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04002F" w:rsidRDefault="0004002F">
      <w:pPr>
        <w:jc w:val="center"/>
        <w:rPr>
          <w:b/>
          <w:sz w:val="32"/>
        </w:rPr>
      </w:pPr>
    </w:p>
    <w:p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tabs>
          <w:tab w:val="left" w:pos="4962"/>
        </w:tabs>
        <w:rPr>
          <w:sz w:val="16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3955C7">
      <w:pPr>
        <w:tabs>
          <w:tab w:val="left" w:pos="567"/>
          <w:tab w:val="left" w:pos="3686"/>
        </w:tabs>
      </w:pPr>
      <w:r>
        <w:tab/>
        <w:t xml:space="preserve">25 сентября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01-1851-а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D867DA" w:rsidRPr="009E3C23" w:rsidRDefault="00D867DA" w:rsidP="000A5A3E">
      <w:pPr>
        <w:rPr>
          <w:color w:val="000000"/>
        </w:rPr>
      </w:pPr>
    </w:p>
    <w:tbl>
      <w:tblPr>
        <w:tblW w:w="0" w:type="auto"/>
        <w:tblInd w:w="2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D867DA" w:rsidRPr="009E3C23" w:rsidTr="000A5A3E">
        <w:tc>
          <w:tcPr>
            <w:tcW w:w="4785" w:type="dxa"/>
          </w:tcPr>
          <w:p w:rsidR="00D867DA" w:rsidRPr="000A5A3E" w:rsidRDefault="00D867DA" w:rsidP="00755BDA">
            <w:pPr>
              <w:rPr>
                <w:color w:val="000000"/>
                <w:sz w:val="24"/>
                <w:szCs w:val="24"/>
              </w:rPr>
            </w:pPr>
            <w:r w:rsidRPr="000A5A3E">
              <w:rPr>
                <w:color w:val="000000"/>
                <w:sz w:val="24"/>
                <w:szCs w:val="24"/>
              </w:rPr>
              <w:t>Об утверждении перечня муниц</w:t>
            </w:r>
            <w:r w:rsidRPr="000A5A3E">
              <w:rPr>
                <w:color w:val="000000"/>
                <w:sz w:val="24"/>
                <w:szCs w:val="24"/>
              </w:rPr>
              <w:t>и</w:t>
            </w:r>
            <w:r w:rsidRPr="000A5A3E">
              <w:rPr>
                <w:color w:val="000000"/>
                <w:sz w:val="24"/>
                <w:szCs w:val="24"/>
              </w:rPr>
              <w:t>пальных программ Тихвинского ра</w:t>
            </w:r>
            <w:r w:rsidRPr="000A5A3E">
              <w:rPr>
                <w:color w:val="000000"/>
                <w:sz w:val="24"/>
                <w:szCs w:val="24"/>
              </w:rPr>
              <w:t>й</w:t>
            </w:r>
            <w:r w:rsidRPr="000A5A3E">
              <w:rPr>
                <w:color w:val="000000"/>
                <w:sz w:val="24"/>
                <w:szCs w:val="24"/>
              </w:rPr>
              <w:t>она и перечня муниципальных программ Тихвинского г</w:t>
            </w:r>
            <w:r w:rsidRPr="000A5A3E">
              <w:rPr>
                <w:color w:val="000000"/>
                <w:sz w:val="24"/>
                <w:szCs w:val="24"/>
              </w:rPr>
              <w:t>о</w:t>
            </w:r>
            <w:r w:rsidRPr="000A5A3E">
              <w:rPr>
                <w:color w:val="000000"/>
                <w:sz w:val="24"/>
                <w:szCs w:val="24"/>
              </w:rPr>
              <w:t>родского пос</w:t>
            </w:r>
            <w:r w:rsidRPr="000A5A3E">
              <w:rPr>
                <w:color w:val="000000"/>
                <w:sz w:val="24"/>
                <w:szCs w:val="24"/>
              </w:rPr>
              <w:t>е</w:t>
            </w:r>
            <w:r w:rsidRPr="000A5A3E">
              <w:rPr>
                <w:color w:val="000000"/>
                <w:sz w:val="24"/>
                <w:szCs w:val="24"/>
              </w:rPr>
              <w:t xml:space="preserve">ления в новой редакции </w:t>
            </w:r>
          </w:p>
        </w:tc>
      </w:tr>
      <w:tr w:rsidR="00D867DA" w:rsidRPr="009E3C23" w:rsidTr="000A5A3E">
        <w:tc>
          <w:tcPr>
            <w:tcW w:w="4785" w:type="dxa"/>
          </w:tcPr>
          <w:p w:rsidR="00D867DA" w:rsidRPr="000A5A3E" w:rsidRDefault="00D867DA" w:rsidP="00755BDA">
            <w:pPr>
              <w:rPr>
                <w:color w:val="000000"/>
                <w:sz w:val="24"/>
                <w:szCs w:val="24"/>
              </w:rPr>
            </w:pPr>
            <w:r w:rsidRPr="000A5A3E">
              <w:rPr>
                <w:color w:val="000000"/>
                <w:sz w:val="24"/>
                <w:szCs w:val="24"/>
              </w:rPr>
              <w:t xml:space="preserve">21, 2800 ДО НПА </w:t>
            </w:r>
          </w:p>
        </w:tc>
      </w:tr>
    </w:tbl>
    <w:p w:rsidR="00D867DA" w:rsidRPr="009E3C23" w:rsidRDefault="00D867DA" w:rsidP="000A5A3E">
      <w:pPr>
        <w:ind w:firstLine="709"/>
        <w:rPr>
          <w:color w:val="000000"/>
        </w:rPr>
      </w:pPr>
    </w:p>
    <w:p w:rsidR="00D867DA" w:rsidRPr="009E3C23" w:rsidRDefault="00D867DA" w:rsidP="000A5A3E">
      <w:pPr>
        <w:ind w:firstLine="709"/>
        <w:rPr>
          <w:color w:val="000000"/>
        </w:rPr>
      </w:pPr>
      <w:r w:rsidRPr="009E3C23">
        <w:rPr>
          <w:color w:val="000000"/>
        </w:rPr>
        <w:t>В соответствии со статьей 179 Бюджетного кодекса Российской Ф</w:t>
      </w:r>
      <w:r w:rsidRPr="009E3C23">
        <w:rPr>
          <w:color w:val="000000"/>
        </w:rPr>
        <w:t>е</w:t>
      </w:r>
      <w:r w:rsidRPr="009E3C23">
        <w:rPr>
          <w:color w:val="000000"/>
        </w:rPr>
        <w:t>дер</w:t>
      </w:r>
      <w:r w:rsidRPr="009E3C23">
        <w:rPr>
          <w:color w:val="000000"/>
        </w:rPr>
        <w:t>а</w:t>
      </w:r>
      <w:r w:rsidRPr="009E3C23">
        <w:rPr>
          <w:color w:val="000000"/>
        </w:rPr>
        <w:t>ции, администрация Тихвинского района ПОСТАНОВЛЯЕТ:</w:t>
      </w:r>
    </w:p>
    <w:p w:rsidR="00D867DA" w:rsidRPr="009E3C23" w:rsidRDefault="00D867DA" w:rsidP="000A5A3E">
      <w:pPr>
        <w:ind w:firstLine="709"/>
        <w:rPr>
          <w:color w:val="000000"/>
        </w:rPr>
      </w:pPr>
      <w:r>
        <w:rPr>
          <w:color w:val="000000"/>
        </w:rPr>
        <w:t xml:space="preserve">1. </w:t>
      </w:r>
      <w:r w:rsidRPr="009E3C23">
        <w:rPr>
          <w:color w:val="000000"/>
        </w:rPr>
        <w:t>Утвердить перечень муниципальных программ Тихвинского ра</w:t>
      </w:r>
      <w:r w:rsidRPr="009E3C23">
        <w:rPr>
          <w:color w:val="000000"/>
        </w:rPr>
        <w:t>й</w:t>
      </w:r>
      <w:r w:rsidRPr="009E3C23">
        <w:rPr>
          <w:color w:val="000000"/>
        </w:rPr>
        <w:t>она (приложение №1) и перечень муниципальных программ Тихвинского г</w:t>
      </w:r>
      <w:r w:rsidRPr="009E3C23">
        <w:rPr>
          <w:color w:val="000000"/>
        </w:rPr>
        <w:t>о</w:t>
      </w:r>
      <w:r w:rsidRPr="009E3C23">
        <w:rPr>
          <w:color w:val="000000"/>
        </w:rPr>
        <w:t>родского поселения (приложение №2) в новой редакции.</w:t>
      </w:r>
    </w:p>
    <w:p w:rsidR="00D867DA" w:rsidRDefault="00D867DA" w:rsidP="000A5A3E">
      <w:pPr>
        <w:ind w:firstLine="709"/>
        <w:rPr>
          <w:color w:val="000000"/>
        </w:rPr>
      </w:pPr>
      <w:r w:rsidRPr="009E3C23">
        <w:rPr>
          <w:color w:val="000000"/>
        </w:rPr>
        <w:t>2. Признать утратившим</w:t>
      </w:r>
      <w:r>
        <w:rPr>
          <w:color w:val="000000"/>
        </w:rPr>
        <w:t>и</w:t>
      </w:r>
      <w:r w:rsidRPr="009E3C23">
        <w:rPr>
          <w:color w:val="000000"/>
        </w:rPr>
        <w:t xml:space="preserve"> силу</w:t>
      </w:r>
      <w:r>
        <w:rPr>
          <w:color w:val="000000"/>
        </w:rPr>
        <w:t>:</w:t>
      </w:r>
    </w:p>
    <w:p w:rsidR="00D867DA" w:rsidRDefault="000A5A3E" w:rsidP="000A5A3E">
      <w:pPr>
        <w:ind w:left="142" w:hanging="142"/>
        <w:rPr>
          <w:b/>
          <w:bCs/>
          <w:color w:val="000000"/>
        </w:rPr>
      </w:pPr>
      <w:r>
        <w:rPr>
          <w:color w:val="000000"/>
        </w:rPr>
        <w:t xml:space="preserve">- </w:t>
      </w:r>
      <w:r w:rsidR="00D867DA" w:rsidRPr="009E3C23">
        <w:rPr>
          <w:b/>
          <w:bCs/>
          <w:color w:val="000000"/>
        </w:rPr>
        <w:t>пункт 1</w:t>
      </w:r>
      <w:r w:rsidR="00D867DA" w:rsidRPr="009E3C23">
        <w:rPr>
          <w:color w:val="000000"/>
        </w:rPr>
        <w:t xml:space="preserve"> постановления администрации Тихвинского района </w:t>
      </w:r>
      <w:r w:rsidR="00D867DA" w:rsidRPr="009E3C23">
        <w:rPr>
          <w:b/>
          <w:bCs/>
          <w:color w:val="000000"/>
        </w:rPr>
        <w:t xml:space="preserve">от </w:t>
      </w:r>
      <w:r w:rsidR="00D867DA">
        <w:rPr>
          <w:b/>
          <w:bCs/>
          <w:color w:val="000000"/>
        </w:rPr>
        <w:t>23</w:t>
      </w:r>
      <w:r w:rsidR="00D867DA" w:rsidRPr="009E3C23">
        <w:rPr>
          <w:b/>
          <w:bCs/>
          <w:color w:val="000000"/>
        </w:rPr>
        <w:t xml:space="preserve"> </w:t>
      </w:r>
      <w:r w:rsidR="00D867DA">
        <w:rPr>
          <w:b/>
          <w:bCs/>
          <w:color w:val="000000"/>
        </w:rPr>
        <w:t>се</w:t>
      </w:r>
      <w:r w:rsidR="00D867DA">
        <w:rPr>
          <w:b/>
          <w:bCs/>
          <w:color w:val="000000"/>
        </w:rPr>
        <w:t>н</w:t>
      </w:r>
      <w:r w:rsidR="00D867DA">
        <w:rPr>
          <w:b/>
          <w:bCs/>
          <w:color w:val="000000"/>
        </w:rPr>
        <w:t>тября 2019</w:t>
      </w:r>
      <w:r w:rsidR="00D867DA" w:rsidRPr="009E3C23">
        <w:rPr>
          <w:b/>
          <w:bCs/>
          <w:color w:val="000000"/>
        </w:rPr>
        <w:t xml:space="preserve"> года №01-217</w:t>
      </w:r>
      <w:r w:rsidR="00D867DA">
        <w:rPr>
          <w:b/>
          <w:bCs/>
          <w:color w:val="000000"/>
        </w:rPr>
        <w:t>5</w:t>
      </w:r>
      <w:r w:rsidR="00D867DA" w:rsidRPr="009E3C23">
        <w:rPr>
          <w:b/>
          <w:bCs/>
          <w:color w:val="000000"/>
        </w:rPr>
        <w:t>-а</w:t>
      </w:r>
      <w:r w:rsidR="00D867DA">
        <w:rPr>
          <w:b/>
          <w:bCs/>
          <w:color w:val="000000"/>
        </w:rPr>
        <w:t xml:space="preserve"> </w:t>
      </w:r>
      <w:r w:rsidR="00D867DA" w:rsidRPr="009E3C23">
        <w:rPr>
          <w:color w:val="000000"/>
        </w:rPr>
        <w:t>«</w:t>
      </w:r>
      <w:r w:rsidR="00157A49">
        <w:rPr>
          <w:color w:val="000000"/>
        </w:rPr>
        <w:t>Об утверждении перечня муниципал</w:t>
      </w:r>
      <w:r w:rsidR="00157A49">
        <w:rPr>
          <w:color w:val="000000"/>
        </w:rPr>
        <w:t>ь</w:t>
      </w:r>
      <w:r w:rsidR="00157A49">
        <w:rPr>
          <w:color w:val="000000"/>
        </w:rPr>
        <w:t>ных программ Тихвинского района и перечня муниципальных программ Ти</w:t>
      </w:r>
      <w:r w:rsidR="00157A49">
        <w:rPr>
          <w:color w:val="000000"/>
        </w:rPr>
        <w:t>х</w:t>
      </w:r>
      <w:r w:rsidR="00157A49">
        <w:rPr>
          <w:color w:val="000000"/>
        </w:rPr>
        <w:t>винского городского поселения в новой редакции</w:t>
      </w:r>
      <w:r w:rsidR="00D867DA" w:rsidRPr="009E3C23">
        <w:rPr>
          <w:color w:val="000000"/>
        </w:rPr>
        <w:t>»</w:t>
      </w:r>
      <w:r w:rsidR="00D867DA" w:rsidRPr="00436D33">
        <w:rPr>
          <w:bCs/>
          <w:color w:val="000000"/>
        </w:rPr>
        <w:t>;</w:t>
      </w:r>
    </w:p>
    <w:p w:rsidR="00D867DA" w:rsidRDefault="000A5A3E" w:rsidP="000A5A3E">
      <w:pPr>
        <w:ind w:left="142" w:hanging="142"/>
        <w:rPr>
          <w:color w:val="000000"/>
        </w:rPr>
      </w:pPr>
      <w:r>
        <w:rPr>
          <w:bCs/>
          <w:color w:val="000000"/>
        </w:rPr>
        <w:t xml:space="preserve">- </w:t>
      </w:r>
      <w:r w:rsidR="00D867DA" w:rsidRPr="009E3C23">
        <w:rPr>
          <w:color w:val="000000"/>
        </w:rPr>
        <w:t>постановлени</w:t>
      </w:r>
      <w:r w:rsidR="00157A49">
        <w:rPr>
          <w:color w:val="000000"/>
        </w:rPr>
        <w:t>е</w:t>
      </w:r>
      <w:r w:rsidR="00D867DA" w:rsidRPr="009E3C23">
        <w:rPr>
          <w:color w:val="000000"/>
        </w:rPr>
        <w:t xml:space="preserve"> администрации Тихвинского района </w:t>
      </w:r>
      <w:r w:rsidR="00D867DA" w:rsidRPr="009E3C23">
        <w:rPr>
          <w:b/>
          <w:bCs/>
          <w:color w:val="000000"/>
        </w:rPr>
        <w:t xml:space="preserve">от </w:t>
      </w:r>
      <w:r w:rsidR="00D867DA">
        <w:rPr>
          <w:b/>
          <w:bCs/>
          <w:color w:val="000000"/>
        </w:rPr>
        <w:t>12</w:t>
      </w:r>
      <w:r w:rsidR="00D867DA" w:rsidRPr="009E3C23">
        <w:rPr>
          <w:b/>
          <w:bCs/>
          <w:color w:val="000000"/>
        </w:rPr>
        <w:t xml:space="preserve"> </w:t>
      </w:r>
      <w:r w:rsidR="00D867DA">
        <w:rPr>
          <w:b/>
          <w:bCs/>
          <w:color w:val="000000"/>
        </w:rPr>
        <w:t>дека</w:t>
      </w:r>
      <w:r w:rsidR="00D867DA">
        <w:rPr>
          <w:b/>
          <w:bCs/>
          <w:color w:val="000000"/>
        </w:rPr>
        <w:t>б</w:t>
      </w:r>
      <w:r w:rsidR="00D867DA">
        <w:rPr>
          <w:b/>
          <w:bCs/>
          <w:color w:val="000000"/>
        </w:rPr>
        <w:t>ря 2019</w:t>
      </w:r>
      <w:r w:rsidR="00D867DA" w:rsidRPr="009E3C23">
        <w:rPr>
          <w:b/>
          <w:bCs/>
          <w:color w:val="000000"/>
        </w:rPr>
        <w:t xml:space="preserve"> года №01-2</w:t>
      </w:r>
      <w:r w:rsidR="00157A49">
        <w:rPr>
          <w:b/>
          <w:bCs/>
          <w:color w:val="000000"/>
        </w:rPr>
        <w:t>9</w:t>
      </w:r>
      <w:r w:rsidR="00D867DA" w:rsidRPr="009E3C23">
        <w:rPr>
          <w:b/>
          <w:bCs/>
          <w:color w:val="000000"/>
        </w:rPr>
        <w:t>7</w:t>
      </w:r>
      <w:r w:rsidR="00D867DA">
        <w:rPr>
          <w:b/>
          <w:bCs/>
          <w:color w:val="000000"/>
        </w:rPr>
        <w:t>6</w:t>
      </w:r>
      <w:r w:rsidR="00D867DA" w:rsidRPr="009E3C23">
        <w:rPr>
          <w:b/>
          <w:bCs/>
          <w:color w:val="000000"/>
        </w:rPr>
        <w:t>-а</w:t>
      </w:r>
      <w:r w:rsidR="00D867DA">
        <w:rPr>
          <w:b/>
          <w:bCs/>
          <w:color w:val="000000"/>
        </w:rPr>
        <w:t xml:space="preserve"> «</w:t>
      </w:r>
      <w:r w:rsidR="00157A49">
        <w:rPr>
          <w:color w:val="000000"/>
        </w:rPr>
        <w:t>О внесении изменений в постановление администр</w:t>
      </w:r>
      <w:r w:rsidR="00157A49">
        <w:rPr>
          <w:color w:val="000000"/>
        </w:rPr>
        <w:t>а</w:t>
      </w:r>
      <w:r w:rsidR="00157A49">
        <w:rPr>
          <w:color w:val="000000"/>
        </w:rPr>
        <w:t>ции Тихвинского района от 23 сентября 2019 года №01-2175-а «Об у</w:t>
      </w:r>
      <w:r w:rsidR="00157A49">
        <w:rPr>
          <w:color w:val="000000"/>
        </w:rPr>
        <w:t>т</w:t>
      </w:r>
      <w:r w:rsidR="00157A49">
        <w:rPr>
          <w:color w:val="000000"/>
        </w:rPr>
        <w:t>верждении перечня муниципальных программ Тихвинского района и п</w:t>
      </w:r>
      <w:r w:rsidR="00157A49">
        <w:rPr>
          <w:color w:val="000000"/>
        </w:rPr>
        <w:t>е</w:t>
      </w:r>
      <w:r w:rsidR="00157A49">
        <w:rPr>
          <w:color w:val="000000"/>
        </w:rPr>
        <w:t>речня муниципальных программ Тихвинского городского поселения в новой редакции»</w:t>
      </w:r>
      <w:r w:rsidR="00D867DA">
        <w:rPr>
          <w:color w:val="000000"/>
          <w:szCs w:val="24"/>
        </w:rPr>
        <w:t>»</w:t>
      </w:r>
      <w:r w:rsidR="00D867DA" w:rsidRPr="00436D33">
        <w:rPr>
          <w:bCs/>
          <w:color w:val="000000"/>
        </w:rPr>
        <w:t>;</w:t>
      </w:r>
      <w:r w:rsidR="00D867DA">
        <w:rPr>
          <w:color w:val="000000"/>
        </w:rPr>
        <w:t xml:space="preserve"> </w:t>
      </w:r>
    </w:p>
    <w:p w:rsidR="00D867DA" w:rsidRPr="00436D33" w:rsidRDefault="000A5A3E" w:rsidP="000A5A3E">
      <w:pPr>
        <w:ind w:left="142" w:hanging="142"/>
        <w:rPr>
          <w:b/>
          <w:color w:val="000000"/>
        </w:rPr>
      </w:pPr>
      <w:r>
        <w:rPr>
          <w:color w:val="000000"/>
        </w:rPr>
        <w:t xml:space="preserve">- </w:t>
      </w:r>
      <w:r w:rsidR="00157A49">
        <w:rPr>
          <w:color w:val="000000"/>
        </w:rPr>
        <w:t>постановление</w:t>
      </w:r>
      <w:r w:rsidR="00D867DA" w:rsidRPr="009E3C23">
        <w:rPr>
          <w:color w:val="000000"/>
        </w:rPr>
        <w:t xml:space="preserve"> а</w:t>
      </w:r>
      <w:r w:rsidR="00D867DA">
        <w:rPr>
          <w:color w:val="000000"/>
        </w:rPr>
        <w:t>дминистрации Тихвинского района</w:t>
      </w:r>
      <w:r w:rsidR="00D867DA" w:rsidRPr="009E3C23">
        <w:rPr>
          <w:b/>
          <w:bCs/>
          <w:color w:val="000000"/>
        </w:rPr>
        <w:t xml:space="preserve"> </w:t>
      </w:r>
      <w:r w:rsidR="00D867DA" w:rsidRPr="00436D33">
        <w:rPr>
          <w:b/>
          <w:color w:val="000000"/>
        </w:rPr>
        <w:t>от 13 дека</w:t>
      </w:r>
      <w:r w:rsidR="00D867DA" w:rsidRPr="00436D33">
        <w:rPr>
          <w:b/>
          <w:color w:val="000000"/>
        </w:rPr>
        <w:t>б</w:t>
      </w:r>
      <w:r w:rsidR="00D867DA" w:rsidRPr="00436D33">
        <w:rPr>
          <w:b/>
          <w:color w:val="000000"/>
        </w:rPr>
        <w:t xml:space="preserve">ря 2019 </w:t>
      </w:r>
      <w:r w:rsidR="00157A49">
        <w:rPr>
          <w:b/>
          <w:color w:val="000000"/>
        </w:rPr>
        <w:t xml:space="preserve">года </w:t>
      </w:r>
      <w:r w:rsidR="00D867DA" w:rsidRPr="00436D33">
        <w:rPr>
          <w:b/>
          <w:color w:val="000000"/>
        </w:rPr>
        <w:t>№01-2984-а</w:t>
      </w:r>
      <w:r w:rsidR="00D867DA">
        <w:rPr>
          <w:b/>
          <w:color w:val="000000"/>
        </w:rPr>
        <w:t xml:space="preserve"> «</w:t>
      </w:r>
      <w:r w:rsidR="00157A49">
        <w:rPr>
          <w:color w:val="000000"/>
        </w:rPr>
        <w:t>О внесении изменений в постановление администр</w:t>
      </w:r>
      <w:r w:rsidR="00157A49">
        <w:rPr>
          <w:color w:val="000000"/>
        </w:rPr>
        <w:t>а</w:t>
      </w:r>
      <w:r w:rsidR="00157A49">
        <w:rPr>
          <w:color w:val="000000"/>
        </w:rPr>
        <w:t>ции Тихвинского района от 23 сентября 2019 года №01-2175-а «Об у</w:t>
      </w:r>
      <w:r w:rsidR="00157A49">
        <w:rPr>
          <w:color w:val="000000"/>
        </w:rPr>
        <w:t>т</w:t>
      </w:r>
      <w:r w:rsidR="00157A49">
        <w:rPr>
          <w:color w:val="000000"/>
        </w:rPr>
        <w:t>верждении перечня муниципальных программ Тихвинского района и п</w:t>
      </w:r>
      <w:r w:rsidR="00157A49">
        <w:rPr>
          <w:color w:val="000000"/>
        </w:rPr>
        <w:t>е</w:t>
      </w:r>
      <w:r w:rsidR="00157A49">
        <w:rPr>
          <w:color w:val="000000"/>
        </w:rPr>
        <w:t>речня муниципальных программ Тихвинского городского поселения в новой редакции»</w:t>
      </w:r>
      <w:r w:rsidR="00157A49">
        <w:rPr>
          <w:color w:val="000000"/>
          <w:szCs w:val="24"/>
        </w:rPr>
        <w:t>».</w:t>
      </w:r>
    </w:p>
    <w:p w:rsidR="00D867DA" w:rsidRPr="009E3C23" w:rsidRDefault="00D867DA" w:rsidP="000A5A3E">
      <w:pPr>
        <w:ind w:firstLine="709"/>
        <w:rPr>
          <w:color w:val="000000"/>
        </w:rPr>
      </w:pPr>
      <w:r w:rsidRPr="009E3C23">
        <w:rPr>
          <w:color w:val="000000"/>
        </w:rPr>
        <w:t>3. Настоящее постановление</w:t>
      </w:r>
      <w:r>
        <w:rPr>
          <w:color w:val="000000"/>
        </w:rPr>
        <w:t xml:space="preserve"> вступает в силу с 1 января 2021</w:t>
      </w:r>
      <w:r w:rsidRPr="009E3C23">
        <w:rPr>
          <w:color w:val="000000"/>
        </w:rPr>
        <w:t xml:space="preserve"> года.</w:t>
      </w:r>
    </w:p>
    <w:p w:rsidR="00D867DA" w:rsidRPr="009E3C23" w:rsidRDefault="00D867DA" w:rsidP="000A5A3E">
      <w:pPr>
        <w:ind w:firstLine="709"/>
        <w:rPr>
          <w:color w:val="000000"/>
        </w:rPr>
      </w:pPr>
      <w:r w:rsidRPr="009E3C23">
        <w:rPr>
          <w:color w:val="000000"/>
        </w:rPr>
        <w:t>4. Контроль за исполнением постановления оставляю за собой.</w:t>
      </w:r>
    </w:p>
    <w:p w:rsidR="00D867DA" w:rsidRDefault="00D867DA" w:rsidP="000A5A3E">
      <w:pPr>
        <w:rPr>
          <w:color w:val="000000"/>
        </w:rPr>
      </w:pPr>
    </w:p>
    <w:p w:rsidR="000A5A3E" w:rsidRDefault="000A5A3E" w:rsidP="000A5A3E">
      <w:pPr>
        <w:rPr>
          <w:color w:val="000000"/>
        </w:rPr>
      </w:pPr>
    </w:p>
    <w:p w:rsidR="000A5A3E" w:rsidRDefault="000A5A3E" w:rsidP="000A5A3E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Ю.А.Наумов</w:t>
      </w:r>
    </w:p>
    <w:p w:rsidR="000A5A3E" w:rsidRDefault="000A5A3E" w:rsidP="000A5A3E">
      <w:pPr>
        <w:rPr>
          <w:color w:val="000000"/>
        </w:rPr>
      </w:pPr>
    </w:p>
    <w:p w:rsidR="000A5A3E" w:rsidRDefault="000A5A3E" w:rsidP="000A5A3E">
      <w:pPr>
        <w:rPr>
          <w:color w:val="000000"/>
        </w:rPr>
      </w:pPr>
    </w:p>
    <w:p w:rsidR="000A5A3E" w:rsidRPr="00171D68" w:rsidRDefault="000A5A3E">
      <w:pPr>
        <w:rPr>
          <w:sz w:val="20"/>
        </w:rPr>
      </w:pPr>
      <w:r w:rsidRPr="00171D68">
        <w:rPr>
          <w:sz w:val="20"/>
        </w:rPr>
        <w:t>Амур Анатолий Владимирович,</w:t>
      </w:r>
    </w:p>
    <w:p w:rsidR="000A5A3E" w:rsidRPr="00171D68" w:rsidRDefault="000A5A3E">
      <w:pPr>
        <w:pStyle w:val="ConsPlusTitle"/>
        <w:widowControl/>
        <w:jc w:val="both"/>
        <w:rPr>
          <w:rFonts w:ascii="Times New Roman" w:hAnsi="Times New Roman" w:cs="Times New Roman"/>
          <w:b w:val="0"/>
        </w:rPr>
        <w:sectPr w:rsidR="000A5A3E" w:rsidRPr="00171D68" w:rsidSect="00157A49">
          <w:headerReference w:type="even" r:id="rId7"/>
          <w:headerReference w:type="default" r:id="rId8"/>
          <w:pgSz w:w="11907" w:h="16840"/>
          <w:pgMar w:top="284" w:right="1134" w:bottom="567" w:left="1701" w:header="720" w:footer="720" w:gutter="0"/>
          <w:cols w:space="720"/>
          <w:titlePg/>
        </w:sectPr>
      </w:pPr>
      <w:r w:rsidRPr="00171D68">
        <w:rPr>
          <w:rFonts w:ascii="Times New Roman" w:hAnsi="Times New Roman" w:cs="Times New Roman"/>
          <w:b w:val="0"/>
        </w:rPr>
        <w:t>79-462</w:t>
      </w:r>
    </w:p>
    <w:p w:rsidR="00755BDA" w:rsidRPr="00CE22C0" w:rsidRDefault="00755BDA" w:rsidP="00755BDA">
      <w:pPr>
        <w:ind w:left="10206"/>
        <w:rPr>
          <w:sz w:val="20"/>
        </w:rPr>
      </w:pPr>
      <w:bookmarkStart w:id="0" w:name="_GoBack"/>
      <w:bookmarkEnd w:id="0"/>
      <w:r w:rsidRPr="00CE22C0">
        <w:rPr>
          <w:sz w:val="20"/>
        </w:rPr>
        <w:lastRenderedPageBreak/>
        <w:t>УТВЕРЖДЕН</w:t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постановлением а</w:t>
      </w:r>
      <w:r w:rsidRPr="00CE22C0">
        <w:rPr>
          <w:sz w:val="20"/>
        </w:rPr>
        <w:t>д</w:t>
      </w:r>
      <w:r w:rsidRPr="00CE22C0">
        <w:rPr>
          <w:sz w:val="20"/>
        </w:rPr>
        <w:t xml:space="preserve">министрации </w:t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Тихвинского ра</w:t>
      </w:r>
      <w:r w:rsidRPr="00CE22C0">
        <w:rPr>
          <w:sz w:val="20"/>
        </w:rPr>
        <w:t>й</w:t>
      </w:r>
      <w:r w:rsidRPr="00CE22C0">
        <w:rPr>
          <w:sz w:val="20"/>
        </w:rPr>
        <w:t>она</w:t>
      </w:r>
    </w:p>
    <w:p w:rsidR="00755BDA" w:rsidRPr="00CE22C0" w:rsidRDefault="00755BDA" w:rsidP="00755BDA">
      <w:pPr>
        <w:tabs>
          <w:tab w:val="left" w:pos="5940"/>
        </w:tabs>
        <w:ind w:left="10206"/>
        <w:rPr>
          <w:sz w:val="20"/>
        </w:rPr>
      </w:pPr>
      <w:r w:rsidRPr="00CE22C0">
        <w:rPr>
          <w:sz w:val="20"/>
        </w:rPr>
        <w:t xml:space="preserve">от </w:t>
      </w:r>
      <w:r w:rsidR="003955C7" w:rsidRPr="00CE22C0">
        <w:rPr>
          <w:sz w:val="20"/>
        </w:rPr>
        <w:t xml:space="preserve">25 сентября </w:t>
      </w:r>
      <w:smartTag w:uri="urn:schemas-microsoft-com:office:smarttags" w:element="metricconverter">
        <w:smartTagPr>
          <w:attr w:name="ProductID" w:val="2020 г"/>
        </w:smartTagPr>
        <w:r w:rsidR="003955C7" w:rsidRPr="00CE22C0">
          <w:rPr>
            <w:sz w:val="20"/>
          </w:rPr>
          <w:t>2020 г</w:t>
        </w:r>
      </w:smartTag>
      <w:r w:rsidR="003955C7" w:rsidRPr="00CE22C0">
        <w:rPr>
          <w:sz w:val="20"/>
        </w:rPr>
        <w:t>.</w:t>
      </w:r>
      <w:r w:rsidR="003955C7" w:rsidRPr="00CE22C0">
        <w:rPr>
          <w:sz w:val="20"/>
        </w:rPr>
        <w:tab/>
        <w:t>№01-1851-а</w:t>
      </w:r>
      <w:r w:rsidRPr="00CE22C0">
        <w:rPr>
          <w:sz w:val="20"/>
        </w:rPr>
        <w:tab/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(приложение №1)</w:t>
      </w:r>
    </w:p>
    <w:p w:rsidR="00755BDA" w:rsidRPr="00CE22C0" w:rsidRDefault="00755BDA" w:rsidP="00755BDA">
      <w:pPr>
        <w:ind w:left="10206"/>
        <w:rPr>
          <w:sz w:val="20"/>
        </w:rPr>
      </w:pPr>
    </w:p>
    <w:p w:rsidR="00755BDA" w:rsidRPr="00755BDA" w:rsidRDefault="00755BDA" w:rsidP="00755BDA">
      <w:pPr>
        <w:ind w:left="10206"/>
        <w:rPr>
          <w:color w:val="FFFFFF"/>
          <w:szCs w:val="28"/>
        </w:rPr>
      </w:pPr>
    </w:p>
    <w:p w:rsidR="00D867DA" w:rsidRPr="00755BDA" w:rsidRDefault="00D867DA" w:rsidP="00755BDA">
      <w:pPr>
        <w:jc w:val="center"/>
        <w:rPr>
          <w:b/>
          <w:bCs/>
          <w:color w:val="000000"/>
          <w:szCs w:val="28"/>
        </w:rPr>
      </w:pPr>
      <w:r w:rsidRPr="00755BDA">
        <w:rPr>
          <w:b/>
          <w:bCs/>
          <w:color w:val="000000"/>
          <w:szCs w:val="28"/>
        </w:rPr>
        <w:t>ПЕРЕЧЕНЬ</w:t>
      </w:r>
    </w:p>
    <w:p w:rsidR="00D867DA" w:rsidRPr="00755BDA" w:rsidRDefault="00D867DA" w:rsidP="00755BDA">
      <w:pPr>
        <w:jc w:val="center"/>
        <w:rPr>
          <w:color w:val="000000"/>
          <w:szCs w:val="28"/>
        </w:rPr>
      </w:pPr>
      <w:r w:rsidRPr="00755BDA">
        <w:rPr>
          <w:b/>
          <w:bCs/>
          <w:color w:val="000000"/>
          <w:szCs w:val="28"/>
        </w:rPr>
        <w:t>муниципальных программ Тихвинского района</w:t>
      </w:r>
    </w:p>
    <w:p w:rsidR="00D867DA" w:rsidRPr="00B82A2F" w:rsidRDefault="00D867DA" w:rsidP="00755BDA">
      <w:pPr>
        <w:jc w:val="center"/>
        <w:rPr>
          <w:color w:val="000000"/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2"/>
        <w:gridCol w:w="1952"/>
        <w:gridCol w:w="7412"/>
        <w:gridCol w:w="2736"/>
      </w:tblGrid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муниципальной пр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граммы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ный</w:t>
            </w:r>
          </w:p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заместитель гл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вы</w:t>
            </w:r>
          </w:p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администр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ции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Основные направления социально-экономического развития, реализу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мые программой</w:t>
            </w:r>
          </w:p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нитель</w:t>
            </w:r>
          </w:p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муниципальной пр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55BDA">
              <w:rPr>
                <w:b/>
                <w:bCs/>
                <w:color w:val="000000"/>
                <w:sz w:val="18"/>
                <w:szCs w:val="18"/>
              </w:rPr>
              <w:t>граммы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755BD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55BD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1. Современное обр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зование в Тихвинском районе 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дошкольного образования;</w:t>
            </w:r>
          </w:p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начального общего, основного общего и среднего общего образ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вания;</w:t>
            </w:r>
          </w:p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дополнительного образования;</w:t>
            </w:r>
          </w:p>
          <w:p w:rsidR="00D867DA" w:rsidRPr="00755BDA" w:rsidRDefault="00D867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создание безопасных условий для обучающихся, воспитанников и работн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="00755BDA">
              <w:rPr>
                <w:color w:val="000000"/>
                <w:sz w:val="22"/>
                <w:szCs w:val="22"/>
              </w:rPr>
              <w:t>ков образовательных учреждений</w:t>
            </w:r>
          </w:p>
          <w:p w:rsidR="00D867DA" w:rsidRPr="00B82A2F" w:rsidRDefault="00D867DA" w:rsidP="00755BDA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образ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ванию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2. Развитие системы отдыха, оздоровления, занятости д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тей, по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ростков и молодежи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обеспечение доступности организованными формами оздоровления и о</w:t>
            </w:r>
            <w:r w:rsidR="00D867DA" w:rsidRPr="00755BDA">
              <w:rPr>
                <w:color w:val="000000"/>
                <w:sz w:val="22"/>
                <w:szCs w:val="22"/>
              </w:rPr>
              <w:t>т</w:t>
            </w:r>
            <w:r w:rsidR="00D867DA" w:rsidRPr="00755BDA">
              <w:rPr>
                <w:color w:val="000000"/>
                <w:sz w:val="22"/>
                <w:szCs w:val="22"/>
              </w:rPr>
              <w:t>дыха детей, подростков и молодежи;</w:t>
            </w:r>
          </w:p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организации оздоровления и летнего отдыха детей и подростков, наход</w:t>
            </w:r>
            <w:r w:rsidR="00D867DA" w:rsidRPr="00755BDA">
              <w:rPr>
                <w:color w:val="000000"/>
                <w:sz w:val="22"/>
                <w:szCs w:val="22"/>
              </w:rPr>
              <w:t>я</w:t>
            </w:r>
            <w:r w:rsidR="00D867DA" w:rsidRPr="00755BDA">
              <w:rPr>
                <w:color w:val="000000"/>
                <w:sz w:val="22"/>
                <w:szCs w:val="22"/>
              </w:rPr>
              <w:t>щихся в трудной жизненной ситуации, детей-сирот и детей, оставшихся без попечения родителей;</w:t>
            </w:r>
          </w:p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организация временной трудовой занятости детей, подр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стков и молодёжи на условиях софинансирования с работ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дателями и Тихвинским центром занятости населения; </w:t>
            </w:r>
          </w:p>
          <w:p w:rsidR="00D867DA" w:rsidRPr="00755BDA" w:rsidRDefault="00755BDA" w:rsidP="00755BDA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сохранение количества учреждений отдыха и оздоровления, принима</w:t>
            </w:r>
            <w:r w:rsidR="00D867DA" w:rsidRPr="00755BDA">
              <w:rPr>
                <w:color w:val="000000"/>
                <w:sz w:val="22"/>
                <w:szCs w:val="22"/>
              </w:rPr>
              <w:t>ю</w:t>
            </w:r>
            <w:r w:rsidR="00D867DA" w:rsidRPr="00755BDA">
              <w:rPr>
                <w:color w:val="000000"/>
                <w:sz w:val="22"/>
                <w:szCs w:val="22"/>
              </w:rPr>
              <w:t>щих детей и подростков на отдых в летний период</w:t>
            </w:r>
          </w:p>
          <w:p w:rsidR="00D867DA" w:rsidRPr="00B82A2F" w:rsidRDefault="00D867DA" w:rsidP="00755BDA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образ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ванию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3. Социальная поддержка о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дельных к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тегорий граждан в Тихвинском районе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B82A2F" w:rsidP="00B82A2F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обеспечение дополнительного пенсионного обеспечения муниципальных служащих и иные выплаты отдельным категориям граждан за заслуги п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ред Тихвинским районом;</w:t>
            </w:r>
          </w:p>
          <w:p w:rsidR="00D867DA" w:rsidRPr="00755BDA" w:rsidRDefault="00B82A2F" w:rsidP="00B82A2F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оказание мер социальной поддержки детям-сиротам, д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социальной з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>щиты населения админ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страции Тихвинского ра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 xml:space="preserve">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4. Развитие физической кул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 xml:space="preserve">туры и спорта в </w:t>
            </w:r>
            <w:r w:rsidRPr="00755BDA">
              <w:rPr>
                <w:color w:val="000000"/>
                <w:sz w:val="22"/>
                <w:szCs w:val="22"/>
              </w:rPr>
              <w:lastRenderedPageBreak/>
              <w:t xml:space="preserve">Тихвинском районе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lastRenderedPageBreak/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5D0699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развитие физической культуры;</w:t>
            </w:r>
          </w:p>
          <w:p w:rsidR="00D867DA" w:rsidRPr="00755BDA" w:rsidRDefault="00D867DA" w:rsidP="005D0699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развитие массового спорта;</w:t>
            </w:r>
          </w:p>
          <w:p w:rsidR="00D867DA" w:rsidRPr="00755BDA" w:rsidRDefault="005D0699" w:rsidP="005D0699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системы подготовки спортивного резерва, с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вершенствование системы спортивной подготовки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lastRenderedPageBreak/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 xml:space="preserve">ре, спорту и молодежной </w:t>
            </w:r>
            <w:r w:rsidRPr="00755BDA">
              <w:rPr>
                <w:color w:val="000000"/>
                <w:sz w:val="22"/>
                <w:szCs w:val="22"/>
              </w:rPr>
              <w:lastRenderedPageBreak/>
              <w:t>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lastRenderedPageBreak/>
              <w:t xml:space="preserve">5. Развитие сферы культуры Тихвинского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организации досуга и обеспечения жителей услуг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ми организаций культуры;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укрепление материально-технической базы муниципал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ных учреждений дополнительного образования детей в сф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ре культуры и искусства 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>ре, спорту и молодежной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6. Молодежь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организация и осуществление мероприятий по работе с детьми и молод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жью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>ре, спорту и молодежной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7. Развитие сельского хозя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 xml:space="preserve">ства Тихвинского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Фёдоров П.А.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благоприятных условий для эффективного развития агропромы</w:t>
            </w:r>
            <w:r w:rsidR="00D867DA" w:rsidRPr="00755BDA">
              <w:rPr>
                <w:color w:val="000000"/>
                <w:sz w:val="22"/>
                <w:szCs w:val="22"/>
              </w:rPr>
              <w:t>ш</w:t>
            </w:r>
            <w:r w:rsidR="00D867DA" w:rsidRPr="00755BDA">
              <w:rPr>
                <w:color w:val="000000"/>
                <w:sz w:val="22"/>
                <w:szCs w:val="22"/>
              </w:rPr>
              <w:t>ленног</w:t>
            </w:r>
            <w:r>
              <w:rPr>
                <w:color w:val="000000"/>
                <w:sz w:val="22"/>
                <w:szCs w:val="22"/>
              </w:rPr>
              <w:t>о комплекса Тихвинского района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Отдел по развитию АПК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8. Безопасность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>винского района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Фёдоров К.А.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предупреждение и ликвидация чрезвычайных ситуаций; 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обеспечение пожарной безопасности, безопасности на водных объектах; 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обеспечение мероприятий ГО и мобилизационной подг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товки;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профилактика правонарушений, терроризма и экстреми</w:t>
            </w:r>
            <w:r w:rsidR="00D867DA" w:rsidRPr="00755BDA">
              <w:rPr>
                <w:color w:val="000000"/>
                <w:sz w:val="22"/>
                <w:szCs w:val="22"/>
              </w:rPr>
              <w:t>з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ма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Отдел безопасности и м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билизационной подгото</w:t>
            </w:r>
            <w:r w:rsidRPr="00755BDA">
              <w:rPr>
                <w:color w:val="000000"/>
                <w:sz w:val="22"/>
                <w:szCs w:val="22"/>
              </w:rPr>
              <w:t>в</w:t>
            </w:r>
            <w:r w:rsidRPr="00755BDA">
              <w:rPr>
                <w:color w:val="000000"/>
                <w:sz w:val="22"/>
                <w:szCs w:val="22"/>
              </w:rPr>
              <w:t>ки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>винск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 xml:space="preserve">го района 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9. Стимулирование эконом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ческой активности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>ского района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Фёдоров П.А.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повышение оперативности и достоверности мониторинга социально-</w:t>
            </w:r>
            <w:r w:rsidR="00067D23">
              <w:rPr>
                <w:color w:val="000000"/>
                <w:sz w:val="22"/>
                <w:szCs w:val="22"/>
              </w:rPr>
              <w:t xml:space="preserve"> </w:t>
            </w:r>
            <w:r w:rsidR="00D867DA" w:rsidRPr="00755BDA">
              <w:rPr>
                <w:color w:val="000000"/>
                <w:sz w:val="22"/>
                <w:szCs w:val="22"/>
              </w:rPr>
              <w:t>эк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номического развития субъектов хозяйстве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ной деятельности;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организация обеспечения официальной статистической информацией орг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нов муниципальной власти;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</w:t>
            </w:r>
            <w:r w:rsidRPr="00755BDA">
              <w:rPr>
                <w:color w:val="000000"/>
                <w:sz w:val="22"/>
                <w:szCs w:val="22"/>
              </w:rPr>
              <w:t>ы</w:t>
            </w:r>
            <w:r w:rsidRPr="00755BDA">
              <w:rPr>
                <w:color w:val="000000"/>
                <w:sz w:val="22"/>
                <w:szCs w:val="22"/>
              </w:rPr>
              <w:t>шения качес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ва и эффективности мер муниципальной поддержки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экон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мике и инвестициям администр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>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10. Обеспечение усто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>чивого функционирования и разв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тия коммунальной и инж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нерной инфраструктуры в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винском районе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обеспечение качественного и надежного предоставления услуг теплосна</w:t>
            </w:r>
            <w:r w:rsidR="00D867DA" w:rsidRPr="00755BDA">
              <w:rPr>
                <w:color w:val="000000"/>
                <w:sz w:val="22"/>
                <w:szCs w:val="22"/>
              </w:rPr>
              <w:t>б</w:t>
            </w:r>
            <w:r w:rsidR="00D867DA" w:rsidRPr="00755BDA">
              <w:rPr>
                <w:color w:val="000000"/>
                <w:sz w:val="22"/>
                <w:szCs w:val="22"/>
              </w:rPr>
              <w:t>жения потребителям;</w:t>
            </w:r>
          </w:p>
          <w:p w:rsidR="00D867DA" w:rsidRPr="00755BDA" w:rsidRDefault="00EF0D3C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энергосбережение и повышение энергетической эффе</w:t>
            </w:r>
            <w:r w:rsidR="00D867DA" w:rsidRPr="00755BDA">
              <w:rPr>
                <w:color w:val="000000"/>
                <w:sz w:val="22"/>
                <w:szCs w:val="22"/>
              </w:rPr>
              <w:t>к</w:t>
            </w:r>
            <w:r w:rsidR="00D867DA" w:rsidRPr="00755BDA">
              <w:rPr>
                <w:color w:val="000000"/>
                <w:sz w:val="22"/>
                <w:szCs w:val="22"/>
              </w:rPr>
              <w:t>тивности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11. Развитие сети автом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бильных дорог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поддержание меж поселенческих автомобильных дорог общего пользов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ния и искусственных сооружений на них на уровне, соответствующем но</w:t>
            </w:r>
            <w:r w:rsidRPr="00755BDA">
              <w:rPr>
                <w:sz w:val="22"/>
                <w:szCs w:val="22"/>
              </w:rPr>
              <w:t>р</w:t>
            </w:r>
            <w:r w:rsidRPr="00755BDA">
              <w:rPr>
                <w:sz w:val="22"/>
                <w:szCs w:val="22"/>
              </w:rPr>
              <w:t>мативным требованиям, путем содержания дорог и сооружений на них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  <w:p w:rsidR="00EF0D3C" w:rsidRPr="00755BDA" w:rsidRDefault="00EF0D3C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12. Управление муниципал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>ными финансами и муниц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 xml:space="preserve">пальным долгом Тихвинского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Суворова С.А.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выравнивание бюджетной обеспеченности муниципал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ных образований;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оказание муниципальным образованиям поселений дополнительной ф</w:t>
            </w:r>
            <w:r w:rsidR="00D867DA" w:rsidRPr="00755BDA">
              <w:rPr>
                <w:color w:val="000000"/>
                <w:sz w:val="22"/>
                <w:szCs w:val="22"/>
              </w:rPr>
              <w:t>и</w:t>
            </w:r>
            <w:r w:rsidR="00D867DA" w:rsidRPr="00755BDA">
              <w:rPr>
                <w:color w:val="000000"/>
                <w:sz w:val="22"/>
                <w:szCs w:val="22"/>
              </w:rPr>
              <w:t>нансовой поддержки для осуществления закрепленных за ними законод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тельством полномочий;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повышение эффективности управления муниципальным долгом Тихви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финансов адм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13. Муниципальное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во, земельные ресурсы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0E0179" w:rsidRDefault="00D867DA" w:rsidP="00755BDA">
            <w:pPr>
              <w:jc w:val="left"/>
              <w:rPr>
                <w:color w:val="000000"/>
                <w:sz w:val="21"/>
                <w:szCs w:val="21"/>
              </w:rPr>
            </w:pPr>
            <w:r w:rsidRPr="000E0179">
              <w:rPr>
                <w:color w:val="000000"/>
                <w:sz w:val="21"/>
                <w:szCs w:val="21"/>
              </w:rPr>
              <w:t>Катышевский Ю.В.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обеспеченность технической документацией, содержащей актуальные св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дения в отношении всех объектов муниципального имущества Тихвинск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го района, в том числе находящихся в хозяйственном ведении, операти</w:t>
            </w:r>
            <w:r w:rsidR="00D867DA" w:rsidRPr="00755BDA">
              <w:rPr>
                <w:color w:val="000000"/>
                <w:sz w:val="22"/>
                <w:szCs w:val="22"/>
              </w:rPr>
              <w:t>в</w:t>
            </w:r>
            <w:r w:rsidR="00D867DA" w:rsidRPr="00755BDA">
              <w:rPr>
                <w:color w:val="000000"/>
                <w:sz w:val="22"/>
                <w:szCs w:val="22"/>
              </w:rPr>
              <w:t>ном управлении муниципальных предприятий, учреждений;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прогнозного плана приватизации муниципал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ного имущества на текущий период;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проведение аукционов по продаже земельных участков, на право заключ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ния договоров аренды земельных участков, на право заключения догов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ров купли-продажи земельных участков;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предоставление отдельным категориям граждан земел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ных участков для индивидуального жилищного строител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ства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постановка 100% земельных участков в границах провед</w:t>
            </w:r>
            <w:r w:rsidRPr="00755BDA">
              <w:rPr>
                <w:sz w:val="22"/>
                <w:szCs w:val="22"/>
              </w:rPr>
              <w:t>е</w:t>
            </w:r>
            <w:r w:rsidRPr="00755BDA">
              <w:rPr>
                <w:sz w:val="22"/>
                <w:szCs w:val="22"/>
              </w:rPr>
              <w:t>ния комплексных кадастровых работ на государственный кадастровый учет;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вовлечение в оборот земель сельскохозяйственного назн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чения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управл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нию муниципальным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вом и гр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>достроительству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14. Архитектура и град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строительство в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винском районе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0E0179" w:rsidRDefault="00D867DA" w:rsidP="00755BDA">
            <w:pPr>
              <w:jc w:val="left"/>
              <w:rPr>
                <w:color w:val="000000"/>
                <w:sz w:val="21"/>
                <w:szCs w:val="21"/>
              </w:rPr>
            </w:pPr>
            <w:r w:rsidRPr="000E0179">
              <w:rPr>
                <w:color w:val="000000"/>
                <w:sz w:val="21"/>
                <w:szCs w:val="21"/>
              </w:rPr>
              <w:t>Катышевский Ю.В.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устойчивого развития территории Тихвинского ра</w:t>
            </w:r>
            <w:r w:rsidR="00D867DA" w:rsidRPr="00755BDA">
              <w:rPr>
                <w:color w:val="000000"/>
                <w:sz w:val="22"/>
                <w:szCs w:val="22"/>
              </w:rPr>
              <w:t>й</w:t>
            </w:r>
            <w:r w:rsidR="00D867DA" w:rsidRPr="00755BDA">
              <w:rPr>
                <w:color w:val="000000"/>
                <w:sz w:val="22"/>
                <w:szCs w:val="22"/>
              </w:rPr>
              <w:t>она, обеспечения санитарно-эпидемиологического благополучия насел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ния, охраны окружающей среды и сохранения объектов культурного н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следия;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предусмотренных Градостроительным кодексом Российской Ф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дерации правовых условий для планировки территории района;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привлечения инвестиций;</w:t>
            </w:r>
          </w:p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мероприятий местного значения муниципального района, опр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деленных схемой территориального пл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нирования Тихвинского района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управл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нию муниципальным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вом и гр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достроительству </w:t>
            </w:r>
            <w:r w:rsidR="00B82A2F">
              <w:rPr>
                <w:color w:val="000000"/>
                <w:sz w:val="22"/>
                <w:szCs w:val="22"/>
              </w:rPr>
              <w:t>администрации Тихви</w:t>
            </w:r>
            <w:r w:rsidR="00B82A2F">
              <w:rPr>
                <w:color w:val="000000"/>
                <w:sz w:val="22"/>
                <w:szCs w:val="22"/>
              </w:rPr>
              <w:t>н</w:t>
            </w:r>
            <w:r w:rsidR="00B82A2F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15. Устойчивое общ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ственное развитие в Тихвинском ра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 xml:space="preserve">оне 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осуществление финансовой поддержки социально ориентированных н</w:t>
            </w:r>
            <w:r w:rsidRPr="00755BDA">
              <w:rPr>
                <w:sz w:val="22"/>
                <w:szCs w:val="22"/>
              </w:rPr>
              <w:t>е</w:t>
            </w:r>
            <w:r w:rsidRPr="00755BDA">
              <w:rPr>
                <w:sz w:val="22"/>
                <w:szCs w:val="22"/>
              </w:rPr>
              <w:t>коммерческих организаций;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укрепление межэтнического и межконфессионального с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>трудничества;</w:t>
            </w:r>
          </w:p>
          <w:p w:rsidR="00D867DA" w:rsidRPr="00755BDA" w:rsidRDefault="00D867DA" w:rsidP="00EF0D3C">
            <w:pPr>
              <w:pStyle w:val="ConsPlusNormal"/>
              <w:ind w:left="189" w:hanging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755BDA">
              <w:rPr>
                <w:rFonts w:ascii="Times New Roman" w:hAnsi="Times New Roman" w:cs="Times New Roman"/>
                <w:sz w:val="22"/>
                <w:szCs w:val="22"/>
              </w:rPr>
              <w:t>- развитие институтов гражданского общества;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укрепление общероссийского гражданского единства и д</w:t>
            </w:r>
            <w:r w:rsidRPr="00755BDA">
              <w:rPr>
                <w:sz w:val="22"/>
                <w:szCs w:val="22"/>
              </w:rPr>
              <w:t>у</w:t>
            </w:r>
            <w:r w:rsidRPr="00755BDA">
              <w:rPr>
                <w:sz w:val="22"/>
                <w:szCs w:val="22"/>
              </w:rPr>
              <w:t>ховной общности народов, проживающих в Тихвинском районе, гармонизация межнаци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>нальных отношений;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дальнейшее развитие и обеспечение функционирования системы защиты прав потребителей в Тихвинском районе;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обеспечение деятельности информационно- консультац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онного центра для информирования и консультирования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требителей;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совершенствование правовой базы, регулирующей прохождение муниц</w:t>
            </w:r>
            <w:r w:rsidRPr="00755BDA">
              <w:rPr>
                <w:sz w:val="22"/>
                <w:szCs w:val="22"/>
              </w:rPr>
              <w:t>и</w:t>
            </w:r>
            <w:r w:rsidRPr="00755BDA">
              <w:rPr>
                <w:sz w:val="22"/>
                <w:szCs w:val="22"/>
              </w:rPr>
              <w:t>пальной службы в администрации Тихви</w:t>
            </w:r>
            <w:r w:rsidRPr="00755BDA">
              <w:rPr>
                <w:sz w:val="22"/>
                <w:szCs w:val="22"/>
              </w:rPr>
              <w:t>н</w:t>
            </w:r>
            <w:r w:rsidRPr="00755BDA">
              <w:rPr>
                <w:sz w:val="22"/>
                <w:szCs w:val="22"/>
              </w:rPr>
              <w:t xml:space="preserve">ского района;   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совершенствование системы дополнительного профессионального образ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 xml:space="preserve">вания муниципальных служащих; 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создание условий, направленных на повышение эффективности и результ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тивности муниципальной службы в адм</w:t>
            </w:r>
            <w:r w:rsidRPr="00755BDA">
              <w:rPr>
                <w:sz w:val="22"/>
                <w:szCs w:val="22"/>
              </w:rPr>
              <w:t>и</w:t>
            </w:r>
            <w:r w:rsidRPr="00755BDA">
              <w:rPr>
                <w:sz w:val="22"/>
                <w:szCs w:val="22"/>
              </w:rPr>
              <w:t xml:space="preserve">нистрации Тихвинского района;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своевременность прохождения диспансеризации муниципальными служ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щими;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совершенствование механизма предупреждения корру</w:t>
            </w:r>
            <w:r w:rsidRPr="00755BDA">
              <w:rPr>
                <w:sz w:val="22"/>
                <w:szCs w:val="22"/>
              </w:rPr>
              <w:t>п</w:t>
            </w:r>
            <w:r w:rsidRPr="00755BDA">
              <w:rPr>
                <w:sz w:val="22"/>
                <w:szCs w:val="22"/>
              </w:rPr>
              <w:t>ции, выявления и разрешения конфликта интересов на м</w:t>
            </w:r>
            <w:r w:rsidRPr="00755BDA">
              <w:rPr>
                <w:sz w:val="22"/>
                <w:szCs w:val="22"/>
              </w:rPr>
              <w:t>у</w:t>
            </w:r>
            <w:r w:rsidRPr="00755BDA">
              <w:rPr>
                <w:sz w:val="22"/>
                <w:szCs w:val="22"/>
              </w:rPr>
              <w:t>ниципальной службе;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 xml:space="preserve">- обеспечение организации и проведения </w:t>
            </w:r>
            <w:r w:rsidRPr="00755BDA">
              <w:rPr>
                <w:sz w:val="22"/>
                <w:szCs w:val="22"/>
              </w:rPr>
              <w:t>праздничных мероприятий, юб</w:t>
            </w:r>
            <w:r w:rsidRPr="00755BDA">
              <w:rPr>
                <w:sz w:val="22"/>
                <w:szCs w:val="22"/>
              </w:rPr>
              <w:t>и</w:t>
            </w:r>
            <w:r w:rsidRPr="00755BDA">
              <w:rPr>
                <w:sz w:val="22"/>
                <w:szCs w:val="22"/>
              </w:rPr>
              <w:t>лейных и памятных дат, а также знамен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тельных событий</w:t>
            </w:r>
            <w:r w:rsidRPr="00755B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Организационный отдел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755BDA"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16. Формирование законопо</w:t>
            </w:r>
            <w:r w:rsidRPr="00755BDA">
              <w:rPr>
                <w:color w:val="000000"/>
                <w:sz w:val="22"/>
                <w:szCs w:val="22"/>
              </w:rPr>
              <w:t>с</w:t>
            </w:r>
            <w:r w:rsidRPr="00755BDA">
              <w:rPr>
                <w:color w:val="000000"/>
                <w:sz w:val="22"/>
                <w:szCs w:val="22"/>
              </w:rPr>
              <w:t>лушного поведения участн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ков д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рожного движения в Тихвинском районе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0E0179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предупреждение опасного поведения участников доро</w:t>
            </w:r>
            <w:r w:rsidR="00D867DA" w:rsidRPr="00755BDA">
              <w:rPr>
                <w:color w:val="000000"/>
                <w:sz w:val="22"/>
                <w:szCs w:val="22"/>
              </w:rPr>
              <w:t>ж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ного движения; 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создание комплексной системы профилактики ДТП в ц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лях формирования у участников дорожного движения стереотипа законопослушного повед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ния и негативного отношения к правонарушениям в сфере дорожного дв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жения;</w:t>
            </w:r>
          </w:p>
          <w:p w:rsidR="00D867DA" w:rsidRPr="00755BDA" w:rsidRDefault="00D867DA" w:rsidP="00EF0D3C">
            <w:pPr>
              <w:ind w:left="189" w:hanging="189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реализация программы правового воспитания участников дорожного дв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="000E0179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755BDA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</w:t>
            </w:r>
            <w:r w:rsidR="00B82A2F">
              <w:rPr>
                <w:color w:val="000000"/>
                <w:sz w:val="22"/>
                <w:szCs w:val="22"/>
              </w:rPr>
              <w:t xml:space="preserve"> </w:t>
            </w:r>
            <w:r w:rsidRPr="00755BDA">
              <w:rPr>
                <w:color w:val="000000"/>
                <w:sz w:val="22"/>
                <w:szCs w:val="22"/>
              </w:rPr>
              <w:t>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 </w:t>
            </w:r>
          </w:p>
        </w:tc>
      </w:tr>
    </w:tbl>
    <w:p w:rsidR="00755BDA" w:rsidRPr="003955C7" w:rsidRDefault="000E0179" w:rsidP="000E0179">
      <w:pPr>
        <w:jc w:val="center"/>
        <w:rPr>
          <w:sz w:val="22"/>
          <w:szCs w:val="22"/>
        </w:rPr>
        <w:sectPr w:rsidR="00755BDA" w:rsidRPr="003955C7" w:rsidSect="00157A49">
          <w:pgSz w:w="16840" w:h="11907" w:orient="landscape" w:code="9"/>
          <w:pgMar w:top="1134" w:right="851" w:bottom="737" w:left="851" w:header="720" w:footer="720" w:gutter="0"/>
          <w:pgNumType w:start="1"/>
          <w:cols w:space="720"/>
        </w:sectPr>
      </w:pPr>
      <w:r>
        <w:rPr>
          <w:color w:val="000000"/>
          <w:sz w:val="22"/>
          <w:szCs w:val="22"/>
        </w:rPr>
        <w:t>_______________</w:t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УТВЕРЖДЕН</w:t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постановлением а</w:t>
      </w:r>
      <w:r w:rsidRPr="00CE22C0">
        <w:rPr>
          <w:sz w:val="20"/>
        </w:rPr>
        <w:t>д</w:t>
      </w:r>
      <w:r w:rsidRPr="00CE22C0">
        <w:rPr>
          <w:sz w:val="20"/>
        </w:rPr>
        <w:t xml:space="preserve">министрации </w:t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Тихвинского ра</w:t>
      </w:r>
      <w:r w:rsidRPr="00CE22C0">
        <w:rPr>
          <w:sz w:val="20"/>
        </w:rPr>
        <w:t>й</w:t>
      </w:r>
      <w:r w:rsidRPr="00CE22C0">
        <w:rPr>
          <w:sz w:val="20"/>
        </w:rPr>
        <w:t>она</w:t>
      </w:r>
    </w:p>
    <w:p w:rsidR="00755BDA" w:rsidRPr="00CE22C0" w:rsidRDefault="00755BDA" w:rsidP="00755BDA">
      <w:pPr>
        <w:tabs>
          <w:tab w:val="left" w:pos="5940"/>
        </w:tabs>
        <w:ind w:left="10206"/>
        <w:rPr>
          <w:sz w:val="20"/>
        </w:rPr>
      </w:pPr>
      <w:r w:rsidRPr="00CE22C0">
        <w:rPr>
          <w:sz w:val="20"/>
        </w:rPr>
        <w:t xml:space="preserve">от </w:t>
      </w:r>
      <w:r w:rsidR="003955C7" w:rsidRPr="00CE22C0">
        <w:rPr>
          <w:sz w:val="20"/>
        </w:rPr>
        <w:t xml:space="preserve">25 сентября </w:t>
      </w:r>
      <w:smartTag w:uri="urn:schemas-microsoft-com:office:smarttags" w:element="metricconverter">
        <w:smartTagPr>
          <w:attr w:name="ProductID" w:val="2020 г"/>
        </w:smartTagPr>
        <w:r w:rsidR="003955C7" w:rsidRPr="00CE22C0">
          <w:rPr>
            <w:sz w:val="20"/>
          </w:rPr>
          <w:t>2020 г</w:t>
        </w:r>
      </w:smartTag>
      <w:r w:rsidR="003955C7" w:rsidRPr="00CE22C0">
        <w:rPr>
          <w:sz w:val="20"/>
        </w:rPr>
        <w:t>.</w:t>
      </w:r>
      <w:r w:rsidR="003955C7" w:rsidRPr="00CE22C0">
        <w:rPr>
          <w:sz w:val="20"/>
        </w:rPr>
        <w:tab/>
        <w:t>№01-1851-а</w:t>
      </w:r>
      <w:r w:rsidRPr="00CE22C0">
        <w:rPr>
          <w:sz w:val="20"/>
        </w:rPr>
        <w:tab/>
      </w:r>
    </w:p>
    <w:p w:rsidR="00755BDA" w:rsidRPr="00CE22C0" w:rsidRDefault="00755BDA" w:rsidP="00755BDA">
      <w:pPr>
        <w:ind w:left="10206"/>
        <w:rPr>
          <w:sz w:val="20"/>
        </w:rPr>
      </w:pPr>
      <w:r w:rsidRPr="00CE22C0">
        <w:rPr>
          <w:sz w:val="20"/>
        </w:rPr>
        <w:t>(приложение №2)</w:t>
      </w:r>
    </w:p>
    <w:p w:rsidR="00755BDA" w:rsidRPr="003955C7" w:rsidRDefault="00755BDA" w:rsidP="00755BDA">
      <w:pPr>
        <w:ind w:left="10206"/>
        <w:rPr>
          <w:szCs w:val="28"/>
        </w:rPr>
      </w:pPr>
    </w:p>
    <w:p w:rsidR="00755BDA" w:rsidRPr="003955C7" w:rsidRDefault="00755BDA" w:rsidP="00755BDA">
      <w:pPr>
        <w:ind w:left="10206"/>
        <w:rPr>
          <w:szCs w:val="28"/>
        </w:rPr>
      </w:pPr>
    </w:p>
    <w:p w:rsidR="00D867DA" w:rsidRPr="003955C7" w:rsidRDefault="00D867DA" w:rsidP="00755BDA">
      <w:pPr>
        <w:jc w:val="center"/>
        <w:rPr>
          <w:b/>
          <w:bCs/>
          <w:szCs w:val="28"/>
        </w:rPr>
      </w:pPr>
      <w:r w:rsidRPr="003955C7">
        <w:rPr>
          <w:b/>
          <w:bCs/>
          <w:szCs w:val="28"/>
        </w:rPr>
        <w:t>ПЕРЕЧЕНЬ</w:t>
      </w:r>
    </w:p>
    <w:p w:rsidR="00D867DA" w:rsidRPr="00755BDA" w:rsidRDefault="00D867DA" w:rsidP="00755BDA">
      <w:pPr>
        <w:jc w:val="center"/>
        <w:rPr>
          <w:color w:val="000000"/>
          <w:szCs w:val="28"/>
        </w:rPr>
      </w:pPr>
      <w:r w:rsidRPr="00755BDA">
        <w:rPr>
          <w:b/>
          <w:bCs/>
          <w:color w:val="000000"/>
          <w:szCs w:val="28"/>
        </w:rPr>
        <w:t>муниципальных программ</w:t>
      </w:r>
      <w:r w:rsidRPr="00755BDA">
        <w:rPr>
          <w:color w:val="000000"/>
          <w:szCs w:val="28"/>
        </w:rPr>
        <w:t xml:space="preserve"> </w:t>
      </w:r>
      <w:r w:rsidRPr="00755BDA">
        <w:rPr>
          <w:b/>
          <w:bCs/>
          <w:color w:val="000000"/>
          <w:szCs w:val="28"/>
        </w:rPr>
        <w:t>Тихвинского городского поселения</w:t>
      </w:r>
      <w:r w:rsidRPr="00755BDA">
        <w:rPr>
          <w:color w:val="000000"/>
          <w:szCs w:val="28"/>
        </w:rPr>
        <w:t xml:space="preserve"> </w:t>
      </w:r>
    </w:p>
    <w:p w:rsidR="00D867DA" w:rsidRPr="00755BDA" w:rsidRDefault="00D867DA" w:rsidP="00755BDA">
      <w:pPr>
        <w:jc w:val="center"/>
        <w:rPr>
          <w:color w:val="000000"/>
          <w:szCs w:val="28"/>
        </w:rPr>
      </w:pPr>
    </w:p>
    <w:tbl>
      <w:tblPr>
        <w:tblW w:w="153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"/>
        <w:gridCol w:w="3118"/>
        <w:gridCol w:w="2087"/>
        <w:gridCol w:w="7375"/>
        <w:gridCol w:w="2774"/>
      </w:tblGrid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муниципальной пр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граммы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ный</w:t>
            </w:r>
          </w:p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заместитель гл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вы администр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ции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Основные направления социально-экономического развития, реализуемые програ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мой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нитель муниципальной програ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250F73">
              <w:rPr>
                <w:b/>
                <w:bCs/>
                <w:color w:val="000000"/>
                <w:sz w:val="18"/>
                <w:szCs w:val="18"/>
              </w:rPr>
              <w:t>мы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755BDA">
            <w:pPr>
              <w:jc w:val="center"/>
              <w:rPr>
                <w:color w:val="000000"/>
                <w:sz w:val="18"/>
                <w:szCs w:val="18"/>
              </w:rPr>
            </w:pPr>
            <w:r w:rsidRPr="00250F73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250F7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1. Развитие физической кул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 xml:space="preserve">туры и спорта в Тихвинском городском поселении 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физической культуры и массового спорта;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системы подготовки спортивного резерва;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сохранение и совершенствование материально-технической базы и и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фраструктуры физической культуры и спорта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>ре, спорту и молодежной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2. Развитие сферы кул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>туры Тихвинского городского пос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 xml:space="preserve">ления 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организации досуга и обеспечения жителей посел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ния услугами организаций культуры; 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развития местного традиционного народного худ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материально-технической базы учреждений;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развитие общественной инфраструктуры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>ре, спорту и молодежной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3. Молодежь Тихвинского г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родского пос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 xml:space="preserve">ления 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организация и проведение мероприятий в сфере молоде</w:t>
            </w:r>
            <w:r w:rsidR="00D867DA" w:rsidRPr="00755BDA">
              <w:rPr>
                <w:color w:val="000000"/>
                <w:sz w:val="22"/>
                <w:szCs w:val="22"/>
              </w:rPr>
              <w:t>ж</w:t>
            </w:r>
            <w:r w:rsidR="00D867DA" w:rsidRPr="00755BDA">
              <w:rPr>
                <w:color w:val="000000"/>
                <w:sz w:val="22"/>
                <w:szCs w:val="22"/>
              </w:rPr>
              <w:t>ной политики;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укрепление и развитие материально-технической базы учреждений мол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дежной политики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культ</w:t>
            </w:r>
            <w:r w:rsidRPr="00755BDA">
              <w:rPr>
                <w:color w:val="000000"/>
                <w:sz w:val="22"/>
                <w:szCs w:val="22"/>
              </w:rPr>
              <w:t>у</w:t>
            </w:r>
            <w:r w:rsidRPr="00755BDA">
              <w:rPr>
                <w:color w:val="000000"/>
                <w:sz w:val="22"/>
                <w:szCs w:val="22"/>
              </w:rPr>
              <w:t>ре, спорту и молодежной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литике администрации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4. Обеспечение качес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венным жильем граждан на террит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рии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городского поселения 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оказание государственной поддержки в обеспечении качественным жил</w:t>
            </w:r>
            <w:r w:rsidRPr="00755BDA">
              <w:rPr>
                <w:sz w:val="22"/>
                <w:szCs w:val="22"/>
              </w:rPr>
              <w:t>ь</w:t>
            </w:r>
            <w:r w:rsidRPr="00755BDA">
              <w:rPr>
                <w:sz w:val="22"/>
                <w:szCs w:val="22"/>
              </w:rPr>
              <w:t>ем граждан, нуждающихся в улучшении ж</w:t>
            </w:r>
            <w:r w:rsidRPr="00755BDA">
              <w:rPr>
                <w:sz w:val="22"/>
                <w:szCs w:val="22"/>
              </w:rPr>
              <w:t>и</w:t>
            </w:r>
            <w:r w:rsidRPr="00755BDA">
              <w:rPr>
                <w:sz w:val="22"/>
                <w:szCs w:val="22"/>
              </w:rPr>
              <w:t>лищных условий;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капитальный ремонт домов блокированной застройки;</w:t>
            </w:r>
          </w:p>
          <w:p w:rsidR="00D867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создание инженерной и транспортной инфраструктуры на земельных уч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стках, предоставленных членам многодетных семей</w:t>
            </w:r>
            <w:r w:rsidRPr="00755BDA">
              <w:rPr>
                <w:color w:val="000000"/>
                <w:sz w:val="22"/>
                <w:szCs w:val="22"/>
              </w:rPr>
              <w:t xml:space="preserve"> </w:t>
            </w:r>
          </w:p>
          <w:p w:rsidR="00250F73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5. Обеспечение усто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>чивого функционир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вания и развития коммунальной и инжене</w:t>
            </w:r>
            <w:r w:rsidRPr="00755BDA">
              <w:rPr>
                <w:color w:val="000000"/>
                <w:sz w:val="22"/>
                <w:szCs w:val="22"/>
              </w:rPr>
              <w:t>р</w:t>
            </w:r>
            <w:r w:rsidRPr="00755BDA">
              <w:rPr>
                <w:color w:val="000000"/>
                <w:sz w:val="22"/>
                <w:szCs w:val="22"/>
              </w:rPr>
              <w:t>ной инфраструктуры в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>ском городском поселении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газификация жилищного фонда, расположенного на территории Тихви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ского городского поселения;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энергосбережение и повышение энергетической эффе</w:t>
            </w:r>
            <w:r w:rsidRPr="00755BDA">
              <w:rPr>
                <w:color w:val="000000"/>
                <w:sz w:val="22"/>
                <w:szCs w:val="22"/>
              </w:rPr>
              <w:t>к</w:t>
            </w:r>
            <w:r w:rsidRPr="00755BDA">
              <w:rPr>
                <w:color w:val="000000"/>
                <w:sz w:val="22"/>
                <w:szCs w:val="22"/>
              </w:rPr>
              <w:t>тивности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6. Развитие сети автомобил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>ных дорог Тихвинского г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 xml:space="preserve">родского поселения 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строительство, реконструкция, ремонт автомобильных д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рог Тихвинского городского поселения;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поддержание существующей сети дорог Тихвинского городского посел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ния в нормативном состоянии;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повышение уровня безопасности дорожного движения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7. Организация благоустро</w:t>
            </w:r>
            <w:r w:rsidRPr="00755BDA">
              <w:rPr>
                <w:color w:val="000000"/>
                <w:sz w:val="22"/>
                <w:szCs w:val="22"/>
              </w:rPr>
              <w:t>й</w:t>
            </w:r>
            <w:r w:rsidRPr="00755BDA">
              <w:rPr>
                <w:color w:val="000000"/>
                <w:sz w:val="22"/>
                <w:szCs w:val="22"/>
              </w:rPr>
              <w:t>ства территории населенных пунктов Тихвинского горо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 xml:space="preserve">ского поселения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выполнение мероприятий по благоустройству, содержанию территорий общего пользования и зеленого хозяйства на территории Тихвинского г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родского поселения;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выполнение мероприятий в области организации и содержания мест зах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ронения;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формирование современной городской среды;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мероприятий по охране окружающей среды 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250F73">
        <w:tc>
          <w:tcPr>
            <w:tcW w:w="3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8. Повышение безопа</w:t>
            </w:r>
            <w:r w:rsidRPr="00755BDA">
              <w:rPr>
                <w:color w:val="000000"/>
                <w:sz w:val="22"/>
                <w:szCs w:val="22"/>
              </w:rPr>
              <w:t>с</w:t>
            </w:r>
            <w:r w:rsidRPr="00755BDA">
              <w:rPr>
                <w:color w:val="000000"/>
                <w:sz w:val="22"/>
                <w:szCs w:val="22"/>
              </w:rPr>
              <w:t>ности дорожного движения в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винском городском поселении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мероприятий, направленных на повышение безопасности д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рожного движения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 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ции Тихвинского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9. Создание условий для э</w:t>
            </w:r>
            <w:r w:rsidRPr="00755BDA">
              <w:rPr>
                <w:color w:val="000000"/>
                <w:sz w:val="22"/>
                <w:szCs w:val="22"/>
              </w:rPr>
              <w:t>ф</w:t>
            </w:r>
            <w:r w:rsidRPr="00755BDA">
              <w:rPr>
                <w:color w:val="000000"/>
                <w:sz w:val="22"/>
                <w:szCs w:val="22"/>
              </w:rPr>
              <w:t>фективного выполнения орг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>нами местного самоуправл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ния своих полномочий на те</w:t>
            </w:r>
            <w:r w:rsidRPr="00755BDA">
              <w:rPr>
                <w:color w:val="000000"/>
                <w:sz w:val="22"/>
                <w:szCs w:val="22"/>
              </w:rPr>
              <w:t>р</w:t>
            </w:r>
            <w:r w:rsidRPr="00755BDA">
              <w:rPr>
                <w:color w:val="000000"/>
                <w:sz w:val="22"/>
                <w:szCs w:val="22"/>
              </w:rPr>
              <w:t>ритории Тихвинского горо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ского посел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развитие и поддержка инициатив жителей населенных пунктов в решении вопросов местного значения;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благоустройство сельских населенных пунктов Тихви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ского городского поселения;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устойчивого развития местного с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моуправления;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создание благоприятных и безопасных условий для пр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живания и отдыха жителей на территории поселения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Организационный отдел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10. Управление муниципал</w:t>
            </w:r>
            <w:r w:rsidRPr="00755BDA">
              <w:rPr>
                <w:color w:val="000000"/>
                <w:sz w:val="22"/>
                <w:szCs w:val="22"/>
              </w:rPr>
              <w:t>ь</w:t>
            </w:r>
            <w:r w:rsidRPr="00755BDA">
              <w:rPr>
                <w:color w:val="000000"/>
                <w:sz w:val="22"/>
                <w:szCs w:val="22"/>
              </w:rPr>
              <w:t>ными финансами Тихвинского городск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 xml:space="preserve">го поселения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Суворова С.А.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обеспечение долгосрочной сбалансированности бюджета Тихвинского городского поселения и повышение качества управления муниципальн</w:t>
            </w:r>
            <w:r w:rsidRPr="00755BDA">
              <w:rPr>
                <w:sz w:val="22"/>
                <w:szCs w:val="22"/>
              </w:rPr>
              <w:t>ы</w:t>
            </w:r>
            <w:r w:rsidRPr="00755BDA">
              <w:rPr>
                <w:sz w:val="22"/>
                <w:szCs w:val="22"/>
              </w:rPr>
              <w:t>ми финансами</w:t>
            </w:r>
            <w:r w:rsidRPr="00755B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финансов адм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нистрации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 xml:space="preserve">винского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11. Муниципальное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во, земельные ресурсы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>винского городского посел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Катышевский Ю.В.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обеспеченность технической документацией, содержащей актуальные сведения в отношении всех объектов муниципального имущества Ти</w:t>
            </w:r>
            <w:r w:rsidR="00D867DA" w:rsidRPr="00755BDA">
              <w:rPr>
                <w:color w:val="000000"/>
                <w:sz w:val="22"/>
                <w:szCs w:val="22"/>
              </w:rPr>
              <w:t>х</w:t>
            </w:r>
            <w:r w:rsidR="00D867DA" w:rsidRPr="00755BDA">
              <w:rPr>
                <w:color w:val="000000"/>
                <w:sz w:val="22"/>
                <w:szCs w:val="22"/>
              </w:rPr>
              <w:t>винского городского поселения, в том числе находящихся в хозяйстве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ном ведении, оперативном управлении муниципальных предприятий, у</w:t>
            </w:r>
            <w:r w:rsidR="00D867DA" w:rsidRPr="00755BDA">
              <w:rPr>
                <w:color w:val="000000"/>
                <w:sz w:val="22"/>
                <w:szCs w:val="22"/>
              </w:rPr>
              <w:t>ч</w:t>
            </w:r>
            <w:r w:rsidR="00D867DA" w:rsidRPr="00755BDA">
              <w:rPr>
                <w:color w:val="000000"/>
                <w:sz w:val="22"/>
                <w:szCs w:val="22"/>
              </w:rPr>
              <w:t>режд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>ний;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прогнозного плана приватизации муниципал</w:t>
            </w:r>
            <w:r w:rsidR="00D867DA" w:rsidRPr="00755BDA">
              <w:rPr>
                <w:color w:val="000000"/>
                <w:sz w:val="22"/>
                <w:szCs w:val="22"/>
              </w:rPr>
              <w:t>ь</w:t>
            </w:r>
            <w:r w:rsidR="00D867DA" w:rsidRPr="00755BDA">
              <w:rPr>
                <w:color w:val="000000"/>
                <w:sz w:val="22"/>
                <w:szCs w:val="22"/>
              </w:rPr>
              <w:t>ного имущества;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исполнение плана проверок по муниципальному контролю на территории Тихвинского городского поселения;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снятие с кадастрового учета фактически отсутствующих, а также снесе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ных домов в рамках исполнения администрацией Тихвинского района Федерального закона от 21 июля 2007 года №185-ФЗ «О Фонде содейс</w:t>
            </w:r>
            <w:r w:rsidR="00D867DA" w:rsidRPr="00755BDA">
              <w:rPr>
                <w:color w:val="000000"/>
                <w:sz w:val="22"/>
                <w:szCs w:val="22"/>
              </w:rPr>
              <w:t>т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вия реформированию жилищно-коммунального хозяйства»; 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проведение аукционов на право заключения договоров аренды муниц</w:t>
            </w:r>
            <w:r w:rsidRPr="00755BDA">
              <w:rPr>
                <w:sz w:val="22"/>
                <w:szCs w:val="22"/>
              </w:rPr>
              <w:t>и</w:t>
            </w:r>
            <w:r w:rsidRPr="00755BDA">
              <w:rPr>
                <w:sz w:val="22"/>
                <w:szCs w:val="22"/>
              </w:rPr>
              <w:t>пального имущества;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исполнение плана проверок по муниципальному земел</w:t>
            </w:r>
            <w:r w:rsidRPr="00755BDA">
              <w:rPr>
                <w:sz w:val="22"/>
                <w:szCs w:val="22"/>
              </w:rPr>
              <w:t>ь</w:t>
            </w:r>
            <w:r w:rsidRPr="00755BDA">
              <w:rPr>
                <w:sz w:val="22"/>
                <w:szCs w:val="22"/>
              </w:rPr>
              <w:t>ному контролю на территории Тихвинского городского п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>селения на текущий период;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проведение комплексного анализа территории города с помощью аэроф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 xml:space="preserve">тоснимков и </w:t>
            </w:r>
            <w:r w:rsidRPr="00755BDA">
              <w:rPr>
                <w:sz w:val="22"/>
                <w:szCs w:val="22"/>
                <w:lang w:val="en-US"/>
              </w:rPr>
              <w:t>GPS</w:t>
            </w:r>
            <w:r w:rsidRPr="00755BDA">
              <w:rPr>
                <w:sz w:val="22"/>
                <w:szCs w:val="22"/>
              </w:rPr>
              <w:t xml:space="preserve"> технологий;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sz w:val="22"/>
                <w:szCs w:val="22"/>
              </w:rPr>
            </w:pPr>
            <w:r w:rsidRPr="00755BDA">
              <w:rPr>
                <w:sz w:val="22"/>
                <w:szCs w:val="22"/>
              </w:rPr>
              <w:t>- возмещение за земельные участки и расположенных на них жилых пом</w:t>
            </w:r>
            <w:r w:rsidRPr="00755BDA">
              <w:rPr>
                <w:sz w:val="22"/>
                <w:szCs w:val="22"/>
              </w:rPr>
              <w:t>е</w:t>
            </w:r>
            <w:r w:rsidRPr="00755BDA">
              <w:rPr>
                <w:sz w:val="22"/>
                <w:szCs w:val="22"/>
              </w:rPr>
              <w:t>щений, подлежащих изъятию для муниципальных нужд в связи с призн</w:t>
            </w:r>
            <w:r w:rsidRPr="00755BDA">
              <w:rPr>
                <w:sz w:val="22"/>
                <w:szCs w:val="22"/>
              </w:rPr>
              <w:t>а</w:t>
            </w:r>
            <w:r w:rsidRPr="00755BDA">
              <w:rPr>
                <w:sz w:val="22"/>
                <w:szCs w:val="22"/>
              </w:rPr>
              <w:t>нием многоквартирных д</w:t>
            </w:r>
            <w:r w:rsidRPr="00755BDA">
              <w:rPr>
                <w:sz w:val="22"/>
                <w:szCs w:val="22"/>
              </w:rPr>
              <w:t>о</w:t>
            </w:r>
            <w:r w:rsidRPr="00755BDA">
              <w:rPr>
                <w:sz w:val="22"/>
                <w:szCs w:val="22"/>
              </w:rPr>
              <w:t>мо</w:t>
            </w:r>
            <w:r w:rsidR="00250F73">
              <w:rPr>
                <w:sz w:val="22"/>
                <w:szCs w:val="22"/>
              </w:rPr>
              <w:t>в аварийными и подлежащих сносу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управл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нию муниципальным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вом и гр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достроительству </w:t>
            </w:r>
            <w:r w:rsidR="00B82A2F">
              <w:rPr>
                <w:color w:val="000000"/>
                <w:sz w:val="22"/>
                <w:szCs w:val="22"/>
              </w:rPr>
              <w:t>администрации Тихви</w:t>
            </w:r>
            <w:r w:rsidR="00B82A2F">
              <w:rPr>
                <w:color w:val="000000"/>
                <w:sz w:val="22"/>
                <w:szCs w:val="22"/>
              </w:rPr>
              <w:t>н</w:t>
            </w:r>
            <w:r w:rsidR="00B82A2F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12. Архитектура и град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строительство в Ти</w:t>
            </w:r>
            <w:r w:rsidRPr="00755BDA">
              <w:rPr>
                <w:color w:val="000000"/>
                <w:sz w:val="22"/>
                <w:szCs w:val="22"/>
              </w:rPr>
              <w:t>х</w:t>
            </w:r>
            <w:r w:rsidRPr="00755BDA">
              <w:rPr>
                <w:color w:val="000000"/>
                <w:sz w:val="22"/>
                <w:szCs w:val="22"/>
              </w:rPr>
              <w:t>винском городском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 xml:space="preserve">селении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250F73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250F73">
              <w:rPr>
                <w:color w:val="000000"/>
                <w:sz w:val="22"/>
                <w:szCs w:val="22"/>
              </w:rPr>
              <w:t>Катышевский Ю.В.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устойчивого развития территории Тихвинского г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родского поселения, обеспечения санитарно-эпидемиологического бл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гополучия населения, охраны окружающей среды и сохранения объектов культурного н</w:t>
            </w:r>
            <w:r w:rsidR="00D867DA" w:rsidRPr="00755BDA">
              <w:rPr>
                <w:color w:val="000000"/>
                <w:sz w:val="22"/>
                <w:szCs w:val="22"/>
              </w:rPr>
              <w:t>а</w:t>
            </w:r>
            <w:r w:rsidR="00D867DA" w:rsidRPr="00755BDA">
              <w:rPr>
                <w:color w:val="000000"/>
                <w:sz w:val="22"/>
                <w:szCs w:val="22"/>
              </w:rPr>
              <w:t>следия;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привлечения инвестиций;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реализация мероприятий местного значения, определе</w:t>
            </w:r>
            <w:r w:rsidR="00D867DA" w:rsidRPr="00755BDA">
              <w:rPr>
                <w:color w:val="000000"/>
                <w:sz w:val="22"/>
                <w:szCs w:val="22"/>
              </w:rPr>
              <w:t>н</w:t>
            </w:r>
            <w:r w:rsidR="00D867DA" w:rsidRPr="00755BDA">
              <w:rPr>
                <w:color w:val="000000"/>
                <w:sz w:val="22"/>
                <w:szCs w:val="22"/>
              </w:rPr>
              <w:t>ных генеральным планом Тихвинского городского посел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по управл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нию муниципальным имущес</w:t>
            </w:r>
            <w:r w:rsidRPr="00755BDA">
              <w:rPr>
                <w:color w:val="000000"/>
                <w:sz w:val="22"/>
                <w:szCs w:val="22"/>
              </w:rPr>
              <w:t>т</w:t>
            </w:r>
            <w:r w:rsidRPr="00755BDA">
              <w:rPr>
                <w:color w:val="000000"/>
                <w:sz w:val="22"/>
                <w:szCs w:val="22"/>
              </w:rPr>
              <w:t>вом и гр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достроительству </w:t>
            </w:r>
            <w:r w:rsidR="00B82A2F">
              <w:rPr>
                <w:color w:val="000000"/>
                <w:sz w:val="22"/>
                <w:szCs w:val="22"/>
              </w:rPr>
              <w:t>администрации Тихви</w:t>
            </w:r>
            <w:r w:rsidR="00B82A2F">
              <w:rPr>
                <w:color w:val="000000"/>
                <w:sz w:val="22"/>
                <w:szCs w:val="22"/>
              </w:rPr>
              <w:t>н</w:t>
            </w:r>
            <w:r w:rsidR="00B82A2F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13. Развитие междун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 xml:space="preserve">родных связей 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создание условий для расширения взаимовыгодного международного с</w:t>
            </w:r>
            <w:r w:rsidR="00D867DA" w:rsidRPr="00755BDA">
              <w:rPr>
                <w:color w:val="000000"/>
                <w:sz w:val="22"/>
                <w:szCs w:val="22"/>
              </w:rPr>
              <w:t>о</w:t>
            </w:r>
            <w:r w:rsidR="00D867DA" w:rsidRPr="00755BDA">
              <w:rPr>
                <w:color w:val="000000"/>
                <w:sz w:val="22"/>
                <w:szCs w:val="22"/>
              </w:rPr>
              <w:t>трудничества;</w:t>
            </w:r>
          </w:p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продвижение информации о Тихвинском городском пос</w:t>
            </w:r>
            <w:r w:rsidR="00D867DA" w:rsidRPr="00755BDA">
              <w:rPr>
                <w:color w:val="000000"/>
                <w:sz w:val="22"/>
                <w:szCs w:val="22"/>
              </w:rPr>
              <w:t>е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лении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Организационный отдел администрации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D867DA" w:rsidRPr="00755BDA" w:rsidTr="00250F73">
        <w:trPr>
          <w:gridBefore w:val="1"/>
          <w:wBefore w:w="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14. Формирование законопо</w:t>
            </w:r>
            <w:r w:rsidRPr="00755BDA">
              <w:rPr>
                <w:color w:val="000000"/>
                <w:sz w:val="22"/>
                <w:szCs w:val="22"/>
              </w:rPr>
              <w:t>с</w:t>
            </w:r>
            <w:r w:rsidRPr="00755BDA">
              <w:rPr>
                <w:color w:val="000000"/>
                <w:sz w:val="22"/>
                <w:szCs w:val="22"/>
              </w:rPr>
              <w:t>лушного поведения участн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ков д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рожного движения в Тихвинском городском пос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лении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Корцов А.М.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Гребешкова И.В.</w:t>
            </w:r>
          </w:p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250F73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 предупреждение опасного поведения участников доро</w:t>
            </w:r>
            <w:r w:rsidR="00D867DA" w:rsidRPr="00755BDA">
              <w:rPr>
                <w:color w:val="000000"/>
                <w:sz w:val="22"/>
                <w:szCs w:val="22"/>
              </w:rPr>
              <w:t>ж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ного движения, в </w:t>
            </w:r>
            <w:r>
              <w:rPr>
                <w:color w:val="000000"/>
                <w:sz w:val="22"/>
                <w:szCs w:val="22"/>
              </w:rPr>
              <w:t xml:space="preserve">том числе </w:t>
            </w:r>
            <w:r w:rsidR="00D867DA" w:rsidRPr="00755BDA">
              <w:rPr>
                <w:color w:val="000000"/>
                <w:sz w:val="22"/>
                <w:szCs w:val="22"/>
              </w:rPr>
              <w:t>детей дошкольного и школьного во</w:t>
            </w:r>
            <w:r w:rsidR="00D867DA" w:rsidRPr="00755BDA">
              <w:rPr>
                <w:color w:val="000000"/>
                <w:sz w:val="22"/>
                <w:szCs w:val="22"/>
              </w:rPr>
              <w:t>з</w:t>
            </w:r>
            <w:r w:rsidR="00D867DA" w:rsidRPr="00755BDA">
              <w:rPr>
                <w:color w:val="000000"/>
                <w:sz w:val="22"/>
                <w:szCs w:val="22"/>
              </w:rPr>
              <w:t xml:space="preserve">растов; 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снижение детского дорожно-транспортного травматизма;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создание комплексной системы профилактики ДТП в целях формиров</w:t>
            </w:r>
            <w:r w:rsidRPr="00755BDA">
              <w:rPr>
                <w:color w:val="000000"/>
                <w:sz w:val="22"/>
                <w:szCs w:val="22"/>
              </w:rPr>
              <w:t>а</w:t>
            </w:r>
            <w:r w:rsidRPr="00755BDA">
              <w:rPr>
                <w:color w:val="000000"/>
                <w:sz w:val="22"/>
                <w:szCs w:val="22"/>
              </w:rPr>
              <w:t>ния у участников дорожного движения стереотипа законопослушного п</w:t>
            </w:r>
            <w:r w:rsidRPr="00755BDA">
              <w:rPr>
                <w:color w:val="000000"/>
                <w:sz w:val="22"/>
                <w:szCs w:val="22"/>
              </w:rPr>
              <w:t>о</w:t>
            </w:r>
            <w:r w:rsidRPr="00755BDA">
              <w:rPr>
                <w:color w:val="000000"/>
                <w:sz w:val="22"/>
                <w:szCs w:val="22"/>
              </w:rPr>
              <w:t>вед</w:t>
            </w:r>
            <w:r w:rsidRPr="00755BDA">
              <w:rPr>
                <w:color w:val="000000"/>
                <w:sz w:val="22"/>
                <w:szCs w:val="22"/>
              </w:rPr>
              <w:t>е</w:t>
            </w:r>
            <w:r w:rsidRPr="00755BDA">
              <w:rPr>
                <w:color w:val="000000"/>
                <w:sz w:val="22"/>
                <w:szCs w:val="22"/>
              </w:rPr>
              <w:t>ния и негативного отношения к правонарушениям в сфере дорожного дв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Pr="00755BDA">
              <w:rPr>
                <w:color w:val="000000"/>
                <w:sz w:val="22"/>
                <w:szCs w:val="22"/>
              </w:rPr>
              <w:t>жения;</w:t>
            </w:r>
          </w:p>
          <w:p w:rsidR="00D867DA" w:rsidRPr="00755BDA" w:rsidRDefault="00D867DA" w:rsidP="00250F73">
            <w:pPr>
              <w:ind w:left="174" w:hanging="174"/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- реализация программы правового воспитания участников дорожного дв</w:t>
            </w:r>
            <w:r w:rsidRPr="00755BDA">
              <w:rPr>
                <w:color w:val="000000"/>
                <w:sz w:val="22"/>
                <w:szCs w:val="22"/>
              </w:rPr>
              <w:t>и</w:t>
            </w:r>
            <w:r w:rsidR="00250F73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DA" w:rsidRPr="00755BDA" w:rsidRDefault="00D867DA" w:rsidP="00250F73">
            <w:pPr>
              <w:jc w:val="left"/>
              <w:rPr>
                <w:color w:val="000000"/>
                <w:sz w:val="22"/>
                <w:szCs w:val="22"/>
              </w:rPr>
            </w:pPr>
            <w:r w:rsidRPr="00755BDA">
              <w:rPr>
                <w:color w:val="000000"/>
                <w:sz w:val="22"/>
                <w:szCs w:val="22"/>
              </w:rPr>
              <w:t>Комитет жилищно-</w:t>
            </w:r>
            <w:r w:rsidR="00B82A2F">
              <w:rPr>
                <w:color w:val="000000"/>
                <w:sz w:val="22"/>
                <w:szCs w:val="22"/>
              </w:rPr>
              <w:t xml:space="preserve"> </w:t>
            </w:r>
            <w:r w:rsidRPr="00755BDA">
              <w:rPr>
                <w:color w:val="000000"/>
                <w:sz w:val="22"/>
                <w:szCs w:val="22"/>
              </w:rPr>
              <w:t>ко</w:t>
            </w:r>
            <w:r w:rsidRPr="00755BDA">
              <w:rPr>
                <w:color w:val="000000"/>
                <w:sz w:val="22"/>
                <w:szCs w:val="22"/>
              </w:rPr>
              <w:t>м</w:t>
            </w:r>
            <w:r w:rsidRPr="00755BDA">
              <w:rPr>
                <w:color w:val="000000"/>
                <w:sz w:val="22"/>
                <w:szCs w:val="22"/>
              </w:rPr>
              <w:t>мунального хозяйства а</w:t>
            </w:r>
            <w:r w:rsidRPr="00755BDA">
              <w:rPr>
                <w:color w:val="000000"/>
                <w:sz w:val="22"/>
                <w:szCs w:val="22"/>
              </w:rPr>
              <w:t>д</w:t>
            </w:r>
            <w:r w:rsidRPr="00755BDA">
              <w:rPr>
                <w:color w:val="000000"/>
                <w:sz w:val="22"/>
                <w:szCs w:val="22"/>
              </w:rPr>
              <w:t>министрации Тихви</w:t>
            </w:r>
            <w:r w:rsidRPr="00755BDA">
              <w:rPr>
                <w:color w:val="000000"/>
                <w:sz w:val="22"/>
                <w:szCs w:val="22"/>
              </w:rPr>
              <w:t>н</w:t>
            </w:r>
            <w:r w:rsidRPr="00755BDA">
              <w:rPr>
                <w:color w:val="000000"/>
                <w:sz w:val="22"/>
                <w:szCs w:val="22"/>
              </w:rPr>
              <w:t xml:space="preserve">ского района  </w:t>
            </w:r>
          </w:p>
        </w:tc>
      </w:tr>
    </w:tbl>
    <w:p w:rsidR="0004002F" w:rsidRPr="00250F73" w:rsidRDefault="00250F73" w:rsidP="00250F7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04002F" w:rsidRPr="00250F73" w:rsidSect="00157A49">
      <w:pgSz w:w="16840" w:h="11907" w:orient="landscape" w:code="9"/>
      <w:pgMar w:top="1134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3D" w:rsidRDefault="00B63F3D">
      <w:r>
        <w:separator/>
      </w:r>
    </w:p>
  </w:endnote>
  <w:endnote w:type="continuationSeparator" w:id="0">
    <w:p w:rsidR="00B63F3D" w:rsidRDefault="00B6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3D" w:rsidRDefault="00B63F3D">
      <w:r>
        <w:separator/>
      </w:r>
    </w:p>
  </w:footnote>
  <w:footnote w:type="continuationSeparator" w:id="0">
    <w:p w:rsidR="00B63F3D" w:rsidRDefault="00B6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49" w:rsidRDefault="00157A49" w:rsidP="00110EC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7A49" w:rsidRDefault="00157A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49" w:rsidRPr="00CE22C0" w:rsidRDefault="00157A49" w:rsidP="00110EC7">
    <w:pPr>
      <w:pStyle w:val="a7"/>
      <w:framePr w:wrap="around" w:vAnchor="text" w:hAnchor="margin" w:xAlign="center" w:y="1"/>
      <w:rPr>
        <w:rStyle w:val="a8"/>
        <w:sz w:val="20"/>
      </w:rPr>
    </w:pPr>
    <w:r w:rsidRPr="00CE22C0">
      <w:rPr>
        <w:rStyle w:val="a8"/>
        <w:sz w:val="20"/>
      </w:rPr>
      <w:fldChar w:fldCharType="begin"/>
    </w:r>
    <w:r w:rsidRPr="00CE22C0">
      <w:rPr>
        <w:rStyle w:val="a8"/>
        <w:sz w:val="20"/>
      </w:rPr>
      <w:instrText xml:space="preserve">PAGE  </w:instrText>
    </w:r>
    <w:r w:rsidRPr="00CE22C0">
      <w:rPr>
        <w:rStyle w:val="a8"/>
        <w:sz w:val="20"/>
      </w:rPr>
      <w:fldChar w:fldCharType="separate"/>
    </w:r>
    <w:r w:rsidR="00B42CCB">
      <w:rPr>
        <w:rStyle w:val="a8"/>
        <w:noProof/>
        <w:sz w:val="20"/>
      </w:rPr>
      <w:t>1</w:t>
    </w:r>
    <w:r w:rsidRPr="00CE22C0">
      <w:rPr>
        <w:rStyle w:val="a8"/>
        <w:sz w:val="20"/>
      </w:rPr>
      <w:fldChar w:fldCharType="end"/>
    </w:r>
  </w:p>
  <w:p w:rsidR="00157A49" w:rsidRDefault="00157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5"/>
    <w:rsid w:val="00036DF6"/>
    <w:rsid w:val="0004002F"/>
    <w:rsid w:val="00040F20"/>
    <w:rsid w:val="00067D23"/>
    <w:rsid w:val="000A5A3E"/>
    <w:rsid w:val="000E0179"/>
    <w:rsid w:val="00110EC7"/>
    <w:rsid w:val="00157A49"/>
    <w:rsid w:val="00171D68"/>
    <w:rsid w:val="00250F73"/>
    <w:rsid w:val="003955C7"/>
    <w:rsid w:val="003F585A"/>
    <w:rsid w:val="00487208"/>
    <w:rsid w:val="004A5711"/>
    <w:rsid w:val="00542354"/>
    <w:rsid w:val="005D0699"/>
    <w:rsid w:val="00700BF1"/>
    <w:rsid w:val="00755BDA"/>
    <w:rsid w:val="0078456A"/>
    <w:rsid w:val="00803430"/>
    <w:rsid w:val="008759E5"/>
    <w:rsid w:val="00B42CCB"/>
    <w:rsid w:val="00B63F3D"/>
    <w:rsid w:val="00B82A2F"/>
    <w:rsid w:val="00C51325"/>
    <w:rsid w:val="00CE22C0"/>
    <w:rsid w:val="00D867DA"/>
    <w:rsid w:val="00EB1427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5BB65-C428-40F6-BF0F-CB7B552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 Знак Знак Знак"/>
    <w:basedOn w:val="a0"/>
    <w:autoRedefine/>
    <w:rsid w:val="00D867DA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paragraph" w:customStyle="1" w:styleId="Heading">
    <w:name w:val="Heading"/>
    <w:rsid w:val="00D867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867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0A5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0"/>
    <w:rsid w:val="00157A4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57A49"/>
  </w:style>
  <w:style w:type="paragraph" w:styleId="a9">
    <w:name w:val="Balloon Text"/>
    <w:basedOn w:val="a0"/>
    <w:link w:val="aa"/>
    <w:rsid w:val="00171D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71D68"/>
    <w:rPr>
      <w:rFonts w:ascii="Segoe UI" w:hAnsi="Segoe UI" w:cs="Segoe UI"/>
      <w:sz w:val="18"/>
      <w:szCs w:val="18"/>
    </w:rPr>
  </w:style>
  <w:style w:type="paragraph" w:styleId="ab">
    <w:name w:val="footer"/>
    <w:basedOn w:val="a0"/>
    <w:link w:val="ac"/>
    <w:rsid w:val="00CE2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E22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9</Pages>
  <Words>2047</Words>
  <Characters>16491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АДМИНИСТРАЦИЯ  МУНИЦИПАЛЬНОГО  ОБРАЗОВАНИЯ</vt:lpstr>
    </vt:vector>
  </TitlesOfParts>
  <Company>ADM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Амур Анатолий Владимирович</cp:lastModifiedBy>
  <cp:revision>2</cp:revision>
  <cp:lastPrinted>2020-09-28T09:33:00Z</cp:lastPrinted>
  <dcterms:created xsi:type="dcterms:W3CDTF">2020-10-29T14:37:00Z</dcterms:created>
  <dcterms:modified xsi:type="dcterms:W3CDTF">2020-10-29T14:37:00Z</dcterms:modified>
</cp:coreProperties>
</file>