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C2" w:rsidRPr="0033775C" w:rsidRDefault="00C73EC2" w:rsidP="00C73EC2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775C">
        <w:rPr>
          <w:rFonts w:ascii="Times New Roman" w:hAnsi="Times New Roman" w:cs="Times New Roman"/>
          <w:sz w:val="24"/>
          <w:szCs w:val="24"/>
        </w:rPr>
        <w:t>УТВЕРЖДЕНА</w:t>
      </w:r>
    </w:p>
    <w:p w:rsidR="00C73EC2" w:rsidRPr="0033775C" w:rsidRDefault="00C73EC2" w:rsidP="00C73EC2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33775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73EC2" w:rsidRPr="0033775C" w:rsidRDefault="00C73EC2" w:rsidP="00C73EC2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33775C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C73EC2" w:rsidRPr="0033775C" w:rsidRDefault="00C73EC2" w:rsidP="00C73EC2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33775C">
        <w:rPr>
          <w:rFonts w:ascii="Times New Roman" w:hAnsi="Times New Roman" w:cs="Times New Roman"/>
          <w:sz w:val="24"/>
          <w:szCs w:val="24"/>
        </w:rPr>
        <w:t xml:space="preserve">от </w:t>
      </w:r>
      <w:r w:rsidR="0033775C">
        <w:rPr>
          <w:rFonts w:ascii="Times New Roman" w:hAnsi="Times New Roman" w:cs="Times New Roman"/>
          <w:sz w:val="24"/>
          <w:szCs w:val="24"/>
        </w:rPr>
        <w:t xml:space="preserve">27 </w:t>
      </w:r>
      <w:r w:rsidRPr="0033775C">
        <w:rPr>
          <w:rFonts w:ascii="Times New Roman" w:hAnsi="Times New Roman" w:cs="Times New Roman"/>
          <w:sz w:val="24"/>
          <w:szCs w:val="24"/>
        </w:rPr>
        <w:t>июня 2023 г. №01-</w:t>
      </w:r>
      <w:r w:rsidR="0033775C">
        <w:rPr>
          <w:rFonts w:ascii="Times New Roman" w:hAnsi="Times New Roman" w:cs="Times New Roman"/>
          <w:sz w:val="24"/>
          <w:szCs w:val="24"/>
        </w:rPr>
        <w:t>1621</w:t>
      </w:r>
      <w:r w:rsidRPr="0033775C">
        <w:rPr>
          <w:rFonts w:ascii="Times New Roman" w:hAnsi="Times New Roman" w:cs="Times New Roman"/>
          <w:sz w:val="24"/>
          <w:szCs w:val="24"/>
        </w:rPr>
        <w:t>-а</w:t>
      </w:r>
    </w:p>
    <w:p w:rsidR="00C73EC2" w:rsidRPr="0033775C" w:rsidRDefault="00C73EC2" w:rsidP="00C73EC2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33775C">
        <w:rPr>
          <w:rFonts w:ascii="Times New Roman" w:hAnsi="Times New Roman" w:cs="Times New Roman"/>
          <w:sz w:val="24"/>
          <w:szCs w:val="24"/>
        </w:rPr>
        <w:t>(приложение)</w:t>
      </w:r>
    </w:p>
    <w:p w:rsidR="00BE7488" w:rsidRDefault="00BE7488" w:rsidP="00C73E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3EC2" w:rsidRPr="00BE7488" w:rsidRDefault="00C73EC2" w:rsidP="00BE74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88">
        <w:rPr>
          <w:rFonts w:ascii="Times New Roman" w:hAnsi="Times New Roman" w:cs="Times New Roman"/>
          <w:b/>
          <w:sz w:val="24"/>
          <w:szCs w:val="24"/>
        </w:rPr>
        <w:t>Аукционная документация электронного аукциона</w:t>
      </w:r>
    </w:p>
    <w:p w:rsidR="00C73EC2" w:rsidRPr="00BE7488" w:rsidRDefault="00C73EC2" w:rsidP="00C73EC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73EC2" w:rsidRPr="00BE7488" w:rsidRDefault="00C73EC2" w:rsidP="00D10ADF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E7488">
        <w:rPr>
          <w:rFonts w:ascii="Times New Roman" w:hAnsi="Times New Roman" w:cs="Times New Roman"/>
          <w:b/>
          <w:sz w:val="24"/>
          <w:szCs w:val="24"/>
        </w:rPr>
        <w:t>1. Понятия и термины</w:t>
      </w:r>
    </w:p>
    <w:p w:rsidR="00C73EC2" w:rsidRPr="00C73EC2" w:rsidRDefault="00C73EC2" w:rsidP="00C73E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Организатор аукциона - администрация Тихвинского района.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Оператор электронной площадки -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Предмет аукциона - продажа земельного участка, находящегося в государственной собственности.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Открытый аукцион в электронной форме - аукцион по продаже земельного участка (для целей, не связанных со строительством), находящегося в государственной собственности, открытый по составу участников и открытый по форме подачи предложения о цене, проводимый в электронной форме на электронной площадке, находящейся в сети интернет по адресу https://www.rts-tender.ru/ (далее - аукцион).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Начальная цена предмета аукциона – цена, определенная на тридцать процентов ниже начальной цены предмета предыдущего аукциона в соответствии с п. 17 ст. 39.11 Земельного кодекса Российской Федерации.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Заявка на участие в аукционе - полный комплект документов, предоставляемый заявителем организатору торгов для участия в аукционе (далее - заявка).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Заявитель - лицо, имеющее электронную подпись, оформленную в соответствии с требованиями действующего законодательства удостоверяющим центром (далее – ЭП) и подающее заявку.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Претендент - лицо, чья заявка принята организатором торгов.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Участник аукциона - претендент, допущенный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EC2" w:rsidRPr="00D10ADF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ADF">
        <w:rPr>
          <w:rFonts w:ascii="Times New Roman" w:hAnsi="Times New Roman" w:cs="Times New Roman"/>
          <w:b/>
          <w:sz w:val="24"/>
          <w:szCs w:val="24"/>
        </w:rPr>
        <w:t>2. Сведения об объекте (лоте) аукциона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2.1. Наименование и характеристика объекта (лота) аукциона: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- земельный участок, находящийся в государственной собственности;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 xml:space="preserve">- кадастровый номер: 47:13:1202031:620; 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 xml:space="preserve">- категория земель: земли населенных пунктов; 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- адрес: Российская Федерация, Ленинградская область, Тихвинский муниципальный район, Тихвинское городское поселение, город Тихвин, улица Мебельная, земельный участок 25;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- разрешенное использование: обслуживание автотранспорта;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- площадь: 1427 кв. м.;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lastRenderedPageBreak/>
        <w:t>- строения на земельном участке: свободный от застройки;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- осмотр земельного участка на местности производится лицами, желающими участвовать в аукционе, самостоятельно.</w:t>
      </w:r>
    </w:p>
    <w:p w:rsid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Начальная (минимальная) цена предмета аукциона, размер задатка (20% от начальной цены аукциона), шаг аукциона (3% от начальной цены аукциона):</w:t>
      </w:r>
    </w:p>
    <w:p w:rsidR="00D10ADF" w:rsidRDefault="00D10ADF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01"/>
        <w:gridCol w:w="2268"/>
      </w:tblGrid>
      <w:tr w:rsidR="00D10ADF" w:rsidRPr="00D10ADF" w:rsidTr="00D10ADF">
        <w:trPr>
          <w:trHeight w:val="562"/>
        </w:trPr>
        <w:tc>
          <w:tcPr>
            <w:tcW w:w="2518" w:type="dxa"/>
          </w:tcPr>
          <w:p w:rsidR="00D10ADF" w:rsidRPr="00D10ADF" w:rsidRDefault="00D10ADF" w:rsidP="00D10ADF">
            <w:pPr>
              <w:jc w:val="center"/>
              <w:rPr>
                <w:sz w:val="22"/>
                <w:szCs w:val="22"/>
              </w:rPr>
            </w:pPr>
            <w:r w:rsidRPr="00D10ADF">
              <w:rPr>
                <w:sz w:val="22"/>
                <w:szCs w:val="22"/>
              </w:rPr>
              <w:t>Начальная цена, руб.</w:t>
            </w:r>
          </w:p>
          <w:p w:rsidR="00D10ADF" w:rsidRPr="00D10ADF" w:rsidRDefault="00D10ADF" w:rsidP="00D10ADF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10ADF" w:rsidRPr="00D10ADF" w:rsidRDefault="00D10ADF" w:rsidP="00D10ADF">
            <w:pPr>
              <w:jc w:val="center"/>
              <w:rPr>
                <w:sz w:val="22"/>
                <w:szCs w:val="22"/>
              </w:rPr>
            </w:pPr>
            <w:r w:rsidRPr="00D10ADF">
              <w:rPr>
                <w:sz w:val="22"/>
                <w:szCs w:val="22"/>
              </w:rPr>
              <w:t>Задаток, руб.</w:t>
            </w:r>
          </w:p>
        </w:tc>
        <w:tc>
          <w:tcPr>
            <w:tcW w:w="2268" w:type="dxa"/>
          </w:tcPr>
          <w:p w:rsidR="00D10ADF" w:rsidRPr="00D10ADF" w:rsidRDefault="00D10ADF" w:rsidP="00D10ADF">
            <w:pPr>
              <w:jc w:val="center"/>
              <w:rPr>
                <w:sz w:val="22"/>
                <w:szCs w:val="22"/>
              </w:rPr>
            </w:pPr>
            <w:r w:rsidRPr="00D10ADF">
              <w:rPr>
                <w:sz w:val="22"/>
                <w:szCs w:val="22"/>
              </w:rPr>
              <w:t>Шаг аукциона, руб.</w:t>
            </w:r>
          </w:p>
        </w:tc>
      </w:tr>
      <w:tr w:rsidR="00D10ADF" w:rsidRPr="00D10ADF" w:rsidTr="00D10ADF">
        <w:trPr>
          <w:trHeight w:val="20"/>
        </w:trPr>
        <w:tc>
          <w:tcPr>
            <w:tcW w:w="2518" w:type="dxa"/>
            <w:vAlign w:val="center"/>
          </w:tcPr>
          <w:p w:rsidR="00D10ADF" w:rsidRPr="00D10ADF" w:rsidRDefault="00D10ADF" w:rsidP="00D10ADF">
            <w:pPr>
              <w:jc w:val="center"/>
              <w:rPr>
                <w:sz w:val="22"/>
                <w:szCs w:val="22"/>
              </w:rPr>
            </w:pPr>
            <w:r w:rsidRPr="00D10ADF">
              <w:rPr>
                <w:sz w:val="22"/>
                <w:szCs w:val="22"/>
              </w:rPr>
              <w:t>483 167,93</w:t>
            </w:r>
          </w:p>
        </w:tc>
        <w:tc>
          <w:tcPr>
            <w:tcW w:w="1701" w:type="dxa"/>
            <w:vAlign w:val="center"/>
          </w:tcPr>
          <w:p w:rsidR="00D10ADF" w:rsidRPr="00D10ADF" w:rsidRDefault="00D10ADF" w:rsidP="00D10ADF">
            <w:pPr>
              <w:jc w:val="center"/>
              <w:rPr>
                <w:sz w:val="22"/>
                <w:szCs w:val="22"/>
              </w:rPr>
            </w:pPr>
            <w:r w:rsidRPr="00D10ADF">
              <w:rPr>
                <w:sz w:val="22"/>
                <w:szCs w:val="22"/>
              </w:rPr>
              <w:t>96 633,58</w:t>
            </w:r>
          </w:p>
        </w:tc>
        <w:tc>
          <w:tcPr>
            <w:tcW w:w="2268" w:type="dxa"/>
            <w:vAlign w:val="center"/>
          </w:tcPr>
          <w:p w:rsidR="00D10ADF" w:rsidRPr="00D10ADF" w:rsidRDefault="00D10ADF" w:rsidP="00D10ADF">
            <w:pPr>
              <w:jc w:val="center"/>
              <w:rPr>
                <w:sz w:val="22"/>
                <w:szCs w:val="22"/>
              </w:rPr>
            </w:pPr>
            <w:r w:rsidRPr="00D10ADF">
              <w:rPr>
                <w:sz w:val="22"/>
                <w:szCs w:val="22"/>
              </w:rPr>
              <w:t>14 495,03</w:t>
            </w:r>
          </w:p>
        </w:tc>
      </w:tr>
    </w:tbl>
    <w:p w:rsidR="00C73EC2" w:rsidRPr="00C73EC2" w:rsidRDefault="00C73EC2" w:rsidP="00D10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2.2. Виды разрешенного использования земельных участков из предусмотренных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 для зоны производственно-коммунальных объектов IV-V классов опасности – П-3.</w:t>
      </w:r>
    </w:p>
    <w:p w:rsidR="00F24BFA" w:rsidRPr="00C73EC2" w:rsidRDefault="00F24BFA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Основные виды: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799"/>
      </w:tblGrid>
      <w:tr w:rsidR="00F24BFA" w:rsidRPr="00F24BFA" w:rsidTr="00F24BFA">
        <w:tc>
          <w:tcPr>
            <w:tcW w:w="3240" w:type="dxa"/>
          </w:tcPr>
          <w:p w:rsidR="00F24BFA" w:rsidRPr="00F24BFA" w:rsidRDefault="00F24BFA" w:rsidP="00873454">
            <w:pPr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Тяжелая промышленность</w:t>
            </w:r>
          </w:p>
        </w:tc>
        <w:tc>
          <w:tcPr>
            <w:tcW w:w="5799" w:type="dxa"/>
          </w:tcPr>
          <w:p w:rsidR="00F24BFA" w:rsidRPr="00F24BFA" w:rsidRDefault="00F24BFA" w:rsidP="00F24BFA">
            <w:pPr>
              <w:numPr>
                <w:ilvl w:val="0"/>
                <w:numId w:val="2"/>
              </w:numPr>
              <w:tabs>
                <w:tab w:val="clear" w:pos="615"/>
                <w:tab w:val="num" w:pos="158"/>
              </w:tabs>
              <w:ind w:hanging="598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F24BFA" w:rsidRPr="00F24BFA" w:rsidRDefault="00F24BFA" w:rsidP="00F24BFA">
            <w:pPr>
              <w:numPr>
                <w:ilvl w:val="0"/>
                <w:numId w:val="1"/>
              </w:numPr>
              <w:tabs>
                <w:tab w:val="num" w:pos="158"/>
              </w:tabs>
              <w:ind w:hanging="598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F24BFA" w:rsidRPr="00F24BFA" w:rsidTr="00F24BFA">
        <w:tc>
          <w:tcPr>
            <w:tcW w:w="3240" w:type="dxa"/>
          </w:tcPr>
          <w:p w:rsidR="00F24BFA" w:rsidRPr="00F24BFA" w:rsidRDefault="00F24BFA" w:rsidP="00873454">
            <w:pPr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Легкая промышленность</w:t>
            </w:r>
          </w:p>
        </w:tc>
        <w:tc>
          <w:tcPr>
            <w:tcW w:w="5799" w:type="dxa"/>
          </w:tcPr>
          <w:p w:rsidR="00F24BFA" w:rsidRPr="00F24BFA" w:rsidRDefault="00F24BFA" w:rsidP="00F24BFA">
            <w:pPr>
              <w:numPr>
                <w:ilvl w:val="0"/>
                <w:numId w:val="2"/>
              </w:numPr>
              <w:tabs>
                <w:tab w:val="clear" w:pos="615"/>
                <w:tab w:val="num" w:pos="158"/>
              </w:tabs>
              <w:ind w:hanging="598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F24BFA" w:rsidRPr="00F24BFA" w:rsidRDefault="00F24BFA" w:rsidP="00F24BFA">
            <w:pPr>
              <w:numPr>
                <w:ilvl w:val="0"/>
                <w:numId w:val="1"/>
              </w:numPr>
              <w:tabs>
                <w:tab w:val="num" w:pos="158"/>
              </w:tabs>
              <w:ind w:hanging="598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Текстильные производства и производства легкой промышленности</w:t>
            </w:r>
          </w:p>
        </w:tc>
      </w:tr>
      <w:tr w:rsidR="00F24BFA" w:rsidRPr="00F24BFA" w:rsidTr="00F24BFA">
        <w:tc>
          <w:tcPr>
            <w:tcW w:w="3240" w:type="dxa"/>
          </w:tcPr>
          <w:p w:rsidR="00F24BFA" w:rsidRPr="00F24BFA" w:rsidRDefault="00F24BFA" w:rsidP="00873454">
            <w:pPr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Пищевая промышленность</w:t>
            </w:r>
          </w:p>
        </w:tc>
        <w:tc>
          <w:tcPr>
            <w:tcW w:w="5799" w:type="dxa"/>
          </w:tcPr>
          <w:p w:rsidR="00F24BFA" w:rsidRPr="00F24BFA" w:rsidRDefault="00F24BFA" w:rsidP="00F24BFA">
            <w:pPr>
              <w:numPr>
                <w:ilvl w:val="0"/>
                <w:numId w:val="2"/>
              </w:numPr>
              <w:tabs>
                <w:tab w:val="clear" w:pos="615"/>
                <w:tab w:val="num" w:pos="158"/>
              </w:tabs>
              <w:ind w:hanging="598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F24BFA" w:rsidRPr="00F24BFA" w:rsidRDefault="00F24BFA" w:rsidP="00F24BFA">
            <w:pPr>
              <w:numPr>
                <w:ilvl w:val="0"/>
                <w:numId w:val="1"/>
              </w:numPr>
              <w:tabs>
                <w:tab w:val="num" w:pos="158"/>
              </w:tabs>
              <w:ind w:hanging="598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Обработка животных продуктов</w:t>
            </w:r>
          </w:p>
          <w:p w:rsidR="00F24BFA" w:rsidRPr="00F24BFA" w:rsidRDefault="00F24BFA" w:rsidP="00F24BFA">
            <w:pPr>
              <w:numPr>
                <w:ilvl w:val="0"/>
                <w:numId w:val="1"/>
              </w:numPr>
              <w:tabs>
                <w:tab w:val="num" w:pos="158"/>
              </w:tabs>
              <w:ind w:hanging="598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Микробиологическая промышленность</w:t>
            </w:r>
          </w:p>
          <w:p w:rsidR="00F24BFA" w:rsidRPr="00F24BFA" w:rsidRDefault="00F24BFA" w:rsidP="00F24BFA">
            <w:pPr>
              <w:numPr>
                <w:ilvl w:val="0"/>
                <w:numId w:val="1"/>
              </w:numPr>
              <w:tabs>
                <w:tab w:val="num" w:pos="158"/>
              </w:tabs>
              <w:ind w:hanging="598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Обработка пищевых продуктов и вкусовых веществ</w:t>
            </w:r>
          </w:p>
        </w:tc>
      </w:tr>
      <w:tr w:rsidR="00F24BFA" w:rsidRPr="00F24BFA" w:rsidTr="00F24BFA">
        <w:tc>
          <w:tcPr>
            <w:tcW w:w="3240" w:type="dxa"/>
          </w:tcPr>
          <w:p w:rsidR="00F24BFA" w:rsidRPr="00F24BFA" w:rsidRDefault="00F24BFA" w:rsidP="00873454">
            <w:pPr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Строительная промышленность</w:t>
            </w:r>
          </w:p>
        </w:tc>
        <w:tc>
          <w:tcPr>
            <w:tcW w:w="5799" w:type="dxa"/>
          </w:tcPr>
          <w:p w:rsidR="00F24BFA" w:rsidRPr="00F24BFA" w:rsidRDefault="00F24BFA" w:rsidP="00F24BFA">
            <w:pPr>
              <w:numPr>
                <w:ilvl w:val="0"/>
                <w:numId w:val="2"/>
              </w:numPr>
              <w:tabs>
                <w:tab w:val="clear" w:pos="615"/>
                <w:tab w:val="num" w:pos="158"/>
              </w:tabs>
              <w:ind w:hanging="598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F24BFA" w:rsidRPr="00F24BFA" w:rsidRDefault="00F24BFA" w:rsidP="00F24BFA">
            <w:pPr>
              <w:numPr>
                <w:ilvl w:val="0"/>
                <w:numId w:val="1"/>
              </w:numPr>
              <w:tabs>
                <w:tab w:val="num" w:pos="158"/>
              </w:tabs>
              <w:ind w:hanging="598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Строительная промышленность</w:t>
            </w:r>
          </w:p>
        </w:tc>
      </w:tr>
      <w:tr w:rsidR="00F24BFA" w:rsidRPr="00F24BFA" w:rsidTr="00F24BFA">
        <w:tc>
          <w:tcPr>
            <w:tcW w:w="3240" w:type="dxa"/>
          </w:tcPr>
          <w:p w:rsidR="00F24BFA" w:rsidRPr="00F24BFA" w:rsidRDefault="00F24BFA" w:rsidP="00873454">
            <w:pPr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Заготовка древесины</w:t>
            </w:r>
          </w:p>
        </w:tc>
        <w:tc>
          <w:tcPr>
            <w:tcW w:w="5799" w:type="dxa"/>
          </w:tcPr>
          <w:p w:rsidR="00F24BFA" w:rsidRPr="00F24BFA" w:rsidRDefault="00F24BFA" w:rsidP="00F24BFA">
            <w:pPr>
              <w:numPr>
                <w:ilvl w:val="0"/>
                <w:numId w:val="2"/>
              </w:numPr>
              <w:tabs>
                <w:tab w:val="clear" w:pos="615"/>
                <w:tab w:val="num" w:pos="158"/>
              </w:tabs>
              <w:ind w:hanging="598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F24BFA" w:rsidRPr="00F24BFA" w:rsidRDefault="00F24BFA" w:rsidP="00F24BFA">
            <w:pPr>
              <w:numPr>
                <w:ilvl w:val="0"/>
                <w:numId w:val="1"/>
              </w:numPr>
              <w:tabs>
                <w:tab w:val="num" w:pos="158"/>
              </w:tabs>
              <w:ind w:hanging="598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Лесная и деревообрабатывающая промышленность</w:t>
            </w:r>
          </w:p>
        </w:tc>
      </w:tr>
      <w:tr w:rsidR="00F24BFA" w:rsidRPr="00F24BFA" w:rsidTr="00F24BFA">
        <w:tc>
          <w:tcPr>
            <w:tcW w:w="3240" w:type="dxa"/>
          </w:tcPr>
          <w:p w:rsidR="00F24BFA" w:rsidRPr="00F24BFA" w:rsidRDefault="00F24BFA" w:rsidP="00873454">
            <w:pPr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Склады</w:t>
            </w:r>
          </w:p>
        </w:tc>
        <w:tc>
          <w:tcPr>
            <w:tcW w:w="5799" w:type="dxa"/>
          </w:tcPr>
          <w:p w:rsidR="00F24BFA" w:rsidRPr="00F24BFA" w:rsidRDefault="00F24BFA" w:rsidP="00F24BFA">
            <w:pPr>
              <w:numPr>
                <w:ilvl w:val="0"/>
                <w:numId w:val="2"/>
              </w:numPr>
              <w:tabs>
                <w:tab w:val="clear" w:pos="615"/>
                <w:tab w:val="num" w:pos="158"/>
              </w:tabs>
              <w:ind w:hanging="598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Объекты складского назначения IV-V классов опасности</w:t>
            </w:r>
          </w:p>
          <w:p w:rsidR="00F24BFA" w:rsidRPr="00F24BFA" w:rsidRDefault="00F24BFA" w:rsidP="00F24BFA">
            <w:pPr>
              <w:numPr>
                <w:ilvl w:val="0"/>
                <w:numId w:val="2"/>
              </w:numPr>
              <w:tabs>
                <w:tab w:val="clear" w:pos="615"/>
                <w:tab w:val="num" w:pos="158"/>
              </w:tabs>
              <w:ind w:hanging="598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Оптовые базы и склады</w:t>
            </w:r>
          </w:p>
        </w:tc>
      </w:tr>
      <w:tr w:rsidR="00F24BFA" w:rsidRPr="00F24BFA" w:rsidTr="00F24BFA">
        <w:tc>
          <w:tcPr>
            <w:tcW w:w="3240" w:type="dxa"/>
          </w:tcPr>
          <w:p w:rsidR="00F24BFA" w:rsidRPr="00F24BFA" w:rsidRDefault="00F24BFA" w:rsidP="00873454">
            <w:pPr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Деловое управление</w:t>
            </w:r>
          </w:p>
        </w:tc>
        <w:tc>
          <w:tcPr>
            <w:tcW w:w="5799" w:type="dxa"/>
          </w:tcPr>
          <w:p w:rsidR="00F24BFA" w:rsidRPr="00F24BFA" w:rsidRDefault="00F24BFA" w:rsidP="00F24BFA">
            <w:pPr>
              <w:numPr>
                <w:ilvl w:val="0"/>
                <w:numId w:val="2"/>
              </w:numPr>
              <w:tabs>
                <w:tab w:val="clear" w:pos="615"/>
                <w:tab w:val="num" w:pos="158"/>
              </w:tabs>
              <w:ind w:hanging="598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Офисы</w:t>
            </w:r>
          </w:p>
        </w:tc>
      </w:tr>
      <w:tr w:rsidR="00F24BFA" w:rsidRPr="00F24BFA" w:rsidTr="00F24BFA">
        <w:tc>
          <w:tcPr>
            <w:tcW w:w="3240" w:type="dxa"/>
          </w:tcPr>
          <w:p w:rsidR="00F24BFA" w:rsidRPr="00F24BFA" w:rsidRDefault="00F24BFA" w:rsidP="00873454">
            <w:pPr>
              <w:jc w:val="left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Объекты гаражного назначения</w:t>
            </w:r>
          </w:p>
        </w:tc>
        <w:tc>
          <w:tcPr>
            <w:tcW w:w="5799" w:type="dxa"/>
          </w:tcPr>
          <w:p w:rsidR="00F24BFA" w:rsidRPr="00F24BFA" w:rsidRDefault="00F24BFA" w:rsidP="00F24BFA">
            <w:pPr>
              <w:numPr>
                <w:ilvl w:val="0"/>
                <w:numId w:val="2"/>
              </w:numPr>
              <w:tabs>
                <w:tab w:val="clear" w:pos="615"/>
                <w:tab w:val="num" w:pos="158"/>
              </w:tabs>
              <w:ind w:hanging="598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Гаражи боксового типа</w:t>
            </w:r>
          </w:p>
        </w:tc>
      </w:tr>
      <w:tr w:rsidR="00F24BFA" w:rsidRPr="00F24BFA" w:rsidTr="00F24BFA">
        <w:tc>
          <w:tcPr>
            <w:tcW w:w="3240" w:type="dxa"/>
          </w:tcPr>
          <w:p w:rsidR="00F24BFA" w:rsidRPr="00F24BFA" w:rsidRDefault="00F24BFA" w:rsidP="00873454">
            <w:pPr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5799" w:type="dxa"/>
          </w:tcPr>
          <w:p w:rsidR="00F24BFA" w:rsidRPr="00F24BFA" w:rsidRDefault="00F24BFA" w:rsidP="00F24BFA">
            <w:pPr>
              <w:numPr>
                <w:ilvl w:val="0"/>
                <w:numId w:val="2"/>
              </w:numPr>
              <w:tabs>
                <w:tab w:val="clear" w:pos="615"/>
                <w:tab w:val="num" w:pos="158"/>
              </w:tabs>
              <w:ind w:hanging="598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Предприятия автосервиса</w:t>
            </w:r>
          </w:p>
          <w:p w:rsidR="00F24BFA" w:rsidRPr="00F24BFA" w:rsidRDefault="00F24BFA" w:rsidP="00F24BFA">
            <w:pPr>
              <w:numPr>
                <w:ilvl w:val="0"/>
                <w:numId w:val="1"/>
              </w:numPr>
              <w:tabs>
                <w:tab w:val="num" w:pos="158"/>
              </w:tabs>
              <w:ind w:hanging="598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АЗС</w:t>
            </w:r>
          </w:p>
          <w:p w:rsidR="00F24BFA" w:rsidRPr="00F24BFA" w:rsidRDefault="00F24BFA" w:rsidP="00F24BFA">
            <w:pPr>
              <w:numPr>
                <w:ilvl w:val="0"/>
                <w:numId w:val="1"/>
              </w:numPr>
              <w:tabs>
                <w:tab w:val="num" w:pos="158"/>
              </w:tabs>
              <w:ind w:hanging="598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 xml:space="preserve">Авторемонтные и </w:t>
            </w:r>
            <w:proofErr w:type="spellStart"/>
            <w:r w:rsidRPr="00F24BFA">
              <w:rPr>
                <w:bCs/>
                <w:sz w:val="22"/>
                <w:szCs w:val="22"/>
              </w:rPr>
              <w:t>автосервисные</w:t>
            </w:r>
            <w:proofErr w:type="spellEnd"/>
            <w:r w:rsidRPr="00F24BFA">
              <w:rPr>
                <w:bCs/>
                <w:sz w:val="22"/>
                <w:szCs w:val="22"/>
              </w:rPr>
              <w:t xml:space="preserve"> предприятия, мастерские</w:t>
            </w:r>
          </w:p>
          <w:p w:rsidR="00F24BFA" w:rsidRPr="00F24BFA" w:rsidRDefault="00F24BFA" w:rsidP="00F24BFA">
            <w:pPr>
              <w:numPr>
                <w:ilvl w:val="0"/>
                <w:numId w:val="1"/>
              </w:numPr>
              <w:tabs>
                <w:tab w:val="num" w:pos="158"/>
              </w:tabs>
              <w:ind w:hanging="598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Мойки</w:t>
            </w:r>
          </w:p>
        </w:tc>
      </w:tr>
      <w:tr w:rsidR="00F24BFA" w:rsidRPr="00F24BFA" w:rsidTr="00F24BFA">
        <w:tc>
          <w:tcPr>
            <w:tcW w:w="3240" w:type="dxa"/>
          </w:tcPr>
          <w:p w:rsidR="00F24BFA" w:rsidRPr="00F24BFA" w:rsidRDefault="00F24BFA" w:rsidP="00873454">
            <w:pPr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 xml:space="preserve">Магазины </w:t>
            </w:r>
          </w:p>
        </w:tc>
        <w:tc>
          <w:tcPr>
            <w:tcW w:w="5799" w:type="dxa"/>
          </w:tcPr>
          <w:p w:rsidR="00F24BFA" w:rsidRPr="00F24BFA" w:rsidRDefault="00F24BFA" w:rsidP="00F24BFA">
            <w:pPr>
              <w:numPr>
                <w:ilvl w:val="0"/>
                <w:numId w:val="2"/>
              </w:numPr>
              <w:tabs>
                <w:tab w:val="clear" w:pos="615"/>
                <w:tab w:val="num" w:pos="158"/>
              </w:tabs>
              <w:ind w:hanging="598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Магазины общей площадью до 5000 кв.м.</w:t>
            </w:r>
          </w:p>
        </w:tc>
      </w:tr>
      <w:tr w:rsidR="00F24BFA" w:rsidRPr="00F24BFA" w:rsidTr="00F24BFA">
        <w:tc>
          <w:tcPr>
            <w:tcW w:w="3240" w:type="dxa"/>
          </w:tcPr>
          <w:p w:rsidR="00F24BFA" w:rsidRPr="00F24BFA" w:rsidRDefault="00F24BFA" w:rsidP="00873454">
            <w:pPr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5799" w:type="dxa"/>
          </w:tcPr>
          <w:p w:rsidR="00F24BFA" w:rsidRPr="00F24BFA" w:rsidRDefault="00F24BFA" w:rsidP="00F24BFA">
            <w:pPr>
              <w:numPr>
                <w:ilvl w:val="0"/>
                <w:numId w:val="2"/>
              </w:numPr>
              <w:tabs>
                <w:tab w:val="clear" w:pos="615"/>
                <w:tab w:val="num" w:pos="158"/>
              </w:tabs>
              <w:ind w:hanging="598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Ветлечебницы с содержанием несельскохозяйственных животных</w:t>
            </w:r>
          </w:p>
        </w:tc>
      </w:tr>
      <w:tr w:rsidR="00F24BFA" w:rsidRPr="00F24BFA" w:rsidTr="00F24BFA">
        <w:tc>
          <w:tcPr>
            <w:tcW w:w="3240" w:type="dxa"/>
          </w:tcPr>
          <w:p w:rsidR="00F24BFA" w:rsidRPr="00F24BFA" w:rsidRDefault="00F24BFA" w:rsidP="00873454">
            <w:pPr>
              <w:jc w:val="left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5799" w:type="dxa"/>
          </w:tcPr>
          <w:p w:rsidR="00F24BFA" w:rsidRPr="00F24BFA" w:rsidRDefault="00F24BFA" w:rsidP="00F24BFA">
            <w:pPr>
              <w:numPr>
                <w:ilvl w:val="0"/>
                <w:numId w:val="2"/>
              </w:numPr>
              <w:tabs>
                <w:tab w:val="clear" w:pos="615"/>
                <w:tab w:val="num" w:pos="158"/>
              </w:tabs>
              <w:ind w:hanging="598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 xml:space="preserve">Здания РОВД, ГИБДД, военные комиссариаты </w:t>
            </w:r>
          </w:p>
          <w:p w:rsidR="00F24BFA" w:rsidRPr="00F24BFA" w:rsidRDefault="00F24BFA" w:rsidP="00F24BFA">
            <w:pPr>
              <w:numPr>
                <w:ilvl w:val="0"/>
                <w:numId w:val="2"/>
              </w:numPr>
              <w:tabs>
                <w:tab w:val="clear" w:pos="615"/>
                <w:tab w:val="num" w:pos="158"/>
              </w:tabs>
              <w:ind w:hanging="598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Отделения, участковые пункты полиции</w:t>
            </w:r>
          </w:p>
          <w:p w:rsidR="00F24BFA" w:rsidRPr="00F24BFA" w:rsidRDefault="00F24BFA" w:rsidP="00F24BFA">
            <w:pPr>
              <w:numPr>
                <w:ilvl w:val="0"/>
                <w:numId w:val="2"/>
              </w:numPr>
              <w:tabs>
                <w:tab w:val="clear" w:pos="615"/>
                <w:tab w:val="num" w:pos="158"/>
              </w:tabs>
              <w:ind w:hanging="598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Пожарные части</w:t>
            </w:r>
          </w:p>
        </w:tc>
      </w:tr>
      <w:tr w:rsidR="00F24BFA" w:rsidRPr="00F24BFA" w:rsidTr="00F24BFA">
        <w:tc>
          <w:tcPr>
            <w:tcW w:w="3240" w:type="dxa"/>
          </w:tcPr>
          <w:p w:rsidR="00F24BFA" w:rsidRPr="00F24BFA" w:rsidRDefault="00F24BFA" w:rsidP="00873454">
            <w:pPr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lastRenderedPageBreak/>
              <w:t>Обслуживание автотранспорта</w:t>
            </w:r>
          </w:p>
        </w:tc>
        <w:tc>
          <w:tcPr>
            <w:tcW w:w="5799" w:type="dxa"/>
          </w:tcPr>
          <w:p w:rsidR="00F24BFA" w:rsidRPr="00F24BFA" w:rsidRDefault="00F24BFA" w:rsidP="00F24BF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Благоустроенные общего пользования парковки для временного хранения легковых автомобилей;</w:t>
            </w:r>
          </w:p>
        </w:tc>
      </w:tr>
      <w:tr w:rsidR="00F24BFA" w:rsidRPr="00F24BFA" w:rsidTr="00F24BFA">
        <w:tc>
          <w:tcPr>
            <w:tcW w:w="3240" w:type="dxa"/>
          </w:tcPr>
          <w:p w:rsidR="00F24BFA" w:rsidRPr="00F24BFA" w:rsidRDefault="00F24BFA" w:rsidP="00873454">
            <w:pPr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Общественное питание</w:t>
            </w:r>
          </w:p>
        </w:tc>
        <w:tc>
          <w:tcPr>
            <w:tcW w:w="5799" w:type="dxa"/>
          </w:tcPr>
          <w:p w:rsidR="00F24BFA" w:rsidRPr="00F24BFA" w:rsidRDefault="00F24BFA" w:rsidP="00F24BF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F24BFA">
                <w:rPr>
                  <w:bCs/>
                  <w:sz w:val="22"/>
                  <w:szCs w:val="22"/>
                </w:rPr>
                <w:t xml:space="preserve">300 </w:t>
              </w:r>
              <w:proofErr w:type="spellStart"/>
              <w:r w:rsidRPr="00F24BFA">
                <w:rPr>
                  <w:bCs/>
                  <w:sz w:val="22"/>
                  <w:szCs w:val="22"/>
                </w:rPr>
                <w:t>м</w:t>
              </w:r>
            </w:smartTag>
            <w:r w:rsidRPr="00F24BFA">
              <w:rPr>
                <w:bCs/>
                <w:sz w:val="22"/>
                <w:szCs w:val="22"/>
              </w:rPr>
              <w:t>.кв</w:t>
            </w:r>
            <w:proofErr w:type="spellEnd"/>
            <w:r w:rsidRPr="00F24BFA">
              <w:rPr>
                <w:bCs/>
                <w:sz w:val="22"/>
                <w:szCs w:val="22"/>
              </w:rPr>
              <w:t>.:</w:t>
            </w:r>
          </w:p>
          <w:p w:rsidR="00F24BFA" w:rsidRPr="00F24BFA" w:rsidRDefault="00F24BFA" w:rsidP="00F24BFA">
            <w:pPr>
              <w:numPr>
                <w:ilvl w:val="0"/>
                <w:numId w:val="1"/>
              </w:numPr>
              <w:tabs>
                <w:tab w:val="clear" w:pos="1380"/>
                <w:tab w:val="num" w:pos="1009"/>
              </w:tabs>
              <w:ind w:hanging="655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Рестораны</w:t>
            </w:r>
          </w:p>
          <w:p w:rsidR="00F24BFA" w:rsidRPr="00F24BFA" w:rsidRDefault="00F24BFA" w:rsidP="00F24BFA">
            <w:pPr>
              <w:numPr>
                <w:ilvl w:val="0"/>
                <w:numId w:val="1"/>
              </w:numPr>
              <w:tabs>
                <w:tab w:val="clear" w:pos="1380"/>
                <w:tab w:val="num" w:pos="1009"/>
              </w:tabs>
              <w:ind w:hanging="655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 xml:space="preserve">Столовые </w:t>
            </w:r>
          </w:p>
          <w:p w:rsidR="00F24BFA" w:rsidRPr="00F24BFA" w:rsidRDefault="00F24BFA" w:rsidP="00F24BFA">
            <w:pPr>
              <w:numPr>
                <w:ilvl w:val="0"/>
                <w:numId w:val="1"/>
              </w:numPr>
              <w:tabs>
                <w:tab w:val="clear" w:pos="1380"/>
                <w:tab w:val="num" w:pos="1009"/>
              </w:tabs>
              <w:ind w:hanging="655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Кафе</w:t>
            </w:r>
          </w:p>
        </w:tc>
      </w:tr>
    </w:tbl>
    <w:p w:rsid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BFA" w:rsidRDefault="00F24BFA" w:rsidP="00F24BF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Вспомогательные виды:</w:t>
      </w:r>
    </w:p>
    <w:p w:rsidR="00F24BFA" w:rsidRDefault="00F24BFA" w:rsidP="00F24BFA">
      <w:pPr>
        <w:ind w:firstLine="709"/>
        <w:rPr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979"/>
      </w:tblGrid>
      <w:tr w:rsidR="00F24BFA" w:rsidRPr="00F24BFA" w:rsidTr="00F24BFA">
        <w:trPr>
          <w:hidden/>
        </w:trPr>
        <w:tc>
          <w:tcPr>
            <w:tcW w:w="3060" w:type="dxa"/>
          </w:tcPr>
          <w:p w:rsidR="00F24BFA" w:rsidRPr="00F24BFA" w:rsidRDefault="00F24BFA" w:rsidP="00F24BFA">
            <w:pPr>
              <w:rPr>
                <w:bCs/>
                <w:vanish/>
                <w:sz w:val="22"/>
                <w:szCs w:val="22"/>
              </w:rPr>
            </w:pPr>
            <w:r w:rsidRPr="00F24BFA">
              <w:rPr>
                <w:bCs/>
                <w:vanish/>
                <w:sz w:val="22"/>
                <w:szCs w:val="22"/>
              </w:rPr>
              <w:t>Общественное питание</w:t>
            </w:r>
          </w:p>
        </w:tc>
        <w:tc>
          <w:tcPr>
            <w:tcW w:w="5979" w:type="dxa"/>
          </w:tcPr>
          <w:p w:rsidR="00F24BFA" w:rsidRPr="00F24BFA" w:rsidRDefault="00F24BFA" w:rsidP="00F24BFA">
            <w:pPr>
              <w:numPr>
                <w:ilvl w:val="0"/>
                <w:numId w:val="2"/>
              </w:numPr>
              <w:tabs>
                <w:tab w:val="clear" w:pos="615"/>
                <w:tab w:val="num" w:pos="360"/>
              </w:tabs>
              <w:ind w:left="483" w:hanging="415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F24BFA">
                <w:rPr>
                  <w:bCs/>
                  <w:sz w:val="22"/>
                  <w:szCs w:val="22"/>
                </w:rPr>
                <w:t xml:space="preserve">400 </w:t>
              </w:r>
              <w:proofErr w:type="spellStart"/>
              <w:r w:rsidRPr="00F24BFA">
                <w:rPr>
                  <w:bCs/>
                  <w:sz w:val="22"/>
                  <w:szCs w:val="22"/>
                </w:rPr>
                <w:t>м</w:t>
              </w:r>
            </w:smartTag>
            <w:r w:rsidRPr="00F24BFA">
              <w:rPr>
                <w:bCs/>
                <w:sz w:val="22"/>
                <w:szCs w:val="22"/>
              </w:rPr>
              <w:t>.кв</w:t>
            </w:r>
            <w:proofErr w:type="spellEnd"/>
            <w:r w:rsidRPr="00F24BFA">
              <w:rPr>
                <w:bCs/>
                <w:sz w:val="22"/>
                <w:szCs w:val="22"/>
              </w:rPr>
              <w:t>.:</w:t>
            </w:r>
          </w:p>
          <w:p w:rsidR="00F24BFA" w:rsidRPr="00F24BFA" w:rsidRDefault="00F24BFA" w:rsidP="00F24BFA">
            <w:pPr>
              <w:numPr>
                <w:ilvl w:val="0"/>
                <w:numId w:val="1"/>
              </w:numPr>
              <w:tabs>
                <w:tab w:val="num" w:pos="360"/>
              </w:tabs>
              <w:ind w:left="483" w:hanging="415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Рестораны</w:t>
            </w:r>
          </w:p>
          <w:p w:rsidR="00F24BFA" w:rsidRPr="00F24BFA" w:rsidRDefault="00F24BFA" w:rsidP="00F24BFA">
            <w:pPr>
              <w:numPr>
                <w:ilvl w:val="0"/>
                <w:numId w:val="1"/>
              </w:numPr>
              <w:tabs>
                <w:tab w:val="num" w:pos="360"/>
              </w:tabs>
              <w:ind w:left="483" w:hanging="415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 xml:space="preserve">Столовые </w:t>
            </w:r>
          </w:p>
          <w:p w:rsidR="00F24BFA" w:rsidRPr="00F24BFA" w:rsidRDefault="00F24BFA" w:rsidP="00F24BFA">
            <w:pPr>
              <w:numPr>
                <w:ilvl w:val="0"/>
                <w:numId w:val="1"/>
              </w:numPr>
              <w:tabs>
                <w:tab w:val="num" w:pos="360"/>
              </w:tabs>
              <w:ind w:left="483" w:hanging="415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Кафе</w:t>
            </w:r>
          </w:p>
        </w:tc>
      </w:tr>
      <w:tr w:rsidR="00F24BFA" w:rsidRPr="00F24BFA" w:rsidTr="00F24BFA">
        <w:trPr>
          <w:hidden/>
        </w:trPr>
        <w:tc>
          <w:tcPr>
            <w:tcW w:w="3060" w:type="dxa"/>
          </w:tcPr>
          <w:p w:rsidR="00F24BFA" w:rsidRPr="00F24BFA" w:rsidRDefault="00F24BFA" w:rsidP="00F24BFA">
            <w:pPr>
              <w:rPr>
                <w:bCs/>
                <w:vanish/>
                <w:sz w:val="22"/>
                <w:szCs w:val="22"/>
              </w:rPr>
            </w:pPr>
            <w:r w:rsidRPr="00F24BFA">
              <w:rPr>
                <w:bCs/>
                <w:vanish/>
                <w:sz w:val="22"/>
                <w:szCs w:val="22"/>
              </w:rPr>
              <w:t>Спорт</w:t>
            </w:r>
          </w:p>
        </w:tc>
        <w:tc>
          <w:tcPr>
            <w:tcW w:w="5979" w:type="dxa"/>
          </w:tcPr>
          <w:p w:rsidR="00F24BFA" w:rsidRPr="00F24BFA" w:rsidRDefault="00F24BFA" w:rsidP="00F24BFA">
            <w:pPr>
              <w:numPr>
                <w:ilvl w:val="0"/>
                <w:numId w:val="2"/>
              </w:numPr>
              <w:tabs>
                <w:tab w:val="clear" w:pos="615"/>
                <w:tab w:val="num" w:pos="360"/>
              </w:tabs>
              <w:ind w:left="483" w:hanging="415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Спортивно-оздоровительные сооружения для работников предприятий</w:t>
            </w:r>
          </w:p>
        </w:tc>
      </w:tr>
      <w:tr w:rsidR="00F24BFA" w:rsidRPr="00F24BFA" w:rsidTr="00F24BFA">
        <w:trPr>
          <w:hidden/>
        </w:trPr>
        <w:tc>
          <w:tcPr>
            <w:tcW w:w="3060" w:type="dxa"/>
          </w:tcPr>
          <w:p w:rsidR="00F24BFA" w:rsidRPr="00F24BFA" w:rsidRDefault="00F24BFA" w:rsidP="00F24BFA">
            <w:pPr>
              <w:rPr>
                <w:bCs/>
                <w:vanish/>
                <w:sz w:val="22"/>
                <w:szCs w:val="22"/>
              </w:rPr>
            </w:pPr>
            <w:r w:rsidRPr="00F24BFA">
              <w:rPr>
                <w:bCs/>
                <w:vanish/>
                <w:sz w:val="22"/>
                <w:szCs w:val="22"/>
              </w:rPr>
              <w:t xml:space="preserve">Гостиничное обслуживание </w:t>
            </w:r>
          </w:p>
        </w:tc>
        <w:tc>
          <w:tcPr>
            <w:tcW w:w="5979" w:type="dxa"/>
          </w:tcPr>
          <w:p w:rsidR="00F24BFA" w:rsidRPr="00F24BFA" w:rsidRDefault="00F24BFA" w:rsidP="00F24BFA">
            <w:pPr>
              <w:numPr>
                <w:ilvl w:val="0"/>
                <w:numId w:val="2"/>
              </w:numPr>
              <w:tabs>
                <w:tab w:val="clear" w:pos="615"/>
                <w:tab w:val="num" w:pos="360"/>
              </w:tabs>
              <w:ind w:left="483" w:hanging="415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Гостиницы</w:t>
            </w:r>
          </w:p>
          <w:p w:rsidR="00F24BFA" w:rsidRPr="00F24BFA" w:rsidRDefault="00F24BFA" w:rsidP="00F24BFA">
            <w:pPr>
              <w:numPr>
                <w:ilvl w:val="0"/>
                <w:numId w:val="2"/>
              </w:numPr>
              <w:tabs>
                <w:tab w:val="clear" w:pos="615"/>
                <w:tab w:val="num" w:pos="360"/>
              </w:tabs>
              <w:ind w:left="483" w:hanging="415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Общежития, связанные с производством и образованием</w:t>
            </w:r>
          </w:p>
        </w:tc>
      </w:tr>
      <w:tr w:rsidR="00F24BFA" w:rsidRPr="00F24BFA" w:rsidTr="00F24BFA">
        <w:trPr>
          <w:hidden/>
        </w:trPr>
        <w:tc>
          <w:tcPr>
            <w:tcW w:w="3060" w:type="dxa"/>
          </w:tcPr>
          <w:p w:rsidR="00F24BFA" w:rsidRPr="00F24BFA" w:rsidRDefault="00F24BFA" w:rsidP="00F24BFA">
            <w:pPr>
              <w:rPr>
                <w:bCs/>
                <w:vanish/>
                <w:sz w:val="22"/>
                <w:szCs w:val="22"/>
              </w:rPr>
            </w:pPr>
            <w:r w:rsidRPr="00F24BFA">
              <w:rPr>
                <w:bCs/>
                <w:vanish/>
                <w:sz w:val="22"/>
                <w:szCs w:val="22"/>
              </w:rPr>
              <w:t>Деловое управление</w:t>
            </w:r>
          </w:p>
        </w:tc>
        <w:tc>
          <w:tcPr>
            <w:tcW w:w="5979" w:type="dxa"/>
          </w:tcPr>
          <w:p w:rsidR="00F24BFA" w:rsidRPr="00F24BFA" w:rsidRDefault="00F24BFA" w:rsidP="00F24BFA">
            <w:pPr>
              <w:numPr>
                <w:ilvl w:val="0"/>
                <w:numId w:val="2"/>
              </w:numPr>
              <w:tabs>
                <w:tab w:val="clear" w:pos="615"/>
                <w:tab w:val="num" w:pos="360"/>
              </w:tabs>
              <w:ind w:left="483" w:hanging="415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Здания управления, конструкторские бюро, учебные заведения, поликлиники, лаборатории, связанные с обслуживанием предприятий, офисы</w:t>
            </w:r>
          </w:p>
        </w:tc>
      </w:tr>
      <w:tr w:rsidR="00F24BFA" w:rsidRPr="00F24BFA" w:rsidTr="00F24BFA">
        <w:trPr>
          <w:hidden/>
        </w:trPr>
        <w:tc>
          <w:tcPr>
            <w:tcW w:w="3060" w:type="dxa"/>
          </w:tcPr>
          <w:p w:rsidR="00F24BFA" w:rsidRPr="00F24BFA" w:rsidRDefault="00F24BFA" w:rsidP="00F24BFA">
            <w:pPr>
              <w:rPr>
                <w:bCs/>
                <w:vanish/>
                <w:sz w:val="22"/>
                <w:szCs w:val="22"/>
              </w:rPr>
            </w:pPr>
            <w:r w:rsidRPr="00F24BFA">
              <w:rPr>
                <w:bCs/>
                <w:vanish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5979" w:type="dxa"/>
          </w:tcPr>
          <w:p w:rsidR="00F24BFA" w:rsidRPr="00F24BFA" w:rsidRDefault="00F24BFA" w:rsidP="00F24BFA">
            <w:pPr>
              <w:numPr>
                <w:ilvl w:val="0"/>
                <w:numId w:val="3"/>
              </w:numPr>
              <w:ind w:left="483" w:hanging="415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общественные туалеты;</w:t>
            </w:r>
          </w:p>
          <w:p w:rsidR="00F24BFA" w:rsidRPr="00F24BFA" w:rsidRDefault="00F24BFA" w:rsidP="00F24BFA">
            <w:pPr>
              <w:numPr>
                <w:ilvl w:val="0"/>
                <w:numId w:val="3"/>
              </w:numPr>
              <w:ind w:left="483" w:hanging="415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организованные площадки для сбора мусора;</w:t>
            </w:r>
          </w:p>
        </w:tc>
      </w:tr>
      <w:tr w:rsidR="00F24BFA" w:rsidRPr="00F24BFA" w:rsidTr="00F24BFA">
        <w:trPr>
          <w:hidden/>
        </w:trPr>
        <w:tc>
          <w:tcPr>
            <w:tcW w:w="3060" w:type="dxa"/>
          </w:tcPr>
          <w:p w:rsidR="00F24BFA" w:rsidRPr="00F24BFA" w:rsidRDefault="00F24BFA" w:rsidP="00F24BFA">
            <w:pPr>
              <w:rPr>
                <w:bCs/>
                <w:vanish/>
                <w:sz w:val="22"/>
                <w:szCs w:val="22"/>
              </w:rPr>
            </w:pPr>
            <w:r w:rsidRPr="00F24BFA">
              <w:rPr>
                <w:bCs/>
                <w:vanish/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5979" w:type="dxa"/>
          </w:tcPr>
          <w:p w:rsidR="00F24BFA" w:rsidRPr="00F24BFA" w:rsidRDefault="00F24BFA" w:rsidP="00F24BFA">
            <w:pPr>
              <w:numPr>
                <w:ilvl w:val="0"/>
                <w:numId w:val="2"/>
              </w:numPr>
              <w:tabs>
                <w:tab w:val="clear" w:pos="615"/>
                <w:tab w:val="num" w:pos="360"/>
              </w:tabs>
              <w:ind w:left="483" w:hanging="415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 xml:space="preserve">Проектные, научно-исследовательские и изыскательские организации, </w:t>
            </w:r>
          </w:p>
          <w:p w:rsidR="00F24BFA" w:rsidRPr="00F24BFA" w:rsidRDefault="00F24BFA" w:rsidP="00F24BFA">
            <w:pPr>
              <w:numPr>
                <w:ilvl w:val="0"/>
                <w:numId w:val="2"/>
              </w:numPr>
              <w:tabs>
                <w:tab w:val="clear" w:pos="615"/>
                <w:tab w:val="num" w:pos="360"/>
              </w:tabs>
              <w:ind w:left="483" w:hanging="415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Научно-производственные центры</w:t>
            </w:r>
          </w:p>
          <w:p w:rsidR="00F24BFA" w:rsidRPr="00F24BFA" w:rsidRDefault="00F24BFA" w:rsidP="00F24BFA">
            <w:pPr>
              <w:numPr>
                <w:ilvl w:val="0"/>
                <w:numId w:val="2"/>
              </w:numPr>
              <w:tabs>
                <w:tab w:val="clear" w:pos="615"/>
                <w:tab w:val="num" w:pos="360"/>
              </w:tabs>
              <w:ind w:left="483" w:hanging="415"/>
              <w:rPr>
                <w:bCs/>
                <w:sz w:val="22"/>
                <w:szCs w:val="22"/>
              </w:rPr>
            </w:pPr>
            <w:proofErr w:type="spellStart"/>
            <w:r w:rsidRPr="00F24BFA">
              <w:rPr>
                <w:bCs/>
                <w:sz w:val="22"/>
                <w:szCs w:val="22"/>
              </w:rPr>
              <w:t>Инновационно</w:t>
            </w:r>
            <w:proofErr w:type="spellEnd"/>
            <w:r w:rsidRPr="00F24BFA">
              <w:rPr>
                <w:bCs/>
                <w:sz w:val="22"/>
                <w:szCs w:val="22"/>
              </w:rPr>
              <w:t>-научные, учебно-тренировочные комплексы</w:t>
            </w:r>
          </w:p>
          <w:p w:rsidR="00F24BFA" w:rsidRPr="00F24BFA" w:rsidRDefault="00F24BFA" w:rsidP="00F24BFA">
            <w:pPr>
              <w:numPr>
                <w:ilvl w:val="0"/>
                <w:numId w:val="2"/>
              </w:numPr>
              <w:tabs>
                <w:tab w:val="clear" w:pos="615"/>
                <w:tab w:val="num" w:pos="360"/>
              </w:tabs>
              <w:ind w:left="483" w:hanging="415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Опытные производства не требующие создания санитарно-защитной зоны</w:t>
            </w:r>
          </w:p>
        </w:tc>
      </w:tr>
      <w:tr w:rsidR="00F24BFA" w:rsidRPr="00F24BFA" w:rsidTr="00F24BFA">
        <w:trPr>
          <w:hidden/>
        </w:trPr>
        <w:tc>
          <w:tcPr>
            <w:tcW w:w="3060" w:type="dxa"/>
          </w:tcPr>
          <w:p w:rsidR="00F24BFA" w:rsidRPr="00F24BFA" w:rsidRDefault="00F24BFA" w:rsidP="00F24BFA">
            <w:pPr>
              <w:rPr>
                <w:bCs/>
                <w:vanish/>
                <w:sz w:val="22"/>
                <w:szCs w:val="22"/>
              </w:rPr>
            </w:pPr>
            <w:r w:rsidRPr="00F24BFA">
              <w:rPr>
                <w:bCs/>
                <w:vanish/>
                <w:sz w:val="22"/>
                <w:szCs w:val="22"/>
              </w:rPr>
              <w:t>Здравоохранение</w:t>
            </w:r>
          </w:p>
        </w:tc>
        <w:tc>
          <w:tcPr>
            <w:tcW w:w="5979" w:type="dxa"/>
          </w:tcPr>
          <w:p w:rsidR="00F24BFA" w:rsidRPr="00F24BFA" w:rsidRDefault="00F24BFA" w:rsidP="00F24BFA">
            <w:pPr>
              <w:numPr>
                <w:ilvl w:val="0"/>
                <w:numId w:val="2"/>
              </w:numPr>
              <w:tabs>
                <w:tab w:val="clear" w:pos="615"/>
                <w:tab w:val="num" w:pos="360"/>
              </w:tabs>
              <w:ind w:left="483" w:hanging="415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Амбулаторно-поликлинические учреждения</w:t>
            </w:r>
          </w:p>
          <w:p w:rsidR="00F24BFA" w:rsidRPr="00F24BFA" w:rsidRDefault="00F24BFA" w:rsidP="00F24BFA">
            <w:pPr>
              <w:numPr>
                <w:ilvl w:val="0"/>
                <w:numId w:val="1"/>
              </w:numPr>
              <w:tabs>
                <w:tab w:val="num" w:pos="360"/>
              </w:tabs>
              <w:ind w:left="483" w:hanging="415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Поликлиники</w:t>
            </w:r>
          </w:p>
          <w:p w:rsidR="00F24BFA" w:rsidRPr="00F24BFA" w:rsidRDefault="00F24BFA" w:rsidP="00F24BFA">
            <w:pPr>
              <w:numPr>
                <w:ilvl w:val="0"/>
                <w:numId w:val="1"/>
              </w:numPr>
              <w:tabs>
                <w:tab w:val="num" w:pos="360"/>
              </w:tabs>
              <w:ind w:left="483" w:hanging="415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Стоматологические кабинеты</w:t>
            </w:r>
          </w:p>
          <w:p w:rsidR="00F24BFA" w:rsidRPr="00F24BFA" w:rsidRDefault="00F24BFA" w:rsidP="00F24BFA">
            <w:pPr>
              <w:numPr>
                <w:ilvl w:val="0"/>
                <w:numId w:val="2"/>
              </w:numPr>
              <w:tabs>
                <w:tab w:val="clear" w:pos="615"/>
                <w:tab w:val="num" w:pos="360"/>
              </w:tabs>
              <w:ind w:left="483" w:hanging="415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Пункты оказания первой медицинской помощи</w:t>
            </w:r>
          </w:p>
        </w:tc>
      </w:tr>
      <w:tr w:rsidR="00F24BFA" w:rsidRPr="00F24BFA" w:rsidTr="00F24BFA">
        <w:trPr>
          <w:hidden/>
        </w:trPr>
        <w:tc>
          <w:tcPr>
            <w:tcW w:w="3060" w:type="dxa"/>
          </w:tcPr>
          <w:p w:rsidR="00F24BFA" w:rsidRPr="00F24BFA" w:rsidRDefault="00F24BFA" w:rsidP="00F24BFA">
            <w:pPr>
              <w:rPr>
                <w:bCs/>
                <w:vanish/>
                <w:sz w:val="22"/>
                <w:szCs w:val="22"/>
              </w:rPr>
            </w:pPr>
            <w:r w:rsidRPr="00F24BFA">
              <w:rPr>
                <w:bCs/>
                <w:vanish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5979" w:type="dxa"/>
          </w:tcPr>
          <w:p w:rsidR="00F24BFA" w:rsidRPr="00F24BFA" w:rsidRDefault="00F24BFA" w:rsidP="00F24BFA">
            <w:pPr>
              <w:numPr>
                <w:ilvl w:val="0"/>
                <w:numId w:val="2"/>
              </w:numPr>
              <w:tabs>
                <w:tab w:val="clear" w:pos="615"/>
                <w:tab w:val="num" w:pos="360"/>
              </w:tabs>
              <w:ind w:left="483" w:hanging="415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Сооружения инженерной инфраструктуры</w:t>
            </w:r>
          </w:p>
          <w:p w:rsidR="00F24BFA" w:rsidRPr="00F24BFA" w:rsidRDefault="00F24BFA" w:rsidP="00F24BFA">
            <w:pPr>
              <w:numPr>
                <w:ilvl w:val="0"/>
                <w:numId w:val="2"/>
              </w:numPr>
              <w:tabs>
                <w:tab w:val="clear" w:pos="615"/>
                <w:tab w:val="num" w:pos="360"/>
              </w:tabs>
              <w:ind w:left="483" w:hanging="415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Объекты капитального строительства инженерной инфраструктуры</w:t>
            </w:r>
          </w:p>
        </w:tc>
      </w:tr>
      <w:tr w:rsidR="00F24BFA" w:rsidRPr="00F24BFA" w:rsidTr="00F24BFA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A" w:rsidRPr="00F24BFA" w:rsidRDefault="00F24BFA" w:rsidP="00F24BFA">
            <w:pPr>
              <w:rPr>
                <w:bCs/>
                <w:vanish/>
                <w:sz w:val="22"/>
                <w:szCs w:val="22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A" w:rsidRPr="00F24BFA" w:rsidRDefault="00F24BFA" w:rsidP="00F24BFA">
            <w:pPr>
              <w:numPr>
                <w:ilvl w:val="0"/>
                <w:numId w:val="2"/>
              </w:numPr>
              <w:tabs>
                <w:tab w:val="clear" w:pos="615"/>
                <w:tab w:val="num" w:pos="360"/>
              </w:tabs>
              <w:ind w:left="483" w:hanging="415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Железнодорожные пути</w:t>
            </w:r>
          </w:p>
          <w:p w:rsidR="00F24BFA" w:rsidRPr="00F24BFA" w:rsidRDefault="00F24BFA" w:rsidP="00F24BFA">
            <w:pPr>
              <w:numPr>
                <w:ilvl w:val="0"/>
                <w:numId w:val="2"/>
              </w:numPr>
              <w:tabs>
                <w:tab w:val="clear" w:pos="615"/>
                <w:tab w:val="num" w:pos="360"/>
              </w:tabs>
              <w:ind w:left="483" w:hanging="415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Здания, сооружения и коммуникации железнодорожного транспорта</w:t>
            </w:r>
          </w:p>
        </w:tc>
      </w:tr>
    </w:tbl>
    <w:p w:rsidR="00F24BFA" w:rsidRDefault="00F24BFA" w:rsidP="00F24BFA">
      <w:pPr>
        <w:ind w:firstLine="709"/>
        <w:rPr>
          <w:sz w:val="24"/>
          <w:szCs w:val="24"/>
        </w:rPr>
      </w:pPr>
    </w:p>
    <w:p w:rsidR="00F24BFA" w:rsidRPr="00761396" w:rsidRDefault="00F24BFA" w:rsidP="00F24BFA">
      <w:pPr>
        <w:ind w:firstLine="709"/>
        <w:rPr>
          <w:sz w:val="24"/>
          <w:szCs w:val="24"/>
        </w:rPr>
      </w:pPr>
      <w:r w:rsidRPr="00761396">
        <w:rPr>
          <w:sz w:val="24"/>
          <w:szCs w:val="24"/>
        </w:rPr>
        <w:t>Условно разрешенные виды:</w:t>
      </w:r>
    </w:p>
    <w:p w:rsidR="00F24BFA" w:rsidRDefault="00F24BFA" w:rsidP="00F24BFA">
      <w:pPr>
        <w:rPr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979"/>
      </w:tblGrid>
      <w:tr w:rsidR="00F24BFA" w:rsidRPr="00F24BFA" w:rsidTr="00F24BFA">
        <w:tc>
          <w:tcPr>
            <w:tcW w:w="3060" w:type="dxa"/>
          </w:tcPr>
          <w:p w:rsidR="00F24BFA" w:rsidRPr="00F24BFA" w:rsidRDefault="00F24BFA" w:rsidP="00873454">
            <w:pPr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Тяжелая промышленность</w:t>
            </w:r>
          </w:p>
        </w:tc>
        <w:tc>
          <w:tcPr>
            <w:tcW w:w="5979" w:type="dxa"/>
          </w:tcPr>
          <w:p w:rsidR="00F24BFA" w:rsidRPr="00F24BFA" w:rsidRDefault="00F24BFA" w:rsidP="00F24BFA">
            <w:pPr>
              <w:numPr>
                <w:ilvl w:val="0"/>
                <w:numId w:val="2"/>
              </w:numPr>
              <w:tabs>
                <w:tab w:val="clear" w:pos="615"/>
                <w:tab w:val="num" w:pos="341"/>
              </w:tabs>
              <w:ind w:hanging="415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F24BFA" w:rsidRPr="00F24BFA" w:rsidRDefault="00F24BFA" w:rsidP="00F24BFA">
            <w:pPr>
              <w:numPr>
                <w:ilvl w:val="0"/>
                <w:numId w:val="1"/>
              </w:numPr>
              <w:tabs>
                <w:tab w:val="num" w:pos="341"/>
              </w:tabs>
              <w:ind w:hanging="415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F24BFA" w:rsidRPr="00F24BFA" w:rsidTr="00F24BFA">
        <w:tc>
          <w:tcPr>
            <w:tcW w:w="3060" w:type="dxa"/>
          </w:tcPr>
          <w:p w:rsidR="00F24BFA" w:rsidRPr="00F24BFA" w:rsidRDefault="00F24BFA" w:rsidP="00873454">
            <w:pPr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Легкая промышленность</w:t>
            </w:r>
          </w:p>
        </w:tc>
        <w:tc>
          <w:tcPr>
            <w:tcW w:w="5979" w:type="dxa"/>
          </w:tcPr>
          <w:p w:rsidR="00F24BFA" w:rsidRPr="00F24BFA" w:rsidRDefault="00F24BFA" w:rsidP="00F24BFA">
            <w:pPr>
              <w:numPr>
                <w:ilvl w:val="0"/>
                <w:numId w:val="2"/>
              </w:numPr>
              <w:tabs>
                <w:tab w:val="clear" w:pos="615"/>
                <w:tab w:val="num" w:pos="341"/>
              </w:tabs>
              <w:ind w:hanging="415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F24BFA" w:rsidRPr="00F24BFA" w:rsidRDefault="00F24BFA" w:rsidP="00F24BFA">
            <w:pPr>
              <w:numPr>
                <w:ilvl w:val="0"/>
                <w:numId w:val="1"/>
              </w:numPr>
              <w:tabs>
                <w:tab w:val="num" w:pos="341"/>
              </w:tabs>
              <w:ind w:hanging="415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Текстильные производства и производства легкой промышленности</w:t>
            </w:r>
          </w:p>
        </w:tc>
      </w:tr>
      <w:tr w:rsidR="00F24BFA" w:rsidRPr="00F24BFA" w:rsidTr="00F24BFA">
        <w:tc>
          <w:tcPr>
            <w:tcW w:w="3060" w:type="dxa"/>
          </w:tcPr>
          <w:p w:rsidR="00F24BFA" w:rsidRPr="00F24BFA" w:rsidRDefault="00F24BFA" w:rsidP="00873454">
            <w:pPr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Пищевая промышленность</w:t>
            </w:r>
          </w:p>
        </w:tc>
        <w:tc>
          <w:tcPr>
            <w:tcW w:w="5979" w:type="dxa"/>
          </w:tcPr>
          <w:p w:rsidR="00F24BFA" w:rsidRPr="00F24BFA" w:rsidRDefault="00F24BFA" w:rsidP="00F24BFA">
            <w:pPr>
              <w:numPr>
                <w:ilvl w:val="0"/>
                <w:numId w:val="2"/>
              </w:numPr>
              <w:tabs>
                <w:tab w:val="clear" w:pos="615"/>
                <w:tab w:val="num" w:pos="341"/>
              </w:tabs>
              <w:ind w:hanging="415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F24BFA" w:rsidRPr="00F24BFA" w:rsidRDefault="00F24BFA" w:rsidP="00F24BFA">
            <w:pPr>
              <w:numPr>
                <w:ilvl w:val="0"/>
                <w:numId w:val="1"/>
              </w:numPr>
              <w:tabs>
                <w:tab w:val="num" w:pos="341"/>
              </w:tabs>
              <w:ind w:hanging="415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lastRenderedPageBreak/>
              <w:t>Обработка животных продуктов</w:t>
            </w:r>
          </w:p>
          <w:p w:rsidR="00F24BFA" w:rsidRPr="00F24BFA" w:rsidRDefault="00F24BFA" w:rsidP="00F24BFA">
            <w:pPr>
              <w:numPr>
                <w:ilvl w:val="0"/>
                <w:numId w:val="1"/>
              </w:numPr>
              <w:tabs>
                <w:tab w:val="num" w:pos="341"/>
              </w:tabs>
              <w:ind w:hanging="415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Микробиологическая промышленность</w:t>
            </w:r>
          </w:p>
          <w:p w:rsidR="00F24BFA" w:rsidRPr="00F24BFA" w:rsidRDefault="00F24BFA" w:rsidP="00F24BFA">
            <w:pPr>
              <w:numPr>
                <w:ilvl w:val="0"/>
                <w:numId w:val="1"/>
              </w:numPr>
              <w:tabs>
                <w:tab w:val="num" w:pos="341"/>
              </w:tabs>
              <w:ind w:hanging="415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Обработка пищевых продуктов и вкусовых веществ</w:t>
            </w:r>
          </w:p>
        </w:tc>
      </w:tr>
      <w:tr w:rsidR="00F24BFA" w:rsidRPr="00F24BFA" w:rsidTr="00F24BFA">
        <w:tc>
          <w:tcPr>
            <w:tcW w:w="3060" w:type="dxa"/>
          </w:tcPr>
          <w:p w:rsidR="00F24BFA" w:rsidRPr="00F24BFA" w:rsidRDefault="00F24BFA" w:rsidP="00873454">
            <w:pPr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lastRenderedPageBreak/>
              <w:t>Строительная промышленность</w:t>
            </w:r>
          </w:p>
        </w:tc>
        <w:tc>
          <w:tcPr>
            <w:tcW w:w="5979" w:type="dxa"/>
          </w:tcPr>
          <w:p w:rsidR="00F24BFA" w:rsidRPr="00F24BFA" w:rsidRDefault="00F24BFA" w:rsidP="00F24BFA">
            <w:pPr>
              <w:numPr>
                <w:ilvl w:val="0"/>
                <w:numId w:val="2"/>
              </w:numPr>
              <w:tabs>
                <w:tab w:val="clear" w:pos="615"/>
                <w:tab w:val="num" w:pos="341"/>
              </w:tabs>
              <w:ind w:hanging="415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F24BFA" w:rsidRPr="00F24BFA" w:rsidRDefault="00F24BFA" w:rsidP="00F24BFA">
            <w:pPr>
              <w:numPr>
                <w:ilvl w:val="0"/>
                <w:numId w:val="1"/>
              </w:numPr>
              <w:tabs>
                <w:tab w:val="num" w:pos="341"/>
              </w:tabs>
              <w:ind w:hanging="415"/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Строительная промышленность</w:t>
            </w:r>
          </w:p>
        </w:tc>
      </w:tr>
      <w:tr w:rsidR="00F24BFA" w:rsidRPr="00F24BFA" w:rsidTr="00F24BFA">
        <w:tc>
          <w:tcPr>
            <w:tcW w:w="3060" w:type="dxa"/>
          </w:tcPr>
          <w:p w:rsidR="00F24BFA" w:rsidRPr="00F24BFA" w:rsidRDefault="00F24BFA" w:rsidP="00873454">
            <w:pPr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Заготовка древесины</w:t>
            </w:r>
          </w:p>
        </w:tc>
        <w:tc>
          <w:tcPr>
            <w:tcW w:w="5979" w:type="dxa"/>
          </w:tcPr>
          <w:p w:rsidR="00F24BFA" w:rsidRPr="00F24BFA" w:rsidRDefault="00F24BFA" w:rsidP="00F24BF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F24BFA" w:rsidRPr="00F24BFA" w:rsidRDefault="00F24BFA" w:rsidP="00F24BFA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Лесная и деревообрабатывающая промышленность</w:t>
            </w:r>
          </w:p>
        </w:tc>
      </w:tr>
      <w:tr w:rsidR="00F24BFA" w:rsidRPr="00F24BFA" w:rsidTr="00F24BFA">
        <w:tc>
          <w:tcPr>
            <w:tcW w:w="3060" w:type="dxa"/>
          </w:tcPr>
          <w:p w:rsidR="00F24BFA" w:rsidRPr="00F24BFA" w:rsidRDefault="00F24BFA" w:rsidP="00873454">
            <w:pPr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Склады</w:t>
            </w:r>
          </w:p>
        </w:tc>
        <w:tc>
          <w:tcPr>
            <w:tcW w:w="5979" w:type="dxa"/>
          </w:tcPr>
          <w:p w:rsidR="00F24BFA" w:rsidRPr="00F24BFA" w:rsidRDefault="00F24BFA" w:rsidP="00F24BF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4BFA">
              <w:rPr>
                <w:bCs/>
                <w:sz w:val="22"/>
                <w:szCs w:val="22"/>
              </w:rPr>
              <w:t>Объекты складского назначения III класса опасности</w:t>
            </w:r>
          </w:p>
        </w:tc>
      </w:tr>
    </w:tbl>
    <w:p w:rsidR="00F24BFA" w:rsidRPr="00C73EC2" w:rsidRDefault="00F24BFA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EC2" w:rsidRPr="00F24BFA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BFA">
        <w:rPr>
          <w:rFonts w:ascii="Times New Roman" w:hAnsi="Times New Roman" w:cs="Times New Roman"/>
          <w:b/>
          <w:sz w:val="24"/>
          <w:szCs w:val="24"/>
        </w:rPr>
        <w:t>3. Требования к составу заявки на участие в аукционе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3.1. Заявка на участие в аукционе должна содержать:</w:t>
      </w:r>
      <w:r w:rsidRPr="00C73EC2">
        <w:rPr>
          <w:rFonts w:ascii="Times New Roman" w:hAnsi="Times New Roman" w:cs="Times New Roman"/>
          <w:sz w:val="24"/>
          <w:szCs w:val="24"/>
        </w:rPr>
        <w:tab/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 xml:space="preserve">- фирменное наименование (наименование), сведения об организационно- правовой форме, ИНН, ОГРН, о месте нахождения, почтовый адрес (для юридического лица); фамилию, имя, отчество, паспортные данные, сведения о месте жительства (для физического лица), номер контактного телефона; банковские реквизиты счета для возврата задатка. 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3.2. К заявке прикладываются: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3.2.1. Копии документов, удостоверяющих личность Заявителя (для граждан);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3.2.2.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 сайте торгов извещения о проведении аукциона;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3.2.3. Документы, подтверждающие внесение задатка.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(для юридических лиц). Нотариально заверенную копию доверенности (для граждан).</w:t>
      </w:r>
    </w:p>
    <w:p w:rsidR="00F24BFA" w:rsidRPr="00C73EC2" w:rsidRDefault="00C73EC2" w:rsidP="00F24B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Документы, приложенные к заявке, должны быть оформлены</w:t>
      </w:r>
      <w:r w:rsidR="00F24BFA">
        <w:rPr>
          <w:rFonts w:ascii="Times New Roman" w:hAnsi="Times New Roman" w:cs="Times New Roman"/>
          <w:sz w:val="24"/>
          <w:szCs w:val="24"/>
        </w:rPr>
        <w:t xml:space="preserve"> с учетом следующих требований: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документы, прилагаемые в копиях, должны быть подписаны уполномоченным лицом и заверены печатью Заявителя;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3.3. Заявитель вправе подать одну заявку в отношении Предмета аукциона (лота).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EC2" w:rsidRPr="00BE7488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488">
        <w:rPr>
          <w:rFonts w:ascii="Times New Roman" w:hAnsi="Times New Roman" w:cs="Times New Roman"/>
          <w:b/>
          <w:sz w:val="24"/>
          <w:szCs w:val="24"/>
        </w:rPr>
        <w:t>4. Требования к участникам аукциона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Участником аукциона может быть любое юридическое лицо или любое физическое лицо, в том числе индивидуальный предприниматель, претендующее на заключение договора, соответствующие требованиям настоящей аукционной документации.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EC2" w:rsidRPr="00BE7488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488">
        <w:rPr>
          <w:rFonts w:ascii="Times New Roman" w:hAnsi="Times New Roman" w:cs="Times New Roman"/>
          <w:b/>
          <w:sz w:val="24"/>
          <w:szCs w:val="24"/>
        </w:rPr>
        <w:lastRenderedPageBreak/>
        <w:t>5. Порядок регистрации Заявителей на электронной площадке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(далее - Регламент), который размещен на сайте https://www.rts-tender.ru/.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:rsid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:rsidR="00BE7488" w:rsidRPr="00C73EC2" w:rsidRDefault="00BE7488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EC2" w:rsidRPr="00BE7488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488">
        <w:rPr>
          <w:rFonts w:ascii="Times New Roman" w:hAnsi="Times New Roman" w:cs="Times New Roman"/>
          <w:b/>
          <w:sz w:val="24"/>
          <w:szCs w:val="24"/>
        </w:rPr>
        <w:t xml:space="preserve">6. Порядок получения разъяснений аукционной документации, ознакомления с </w:t>
      </w:r>
      <w:r w:rsidR="00BE7488" w:rsidRPr="00BE7488">
        <w:rPr>
          <w:rFonts w:ascii="Times New Roman" w:hAnsi="Times New Roman" w:cs="Times New Roman"/>
          <w:b/>
          <w:sz w:val="24"/>
          <w:szCs w:val="24"/>
        </w:rPr>
        <w:t>условиями договора купли-продажи</w:t>
      </w:r>
    </w:p>
    <w:p w:rsidR="00BE7488" w:rsidRPr="00C73EC2" w:rsidRDefault="00BE7488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Заявитель вправе обратиться за разъяснением положений настоящей аукционной документации к организатору аукциона. Запрос разъяснений подается в письменном виде по месту нахождения организатора аукциона не позднее, чем за 5 рабочих дней до дня окончания приема заявок, либо по адресу электронной площ</w:t>
      </w:r>
      <w:r w:rsidR="006265FC">
        <w:rPr>
          <w:rFonts w:ascii="Times New Roman" w:hAnsi="Times New Roman" w:cs="Times New Roman"/>
          <w:sz w:val="24"/>
          <w:szCs w:val="24"/>
        </w:rPr>
        <w:t>адки https://www.rts-tender.ru/.</w:t>
      </w:r>
    </w:p>
    <w:p w:rsidR="00C73EC2" w:rsidRPr="00C73EC2" w:rsidRDefault="00C73EC2" w:rsidP="00BE7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EC2" w:rsidRPr="00BE7488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488">
        <w:rPr>
          <w:rFonts w:ascii="Times New Roman" w:hAnsi="Times New Roman" w:cs="Times New Roman"/>
          <w:b/>
          <w:sz w:val="24"/>
          <w:szCs w:val="24"/>
        </w:rPr>
        <w:t>7. Порядок оформления и подачи заявки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Заявитель представляет Оператору электронной площадки заявку на участие в аукционе в сроки, которые установлены в извещении о проведении аукциона (далее – Извещение). 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документов, указанных в пункте 3.2. 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 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Заявка и прилагаемые к ней документы направляются единовременно.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В соответствии с Регламентом Оператор электронной площадки возвращает заявку   Заявителю в случае: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- предоставления заявки, подписанной ЭП лица, не уполномоченного действовать от имени Заявителя;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- подачи одним Заявителем двух и более заявок при условии, что поданные ранее заявки не отозваны;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- получения заявки после установленной в Извещении даты и времени завершения приема заявок.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Возврат заявок по иным основаниям не допускается.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Одновременно с возвратом заявки Оператор электронной площадки уве</w:t>
      </w:r>
      <w:r w:rsidR="00BE7488">
        <w:rPr>
          <w:rFonts w:ascii="Times New Roman" w:hAnsi="Times New Roman" w:cs="Times New Roman"/>
          <w:sz w:val="24"/>
          <w:szCs w:val="24"/>
        </w:rPr>
        <w:t>домляет Заявителя об основаниях</w:t>
      </w:r>
      <w:r w:rsidRPr="00C73EC2">
        <w:rPr>
          <w:rFonts w:ascii="Times New Roman" w:hAnsi="Times New Roman" w:cs="Times New Roman"/>
          <w:sz w:val="24"/>
          <w:szCs w:val="24"/>
        </w:rPr>
        <w:t xml:space="preserve"> ее возврата.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lastRenderedPageBreak/>
        <w:t>В случае отсутствия у Оператора электронной площадки оснований возврата заявки Заявителю, Оператор электронной площадки регистрирует заявку и направляет Заявителю уведомление о поступлении заявки в соответствии с Регламентом.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Организатор аукциона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В день рассмотрения заявок заявителю на электронной площадке направляется уведомление о допуске/не допуске к участию в аукционе.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Заявитель вправе подать только одну заявку в отношении предмета аукциона (лота) с полным пакетом документов по нему.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Заявитель несет все расходы, связанные с подготовкой и подачей заявки на участие в аукционе. Подача заявки осуществляется через электронную площадку в соответствии с Регламентом электронной торговой площадки, размещенным на https://www.rts-tender.ru/.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 xml:space="preserve">Ответственность за достоверность указанной в заявке информации и </w:t>
      </w:r>
      <w:r w:rsidR="00BE7488">
        <w:rPr>
          <w:rFonts w:ascii="Times New Roman" w:hAnsi="Times New Roman" w:cs="Times New Roman"/>
          <w:sz w:val="24"/>
          <w:szCs w:val="24"/>
        </w:rPr>
        <w:t xml:space="preserve">приложенных к ней документов </w:t>
      </w:r>
      <w:r w:rsidRPr="00C73EC2">
        <w:rPr>
          <w:rFonts w:ascii="Times New Roman" w:hAnsi="Times New Roman" w:cs="Times New Roman"/>
          <w:sz w:val="24"/>
          <w:szCs w:val="24"/>
        </w:rPr>
        <w:t>несет Заявитель.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Прием заявок прекращается Оператором электронной площадки с помощью программных и технических средств в дату и время завершения приема заявок, указанные в Извещении.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После завершения приема Заявок Оператор электронной площадки направляет Заявки Организатору аукциона в соответствии с Регламентом.</w:t>
      </w:r>
    </w:p>
    <w:p w:rsidR="00C73EC2" w:rsidRPr="00C73EC2" w:rsidRDefault="00C73EC2" w:rsidP="00BE7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EC2" w:rsidRPr="00BE7488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488">
        <w:rPr>
          <w:rFonts w:ascii="Times New Roman" w:hAnsi="Times New Roman" w:cs="Times New Roman"/>
          <w:b/>
          <w:sz w:val="24"/>
          <w:szCs w:val="24"/>
        </w:rPr>
        <w:t>8. Порядок и срок отзыва заявок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Заявитель вправе отозвать заявку в любое время до момента окончания подачи заявок на участие в аукционе, указанную в Извещении по московскому времени путем направления соответствующего уведомления Оператору электронной площадки в соответствии с Регламентом, размещенным на сайте https://www.rts-tender.ru/.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EC2" w:rsidRPr="00BE7488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488">
        <w:rPr>
          <w:rFonts w:ascii="Times New Roman" w:hAnsi="Times New Roman" w:cs="Times New Roman"/>
          <w:b/>
          <w:sz w:val="24"/>
          <w:szCs w:val="24"/>
        </w:rPr>
        <w:t>9. Порядок рассмотрения заявок на участие в аукционе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Дата начала и окончания приема заявок на участие в аукционе указывается в Извещении по московскому времени.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Прием заявок осуществляется через Оператора электронной площадки https://www.rts-tender.ru/.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Комиссия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 (далее - Комиссия) 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Рассмотрение заявок Комиссией проводится по адресу: Ленинградская область, Тихвинский район, город Тихвин, 1 микрорайон, дом 2, 2 этаж, кабинет 19 в дату и время, указанные в Извещении.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- непредставление необходимых для участия в аукционе в электронной форме документов или представление недостоверных сведений;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- непоступление задатка на дату и время рассмотрения заявок на участие в аукционе в электронной форме;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аукциона;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lastRenderedPageBreak/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 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По результатам рассмотрения Комиссией заявок Оператор электронной площадки в соответствии с Регламентом: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- направляет Заявителям, допущенным к участию в аукционе и признанным Участниками аукциона и Заявителям, не допущенным к участию в аукционе, уведомления о принятых в их отношении решениях, не позднее установленных в Извещении даты и времени начала аукциона;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- размещает Протокол рассмотрения заявок на участие в аукционе на электронной площадке.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Ор</w:t>
      </w:r>
      <w:r w:rsidR="00BE7488">
        <w:rPr>
          <w:rFonts w:ascii="Times New Roman" w:hAnsi="Times New Roman" w:cs="Times New Roman"/>
          <w:sz w:val="24"/>
          <w:szCs w:val="24"/>
        </w:rPr>
        <w:t>ганизатор аукциона размещает</w:t>
      </w:r>
      <w:r w:rsidRPr="00C73EC2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 на участие в аукционе на официальном сайте торгов (http://www.torgi.gov.ru), не позднее, чем на следующий день после дня подписания указанного протокола, но не ранее установленных в Извещении дня и времени начала проведения аукциона.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Заявитель, признанный в соответствии с полученным им уведомлением о признании его Участником аукциона, в соответствии с Регламентом считается участвующим в аукционе с даты и времени начала проведения аукциона</w:t>
      </w:r>
      <w:r w:rsidR="00BE7488">
        <w:rPr>
          <w:rFonts w:ascii="Times New Roman" w:hAnsi="Times New Roman" w:cs="Times New Roman"/>
          <w:sz w:val="24"/>
          <w:szCs w:val="24"/>
        </w:rPr>
        <w:t>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EC2" w:rsidRPr="00BE7488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488">
        <w:rPr>
          <w:rFonts w:ascii="Times New Roman" w:hAnsi="Times New Roman" w:cs="Times New Roman"/>
          <w:b/>
          <w:sz w:val="24"/>
          <w:szCs w:val="24"/>
        </w:rPr>
        <w:t xml:space="preserve">10. Порядок внесения задатка 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Заявители обеспечивают поступление задатков в порядке и в сроки, указанные в настоящей документации; в размере, указанном в Извещении.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Перечисление денежных средств на счёт Оператора электронной площадки производится по следующим реквизитам: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 xml:space="preserve">Получатель платежа: ООО «РТС-тендер» 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Банковские реквизиты: Филиал «Корпоративный» ПАО «</w:t>
      </w:r>
      <w:proofErr w:type="spellStart"/>
      <w:r w:rsidRPr="00C73EC2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Pr="00C73EC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 xml:space="preserve">БИК 044525360 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 xml:space="preserve">Расчётный счёт: 40702810512030016362 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 xml:space="preserve">Корр. счёт 30101810445250000360 </w:t>
      </w:r>
    </w:p>
    <w:p w:rsidR="00C73EC2" w:rsidRPr="00C73EC2" w:rsidRDefault="00BE7488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7710357167</w:t>
      </w:r>
      <w:r w:rsidR="00C73EC2" w:rsidRPr="00C73EC2">
        <w:rPr>
          <w:rFonts w:ascii="Times New Roman" w:hAnsi="Times New Roman" w:cs="Times New Roman"/>
          <w:sz w:val="24"/>
          <w:szCs w:val="24"/>
        </w:rPr>
        <w:t xml:space="preserve"> КПП 773001001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Задаток должен поступить на счет не позднее срока окончания приема заявок на участие в аукционе.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 аукциона, является выписка со счета указанного в Извещении.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Операции по перечислению денежных средств на счете Оператора электронной площадки в соответствии Регламентом учитываются на аналитическом счете Заявителя, организованном   Оператором электронной площадки.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lastRenderedPageBreak/>
        <w:t>Денежные средства в размере, равном задатку блокируются Оператором электронной площадки на аналитическом счете Заявителя в соответствии с Регламентом.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Прекращение блокирования денежных средств на счете Заявителя в соответствии с Регламентом производится Оператором электронной площадки в следующем порядке: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- для Заявителя, отозвавшего Заявку до окончания срока приема Заявок, установленного извещением – в течение 3 (трех) рабочих дней со дня поступления уведомления об отзыве Заявки в соответствии с Регламентом;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- для Заявителя, не допущенного к участию в аукционе в электронной форме, – в течение 3 (трех) рабочих дней со дня оформления Протокола рассмотрения заявок на участие в аукционе в электронной форме в соответствии с Регламентом;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 xml:space="preserve">- для участников аукциона в электронной форме (далее - Участник), участвовавших в аукционе в электронной форме, но не победивших в нем, – в течение 3 (трех) рабочих дней со дня </w:t>
      </w:r>
      <w:r w:rsidR="00BE7488">
        <w:rPr>
          <w:rFonts w:ascii="Times New Roman" w:hAnsi="Times New Roman" w:cs="Times New Roman"/>
          <w:sz w:val="24"/>
          <w:szCs w:val="24"/>
        </w:rPr>
        <w:t xml:space="preserve">подписания Протокола </w:t>
      </w:r>
      <w:r w:rsidRPr="00C73EC2">
        <w:rPr>
          <w:rFonts w:ascii="Times New Roman" w:hAnsi="Times New Roman" w:cs="Times New Roman"/>
          <w:sz w:val="24"/>
          <w:szCs w:val="24"/>
        </w:rPr>
        <w:t>о результатах аукциона в электронной форме в соответствии с Регламентом.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Задаток Победителя аукциона, а также задаток иных лиц, с которым договор купли-продажи земельного участка заключается в соответствии с пунктами 13 и 14 статьи 39.12 Земельного кодекса Российской Федерации, засчитываются в счет выкупной цены за Земельный участок. Перечисление задатка Продавцу в счет выкупной цены за земельный участок осуществляется Оператором электронной площадки в соответствии с Регламентом.</w:t>
      </w:r>
    </w:p>
    <w:p w:rsid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Задатки, внесенные указанными в настоящем пункте лицами, не заключившими в установленном в Извещении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BE7488" w:rsidRPr="00C73EC2" w:rsidRDefault="00BE7488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EC2" w:rsidRPr="00BE7488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488">
        <w:rPr>
          <w:rFonts w:ascii="Times New Roman" w:hAnsi="Times New Roman" w:cs="Times New Roman"/>
          <w:b/>
          <w:sz w:val="24"/>
          <w:szCs w:val="24"/>
        </w:rPr>
        <w:t xml:space="preserve">9. Порядок проведения аукциона 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Аукцион проводится в день и время, указанные в Извещении по московскому времени на электронной площадке, находящейся в сети интернет по адресу https://www.rts-tender.ru/, в соответствии со ст. 447-449.1 ГК РФ, со ст. 39.11, 39.12 Земельного кодекса Российской Федерации, приказом Федеральной</w:t>
      </w:r>
      <w:r w:rsidR="00BE7488">
        <w:rPr>
          <w:rFonts w:ascii="Times New Roman" w:hAnsi="Times New Roman" w:cs="Times New Roman"/>
          <w:sz w:val="24"/>
          <w:szCs w:val="24"/>
        </w:rPr>
        <w:t xml:space="preserve"> антимонопольной службы от 10 февраля 2010 года</w:t>
      </w:r>
      <w:r w:rsidRPr="00C73EC2">
        <w:rPr>
          <w:rFonts w:ascii="Times New Roman" w:hAnsi="Times New Roman" w:cs="Times New Roman"/>
          <w:sz w:val="24"/>
          <w:szCs w:val="24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https://www.rts-tender.ru/.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Проведение аукциона в соответствии с Регламентом обеспечивается Оператором электронной площадки.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Процедура аукциона проводится в день и время, указанные в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 на «шаг аукциона», установленный Извещением.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Если в течение 1 (одного) часа со времени начала проведения процедуры аукци</w:t>
      </w:r>
      <w:r w:rsidRPr="00C73EC2">
        <w:rPr>
          <w:rFonts w:ascii="Times New Roman" w:hAnsi="Times New Roman" w:cs="Times New Roman"/>
          <w:sz w:val="24"/>
          <w:szCs w:val="24"/>
        </w:rPr>
        <w:lastRenderedPageBreak/>
        <w:t>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Победителем признается участник, предложивший наибольшую цену предмета аукциона.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в т</w:t>
      </w:r>
      <w:r w:rsidR="00BE7488">
        <w:rPr>
          <w:rFonts w:ascii="Times New Roman" w:hAnsi="Times New Roman" w:cs="Times New Roman"/>
          <w:sz w:val="24"/>
          <w:szCs w:val="24"/>
        </w:rPr>
        <w:t xml:space="preserve">ечение 1 (одного) часа со </w:t>
      </w:r>
      <w:r w:rsidRPr="00C73EC2">
        <w:rPr>
          <w:rFonts w:ascii="Times New Roman" w:hAnsi="Times New Roman" w:cs="Times New Roman"/>
          <w:sz w:val="24"/>
          <w:szCs w:val="24"/>
        </w:rPr>
        <w:t>времени завершения аукциона для подведения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После завершения аукциона Оператор электронной площадки размещает Протокол о результатах аукциона в соответствии с Регламентом.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Организатор аукциона размещает Протокол о результатах аукциона на официальном сайте торгов (http://www.torgi.gov.ru), в течение одного рабочего дня со дня его подписания.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- по окончании срока подачи заявок была подана только одна заявка;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- по окончании срока подачи заявок не подано ни одной заявки;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- на основании результатов рассмотрения заявок принято решение об</w:t>
      </w:r>
      <w:r w:rsidR="00BE7488">
        <w:rPr>
          <w:rFonts w:ascii="Times New Roman" w:hAnsi="Times New Roman" w:cs="Times New Roman"/>
          <w:sz w:val="24"/>
          <w:szCs w:val="24"/>
        </w:rPr>
        <w:t xml:space="preserve"> отказе в допуске к участию в </w:t>
      </w:r>
      <w:r w:rsidRPr="00C73EC2">
        <w:rPr>
          <w:rFonts w:ascii="Times New Roman" w:hAnsi="Times New Roman" w:cs="Times New Roman"/>
          <w:sz w:val="24"/>
          <w:szCs w:val="24"/>
        </w:rPr>
        <w:t>аукционе всех Заявителей;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- на основании результатов рассмотрения заявок принято решение о допуске к участию в аукционе и признании Участником аукциона только одного Заявителя;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- в случае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 xml:space="preserve">Организатор аукциона в случае, если аукцион признан несостоявшимся, направляет два экземпляра подписанного проекта договора купли-продажи Заявителю, признанному единственным Участником аукциона, Заявителю, подавшему единственную заявку на участие и соответствующую всем требованиям, указанным в Извещении и условиям аукциона, в течение пяти дней со дня размещения протокола рассмотрения заявок на официальном сайте торгов (http://www.torgi.gov.ru). Размер выкупной цены за земельный участок устанавливается в размере, равном начальной цене Предмета аукциона. 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 xml:space="preserve">Победителю аукциона или единственному принявшему участие в аукционе его участнику два экземпляра подписанного проекта договора купли-продажи направляется организатором аукциона в течение пяти дней со дня со дня размещения протокола о результатах аукциона на официальном сайте торгов (http://www.torgi.gov.ru). Размер выкупной цены земельного участка, определяется в размере, предложенном победителем аукциона, или в случае заключения указанного договора с единственным принявшим </w:t>
      </w:r>
      <w:r w:rsidRPr="00C73EC2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аукционе его участником устанавливается в размере, равном начальной цене Предмета аукциона. 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Не допускается заключение указанных договоров ранее чем через десять дней со дня размещения информации о результатах аукциона на сайтах: www.torgi.gov.ru, https://www.rts-tender.ru/, https://tikhvin.org/.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купли-продажи, не подписал и не представил Организатору аукциона договор. При этом условия повторного аукциона могут быть изменены.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Если договор купли-продажи в течение тридцати дней со дня направления победителю аукциона проекта договора не был им подписан и представлен Организатору аукциона,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купли-продажи,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EC2" w:rsidRPr="00BE7488" w:rsidRDefault="00BE7488" w:rsidP="00BE74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488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C73EC2" w:rsidRPr="00BE7488">
        <w:rPr>
          <w:rFonts w:ascii="Times New Roman" w:hAnsi="Times New Roman" w:cs="Times New Roman"/>
          <w:b/>
          <w:sz w:val="24"/>
          <w:szCs w:val="24"/>
        </w:rPr>
        <w:t>Порядок заключения договора купли-продажи</w:t>
      </w:r>
      <w:r w:rsidRPr="00BE7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EC2" w:rsidRPr="00BE7488">
        <w:rPr>
          <w:rFonts w:ascii="Times New Roman" w:hAnsi="Times New Roman" w:cs="Times New Roman"/>
          <w:b/>
          <w:sz w:val="24"/>
          <w:szCs w:val="24"/>
        </w:rPr>
        <w:t xml:space="preserve">земельного участка 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Заключение договора купли-продажи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Проект договора купли-продажи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купли-продажи, прилагаемый к настоящей документации.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купли-продажи,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купли-продажи.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При заключении и исполнении договора купли-продажи изменение условий договора купли-продажи,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Цена приобретаемого в собственность Объекта (лота) аукциона вносится в порядке, предусмотренном договором купли-продажи.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При заключении и исполнении договора купли-продажи цена такого договора купли-продажи не может быть ниже начальной (минимальной) цены договора (цены лота), указанной в Извещении.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В срок, предусмотренный для заключения договора купли-продажи, Организатор аукциона обязан отказаться от заключения договора купли-продажи с Победителем аукциона либо с иным лицом, с которым заключается такой договор купли-продажи в случае установления факта: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lastRenderedPageBreak/>
        <w:t>- проведения ликвидации такого Участника - юридического лица или принятия арбитражным судом решения о признании такого Участника - юридического лица, индивидуального предпринимателя банкротом и об открытии конкурсного производства;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В случае отказа от заключения договора купли-продажи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купли-продажи, составляется Протокол об отказе от заключения договора купли-продажи, который подписывается Комиссией в день его составления. Протокол об отказе от заключения договора купли-продажи составляется в двух экземплярах, один из которых хранится у Организатора аукциона. Указанный протокол размещается официальном сайте www.torgi.gov.ru, 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купли-продажи передает (направляет) один экземпляр протокола лицу, с которым отказывается заключить договор купли-продажи.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EC2">
        <w:rPr>
          <w:rFonts w:ascii="Times New Roman" w:hAnsi="Times New Roman" w:cs="Times New Roman"/>
          <w:sz w:val="24"/>
          <w:szCs w:val="24"/>
        </w:rPr>
        <w:t>К настоящей документации об аукционе прилагается и является ее неотъемлемой частью проект договора купли-продажи земельного участка.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EC2" w:rsidRPr="00BE7488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488">
        <w:rPr>
          <w:rFonts w:ascii="Times New Roman" w:hAnsi="Times New Roman" w:cs="Times New Roman"/>
          <w:b/>
          <w:sz w:val="24"/>
          <w:szCs w:val="24"/>
        </w:rPr>
        <w:t>9. Общие положени</w:t>
      </w:r>
      <w:r w:rsidR="00BE7488">
        <w:rPr>
          <w:rFonts w:ascii="Times New Roman" w:hAnsi="Times New Roman" w:cs="Times New Roman"/>
          <w:b/>
          <w:sz w:val="24"/>
          <w:szCs w:val="24"/>
        </w:rPr>
        <w:t>я</w:t>
      </w:r>
    </w:p>
    <w:p w:rsidR="00C73EC2" w:rsidRP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EC2" w:rsidRDefault="00C73EC2" w:rsidP="00BE7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73EC2" w:rsidSect="00D10ADF">
          <w:headerReference w:type="default" r:id="rId7"/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 w:rsidRPr="00C73EC2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но не нашедшие отражения в настоящей документации, регулируются в соответствии с законодательством Российской Федерации. Получить дополнительную информацию о аукционе и о правилах их проведения, ознакомиться с формой заявки, можно на сайтах: www.torgi.gov.ru, https://www.rts-tender.ru/, https://tikhvin.org/, ознакомиться с документацией о предмете аукциона можно по адресу местонахождения Организатора аукциона и по телефону 8(81367)72-138.</w:t>
      </w:r>
    </w:p>
    <w:p w:rsidR="00C73EC2" w:rsidRDefault="00C73EC2" w:rsidP="00C73EC2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lastRenderedPageBreak/>
        <w:t>Приложение №1</w:t>
      </w:r>
    </w:p>
    <w:p w:rsidR="00C73EC2" w:rsidRPr="0084085D" w:rsidRDefault="00C73EC2" w:rsidP="00C73EC2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 аукционной документации</w:t>
      </w:r>
    </w:p>
    <w:p w:rsidR="00C73EC2" w:rsidRPr="00B3323A" w:rsidRDefault="00C73EC2" w:rsidP="00C73EC2">
      <w:pPr>
        <w:jc w:val="right"/>
        <w:rPr>
          <w:color w:val="000000"/>
          <w:sz w:val="10"/>
          <w:szCs w:val="10"/>
        </w:rPr>
      </w:pPr>
    </w:p>
    <w:p w:rsidR="00C73EC2" w:rsidRPr="0084085D" w:rsidRDefault="00C73EC2" w:rsidP="00C73EC2">
      <w:pPr>
        <w:jc w:val="right"/>
        <w:rPr>
          <w:b/>
          <w:bCs/>
          <w:color w:val="000000"/>
          <w:sz w:val="24"/>
          <w:szCs w:val="24"/>
        </w:rPr>
      </w:pPr>
      <w:r w:rsidRPr="0084085D">
        <w:rPr>
          <w:b/>
          <w:bCs/>
          <w:color w:val="000000"/>
          <w:sz w:val="24"/>
          <w:szCs w:val="24"/>
        </w:rPr>
        <w:t>ФОРМА</w:t>
      </w:r>
    </w:p>
    <w:p w:rsidR="00C73EC2" w:rsidRDefault="00C73EC2" w:rsidP="00C73EC2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84085D">
        <w:rPr>
          <w:b/>
          <w:color w:val="000000"/>
          <w:sz w:val="24"/>
          <w:szCs w:val="24"/>
        </w:rPr>
        <w:t>В администрацию Тихвинского района</w:t>
      </w:r>
    </w:p>
    <w:p w:rsidR="00C73EC2" w:rsidRPr="00A171E5" w:rsidRDefault="00C73EC2" w:rsidP="00C73EC2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C73EC2" w:rsidRPr="00CA08AA" w:rsidRDefault="00C73EC2" w:rsidP="00C73EC2">
      <w:pPr>
        <w:jc w:val="center"/>
        <w:rPr>
          <w:b/>
          <w:color w:val="000000"/>
          <w:sz w:val="24"/>
          <w:szCs w:val="24"/>
        </w:rPr>
      </w:pPr>
      <w:r w:rsidRPr="00CA08AA">
        <w:rPr>
          <w:b/>
          <w:bCs/>
          <w:color w:val="000000"/>
          <w:sz w:val="24"/>
          <w:szCs w:val="24"/>
        </w:rPr>
        <w:t xml:space="preserve">ЗАЯВКА </w:t>
      </w:r>
      <w:r w:rsidRPr="00CA08AA">
        <w:rPr>
          <w:b/>
          <w:color w:val="000000"/>
          <w:sz w:val="24"/>
          <w:szCs w:val="24"/>
        </w:rPr>
        <w:t>НА УЧАСТИЕ В АУКЦИОНЕ</w:t>
      </w:r>
    </w:p>
    <w:p w:rsidR="00C73EC2" w:rsidRDefault="00C73EC2" w:rsidP="00C73EC2">
      <w:pPr>
        <w:pStyle w:val="a5"/>
        <w:spacing w:line="288" w:lineRule="auto"/>
        <w:ind w:firstLine="720"/>
      </w:pPr>
    </w:p>
    <w:p w:rsidR="00C73EC2" w:rsidRDefault="00C73EC2" w:rsidP="00C73EC2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1. Ознакомившись с </w:t>
      </w:r>
      <w:r>
        <w:rPr>
          <w:sz w:val="24"/>
          <w:szCs w:val="24"/>
        </w:rPr>
        <w:t xml:space="preserve">Извещением </w:t>
      </w:r>
      <w:r w:rsidRPr="004A76BB">
        <w:rPr>
          <w:sz w:val="24"/>
          <w:szCs w:val="24"/>
        </w:rPr>
        <w:t xml:space="preserve">и аукционной документацией о проведении </w:t>
      </w:r>
      <w:r>
        <w:rPr>
          <w:sz w:val="24"/>
          <w:szCs w:val="24"/>
        </w:rPr>
        <w:t>аукциона по продаже</w:t>
      </w:r>
      <w:r w:rsidRPr="004A76BB">
        <w:rPr>
          <w:sz w:val="24"/>
          <w:szCs w:val="24"/>
        </w:rPr>
        <w:t xml:space="preserve"> земельного участка, находящегося в </w:t>
      </w:r>
      <w:r>
        <w:rPr>
          <w:sz w:val="24"/>
          <w:szCs w:val="24"/>
        </w:rPr>
        <w:t xml:space="preserve">государственной </w:t>
      </w:r>
      <w:r w:rsidRPr="004A76BB">
        <w:rPr>
          <w:sz w:val="24"/>
          <w:szCs w:val="24"/>
        </w:rPr>
        <w:t>собственности</w:t>
      </w:r>
      <w:r>
        <w:rPr>
          <w:sz w:val="24"/>
          <w:szCs w:val="24"/>
        </w:rPr>
        <w:t>,</w:t>
      </w:r>
      <w:r w:rsidRPr="004A76BB">
        <w:rPr>
          <w:sz w:val="24"/>
          <w:szCs w:val="24"/>
        </w:rPr>
        <w:t xml:space="preserve"> опубликованными на официальном сайте </w:t>
      </w:r>
      <w:r w:rsidRPr="00780B3A">
        <w:rPr>
          <w:sz w:val="24"/>
          <w:szCs w:val="24"/>
          <w:lang w:val="en-US" w:eastAsia="en-US"/>
        </w:rPr>
        <w:t>www</w:t>
      </w:r>
      <w:r w:rsidRPr="00780B3A">
        <w:rPr>
          <w:sz w:val="24"/>
          <w:szCs w:val="24"/>
          <w:lang w:eastAsia="en-US"/>
        </w:rPr>
        <w:t>.</w:t>
      </w:r>
      <w:proofErr w:type="spellStart"/>
      <w:r w:rsidRPr="00780B3A">
        <w:rPr>
          <w:sz w:val="24"/>
          <w:szCs w:val="24"/>
          <w:lang w:val="en-US" w:eastAsia="en-US"/>
        </w:rPr>
        <w:t>torgi</w:t>
      </w:r>
      <w:proofErr w:type="spellEnd"/>
      <w:r w:rsidRPr="00780B3A">
        <w:rPr>
          <w:sz w:val="24"/>
          <w:szCs w:val="24"/>
          <w:lang w:eastAsia="en-US"/>
        </w:rPr>
        <w:t>.</w:t>
      </w:r>
      <w:proofErr w:type="spellStart"/>
      <w:r w:rsidRPr="00780B3A">
        <w:rPr>
          <w:sz w:val="24"/>
          <w:szCs w:val="24"/>
          <w:lang w:val="en-US" w:eastAsia="en-US"/>
        </w:rPr>
        <w:t>gov</w:t>
      </w:r>
      <w:proofErr w:type="spellEnd"/>
      <w:r w:rsidRPr="00780B3A">
        <w:rPr>
          <w:sz w:val="24"/>
          <w:szCs w:val="24"/>
          <w:lang w:eastAsia="en-US"/>
        </w:rPr>
        <w:t>.</w:t>
      </w:r>
      <w:proofErr w:type="spellStart"/>
      <w:r w:rsidRPr="00780B3A">
        <w:rPr>
          <w:sz w:val="24"/>
          <w:szCs w:val="24"/>
          <w:lang w:val="en-US" w:eastAsia="en-US"/>
        </w:rPr>
        <w:t>ru</w:t>
      </w:r>
      <w:proofErr w:type="spellEnd"/>
      <w:r w:rsidRPr="00780B3A">
        <w:rPr>
          <w:sz w:val="24"/>
          <w:szCs w:val="24"/>
          <w:lang w:eastAsia="en-US"/>
        </w:rPr>
        <w:t xml:space="preserve">, </w:t>
      </w:r>
      <w:r w:rsidRPr="00F24BFA">
        <w:rPr>
          <w:rStyle w:val="ab"/>
          <w:bCs/>
          <w:color w:val="auto"/>
          <w:sz w:val="24"/>
          <w:szCs w:val="24"/>
          <w:u w:val="none"/>
        </w:rPr>
        <w:t xml:space="preserve">https://www.rts-tender.ru/, </w:t>
      </w:r>
      <w:r w:rsidRPr="00780B3A">
        <w:rPr>
          <w:sz w:val="24"/>
          <w:szCs w:val="24"/>
        </w:rPr>
        <w:t>https://tikhvin.org/</w:t>
      </w:r>
      <w:r w:rsidRPr="004A76BB">
        <w:rPr>
          <w:sz w:val="24"/>
          <w:szCs w:val="24"/>
        </w:rPr>
        <w:t xml:space="preserve"> от «_</w:t>
      </w:r>
      <w:r>
        <w:rPr>
          <w:sz w:val="24"/>
          <w:szCs w:val="24"/>
        </w:rPr>
        <w:t>____»</w:t>
      </w:r>
      <w:r w:rsidRPr="004A76BB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  <w:r w:rsidRPr="004A76BB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4A76BB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Pr="004A76BB">
        <w:rPr>
          <w:sz w:val="24"/>
          <w:szCs w:val="24"/>
        </w:rPr>
        <w:t>20</w:t>
      </w:r>
      <w:r>
        <w:rPr>
          <w:sz w:val="24"/>
          <w:szCs w:val="24"/>
        </w:rPr>
        <w:t>____</w:t>
      </w:r>
      <w:r w:rsidRPr="004A76BB">
        <w:rPr>
          <w:sz w:val="24"/>
          <w:szCs w:val="24"/>
        </w:rPr>
        <w:t xml:space="preserve"> г., № ____________</w:t>
      </w:r>
      <w:r>
        <w:rPr>
          <w:sz w:val="24"/>
          <w:szCs w:val="24"/>
        </w:rPr>
        <w:t>_________</w:t>
      </w:r>
      <w:r w:rsidRPr="004A76BB">
        <w:rPr>
          <w:sz w:val="24"/>
          <w:szCs w:val="24"/>
        </w:rPr>
        <w:t xml:space="preserve">____ изучив предмет </w:t>
      </w:r>
      <w:r>
        <w:rPr>
          <w:sz w:val="24"/>
          <w:szCs w:val="24"/>
        </w:rPr>
        <w:t>аукциона</w:t>
      </w:r>
      <w:r w:rsidRPr="004A76BB">
        <w:rPr>
          <w:sz w:val="24"/>
          <w:szCs w:val="24"/>
        </w:rPr>
        <w:t xml:space="preserve"> – _______________________</w:t>
      </w:r>
    </w:p>
    <w:p w:rsidR="00C73EC2" w:rsidRDefault="00C73EC2" w:rsidP="00C73E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Pr="004A76BB">
        <w:rPr>
          <w:sz w:val="24"/>
          <w:szCs w:val="24"/>
        </w:rPr>
        <w:t>, начальная цена _____</w:t>
      </w:r>
      <w:r>
        <w:rPr>
          <w:sz w:val="24"/>
          <w:szCs w:val="24"/>
        </w:rPr>
        <w:t>__</w:t>
      </w:r>
      <w:r w:rsidRPr="004A76BB">
        <w:rPr>
          <w:sz w:val="24"/>
          <w:szCs w:val="24"/>
        </w:rPr>
        <w:t>_______ руб., сумма задатка _______</w:t>
      </w:r>
      <w:r>
        <w:rPr>
          <w:sz w:val="24"/>
          <w:szCs w:val="24"/>
        </w:rPr>
        <w:t>__</w:t>
      </w:r>
      <w:r w:rsidRPr="004A76BB">
        <w:rPr>
          <w:sz w:val="24"/>
          <w:szCs w:val="24"/>
        </w:rPr>
        <w:t xml:space="preserve">_____ руб., </w:t>
      </w:r>
      <w:r>
        <w:rPr>
          <w:sz w:val="24"/>
          <w:szCs w:val="24"/>
        </w:rPr>
        <w:t>отчуждаемого</w:t>
      </w:r>
      <w:r w:rsidRPr="004A76BB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 xml:space="preserve">постановления администрации Тихвинского района </w:t>
      </w:r>
      <w:r w:rsidRPr="004A76BB">
        <w:rPr>
          <w:sz w:val="24"/>
          <w:szCs w:val="24"/>
        </w:rPr>
        <w:t>от _____</w:t>
      </w:r>
      <w:r>
        <w:rPr>
          <w:sz w:val="24"/>
          <w:szCs w:val="24"/>
        </w:rPr>
        <w:t>_____</w:t>
      </w:r>
      <w:r w:rsidRPr="004A76BB">
        <w:rPr>
          <w:sz w:val="24"/>
          <w:szCs w:val="24"/>
        </w:rPr>
        <w:t>_____ № ____</w:t>
      </w:r>
      <w:r>
        <w:rPr>
          <w:sz w:val="24"/>
          <w:szCs w:val="24"/>
        </w:rPr>
        <w:t>___</w:t>
      </w:r>
      <w:r w:rsidRPr="004A76BB">
        <w:rPr>
          <w:sz w:val="24"/>
          <w:szCs w:val="24"/>
        </w:rPr>
        <w:t>_____ «</w:t>
      </w:r>
      <w:r w:rsidRPr="004B312C">
        <w:rPr>
          <w:sz w:val="24"/>
          <w:szCs w:val="24"/>
        </w:rPr>
        <w:t xml:space="preserve">О проведении аукциона </w:t>
      </w:r>
      <w:r>
        <w:rPr>
          <w:sz w:val="24"/>
          <w:szCs w:val="24"/>
        </w:rPr>
        <w:t xml:space="preserve">по продаже </w:t>
      </w:r>
      <w:r w:rsidRPr="004B312C">
        <w:rPr>
          <w:sz w:val="24"/>
          <w:szCs w:val="24"/>
        </w:rPr>
        <w:t>земельного участка с кадастровым номером 47:13:</w:t>
      </w:r>
      <w:r>
        <w:rPr>
          <w:sz w:val="24"/>
          <w:szCs w:val="24"/>
        </w:rPr>
        <w:t>1202031:620</w:t>
      </w:r>
      <w:r w:rsidRPr="004B312C">
        <w:rPr>
          <w:sz w:val="24"/>
          <w:szCs w:val="24"/>
        </w:rPr>
        <w:t xml:space="preserve">, расположенного по адресу: </w:t>
      </w:r>
      <w:r>
        <w:rPr>
          <w:sz w:val="24"/>
          <w:szCs w:val="24"/>
        </w:rPr>
        <w:t xml:space="preserve">Российская Федерация, </w:t>
      </w:r>
      <w:r w:rsidRPr="004B312C">
        <w:rPr>
          <w:sz w:val="24"/>
          <w:szCs w:val="24"/>
        </w:rPr>
        <w:t xml:space="preserve">Ленинградская область, Тихвинский муниципальный район, </w:t>
      </w:r>
      <w:r>
        <w:rPr>
          <w:sz w:val="24"/>
          <w:szCs w:val="24"/>
        </w:rPr>
        <w:t>Тихвинское городское</w:t>
      </w:r>
      <w:r w:rsidRPr="004B312C">
        <w:rPr>
          <w:sz w:val="24"/>
          <w:szCs w:val="24"/>
        </w:rPr>
        <w:t xml:space="preserve"> поселение, </w:t>
      </w:r>
      <w:r>
        <w:rPr>
          <w:sz w:val="24"/>
          <w:szCs w:val="24"/>
        </w:rPr>
        <w:t>город Тихвин</w:t>
      </w:r>
      <w:r w:rsidRPr="004B312C">
        <w:rPr>
          <w:sz w:val="24"/>
          <w:szCs w:val="24"/>
        </w:rPr>
        <w:t xml:space="preserve">, </w:t>
      </w:r>
      <w:r>
        <w:rPr>
          <w:sz w:val="24"/>
          <w:szCs w:val="24"/>
        </w:rPr>
        <w:t>улица Мебельная,</w:t>
      </w:r>
      <w:r w:rsidRPr="004B31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земельный </w:t>
      </w:r>
      <w:r w:rsidRPr="004B312C">
        <w:rPr>
          <w:sz w:val="24"/>
          <w:szCs w:val="24"/>
        </w:rPr>
        <w:t xml:space="preserve">участок </w:t>
      </w:r>
      <w:r>
        <w:rPr>
          <w:sz w:val="24"/>
          <w:szCs w:val="24"/>
        </w:rPr>
        <w:t>25, в электронной форме</w:t>
      </w:r>
      <w:r w:rsidRPr="004A76BB">
        <w:rPr>
          <w:sz w:val="24"/>
          <w:szCs w:val="24"/>
        </w:rPr>
        <w:t>»</w:t>
      </w:r>
    </w:p>
    <w:p w:rsidR="00C73EC2" w:rsidRDefault="00C73EC2" w:rsidP="00C73EC2">
      <w:pPr>
        <w:rPr>
          <w:sz w:val="24"/>
          <w:szCs w:val="24"/>
        </w:rPr>
      </w:pPr>
      <w:r w:rsidRPr="004A76B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</w:t>
      </w:r>
      <w:r w:rsidRPr="004A76BB">
        <w:rPr>
          <w:sz w:val="24"/>
          <w:szCs w:val="24"/>
        </w:rPr>
        <w:t>________________</w:t>
      </w:r>
    </w:p>
    <w:p w:rsidR="00C73EC2" w:rsidRPr="00162C8F" w:rsidRDefault="00C73EC2" w:rsidP="00C73EC2">
      <w:pPr>
        <w:jc w:val="center"/>
        <w:rPr>
          <w:sz w:val="20"/>
        </w:rPr>
      </w:pPr>
      <w:r w:rsidRPr="00162C8F">
        <w:rPr>
          <w:sz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C73EC2" w:rsidRPr="004A76BB" w:rsidRDefault="00C73EC2" w:rsidP="00C73EC2">
      <w:pPr>
        <w:rPr>
          <w:sz w:val="24"/>
          <w:szCs w:val="24"/>
        </w:rPr>
      </w:pPr>
      <w:r w:rsidRPr="004A76BB">
        <w:rPr>
          <w:sz w:val="24"/>
          <w:szCs w:val="24"/>
        </w:rPr>
        <w:t>действующий на основании ______________________________________</w:t>
      </w:r>
      <w:r>
        <w:rPr>
          <w:sz w:val="24"/>
          <w:szCs w:val="24"/>
        </w:rPr>
        <w:t>_____</w:t>
      </w:r>
      <w:r w:rsidRPr="004A76BB">
        <w:rPr>
          <w:sz w:val="24"/>
          <w:szCs w:val="24"/>
        </w:rPr>
        <w:t xml:space="preserve">___, просит принять настоящую Заявку на участие в аукционе, проводимого </w:t>
      </w:r>
      <w:r>
        <w:rPr>
          <w:sz w:val="24"/>
          <w:szCs w:val="24"/>
        </w:rPr>
        <w:t xml:space="preserve">администрацией Тихвинского района </w:t>
      </w:r>
      <w:r w:rsidRPr="004A76BB">
        <w:rPr>
          <w:sz w:val="24"/>
          <w:szCs w:val="24"/>
        </w:rPr>
        <w:t>(далее - Заявитель) «___» _________ 20</w:t>
      </w:r>
      <w:r>
        <w:rPr>
          <w:sz w:val="24"/>
          <w:szCs w:val="24"/>
        </w:rPr>
        <w:t>____</w:t>
      </w:r>
      <w:r w:rsidRPr="004A76BB">
        <w:rPr>
          <w:sz w:val="24"/>
          <w:szCs w:val="24"/>
        </w:rPr>
        <w:t xml:space="preserve"> г. в ___:____ на электронной торговой площадке, находящейся в сети интернет по адресу </w:t>
      </w:r>
      <w:r w:rsidRPr="00F24BFA">
        <w:rPr>
          <w:rStyle w:val="ab"/>
          <w:bCs/>
          <w:color w:val="auto"/>
          <w:sz w:val="24"/>
          <w:szCs w:val="24"/>
          <w:u w:val="none"/>
        </w:rPr>
        <w:t>https://www.rts-tender.ru/</w:t>
      </w:r>
      <w:r w:rsidRPr="004A76BB">
        <w:rPr>
          <w:sz w:val="24"/>
          <w:szCs w:val="24"/>
        </w:rPr>
        <w:t>.</w:t>
      </w:r>
    </w:p>
    <w:p w:rsidR="00C73EC2" w:rsidRPr="004A76BB" w:rsidRDefault="00C73EC2" w:rsidP="00C73EC2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2. Подавая настоящую заявку на участие в аукционе</w:t>
      </w:r>
      <w:r>
        <w:rPr>
          <w:sz w:val="24"/>
          <w:szCs w:val="24"/>
        </w:rPr>
        <w:t>,</w:t>
      </w:r>
      <w:r w:rsidRPr="004A76BB">
        <w:rPr>
          <w:sz w:val="24"/>
          <w:szCs w:val="24"/>
        </w:rPr>
        <w:t xml:space="preserve"> Заявитель обязуется соблюдать условия проведения</w:t>
      </w:r>
      <w:r>
        <w:rPr>
          <w:sz w:val="24"/>
          <w:szCs w:val="24"/>
        </w:rPr>
        <w:t xml:space="preserve"> аукциона</w:t>
      </w:r>
      <w:r w:rsidRPr="004A76BB">
        <w:rPr>
          <w:sz w:val="24"/>
          <w:szCs w:val="24"/>
        </w:rPr>
        <w:t xml:space="preserve">, содержащиеся в </w:t>
      </w:r>
      <w:r>
        <w:rPr>
          <w:sz w:val="24"/>
          <w:szCs w:val="24"/>
        </w:rPr>
        <w:t>И</w:t>
      </w:r>
      <w:r w:rsidRPr="004A76BB">
        <w:rPr>
          <w:sz w:val="24"/>
          <w:szCs w:val="24"/>
        </w:rPr>
        <w:t>звещении и аукционной документации.</w:t>
      </w:r>
    </w:p>
    <w:p w:rsidR="00C73EC2" w:rsidRPr="004A76BB" w:rsidRDefault="00C73EC2" w:rsidP="00C73EC2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:rsidR="00C73EC2" w:rsidRPr="004A76BB" w:rsidRDefault="00C73EC2" w:rsidP="00C73EC2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:rsidR="00C73EC2" w:rsidRPr="009F6850" w:rsidRDefault="00C73EC2" w:rsidP="00C73EC2">
      <w:pPr>
        <w:ind w:firstLine="709"/>
        <w:rPr>
          <w:sz w:val="24"/>
          <w:szCs w:val="24"/>
        </w:rPr>
      </w:pPr>
      <w:r w:rsidRPr="009F6850">
        <w:rPr>
          <w:sz w:val="24"/>
          <w:szCs w:val="24"/>
        </w:rPr>
        <w:t xml:space="preserve">5. В случае признания победителем аукциона Заявитель обязуется заключить с Организатором аукциона договор </w:t>
      </w:r>
      <w:r>
        <w:rPr>
          <w:sz w:val="24"/>
          <w:szCs w:val="24"/>
        </w:rPr>
        <w:t>купли-продажи</w:t>
      </w:r>
      <w:r w:rsidRPr="009F6850">
        <w:rPr>
          <w:sz w:val="24"/>
          <w:szCs w:val="24"/>
        </w:rPr>
        <w:t xml:space="preserve"> земельного участка, в сроки, определенные аукционной документацией и оплатить </w:t>
      </w:r>
      <w:r>
        <w:rPr>
          <w:sz w:val="24"/>
          <w:szCs w:val="24"/>
        </w:rPr>
        <w:t>цену земельного участка</w:t>
      </w:r>
      <w:r w:rsidRPr="009F6850">
        <w:rPr>
          <w:sz w:val="24"/>
          <w:szCs w:val="24"/>
        </w:rPr>
        <w:t xml:space="preserve"> в размере и в сроки, определенные договором </w:t>
      </w:r>
      <w:r w:rsidRPr="008C142D">
        <w:rPr>
          <w:sz w:val="24"/>
          <w:szCs w:val="24"/>
        </w:rPr>
        <w:t>купли-продажи.</w:t>
      </w:r>
    </w:p>
    <w:p w:rsidR="00C73EC2" w:rsidRPr="004A76BB" w:rsidRDefault="00C73EC2" w:rsidP="00C73EC2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6. Заявитель осведомлен о том, что он вправе отозвать настоящую заявку до момента приобретения им статуса участника </w:t>
      </w:r>
      <w:r>
        <w:rPr>
          <w:sz w:val="24"/>
          <w:szCs w:val="24"/>
        </w:rPr>
        <w:t>аукциона</w:t>
      </w:r>
      <w:r w:rsidRPr="004A76BB">
        <w:rPr>
          <w:sz w:val="24"/>
          <w:szCs w:val="24"/>
        </w:rPr>
        <w:t xml:space="preserve">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:rsidR="00C73EC2" w:rsidRPr="004A76BB" w:rsidRDefault="00C73EC2" w:rsidP="00C73EC2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7. В соответствии</w:t>
      </w:r>
      <w:r w:rsidR="00F24BFA">
        <w:rPr>
          <w:sz w:val="24"/>
          <w:szCs w:val="24"/>
        </w:rPr>
        <w:t xml:space="preserve"> с Федеральным законом от 27 июля 2006 года</w:t>
      </w:r>
      <w:r w:rsidRPr="004A76BB">
        <w:rPr>
          <w:sz w:val="24"/>
          <w:szCs w:val="24"/>
        </w:rPr>
        <w:t xml:space="preserve">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:rsidR="00C73EC2" w:rsidRPr="004A76BB" w:rsidRDefault="00C73EC2" w:rsidP="00C73EC2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 1. Я подтверждаю, что ознакомлен (а)</w:t>
      </w:r>
      <w:r>
        <w:rPr>
          <w:sz w:val="24"/>
          <w:szCs w:val="24"/>
        </w:rPr>
        <w:t xml:space="preserve"> о том</w:t>
      </w:r>
      <w:r w:rsidRPr="004A76BB">
        <w:rPr>
          <w:sz w:val="24"/>
          <w:szCs w:val="24"/>
        </w:rPr>
        <w:t xml:space="preserve">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:rsidR="00C73EC2" w:rsidRPr="004A76BB" w:rsidRDefault="00C73EC2" w:rsidP="00C73EC2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lastRenderedPageBreak/>
        <w:t xml:space="preserve"> 2. Я уведомлен(а) о своем праве отозвать согласие на обработку персональных данных путем подачи Организатору аукциона письменного заявления. </w:t>
      </w:r>
    </w:p>
    <w:p w:rsidR="00C73EC2" w:rsidRPr="004A76BB" w:rsidRDefault="00C73EC2" w:rsidP="00C73EC2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3. Подтверждаю, что ознакомлен (а) с положениями Федерального закона от 27</w:t>
      </w:r>
      <w:r w:rsidR="00F24BFA">
        <w:rPr>
          <w:sz w:val="24"/>
          <w:szCs w:val="24"/>
        </w:rPr>
        <w:t xml:space="preserve"> июля </w:t>
      </w:r>
      <w:r w:rsidRPr="004A76BB">
        <w:rPr>
          <w:sz w:val="24"/>
          <w:szCs w:val="24"/>
        </w:rPr>
        <w:t>2006</w:t>
      </w:r>
      <w:r w:rsidR="00F24BFA">
        <w:rPr>
          <w:sz w:val="24"/>
          <w:szCs w:val="24"/>
        </w:rPr>
        <w:t xml:space="preserve"> года</w:t>
      </w:r>
      <w:r w:rsidRPr="004A76BB">
        <w:rPr>
          <w:sz w:val="24"/>
          <w:szCs w:val="24"/>
        </w:rPr>
        <w:t xml:space="preserve"> № 152-ФЗ «О персональных данных», права и обязанности в области защиты персональных данных мне разъяснены.  </w:t>
      </w:r>
    </w:p>
    <w:p w:rsidR="00C73EC2" w:rsidRDefault="00C73EC2" w:rsidP="00C73EC2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8. Место нахождения и банковские реквизиты Заявителя</w:t>
      </w:r>
      <w:r>
        <w:rPr>
          <w:sz w:val="24"/>
          <w:szCs w:val="24"/>
        </w:rPr>
        <w:t>:</w:t>
      </w:r>
    </w:p>
    <w:p w:rsidR="00C73EC2" w:rsidRDefault="00C73EC2" w:rsidP="00C73E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73EC2" w:rsidRDefault="00C73EC2" w:rsidP="00C73E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73EC2" w:rsidRDefault="00C73EC2" w:rsidP="00C73E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73EC2" w:rsidRDefault="00C73EC2" w:rsidP="00C73E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73EC2" w:rsidRPr="004A76BB" w:rsidRDefault="00C73EC2" w:rsidP="00C73E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Pr="004A76BB">
        <w:rPr>
          <w:sz w:val="24"/>
          <w:szCs w:val="24"/>
        </w:rPr>
        <w:t xml:space="preserve"> </w:t>
      </w:r>
    </w:p>
    <w:p w:rsidR="00C73EC2" w:rsidRPr="009F6850" w:rsidRDefault="00C73EC2" w:rsidP="00C73EC2">
      <w:pPr>
        <w:ind w:firstLine="709"/>
        <w:jc w:val="center"/>
        <w:rPr>
          <w:sz w:val="20"/>
        </w:rPr>
      </w:pPr>
      <w:r>
        <w:rPr>
          <w:sz w:val="20"/>
        </w:rPr>
        <w:t>(</w:t>
      </w:r>
      <w:r w:rsidRPr="009F6850">
        <w:rPr>
          <w:sz w:val="20"/>
        </w:rPr>
        <w:t>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:rsidR="00C73EC2" w:rsidRPr="004A76BB" w:rsidRDefault="00C73EC2" w:rsidP="00C73EC2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К заявке указанной формы прилагаются следующие документы:</w:t>
      </w:r>
    </w:p>
    <w:p w:rsidR="00C73EC2" w:rsidRDefault="00C73EC2" w:rsidP="00C73EC2">
      <w:pPr>
        <w:rPr>
          <w:sz w:val="24"/>
          <w:szCs w:val="24"/>
        </w:rPr>
      </w:pPr>
      <w:r w:rsidRPr="004A76B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</w:t>
      </w:r>
      <w:r w:rsidRPr="004A76BB">
        <w:rPr>
          <w:sz w:val="24"/>
          <w:szCs w:val="24"/>
        </w:rPr>
        <w:t>__________</w:t>
      </w:r>
    </w:p>
    <w:p w:rsidR="00C73EC2" w:rsidRPr="004A76BB" w:rsidRDefault="00C73EC2" w:rsidP="00C73E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73EC2" w:rsidRPr="004A76BB" w:rsidRDefault="00C73EC2" w:rsidP="00C73EC2">
      <w:pPr>
        <w:rPr>
          <w:sz w:val="24"/>
          <w:szCs w:val="24"/>
        </w:rPr>
      </w:pPr>
    </w:p>
    <w:p w:rsidR="00C73EC2" w:rsidRPr="00616AFF" w:rsidRDefault="00C73EC2" w:rsidP="00C73EC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16AFF">
        <w:rPr>
          <w:rFonts w:ascii="Times New Roman" w:hAnsi="Times New Roman" w:cs="Times New Roman"/>
          <w:sz w:val="24"/>
          <w:szCs w:val="24"/>
        </w:rPr>
        <w:t>Подпись Заявителя___________________</w:t>
      </w:r>
      <w:r w:rsidR="00616AF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16AFF">
        <w:rPr>
          <w:rFonts w:ascii="Times New Roman" w:hAnsi="Times New Roman" w:cs="Times New Roman"/>
          <w:sz w:val="24"/>
          <w:szCs w:val="24"/>
        </w:rPr>
        <w:t>____«_____» ______________ 20____ г.</w:t>
      </w:r>
    </w:p>
    <w:p w:rsidR="00C73EC2" w:rsidRDefault="00C73EC2" w:rsidP="00C73EC2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73EC2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C73EC2" w:rsidRPr="006560CE" w:rsidRDefault="00C73EC2" w:rsidP="00C73EC2">
      <w:pPr>
        <w:ind w:left="5812"/>
        <w:rPr>
          <w:color w:val="000000"/>
          <w:sz w:val="24"/>
          <w:szCs w:val="24"/>
        </w:rPr>
      </w:pPr>
      <w:r w:rsidRPr="006560CE">
        <w:rPr>
          <w:color w:val="000000"/>
          <w:sz w:val="24"/>
          <w:szCs w:val="24"/>
        </w:rPr>
        <w:lastRenderedPageBreak/>
        <w:t xml:space="preserve">Приложение № 2 </w:t>
      </w:r>
    </w:p>
    <w:p w:rsidR="00C73EC2" w:rsidRPr="006560CE" w:rsidRDefault="00C73EC2" w:rsidP="00C73EC2">
      <w:pPr>
        <w:ind w:left="5812"/>
        <w:rPr>
          <w:color w:val="000000"/>
          <w:sz w:val="24"/>
          <w:szCs w:val="24"/>
        </w:rPr>
      </w:pPr>
      <w:r w:rsidRPr="006560CE">
        <w:rPr>
          <w:color w:val="000000"/>
          <w:sz w:val="24"/>
          <w:szCs w:val="24"/>
        </w:rPr>
        <w:t>к аукционной документации</w:t>
      </w:r>
    </w:p>
    <w:p w:rsidR="00C73EC2" w:rsidRPr="006560CE" w:rsidRDefault="00C73EC2" w:rsidP="00C73EC2">
      <w:pPr>
        <w:ind w:right="-1"/>
        <w:jc w:val="right"/>
        <w:rPr>
          <w:b/>
          <w:color w:val="000000"/>
          <w:sz w:val="16"/>
          <w:szCs w:val="16"/>
        </w:rPr>
      </w:pPr>
    </w:p>
    <w:p w:rsidR="00C73EC2" w:rsidRPr="006560CE" w:rsidRDefault="00C73EC2" w:rsidP="00C73EC2">
      <w:pPr>
        <w:ind w:right="-1"/>
        <w:jc w:val="right"/>
        <w:rPr>
          <w:b/>
          <w:color w:val="000000"/>
          <w:sz w:val="24"/>
        </w:rPr>
      </w:pPr>
      <w:r w:rsidRPr="006560CE">
        <w:rPr>
          <w:b/>
          <w:color w:val="000000"/>
          <w:sz w:val="24"/>
        </w:rPr>
        <w:t>ПРОЕКТ</w:t>
      </w:r>
    </w:p>
    <w:p w:rsidR="00C73EC2" w:rsidRPr="006560CE" w:rsidRDefault="00C73EC2" w:rsidP="00C73EC2">
      <w:pPr>
        <w:jc w:val="center"/>
        <w:rPr>
          <w:b/>
          <w:sz w:val="24"/>
          <w:szCs w:val="24"/>
        </w:rPr>
      </w:pPr>
      <w:r w:rsidRPr="006560CE">
        <w:rPr>
          <w:b/>
          <w:sz w:val="24"/>
          <w:szCs w:val="24"/>
        </w:rPr>
        <w:t>ДОГОВОР</w:t>
      </w:r>
    </w:p>
    <w:p w:rsidR="00C73EC2" w:rsidRPr="006560CE" w:rsidRDefault="00C73EC2" w:rsidP="00C73EC2">
      <w:pPr>
        <w:jc w:val="center"/>
        <w:rPr>
          <w:b/>
          <w:sz w:val="24"/>
          <w:szCs w:val="24"/>
        </w:rPr>
      </w:pPr>
      <w:r w:rsidRPr="006560CE">
        <w:rPr>
          <w:b/>
          <w:sz w:val="24"/>
          <w:szCs w:val="24"/>
        </w:rPr>
        <w:t>КУПЛИ-ПРОДАЖИ ЗЕМЕЛЬНОГО УЧАСТКА</w:t>
      </w:r>
    </w:p>
    <w:p w:rsidR="00C73EC2" w:rsidRPr="006560CE" w:rsidRDefault="00C73EC2" w:rsidP="00C73EC2">
      <w:pPr>
        <w:ind w:right="-2"/>
        <w:jc w:val="left"/>
        <w:rPr>
          <w:b/>
          <w:sz w:val="16"/>
          <w:szCs w:val="16"/>
        </w:rPr>
      </w:pPr>
    </w:p>
    <w:p w:rsidR="00C73EC2" w:rsidRPr="006560CE" w:rsidRDefault="00C73EC2" w:rsidP="00C73EC2">
      <w:pPr>
        <w:ind w:right="-2"/>
        <w:jc w:val="left"/>
        <w:rPr>
          <w:b/>
          <w:color w:val="000000"/>
          <w:sz w:val="22"/>
          <w:szCs w:val="22"/>
        </w:rPr>
      </w:pPr>
      <w:r w:rsidRPr="006560CE">
        <w:rPr>
          <w:b/>
          <w:sz w:val="22"/>
          <w:szCs w:val="22"/>
        </w:rPr>
        <w:t>г. Тихвин</w:t>
      </w:r>
      <w:r w:rsidRPr="006560CE">
        <w:rPr>
          <w:b/>
          <w:sz w:val="22"/>
          <w:szCs w:val="22"/>
        </w:rPr>
        <w:tab/>
      </w:r>
      <w:r w:rsidRPr="006560CE">
        <w:rPr>
          <w:b/>
          <w:sz w:val="22"/>
          <w:szCs w:val="22"/>
        </w:rPr>
        <w:tab/>
      </w:r>
      <w:r w:rsidRPr="006560CE">
        <w:rPr>
          <w:b/>
          <w:sz w:val="22"/>
          <w:szCs w:val="22"/>
        </w:rPr>
        <w:tab/>
      </w:r>
      <w:r w:rsidRPr="006560CE">
        <w:rPr>
          <w:b/>
          <w:sz w:val="22"/>
          <w:szCs w:val="22"/>
        </w:rPr>
        <w:tab/>
      </w:r>
      <w:r w:rsidRPr="006560CE">
        <w:rPr>
          <w:b/>
          <w:sz w:val="22"/>
          <w:szCs w:val="22"/>
        </w:rPr>
        <w:tab/>
        <w:t xml:space="preserve">                              </w:t>
      </w:r>
      <w:r>
        <w:rPr>
          <w:b/>
          <w:color w:val="000000"/>
          <w:sz w:val="22"/>
          <w:szCs w:val="22"/>
        </w:rPr>
        <w:t>Регистрационный № ________</w:t>
      </w:r>
    </w:p>
    <w:p w:rsidR="00C73EC2" w:rsidRPr="006560CE" w:rsidRDefault="00C73EC2" w:rsidP="00C73EC2">
      <w:pPr>
        <w:ind w:right="-2"/>
        <w:jc w:val="left"/>
        <w:rPr>
          <w:b/>
          <w:sz w:val="22"/>
          <w:szCs w:val="22"/>
        </w:rPr>
      </w:pPr>
      <w:r w:rsidRPr="006560CE">
        <w:rPr>
          <w:b/>
          <w:sz w:val="22"/>
          <w:szCs w:val="22"/>
        </w:rPr>
        <w:t>Ленинградская область                                                                 от «___» ___________ 20__ года</w:t>
      </w:r>
    </w:p>
    <w:p w:rsidR="00C73EC2" w:rsidRPr="006560CE" w:rsidRDefault="00C73EC2" w:rsidP="00C73EC2">
      <w:pPr>
        <w:ind w:right="-2"/>
        <w:jc w:val="left"/>
        <w:rPr>
          <w:b/>
          <w:sz w:val="16"/>
          <w:szCs w:val="16"/>
        </w:rPr>
      </w:pPr>
    </w:p>
    <w:p w:rsidR="00C73EC2" w:rsidRPr="006560CE" w:rsidRDefault="00C73EC2" w:rsidP="00C73EC2">
      <w:pPr>
        <w:ind w:right="-2" w:firstLine="708"/>
        <w:rPr>
          <w:sz w:val="24"/>
          <w:szCs w:val="24"/>
        </w:rPr>
      </w:pPr>
      <w:r w:rsidRPr="006560CE">
        <w:rPr>
          <w:b/>
          <w:sz w:val="24"/>
          <w:szCs w:val="24"/>
        </w:rPr>
        <w:t>Администрация Тихвинского района</w:t>
      </w:r>
      <w:r w:rsidRPr="006560CE">
        <w:rPr>
          <w:sz w:val="24"/>
          <w:szCs w:val="24"/>
        </w:rPr>
        <w:t xml:space="preserve">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______________________,</w:t>
      </w:r>
      <w:r w:rsidRPr="006560CE">
        <w:rPr>
          <w:b/>
          <w:sz w:val="24"/>
          <w:szCs w:val="24"/>
        </w:rPr>
        <w:t xml:space="preserve"> </w:t>
      </w:r>
      <w:r w:rsidRPr="006560CE">
        <w:rPr>
          <w:sz w:val="24"/>
          <w:szCs w:val="24"/>
        </w:rPr>
        <w:t>действующей (</w:t>
      </w:r>
      <w:proofErr w:type="spellStart"/>
      <w:r w:rsidRPr="006560CE">
        <w:rPr>
          <w:sz w:val="24"/>
          <w:szCs w:val="24"/>
        </w:rPr>
        <w:t>го</w:t>
      </w:r>
      <w:proofErr w:type="spellEnd"/>
      <w:r w:rsidRPr="006560CE">
        <w:rPr>
          <w:sz w:val="24"/>
          <w:szCs w:val="24"/>
        </w:rPr>
        <w:t>) на основании</w:t>
      </w:r>
      <w:r>
        <w:rPr>
          <w:sz w:val="24"/>
          <w:szCs w:val="24"/>
        </w:rPr>
        <w:t xml:space="preserve"> ________________________, </w:t>
      </w:r>
      <w:r w:rsidRPr="006560CE">
        <w:rPr>
          <w:sz w:val="24"/>
          <w:szCs w:val="24"/>
        </w:rPr>
        <w:t xml:space="preserve">именуемая в дальнейшем «ПРОДАВЕЦ» с одной стороны и </w:t>
      </w:r>
    </w:p>
    <w:p w:rsidR="00C73EC2" w:rsidRPr="006560CE" w:rsidRDefault="00C73EC2" w:rsidP="00C73EC2">
      <w:pPr>
        <w:ind w:firstLine="700"/>
        <w:rPr>
          <w:bCs/>
          <w:i/>
          <w:color w:val="000000"/>
          <w:sz w:val="24"/>
          <w:szCs w:val="24"/>
        </w:rPr>
      </w:pPr>
      <w:r w:rsidRPr="006560CE">
        <w:rPr>
          <w:i/>
          <w:sz w:val="24"/>
          <w:szCs w:val="24"/>
        </w:rPr>
        <w:t>*</w:t>
      </w:r>
      <w:r w:rsidRPr="006560CE">
        <w:rPr>
          <w:b/>
          <w:i/>
          <w:sz w:val="24"/>
          <w:szCs w:val="24"/>
        </w:rPr>
        <w:t xml:space="preserve"> </w:t>
      </w:r>
      <w:r w:rsidRPr="006560CE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6560CE">
        <w:rPr>
          <w:bCs/>
          <w:i/>
          <w:color w:val="000000"/>
          <w:sz w:val="24"/>
          <w:szCs w:val="24"/>
        </w:rPr>
        <w:t>(ФИО</w:t>
      </w:r>
      <w:r w:rsidRPr="006560CE">
        <w:rPr>
          <w:i/>
          <w:color w:val="000000"/>
          <w:sz w:val="24"/>
          <w:szCs w:val="24"/>
        </w:rPr>
        <w:t>, дата рождения, паспорт, место жительства);</w:t>
      </w:r>
    </w:p>
    <w:p w:rsidR="00C73EC2" w:rsidRPr="006560CE" w:rsidRDefault="00C73EC2" w:rsidP="00C73EC2">
      <w:pPr>
        <w:ind w:firstLine="700"/>
        <w:rPr>
          <w:bCs/>
          <w:i/>
          <w:color w:val="000000"/>
          <w:sz w:val="24"/>
          <w:szCs w:val="24"/>
        </w:rPr>
      </w:pPr>
      <w:r w:rsidRPr="006560CE">
        <w:rPr>
          <w:sz w:val="24"/>
          <w:szCs w:val="24"/>
        </w:rPr>
        <w:t>*</w:t>
      </w:r>
      <w:r w:rsidRPr="006560CE">
        <w:rPr>
          <w:b/>
          <w:sz w:val="24"/>
          <w:szCs w:val="24"/>
        </w:rPr>
        <w:t xml:space="preserve"> </w:t>
      </w:r>
      <w:r w:rsidRPr="006560CE">
        <w:rPr>
          <w:b/>
          <w:i/>
          <w:sz w:val="24"/>
          <w:szCs w:val="24"/>
        </w:rPr>
        <w:t>индивидуальный предприниматель</w:t>
      </w:r>
      <w:r w:rsidRPr="006560CE">
        <w:rPr>
          <w:i/>
          <w:sz w:val="24"/>
          <w:szCs w:val="24"/>
        </w:rPr>
        <w:t xml:space="preserve"> (</w:t>
      </w:r>
      <w:r w:rsidRPr="006560CE">
        <w:rPr>
          <w:bCs/>
          <w:i/>
          <w:color w:val="000000"/>
          <w:sz w:val="24"/>
          <w:szCs w:val="24"/>
        </w:rPr>
        <w:t>ФИО</w:t>
      </w:r>
      <w:r w:rsidRPr="006560CE">
        <w:rPr>
          <w:i/>
          <w:color w:val="000000"/>
          <w:sz w:val="24"/>
          <w:szCs w:val="24"/>
        </w:rPr>
        <w:t>, дата рождения, паспорт, место жительства, ОГРНИП, ИНН;</w:t>
      </w:r>
      <w:r w:rsidRPr="006560CE">
        <w:rPr>
          <w:i/>
          <w:sz w:val="24"/>
          <w:szCs w:val="24"/>
        </w:rPr>
        <w:t xml:space="preserve"> </w:t>
      </w:r>
    </w:p>
    <w:p w:rsidR="00C73EC2" w:rsidRPr="006560CE" w:rsidRDefault="00C73EC2" w:rsidP="00C73EC2">
      <w:pPr>
        <w:tabs>
          <w:tab w:val="left" w:pos="2552"/>
        </w:tabs>
        <w:ind w:firstLine="700"/>
        <w:jc w:val="left"/>
        <w:rPr>
          <w:i/>
          <w:sz w:val="24"/>
          <w:szCs w:val="24"/>
        </w:rPr>
      </w:pPr>
      <w:r w:rsidRPr="006560CE">
        <w:rPr>
          <w:i/>
          <w:sz w:val="24"/>
          <w:szCs w:val="24"/>
        </w:rPr>
        <w:t xml:space="preserve">* </w:t>
      </w:r>
      <w:r w:rsidRPr="006560CE">
        <w:rPr>
          <w:b/>
          <w:i/>
          <w:sz w:val="24"/>
          <w:szCs w:val="24"/>
        </w:rPr>
        <w:t>юридическое лицо</w:t>
      </w:r>
      <w:r>
        <w:rPr>
          <w:i/>
          <w:sz w:val="24"/>
          <w:szCs w:val="24"/>
        </w:rPr>
        <w:t xml:space="preserve"> (наименование, ОГРН, ИНН, адрес (место нахождения) </w:t>
      </w:r>
      <w:r w:rsidRPr="006560CE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 xml:space="preserve"> </w:t>
      </w:r>
      <w:r w:rsidRPr="006560CE">
        <w:rPr>
          <w:i/>
          <w:sz w:val="24"/>
          <w:szCs w:val="24"/>
        </w:rPr>
        <w:t>лице _____</w:t>
      </w:r>
      <w:r>
        <w:rPr>
          <w:i/>
          <w:sz w:val="24"/>
          <w:szCs w:val="24"/>
        </w:rPr>
        <w:t>___________</w:t>
      </w:r>
      <w:r w:rsidRPr="006560CE">
        <w:rPr>
          <w:i/>
          <w:sz w:val="24"/>
          <w:szCs w:val="24"/>
        </w:rPr>
        <w:t>____, действующего на основании __</w:t>
      </w:r>
      <w:r>
        <w:rPr>
          <w:i/>
          <w:sz w:val="24"/>
          <w:szCs w:val="24"/>
        </w:rPr>
        <w:t>______________</w:t>
      </w:r>
      <w:r w:rsidRPr="006560CE">
        <w:rPr>
          <w:i/>
          <w:sz w:val="24"/>
          <w:szCs w:val="24"/>
        </w:rPr>
        <w:t xml:space="preserve">________), </w:t>
      </w:r>
    </w:p>
    <w:p w:rsidR="00C73EC2" w:rsidRPr="006560CE" w:rsidRDefault="00C73EC2" w:rsidP="00C73EC2">
      <w:pPr>
        <w:ind w:right="140" w:firstLine="708"/>
        <w:rPr>
          <w:sz w:val="24"/>
          <w:szCs w:val="24"/>
        </w:rPr>
      </w:pPr>
      <w:r w:rsidRPr="006560CE">
        <w:rPr>
          <w:sz w:val="24"/>
          <w:szCs w:val="24"/>
        </w:rPr>
        <w:t xml:space="preserve">именуемый в дальнейшем «ПОКУПАТЕЛЬ», с другой стороны (далее - Стороны), </w:t>
      </w:r>
    </w:p>
    <w:p w:rsidR="00C73EC2" w:rsidRPr="006560CE" w:rsidRDefault="00C73EC2" w:rsidP="00C73EC2">
      <w:pPr>
        <w:ind w:firstLine="700"/>
        <w:rPr>
          <w:bCs/>
          <w:i/>
          <w:color w:val="000000"/>
          <w:sz w:val="16"/>
          <w:szCs w:val="16"/>
        </w:rPr>
      </w:pPr>
    </w:p>
    <w:p w:rsidR="00C73EC2" w:rsidRPr="006560CE" w:rsidRDefault="00C73EC2" w:rsidP="00C73EC2">
      <w:pPr>
        <w:ind w:firstLine="720"/>
        <w:rPr>
          <w:sz w:val="24"/>
          <w:szCs w:val="24"/>
        </w:rPr>
      </w:pPr>
      <w:r w:rsidRPr="006560CE">
        <w:rPr>
          <w:sz w:val="24"/>
          <w:szCs w:val="24"/>
        </w:rPr>
        <w:t>по результатам аукциона (Протокол № ____ от _____________20____ г.) и в соответствии со статьей 39.12 Земельного кодекса Российской Федерации; на основании</w:t>
      </w:r>
      <w:r w:rsidRPr="006560CE">
        <w:rPr>
          <w:color w:val="000000"/>
          <w:sz w:val="24"/>
          <w:szCs w:val="24"/>
        </w:rPr>
        <w:t xml:space="preserve"> абзаца 3 </w:t>
      </w:r>
      <w:hyperlink r:id="rId8" w:history="1">
        <w:r w:rsidRPr="006560CE">
          <w:rPr>
            <w:color w:val="000000"/>
            <w:sz w:val="24"/>
            <w:szCs w:val="24"/>
          </w:rPr>
          <w:t>пункта 2 статьи 3.3</w:t>
        </w:r>
      </w:hyperlink>
      <w:r w:rsidRPr="006560CE">
        <w:rPr>
          <w:color w:val="000000"/>
          <w:sz w:val="24"/>
          <w:szCs w:val="24"/>
        </w:rPr>
        <w:t xml:space="preserve"> </w:t>
      </w:r>
      <w:r w:rsidRPr="006560CE">
        <w:rPr>
          <w:sz w:val="24"/>
          <w:szCs w:val="24"/>
        </w:rPr>
        <w:t>Федерального закона от 25 октября 2001 года № 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заключили настоящий договор купли-продажи земельного участка (далее – Договор) о нижеследующем:</w:t>
      </w:r>
    </w:p>
    <w:p w:rsidR="00C73EC2" w:rsidRPr="006560CE" w:rsidRDefault="00C73EC2" w:rsidP="00C73EC2">
      <w:pPr>
        <w:autoSpaceDE w:val="0"/>
        <w:autoSpaceDN w:val="0"/>
        <w:adjustRightInd w:val="0"/>
        <w:jc w:val="left"/>
        <w:rPr>
          <w:sz w:val="16"/>
          <w:szCs w:val="16"/>
        </w:rPr>
      </w:pPr>
    </w:p>
    <w:p w:rsidR="00C73EC2" w:rsidRPr="006560CE" w:rsidRDefault="00C73EC2" w:rsidP="00C73EC2">
      <w:pPr>
        <w:autoSpaceDE w:val="0"/>
        <w:autoSpaceDN w:val="0"/>
        <w:adjustRightInd w:val="0"/>
        <w:ind w:firstLine="700"/>
        <w:jc w:val="left"/>
        <w:rPr>
          <w:b/>
          <w:sz w:val="24"/>
          <w:szCs w:val="24"/>
        </w:rPr>
      </w:pPr>
      <w:r w:rsidRPr="006560CE">
        <w:rPr>
          <w:b/>
          <w:sz w:val="24"/>
          <w:szCs w:val="24"/>
        </w:rPr>
        <w:t>1. ПРЕДМЕТ ДОГОВОРА</w:t>
      </w:r>
    </w:p>
    <w:p w:rsidR="00C73EC2" w:rsidRPr="006560CE" w:rsidRDefault="00C73EC2" w:rsidP="00C73EC2">
      <w:pPr>
        <w:autoSpaceDE w:val="0"/>
        <w:autoSpaceDN w:val="0"/>
        <w:adjustRightInd w:val="0"/>
        <w:ind w:firstLine="720"/>
        <w:outlineLvl w:val="0"/>
        <w:rPr>
          <w:sz w:val="16"/>
          <w:szCs w:val="16"/>
        </w:rPr>
      </w:pPr>
    </w:p>
    <w:p w:rsidR="00C73EC2" w:rsidRPr="006560CE" w:rsidRDefault="00C73EC2" w:rsidP="00C73EC2">
      <w:pPr>
        <w:tabs>
          <w:tab w:val="left" w:pos="780"/>
        </w:tabs>
        <w:ind w:right="15" w:firstLine="700"/>
        <w:rPr>
          <w:bCs/>
          <w:sz w:val="24"/>
          <w:szCs w:val="24"/>
          <w:shd w:val="clear" w:color="auto" w:fill="FFFFFF"/>
        </w:rPr>
      </w:pPr>
      <w:r w:rsidRPr="006560CE">
        <w:rPr>
          <w:sz w:val="24"/>
          <w:szCs w:val="24"/>
        </w:rPr>
        <w:t>1.1. ПРОДАВЕЦ продает, а ПОКУПАТЕЛЬ покупает на условиях, изложенных в настоящем Договоре для целей не связанных со строительством, земельный участок с кадастровым номером  с ка</w:t>
      </w:r>
      <w:r>
        <w:rPr>
          <w:sz w:val="24"/>
          <w:szCs w:val="24"/>
        </w:rPr>
        <w:t>дастровым номером 47:13:1202031:620</w:t>
      </w:r>
      <w:r w:rsidRPr="006560CE">
        <w:rPr>
          <w:color w:val="000000"/>
          <w:sz w:val="24"/>
          <w:szCs w:val="24"/>
        </w:rPr>
        <w:t xml:space="preserve">, площадью: </w:t>
      </w:r>
      <w:r>
        <w:rPr>
          <w:color w:val="000000"/>
          <w:sz w:val="24"/>
          <w:szCs w:val="24"/>
        </w:rPr>
        <w:t>1427</w:t>
      </w:r>
      <w:r w:rsidRPr="006560CE"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квадратных метров</w:t>
      </w:r>
      <w:r w:rsidRPr="006560CE">
        <w:rPr>
          <w:bCs/>
          <w:color w:val="000000"/>
          <w:sz w:val="24"/>
          <w:szCs w:val="24"/>
        </w:rPr>
        <w:t>,</w:t>
      </w:r>
      <w:r w:rsidRPr="006560CE">
        <w:rPr>
          <w:color w:val="000000"/>
          <w:sz w:val="24"/>
          <w:szCs w:val="24"/>
        </w:rPr>
        <w:t xml:space="preserve"> категория земель:</w:t>
      </w:r>
      <w:r w:rsidRPr="006560CE">
        <w:rPr>
          <w:sz w:val="24"/>
          <w:szCs w:val="24"/>
        </w:rPr>
        <w:t xml:space="preserve"> </w:t>
      </w:r>
      <w:r>
        <w:rPr>
          <w:sz w:val="24"/>
          <w:szCs w:val="24"/>
        </w:rPr>
        <w:t>земли населенных пунктов</w:t>
      </w:r>
      <w:r w:rsidRPr="006560CE">
        <w:rPr>
          <w:color w:val="000000"/>
          <w:sz w:val="24"/>
          <w:szCs w:val="24"/>
        </w:rPr>
        <w:t xml:space="preserve">; разрешенное использование: </w:t>
      </w:r>
      <w:r>
        <w:rPr>
          <w:color w:val="000000"/>
          <w:sz w:val="24"/>
          <w:szCs w:val="24"/>
        </w:rPr>
        <w:t>обслуживание автотранспорта</w:t>
      </w:r>
      <w:r w:rsidRPr="006560CE">
        <w:rPr>
          <w:sz w:val="24"/>
          <w:szCs w:val="24"/>
        </w:rPr>
        <w:t xml:space="preserve">, расположенного по адресу: </w:t>
      </w:r>
      <w:r>
        <w:rPr>
          <w:sz w:val="24"/>
          <w:szCs w:val="24"/>
        </w:rPr>
        <w:t xml:space="preserve">Российская Федерация, </w:t>
      </w:r>
      <w:r w:rsidRPr="006560CE">
        <w:rPr>
          <w:sz w:val="24"/>
          <w:szCs w:val="24"/>
        </w:rPr>
        <w:t xml:space="preserve">Ленинградская область, Тихвинский муниципальный район, Тихвинское городское поселение, город Тихвин,  </w:t>
      </w:r>
      <w:r>
        <w:rPr>
          <w:sz w:val="24"/>
          <w:szCs w:val="24"/>
        </w:rPr>
        <w:t>улица Мебельная, земельный участок 25,</w:t>
      </w:r>
      <w:r w:rsidRPr="006560CE">
        <w:rPr>
          <w:sz w:val="24"/>
          <w:szCs w:val="24"/>
        </w:rPr>
        <w:t xml:space="preserve"> в качественном состоянии на момент заключения Договора. </w:t>
      </w:r>
    </w:p>
    <w:p w:rsidR="00C73EC2" w:rsidRPr="006560CE" w:rsidRDefault="00C73EC2" w:rsidP="00C73EC2">
      <w:pPr>
        <w:tabs>
          <w:tab w:val="left" w:pos="780"/>
        </w:tabs>
        <w:ind w:right="15" w:firstLine="700"/>
        <w:rPr>
          <w:sz w:val="24"/>
          <w:szCs w:val="24"/>
        </w:rPr>
      </w:pPr>
      <w:r w:rsidRPr="006560CE">
        <w:rPr>
          <w:sz w:val="24"/>
          <w:szCs w:val="24"/>
        </w:rPr>
        <w:t xml:space="preserve">1.2. ПРОДАВЕЦ продал по настоящему договору земельный участок, свободный от любых имущественных прав и претензий третьих лиц, о которых в момент заключения договора ПРОДАВЕЦ не мог не знать. </w:t>
      </w:r>
    </w:p>
    <w:p w:rsidR="00C73EC2" w:rsidRPr="006560CE" w:rsidRDefault="00C73EC2" w:rsidP="00C73EC2">
      <w:pPr>
        <w:ind w:right="15" w:firstLine="700"/>
        <w:rPr>
          <w:sz w:val="24"/>
          <w:szCs w:val="24"/>
        </w:rPr>
      </w:pPr>
      <w:r w:rsidRPr="006560CE">
        <w:rPr>
          <w:sz w:val="24"/>
          <w:szCs w:val="24"/>
        </w:rPr>
        <w:t>1.3. ПОКУПАТЕЛЬ осмотрел земельный участок в натуре, ознакомился с его характеристиками, правовым режимом земель, претензий относительно качества земельного участка не имеет.</w:t>
      </w:r>
    </w:p>
    <w:p w:rsidR="00C73EC2" w:rsidRPr="006560CE" w:rsidRDefault="00C73EC2" w:rsidP="00C73EC2">
      <w:pPr>
        <w:ind w:right="15" w:firstLine="700"/>
        <w:jc w:val="center"/>
        <w:rPr>
          <w:b/>
          <w:sz w:val="16"/>
          <w:szCs w:val="16"/>
        </w:rPr>
      </w:pPr>
    </w:p>
    <w:p w:rsidR="00C73EC2" w:rsidRPr="006560CE" w:rsidRDefault="00C73EC2" w:rsidP="00C73EC2">
      <w:pPr>
        <w:ind w:right="15" w:firstLine="700"/>
        <w:jc w:val="left"/>
        <w:rPr>
          <w:b/>
          <w:sz w:val="24"/>
          <w:szCs w:val="24"/>
        </w:rPr>
      </w:pPr>
      <w:r w:rsidRPr="006560CE">
        <w:rPr>
          <w:b/>
          <w:sz w:val="24"/>
          <w:szCs w:val="24"/>
        </w:rPr>
        <w:t>2. ЦЕНА И ПОРЯДОК РАСЧЕТОВ</w:t>
      </w:r>
    </w:p>
    <w:p w:rsidR="00C73EC2" w:rsidRPr="006560CE" w:rsidRDefault="00C73EC2" w:rsidP="00C73EC2">
      <w:pPr>
        <w:ind w:right="15"/>
        <w:jc w:val="center"/>
        <w:rPr>
          <w:b/>
          <w:i/>
          <w:sz w:val="16"/>
          <w:szCs w:val="16"/>
        </w:rPr>
      </w:pPr>
    </w:p>
    <w:p w:rsidR="00C73EC2" w:rsidRPr="006560CE" w:rsidRDefault="00C73EC2" w:rsidP="00C73EC2">
      <w:pPr>
        <w:ind w:right="15" w:firstLine="700"/>
        <w:rPr>
          <w:sz w:val="24"/>
          <w:szCs w:val="24"/>
        </w:rPr>
      </w:pPr>
      <w:r w:rsidRPr="006560CE">
        <w:rPr>
          <w:sz w:val="24"/>
          <w:szCs w:val="24"/>
        </w:rPr>
        <w:t>2.1. Согласно Протоколу № ____ от ____________20___г.  цена земельного участка составляет _____________ (_____________________) рублей.</w:t>
      </w:r>
    </w:p>
    <w:p w:rsidR="00C73EC2" w:rsidRPr="006560CE" w:rsidRDefault="00C73EC2" w:rsidP="00C73EC2">
      <w:pPr>
        <w:tabs>
          <w:tab w:val="left" w:pos="702"/>
        </w:tabs>
        <w:ind w:right="15" w:firstLine="700"/>
        <w:rPr>
          <w:sz w:val="24"/>
          <w:szCs w:val="24"/>
        </w:rPr>
      </w:pPr>
      <w:r w:rsidRPr="006560CE">
        <w:rPr>
          <w:sz w:val="24"/>
          <w:szCs w:val="24"/>
        </w:rPr>
        <w:t xml:space="preserve">2.2. С учетом внесенного ранее задатка в размере ________(_________________) рублей ПОКУПАТЕЛЬ оплачивает цену земельного участка в размере ______________ </w:t>
      </w:r>
      <w:r w:rsidRPr="006560CE">
        <w:rPr>
          <w:sz w:val="24"/>
          <w:szCs w:val="24"/>
        </w:rPr>
        <w:lastRenderedPageBreak/>
        <w:t>(_________________) единовременно, в течение 7 (Семи) дней с момента заключения настоящего Договора.</w:t>
      </w:r>
    </w:p>
    <w:p w:rsidR="00C73EC2" w:rsidRPr="006560CE" w:rsidRDefault="00C73EC2" w:rsidP="00C73EC2">
      <w:pPr>
        <w:tabs>
          <w:tab w:val="left" w:pos="702"/>
        </w:tabs>
        <w:ind w:right="15" w:firstLine="700"/>
        <w:rPr>
          <w:sz w:val="24"/>
          <w:szCs w:val="24"/>
        </w:rPr>
      </w:pPr>
      <w:r w:rsidRPr="006560CE">
        <w:rPr>
          <w:sz w:val="24"/>
          <w:szCs w:val="24"/>
        </w:rPr>
        <w:t xml:space="preserve">2.3. Оплата цены земельного участка должна быть произведена до момента регистрации перехода права собственности в органе, осуществляющем государственную регистрацию прав. </w:t>
      </w:r>
    </w:p>
    <w:p w:rsidR="00C73EC2" w:rsidRPr="006560CE" w:rsidRDefault="00C73EC2" w:rsidP="00C73EC2">
      <w:pPr>
        <w:keepNext/>
        <w:tabs>
          <w:tab w:val="right" w:pos="5846"/>
        </w:tabs>
        <w:ind w:firstLine="700"/>
        <w:outlineLvl w:val="0"/>
        <w:rPr>
          <w:b/>
          <w:bCs/>
          <w:kern w:val="32"/>
          <w:sz w:val="24"/>
          <w:szCs w:val="24"/>
        </w:rPr>
      </w:pPr>
      <w:r w:rsidRPr="006560CE">
        <w:rPr>
          <w:bCs/>
          <w:kern w:val="32"/>
          <w:sz w:val="24"/>
          <w:szCs w:val="24"/>
        </w:rPr>
        <w:t>ПОКУПАТЕЛЬ перечисляет оплату цены земельного участка на расчетный счет: _____________________________________________________</w:t>
      </w:r>
      <w:r>
        <w:rPr>
          <w:bCs/>
          <w:kern w:val="32"/>
          <w:sz w:val="24"/>
          <w:szCs w:val="24"/>
        </w:rPr>
        <w:t>______________________</w:t>
      </w:r>
      <w:r w:rsidRPr="006560CE">
        <w:rPr>
          <w:bCs/>
          <w:kern w:val="32"/>
          <w:sz w:val="24"/>
          <w:szCs w:val="24"/>
        </w:rPr>
        <w:t>.</w:t>
      </w:r>
    </w:p>
    <w:p w:rsidR="00C73EC2" w:rsidRPr="006560CE" w:rsidRDefault="00C73EC2" w:rsidP="00C73EC2">
      <w:pPr>
        <w:keepNext/>
        <w:tabs>
          <w:tab w:val="right" w:pos="5846"/>
        </w:tabs>
        <w:ind w:firstLine="700"/>
        <w:outlineLvl w:val="0"/>
        <w:rPr>
          <w:rFonts w:ascii="Cambria" w:hAnsi="Cambria"/>
          <w:b/>
          <w:bCs/>
          <w:color w:val="0000FF"/>
          <w:kern w:val="32"/>
          <w:sz w:val="16"/>
          <w:szCs w:val="16"/>
        </w:rPr>
      </w:pPr>
    </w:p>
    <w:p w:rsidR="00C73EC2" w:rsidRPr="006560CE" w:rsidRDefault="00C73EC2" w:rsidP="00C73EC2">
      <w:pPr>
        <w:autoSpaceDE w:val="0"/>
        <w:autoSpaceDN w:val="0"/>
        <w:adjustRightInd w:val="0"/>
        <w:ind w:firstLine="700"/>
        <w:jc w:val="left"/>
        <w:rPr>
          <w:b/>
          <w:sz w:val="24"/>
          <w:szCs w:val="24"/>
        </w:rPr>
      </w:pPr>
      <w:r w:rsidRPr="006560CE">
        <w:rPr>
          <w:b/>
          <w:sz w:val="24"/>
          <w:szCs w:val="24"/>
        </w:rPr>
        <w:t>3. ПРАВА И ОБЯЗАННОСТИ СТОРОН</w:t>
      </w:r>
    </w:p>
    <w:p w:rsidR="00C73EC2" w:rsidRPr="006560CE" w:rsidRDefault="00C73EC2" w:rsidP="00C73EC2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C73EC2" w:rsidRPr="006560CE" w:rsidRDefault="00C73EC2" w:rsidP="00C73EC2">
      <w:pPr>
        <w:ind w:right="15" w:firstLine="700"/>
        <w:rPr>
          <w:b/>
          <w:sz w:val="24"/>
          <w:szCs w:val="24"/>
        </w:rPr>
      </w:pPr>
      <w:r w:rsidRPr="006560CE">
        <w:rPr>
          <w:b/>
          <w:sz w:val="24"/>
          <w:szCs w:val="24"/>
        </w:rPr>
        <w:t>3.1. ПОКУПАТЕЛЬ обязуется:</w:t>
      </w:r>
    </w:p>
    <w:p w:rsidR="00C73EC2" w:rsidRPr="006560CE" w:rsidRDefault="00C73EC2" w:rsidP="00C73EC2">
      <w:pPr>
        <w:ind w:right="15" w:firstLine="700"/>
        <w:rPr>
          <w:b/>
          <w:sz w:val="16"/>
          <w:szCs w:val="16"/>
        </w:rPr>
      </w:pPr>
    </w:p>
    <w:p w:rsidR="00C73EC2" w:rsidRPr="006560CE" w:rsidRDefault="00C73EC2" w:rsidP="00C73EC2">
      <w:pPr>
        <w:tabs>
          <w:tab w:val="left" w:pos="1100"/>
        </w:tabs>
        <w:ind w:right="15" w:firstLine="700"/>
        <w:rPr>
          <w:sz w:val="24"/>
          <w:szCs w:val="24"/>
        </w:rPr>
      </w:pPr>
      <w:r w:rsidRPr="006560CE">
        <w:rPr>
          <w:sz w:val="24"/>
          <w:szCs w:val="24"/>
        </w:rPr>
        <w:t>3.1.1. Полностью оплатить цену земельного участка в размере, порядке и сроки, установленные настоящим Договором.</w:t>
      </w:r>
    </w:p>
    <w:p w:rsidR="00C73EC2" w:rsidRPr="006560CE" w:rsidRDefault="00C73EC2" w:rsidP="00C73EC2">
      <w:pPr>
        <w:ind w:right="15" w:firstLine="700"/>
        <w:rPr>
          <w:sz w:val="24"/>
          <w:szCs w:val="24"/>
        </w:rPr>
      </w:pPr>
      <w:r w:rsidRPr="006560CE">
        <w:rPr>
          <w:sz w:val="24"/>
          <w:szCs w:val="24"/>
        </w:rPr>
        <w:t>3.1.2. В течение 7 (Семи) дней после полной оплаты выкупной цены земельного участка представить ПРОДАВЦУ документы, подтверждающие внесение денежных средств на расчетный счет ПРОДАВЦА.</w:t>
      </w:r>
    </w:p>
    <w:p w:rsidR="00C73EC2" w:rsidRPr="006560CE" w:rsidRDefault="00C73EC2" w:rsidP="00C73EC2">
      <w:pPr>
        <w:ind w:right="15" w:firstLine="700"/>
        <w:rPr>
          <w:sz w:val="24"/>
          <w:szCs w:val="24"/>
        </w:rPr>
      </w:pPr>
      <w:r w:rsidRPr="006560CE">
        <w:rPr>
          <w:sz w:val="24"/>
          <w:szCs w:val="24"/>
        </w:rPr>
        <w:t>3.1.3. Использовать Участок (все его части) исключительно в соответствии с его целевым назначением, принадлежностью к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C73EC2" w:rsidRPr="006560CE" w:rsidRDefault="00C73EC2" w:rsidP="00C73EC2">
      <w:pPr>
        <w:ind w:right="15" w:firstLine="700"/>
        <w:rPr>
          <w:sz w:val="24"/>
          <w:szCs w:val="24"/>
        </w:rPr>
      </w:pPr>
      <w:r w:rsidRPr="006560CE">
        <w:rPr>
          <w:sz w:val="24"/>
          <w:szCs w:val="24"/>
        </w:rPr>
        <w:t>3.1.4. Не допускать действий, приводящих к ухудшению качественных характеристик земельного участка, экологической обстановки близлежащей территории.</w:t>
      </w:r>
    </w:p>
    <w:p w:rsidR="00C73EC2" w:rsidRPr="006560CE" w:rsidRDefault="00C73EC2" w:rsidP="00C73EC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560CE">
        <w:rPr>
          <w:sz w:val="24"/>
          <w:szCs w:val="24"/>
        </w:rPr>
        <w:t>3.1.5. Соблюдать при использовании земельного Участка требования экологического, водного, санитарно-гигиенического, градостроительного законодательства, законодательства в сфере пожарной безопасности, а также Правила землепользования и заст</w:t>
      </w:r>
      <w:r>
        <w:rPr>
          <w:sz w:val="24"/>
          <w:szCs w:val="24"/>
        </w:rPr>
        <w:t>ройки и Правила благоустройства</w:t>
      </w:r>
      <w:r w:rsidRPr="006560CE">
        <w:rPr>
          <w:sz w:val="24"/>
          <w:szCs w:val="24"/>
        </w:rPr>
        <w:t xml:space="preserve"> поселения.</w:t>
      </w:r>
    </w:p>
    <w:p w:rsidR="00C73EC2" w:rsidRPr="006560CE" w:rsidRDefault="00C73EC2" w:rsidP="00C73EC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560CE">
        <w:rPr>
          <w:sz w:val="24"/>
          <w:szCs w:val="24"/>
        </w:rPr>
        <w:t>3.1.6. Соблюдать требования и ограничения при ведении хозяйственной деятельности в охранных зонах линейных объектов, не чинить препятствий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C73EC2" w:rsidRPr="006560CE" w:rsidRDefault="00C73EC2" w:rsidP="00C73EC2">
      <w:pPr>
        <w:ind w:right="15" w:firstLine="700"/>
        <w:rPr>
          <w:sz w:val="24"/>
          <w:szCs w:val="24"/>
        </w:rPr>
      </w:pPr>
      <w:r w:rsidRPr="006560CE">
        <w:rPr>
          <w:sz w:val="24"/>
          <w:szCs w:val="24"/>
        </w:rPr>
        <w:t>3.1.7.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а также обеспечивать доступ на земельный участок их представителей.</w:t>
      </w:r>
    </w:p>
    <w:p w:rsidR="00C73EC2" w:rsidRPr="006560CE" w:rsidRDefault="00C73EC2" w:rsidP="00C73EC2">
      <w:pPr>
        <w:ind w:right="15" w:firstLine="700"/>
        <w:rPr>
          <w:b/>
          <w:sz w:val="16"/>
          <w:szCs w:val="16"/>
        </w:rPr>
      </w:pPr>
    </w:p>
    <w:p w:rsidR="00C73EC2" w:rsidRPr="006560CE" w:rsidRDefault="00C73EC2" w:rsidP="00C73EC2">
      <w:pPr>
        <w:ind w:right="15" w:firstLine="700"/>
        <w:rPr>
          <w:b/>
          <w:sz w:val="24"/>
          <w:szCs w:val="24"/>
        </w:rPr>
      </w:pPr>
      <w:r w:rsidRPr="006560CE">
        <w:rPr>
          <w:b/>
          <w:sz w:val="24"/>
          <w:szCs w:val="24"/>
        </w:rPr>
        <w:t>3.2. ПРОДАВЕЦ обязуется:</w:t>
      </w:r>
    </w:p>
    <w:p w:rsidR="00C73EC2" w:rsidRPr="006560CE" w:rsidRDefault="00C73EC2" w:rsidP="00C73EC2">
      <w:pPr>
        <w:ind w:right="15" w:firstLine="700"/>
        <w:rPr>
          <w:b/>
          <w:sz w:val="16"/>
          <w:szCs w:val="16"/>
        </w:rPr>
      </w:pPr>
    </w:p>
    <w:p w:rsidR="00C73EC2" w:rsidRPr="006560CE" w:rsidRDefault="00D10ADF" w:rsidP="00C73EC2">
      <w:pPr>
        <w:ind w:right="15" w:firstLine="700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="00C73EC2" w:rsidRPr="006560CE">
        <w:rPr>
          <w:sz w:val="24"/>
          <w:szCs w:val="24"/>
        </w:rPr>
        <w:t>В течение 5 (Пяти) дней со дня получения документов, перечисленных в п.3.1.2.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порядке.</w:t>
      </w:r>
    </w:p>
    <w:p w:rsidR="00C73EC2" w:rsidRPr="006560CE" w:rsidRDefault="00C73EC2" w:rsidP="00C73EC2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73EC2" w:rsidRPr="006560CE" w:rsidRDefault="00C73EC2" w:rsidP="00C73EC2">
      <w:pPr>
        <w:autoSpaceDE w:val="0"/>
        <w:autoSpaceDN w:val="0"/>
        <w:adjustRightInd w:val="0"/>
        <w:ind w:firstLine="700"/>
        <w:jc w:val="left"/>
        <w:rPr>
          <w:b/>
          <w:sz w:val="24"/>
          <w:szCs w:val="24"/>
        </w:rPr>
      </w:pPr>
      <w:r w:rsidRPr="006560CE">
        <w:rPr>
          <w:b/>
          <w:sz w:val="24"/>
          <w:szCs w:val="24"/>
        </w:rPr>
        <w:t xml:space="preserve">4. ЗАКЛЮЧИТЕЛЬНЫЕ ПОЛОЖЕНИЯ </w:t>
      </w:r>
    </w:p>
    <w:p w:rsidR="00C73EC2" w:rsidRPr="006560CE" w:rsidRDefault="00C73EC2" w:rsidP="00C73EC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73EC2" w:rsidRPr="006560CE" w:rsidRDefault="00C73EC2" w:rsidP="00C73EC2">
      <w:pPr>
        <w:ind w:right="15" w:firstLine="720"/>
        <w:rPr>
          <w:sz w:val="24"/>
          <w:szCs w:val="24"/>
        </w:rPr>
      </w:pPr>
      <w:r w:rsidRPr="006560CE">
        <w:rPr>
          <w:sz w:val="24"/>
          <w:szCs w:val="24"/>
        </w:rPr>
        <w:t xml:space="preserve">Настоящий Договор вступает в силу с момента подписания его Сторонами. </w:t>
      </w:r>
    </w:p>
    <w:p w:rsidR="00C73EC2" w:rsidRPr="006560CE" w:rsidRDefault="00C73EC2" w:rsidP="00C73EC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560CE">
        <w:rPr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в соответствии с действующим законодательством Российской Федерации. При не урегулировании в процессе переговоров спорных вопросов, споры разрешаются в суде.</w:t>
      </w:r>
    </w:p>
    <w:p w:rsidR="00C73EC2" w:rsidRPr="006560CE" w:rsidRDefault="00C73EC2" w:rsidP="00C73EC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560CE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C73EC2" w:rsidRPr="006560CE" w:rsidRDefault="00C73EC2" w:rsidP="00C73EC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560CE">
        <w:rPr>
          <w:sz w:val="24"/>
          <w:szCs w:val="24"/>
        </w:rPr>
        <w:lastRenderedPageBreak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73EC2" w:rsidRPr="006560CE" w:rsidRDefault="00C73EC2" w:rsidP="00C73EC2">
      <w:pPr>
        <w:ind w:right="15" w:firstLine="720"/>
        <w:rPr>
          <w:sz w:val="24"/>
          <w:szCs w:val="24"/>
        </w:rPr>
      </w:pPr>
      <w:r w:rsidRPr="006560CE">
        <w:rPr>
          <w:sz w:val="24"/>
          <w:szCs w:val="24"/>
        </w:rPr>
        <w:t xml:space="preserve">Право собственности на Участок переходит к ПОКУПАТЕЛЮ с момента его регистрации права в органе, осуществляющем государственную регистрацию прав. </w:t>
      </w:r>
    </w:p>
    <w:p w:rsidR="00C73EC2" w:rsidRPr="006560CE" w:rsidRDefault="00C73EC2" w:rsidP="00C73EC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560CE">
        <w:rPr>
          <w:sz w:val="24"/>
          <w:szCs w:val="24"/>
        </w:rPr>
        <w:t>Договор составлен и подписан в двух экземплярах, имеющих равную юридическую силу, из которых один экземпляр - ПОКУПАТЕЛЮ, один экземпляр - ПРОДАВЦУ.</w:t>
      </w:r>
    </w:p>
    <w:p w:rsidR="00C73EC2" w:rsidRPr="006560CE" w:rsidRDefault="00C73EC2" w:rsidP="00C73EC2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73EC2" w:rsidRPr="006560CE" w:rsidRDefault="00D10ADF" w:rsidP="00C73EC2">
      <w:pPr>
        <w:ind w:right="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ПОДПИСИ </w:t>
      </w:r>
      <w:r w:rsidR="00C73EC2" w:rsidRPr="006560CE">
        <w:rPr>
          <w:b/>
          <w:sz w:val="24"/>
          <w:szCs w:val="24"/>
        </w:rPr>
        <w:t>СТОРОН</w:t>
      </w:r>
    </w:p>
    <w:p w:rsidR="00C73EC2" w:rsidRPr="006560CE" w:rsidRDefault="00C73EC2" w:rsidP="00C73EC2">
      <w:pPr>
        <w:ind w:right="15"/>
        <w:rPr>
          <w:b/>
          <w:sz w:val="24"/>
          <w:szCs w:val="24"/>
        </w:rPr>
      </w:pPr>
    </w:p>
    <w:p w:rsidR="00C73EC2" w:rsidRPr="006560CE" w:rsidRDefault="00C73EC2" w:rsidP="00C73EC2">
      <w:pPr>
        <w:spacing w:after="200" w:line="276" w:lineRule="auto"/>
        <w:ind w:left="720" w:hanging="720"/>
        <w:contextualSpacing/>
        <w:rPr>
          <w:rFonts w:eastAsia="Batang"/>
          <w:b/>
          <w:sz w:val="24"/>
          <w:szCs w:val="24"/>
          <w:lang w:eastAsia="en-US"/>
        </w:rPr>
      </w:pPr>
      <w:r w:rsidRPr="006560CE">
        <w:rPr>
          <w:rFonts w:eastAsia="Batang"/>
          <w:b/>
          <w:sz w:val="24"/>
          <w:szCs w:val="24"/>
          <w:lang w:eastAsia="en-US"/>
        </w:rPr>
        <w:t>ПРОДАВЕЦ                                                                           ПОКУПАТЕЛЬ</w:t>
      </w:r>
    </w:p>
    <w:p w:rsidR="00C73EC2" w:rsidRPr="006560CE" w:rsidRDefault="00C73EC2" w:rsidP="00C73EC2">
      <w:pPr>
        <w:jc w:val="left"/>
        <w:rPr>
          <w:sz w:val="24"/>
          <w:szCs w:val="24"/>
        </w:rPr>
      </w:pPr>
    </w:p>
    <w:p w:rsidR="00C73EC2" w:rsidRDefault="00C73EC2" w:rsidP="00C73EC2">
      <w:pPr>
        <w:jc w:val="center"/>
      </w:pPr>
    </w:p>
    <w:p w:rsidR="00C73EC2" w:rsidRDefault="00C73EC2" w:rsidP="00C73EC2">
      <w:pPr>
        <w:ind w:firstLine="4536"/>
      </w:pPr>
    </w:p>
    <w:p w:rsidR="00C73EC2" w:rsidRPr="00C73EC2" w:rsidRDefault="00C73EC2" w:rsidP="00C73EC2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C73EC2" w:rsidRPr="00C73EC2" w:rsidRDefault="00C73EC2" w:rsidP="00C73EC2">
      <w:pPr>
        <w:ind w:right="-1"/>
        <w:rPr>
          <w:sz w:val="22"/>
          <w:szCs w:val="22"/>
        </w:rPr>
      </w:pPr>
    </w:p>
    <w:sectPr w:rsidR="00C73EC2" w:rsidRPr="00C73EC2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F58" w:rsidRDefault="009D4F58" w:rsidP="00D10ADF">
      <w:r>
        <w:separator/>
      </w:r>
    </w:p>
  </w:endnote>
  <w:endnote w:type="continuationSeparator" w:id="0">
    <w:p w:rsidR="009D4F58" w:rsidRDefault="009D4F58" w:rsidP="00D1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F58" w:rsidRDefault="009D4F58" w:rsidP="00D10ADF">
      <w:r>
        <w:separator/>
      </w:r>
    </w:p>
  </w:footnote>
  <w:footnote w:type="continuationSeparator" w:id="0">
    <w:p w:rsidR="009D4F58" w:rsidRDefault="009D4F58" w:rsidP="00D10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ADF" w:rsidRDefault="00D10AD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5173A">
      <w:rPr>
        <w:noProof/>
      </w:rPr>
      <w:t>1</w:t>
    </w:r>
    <w:r>
      <w:fldChar w:fldCharType="end"/>
    </w:r>
  </w:p>
  <w:p w:rsidR="00D10ADF" w:rsidRDefault="00D10AD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1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50632"/>
    <w:rsid w:val="000F1A02"/>
    <w:rsid w:val="00137667"/>
    <w:rsid w:val="001464B2"/>
    <w:rsid w:val="001A2440"/>
    <w:rsid w:val="001B4F8D"/>
    <w:rsid w:val="001F265D"/>
    <w:rsid w:val="001F47C8"/>
    <w:rsid w:val="00285D0C"/>
    <w:rsid w:val="002A2B11"/>
    <w:rsid w:val="002F22EB"/>
    <w:rsid w:val="00326996"/>
    <w:rsid w:val="0033775C"/>
    <w:rsid w:val="0043001D"/>
    <w:rsid w:val="004914DD"/>
    <w:rsid w:val="00511A2B"/>
    <w:rsid w:val="00554BEC"/>
    <w:rsid w:val="00595F6F"/>
    <w:rsid w:val="005C0140"/>
    <w:rsid w:val="00616AFF"/>
    <w:rsid w:val="006265FC"/>
    <w:rsid w:val="006415B0"/>
    <w:rsid w:val="006463D8"/>
    <w:rsid w:val="00711921"/>
    <w:rsid w:val="00796BD1"/>
    <w:rsid w:val="0085173A"/>
    <w:rsid w:val="008A3858"/>
    <w:rsid w:val="00962497"/>
    <w:rsid w:val="009840BA"/>
    <w:rsid w:val="009D4F58"/>
    <w:rsid w:val="00A03876"/>
    <w:rsid w:val="00A13C7B"/>
    <w:rsid w:val="00AE1A2A"/>
    <w:rsid w:val="00AF4A7D"/>
    <w:rsid w:val="00B52D22"/>
    <w:rsid w:val="00B83D8D"/>
    <w:rsid w:val="00B95FEE"/>
    <w:rsid w:val="00BE7488"/>
    <w:rsid w:val="00BF2B0B"/>
    <w:rsid w:val="00C73EC2"/>
    <w:rsid w:val="00D10ADF"/>
    <w:rsid w:val="00D368DC"/>
    <w:rsid w:val="00D97342"/>
    <w:rsid w:val="00F24BF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8CA1E-9472-43C9-A076-B5E5CD7F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3E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footer"/>
    <w:basedOn w:val="a"/>
    <w:link w:val="aa"/>
    <w:rsid w:val="00C73E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73EC2"/>
    <w:rPr>
      <w:sz w:val="28"/>
    </w:rPr>
  </w:style>
  <w:style w:type="character" w:styleId="ab">
    <w:name w:val="Hyperlink"/>
    <w:uiPriority w:val="99"/>
    <w:rsid w:val="00C73EC2"/>
    <w:rPr>
      <w:color w:val="0563C1"/>
      <w:u w:val="single"/>
    </w:rPr>
  </w:style>
  <w:style w:type="paragraph" w:styleId="ac">
    <w:name w:val="header"/>
    <w:basedOn w:val="a"/>
    <w:link w:val="ad"/>
    <w:uiPriority w:val="99"/>
    <w:rsid w:val="00D10A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10AD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881A479BE41FD46689BE1B8AAA9EDA37B2A8F27C9ED63480B44550C1CF692E4E744738CBEV6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6271</Words>
  <Characters>35751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4</cp:revision>
  <cp:lastPrinted>2023-06-27T12:24:00Z</cp:lastPrinted>
  <dcterms:created xsi:type="dcterms:W3CDTF">2023-07-13T05:41:00Z</dcterms:created>
  <dcterms:modified xsi:type="dcterms:W3CDTF">2023-07-13T06:10:00Z</dcterms:modified>
</cp:coreProperties>
</file>