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AEA" w:rsidRDefault="00102AEA" w:rsidP="00102AEA">
      <w:pPr>
        <w:pStyle w:val="4"/>
        <w:jc w:val="right"/>
      </w:pPr>
      <w:r>
        <w:t>ПРОЕКТ</w:t>
      </w:r>
    </w:p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3D50AF">
      <w:pPr>
        <w:tabs>
          <w:tab w:val="left" w:pos="567"/>
          <w:tab w:val="left" w:pos="3686"/>
        </w:tabs>
      </w:pPr>
      <w:r>
        <w:tab/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</w:tblGrid>
      <w:tr w:rsidR="008A3858" w:rsidRPr="00A93D22" w:rsidTr="00A93D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A93D22" w:rsidRDefault="00597092" w:rsidP="00B52D22">
            <w:pPr>
              <w:rPr>
                <w:b/>
                <w:sz w:val="24"/>
                <w:szCs w:val="24"/>
              </w:rPr>
            </w:pPr>
            <w:r w:rsidRPr="00A93D22">
              <w:rPr>
                <w:color w:val="000000"/>
                <w:sz w:val="24"/>
                <w:szCs w:val="24"/>
              </w:rPr>
              <w:t>Об утверждении административного регл</w:t>
            </w:r>
            <w:r w:rsidRPr="00A93D22">
              <w:rPr>
                <w:color w:val="000000"/>
                <w:sz w:val="24"/>
                <w:szCs w:val="24"/>
              </w:rPr>
              <w:t>а</w:t>
            </w:r>
            <w:r w:rsidRPr="00A93D22">
              <w:rPr>
                <w:color w:val="000000"/>
                <w:sz w:val="24"/>
                <w:szCs w:val="24"/>
              </w:rPr>
              <w:t>мента администрации муниципального обр</w:t>
            </w:r>
            <w:r w:rsidRPr="00A93D22">
              <w:rPr>
                <w:color w:val="000000"/>
                <w:sz w:val="24"/>
                <w:szCs w:val="24"/>
              </w:rPr>
              <w:t>а</w:t>
            </w:r>
            <w:r w:rsidRPr="00A93D22">
              <w:rPr>
                <w:color w:val="000000"/>
                <w:sz w:val="24"/>
                <w:szCs w:val="24"/>
              </w:rPr>
              <w:t>зования Тихвинский муниципальный район Ленинградской области по предоставлению муниципальной услуги «Прием заявлений, постановка на учет и зачисление в образов</w:t>
            </w:r>
            <w:r w:rsidRPr="00A93D22">
              <w:rPr>
                <w:color w:val="000000"/>
                <w:sz w:val="24"/>
                <w:szCs w:val="24"/>
              </w:rPr>
              <w:t>а</w:t>
            </w:r>
            <w:r w:rsidRPr="00A93D22">
              <w:rPr>
                <w:color w:val="000000"/>
                <w:sz w:val="24"/>
                <w:szCs w:val="24"/>
              </w:rPr>
              <w:t>тельные учреждения, реализующие осно</w:t>
            </w:r>
            <w:r w:rsidRPr="00A93D22">
              <w:rPr>
                <w:color w:val="000000"/>
                <w:sz w:val="24"/>
                <w:szCs w:val="24"/>
              </w:rPr>
              <w:t>в</w:t>
            </w:r>
            <w:r w:rsidRPr="00A93D22">
              <w:rPr>
                <w:color w:val="000000"/>
                <w:sz w:val="24"/>
                <w:szCs w:val="24"/>
              </w:rPr>
              <w:t>ную образовательную программу дошкол</w:t>
            </w:r>
            <w:r w:rsidRPr="00A93D22">
              <w:rPr>
                <w:color w:val="000000"/>
                <w:sz w:val="24"/>
                <w:szCs w:val="24"/>
              </w:rPr>
              <w:t>ь</w:t>
            </w:r>
            <w:r w:rsidRPr="00A93D22">
              <w:rPr>
                <w:color w:val="000000"/>
                <w:sz w:val="24"/>
                <w:szCs w:val="24"/>
              </w:rPr>
              <w:t>ного образования (детские сады), распол</w:t>
            </w:r>
            <w:r w:rsidRPr="00A93D22">
              <w:rPr>
                <w:color w:val="000000"/>
                <w:sz w:val="24"/>
                <w:szCs w:val="24"/>
              </w:rPr>
              <w:t>о</w:t>
            </w:r>
            <w:r w:rsidRPr="00A93D22">
              <w:rPr>
                <w:color w:val="000000"/>
                <w:sz w:val="24"/>
                <w:szCs w:val="24"/>
              </w:rPr>
              <w:t xml:space="preserve">женные на территории Тихвинского района Ленинградской области»  </w:t>
            </w:r>
          </w:p>
        </w:tc>
      </w:tr>
      <w:tr w:rsidR="00597092" w:rsidRPr="00A93D22" w:rsidTr="00A93D22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7092" w:rsidRPr="00A93D22" w:rsidRDefault="003D50AF" w:rsidP="00B52D2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 1700 ОБ НПА</w:t>
            </w:r>
          </w:p>
        </w:tc>
      </w:tr>
    </w:tbl>
    <w:p w:rsidR="00554BEC" w:rsidRPr="00597092" w:rsidRDefault="00554BEC" w:rsidP="001A2440">
      <w:pPr>
        <w:ind w:right="-1" w:firstLine="709"/>
        <w:rPr>
          <w:szCs w:val="28"/>
        </w:rPr>
      </w:pPr>
    </w:p>
    <w:p w:rsidR="00597092" w:rsidRPr="00597092" w:rsidRDefault="00597092" w:rsidP="00597092">
      <w:pPr>
        <w:ind w:firstLine="709"/>
        <w:rPr>
          <w:color w:val="000000"/>
          <w:szCs w:val="28"/>
        </w:rPr>
      </w:pPr>
      <w:r w:rsidRPr="00597092">
        <w:rPr>
          <w:color w:val="000000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услуг»; постановлением администрации Тихвинского района от 22 марта 2012 года №01-600-а «Об утверждении Порядка разработки и утверждения административных регламентов предоставления муниципальных услуг»; руководствуясь статьей 30 устава муниципального образования Тихви</w:t>
      </w:r>
      <w:r w:rsidRPr="00597092">
        <w:rPr>
          <w:color w:val="000000"/>
          <w:szCs w:val="28"/>
        </w:rPr>
        <w:t>н</w:t>
      </w:r>
      <w:r w:rsidRPr="00597092">
        <w:rPr>
          <w:color w:val="000000"/>
          <w:szCs w:val="28"/>
        </w:rPr>
        <w:t>ский муниципальный район Ленинградской области, администрация Ти</w:t>
      </w:r>
      <w:r w:rsidRPr="00597092">
        <w:rPr>
          <w:color w:val="000000"/>
          <w:szCs w:val="28"/>
        </w:rPr>
        <w:t>х</w:t>
      </w:r>
      <w:r w:rsidRPr="00597092">
        <w:rPr>
          <w:color w:val="000000"/>
          <w:szCs w:val="28"/>
        </w:rPr>
        <w:t>винского района ПОСТАНОВЛЯЕТ:</w:t>
      </w:r>
    </w:p>
    <w:p w:rsidR="00597092" w:rsidRPr="00597092" w:rsidRDefault="00597092" w:rsidP="00597092">
      <w:pPr>
        <w:numPr>
          <w:ilvl w:val="0"/>
          <w:numId w:val="31"/>
        </w:numPr>
        <w:rPr>
          <w:color w:val="000000"/>
          <w:szCs w:val="28"/>
        </w:rPr>
      </w:pPr>
      <w:r w:rsidRPr="00597092">
        <w:rPr>
          <w:color w:val="000000"/>
          <w:szCs w:val="28"/>
        </w:rPr>
        <w:t>Утвердить административный регламент администрации мун</w:t>
      </w:r>
      <w:r w:rsidRPr="00597092">
        <w:rPr>
          <w:color w:val="000000"/>
          <w:szCs w:val="28"/>
        </w:rPr>
        <w:t>и</w:t>
      </w:r>
      <w:r w:rsidRPr="00597092">
        <w:rPr>
          <w:color w:val="000000"/>
          <w:szCs w:val="28"/>
        </w:rPr>
        <w:t>ципального образования Тихвинский муниципальный район Ленингра</w:t>
      </w:r>
      <w:r w:rsidRPr="00597092">
        <w:rPr>
          <w:color w:val="000000"/>
          <w:szCs w:val="28"/>
        </w:rPr>
        <w:t>д</w:t>
      </w:r>
      <w:r w:rsidRPr="00597092">
        <w:rPr>
          <w:color w:val="000000"/>
          <w:szCs w:val="28"/>
        </w:rPr>
        <w:t>ской области по предоставлению муниципальной услуги «Прием заявл</w:t>
      </w:r>
      <w:r w:rsidRPr="00597092">
        <w:rPr>
          <w:color w:val="000000"/>
          <w:szCs w:val="28"/>
        </w:rPr>
        <w:t>е</w:t>
      </w:r>
      <w:r w:rsidRPr="00597092">
        <w:rPr>
          <w:color w:val="000000"/>
          <w:szCs w:val="28"/>
        </w:rPr>
        <w:t>ний, постановка на учет и зачисление в образовательные учреждения, ре</w:t>
      </w:r>
      <w:r w:rsidRPr="00597092">
        <w:rPr>
          <w:color w:val="000000"/>
          <w:szCs w:val="28"/>
        </w:rPr>
        <w:t>а</w:t>
      </w:r>
      <w:r w:rsidRPr="00597092">
        <w:rPr>
          <w:color w:val="000000"/>
          <w:szCs w:val="28"/>
        </w:rPr>
        <w:t>лизующие основную образовательную программу дошкольного образов</w:t>
      </w:r>
      <w:r w:rsidRPr="00597092">
        <w:rPr>
          <w:color w:val="000000"/>
          <w:szCs w:val="28"/>
        </w:rPr>
        <w:t>а</w:t>
      </w:r>
      <w:r w:rsidRPr="00597092">
        <w:rPr>
          <w:color w:val="000000"/>
          <w:szCs w:val="28"/>
        </w:rPr>
        <w:t>ния (детские сады), расположенные на территории Тихвинского района Ленинградской области» (приложение).</w:t>
      </w:r>
    </w:p>
    <w:p w:rsidR="00597092" w:rsidRPr="00597092" w:rsidRDefault="00597092" w:rsidP="00597092">
      <w:pPr>
        <w:numPr>
          <w:ilvl w:val="0"/>
          <w:numId w:val="31"/>
        </w:numPr>
        <w:rPr>
          <w:color w:val="000000"/>
          <w:szCs w:val="28"/>
        </w:rPr>
      </w:pPr>
      <w:r w:rsidRPr="00597092">
        <w:rPr>
          <w:color w:val="000000"/>
          <w:szCs w:val="28"/>
        </w:rPr>
        <w:t>Признать утратившими силу постановления администрации Ти</w:t>
      </w:r>
      <w:r w:rsidRPr="00597092">
        <w:rPr>
          <w:color w:val="000000"/>
          <w:szCs w:val="28"/>
        </w:rPr>
        <w:t>х</w:t>
      </w:r>
      <w:r w:rsidRPr="00597092">
        <w:rPr>
          <w:color w:val="000000"/>
          <w:szCs w:val="28"/>
        </w:rPr>
        <w:t>винского района:</w:t>
      </w:r>
    </w:p>
    <w:p w:rsidR="00597092" w:rsidRDefault="00597092" w:rsidP="00597092">
      <w:pPr>
        <w:ind w:firstLine="709"/>
        <w:rPr>
          <w:color w:val="000000"/>
          <w:szCs w:val="28"/>
        </w:rPr>
      </w:pPr>
      <w:r w:rsidRPr="00597092">
        <w:rPr>
          <w:color w:val="000000"/>
          <w:szCs w:val="28"/>
        </w:rPr>
        <w:t xml:space="preserve">- </w:t>
      </w:r>
      <w:r w:rsidRPr="00597092">
        <w:rPr>
          <w:b/>
          <w:color w:val="000000"/>
          <w:szCs w:val="28"/>
        </w:rPr>
        <w:t xml:space="preserve">от </w:t>
      </w:r>
      <w:r w:rsidR="00102AEA">
        <w:rPr>
          <w:b/>
          <w:color w:val="000000"/>
          <w:szCs w:val="28"/>
        </w:rPr>
        <w:t>30</w:t>
      </w:r>
      <w:r w:rsidRPr="00597092">
        <w:rPr>
          <w:b/>
          <w:color w:val="000000"/>
          <w:szCs w:val="28"/>
        </w:rPr>
        <w:t xml:space="preserve"> </w:t>
      </w:r>
      <w:r w:rsidR="00102AEA">
        <w:rPr>
          <w:b/>
          <w:color w:val="000000"/>
          <w:szCs w:val="28"/>
        </w:rPr>
        <w:t>декабря</w:t>
      </w:r>
      <w:r w:rsidRPr="00597092">
        <w:rPr>
          <w:b/>
          <w:color w:val="000000"/>
          <w:szCs w:val="28"/>
        </w:rPr>
        <w:t xml:space="preserve"> 2020 года №01-</w:t>
      </w:r>
      <w:r w:rsidR="00102AEA">
        <w:rPr>
          <w:b/>
          <w:color w:val="000000"/>
          <w:szCs w:val="28"/>
        </w:rPr>
        <w:t>2802</w:t>
      </w:r>
      <w:r w:rsidRPr="00597092">
        <w:rPr>
          <w:b/>
          <w:color w:val="000000"/>
          <w:szCs w:val="28"/>
        </w:rPr>
        <w:t>-а</w:t>
      </w:r>
      <w:r w:rsidRPr="00597092">
        <w:rPr>
          <w:color w:val="000000"/>
          <w:szCs w:val="28"/>
        </w:rPr>
        <w:t xml:space="preserve"> «Об утверждении админ</w:t>
      </w:r>
      <w:r w:rsidRPr="00597092">
        <w:rPr>
          <w:color w:val="000000"/>
          <w:szCs w:val="28"/>
        </w:rPr>
        <w:t>и</w:t>
      </w:r>
      <w:r w:rsidRPr="00597092">
        <w:rPr>
          <w:color w:val="000000"/>
          <w:szCs w:val="28"/>
        </w:rPr>
        <w:t>стративного регламента администрации муниципального образования Тихвинский муниципальный район Ленинградской области по предоста</w:t>
      </w:r>
      <w:r w:rsidRPr="00597092">
        <w:rPr>
          <w:color w:val="000000"/>
          <w:szCs w:val="28"/>
        </w:rPr>
        <w:t>в</w:t>
      </w:r>
      <w:r w:rsidRPr="00597092">
        <w:rPr>
          <w:color w:val="000000"/>
          <w:szCs w:val="28"/>
        </w:rPr>
        <w:t>лению муниципальной услуги «Прием заявлений, постановка на учет и з</w:t>
      </w:r>
      <w:r w:rsidRPr="00597092">
        <w:rPr>
          <w:color w:val="000000"/>
          <w:szCs w:val="28"/>
        </w:rPr>
        <w:t>а</w:t>
      </w:r>
      <w:r w:rsidRPr="00597092">
        <w:rPr>
          <w:color w:val="000000"/>
          <w:szCs w:val="28"/>
        </w:rPr>
        <w:t>числение в образовательные учреждения, реализующие основную образ</w:t>
      </w:r>
      <w:r w:rsidRPr="00597092">
        <w:rPr>
          <w:color w:val="000000"/>
          <w:szCs w:val="28"/>
        </w:rPr>
        <w:t>о</w:t>
      </w:r>
      <w:r w:rsidRPr="00597092">
        <w:rPr>
          <w:color w:val="000000"/>
          <w:szCs w:val="28"/>
        </w:rPr>
        <w:lastRenderedPageBreak/>
        <w:t>вательную программу дошкольного образования (детские сады), распол</w:t>
      </w:r>
      <w:r w:rsidRPr="00597092">
        <w:rPr>
          <w:color w:val="000000"/>
          <w:szCs w:val="28"/>
        </w:rPr>
        <w:t>о</w:t>
      </w:r>
      <w:r w:rsidRPr="00597092">
        <w:rPr>
          <w:color w:val="000000"/>
          <w:szCs w:val="28"/>
        </w:rPr>
        <w:t>женные на территории Тихвинского района Ленинградской области»</w:t>
      </w:r>
      <w:r w:rsidR="00F713B7">
        <w:rPr>
          <w:color w:val="000000"/>
          <w:szCs w:val="28"/>
        </w:rPr>
        <w:t>;</w:t>
      </w:r>
    </w:p>
    <w:p w:rsidR="00691449" w:rsidRPr="00597092" w:rsidRDefault="00691449" w:rsidP="00597092">
      <w:pPr>
        <w:ind w:firstLine="709"/>
        <w:rPr>
          <w:color w:val="000000"/>
          <w:szCs w:val="28"/>
        </w:rPr>
      </w:pPr>
      <w:r>
        <w:rPr>
          <w:color w:val="000000"/>
          <w:szCs w:val="28"/>
        </w:rPr>
        <w:t xml:space="preserve">- </w:t>
      </w:r>
      <w:r w:rsidRPr="00691449">
        <w:rPr>
          <w:b/>
          <w:color w:val="000000"/>
          <w:szCs w:val="28"/>
        </w:rPr>
        <w:t>от 18 января 2022 года №01-38-а</w:t>
      </w:r>
      <w:r>
        <w:rPr>
          <w:color w:val="000000"/>
          <w:szCs w:val="28"/>
        </w:rPr>
        <w:t xml:space="preserve"> «О внесении изменений в </w:t>
      </w:r>
      <w:r w:rsidRPr="00597092">
        <w:rPr>
          <w:color w:val="000000"/>
          <w:szCs w:val="28"/>
        </w:rPr>
        <w:t>адм</w:t>
      </w:r>
      <w:r w:rsidRPr="00597092">
        <w:rPr>
          <w:color w:val="000000"/>
          <w:szCs w:val="28"/>
        </w:rPr>
        <w:t>и</w:t>
      </w:r>
      <w:r w:rsidRPr="00597092">
        <w:rPr>
          <w:color w:val="000000"/>
          <w:szCs w:val="28"/>
        </w:rPr>
        <w:t>ни</w:t>
      </w:r>
      <w:r>
        <w:rPr>
          <w:color w:val="000000"/>
          <w:szCs w:val="28"/>
        </w:rPr>
        <w:t>стративный  регламент</w:t>
      </w:r>
      <w:r w:rsidRPr="00597092">
        <w:rPr>
          <w:color w:val="000000"/>
          <w:szCs w:val="28"/>
        </w:rPr>
        <w:t xml:space="preserve"> администрации муниципального образования Тихвинский муниципальный район Ленинградской области по предоста</w:t>
      </w:r>
      <w:r w:rsidRPr="00597092">
        <w:rPr>
          <w:color w:val="000000"/>
          <w:szCs w:val="28"/>
        </w:rPr>
        <w:t>в</w:t>
      </w:r>
      <w:r w:rsidRPr="00597092">
        <w:rPr>
          <w:color w:val="000000"/>
          <w:szCs w:val="28"/>
        </w:rPr>
        <w:t>лению муниципальной услуги «Прием заявлений, постановка на учет и з</w:t>
      </w:r>
      <w:r w:rsidRPr="00597092">
        <w:rPr>
          <w:color w:val="000000"/>
          <w:szCs w:val="28"/>
        </w:rPr>
        <w:t>а</w:t>
      </w:r>
      <w:r w:rsidRPr="00597092">
        <w:rPr>
          <w:color w:val="000000"/>
          <w:szCs w:val="28"/>
        </w:rPr>
        <w:t>числение в образовательные учреждения, реализующие основную образ</w:t>
      </w:r>
      <w:r w:rsidRPr="00597092">
        <w:rPr>
          <w:color w:val="000000"/>
          <w:szCs w:val="28"/>
        </w:rPr>
        <w:t>о</w:t>
      </w:r>
      <w:r w:rsidRPr="00597092">
        <w:rPr>
          <w:color w:val="000000"/>
          <w:szCs w:val="28"/>
        </w:rPr>
        <w:t>вательную программу дошкольного образования (детские сады), распол</w:t>
      </w:r>
      <w:r w:rsidRPr="00597092">
        <w:rPr>
          <w:color w:val="000000"/>
          <w:szCs w:val="28"/>
        </w:rPr>
        <w:t>о</w:t>
      </w:r>
      <w:r w:rsidRPr="00597092">
        <w:rPr>
          <w:color w:val="000000"/>
          <w:szCs w:val="28"/>
        </w:rPr>
        <w:t>женные на территории Тихвинского района Ленинградской области»</w:t>
      </w:r>
      <w:r>
        <w:rPr>
          <w:color w:val="000000"/>
          <w:szCs w:val="28"/>
        </w:rPr>
        <w:t>, утвержденный постановлением администрации Тихвинского района от 30 декабря 2020 года №01-2802-а</w:t>
      </w:r>
      <w:r>
        <w:rPr>
          <w:color w:val="000000"/>
          <w:szCs w:val="28"/>
        </w:rPr>
        <w:t>;</w:t>
      </w:r>
    </w:p>
    <w:p w:rsidR="00597092" w:rsidRPr="00597092" w:rsidRDefault="00597092" w:rsidP="00597092">
      <w:pPr>
        <w:numPr>
          <w:ilvl w:val="0"/>
          <w:numId w:val="31"/>
        </w:numPr>
        <w:rPr>
          <w:color w:val="000000"/>
          <w:szCs w:val="28"/>
        </w:rPr>
      </w:pPr>
      <w:r w:rsidRPr="00597092">
        <w:rPr>
          <w:szCs w:val="28"/>
        </w:rPr>
        <w:t xml:space="preserve">Настоящее постановление вступает в силу с </w:t>
      </w:r>
      <w:r w:rsidR="00691449">
        <w:rPr>
          <w:szCs w:val="28"/>
        </w:rPr>
        <w:t>_____</w:t>
      </w:r>
      <w:bookmarkStart w:id="0" w:name="_GoBack"/>
      <w:bookmarkEnd w:id="0"/>
      <w:r w:rsidR="00102AEA">
        <w:rPr>
          <w:szCs w:val="28"/>
        </w:rPr>
        <w:t xml:space="preserve"> февраля  2022</w:t>
      </w:r>
      <w:r w:rsidRPr="00597092">
        <w:rPr>
          <w:szCs w:val="28"/>
        </w:rPr>
        <w:t xml:space="preserve"> года.</w:t>
      </w:r>
    </w:p>
    <w:p w:rsidR="00597092" w:rsidRPr="00597092" w:rsidRDefault="00597092" w:rsidP="00597092">
      <w:pPr>
        <w:numPr>
          <w:ilvl w:val="0"/>
          <w:numId w:val="31"/>
        </w:numPr>
        <w:rPr>
          <w:color w:val="000000"/>
          <w:szCs w:val="28"/>
        </w:rPr>
      </w:pPr>
      <w:r w:rsidRPr="00597092">
        <w:rPr>
          <w:color w:val="000000"/>
          <w:szCs w:val="28"/>
        </w:rPr>
        <w:t>Обнародовать настоящее постановление путем размещения в с</w:t>
      </w:r>
      <w:r w:rsidRPr="00597092">
        <w:rPr>
          <w:color w:val="000000"/>
          <w:szCs w:val="28"/>
        </w:rPr>
        <w:t>е</w:t>
      </w:r>
      <w:r w:rsidRPr="00597092">
        <w:rPr>
          <w:color w:val="000000"/>
          <w:szCs w:val="28"/>
        </w:rPr>
        <w:t>ти Интернет на официальном сайте Тихвинского района (http://tikhvin.org), на информационных стендах по месту оказания муниципальной услуги в административном здании, расположенном по адресу: Ленинградская о</w:t>
      </w:r>
      <w:r w:rsidRPr="00597092">
        <w:rPr>
          <w:color w:val="000000"/>
          <w:szCs w:val="28"/>
        </w:rPr>
        <w:t>б</w:t>
      </w:r>
      <w:r w:rsidRPr="00597092">
        <w:rPr>
          <w:color w:val="000000"/>
          <w:szCs w:val="28"/>
        </w:rPr>
        <w:t>ласть, Тихвинский муниципальный район, Тихвинское городское посел</w:t>
      </w:r>
      <w:r w:rsidRPr="00597092">
        <w:rPr>
          <w:color w:val="000000"/>
          <w:szCs w:val="28"/>
        </w:rPr>
        <w:t>е</w:t>
      </w:r>
      <w:r w:rsidRPr="00597092">
        <w:rPr>
          <w:color w:val="000000"/>
          <w:szCs w:val="28"/>
        </w:rPr>
        <w:t>ние, город Тихвин, улица Советская, дом 48</w:t>
      </w:r>
      <w:r w:rsidR="00F713B7">
        <w:rPr>
          <w:color w:val="000000"/>
          <w:szCs w:val="28"/>
        </w:rPr>
        <w:t>,</w:t>
      </w:r>
      <w:r w:rsidRPr="00597092">
        <w:rPr>
          <w:color w:val="000000"/>
          <w:szCs w:val="28"/>
        </w:rPr>
        <w:t xml:space="preserve"> и </w:t>
      </w:r>
      <w:r w:rsidR="00102AEA">
        <w:rPr>
          <w:color w:val="000000"/>
          <w:szCs w:val="28"/>
        </w:rPr>
        <w:t xml:space="preserve">в </w:t>
      </w:r>
      <w:r w:rsidRPr="00597092">
        <w:rPr>
          <w:color w:val="000000"/>
          <w:szCs w:val="28"/>
        </w:rPr>
        <w:t>зданиях образовательных организаций, подведомственных комитету по образованию администрации Тихвинского района.</w:t>
      </w:r>
    </w:p>
    <w:p w:rsidR="00597092" w:rsidRPr="00597092" w:rsidRDefault="00597092" w:rsidP="00597092">
      <w:pPr>
        <w:numPr>
          <w:ilvl w:val="0"/>
          <w:numId w:val="31"/>
        </w:numPr>
        <w:rPr>
          <w:color w:val="000000"/>
          <w:szCs w:val="28"/>
        </w:rPr>
      </w:pPr>
      <w:r w:rsidRPr="00597092"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 Тихвинского района по социальным и общим вопросам.</w:t>
      </w:r>
    </w:p>
    <w:p w:rsidR="00597092" w:rsidRPr="00597092" w:rsidRDefault="00597092" w:rsidP="00597092">
      <w:pPr>
        <w:rPr>
          <w:color w:val="000000"/>
          <w:szCs w:val="28"/>
        </w:rPr>
      </w:pPr>
    </w:p>
    <w:p w:rsidR="00597092" w:rsidRPr="00597092" w:rsidRDefault="00597092" w:rsidP="00597092">
      <w:pPr>
        <w:rPr>
          <w:color w:val="000000"/>
          <w:szCs w:val="28"/>
        </w:rPr>
      </w:pPr>
    </w:p>
    <w:p w:rsidR="00597092" w:rsidRPr="006F3F8C" w:rsidRDefault="00597092" w:rsidP="00597092">
      <w:r w:rsidRPr="006F3F8C">
        <w:t xml:space="preserve">Глава администрации </w:t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</w:r>
      <w:r w:rsidRPr="006F3F8C">
        <w:tab/>
        <w:t xml:space="preserve">   </w:t>
      </w:r>
      <w:r w:rsidRPr="006F3F8C">
        <w:tab/>
        <w:t xml:space="preserve">   Ю.А. Наумов </w:t>
      </w: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</w:p>
    <w:p w:rsidR="00597092" w:rsidRDefault="00597092" w:rsidP="00597092">
      <w:pPr>
        <w:rPr>
          <w:color w:val="000000"/>
          <w:sz w:val="20"/>
          <w:szCs w:val="24"/>
        </w:rPr>
      </w:pPr>
    </w:p>
    <w:p w:rsidR="00597092" w:rsidRPr="008C19D1" w:rsidRDefault="00597092" w:rsidP="00597092">
      <w:pPr>
        <w:rPr>
          <w:sz w:val="20"/>
        </w:rPr>
      </w:pPr>
      <w:r w:rsidRPr="008C19D1">
        <w:rPr>
          <w:sz w:val="20"/>
        </w:rPr>
        <w:t>Иванова Ольга Владимировна,</w:t>
      </w:r>
    </w:p>
    <w:p w:rsidR="00597092" w:rsidRPr="008C19D1" w:rsidRDefault="00597092" w:rsidP="00597092">
      <w:pPr>
        <w:rPr>
          <w:sz w:val="20"/>
        </w:rPr>
      </w:pPr>
      <w:r w:rsidRPr="008C19D1">
        <w:rPr>
          <w:sz w:val="20"/>
        </w:rPr>
        <w:t>58-150</w:t>
      </w:r>
    </w:p>
    <w:p w:rsidR="00597092" w:rsidRPr="00597092" w:rsidRDefault="00597092" w:rsidP="00597092">
      <w:pPr>
        <w:jc w:val="left"/>
        <w:rPr>
          <w:color w:val="000000"/>
          <w:sz w:val="32"/>
          <w:szCs w:val="24"/>
        </w:rPr>
        <w:sectPr w:rsidR="00597092" w:rsidRPr="00597092" w:rsidSect="00A93D22">
          <w:headerReference w:type="default" r:id="rId9"/>
          <w:pgSz w:w="11907" w:h="16840"/>
          <w:pgMar w:top="1276" w:right="1134" w:bottom="709" w:left="1701" w:header="720" w:footer="720" w:gutter="0"/>
          <w:cols w:space="720"/>
          <w:titlePg/>
          <w:docGrid w:linePitch="381"/>
        </w:sectPr>
      </w:pPr>
    </w:p>
    <w:p w:rsidR="00102AEA" w:rsidRPr="00087C3A" w:rsidRDefault="00102AEA" w:rsidP="00102AEA">
      <w:pPr>
        <w:rPr>
          <w:color w:val="000000"/>
          <w:sz w:val="24"/>
          <w:szCs w:val="24"/>
        </w:rPr>
      </w:pPr>
      <w:r w:rsidRPr="00087C3A">
        <w:rPr>
          <w:b/>
          <w:bCs/>
          <w:color w:val="000000"/>
          <w:sz w:val="24"/>
          <w:szCs w:val="24"/>
        </w:rPr>
        <w:lastRenderedPageBreak/>
        <w:t>СОГЛАСОВАНО:</w:t>
      </w:r>
    </w:p>
    <w:p w:rsidR="00102AEA" w:rsidRPr="00087C3A" w:rsidRDefault="00102AEA" w:rsidP="00102AEA">
      <w:pPr>
        <w:ind w:firstLine="450"/>
        <w:rPr>
          <w:color w:val="000000"/>
          <w:sz w:val="24"/>
          <w:szCs w:val="24"/>
        </w:rPr>
      </w:pPr>
    </w:p>
    <w:tbl>
      <w:tblPr>
        <w:tblW w:w="9498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5102"/>
        <w:gridCol w:w="2272"/>
        <w:gridCol w:w="2124"/>
      </w:tblGrid>
      <w:tr w:rsidR="00102AEA" w:rsidRPr="00087C3A" w:rsidTr="00102AEA"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AEA" w:rsidRPr="00087C3A" w:rsidRDefault="00102AEA" w:rsidP="00102AE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И.о. заместителя</w:t>
            </w:r>
            <w:r w:rsidRPr="00087C3A">
              <w:rPr>
                <w:color w:val="000000"/>
                <w:sz w:val="24"/>
                <w:szCs w:val="24"/>
              </w:rPr>
              <w:t xml:space="preserve"> главы администрации по с</w:t>
            </w:r>
            <w:r w:rsidRPr="00087C3A">
              <w:rPr>
                <w:color w:val="000000"/>
                <w:sz w:val="24"/>
                <w:szCs w:val="24"/>
              </w:rPr>
              <w:t>о</w:t>
            </w:r>
            <w:r w:rsidRPr="00087C3A">
              <w:rPr>
                <w:color w:val="000000"/>
                <w:sz w:val="24"/>
                <w:szCs w:val="24"/>
              </w:rPr>
              <w:t xml:space="preserve">циальным и общим  вопросам 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AEA" w:rsidRPr="00087C3A" w:rsidRDefault="00102AEA" w:rsidP="00102AEA">
            <w:pPr>
              <w:jc w:val="left"/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Котова Е.Ю.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rPr>
                <w:color w:val="000000"/>
                <w:sz w:val="24"/>
                <w:szCs w:val="24"/>
              </w:rPr>
            </w:pPr>
          </w:p>
        </w:tc>
      </w:tr>
      <w:tr w:rsidR="00102AEA" w:rsidRPr="00087C3A" w:rsidTr="00102AEA"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AEA" w:rsidRDefault="00102AEA" w:rsidP="00102AEA">
            <w:pPr>
              <w:jc w:val="left"/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 xml:space="preserve">Заведующий юридическим отделом </w:t>
            </w:r>
          </w:p>
          <w:p w:rsidR="00102AEA" w:rsidRPr="00087C3A" w:rsidRDefault="00102AEA" w:rsidP="00102A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AEA" w:rsidRPr="00087C3A" w:rsidRDefault="00102AEA" w:rsidP="00102AEA">
            <w:pPr>
              <w:jc w:val="left"/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 xml:space="preserve">Максимов В.В. 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02AEA" w:rsidRPr="00087C3A" w:rsidTr="00102AEA"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AEA" w:rsidRDefault="00102AEA" w:rsidP="00102AEA">
            <w:pPr>
              <w:jc w:val="left"/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>Председатель комитета по образованию</w:t>
            </w:r>
          </w:p>
          <w:p w:rsidR="00102AEA" w:rsidRPr="00087C3A" w:rsidRDefault="00102AEA" w:rsidP="00102AEA">
            <w:pPr>
              <w:jc w:val="left"/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AEA" w:rsidRPr="00087C3A" w:rsidRDefault="00102AEA" w:rsidP="00102AEA">
            <w:pPr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Ткаченко М.Г.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02AEA" w:rsidRPr="00087C3A" w:rsidTr="00102AEA"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AEA" w:rsidRDefault="00102AEA" w:rsidP="00102AEA">
            <w:pPr>
              <w:jc w:val="left"/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 xml:space="preserve">Заведующий общим отделом </w:t>
            </w:r>
          </w:p>
          <w:p w:rsidR="00102AEA" w:rsidRPr="00087C3A" w:rsidRDefault="00102AEA" w:rsidP="00102AEA">
            <w:pPr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AEA" w:rsidRPr="00087C3A" w:rsidRDefault="00102AEA" w:rsidP="00102AEA">
            <w:pPr>
              <w:jc w:val="left"/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 xml:space="preserve">Савранская И.Г.  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  <w:tr w:rsidR="00102AEA" w:rsidRPr="00087C3A" w:rsidTr="00102AEA">
        <w:tc>
          <w:tcPr>
            <w:tcW w:w="510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AEA" w:rsidRPr="00087C3A" w:rsidRDefault="00102AEA" w:rsidP="00102AEA">
            <w:pPr>
              <w:jc w:val="left"/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>Заведующий отделом информационного обе</w:t>
            </w:r>
            <w:r w:rsidRPr="00087C3A">
              <w:rPr>
                <w:color w:val="000000"/>
                <w:sz w:val="24"/>
                <w:szCs w:val="24"/>
              </w:rPr>
              <w:t>с</w:t>
            </w:r>
            <w:r w:rsidRPr="00087C3A">
              <w:rPr>
                <w:color w:val="000000"/>
                <w:sz w:val="24"/>
                <w:szCs w:val="24"/>
              </w:rPr>
              <w:t xml:space="preserve">печения </w:t>
            </w:r>
          </w:p>
        </w:tc>
        <w:tc>
          <w:tcPr>
            <w:tcW w:w="227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02AEA" w:rsidRPr="00087C3A" w:rsidRDefault="00102AEA" w:rsidP="00102AEA">
            <w:pPr>
              <w:jc w:val="left"/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>Васильева Е.Ю.</w:t>
            </w:r>
          </w:p>
        </w:tc>
        <w:tc>
          <w:tcPr>
            <w:tcW w:w="21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 xml:space="preserve">  </w:t>
            </w:r>
          </w:p>
        </w:tc>
      </w:tr>
    </w:tbl>
    <w:p w:rsidR="00102AEA" w:rsidRPr="00087C3A" w:rsidRDefault="00102AEA" w:rsidP="00102AEA">
      <w:pPr>
        <w:rPr>
          <w:color w:val="000000"/>
          <w:sz w:val="24"/>
          <w:szCs w:val="24"/>
        </w:rPr>
      </w:pPr>
    </w:p>
    <w:p w:rsidR="00102AEA" w:rsidRPr="00087C3A" w:rsidRDefault="00102AEA" w:rsidP="00102AEA">
      <w:pPr>
        <w:rPr>
          <w:color w:val="000000"/>
          <w:sz w:val="24"/>
          <w:szCs w:val="24"/>
        </w:rPr>
      </w:pPr>
      <w:r w:rsidRPr="00087C3A">
        <w:rPr>
          <w:b/>
          <w:bCs/>
          <w:color w:val="000000"/>
          <w:sz w:val="24"/>
          <w:szCs w:val="24"/>
        </w:rPr>
        <w:t>РАССЫЛКА:</w:t>
      </w:r>
      <w:r w:rsidRPr="00087C3A">
        <w:rPr>
          <w:color w:val="000000"/>
          <w:sz w:val="24"/>
          <w:szCs w:val="24"/>
        </w:rPr>
        <w:t xml:space="preserve"> </w:t>
      </w:r>
    </w:p>
    <w:tbl>
      <w:tblPr>
        <w:tblW w:w="9363" w:type="dxa"/>
        <w:tblInd w:w="240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7230"/>
        <w:gridCol w:w="2133"/>
      </w:tblGrid>
      <w:tr w:rsidR="00102AEA" w:rsidRPr="00087C3A" w:rsidTr="00102AEA">
        <w:trPr>
          <w:hidden/>
        </w:trPr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rPr>
                <w:color w:val="000000"/>
                <w:sz w:val="24"/>
                <w:szCs w:val="24"/>
              </w:rPr>
            </w:pPr>
            <w:r w:rsidRPr="00087C3A">
              <w:rPr>
                <w:vanish/>
                <w:color w:val="000000"/>
                <w:sz w:val="24"/>
                <w:szCs w:val="24"/>
              </w:rPr>
              <w:t>#G0</w:t>
            </w:r>
            <w:r w:rsidRPr="00087C3A">
              <w:rPr>
                <w:color w:val="000000"/>
                <w:sz w:val="24"/>
                <w:szCs w:val="24"/>
              </w:rPr>
              <w:t xml:space="preserve">Дело 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jc w:val="center"/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AEA" w:rsidRPr="00087C3A" w:rsidTr="00102AE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 xml:space="preserve">Комитет по образованию 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jc w:val="center"/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>3</w:t>
            </w:r>
          </w:p>
        </w:tc>
      </w:tr>
      <w:tr w:rsidR="00102AEA" w:rsidRPr="00087C3A" w:rsidTr="00102AE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 xml:space="preserve">Общий отдел 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jc w:val="center"/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AEA" w:rsidRPr="00087C3A" w:rsidTr="00102AE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>Филиал ГБУ ЛО «МФЦ Тихвинский»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jc w:val="center"/>
              <w:rPr>
                <w:color w:val="000000"/>
                <w:sz w:val="24"/>
                <w:szCs w:val="24"/>
              </w:rPr>
            </w:pPr>
            <w:r w:rsidRPr="00087C3A">
              <w:rPr>
                <w:color w:val="000000"/>
                <w:sz w:val="24"/>
                <w:szCs w:val="24"/>
              </w:rPr>
              <w:t>1</w:t>
            </w:r>
          </w:p>
        </w:tc>
      </w:tr>
      <w:tr w:rsidR="00102AEA" w:rsidRPr="00087C3A" w:rsidTr="00102AEA">
        <w:tc>
          <w:tcPr>
            <w:tcW w:w="7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rPr>
                <w:color w:val="000000"/>
                <w:sz w:val="24"/>
                <w:szCs w:val="24"/>
              </w:rPr>
            </w:pPr>
            <w:r w:rsidRPr="00087C3A">
              <w:rPr>
                <w:b/>
                <w:bCs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213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AEA" w:rsidRPr="00087C3A" w:rsidRDefault="00102AEA" w:rsidP="00102A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</w:tbl>
    <w:p w:rsidR="00102AEA" w:rsidRPr="00087C3A" w:rsidRDefault="00102AEA" w:rsidP="00102AEA">
      <w:pPr>
        <w:rPr>
          <w:color w:val="000000"/>
          <w:sz w:val="24"/>
          <w:szCs w:val="24"/>
        </w:rPr>
      </w:pPr>
    </w:p>
    <w:p w:rsidR="00102AEA" w:rsidRDefault="00102AEA" w:rsidP="00597092">
      <w:pPr>
        <w:rPr>
          <w:b/>
          <w:bCs/>
          <w:i/>
          <w:color w:val="000000"/>
          <w:sz w:val="18"/>
          <w:szCs w:val="24"/>
        </w:rPr>
      </w:pPr>
    </w:p>
    <w:p w:rsidR="00102AEA" w:rsidRDefault="00102AEA" w:rsidP="00597092">
      <w:pPr>
        <w:rPr>
          <w:b/>
          <w:bCs/>
          <w:i/>
          <w:color w:val="000000"/>
          <w:sz w:val="18"/>
          <w:szCs w:val="24"/>
        </w:rPr>
      </w:pPr>
    </w:p>
    <w:p w:rsidR="00102AEA" w:rsidRDefault="00102AEA" w:rsidP="00597092">
      <w:pPr>
        <w:rPr>
          <w:b/>
          <w:bCs/>
          <w:i/>
          <w:color w:val="000000"/>
          <w:sz w:val="18"/>
          <w:szCs w:val="24"/>
        </w:rPr>
      </w:pPr>
    </w:p>
    <w:p w:rsidR="00102AEA" w:rsidRDefault="00102AEA" w:rsidP="00597092">
      <w:pPr>
        <w:rPr>
          <w:b/>
          <w:bCs/>
          <w:i/>
          <w:color w:val="000000"/>
          <w:sz w:val="18"/>
          <w:szCs w:val="24"/>
        </w:rPr>
      </w:pPr>
    </w:p>
    <w:p w:rsidR="00102AEA" w:rsidRDefault="00102AEA" w:rsidP="00597092">
      <w:pPr>
        <w:rPr>
          <w:b/>
          <w:bCs/>
          <w:i/>
          <w:color w:val="000000"/>
          <w:sz w:val="18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tabs>
          <w:tab w:val="left" w:pos="567"/>
          <w:tab w:val="left" w:pos="3402"/>
        </w:tabs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jc w:val="left"/>
        <w:rPr>
          <w:sz w:val="24"/>
          <w:szCs w:val="24"/>
        </w:rPr>
        <w:sectPr w:rsidR="00597092">
          <w:pgSz w:w="11907" w:h="16840"/>
          <w:pgMar w:top="1134" w:right="1134" w:bottom="851" w:left="1701" w:header="720" w:footer="720" w:gutter="0"/>
          <w:cols w:space="720"/>
        </w:sectPr>
      </w:pPr>
    </w:p>
    <w:p w:rsidR="00A93D22" w:rsidRPr="006C4D23" w:rsidRDefault="00A93D22" w:rsidP="00A93D22">
      <w:pPr>
        <w:pStyle w:val="ConsPlusNormal"/>
        <w:ind w:left="4320"/>
        <w:outlineLvl w:val="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A93D22" w:rsidRPr="006C4D23" w:rsidRDefault="00A93D22" w:rsidP="00A93D2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A93D22" w:rsidRPr="006C4D23" w:rsidRDefault="00A93D22" w:rsidP="00A93D2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Тихвинского района</w:t>
      </w:r>
    </w:p>
    <w:p w:rsidR="00A93D22" w:rsidRPr="006C4D23" w:rsidRDefault="00A93D22" w:rsidP="00A93D2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 xml:space="preserve">от </w:t>
      </w:r>
      <w:r w:rsidR="008C19D1">
        <w:rPr>
          <w:rFonts w:ascii="Times New Roman" w:hAnsi="Times New Roman" w:cs="Times New Roman"/>
          <w:sz w:val="24"/>
          <w:szCs w:val="24"/>
        </w:rPr>
        <w:t>_______</w:t>
      </w:r>
      <w:r w:rsidRPr="006C4D23">
        <w:rPr>
          <w:rFonts w:ascii="Times New Roman" w:hAnsi="Times New Roman" w:cs="Times New Roman"/>
          <w:sz w:val="24"/>
          <w:szCs w:val="24"/>
        </w:rPr>
        <w:t>202</w:t>
      </w:r>
      <w:r w:rsidR="008C19D1">
        <w:rPr>
          <w:rFonts w:ascii="Times New Roman" w:hAnsi="Times New Roman" w:cs="Times New Roman"/>
          <w:sz w:val="24"/>
          <w:szCs w:val="24"/>
        </w:rPr>
        <w:t xml:space="preserve">2 </w:t>
      </w:r>
      <w:r w:rsidRPr="006C4D23">
        <w:rPr>
          <w:rFonts w:ascii="Times New Roman" w:hAnsi="Times New Roman" w:cs="Times New Roman"/>
          <w:sz w:val="24"/>
          <w:szCs w:val="24"/>
        </w:rPr>
        <w:t>г. №</w:t>
      </w:r>
      <w:r w:rsidR="008C19D1">
        <w:rPr>
          <w:rFonts w:ascii="Times New Roman" w:hAnsi="Times New Roman" w:cs="Times New Roman"/>
          <w:sz w:val="24"/>
          <w:szCs w:val="24"/>
        </w:rPr>
        <w:t>_______________</w:t>
      </w:r>
    </w:p>
    <w:p w:rsidR="00A93D22" w:rsidRPr="006C4D23" w:rsidRDefault="00A93D22" w:rsidP="00A93D22">
      <w:pPr>
        <w:pStyle w:val="ConsPlusNormal"/>
        <w:ind w:left="4320"/>
        <w:rPr>
          <w:rFonts w:ascii="Times New Roman" w:hAnsi="Times New Roman" w:cs="Times New Roman"/>
          <w:sz w:val="24"/>
          <w:szCs w:val="24"/>
        </w:rPr>
      </w:pPr>
      <w:r w:rsidRPr="006C4D2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597092" w:rsidRDefault="00597092" w:rsidP="00597092">
      <w:pPr>
        <w:ind w:left="4536"/>
        <w:jc w:val="right"/>
        <w:rPr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Pr="008C19D1" w:rsidRDefault="00597092" w:rsidP="00597092">
      <w:pPr>
        <w:jc w:val="center"/>
        <w:rPr>
          <w:b/>
          <w:szCs w:val="28"/>
        </w:rPr>
      </w:pPr>
      <w:r w:rsidRPr="008C19D1">
        <w:rPr>
          <w:b/>
          <w:szCs w:val="28"/>
        </w:rPr>
        <w:t>Административный регламент</w:t>
      </w:r>
    </w:p>
    <w:p w:rsidR="00597092" w:rsidRPr="008C19D1" w:rsidRDefault="00597092" w:rsidP="00597092">
      <w:pPr>
        <w:jc w:val="center"/>
        <w:rPr>
          <w:b/>
          <w:szCs w:val="28"/>
        </w:rPr>
      </w:pPr>
      <w:r w:rsidRPr="008C19D1">
        <w:rPr>
          <w:b/>
          <w:szCs w:val="28"/>
        </w:rPr>
        <w:t>администрации муниципального образования</w:t>
      </w:r>
    </w:p>
    <w:p w:rsidR="00597092" w:rsidRPr="008C19D1" w:rsidRDefault="00597092" w:rsidP="00597092">
      <w:pPr>
        <w:jc w:val="center"/>
        <w:rPr>
          <w:b/>
          <w:szCs w:val="28"/>
        </w:rPr>
      </w:pPr>
      <w:r w:rsidRPr="008C19D1">
        <w:rPr>
          <w:b/>
          <w:szCs w:val="28"/>
        </w:rPr>
        <w:t>Тихвинский муниципальный район Ленинградской области</w:t>
      </w:r>
    </w:p>
    <w:p w:rsidR="00597092" w:rsidRPr="008C19D1" w:rsidRDefault="00597092" w:rsidP="00597092">
      <w:pPr>
        <w:jc w:val="center"/>
        <w:rPr>
          <w:b/>
          <w:szCs w:val="28"/>
        </w:rPr>
      </w:pPr>
      <w:r w:rsidRPr="008C19D1">
        <w:rPr>
          <w:b/>
          <w:szCs w:val="28"/>
        </w:rPr>
        <w:t xml:space="preserve">по предоставлению муниципальной услуги </w:t>
      </w:r>
    </w:p>
    <w:p w:rsidR="00597092" w:rsidRPr="008C19D1" w:rsidRDefault="00597092" w:rsidP="00597092">
      <w:pPr>
        <w:jc w:val="center"/>
        <w:rPr>
          <w:b/>
          <w:color w:val="000000"/>
          <w:szCs w:val="28"/>
        </w:rPr>
      </w:pPr>
      <w:r w:rsidRPr="008C19D1">
        <w:rPr>
          <w:b/>
          <w:color w:val="000000"/>
          <w:szCs w:val="28"/>
        </w:rPr>
        <w:t xml:space="preserve">«Прием заявлений, постановка на учет и зачисление </w:t>
      </w:r>
    </w:p>
    <w:p w:rsidR="00597092" w:rsidRPr="008C19D1" w:rsidRDefault="00597092" w:rsidP="00597092">
      <w:pPr>
        <w:jc w:val="center"/>
        <w:rPr>
          <w:b/>
          <w:color w:val="000000"/>
          <w:szCs w:val="28"/>
        </w:rPr>
      </w:pPr>
      <w:r w:rsidRPr="008C19D1">
        <w:rPr>
          <w:b/>
          <w:color w:val="000000"/>
          <w:szCs w:val="28"/>
        </w:rPr>
        <w:t xml:space="preserve">в образовательные учреждения, реализующие </w:t>
      </w:r>
    </w:p>
    <w:p w:rsidR="00597092" w:rsidRPr="008C19D1" w:rsidRDefault="00597092" w:rsidP="00597092">
      <w:pPr>
        <w:jc w:val="center"/>
        <w:rPr>
          <w:b/>
          <w:color w:val="000000"/>
          <w:szCs w:val="28"/>
        </w:rPr>
      </w:pPr>
      <w:r w:rsidRPr="008C19D1">
        <w:rPr>
          <w:b/>
          <w:color w:val="000000"/>
          <w:szCs w:val="28"/>
        </w:rPr>
        <w:t xml:space="preserve">основную образовательную программу дошкольного </w:t>
      </w:r>
    </w:p>
    <w:p w:rsidR="00597092" w:rsidRPr="008C19D1" w:rsidRDefault="00597092" w:rsidP="00597092">
      <w:pPr>
        <w:jc w:val="center"/>
        <w:rPr>
          <w:b/>
          <w:color w:val="000000"/>
          <w:szCs w:val="28"/>
        </w:rPr>
      </w:pPr>
      <w:r w:rsidRPr="008C19D1">
        <w:rPr>
          <w:b/>
          <w:color w:val="000000"/>
          <w:szCs w:val="28"/>
        </w:rPr>
        <w:t xml:space="preserve">образования (детские сады), расположенные на территории </w:t>
      </w:r>
    </w:p>
    <w:p w:rsidR="00597092" w:rsidRPr="008C19D1" w:rsidRDefault="00597092" w:rsidP="00597092">
      <w:pPr>
        <w:jc w:val="center"/>
        <w:rPr>
          <w:b/>
          <w:color w:val="000000"/>
          <w:szCs w:val="28"/>
        </w:rPr>
      </w:pPr>
      <w:r w:rsidRPr="008C19D1">
        <w:rPr>
          <w:b/>
          <w:color w:val="000000"/>
          <w:szCs w:val="28"/>
        </w:rPr>
        <w:t>Тихвинского района Ленинградской области»</w:t>
      </w:r>
    </w:p>
    <w:p w:rsidR="00597092" w:rsidRPr="008C19D1" w:rsidRDefault="00597092" w:rsidP="00597092">
      <w:pPr>
        <w:pStyle w:val="ConsPlusTitle"/>
        <w:widowControl/>
        <w:ind w:right="41"/>
        <w:jc w:val="center"/>
        <w:rPr>
          <w:sz w:val="28"/>
          <w:szCs w:val="28"/>
        </w:rPr>
      </w:pPr>
    </w:p>
    <w:p w:rsidR="00A93D22" w:rsidRPr="008C19D1" w:rsidRDefault="00A93D22" w:rsidP="008C19D1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</w:p>
    <w:p w:rsidR="00691449" w:rsidRPr="00A666B6" w:rsidRDefault="00691449" w:rsidP="00691449">
      <w:pPr>
        <w:pStyle w:val="ConsPlusTitle"/>
        <w:widowControl/>
        <w:ind w:right="41"/>
        <w:jc w:val="center"/>
        <w:rPr>
          <w:sz w:val="28"/>
          <w:szCs w:val="28"/>
        </w:rPr>
      </w:pPr>
      <w:r w:rsidRPr="00A666B6">
        <w:rPr>
          <w:sz w:val="28"/>
          <w:szCs w:val="28"/>
        </w:rPr>
        <w:t>1. Общие положения</w:t>
      </w:r>
    </w:p>
    <w:p w:rsidR="00691449" w:rsidRPr="00A666B6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851"/>
        <w:rPr>
          <w:szCs w:val="28"/>
        </w:rPr>
      </w:pPr>
      <w:r w:rsidRPr="00A666B6">
        <w:rPr>
          <w:szCs w:val="28"/>
        </w:rPr>
        <w:t>1.1 Регламент устанавливает порядок и стандарт предоставления муниципальной услуги по приему заявлений, постановке на учет</w:t>
      </w:r>
      <w:r>
        <w:rPr>
          <w:szCs w:val="28"/>
        </w:rPr>
        <w:br/>
      </w:r>
      <w:r w:rsidRPr="00A666B6">
        <w:rPr>
          <w:szCs w:val="28"/>
        </w:rPr>
        <w:t>и зачислению детей в образовательные организации, реализующие осно</w:t>
      </w:r>
      <w:r w:rsidRPr="00A666B6">
        <w:rPr>
          <w:szCs w:val="28"/>
        </w:rPr>
        <w:t>в</w:t>
      </w:r>
      <w:r w:rsidRPr="00A666B6">
        <w:rPr>
          <w:szCs w:val="28"/>
        </w:rPr>
        <w:t>ную образовательную программу дошкольного образования (детские сады)</w:t>
      </w:r>
      <w:r>
        <w:rPr>
          <w:szCs w:val="28"/>
        </w:rPr>
        <w:br/>
      </w:r>
      <w:r w:rsidRPr="00A666B6">
        <w:rPr>
          <w:szCs w:val="28"/>
        </w:rPr>
        <w:t>(далее – образовательные организации).</w:t>
      </w:r>
    </w:p>
    <w:p w:rsidR="00691449" w:rsidRPr="00A666B6" w:rsidRDefault="00691449" w:rsidP="006914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6B6">
        <w:rPr>
          <w:rFonts w:ascii="Times New Roman" w:hAnsi="Times New Roman"/>
          <w:sz w:val="28"/>
          <w:szCs w:val="28"/>
        </w:rPr>
        <w:t xml:space="preserve">1.2. Заявителями, имеющими право на получение муниципальной услуги, </w:t>
      </w:r>
      <w:r w:rsidRPr="00A666B6">
        <w:rPr>
          <w:rFonts w:ascii="Times New Roman" w:hAnsi="Times New Roman" w:cs="Times New Roman"/>
          <w:sz w:val="28"/>
          <w:szCs w:val="28"/>
        </w:rPr>
        <w:t>являются граждане Российской Федерации, постоянно прожива</w:t>
      </w:r>
      <w:r w:rsidRPr="00A666B6">
        <w:rPr>
          <w:rFonts w:ascii="Times New Roman" w:hAnsi="Times New Roman" w:cs="Times New Roman"/>
          <w:sz w:val="28"/>
          <w:szCs w:val="28"/>
        </w:rPr>
        <w:t>ю</w:t>
      </w:r>
      <w:r w:rsidRPr="00A666B6">
        <w:rPr>
          <w:rFonts w:ascii="Times New Roman" w:hAnsi="Times New Roman" w:cs="Times New Roman"/>
          <w:sz w:val="28"/>
          <w:szCs w:val="28"/>
        </w:rPr>
        <w:t>щие на территории Российской Федерации, а также проживающие в Ро</w:t>
      </w:r>
      <w:r w:rsidRPr="00A666B6">
        <w:rPr>
          <w:rFonts w:ascii="Times New Roman" w:hAnsi="Times New Roman" w:cs="Times New Roman"/>
          <w:sz w:val="28"/>
          <w:szCs w:val="28"/>
        </w:rPr>
        <w:t>с</w:t>
      </w:r>
      <w:r w:rsidRPr="00A666B6">
        <w:rPr>
          <w:rFonts w:ascii="Times New Roman" w:hAnsi="Times New Roman" w:cs="Times New Roman"/>
          <w:sz w:val="28"/>
          <w:szCs w:val="28"/>
        </w:rPr>
        <w:t>сийской Федерации иностранные граждане и лица без гражданства, явл</w:t>
      </w:r>
      <w:r w:rsidRPr="00A666B6">
        <w:rPr>
          <w:rFonts w:ascii="Times New Roman" w:hAnsi="Times New Roman" w:cs="Times New Roman"/>
          <w:sz w:val="28"/>
          <w:szCs w:val="28"/>
        </w:rPr>
        <w:t>я</w:t>
      </w:r>
      <w:r w:rsidRPr="00A666B6">
        <w:rPr>
          <w:rFonts w:ascii="Times New Roman" w:hAnsi="Times New Roman" w:cs="Times New Roman"/>
          <w:sz w:val="28"/>
          <w:szCs w:val="28"/>
        </w:rPr>
        <w:t>ющиеся родителями или законными представителями (опекунами, прие</w:t>
      </w:r>
      <w:r w:rsidRPr="00A666B6">
        <w:rPr>
          <w:rFonts w:ascii="Times New Roman" w:hAnsi="Times New Roman" w:cs="Times New Roman"/>
          <w:sz w:val="28"/>
          <w:szCs w:val="28"/>
        </w:rPr>
        <w:t>м</w:t>
      </w:r>
      <w:r w:rsidRPr="00A666B6">
        <w:rPr>
          <w:rFonts w:ascii="Times New Roman" w:hAnsi="Times New Roman" w:cs="Times New Roman"/>
          <w:sz w:val="28"/>
          <w:szCs w:val="28"/>
        </w:rPr>
        <w:t>ными родителями) несовершеннолетних граждан, имеющих право на п</w:t>
      </w:r>
      <w:r w:rsidRPr="00A666B6">
        <w:rPr>
          <w:rFonts w:ascii="Times New Roman" w:hAnsi="Times New Roman" w:cs="Times New Roman"/>
          <w:sz w:val="28"/>
          <w:szCs w:val="28"/>
        </w:rPr>
        <w:t>о</w:t>
      </w:r>
      <w:r w:rsidRPr="00A666B6">
        <w:rPr>
          <w:rFonts w:ascii="Times New Roman" w:hAnsi="Times New Roman" w:cs="Times New Roman"/>
          <w:sz w:val="28"/>
          <w:szCs w:val="28"/>
        </w:rPr>
        <w:t>сещение образовательной организации по возрасту</w:t>
      </w:r>
      <w:r>
        <w:rPr>
          <w:rStyle w:val="aff0"/>
          <w:rFonts w:ascii="Times New Roman" w:hAnsi="Times New Roman" w:cs="Times New Roman"/>
          <w:sz w:val="28"/>
          <w:szCs w:val="28"/>
        </w:rPr>
        <w:footnoteReference w:id="1"/>
      </w:r>
      <w:r w:rsidRPr="00A666B6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A666B6">
        <w:rPr>
          <w:rFonts w:ascii="Times New Roman" w:hAnsi="Times New Roman" w:cs="Times New Roman"/>
          <w:sz w:val="28"/>
          <w:szCs w:val="28"/>
        </w:rPr>
        <w:t>(далее – заявитель).</w:t>
      </w:r>
    </w:p>
    <w:p w:rsidR="00691449" w:rsidRPr="005D4FA7" w:rsidRDefault="00691449" w:rsidP="006914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666B6">
        <w:rPr>
          <w:rFonts w:ascii="Times New Roman" w:hAnsi="Times New Roman" w:cs="Times New Roman"/>
          <w:sz w:val="28"/>
          <w:szCs w:val="28"/>
        </w:rPr>
        <w:t>Представлять интересы заявителя вправе доверенное лицо, де</w:t>
      </w:r>
      <w:r w:rsidRPr="00A666B6">
        <w:rPr>
          <w:rFonts w:ascii="Times New Roman" w:hAnsi="Times New Roman" w:cs="Times New Roman"/>
          <w:sz w:val="28"/>
          <w:szCs w:val="28"/>
        </w:rPr>
        <w:t>й</w:t>
      </w:r>
      <w:r w:rsidRPr="00A666B6">
        <w:rPr>
          <w:rFonts w:ascii="Times New Roman" w:hAnsi="Times New Roman" w:cs="Times New Roman"/>
          <w:sz w:val="28"/>
          <w:szCs w:val="28"/>
        </w:rPr>
        <w:t>ствующее на основании доверенности либо договора, оформленных в с</w:t>
      </w:r>
      <w:r w:rsidRPr="00A666B6">
        <w:rPr>
          <w:rFonts w:ascii="Times New Roman" w:hAnsi="Times New Roman" w:cs="Times New Roman"/>
          <w:sz w:val="28"/>
          <w:szCs w:val="28"/>
        </w:rPr>
        <w:t>о</w:t>
      </w:r>
      <w:r w:rsidRPr="00A666B6">
        <w:rPr>
          <w:rFonts w:ascii="Times New Roman" w:hAnsi="Times New Roman" w:cs="Times New Roman"/>
          <w:sz w:val="28"/>
          <w:szCs w:val="28"/>
        </w:rPr>
        <w:t xml:space="preserve">ответствии с действующим законодательством Российской Федерации, подтверждающих наличие у представителя прав действовать от </w:t>
      </w:r>
      <w:r w:rsidRPr="005D4FA7">
        <w:rPr>
          <w:rFonts w:ascii="Times New Roman" w:hAnsi="Times New Roman" w:cs="Times New Roman"/>
          <w:sz w:val="28"/>
          <w:szCs w:val="28"/>
        </w:rPr>
        <w:t>имени з</w:t>
      </w:r>
      <w:r w:rsidRPr="005D4FA7">
        <w:rPr>
          <w:rFonts w:ascii="Times New Roman" w:hAnsi="Times New Roman" w:cs="Times New Roman"/>
          <w:sz w:val="28"/>
          <w:szCs w:val="28"/>
        </w:rPr>
        <w:t>а</w:t>
      </w:r>
      <w:r w:rsidRPr="005D4FA7">
        <w:rPr>
          <w:rFonts w:ascii="Times New Roman" w:hAnsi="Times New Roman" w:cs="Times New Roman"/>
          <w:sz w:val="28"/>
          <w:szCs w:val="28"/>
        </w:rPr>
        <w:t>явителя и определяющих условия и границы реализации права представ</w:t>
      </w:r>
      <w:r w:rsidRPr="005D4FA7">
        <w:rPr>
          <w:rFonts w:ascii="Times New Roman" w:hAnsi="Times New Roman" w:cs="Times New Roman"/>
          <w:sz w:val="28"/>
          <w:szCs w:val="28"/>
        </w:rPr>
        <w:t>и</w:t>
      </w:r>
      <w:r w:rsidRPr="005D4FA7">
        <w:rPr>
          <w:rFonts w:ascii="Times New Roman" w:hAnsi="Times New Roman" w:cs="Times New Roman"/>
          <w:sz w:val="28"/>
          <w:szCs w:val="28"/>
        </w:rPr>
        <w:t>теля на получение услуги по зачислению в образовательную организацию.</w:t>
      </w:r>
    </w:p>
    <w:p w:rsidR="00691449" w:rsidRPr="005D4FA7" w:rsidRDefault="00691449" w:rsidP="00691449">
      <w:pPr>
        <w:pStyle w:val="21"/>
        <w:ind w:firstLine="851"/>
        <w:rPr>
          <w:sz w:val="28"/>
          <w:szCs w:val="28"/>
        </w:rPr>
      </w:pPr>
      <w:bookmarkStart w:id="1" w:name="_Toc152641056"/>
      <w:r w:rsidRPr="005D4FA7">
        <w:rPr>
          <w:sz w:val="28"/>
          <w:szCs w:val="28"/>
        </w:rPr>
        <w:t>Право на внеочередное обеспечение местом в образовательной о</w:t>
      </w:r>
      <w:r w:rsidRPr="005D4FA7">
        <w:rPr>
          <w:sz w:val="28"/>
          <w:szCs w:val="28"/>
        </w:rPr>
        <w:t>р</w:t>
      </w:r>
      <w:r w:rsidRPr="005D4FA7">
        <w:rPr>
          <w:sz w:val="28"/>
          <w:szCs w:val="28"/>
        </w:rPr>
        <w:t>ганизации предоставляется заявителю в отношении детей:</w:t>
      </w:r>
    </w:p>
    <w:p w:rsidR="00691449" w:rsidRPr="005D4FA7" w:rsidRDefault="00691449" w:rsidP="00691449">
      <w:pPr>
        <w:autoSpaceDE w:val="0"/>
        <w:autoSpaceDN w:val="0"/>
        <w:adjustRightInd w:val="0"/>
        <w:ind w:firstLine="851"/>
        <w:rPr>
          <w:szCs w:val="28"/>
        </w:rPr>
      </w:pPr>
      <w:r w:rsidRPr="005D4FA7">
        <w:rPr>
          <w:szCs w:val="28"/>
        </w:rPr>
        <w:lastRenderedPageBreak/>
        <w:t>граждан, подвергшихся воздействию радиации вследствие кат</w:t>
      </w:r>
      <w:r w:rsidRPr="005D4FA7">
        <w:rPr>
          <w:szCs w:val="28"/>
        </w:rPr>
        <w:t>а</w:t>
      </w:r>
      <w:r w:rsidRPr="005D4FA7">
        <w:rPr>
          <w:szCs w:val="28"/>
        </w:rPr>
        <w:t>строфы на Чернобыльской АЭС (</w:t>
      </w:r>
      <w:hyperlink r:id="rId10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Российской Федерации от 15 мая 1991 года</w:t>
      </w:r>
      <w:r>
        <w:rPr>
          <w:szCs w:val="28"/>
        </w:rPr>
        <w:br/>
      </w:r>
      <w:r w:rsidRPr="005D4FA7">
        <w:rPr>
          <w:szCs w:val="28"/>
        </w:rPr>
        <w:t>№ 1244-1 «О социальной защите граждан, подвергшихся воздействию р</w:t>
      </w:r>
      <w:r w:rsidRPr="005D4FA7">
        <w:rPr>
          <w:szCs w:val="28"/>
        </w:rPr>
        <w:t>а</w:t>
      </w:r>
      <w:r w:rsidRPr="005D4FA7">
        <w:rPr>
          <w:szCs w:val="28"/>
        </w:rPr>
        <w:t>диации вследствие катастрофы на Чернобыльской АЭС»);</w:t>
      </w:r>
    </w:p>
    <w:p w:rsidR="00691449" w:rsidRPr="005D4FA7" w:rsidRDefault="00691449" w:rsidP="00691449">
      <w:pPr>
        <w:autoSpaceDE w:val="0"/>
        <w:autoSpaceDN w:val="0"/>
        <w:adjustRightInd w:val="0"/>
        <w:ind w:firstLine="851"/>
        <w:rPr>
          <w:szCs w:val="28"/>
        </w:rPr>
      </w:pPr>
      <w:r w:rsidRPr="005D4FA7">
        <w:rPr>
          <w:szCs w:val="28"/>
        </w:rPr>
        <w:t>граждан, подвергшихся воздействию радиации вследствие аварии в 1957 году на производственном объединении «Маяк» и сбросов радиоа</w:t>
      </w:r>
      <w:r w:rsidRPr="005D4FA7">
        <w:rPr>
          <w:szCs w:val="28"/>
        </w:rPr>
        <w:t>к</w:t>
      </w:r>
      <w:r w:rsidRPr="005D4FA7">
        <w:rPr>
          <w:szCs w:val="28"/>
        </w:rPr>
        <w:t>тивных отходов в реку Теча;</w:t>
      </w:r>
    </w:p>
    <w:p w:rsidR="00691449" w:rsidRPr="005D4FA7" w:rsidRDefault="00691449" w:rsidP="00691449">
      <w:pPr>
        <w:autoSpaceDE w:val="0"/>
        <w:autoSpaceDN w:val="0"/>
        <w:adjustRightInd w:val="0"/>
        <w:ind w:firstLine="851"/>
        <w:rPr>
          <w:szCs w:val="28"/>
        </w:rPr>
      </w:pPr>
      <w:r w:rsidRPr="005D4FA7">
        <w:rPr>
          <w:szCs w:val="28"/>
        </w:rPr>
        <w:t>граждан из подразделений особого риска, а также семей, потеря</w:t>
      </w:r>
      <w:r w:rsidRPr="005D4FA7">
        <w:rPr>
          <w:szCs w:val="28"/>
        </w:rPr>
        <w:t>в</w:t>
      </w:r>
      <w:r w:rsidRPr="005D4FA7">
        <w:rPr>
          <w:szCs w:val="28"/>
        </w:rPr>
        <w:t>ших кормильца из числа этих граждан (</w:t>
      </w:r>
      <w:hyperlink r:id="rId11" w:history="1">
        <w:r w:rsidRPr="005D4FA7">
          <w:rPr>
            <w:rStyle w:val="af"/>
            <w:szCs w:val="28"/>
          </w:rPr>
          <w:t>Постановление</w:t>
        </w:r>
      </w:hyperlink>
      <w:r w:rsidRPr="005D4FA7">
        <w:rPr>
          <w:szCs w:val="28"/>
        </w:rPr>
        <w:t xml:space="preserve"> Верховного Совета Российской Федерации от 27 декабря 1991 года № 2123-1 «О распростр</w:t>
      </w:r>
      <w:r w:rsidRPr="005D4FA7">
        <w:rPr>
          <w:szCs w:val="28"/>
        </w:rPr>
        <w:t>а</w:t>
      </w:r>
      <w:r w:rsidRPr="005D4FA7">
        <w:rPr>
          <w:szCs w:val="28"/>
        </w:rPr>
        <w:t>нении действия Закона РСФСР «О социальной защите граждан, подвер</w:t>
      </w:r>
      <w:r w:rsidRPr="005D4FA7">
        <w:rPr>
          <w:szCs w:val="28"/>
        </w:rPr>
        <w:t>г</w:t>
      </w:r>
      <w:r w:rsidRPr="005D4FA7">
        <w:rPr>
          <w:szCs w:val="28"/>
        </w:rPr>
        <w:t>шихся воздействию радиации вследствие катастрофы на Чернобыльской АЭС» на граждан из подразделений особого риска»);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прокуроров (Закон Российской Федерации от 17 января 1992 года</w:t>
      </w:r>
      <w:r>
        <w:rPr>
          <w:szCs w:val="28"/>
        </w:rPr>
        <w:br/>
      </w:r>
      <w:r w:rsidRPr="005D4FA7">
        <w:rPr>
          <w:szCs w:val="28"/>
        </w:rPr>
        <w:t>№ 2202-1 «О прокуратуре Российской Федерации»);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судей (</w:t>
      </w:r>
      <w:hyperlink r:id="rId12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Российской Федерации от 26 июня 1992 года № 3132-1</w:t>
      </w:r>
      <w:r w:rsidRPr="005D4FA7">
        <w:rPr>
          <w:szCs w:val="28"/>
        </w:rPr>
        <w:br/>
        <w:t>«О статусе судей в Российской Федерации»);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сотрудников Следственного комитета Российской Федерации (Федерал</w:t>
      </w:r>
      <w:r w:rsidRPr="005D4FA7">
        <w:rPr>
          <w:szCs w:val="28"/>
        </w:rPr>
        <w:t>ь</w:t>
      </w:r>
      <w:r w:rsidRPr="005D4FA7">
        <w:rPr>
          <w:szCs w:val="28"/>
        </w:rPr>
        <w:t xml:space="preserve">ный </w:t>
      </w:r>
      <w:hyperlink r:id="rId13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от 28 декабря 2010 года № 403-ФЗ «О Следственном комитете Российской Федерации»);</w:t>
      </w:r>
    </w:p>
    <w:p w:rsidR="00691449" w:rsidRPr="005D4FA7" w:rsidRDefault="00691449" w:rsidP="00691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отдельных категорий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</w:t>
      </w:r>
      <w:r w:rsidRPr="005D4FA7">
        <w:rPr>
          <w:rFonts w:ascii="Times New Roman" w:hAnsi="Times New Roman" w:cs="Times New Roman"/>
          <w:sz w:val="28"/>
          <w:szCs w:val="28"/>
        </w:rPr>
        <w:t>о</w:t>
      </w:r>
      <w:r w:rsidRPr="005D4FA7">
        <w:rPr>
          <w:rFonts w:ascii="Times New Roman" w:hAnsi="Times New Roman" w:cs="Times New Roman"/>
          <w:sz w:val="28"/>
          <w:szCs w:val="28"/>
        </w:rPr>
        <w:t>живающих на территориях Южной Осетии и Абхазии (</w:t>
      </w:r>
      <w:hyperlink r:id="rId14" w:history="1">
        <w:r w:rsidRPr="005D4FA7">
          <w:rPr>
            <w:rFonts w:ascii="Times New Roman" w:hAnsi="Times New Roman" w:cs="Times New Roman"/>
            <w:sz w:val="28"/>
            <w:szCs w:val="28"/>
          </w:rPr>
          <w:t>пункт 4</w:t>
        </w:r>
      </w:hyperlink>
      <w:r w:rsidRPr="005D4FA7">
        <w:rPr>
          <w:rFonts w:ascii="Times New Roman" w:hAnsi="Times New Roman" w:cs="Times New Roman"/>
          <w:sz w:val="28"/>
          <w:szCs w:val="28"/>
        </w:rPr>
        <w:t xml:space="preserve"> постано</w:t>
      </w:r>
      <w:r w:rsidRPr="005D4FA7">
        <w:rPr>
          <w:rFonts w:ascii="Times New Roman" w:hAnsi="Times New Roman" w:cs="Times New Roman"/>
          <w:sz w:val="28"/>
          <w:szCs w:val="28"/>
        </w:rPr>
        <w:t>в</w:t>
      </w:r>
      <w:r w:rsidRPr="005D4FA7">
        <w:rPr>
          <w:rFonts w:ascii="Times New Roman" w:hAnsi="Times New Roman" w:cs="Times New Roman"/>
          <w:sz w:val="28"/>
          <w:szCs w:val="28"/>
        </w:rPr>
        <w:t>ления Правительства Российской Федерации от 12 августа 2008 года № 587 «О дополнительных мерах по усилению социальной защиты военносл</w:t>
      </w:r>
      <w:r w:rsidRPr="005D4FA7">
        <w:rPr>
          <w:rFonts w:ascii="Times New Roman" w:hAnsi="Times New Roman" w:cs="Times New Roman"/>
          <w:sz w:val="28"/>
          <w:szCs w:val="28"/>
        </w:rPr>
        <w:t>у</w:t>
      </w:r>
      <w:r w:rsidRPr="005D4FA7">
        <w:rPr>
          <w:rFonts w:ascii="Times New Roman" w:hAnsi="Times New Roman" w:cs="Times New Roman"/>
          <w:sz w:val="28"/>
          <w:szCs w:val="28"/>
        </w:rPr>
        <w:t>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Абхазии»);</w:t>
      </w:r>
    </w:p>
    <w:p w:rsidR="00691449" w:rsidRPr="005D4FA7" w:rsidRDefault="00691449" w:rsidP="00691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отдельных категорий сотрудников и военнослужащих специальных сил по обнаружению и пресечению деятельности террористических орг</w:t>
      </w:r>
      <w:r w:rsidRPr="005D4FA7">
        <w:rPr>
          <w:rFonts w:ascii="Times New Roman" w:hAnsi="Times New Roman" w:cs="Times New Roman"/>
          <w:sz w:val="28"/>
          <w:szCs w:val="28"/>
        </w:rPr>
        <w:t>а</w:t>
      </w:r>
      <w:r w:rsidRPr="005D4FA7">
        <w:rPr>
          <w:rFonts w:ascii="Times New Roman" w:hAnsi="Times New Roman" w:cs="Times New Roman"/>
          <w:sz w:val="28"/>
          <w:szCs w:val="28"/>
        </w:rPr>
        <w:t>низаций и групп, их лидеров и лиц, участвующих в организации и ос</w:t>
      </w:r>
      <w:r w:rsidRPr="005D4FA7">
        <w:rPr>
          <w:rFonts w:ascii="Times New Roman" w:hAnsi="Times New Roman" w:cs="Times New Roman"/>
          <w:sz w:val="28"/>
          <w:szCs w:val="28"/>
        </w:rPr>
        <w:t>у</w:t>
      </w:r>
      <w:r w:rsidRPr="005D4FA7">
        <w:rPr>
          <w:rFonts w:ascii="Times New Roman" w:hAnsi="Times New Roman" w:cs="Times New Roman"/>
          <w:sz w:val="28"/>
          <w:szCs w:val="28"/>
        </w:rPr>
        <w:t>ществлении террористических акций на территории Северо-Кавказского региона Российской Федерации, а также сотрудников и военнослужащих Объединенной группировки войск (сил) по проведению контртеррорист</w:t>
      </w:r>
      <w:r w:rsidRPr="005D4FA7">
        <w:rPr>
          <w:rFonts w:ascii="Times New Roman" w:hAnsi="Times New Roman" w:cs="Times New Roman"/>
          <w:sz w:val="28"/>
          <w:szCs w:val="28"/>
        </w:rPr>
        <w:t>и</w:t>
      </w:r>
      <w:r w:rsidRPr="005D4FA7">
        <w:rPr>
          <w:rFonts w:ascii="Times New Roman" w:hAnsi="Times New Roman" w:cs="Times New Roman"/>
          <w:sz w:val="28"/>
          <w:szCs w:val="28"/>
        </w:rPr>
        <w:t>ческих операций на территории Северо-Кавказского региона Российской Федерации (</w:t>
      </w:r>
      <w:hyperlink r:id="rId15" w:history="1">
        <w:r w:rsidRPr="005D4FA7">
          <w:rPr>
            <w:rFonts w:ascii="Times New Roman" w:hAnsi="Times New Roman" w:cs="Times New Roman"/>
            <w:sz w:val="28"/>
            <w:szCs w:val="28"/>
          </w:rPr>
          <w:t>пункт 14</w:t>
        </w:r>
      </w:hyperlink>
      <w:r w:rsidRPr="005D4FA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</w:t>
      </w:r>
      <w:r w:rsidRPr="005D4FA7">
        <w:rPr>
          <w:rFonts w:ascii="Times New Roman" w:hAnsi="Times New Roman" w:cs="Times New Roman"/>
          <w:sz w:val="28"/>
          <w:szCs w:val="28"/>
        </w:rPr>
        <w:t>а</w:t>
      </w:r>
      <w:r w:rsidRPr="005D4FA7">
        <w:rPr>
          <w:rFonts w:ascii="Times New Roman" w:hAnsi="Times New Roman" w:cs="Times New Roman"/>
          <w:sz w:val="28"/>
          <w:szCs w:val="28"/>
        </w:rPr>
        <w:t>ции от 9 февраля 2004 года № 65 «О дополнительных гарантиях и компе</w:t>
      </w:r>
      <w:r w:rsidRPr="005D4FA7">
        <w:rPr>
          <w:rFonts w:ascii="Times New Roman" w:hAnsi="Times New Roman" w:cs="Times New Roman"/>
          <w:sz w:val="28"/>
          <w:szCs w:val="28"/>
        </w:rPr>
        <w:t>н</w:t>
      </w:r>
      <w:r w:rsidRPr="005D4FA7">
        <w:rPr>
          <w:rFonts w:ascii="Times New Roman" w:hAnsi="Times New Roman" w:cs="Times New Roman"/>
          <w:sz w:val="28"/>
          <w:szCs w:val="28"/>
        </w:rPr>
        <w:t>сациях военнослужащим и сотрудникам федеральных органов исполн</w:t>
      </w:r>
      <w:r w:rsidRPr="005D4FA7">
        <w:rPr>
          <w:rFonts w:ascii="Times New Roman" w:hAnsi="Times New Roman" w:cs="Times New Roman"/>
          <w:sz w:val="28"/>
          <w:szCs w:val="28"/>
        </w:rPr>
        <w:t>и</w:t>
      </w:r>
      <w:r w:rsidRPr="005D4FA7">
        <w:rPr>
          <w:rFonts w:ascii="Times New Roman" w:hAnsi="Times New Roman" w:cs="Times New Roman"/>
          <w:sz w:val="28"/>
          <w:szCs w:val="28"/>
        </w:rPr>
        <w:t>тельной власти, участвующим в контртеррористических операциях и обе</w:t>
      </w:r>
      <w:r w:rsidRPr="005D4FA7">
        <w:rPr>
          <w:rFonts w:ascii="Times New Roman" w:hAnsi="Times New Roman" w:cs="Times New Roman"/>
          <w:sz w:val="28"/>
          <w:szCs w:val="28"/>
        </w:rPr>
        <w:t>с</w:t>
      </w:r>
      <w:r w:rsidRPr="005D4FA7">
        <w:rPr>
          <w:rFonts w:ascii="Times New Roman" w:hAnsi="Times New Roman" w:cs="Times New Roman"/>
          <w:sz w:val="28"/>
          <w:szCs w:val="28"/>
        </w:rPr>
        <w:t>печивающим правопорядок и общественную безопасность на территории Северо-Кавказского региона Российской Федерации»);</w:t>
      </w:r>
    </w:p>
    <w:p w:rsidR="00691449" w:rsidRPr="005D4FA7" w:rsidRDefault="00691449" w:rsidP="00691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lastRenderedPageBreak/>
        <w:t>военнослужащих и сотрудников органов внутренних дел, Госуда</w:t>
      </w:r>
      <w:r w:rsidRPr="005D4FA7">
        <w:rPr>
          <w:rFonts w:ascii="Times New Roman" w:hAnsi="Times New Roman" w:cs="Times New Roman"/>
          <w:sz w:val="28"/>
          <w:szCs w:val="28"/>
        </w:rPr>
        <w:t>р</w:t>
      </w:r>
      <w:r w:rsidRPr="005D4FA7">
        <w:rPr>
          <w:rFonts w:ascii="Times New Roman" w:hAnsi="Times New Roman" w:cs="Times New Roman"/>
          <w:sz w:val="28"/>
          <w:szCs w:val="28"/>
        </w:rPr>
        <w:t>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 и погибших (пропавших без вести), умерших, ста</w:t>
      </w:r>
      <w:r w:rsidRPr="005D4FA7">
        <w:rPr>
          <w:rFonts w:ascii="Times New Roman" w:hAnsi="Times New Roman" w:cs="Times New Roman"/>
          <w:sz w:val="28"/>
          <w:szCs w:val="28"/>
        </w:rPr>
        <w:t>в</w:t>
      </w:r>
      <w:r w:rsidRPr="005D4FA7">
        <w:rPr>
          <w:rFonts w:ascii="Times New Roman" w:hAnsi="Times New Roman" w:cs="Times New Roman"/>
          <w:sz w:val="28"/>
          <w:szCs w:val="28"/>
        </w:rPr>
        <w:t>ших инвалидами в связи с выполнением служебных обязанностей (</w:t>
      </w:r>
      <w:hyperlink r:id="rId16" w:history="1">
        <w:r w:rsidRPr="005D4FA7">
          <w:rPr>
            <w:rFonts w:ascii="Times New Roman" w:hAnsi="Times New Roman" w:cs="Times New Roman"/>
            <w:sz w:val="28"/>
            <w:szCs w:val="28"/>
          </w:rPr>
          <w:t>пункт 1</w:t>
        </w:r>
      </w:hyperlink>
      <w:r w:rsidRPr="005D4FA7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Российской Федерации от 25 августа 1999 года № 936 «О дополнительных мерах по социальной защите членов семей военнослужащих и сотрудников органов внутренних дел, государственной противопожарной службы, уголовно-исполнительной системы, непосре</w:t>
      </w:r>
      <w:r w:rsidRPr="005D4FA7">
        <w:rPr>
          <w:rFonts w:ascii="Times New Roman" w:hAnsi="Times New Roman" w:cs="Times New Roman"/>
          <w:sz w:val="28"/>
          <w:szCs w:val="28"/>
        </w:rPr>
        <w:t>д</w:t>
      </w:r>
      <w:r w:rsidRPr="005D4FA7">
        <w:rPr>
          <w:rFonts w:ascii="Times New Roman" w:hAnsi="Times New Roman" w:cs="Times New Roman"/>
          <w:sz w:val="28"/>
          <w:szCs w:val="28"/>
        </w:rPr>
        <w:t>ственно участвовавших в борьбе с терроризмом на территории Республики Дагестан и погибших (пропавших без вести), умерших, ставших инвалид</w:t>
      </w:r>
      <w:r w:rsidRPr="005D4FA7">
        <w:rPr>
          <w:rFonts w:ascii="Times New Roman" w:hAnsi="Times New Roman" w:cs="Times New Roman"/>
          <w:sz w:val="28"/>
          <w:szCs w:val="28"/>
        </w:rPr>
        <w:t>а</w:t>
      </w:r>
      <w:r w:rsidRPr="005D4FA7">
        <w:rPr>
          <w:rFonts w:ascii="Times New Roman" w:hAnsi="Times New Roman" w:cs="Times New Roman"/>
          <w:sz w:val="28"/>
          <w:szCs w:val="28"/>
        </w:rPr>
        <w:t>ми в связи с выполнением служебных обязанностей»).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Право на первоочередное обеспечение местом в образовательной орган</w:t>
      </w:r>
      <w:r w:rsidRPr="005D4FA7">
        <w:rPr>
          <w:szCs w:val="28"/>
        </w:rPr>
        <w:t>и</w:t>
      </w:r>
      <w:r w:rsidRPr="005D4FA7">
        <w:rPr>
          <w:szCs w:val="28"/>
        </w:rPr>
        <w:t>зации предоставляется заявителю в отношении детей: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из многодетных семей и многодетных приемных семей (</w:t>
      </w:r>
      <w:hyperlink r:id="rId17" w:history="1">
        <w:r w:rsidRPr="005D4FA7">
          <w:rPr>
            <w:szCs w:val="28"/>
          </w:rPr>
          <w:t>Указ</w:t>
        </w:r>
      </w:hyperlink>
      <w:r w:rsidRPr="005D4FA7">
        <w:rPr>
          <w:szCs w:val="28"/>
        </w:rPr>
        <w:t xml:space="preserve"> Президента Российской Федерации от 5 мая 1992 года № 431 «О мерах по социальной поддержке семей», Областной закон Ленинградской области от 17.11.2017 года</w:t>
      </w:r>
      <w:r>
        <w:rPr>
          <w:szCs w:val="28"/>
        </w:rPr>
        <w:t xml:space="preserve"> </w:t>
      </w:r>
      <w:r w:rsidRPr="005D4FA7">
        <w:rPr>
          <w:szCs w:val="28"/>
        </w:rPr>
        <w:t>№ 72-оз «Социальный кодекс Ленинградской области»);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детей-инвалидов и детей, один из родителей является инвалидом (</w:t>
      </w:r>
      <w:hyperlink r:id="rId18" w:tooltip="Ссылка на список документов" w:history="1">
        <w:r w:rsidRPr="005D4FA7">
          <w:rPr>
            <w:rStyle w:val="af"/>
            <w:szCs w:val="28"/>
          </w:rPr>
          <w:t>Указ</w:t>
        </w:r>
      </w:hyperlink>
      <w:r w:rsidRPr="005D4FA7">
        <w:rPr>
          <w:szCs w:val="28"/>
        </w:rPr>
        <w:t xml:space="preserve"> Президента Российской Федерации от 2 октября 1992 года № 1157</w:t>
      </w:r>
      <w:r>
        <w:rPr>
          <w:szCs w:val="28"/>
        </w:rPr>
        <w:br/>
      </w:r>
      <w:r w:rsidRPr="005D4FA7">
        <w:rPr>
          <w:szCs w:val="28"/>
        </w:rPr>
        <w:t>«О дополнительных мерах государственной поддержки инвалидов»);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военнослужащих, проходящих военную службу по контракту, уволенных с военной службы при достижении ими предельного возраста, по состоянию здоровья или в связи с организационно-штатными мероприятиями (Фед</w:t>
      </w:r>
      <w:r w:rsidRPr="005D4FA7">
        <w:rPr>
          <w:szCs w:val="28"/>
        </w:rPr>
        <w:t>е</w:t>
      </w:r>
      <w:r w:rsidRPr="005D4FA7">
        <w:rPr>
          <w:szCs w:val="28"/>
        </w:rPr>
        <w:t xml:space="preserve">ральный </w:t>
      </w:r>
      <w:hyperlink r:id="rId19" w:history="1">
        <w:r w:rsidRPr="005D4FA7">
          <w:rPr>
            <w:rStyle w:val="af"/>
            <w:szCs w:val="28"/>
          </w:rPr>
          <w:t>закон</w:t>
        </w:r>
      </w:hyperlink>
      <w:r>
        <w:rPr>
          <w:rStyle w:val="af"/>
          <w:szCs w:val="28"/>
        </w:rPr>
        <w:t xml:space="preserve"> </w:t>
      </w:r>
      <w:r w:rsidRPr="005D4FA7">
        <w:rPr>
          <w:szCs w:val="28"/>
        </w:rPr>
        <w:t>от 27 мая 1998 года № 76-ФЗ «О статусе военнослуж</w:t>
      </w:r>
      <w:r w:rsidRPr="005D4FA7">
        <w:rPr>
          <w:szCs w:val="28"/>
        </w:rPr>
        <w:t>а</w:t>
      </w:r>
      <w:r w:rsidRPr="005D4FA7">
        <w:rPr>
          <w:szCs w:val="28"/>
        </w:rPr>
        <w:t>щих»);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 xml:space="preserve">сотрудников полиции (Федеральный </w:t>
      </w:r>
      <w:hyperlink r:id="rId20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от 7 февраля 2011 года</w:t>
      </w:r>
      <w:r>
        <w:rPr>
          <w:szCs w:val="28"/>
        </w:rPr>
        <w:br/>
      </w:r>
      <w:r w:rsidRPr="005D4FA7">
        <w:rPr>
          <w:szCs w:val="28"/>
        </w:rPr>
        <w:t>№ 3-ФЗ «О полиции»);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 xml:space="preserve">сотрудника полиции, погибшего (умершего) вследствие увечья или иного повреждения здоровья, полученного в связи с выполнением служебных обязанностей (Федеральный </w:t>
      </w:r>
      <w:hyperlink r:id="rId21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от 7 февраля 2011 года № 3-ФЗ «О п</w:t>
      </w:r>
      <w:r w:rsidRPr="005D4FA7">
        <w:rPr>
          <w:szCs w:val="28"/>
        </w:rPr>
        <w:t>о</w:t>
      </w:r>
      <w:r w:rsidRPr="005D4FA7">
        <w:rPr>
          <w:szCs w:val="28"/>
        </w:rPr>
        <w:t>лиции»);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сотрудника полиции, умершего вследствие заболевания, полученного в п</w:t>
      </w:r>
      <w:r w:rsidRPr="005D4FA7">
        <w:rPr>
          <w:szCs w:val="28"/>
        </w:rPr>
        <w:t>е</w:t>
      </w:r>
      <w:r w:rsidRPr="005D4FA7">
        <w:rPr>
          <w:szCs w:val="28"/>
        </w:rPr>
        <w:t xml:space="preserve">риод прохождения службы в полиции (Федеральный </w:t>
      </w:r>
      <w:hyperlink r:id="rId22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от 7 февраля 2011 года № 3-ФЗ «О полиции»);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 xml:space="preserve">гражданина Российской Федерации, уволенного со службы в полиции вследствие увечья или иного повреждения здоровья, полученного в связи с выполнением служебных обязанностей и исключившего возможность дальнейшего прохождения службы в полиции (Федеральный </w:t>
      </w:r>
      <w:hyperlink r:id="rId23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от 7 февраля 2011 года № 3-ФЗ «О полиции»);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гражданина Российской Федерации, умершего в течение одного года после увольнения со службы в полиции вследствие увечья или иного поврежд</w:t>
      </w:r>
      <w:r w:rsidRPr="005D4FA7">
        <w:rPr>
          <w:szCs w:val="28"/>
        </w:rPr>
        <w:t>е</w:t>
      </w:r>
      <w:r w:rsidRPr="005D4FA7">
        <w:rPr>
          <w:szCs w:val="28"/>
        </w:rPr>
        <w:t>ния здоровья, полученного в связи с выполнением служебных обязанн</w:t>
      </w:r>
      <w:r w:rsidRPr="005D4FA7">
        <w:rPr>
          <w:szCs w:val="28"/>
        </w:rPr>
        <w:t>о</w:t>
      </w:r>
      <w:r w:rsidRPr="005D4FA7">
        <w:rPr>
          <w:szCs w:val="28"/>
        </w:rPr>
        <w:t xml:space="preserve">стей, либо в связи с заболеванием, полученным в период прохождения </w:t>
      </w:r>
      <w:r w:rsidRPr="005D4FA7">
        <w:rPr>
          <w:szCs w:val="28"/>
        </w:rPr>
        <w:lastRenderedPageBreak/>
        <w:t xml:space="preserve">службы в полиции, исключивших возможность дальнейшего прохождения службы в полиции (Федеральный </w:t>
      </w:r>
      <w:hyperlink r:id="rId24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от 7 февраля 2011 года № 3-ФЗ «О полиции»);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находящихся (находившихся) на иждивении сотрудника полиции, гражд</w:t>
      </w:r>
      <w:r w:rsidRPr="005D4FA7">
        <w:rPr>
          <w:szCs w:val="28"/>
        </w:rPr>
        <w:t>а</w:t>
      </w:r>
      <w:r w:rsidRPr="005D4FA7">
        <w:rPr>
          <w:szCs w:val="28"/>
        </w:rPr>
        <w:t xml:space="preserve">нина Российской Федерации, указанные в пунктах 1-5 части 6 статьи 46 Федерального </w:t>
      </w:r>
      <w:hyperlink r:id="rId25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rStyle w:val="af"/>
          <w:szCs w:val="28"/>
        </w:rPr>
        <w:t>а</w:t>
      </w:r>
      <w:r w:rsidRPr="005D4FA7">
        <w:rPr>
          <w:szCs w:val="28"/>
        </w:rPr>
        <w:t xml:space="preserve"> от 7 февраля 2011 года № 3-ФЗ «О полиции»;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сотрудников органов внутренних дел, не являющихся сотрудниками пол</w:t>
      </w:r>
      <w:r w:rsidRPr="005D4FA7">
        <w:rPr>
          <w:szCs w:val="28"/>
        </w:rPr>
        <w:t>и</w:t>
      </w:r>
      <w:r w:rsidRPr="005D4FA7">
        <w:rPr>
          <w:szCs w:val="28"/>
        </w:rPr>
        <w:t xml:space="preserve">ции (Федеральный </w:t>
      </w:r>
      <w:hyperlink r:id="rId26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от 7 февраля 2011 года № 3-ФЗ «О полиции»);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сотрудников, имеющих специальные звания и проходящих службу в учр</w:t>
      </w:r>
      <w:r w:rsidRPr="005D4FA7">
        <w:rPr>
          <w:szCs w:val="28"/>
        </w:rPr>
        <w:t>е</w:t>
      </w:r>
      <w:r w:rsidRPr="005D4FA7">
        <w:rPr>
          <w:szCs w:val="28"/>
        </w:rPr>
        <w:t>ждениях и органах уголовно-исполнительной системы, органах принуд</w:t>
      </w:r>
      <w:r w:rsidRPr="005D4FA7">
        <w:rPr>
          <w:szCs w:val="28"/>
        </w:rPr>
        <w:t>и</w:t>
      </w:r>
      <w:r w:rsidRPr="005D4FA7">
        <w:rPr>
          <w:szCs w:val="28"/>
        </w:rPr>
        <w:t>тельного исполнения Российской Федерации, федеральной противопожа</w:t>
      </w:r>
      <w:r w:rsidRPr="005D4FA7">
        <w:rPr>
          <w:szCs w:val="28"/>
        </w:rPr>
        <w:t>р</w:t>
      </w:r>
      <w:r w:rsidRPr="005D4FA7">
        <w:rPr>
          <w:szCs w:val="28"/>
        </w:rPr>
        <w:t>ной службе Государственной противопожарной службы и таможенны</w:t>
      </w:r>
      <w:r>
        <w:rPr>
          <w:szCs w:val="28"/>
        </w:rPr>
        <w:t>х о</w:t>
      </w:r>
      <w:r>
        <w:rPr>
          <w:szCs w:val="28"/>
        </w:rPr>
        <w:t>р</w:t>
      </w:r>
      <w:r>
        <w:rPr>
          <w:szCs w:val="28"/>
        </w:rPr>
        <w:t xml:space="preserve">ганах Российской Федерации </w:t>
      </w:r>
      <w:r w:rsidRPr="005D4FA7">
        <w:rPr>
          <w:szCs w:val="28"/>
        </w:rPr>
        <w:t xml:space="preserve">(Федеральный </w:t>
      </w:r>
      <w:hyperlink r:id="rId27" w:history="1">
        <w:r w:rsidRPr="005D4FA7">
          <w:rPr>
            <w:rStyle w:val="af"/>
            <w:szCs w:val="28"/>
          </w:rPr>
          <w:t>закон</w:t>
        </w:r>
      </w:hyperlink>
      <w:r>
        <w:rPr>
          <w:rStyle w:val="af"/>
          <w:szCs w:val="28"/>
        </w:rPr>
        <w:br/>
      </w:r>
      <w:r w:rsidRPr="005D4FA7">
        <w:rPr>
          <w:szCs w:val="28"/>
        </w:rPr>
        <w:t>от 30 декабря 2012 года № 283-ФЗ «О социальных гарантиях сотрудникам некоторых федеральных органов исполнительной власти и внесении изм</w:t>
      </w:r>
      <w:r w:rsidRPr="005D4FA7">
        <w:rPr>
          <w:szCs w:val="28"/>
        </w:rPr>
        <w:t>е</w:t>
      </w:r>
      <w:r w:rsidRPr="005D4FA7">
        <w:rPr>
          <w:szCs w:val="28"/>
        </w:rPr>
        <w:t>нений в отдельные законодательные акты Российской Федерации»);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сотрудников, имеющих специальные звания и проходящих службу в учр</w:t>
      </w:r>
      <w:r w:rsidRPr="005D4FA7">
        <w:rPr>
          <w:szCs w:val="28"/>
        </w:rPr>
        <w:t>е</w:t>
      </w:r>
      <w:r w:rsidRPr="005D4FA7">
        <w:rPr>
          <w:szCs w:val="28"/>
        </w:rPr>
        <w:t>ждениях и органах уголовно-исполнительной системы, органах принуд</w:t>
      </w:r>
      <w:r w:rsidRPr="005D4FA7">
        <w:rPr>
          <w:szCs w:val="28"/>
        </w:rPr>
        <w:t>и</w:t>
      </w:r>
      <w:r w:rsidRPr="005D4FA7">
        <w:rPr>
          <w:szCs w:val="28"/>
        </w:rPr>
        <w:t>тельного исполнения Российской Федерации, федеральной противопожа</w:t>
      </w:r>
      <w:r w:rsidRPr="005D4FA7">
        <w:rPr>
          <w:szCs w:val="28"/>
        </w:rPr>
        <w:t>р</w:t>
      </w:r>
      <w:r w:rsidRPr="005D4FA7">
        <w:rPr>
          <w:szCs w:val="28"/>
        </w:rPr>
        <w:t>ной службе Государственной противопожарной службы и таможенных о</w:t>
      </w:r>
      <w:r w:rsidRPr="005D4FA7">
        <w:rPr>
          <w:szCs w:val="28"/>
        </w:rPr>
        <w:t>р</w:t>
      </w:r>
      <w:r w:rsidRPr="005D4FA7">
        <w:rPr>
          <w:szCs w:val="28"/>
        </w:rPr>
        <w:t xml:space="preserve">ганах Российской Федерации, погибшего (умершего) вследствие увечья или иного повреждения здоровья, полученного в связи с выполнением служебных обязанностей (Федеральный </w:t>
      </w:r>
      <w:hyperlink r:id="rId28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отдельные зак</w:t>
      </w:r>
      <w:r w:rsidRPr="005D4FA7">
        <w:rPr>
          <w:szCs w:val="28"/>
        </w:rPr>
        <w:t>о</w:t>
      </w:r>
      <w:r w:rsidRPr="005D4FA7">
        <w:rPr>
          <w:szCs w:val="28"/>
        </w:rPr>
        <w:t>нодательные акты Российской Федерации»);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сотрудников, имеющих специальные звания и проходящих службу в учр</w:t>
      </w:r>
      <w:r w:rsidRPr="005D4FA7">
        <w:rPr>
          <w:szCs w:val="28"/>
        </w:rPr>
        <w:t>е</w:t>
      </w:r>
      <w:r w:rsidRPr="005D4FA7">
        <w:rPr>
          <w:szCs w:val="28"/>
        </w:rPr>
        <w:t>ждениях и органах уголовно-исполнительной системы, органах принуд</w:t>
      </w:r>
      <w:r w:rsidRPr="005D4FA7">
        <w:rPr>
          <w:szCs w:val="28"/>
        </w:rPr>
        <w:t>и</w:t>
      </w:r>
      <w:r w:rsidRPr="005D4FA7">
        <w:rPr>
          <w:szCs w:val="28"/>
        </w:rPr>
        <w:t>тельного исполнения Российской Федерации, федеральной противопожа</w:t>
      </w:r>
      <w:r w:rsidRPr="005D4FA7">
        <w:rPr>
          <w:szCs w:val="28"/>
        </w:rPr>
        <w:t>р</w:t>
      </w:r>
      <w:r w:rsidRPr="005D4FA7">
        <w:rPr>
          <w:szCs w:val="28"/>
        </w:rPr>
        <w:t>ной службе Государственной противопожарной службы и таможенных о</w:t>
      </w:r>
      <w:r w:rsidRPr="005D4FA7">
        <w:rPr>
          <w:szCs w:val="28"/>
        </w:rPr>
        <w:t>р</w:t>
      </w:r>
      <w:r w:rsidRPr="005D4FA7">
        <w:rPr>
          <w:szCs w:val="28"/>
        </w:rPr>
        <w:t>ганах Российской Федерации, умершего вследствие заболевания, получе</w:t>
      </w:r>
      <w:r w:rsidRPr="005D4FA7">
        <w:rPr>
          <w:szCs w:val="28"/>
        </w:rPr>
        <w:t>н</w:t>
      </w:r>
      <w:r w:rsidRPr="005D4FA7">
        <w:rPr>
          <w:szCs w:val="28"/>
        </w:rPr>
        <w:t>ного в период прохождения службы в учреждениях и органах (Федерал</w:t>
      </w:r>
      <w:r w:rsidRPr="005D4FA7">
        <w:rPr>
          <w:szCs w:val="28"/>
        </w:rPr>
        <w:t>ь</w:t>
      </w:r>
      <w:r w:rsidRPr="005D4FA7">
        <w:rPr>
          <w:szCs w:val="28"/>
        </w:rPr>
        <w:t xml:space="preserve">ный </w:t>
      </w:r>
      <w:hyperlink r:id="rId29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от 30 декабря 2012 года № 283-ФЗ «О социальных гарантиях с</w:t>
      </w:r>
      <w:r w:rsidRPr="005D4FA7">
        <w:rPr>
          <w:szCs w:val="28"/>
        </w:rPr>
        <w:t>о</w:t>
      </w:r>
      <w:r w:rsidRPr="005D4FA7">
        <w:rPr>
          <w:szCs w:val="28"/>
        </w:rPr>
        <w:t>трудникам некоторых федеральных органов исполнительной власти и вн</w:t>
      </w:r>
      <w:r w:rsidRPr="005D4FA7">
        <w:rPr>
          <w:szCs w:val="28"/>
        </w:rPr>
        <w:t>е</w:t>
      </w:r>
      <w:r w:rsidRPr="005D4FA7">
        <w:rPr>
          <w:szCs w:val="28"/>
        </w:rPr>
        <w:t>сении изменений в отдельные законодательные акты Российской Федер</w:t>
      </w:r>
      <w:r w:rsidRPr="005D4FA7">
        <w:rPr>
          <w:szCs w:val="28"/>
        </w:rPr>
        <w:t>а</w:t>
      </w:r>
      <w:r w:rsidRPr="005D4FA7">
        <w:rPr>
          <w:szCs w:val="28"/>
        </w:rPr>
        <w:t>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сотрудников, имеющих специальные звания и проходящих службу в учр</w:t>
      </w:r>
      <w:r w:rsidRPr="005D4FA7">
        <w:rPr>
          <w:szCs w:val="28"/>
        </w:rPr>
        <w:t>е</w:t>
      </w:r>
      <w:r w:rsidRPr="005D4FA7">
        <w:rPr>
          <w:szCs w:val="28"/>
        </w:rPr>
        <w:t>ждениях и органах уголовно-исполнительной системы, органах принуд</w:t>
      </w:r>
      <w:r w:rsidRPr="005D4FA7">
        <w:rPr>
          <w:szCs w:val="28"/>
        </w:rPr>
        <w:t>и</w:t>
      </w:r>
      <w:r w:rsidRPr="005D4FA7">
        <w:rPr>
          <w:szCs w:val="28"/>
        </w:rPr>
        <w:t>тельного исполнения Российской Федерации, федеральной противопожа</w:t>
      </w:r>
      <w:r w:rsidRPr="005D4FA7">
        <w:rPr>
          <w:szCs w:val="28"/>
        </w:rPr>
        <w:t>р</w:t>
      </w:r>
      <w:r w:rsidRPr="005D4FA7">
        <w:rPr>
          <w:szCs w:val="28"/>
        </w:rPr>
        <w:t>ной службе Государственной противопожарной службы и таможенных о</w:t>
      </w:r>
      <w:r w:rsidRPr="005D4FA7">
        <w:rPr>
          <w:szCs w:val="28"/>
        </w:rPr>
        <w:t>р</w:t>
      </w:r>
      <w:r w:rsidRPr="005D4FA7">
        <w:rPr>
          <w:szCs w:val="28"/>
        </w:rPr>
        <w:t>ганах Российской Федерации, уволенного со службы в учреждениях и о</w:t>
      </w:r>
      <w:r w:rsidRPr="005D4FA7">
        <w:rPr>
          <w:szCs w:val="28"/>
        </w:rPr>
        <w:t>р</w:t>
      </w:r>
      <w:r w:rsidRPr="005D4FA7">
        <w:rPr>
          <w:szCs w:val="28"/>
        </w:rPr>
        <w:t>ганах вследствие увечья или иного повреждения здоровья, полученного в связи с выполнением служебных обязанностей и исключившего возмо</w:t>
      </w:r>
      <w:r w:rsidRPr="005D4FA7">
        <w:rPr>
          <w:szCs w:val="28"/>
        </w:rPr>
        <w:t>ж</w:t>
      </w:r>
      <w:r w:rsidRPr="005D4FA7">
        <w:rPr>
          <w:szCs w:val="28"/>
        </w:rPr>
        <w:t>ность дальнейшего прохождения службы в учреждениях и органах (Фед</w:t>
      </w:r>
      <w:r w:rsidRPr="005D4FA7">
        <w:rPr>
          <w:szCs w:val="28"/>
        </w:rPr>
        <w:t>е</w:t>
      </w:r>
      <w:r w:rsidRPr="005D4FA7">
        <w:rPr>
          <w:szCs w:val="28"/>
        </w:rPr>
        <w:lastRenderedPageBreak/>
        <w:t xml:space="preserve">ральный </w:t>
      </w:r>
      <w:hyperlink r:id="rId30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от 30 декабря 2012 года № 283-ФЗ «О социальных гарант</w:t>
      </w:r>
      <w:r w:rsidRPr="005D4FA7">
        <w:rPr>
          <w:szCs w:val="28"/>
        </w:rPr>
        <w:t>и</w:t>
      </w:r>
      <w:r w:rsidRPr="005D4FA7">
        <w:rPr>
          <w:szCs w:val="28"/>
        </w:rPr>
        <w:t>ях сотрудникам некоторых федеральных органов исполнительной власти и внесении изменений в отдельные законодательные акты Российской Фед</w:t>
      </w:r>
      <w:r w:rsidRPr="005D4FA7">
        <w:rPr>
          <w:szCs w:val="28"/>
        </w:rPr>
        <w:t>е</w:t>
      </w:r>
      <w:r w:rsidRPr="005D4FA7">
        <w:rPr>
          <w:szCs w:val="28"/>
        </w:rPr>
        <w:t>рации»);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сотрудников, имеющих специальные звания и проходящих службу в учр</w:t>
      </w:r>
      <w:r w:rsidRPr="005D4FA7">
        <w:rPr>
          <w:szCs w:val="28"/>
        </w:rPr>
        <w:t>е</w:t>
      </w:r>
      <w:r w:rsidRPr="005D4FA7">
        <w:rPr>
          <w:szCs w:val="28"/>
        </w:rPr>
        <w:t>ждениях и органах уголовно-исполнительной системы, органах принуд</w:t>
      </w:r>
      <w:r w:rsidRPr="005D4FA7">
        <w:rPr>
          <w:szCs w:val="28"/>
        </w:rPr>
        <w:t>и</w:t>
      </w:r>
      <w:r w:rsidRPr="005D4FA7">
        <w:rPr>
          <w:szCs w:val="28"/>
        </w:rPr>
        <w:t>тельного исполнения Российской Федерации, федеральной противопожа</w:t>
      </w:r>
      <w:r w:rsidRPr="005D4FA7">
        <w:rPr>
          <w:szCs w:val="28"/>
        </w:rPr>
        <w:t>р</w:t>
      </w:r>
      <w:r w:rsidRPr="005D4FA7">
        <w:rPr>
          <w:szCs w:val="28"/>
        </w:rPr>
        <w:t>ной службе Государственной противопожарной службы и таможенных о</w:t>
      </w:r>
      <w:r w:rsidRPr="005D4FA7">
        <w:rPr>
          <w:szCs w:val="28"/>
        </w:rPr>
        <w:t>р</w:t>
      </w:r>
      <w:r w:rsidRPr="005D4FA7">
        <w:rPr>
          <w:szCs w:val="28"/>
        </w:rPr>
        <w:t>ганах Российской Федерации, умершего в течение одного года после увольнения со службы в учреждениях и органах вследствие увечья или иного повреждения здоровья, полученного в связи с выполнением служе</w:t>
      </w:r>
      <w:r w:rsidRPr="005D4FA7">
        <w:rPr>
          <w:szCs w:val="28"/>
        </w:rPr>
        <w:t>б</w:t>
      </w:r>
      <w:r w:rsidRPr="005D4FA7">
        <w:rPr>
          <w:szCs w:val="28"/>
        </w:rPr>
        <w:t xml:space="preserve">ных обязанностей, либо в связи с заболеванием, полученным в период прохождения службы в полиции, исключивших возможность дальнейшего прохождения службы в учреждениях и органах (Федеральный </w:t>
      </w:r>
      <w:hyperlink r:id="rId31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от 30 декабря 2012 года № 283-ФЗ</w:t>
      </w:r>
      <w:r>
        <w:rPr>
          <w:szCs w:val="28"/>
        </w:rPr>
        <w:t xml:space="preserve"> </w:t>
      </w:r>
      <w:r w:rsidRPr="005D4FA7">
        <w:rPr>
          <w:szCs w:val="28"/>
        </w:rPr>
        <w:t>«О социальных гарантиях сотрудникам нек</w:t>
      </w:r>
      <w:r w:rsidRPr="005D4FA7">
        <w:rPr>
          <w:szCs w:val="28"/>
        </w:rPr>
        <w:t>о</w:t>
      </w:r>
      <w:r w:rsidRPr="005D4FA7">
        <w:rPr>
          <w:szCs w:val="28"/>
        </w:rPr>
        <w:t>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находящихся (находившихся) на иждивении сотрудника, имеющего (имевшего) специальные звания и проходящего (проходившего) службу в учреждениях и органах уголовно-исполнительной системы, органах пр</w:t>
      </w:r>
      <w:r w:rsidRPr="005D4FA7">
        <w:rPr>
          <w:szCs w:val="28"/>
        </w:rPr>
        <w:t>и</w:t>
      </w:r>
      <w:r w:rsidRPr="005D4FA7">
        <w:rPr>
          <w:szCs w:val="28"/>
        </w:rPr>
        <w:t>нудительного исполнения Российской Федерации, федеральной против</w:t>
      </w:r>
      <w:r w:rsidRPr="005D4FA7">
        <w:rPr>
          <w:szCs w:val="28"/>
        </w:rPr>
        <w:t>о</w:t>
      </w:r>
      <w:r w:rsidRPr="005D4FA7">
        <w:rPr>
          <w:szCs w:val="28"/>
        </w:rPr>
        <w:t>пожарной службе Государственной противопожарной службы и таможе</w:t>
      </w:r>
      <w:r w:rsidRPr="005D4FA7">
        <w:rPr>
          <w:szCs w:val="28"/>
        </w:rPr>
        <w:t>н</w:t>
      </w:r>
      <w:r w:rsidRPr="005D4FA7">
        <w:rPr>
          <w:szCs w:val="28"/>
        </w:rPr>
        <w:t xml:space="preserve">ных органах Российской Федерации (Федеральный </w:t>
      </w:r>
      <w:hyperlink r:id="rId32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от 30 декабря 2012 года № 283-ФЗ «О социальных гарантиях сотрудникам некоторых федеральных органов исполнительной власти и внесении изменений в о</w:t>
      </w:r>
      <w:r w:rsidRPr="005D4FA7">
        <w:rPr>
          <w:szCs w:val="28"/>
        </w:rPr>
        <w:t>т</w:t>
      </w:r>
      <w:r w:rsidRPr="005D4FA7">
        <w:rPr>
          <w:szCs w:val="28"/>
        </w:rPr>
        <w:t>дельные законодательные акты Российской Федерации»).</w:t>
      </w:r>
    </w:p>
    <w:p w:rsidR="00691449" w:rsidRPr="00E11541" w:rsidRDefault="00691449" w:rsidP="00691449">
      <w:pPr>
        <w:rPr>
          <w:szCs w:val="28"/>
          <w:highlight w:val="yellow"/>
        </w:rPr>
      </w:pPr>
      <w:r w:rsidRPr="00E11541">
        <w:rPr>
          <w:szCs w:val="28"/>
          <w:highlight w:val="yellow"/>
        </w:rPr>
        <w:t xml:space="preserve">Внутри одной льготной категории </w:t>
      </w:r>
      <w:r w:rsidRPr="00E11541">
        <w:rPr>
          <w:color w:val="000000"/>
          <w:szCs w:val="28"/>
          <w:highlight w:val="yellow"/>
        </w:rPr>
        <w:t>(право на внеочередное или первооч</w:t>
      </w:r>
      <w:r w:rsidRPr="00E11541">
        <w:rPr>
          <w:color w:val="000000"/>
          <w:szCs w:val="28"/>
          <w:highlight w:val="yellow"/>
        </w:rPr>
        <w:t>е</w:t>
      </w:r>
      <w:r w:rsidRPr="00E11541">
        <w:rPr>
          <w:color w:val="000000"/>
          <w:szCs w:val="28"/>
          <w:highlight w:val="yellow"/>
        </w:rPr>
        <w:t xml:space="preserve">редное предоставление мест в образовательных организациях) </w:t>
      </w:r>
      <w:r w:rsidRPr="00E11541">
        <w:rPr>
          <w:szCs w:val="28"/>
          <w:highlight w:val="yellow"/>
        </w:rPr>
        <w:t>заявления на постановку на учет для зачисления в образовательную организацию рассматриваются по дате подачи заявления.</w:t>
      </w:r>
    </w:p>
    <w:p w:rsidR="00691449" w:rsidRPr="005D4FA7" w:rsidRDefault="00691449" w:rsidP="00691449">
      <w:pPr>
        <w:rPr>
          <w:szCs w:val="28"/>
        </w:rPr>
      </w:pPr>
      <w:r w:rsidRPr="00E11541">
        <w:rPr>
          <w:szCs w:val="28"/>
          <w:highlight w:val="yellow"/>
        </w:rPr>
        <w:t>Преимущественное право зачисления на обучение в образовательную о</w:t>
      </w:r>
      <w:r w:rsidRPr="00E11541">
        <w:rPr>
          <w:szCs w:val="28"/>
          <w:highlight w:val="yellow"/>
        </w:rPr>
        <w:t>р</w:t>
      </w:r>
      <w:r w:rsidRPr="00E11541">
        <w:rPr>
          <w:szCs w:val="28"/>
          <w:highlight w:val="yellow"/>
        </w:rPr>
        <w:t xml:space="preserve">ганизацию имеют дети, </w:t>
      </w:r>
      <w:r w:rsidRPr="00E11541">
        <w:rPr>
          <w:color w:val="000000"/>
          <w:szCs w:val="28"/>
          <w:highlight w:val="yellow"/>
        </w:rPr>
        <w:t>полнородные и неполнородные брат и (или) сестра</w:t>
      </w:r>
      <w:r w:rsidRPr="00E11541">
        <w:rPr>
          <w:szCs w:val="28"/>
          <w:highlight w:val="yellow"/>
        </w:rPr>
        <w:t xml:space="preserve"> которых обучаются в данной образовательной </w:t>
      </w:r>
      <w:r w:rsidRPr="00260CB4">
        <w:rPr>
          <w:szCs w:val="28"/>
          <w:highlight w:val="yellow"/>
        </w:rPr>
        <w:t>организации (Федеральный закон от 29 декабря 2012 года № 273-ФЗ «Об образовании в Российской Федерации»).</w:t>
      </w:r>
      <w:r w:rsidRPr="005D4FA7">
        <w:rPr>
          <w:szCs w:val="28"/>
        </w:rPr>
        <w:t xml:space="preserve"> </w:t>
      </w:r>
    </w:p>
    <w:p w:rsidR="00691449" w:rsidRPr="005D4FA7" w:rsidRDefault="00691449" w:rsidP="00691449">
      <w:pPr>
        <w:rPr>
          <w:bCs/>
          <w:szCs w:val="28"/>
        </w:rPr>
      </w:pPr>
      <w:r w:rsidRPr="005D4FA7">
        <w:rPr>
          <w:szCs w:val="28"/>
        </w:rPr>
        <w:t>1.3. Информация о местах нахождения</w:t>
      </w:r>
      <w:r w:rsidRPr="005D4FA7">
        <w:rPr>
          <w:bCs/>
          <w:szCs w:val="28"/>
        </w:rPr>
        <w:t xml:space="preserve"> органа местного самоуправления (далее – ОМСУ), структурных подразделений ОМСУ, ответственных за предоставление муниципальной услуги (далее – структурное подраздел</w:t>
      </w:r>
      <w:r w:rsidRPr="005D4FA7">
        <w:rPr>
          <w:bCs/>
          <w:szCs w:val="28"/>
        </w:rPr>
        <w:t>е</w:t>
      </w:r>
      <w:r w:rsidRPr="005D4FA7">
        <w:rPr>
          <w:bCs/>
          <w:szCs w:val="28"/>
        </w:rPr>
        <w:t>ние), организаций, участвующих в предоставлении услуги, не являющиеся многофункциональными центрами (далее – Организации), графиках раб</w:t>
      </w:r>
      <w:r w:rsidRPr="005D4FA7">
        <w:rPr>
          <w:bCs/>
          <w:szCs w:val="28"/>
        </w:rPr>
        <w:t>о</w:t>
      </w:r>
      <w:r w:rsidRPr="005D4FA7">
        <w:rPr>
          <w:bCs/>
          <w:szCs w:val="28"/>
        </w:rPr>
        <w:t>ты, контактных телефонах: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 xml:space="preserve">на стендах в местах предоставления муниципальной услуги; 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на сайте ОМСУ, образовательной организации;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 xml:space="preserve">на сайте </w:t>
      </w:r>
      <w:r>
        <w:rPr>
          <w:szCs w:val="28"/>
        </w:rPr>
        <w:t>г</w:t>
      </w:r>
      <w:r w:rsidRPr="005D4FA7">
        <w:rPr>
          <w:szCs w:val="28"/>
        </w:rPr>
        <w:t>осударственного бюджетного учреждения Ленинградской обл</w:t>
      </w:r>
      <w:r w:rsidRPr="005D4FA7">
        <w:rPr>
          <w:szCs w:val="28"/>
        </w:rPr>
        <w:t>а</w:t>
      </w:r>
      <w:r w:rsidRPr="005D4FA7">
        <w:rPr>
          <w:szCs w:val="28"/>
        </w:rPr>
        <w:lastRenderedPageBreak/>
        <w:t>сти «Многофункциональный центр предоставления государственных и муниципальных услуг» (далее - ГБУ ЛО «МФЦ», МФЦ): http://mfc47.ru;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 xml:space="preserve">на Едином портале государственных услуг (далее – ЕПГУ): </w:t>
      </w:r>
      <w:hyperlink r:id="rId33" w:history="1">
        <w:r w:rsidRPr="005D4FA7">
          <w:rPr>
            <w:rStyle w:val="af"/>
            <w:szCs w:val="28"/>
          </w:rPr>
          <w:t>www.gosuslugi.ru</w:t>
        </w:r>
      </w:hyperlink>
      <w:r w:rsidRPr="005D4FA7">
        <w:rPr>
          <w:rStyle w:val="af"/>
          <w:szCs w:val="28"/>
        </w:rPr>
        <w:t>;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на Портале государственных и муниципальных услуг (функций) Лени</w:t>
      </w:r>
      <w:r w:rsidRPr="005D4FA7">
        <w:rPr>
          <w:szCs w:val="28"/>
        </w:rPr>
        <w:t>н</w:t>
      </w:r>
      <w:r w:rsidRPr="005D4FA7">
        <w:rPr>
          <w:szCs w:val="28"/>
        </w:rPr>
        <w:t>градской области (далее - ПГУ ЛО): https://gu.lenobl.ru;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  <w:u w:val="single"/>
        </w:rPr>
      </w:pPr>
      <w:r w:rsidRPr="005D4FA7">
        <w:rPr>
          <w:szCs w:val="28"/>
        </w:rPr>
        <w:t xml:space="preserve">на портале «Современное образование Ленинградской области» (далее – Портал): </w:t>
      </w:r>
      <w:hyperlink r:id="rId34" w:history="1">
        <w:r w:rsidRPr="005D4FA7">
          <w:rPr>
            <w:rStyle w:val="af"/>
            <w:szCs w:val="28"/>
            <w:lang w:val="en-US"/>
          </w:rPr>
          <w:t>www</w:t>
        </w:r>
        <w:r w:rsidRPr="005D4FA7">
          <w:rPr>
            <w:rStyle w:val="af"/>
            <w:szCs w:val="28"/>
          </w:rPr>
          <w:t>.</w:t>
        </w:r>
        <w:r w:rsidRPr="005D4FA7">
          <w:rPr>
            <w:rStyle w:val="af"/>
            <w:szCs w:val="28"/>
            <w:lang w:val="en-US"/>
          </w:rPr>
          <w:t>obr</w:t>
        </w:r>
        <w:r w:rsidRPr="005D4FA7">
          <w:rPr>
            <w:rStyle w:val="af"/>
            <w:szCs w:val="28"/>
          </w:rPr>
          <w:t>.</w:t>
        </w:r>
        <w:r w:rsidRPr="005D4FA7">
          <w:rPr>
            <w:rStyle w:val="af"/>
            <w:szCs w:val="28"/>
            <w:lang w:val="en-US"/>
          </w:rPr>
          <w:t>lenreg</w:t>
        </w:r>
        <w:r w:rsidRPr="005D4FA7">
          <w:rPr>
            <w:rStyle w:val="af"/>
            <w:szCs w:val="28"/>
          </w:rPr>
          <w:t>.</w:t>
        </w:r>
        <w:r w:rsidRPr="005D4FA7">
          <w:rPr>
            <w:rStyle w:val="af"/>
            <w:szCs w:val="28"/>
            <w:lang w:val="en-US"/>
          </w:rPr>
          <w:t>ru</w:t>
        </w:r>
      </w:hyperlink>
      <w:r w:rsidRPr="005D4FA7">
        <w:rPr>
          <w:rStyle w:val="af"/>
          <w:szCs w:val="28"/>
        </w:rPr>
        <w:t>.</w:t>
      </w:r>
    </w:p>
    <w:p w:rsidR="00691449" w:rsidRPr="005D4FA7" w:rsidRDefault="00691449" w:rsidP="00691449">
      <w:pPr>
        <w:jc w:val="center"/>
        <w:rPr>
          <w:b/>
          <w:bCs/>
          <w:szCs w:val="28"/>
        </w:rPr>
      </w:pPr>
    </w:p>
    <w:p w:rsidR="00691449" w:rsidRPr="005D4FA7" w:rsidRDefault="00691449" w:rsidP="00691449">
      <w:pPr>
        <w:jc w:val="center"/>
        <w:rPr>
          <w:b/>
          <w:szCs w:val="28"/>
        </w:rPr>
      </w:pPr>
      <w:r w:rsidRPr="005D4FA7">
        <w:rPr>
          <w:b/>
          <w:szCs w:val="28"/>
        </w:rPr>
        <w:t>2. Стандарт предоставления муниципальной услуги.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 xml:space="preserve">2.1. Полное наименование муниципальной услуги: </w:t>
      </w:r>
      <w:r w:rsidRPr="005D4FA7">
        <w:rPr>
          <w:bCs/>
          <w:szCs w:val="28"/>
        </w:rPr>
        <w:t>«</w:t>
      </w:r>
      <w:r w:rsidRPr="005D4FA7">
        <w:rPr>
          <w:szCs w:val="28"/>
        </w:rPr>
        <w:t>Прием заявлений, п</w:t>
      </w:r>
      <w:r w:rsidRPr="005D4FA7">
        <w:rPr>
          <w:szCs w:val="28"/>
        </w:rPr>
        <w:t>о</w:t>
      </w:r>
      <w:r w:rsidRPr="005D4FA7">
        <w:rPr>
          <w:szCs w:val="28"/>
        </w:rPr>
        <w:t>становка на учет и зачисление детей в образовательные организации, ре</w:t>
      </w:r>
      <w:r w:rsidRPr="005D4FA7">
        <w:rPr>
          <w:szCs w:val="28"/>
        </w:rPr>
        <w:t>а</w:t>
      </w:r>
      <w:r w:rsidRPr="005D4FA7">
        <w:rPr>
          <w:szCs w:val="28"/>
        </w:rPr>
        <w:t>лизующие основную образовательную программу дошкольного образов</w:t>
      </w:r>
      <w:r w:rsidRPr="005D4FA7">
        <w:rPr>
          <w:szCs w:val="28"/>
        </w:rPr>
        <w:t>а</w:t>
      </w:r>
      <w:r w:rsidRPr="005D4FA7">
        <w:rPr>
          <w:szCs w:val="28"/>
        </w:rPr>
        <w:t>ния (детские сады)».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 xml:space="preserve">Сокращенное наименование муниципальной услуги: </w:t>
      </w:r>
      <w:r w:rsidRPr="005D4FA7">
        <w:rPr>
          <w:bCs/>
          <w:szCs w:val="28"/>
        </w:rPr>
        <w:t>«</w:t>
      </w:r>
      <w:r w:rsidRPr="005D4FA7">
        <w:rPr>
          <w:szCs w:val="28"/>
        </w:rPr>
        <w:t>Прием заявлений, постановка на учет и зачисление в детские сады».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bCs/>
          <w:szCs w:val="28"/>
        </w:rPr>
        <w:t xml:space="preserve">2.2. </w:t>
      </w:r>
      <w:r w:rsidRPr="005D4FA7">
        <w:rPr>
          <w:szCs w:val="28"/>
        </w:rPr>
        <w:t>Муниципальную услугу предоставляет ОМСУ ________________муниципального района (городског</w:t>
      </w:r>
      <w:r>
        <w:rPr>
          <w:szCs w:val="28"/>
        </w:rPr>
        <w:t>о округа) Лени</w:t>
      </w:r>
      <w:r>
        <w:rPr>
          <w:szCs w:val="28"/>
        </w:rPr>
        <w:t>н</w:t>
      </w:r>
      <w:r>
        <w:rPr>
          <w:szCs w:val="28"/>
        </w:rPr>
        <w:t>градской области,</w:t>
      </w:r>
      <w:r w:rsidRPr="00260CB4">
        <w:rPr>
          <w:szCs w:val="28"/>
        </w:rPr>
        <w:t xml:space="preserve"> </w:t>
      </w:r>
      <w:r w:rsidRPr="005D4FA7">
        <w:rPr>
          <w:szCs w:val="28"/>
        </w:rPr>
        <w:t>образовательные организации</w:t>
      </w:r>
    </w:p>
    <w:p w:rsidR="00691449" w:rsidRPr="005D4FA7" w:rsidRDefault="00691449" w:rsidP="006914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4FA7">
        <w:rPr>
          <w:rFonts w:ascii="Times New Roman" w:hAnsi="Times New Roman"/>
          <w:sz w:val="28"/>
          <w:szCs w:val="28"/>
        </w:rPr>
        <w:t xml:space="preserve">В предоставлении муниципальной услуги участвуют: </w:t>
      </w:r>
    </w:p>
    <w:p w:rsidR="00691449" w:rsidRPr="005D4FA7" w:rsidRDefault="00691449" w:rsidP="00691449">
      <w:pPr>
        <w:rPr>
          <w:szCs w:val="28"/>
        </w:rPr>
      </w:pPr>
      <w:r>
        <w:rPr>
          <w:szCs w:val="28"/>
        </w:rPr>
        <w:t>обособленные</w:t>
      </w:r>
      <w:r w:rsidRPr="005D4FA7">
        <w:rPr>
          <w:szCs w:val="28"/>
        </w:rPr>
        <w:t xml:space="preserve"> подразделения ГБУ ЛО «МФЦ»</w:t>
      </w:r>
      <w:r>
        <w:rPr>
          <w:szCs w:val="28"/>
        </w:rPr>
        <w:t>.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В порядке межведомственного информационного взаимодействия</w:t>
      </w:r>
      <w:r w:rsidRPr="005D4FA7">
        <w:rPr>
          <w:szCs w:val="28"/>
        </w:rPr>
        <w:br/>
        <w:t>в предоставлении муниципальной услуги участвуют: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Федеральная налоговая служба;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Органы внутренних дел;</w:t>
      </w:r>
    </w:p>
    <w:p w:rsidR="00691449" w:rsidRDefault="00691449" w:rsidP="00691449">
      <w:pPr>
        <w:suppressAutoHyphens/>
        <w:rPr>
          <w:szCs w:val="28"/>
        </w:rPr>
      </w:pPr>
      <w:r w:rsidRPr="005D4FA7">
        <w:rPr>
          <w:szCs w:val="28"/>
        </w:rPr>
        <w:t>Пенсионный фонд Российской Федерации;</w:t>
      </w:r>
    </w:p>
    <w:p w:rsidR="00691449" w:rsidRPr="005D4FA7" w:rsidRDefault="00691449" w:rsidP="00691449">
      <w:pPr>
        <w:suppressAutoHyphens/>
        <w:rPr>
          <w:szCs w:val="28"/>
        </w:rPr>
      </w:pPr>
      <w:r w:rsidRPr="00394947">
        <w:rPr>
          <w:szCs w:val="28"/>
          <w:highlight w:val="yellow"/>
        </w:rPr>
        <w:t>Органы опеки и попечительства;</w:t>
      </w:r>
    </w:p>
    <w:p w:rsidR="00691449" w:rsidRPr="005D4FA7" w:rsidRDefault="00691449" w:rsidP="00691449">
      <w:pPr>
        <w:suppressAutoHyphens/>
        <w:rPr>
          <w:szCs w:val="28"/>
        </w:rPr>
      </w:pPr>
      <w:r w:rsidRPr="005D4FA7">
        <w:rPr>
          <w:szCs w:val="28"/>
        </w:rPr>
        <w:t>Комитет по социальной защите населения Ленинградской области.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Заявление на получение муниципальной услуги принимаются: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1) при личной явке: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в филиалах, отделах, удаленных рабочих местах ГБУ ЛО «МФЦ»;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2) без личной явки: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в электронной форме через личный кабинет заявителя на ЕПГУ, ПГУ ЛО.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Заявление на внесение изменения в ранее поданную заявку принимаются: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1) при личной явке: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в ОМСУ;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в филиалах, отделах, удаленных рабочих местах ГБУ ЛО «МФЦ»;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2) без личной явки: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 xml:space="preserve">в электронной форме через личный кабинет заявителя на ЕПГУ, ПГУ ЛО. 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Заявитель имеет право записаться на прием для подачи заявления о пред</w:t>
      </w:r>
      <w:r w:rsidRPr="005D4FA7">
        <w:rPr>
          <w:szCs w:val="28"/>
        </w:rPr>
        <w:t>о</w:t>
      </w:r>
      <w:r w:rsidRPr="005D4FA7">
        <w:rPr>
          <w:szCs w:val="28"/>
        </w:rPr>
        <w:t>ставлении муниципальной услуги следующими способами: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1) по телефону – в ОМСУ, в МФЦ;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2) посредством сайта ОМСУ – в ОМСУ;</w:t>
      </w:r>
    </w:p>
    <w:p w:rsidR="00691449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3) посредством ЕПГУ/ПГУ ЛО – в ОМСУ, в МФЦ</w:t>
      </w:r>
      <w:r>
        <w:rPr>
          <w:szCs w:val="28"/>
        </w:rPr>
        <w:t>;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310F0B">
        <w:rPr>
          <w:szCs w:val="28"/>
          <w:highlight w:val="yellow"/>
        </w:rPr>
        <w:lastRenderedPageBreak/>
        <w:t>4) посредством сайта МФЦ – в МФЦ.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iCs/>
          <w:szCs w:val="28"/>
        </w:rPr>
      </w:pPr>
      <w:r w:rsidRPr="005D4FA7">
        <w:rPr>
          <w:szCs w:val="28"/>
        </w:rPr>
        <w:t xml:space="preserve">Для записи заявитель выбирает любую </w:t>
      </w:r>
      <w:r w:rsidRPr="005D4FA7">
        <w:rPr>
          <w:iCs/>
          <w:szCs w:val="28"/>
        </w:rPr>
        <w:t>свободную для приема дату и время в пределах установленного в ОМСУ или МФЦ графика приема заявителей.</w:t>
      </w:r>
    </w:p>
    <w:p w:rsidR="00691449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Порядок приема детей в образовательную организацию регламентируется локальным актом образовательной организации.</w:t>
      </w:r>
    </w:p>
    <w:p w:rsidR="00691449" w:rsidRPr="00FB195A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FB195A">
        <w:rPr>
          <w:szCs w:val="28"/>
        </w:rPr>
        <w:t>2.2.1. В целях предоставления муниципальной услуги установление личн</w:t>
      </w:r>
      <w:r w:rsidRPr="00FB195A">
        <w:rPr>
          <w:szCs w:val="28"/>
        </w:rPr>
        <w:t>о</w:t>
      </w:r>
      <w:r w:rsidRPr="00FB195A">
        <w:rPr>
          <w:szCs w:val="28"/>
        </w:rPr>
        <w:t>сти заявителя может осуществляться в ходе личного приема посредством предъявления паспорта гражданина Российской Федерации либо иного д</w:t>
      </w:r>
      <w:r w:rsidRPr="00FB195A">
        <w:rPr>
          <w:szCs w:val="28"/>
        </w:rPr>
        <w:t>о</w:t>
      </w:r>
      <w:r w:rsidRPr="00FB195A">
        <w:rPr>
          <w:szCs w:val="28"/>
        </w:rPr>
        <w:t>кумента, удостоверяющего личность, в соответствии с законодательством Российской Федерации или посредством идентификации и аутентифик</w:t>
      </w:r>
      <w:r w:rsidRPr="00FB195A">
        <w:rPr>
          <w:szCs w:val="28"/>
        </w:rPr>
        <w:t>а</w:t>
      </w:r>
      <w:r w:rsidRPr="00FB195A">
        <w:rPr>
          <w:szCs w:val="28"/>
        </w:rPr>
        <w:t xml:space="preserve">ции в </w:t>
      </w:r>
      <w:r>
        <w:rPr>
          <w:szCs w:val="28"/>
        </w:rPr>
        <w:t>ОМСУ</w:t>
      </w:r>
      <w:r w:rsidRPr="00FB195A">
        <w:rPr>
          <w:szCs w:val="28"/>
        </w:rPr>
        <w:t xml:space="preserve">, в </w:t>
      </w:r>
      <w:r>
        <w:rPr>
          <w:szCs w:val="28"/>
        </w:rPr>
        <w:t>МФЦ</w:t>
      </w:r>
      <w:r w:rsidRPr="00FB195A">
        <w:rPr>
          <w:szCs w:val="28"/>
        </w:rPr>
        <w:t xml:space="preserve"> с использованием информационных технологий, предусмотренных частью 18 статьи 14.1 Федерального закона от 27 июля 2006 года № 149-ФЗ «Об информации, информационных технологиях и о защите информации» (при наличии технической возможности).</w:t>
      </w:r>
    </w:p>
    <w:p w:rsidR="00691449" w:rsidRPr="00FB195A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FB195A">
        <w:rPr>
          <w:szCs w:val="28"/>
        </w:rPr>
        <w:t>2.2.2. При предоставлении муниципальной услуги в электронной форме идентификация и аутентификация могут осуществляться посредством:</w:t>
      </w:r>
    </w:p>
    <w:p w:rsidR="00691449" w:rsidRPr="00FB195A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FB195A">
        <w:rPr>
          <w:szCs w:val="28"/>
        </w:rPr>
        <w:t>1) единой системы идентификации и аутентификации или иных госуда</w:t>
      </w:r>
      <w:r w:rsidRPr="00FB195A">
        <w:rPr>
          <w:szCs w:val="28"/>
        </w:rPr>
        <w:t>р</w:t>
      </w:r>
      <w:r w:rsidRPr="00FB195A">
        <w:rPr>
          <w:szCs w:val="28"/>
        </w:rPr>
        <w:t>ственных информационных систем, если такие государственные информ</w:t>
      </w:r>
      <w:r w:rsidRPr="00FB195A">
        <w:rPr>
          <w:szCs w:val="28"/>
        </w:rPr>
        <w:t>а</w:t>
      </w:r>
      <w:r w:rsidRPr="00FB195A">
        <w:rPr>
          <w:szCs w:val="28"/>
        </w:rPr>
        <w:t>ционные системы в установленном Правительством Российской Федер</w:t>
      </w:r>
      <w:r w:rsidRPr="00FB195A">
        <w:rPr>
          <w:szCs w:val="28"/>
        </w:rPr>
        <w:t>а</w:t>
      </w:r>
      <w:r w:rsidRPr="00FB195A">
        <w:rPr>
          <w:szCs w:val="28"/>
        </w:rPr>
        <w:t>ции порядке обеспечивают взаимодействие с единой системой идентиф</w:t>
      </w:r>
      <w:r w:rsidRPr="00FB195A">
        <w:rPr>
          <w:szCs w:val="28"/>
        </w:rPr>
        <w:t>и</w:t>
      </w:r>
      <w:r w:rsidRPr="00FB195A">
        <w:rPr>
          <w:szCs w:val="28"/>
        </w:rPr>
        <w:t>кации и аутентификации, при условии совпадения сведений о физическом лице в указанных информационных системах;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FB195A">
        <w:rPr>
          <w:szCs w:val="28"/>
        </w:rPr>
        <w:t>2) единой системы идентификации и аутентификации и единой информ</w:t>
      </w:r>
      <w:r w:rsidRPr="00FB195A">
        <w:rPr>
          <w:szCs w:val="28"/>
        </w:rPr>
        <w:t>а</w:t>
      </w:r>
      <w:r w:rsidRPr="00FB195A">
        <w:rPr>
          <w:szCs w:val="28"/>
        </w:rPr>
        <w:t>ционной системы персональных данных, обеспечивающей обработку, включая сбор и хранение, биометрических персональных данных, их пр</w:t>
      </w:r>
      <w:r w:rsidRPr="00FB195A">
        <w:rPr>
          <w:szCs w:val="28"/>
        </w:rPr>
        <w:t>о</w:t>
      </w:r>
      <w:r w:rsidRPr="00FB195A">
        <w:rPr>
          <w:szCs w:val="28"/>
        </w:rPr>
        <w:t>верку и передачу информации о степени их соответствия предоставленным биометрическим персональным данным физического лица.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2.3. Результат предоставления муниципальной услуги:</w:t>
      </w:r>
    </w:p>
    <w:p w:rsidR="00691449" w:rsidRPr="005D4FA7" w:rsidRDefault="00691449" w:rsidP="00691449">
      <w:pPr>
        <w:tabs>
          <w:tab w:val="left" w:pos="0"/>
        </w:tabs>
        <w:rPr>
          <w:szCs w:val="28"/>
        </w:rPr>
      </w:pPr>
      <w:r w:rsidRPr="005D4FA7">
        <w:rPr>
          <w:szCs w:val="28"/>
        </w:rPr>
        <w:t>уведомление о постановке ребенка на учет для зачисления в образовател</w:t>
      </w:r>
      <w:r w:rsidRPr="005D4FA7">
        <w:rPr>
          <w:szCs w:val="28"/>
        </w:rPr>
        <w:t>ь</w:t>
      </w:r>
      <w:r w:rsidRPr="005D4FA7">
        <w:rPr>
          <w:szCs w:val="28"/>
        </w:rPr>
        <w:t>ную организацию либо об отказе в постановке ребенка на учет для зачи</w:t>
      </w:r>
      <w:r w:rsidRPr="005D4FA7">
        <w:rPr>
          <w:szCs w:val="28"/>
        </w:rPr>
        <w:t>с</w:t>
      </w:r>
      <w:r w:rsidRPr="005D4FA7">
        <w:rPr>
          <w:szCs w:val="28"/>
        </w:rPr>
        <w:t>ления</w:t>
      </w:r>
      <w:r>
        <w:rPr>
          <w:szCs w:val="28"/>
        </w:rPr>
        <w:t xml:space="preserve"> </w:t>
      </w:r>
      <w:r w:rsidRPr="005D4FA7">
        <w:rPr>
          <w:szCs w:val="28"/>
        </w:rPr>
        <w:t>в образовательную организацию, направление для зачисления в о</w:t>
      </w:r>
      <w:r w:rsidRPr="005D4FA7">
        <w:rPr>
          <w:szCs w:val="28"/>
        </w:rPr>
        <w:t>б</w:t>
      </w:r>
      <w:r w:rsidRPr="005D4FA7">
        <w:rPr>
          <w:szCs w:val="28"/>
        </w:rPr>
        <w:t>разовательную организацию, уведомление об отказе в предоставлении м</w:t>
      </w:r>
      <w:r w:rsidRPr="005D4FA7">
        <w:rPr>
          <w:szCs w:val="28"/>
        </w:rPr>
        <w:t>е</w:t>
      </w:r>
      <w:r w:rsidRPr="005D4FA7">
        <w:rPr>
          <w:szCs w:val="28"/>
        </w:rPr>
        <w:t>ста, уведомление</w:t>
      </w:r>
      <w:r>
        <w:rPr>
          <w:szCs w:val="28"/>
        </w:rPr>
        <w:t xml:space="preserve"> </w:t>
      </w:r>
      <w:r w:rsidRPr="005D4FA7">
        <w:rPr>
          <w:szCs w:val="28"/>
        </w:rPr>
        <w:t>о предоставлении альтернативной формы обучения, ув</w:t>
      </w:r>
      <w:r w:rsidRPr="005D4FA7">
        <w:rPr>
          <w:szCs w:val="28"/>
        </w:rPr>
        <w:t>е</w:t>
      </w:r>
      <w:r w:rsidRPr="005D4FA7">
        <w:rPr>
          <w:szCs w:val="28"/>
        </w:rPr>
        <w:t xml:space="preserve">домление о постановке в очередь следующего года, </w:t>
      </w:r>
      <w:r w:rsidRPr="00310F0B">
        <w:rPr>
          <w:szCs w:val="28"/>
          <w:highlight w:val="yellow"/>
        </w:rPr>
        <w:t>приказ</w:t>
      </w:r>
      <w:r w:rsidRPr="00A71053">
        <w:rPr>
          <w:szCs w:val="28"/>
          <w:highlight w:val="yellow"/>
        </w:rPr>
        <w:t xml:space="preserve"> о зачислении в образовательную организацию </w:t>
      </w:r>
      <w:r w:rsidRPr="00BC7BFE">
        <w:rPr>
          <w:szCs w:val="28"/>
          <w:highlight w:val="yellow"/>
        </w:rPr>
        <w:t>или уведомление об отказе в зачислении в образовательную организацию</w:t>
      </w:r>
      <w:r w:rsidRPr="005D4FA7">
        <w:rPr>
          <w:szCs w:val="28"/>
        </w:rPr>
        <w:t xml:space="preserve">. 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Результат предоставления муниципальной услуги предоставляется: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1) при личной явке: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в ОМСУ;</w:t>
      </w:r>
    </w:p>
    <w:p w:rsidR="00691449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в филиалах, отделах, удаленных рабочих местах ГБУ ЛО «МФЦ»;</w:t>
      </w:r>
    </w:p>
    <w:p w:rsidR="00691449" w:rsidRPr="00ED084D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E074D9">
        <w:rPr>
          <w:szCs w:val="28"/>
          <w:highlight w:val="yellow"/>
        </w:rPr>
        <w:t>в образовательной организации (в части получения результата</w:t>
      </w:r>
      <w:r w:rsidRPr="00E074D9">
        <w:rPr>
          <w:szCs w:val="28"/>
          <w:highlight w:val="yellow"/>
        </w:rPr>
        <w:br/>
        <w:t>о зачислении).</w:t>
      </w:r>
    </w:p>
    <w:p w:rsidR="00691449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2) без личной явки: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 xml:space="preserve">в электронной форме через личный кабинет заявителя на ЕПГУ, ПГУ ЛО. </w:t>
      </w:r>
    </w:p>
    <w:p w:rsidR="00691449" w:rsidRPr="005D4FA7" w:rsidRDefault="00691449" w:rsidP="00691449">
      <w:pPr>
        <w:rPr>
          <w:bCs/>
          <w:szCs w:val="28"/>
        </w:rPr>
      </w:pPr>
      <w:r w:rsidRPr="005D4FA7">
        <w:rPr>
          <w:bCs/>
          <w:szCs w:val="28"/>
        </w:rPr>
        <w:lastRenderedPageBreak/>
        <w:t>2.4. Срок предоставления муниципальной услуги:</w:t>
      </w:r>
    </w:p>
    <w:p w:rsidR="00691449" w:rsidRDefault="00691449" w:rsidP="00691449">
      <w:pPr>
        <w:rPr>
          <w:szCs w:val="28"/>
        </w:rPr>
      </w:pPr>
      <w:r w:rsidRPr="005D4FA7">
        <w:rPr>
          <w:bCs/>
          <w:szCs w:val="28"/>
        </w:rPr>
        <w:t>2.4.1. В</w:t>
      </w:r>
      <w:r w:rsidRPr="005D4FA7">
        <w:rPr>
          <w:szCs w:val="28"/>
        </w:rPr>
        <w:t>ыдача уведомления о постановке на учет или уведомление об отк</w:t>
      </w:r>
      <w:r w:rsidRPr="005D4FA7">
        <w:rPr>
          <w:szCs w:val="28"/>
        </w:rPr>
        <w:t>а</w:t>
      </w:r>
      <w:r w:rsidRPr="005D4FA7">
        <w:rPr>
          <w:szCs w:val="28"/>
        </w:rPr>
        <w:t>зе</w:t>
      </w:r>
      <w:r>
        <w:rPr>
          <w:szCs w:val="28"/>
        </w:rPr>
        <w:t xml:space="preserve"> </w:t>
      </w:r>
      <w:r w:rsidRPr="005D4FA7">
        <w:rPr>
          <w:szCs w:val="28"/>
        </w:rPr>
        <w:t xml:space="preserve">в постановке на учет производится в течение 10 рабочих дней </w:t>
      </w:r>
      <w:r w:rsidRPr="00E92C53">
        <w:rPr>
          <w:szCs w:val="28"/>
          <w:highlight w:val="yellow"/>
        </w:rPr>
        <w:t>с даты подачи заявления в ОМСУ</w:t>
      </w:r>
      <w:r>
        <w:rPr>
          <w:szCs w:val="28"/>
          <w:highlight w:val="yellow"/>
        </w:rPr>
        <w:t xml:space="preserve"> через</w:t>
      </w:r>
      <w:r w:rsidRPr="00402C4F">
        <w:rPr>
          <w:szCs w:val="28"/>
        </w:rPr>
        <w:t xml:space="preserve"> </w:t>
      </w:r>
      <w:r w:rsidRPr="005D4FA7">
        <w:rPr>
          <w:szCs w:val="28"/>
        </w:rPr>
        <w:t>личный кабинет заявителя на ЕПГУ</w:t>
      </w:r>
      <w:r>
        <w:rPr>
          <w:szCs w:val="28"/>
        </w:rPr>
        <w:t>/</w:t>
      </w:r>
      <w:r w:rsidRPr="005D4FA7">
        <w:rPr>
          <w:szCs w:val="28"/>
        </w:rPr>
        <w:t>ПГУ ЛО</w:t>
      </w:r>
      <w:r>
        <w:rPr>
          <w:szCs w:val="28"/>
        </w:rPr>
        <w:t xml:space="preserve"> или посредством МФЦ.</w:t>
      </w:r>
    </w:p>
    <w:p w:rsidR="00691449" w:rsidRPr="005D4FA7" w:rsidRDefault="00691449" w:rsidP="00691449">
      <w:pPr>
        <w:tabs>
          <w:tab w:val="left" w:pos="0"/>
        </w:tabs>
        <w:rPr>
          <w:szCs w:val="28"/>
        </w:rPr>
      </w:pPr>
      <w:r w:rsidRPr="00BD5FF1">
        <w:rPr>
          <w:szCs w:val="28"/>
          <w:highlight w:val="yellow"/>
        </w:rPr>
        <w:t xml:space="preserve">Внесение изменения(й) в ранее поданное заявление о постановке ребенка на учет для последующего зачисления производится в течение 10 рабочих дня со дня регистрации заявления в ведомственной </w:t>
      </w:r>
      <w:r w:rsidRPr="005D4FA7">
        <w:rPr>
          <w:szCs w:val="28"/>
        </w:rPr>
        <w:t>автоматизированной информационной системе комитета общего и профессионального образ</w:t>
      </w:r>
      <w:r w:rsidRPr="005D4FA7">
        <w:rPr>
          <w:szCs w:val="28"/>
        </w:rPr>
        <w:t>о</w:t>
      </w:r>
      <w:r w:rsidRPr="005D4FA7">
        <w:rPr>
          <w:szCs w:val="28"/>
        </w:rPr>
        <w:t>вания Ленинградской области: Государственная информационная система «Современное образование Ленинградской области», подсистема «Эле</w:t>
      </w:r>
      <w:r w:rsidRPr="005D4FA7">
        <w:rPr>
          <w:szCs w:val="28"/>
        </w:rPr>
        <w:t>к</w:t>
      </w:r>
      <w:r w:rsidRPr="005D4FA7">
        <w:rPr>
          <w:szCs w:val="28"/>
        </w:rPr>
        <w:t>тронная запись в детский сад» (далее – ведомственная АИС)</w:t>
      </w:r>
      <w:r>
        <w:rPr>
          <w:szCs w:val="28"/>
        </w:rPr>
        <w:t>.</w:t>
      </w:r>
    </w:p>
    <w:p w:rsidR="00691449" w:rsidRPr="00116C17" w:rsidRDefault="00691449" w:rsidP="00691449">
      <w:pPr>
        <w:rPr>
          <w:szCs w:val="28"/>
          <w:highlight w:val="yellow"/>
        </w:rPr>
      </w:pPr>
      <w:r w:rsidRPr="00954063">
        <w:rPr>
          <w:szCs w:val="28"/>
          <w:highlight w:val="yellow"/>
        </w:rPr>
        <w:t>Дата желаемого зачисления в образовательную организацию определяется заявителем при подаче заявления</w:t>
      </w:r>
      <w:r>
        <w:rPr>
          <w:szCs w:val="28"/>
          <w:highlight w:val="yellow"/>
        </w:rPr>
        <w:t>.</w:t>
      </w:r>
    </w:p>
    <w:p w:rsidR="00691449" w:rsidRDefault="00691449" w:rsidP="00691449">
      <w:pPr>
        <w:rPr>
          <w:szCs w:val="28"/>
          <w:highlight w:val="yellow"/>
        </w:rPr>
      </w:pPr>
      <w:r w:rsidRPr="00954063">
        <w:rPr>
          <w:szCs w:val="28"/>
          <w:highlight w:val="yellow"/>
        </w:rPr>
        <w:t>Дата желаемого зачисления</w:t>
      </w:r>
      <w:r>
        <w:rPr>
          <w:szCs w:val="28"/>
          <w:highlight w:val="yellow"/>
        </w:rPr>
        <w:t xml:space="preserve"> </w:t>
      </w:r>
      <w:r w:rsidRPr="00954063">
        <w:rPr>
          <w:szCs w:val="28"/>
          <w:highlight w:val="yellow"/>
        </w:rPr>
        <w:t>не может быть</w:t>
      </w:r>
      <w:r>
        <w:rPr>
          <w:szCs w:val="28"/>
          <w:highlight w:val="yellow"/>
        </w:rPr>
        <w:t xml:space="preserve"> ранее:</w:t>
      </w:r>
    </w:p>
    <w:p w:rsidR="00691449" w:rsidRDefault="00691449" w:rsidP="00691449">
      <w:pPr>
        <w:rPr>
          <w:szCs w:val="28"/>
          <w:highlight w:val="yellow"/>
        </w:rPr>
      </w:pPr>
      <w:r>
        <w:rPr>
          <w:szCs w:val="28"/>
          <w:highlight w:val="yellow"/>
        </w:rPr>
        <w:t>даты достижения ребенком 2-х месячного возраста;</w:t>
      </w:r>
    </w:p>
    <w:p w:rsidR="00691449" w:rsidRDefault="00691449" w:rsidP="00691449">
      <w:pPr>
        <w:rPr>
          <w:szCs w:val="28"/>
          <w:highlight w:val="yellow"/>
        </w:rPr>
      </w:pPr>
      <w:r w:rsidRPr="00954063">
        <w:rPr>
          <w:szCs w:val="28"/>
          <w:highlight w:val="yellow"/>
        </w:rPr>
        <w:t>даты подачи заявления</w:t>
      </w:r>
      <w:r>
        <w:rPr>
          <w:szCs w:val="28"/>
          <w:highlight w:val="yellow"/>
        </w:rPr>
        <w:t>;</w:t>
      </w:r>
    </w:p>
    <w:p w:rsidR="00691449" w:rsidRDefault="00691449" w:rsidP="00691449">
      <w:pPr>
        <w:rPr>
          <w:szCs w:val="28"/>
          <w:highlight w:val="yellow"/>
        </w:rPr>
      </w:pPr>
      <w:r w:rsidRPr="00954063">
        <w:rPr>
          <w:szCs w:val="28"/>
          <w:highlight w:val="yellow"/>
        </w:rPr>
        <w:t xml:space="preserve">даты постановки </w:t>
      </w:r>
      <w:r>
        <w:rPr>
          <w:szCs w:val="28"/>
          <w:highlight w:val="yellow"/>
        </w:rPr>
        <w:t xml:space="preserve">заявления </w:t>
      </w:r>
      <w:r w:rsidRPr="00954063">
        <w:rPr>
          <w:szCs w:val="28"/>
          <w:highlight w:val="yellow"/>
        </w:rPr>
        <w:t>на учет</w:t>
      </w:r>
      <w:r>
        <w:rPr>
          <w:szCs w:val="28"/>
          <w:highlight w:val="yellow"/>
        </w:rPr>
        <w:t>.</w:t>
      </w:r>
    </w:p>
    <w:p w:rsidR="00691449" w:rsidRDefault="00691449" w:rsidP="00691449">
      <w:pPr>
        <w:rPr>
          <w:szCs w:val="28"/>
        </w:rPr>
      </w:pPr>
      <w:r w:rsidRPr="00954063">
        <w:rPr>
          <w:szCs w:val="28"/>
          <w:highlight w:val="yellow"/>
        </w:rPr>
        <w:t xml:space="preserve">В </w:t>
      </w:r>
      <w:r>
        <w:rPr>
          <w:szCs w:val="28"/>
          <w:highlight w:val="yellow"/>
        </w:rPr>
        <w:t xml:space="preserve">указанных случаях </w:t>
      </w:r>
      <w:r w:rsidRPr="00954063">
        <w:rPr>
          <w:szCs w:val="28"/>
          <w:highlight w:val="yellow"/>
        </w:rPr>
        <w:t>дат</w:t>
      </w:r>
      <w:r>
        <w:rPr>
          <w:szCs w:val="28"/>
          <w:highlight w:val="yellow"/>
        </w:rPr>
        <w:t>ой</w:t>
      </w:r>
      <w:r w:rsidRPr="00954063">
        <w:rPr>
          <w:szCs w:val="28"/>
          <w:highlight w:val="yellow"/>
        </w:rPr>
        <w:t xml:space="preserve"> желаемого зачисления </w:t>
      </w:r>
      <w:r>
        <w:rPr>
          <w:szCs w:val="28"/>
          <w:highlight w:val="yellow"/>
        </w:rPr>
        <w:t>считается</w:t>
      </w:r>
      <w:r w:rsidRPr="00954063">
        <w:rPr>
          <w:szCs w:val="28"/>
          <w:highlight w:val="yellow"/>
        </w:rPr>
        <w:t xml:space="preserve"> дата пост</w:t>
      </w:r>
      <w:r w:rsidRPr="00954063">
        <w:rPr>
          <w:szCs w:val="28"/>
          <w:highlight w:val="yellow"/>
        </w:rPr>
        <w:t>а</w:t>
      </w:r>
      <w:r w:rsidRPr="00954063">
        <w:rPr>
          <w:szCs w:val="28"/>
          <w:highlight w:val="yellow"/>
        </w:rPr>
        <w:t>новки заявления на учет.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2.4.2. Выдача направления в образовательную организацию.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Плановое комплектование образовательных организаций (направление д</w:t>
      </w:r>
      <w:r w:rsidRPr="005D4FA7">
        <w:rPr>
          <w:szCs w:val="28"/>
        </w:rPr>
        <w:t>е</w:t>
      </w:r>
      <w:r w:rsidRPr="005D4FA7">
        <w:rPr>
          <w:szCs w:val="28"/>
        </w:rPr>
        <w:t>тей</w:t>
      </w:r>
      <w:r w:rsidRPr="005D4FA7">
        <w:rPr>
          <w:szCs w:val="28"/>
        </w:rPr>
        <w:br/>
        <w:t>в образовательные организации для зачисления с 1 сентября текущего г</w:t>
      </w:r>
      <w:r w:rsidRPr="005D4FA7">
        <w:rPr>
          <w:szCs w:val="28"/>
        </w:rPr>
        <w:t>о</w:t>
      </w:r>
      <w:r w:rsidRPr="005D4FA7">
        <w:rPr>
          <w:szCs w:val="28"/>
        </w:rPr>
        <w:t>да)</w:t>
      </w:r>
      <w:r w:rsidRPr="005D4FA7">
        <w:rPr>
          <w:szCs w:val="28"/>
        </w:rPr>
        <w:br/>
        <w:t>на следующий учебный год начинается 15 апреля текущего календарного года</w:t>
      </w:r>
      <w:r w:rsidRPr="005D4FA7">
        <w:rPr>
          <w:szCs w:val="28"/>
        </w:rPr>
        <w:br/>
        <w:t>и заканчивается 31 июля текущего календарного года.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В период планового комплектования ОМСУ выдает направление в срок</w:t>
      </w:r>
      <w:r w:rsidRPr="005D4FA7">
        <w:rPr>
          <w:szCs w:val="28"/>
        </w:rPr>
        <w:br/>
        <w:t>не позднее завершения периода планового комплектования на следующий учебный год.</w:t>
      </w:r>
    </w:p>
    <w:p w:rsidR="00691449" w:rsidRDefault="00691449" w:rsidP="00691449">
      <w:pPr>
        <w:rPr>
          <w:szCs w:val="28"/>
        </w:rPr>
      </w:pPr>
      <w:r w:rsidRPr="005D4FA7">
        <w:rPr>
          <w:szCs w:val="28"/>
        </w:rPr>
        <w:t>Доукомплектование образовательных организаций осуществляется в теч</w:t>
      </w:r>
      <w:r w:rsidRPr="005D4FA7">
        <w:rPr>
          <w:szCs w:val="28"/>
        </w:rPr>
        <w:t>е</w:t>
      </w:r>
      <w:r w:rsidRPr="005D4FA7">
        <w:rPr>
          <w:szCs w:val="28"/>
        </w:rPr>
        <w:t xml:space="preserve">ние всего календарного года. </w:t>
      </w:r>
    </w:p>
    <w:p w:rsidR="00691449" w:rsidRPr="005D4FA7" w:rsidRDefault="00691449" w:rsidP="00691449">
      <w:pPr>
        <w:rPr>
          <w:szCs w:val="28"/>
        </w:rPr>
      </w:pPr>
      <w:r w:rsidRPr="002A52C4">
        <w:rPr>
          <w:szCs w:val="28"/>
          <w:highlight w:val="yellow"/>
        </w:rPr>
        <w:t>Доукомплектование осуществляется не реже 1 раза в неделю. При доуко</w:t>
      </w:r>
      <w:r w:rsidRPr="002A52C4">
        <w:rPr>
          <w:szCs w:val="28"/>
          <w:highlight w:val="yellow"/>
        </w:rPr>
        <w:t>м</w:t>
      </w:r>
      <w:r w:rsidRPr="002A52C4">
        <w:rPr>
          <w:szCs w:val="28"/>
          <w:highlight w:val="yellow"/>
        </w:rPr>
        <w:t>плектовании ОМСУ выдает направления на вакантн</w:t>
      </w:r>
      <w:r>
        <w:rPr>
          <w:szCs w:val="28"/>
          <w:highlight w:val="yellow"/>
        </w:rPr>
        <w:t>ые</w:t>
      </w:r>
      <w:r w:rsidRPr="002A52C4">
        <w:rPr>
          <w:szCs w:val="28"/>
          <w:highlight w:val="yellow"/>
        </w:rPr>
        <w:t xml:space="preserve"> места в образов</w:t>
      </w:r>
      <w:r w:rsidRPr="002A52C4">
        <w:rPr>
          <w:szCs w:val="28"/>
          <w:highlight w:val="yellow"/>
        </w:rPr>
        <w:t>а</w:t>
      </w:r>
      <w:r w:rsidRPr="002A52C4">
        <w:rPr>
          <w:szCs w:val="28"/>
          <w:highlight w:val="yellow"/>
        </w:rPr>
        <w:t>тельн</w:t>
      </w:r>
      <w:r>
        <w:rPr>
          <w:szCs w:val="28"/>
          <w:highlight w:val="yellow"/>
        </w:rPr>
        <w:t>ых</w:t>
      </w:r>
      <w:r w:rsidRPr="002A52C4">
        <w:rPr>
          <w:szCs w:val="28"/>
          <w:highlight w:val="yellow"/>
        </w:rPr>
        <w:t xml:space="preserve"> организаци</w:t>
      </w:r>
      <w:r>
        <w:rPr>
          <w:szCs w:val="28"/>
          <w:highlight w:val="yellow"/>
        </w:rPr>
        <w:t>ях</w:t>
      </w:r>
      <w:r w:rsidRPr="002A52C4">
        <w:rPr>
          <w:szCs w:val="28"/>
          <w:highlight w:val="yellow"/>
        </w:rPr>
        <w:t>.</w:t>
      </w:r>
    </w:p>
    <w:p w:rsidR="00691449" w:rsidRDefault="00691449" w:rsidP="00691449">
      <w:pPr>
        <w:rPr>
          <w:szCs w:val="28"/>
        </w:rPr>
      </w:pPr>
      <w:r w:rsidRPr="005D4FA7">
        <w:rPr>
          <w:szCs w:val="28"/>
        </w:rPr>
        <w:t>Направление действительно в течение 14 календарных дней с даты ув</w:t>
      </w:r>
      <w:r w:rsidRPr="005D4FA7">
        <w:rPr>
          <w:szCs w:val="28"/>
        </w:rPr>
        <w:t>е</w:t>
      </w:r>
      <w:r w:rsidRPr="005D4FA7">
        <w:rPr>
          <w:szCs w:val="28"/>
        </w:rPr>
        <w:t>домления заявителя. Датой уведомления заявителя является дата формир</w:t>
      </w:r>
      <w:r w:rsidRPr="005D4FA7">
        <w:rPr>
          <w:szCs w:val="28"/>
        </w:rPr>
        <w:t>о</w:t>
      </w:r>
      <w:r w:rsidRPr="005D4FA7">
        <w:rPr>
          <w:szCs w:val="28"/>
        </w:rPr>
        <w:t>вания</w:t>
      </w:r>
      <w:r w:rsidRPr="005D4FA7">
        <w:rPr>
          <w:szCs w:val="28"/>
        </w:rPr>
        <w:br/>
        <w:t>ОМСУ в ведомственной АИС электронного направления.</w:t>
      </w:r>
    </w:p>
    <w:p w:rsidR="00691449" w:rsidRPr="003532FA" w:rsidRDefault="00691449" w:rsidP="00691449">
      <w:pPr>
        <w:rPr>
          <w:szCs w:val="28"/>
          <w:highlight w:val="yellow"/>
        </w:rPr>
      </w:pPr>
      <w:r w:rsidRPr="003532FA">
        <w:rPr>
          <w:szCs w:val="28"/>
          <w:highlight w:val="yellow"/>
        </w:rPr>
        <w:t xml:space="preserve">2.4.3. </w:t>
      </w:r>
      <w:r>
        <w:rPr>
          <w:szCs w:val="28"/>
          <w:highlight w:val="yellow"/>
        </w:rPr>
        <w:t>З</w:t>
      </w:r>
      <w:r w:rsidRPr="003532FA">
        <w:rPr>
          <w:szCs w:val="28"/>
          <w:highlight w:val="yellow"/>
        </w:rPr>
        <w:t>ачислени</w:t>
      </w:r>
      <w:r>
        <w:rPr>
          <w:szCs w:val="28"/>
          <w:highlight w:val="yellow"/>
        </w:rPr>
        <w:t>е</w:t>
      </w:r>
      <w:r w:rsidRPr="003532FA">
        <w:rPr>
          <w:szCs w:val="28"/>
          <w:highlight w:val="yellow"/>
        </w:rPr>
        <w:t xml:space="preserve"> в образовательную организацию</w:t>
      </w:r>
      <w:r>
        <w:rPr>
          <w:szCs w:val="28"/>
          <w:highlight w:val="yellow"/>
        </w:rPr>
        <w:t>.</w:t>
      </w:r>
    </w:p>
    <w:p w:rsidR="00691449" w:rsidRPr="003532FA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532FA">
        <w:rPr>
          <w:color w:val="000000"/>
          <w:szCs w:val="28"/>
          <w:highlight w:val="yellow"/>
        </w:rPr>
        <w:t>Срок предоставления муниципальной услуги в части зачисления ребенка в образовательную организацию:</w:t>
      </w:r>
      <w:r>
        <w:rPr>
          <w:color w:val="000000"/>
          <w:szCs w:val="28"/>
          <w:highlight w:val="yellow"/>
        </w:rPr>
        <w:t xml:space="preserve"> </w:t>
      </w:r>
      <w:r w:rsidRPr="003532FA">
        <w:rPr>
          <w:color w:val="000000"/>
          <w:szCs w:val="28"/>
          <w:highlight w:val="yellow"/>
        </w:rPr>
        <w:t xml:space="preserve">30 календарных дней со дня получения направления в </w:t>
      </w:r>
      <w:r>
        <w:rPr>
          <w:color w:val="000000"/>
          <w:szCs w:val="28"/>
          <w:highlight w:val="yellow"/>
        </w:rPr>
        <w:t>образовательную организацию.</w:t>
      </w:r>
    </w:p>
    <w:p w:rsidR="00691449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</w:rPr>
      </w:pPr>
      <w:r w:rsidRPr="003532FA">
        <w:rPr>
          <w:color w:val="000000"/>
          <w:szCs w:val="28"/>
          <w:highlight w:val="yellow"/>
        </w:rPr>
        <w:lastRenderedPageBreak/>
        <w:t>Издание приказа о зачислении ребенка в образовательную организацию осуществляется в течение 3 рабочих дней после заключения договора</w:t>
      </w:r>
      <w:r>
        <w:rPr>
          <w:color w:val="000000"/>
          <w:szCs w:val="28"/>
          <w:highlight w:val="yellow"/>
        </w:rPr>
        <w:t xml:space="preserve"> об образовании по образовательным программам дошкольного образования</w:t>
      </w:r>
      <w:r w:rsidRPr="003532FA">
        <w:rPr>
          <w:color w:val="000000"/>
          <w:szCs w:val="28"/>
          <w:highlight w:val="yellow"/>
        </w:rPr>
        <w:t>.</w:t>
      </w:r>
    </w:p>
    <w:p w:rsidR="00691449" w:rsidRPr="005D4FA7" w:rsidRDefault="00691449" w:rsidP="00691449">
      <w:pPr>
        <w:pStyle w:val="aff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D4FA7">
        <w:rPr>
          <w:sz w:val="28"/>
          <w:szCs w:val="28"/>
        </w:rPr>
        <w:t>2.5. Правовые основания для предоставления муниципальной услуги: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hyperlink r:id="rId35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Российской Федерации от 15 мая 1991 года № 1244-1 «О социальной защите граждан, подвергшихся воздействию радиации вследствие кат</w:t>
      </w:r>
      <w:r w:rsidRPr="005D4FA7">
        <w:rPr>
          <w:szCs w:val="28"/>
        </w:rPr>
        <w:t>а</w:t>
      </w:r>
      <w:r w:rsidRPr="005D4FA7">
        <w:rPr>
          <w:szCs w:val="28"/>
        </w:rPr>
        <w:t>строфы на Чернобыльской АЭС»;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Закон Российской Федерации от 17 января 1992 года № 2202-1</w:t>
      </w:r>
      <w:r w:rsidRPr="005D4FA7">
        <w:rPr>
          <w:szCs w:val="28"/>
        </w:rPr>
        <w:br/>
        <w:t>«О прокуратуре Российской Федерации»;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hyperlink r:id="rId36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Российской Федерации от 26 июня 1992 года № 3132-1 «О статусе судей в Российской Федерации»;</w:t>
      </w:r>
    </w:p>
    <w:p w:rsidR="00691449" w:rsidRPr="005D4FA7" w:rsidRDefault="00691449" w:rsidP="00691449">
      <w:pPr>
        <w:widowControl w:val="0"/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Федеральный закон от 27 мая 1998 года № 76-ФЗ «О статусе военносл</w:t>
      </w:r>
      <w:r w:rsidRPr="005D4FA7">
        <w:rPr>
          <w:szCs w:val="28"/>
        </w:rPr>
        <w:t>у</w:t>
      </w:r>
      <w:r w:rsidRPr="005D4FA7">
        <w:rPr>
          <w:szCs w:val="28"/>
        </w:rPr>
        <w:t>жащих»;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Федеральный закон от 26ноября 1998 года № 175-ФЗ «О социальной защ</w:t>
      </w:r>
      <w:r w:rsidRPr="005D4FA7">
        <w:rPr>
          <w:szCs w:val="28"/>
        </w:rPr>
        <w:t>и</w:t>
      </w:r>
      <w:r w:rsidRPr="005D4FA7">
        <w:rPr>
          <w:szCs w:val="28"/>
        </w:rPr>
        <w:t>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Теча»;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 xml:space="preserve">Федеральный </w:t>
      </w:r>
      <w:hyperlink r:id="rId37" w:history="1">
        <w:r w:rsidRPr="005D4FA7">
          <w:rPr>
            <w:rStyle w:val="af"/>
            <w:szCs w:val="28"/>
          </w:rPr>
          <w:t>закон</w:t>
        </w:r>
      </w:hyperlink>
      <w:r w:rsidRPr="005D4FA7">
        <w:rPr>
          <w:szCs w:val="28"/>
        </w:rPr>
        <w:t xml:space="preserve"> от 28 декабря 2010 года № 403-ФЗ «О Следственном комитете Российской Федерации»;</w:t>
      </w:r>
    </w:p>
    <w:p w:rsidR="00691449" w:rsidRPr="005D4FA7" w:rsidRDefault="00691449" w:rsidP="00691449">
      <w:pPr>
        <w:widowControl w:val="0"/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Федеральный закон от 07 февраля 2011 года № 3-ФЗ «О полиции»;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Федеральный закон от 29 декабря 2012 года № 273-ФЗ «Об образовании</w:t>
      </w:r>
      <w:r w:rsidRPr="005D4FA7">
        <w:rPr>
          <w:szCs w:val="28"/>
        </w:rPr>
        <w:br/>
        <w:t>в Российской Федерации»;</w:t>
      </w:r>
    </w:p>
    <w:p w:rsidR="00691449" w:rsidRPr="005D4FA7" w:rsidRDefault="00691449" w:rsidP="00691449">
      <w:pPr>
        <w:widowControl w:val="0"/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Федеральный закон от 30 декабря 2012 года № 283-ФЗ «О социальных г</w:t>
      </w:r>
      <w:r w:rsidRPr="005D4FA7">
        <w:rPr>
          <w:szCs w:val="28"/>
        </w:rPr>
        <w:t>а</w:t>
      </w:r>
      <w:r w:rsidRPr="005D4FA7">
        <w:rPr>
          <w:szCs w:val="28"/>
        </w:rPr>
        <w:t>рантиях сотрудникам некоторых федеральных органов исполнительной власти и внесении изменений в отдельные законодательные акты Росси</w:t>
      </w:r>
      <w:r w:rsidRPr="005D4FA7">
        <w:rPr>
          <w:szCs w:val="28"/>
        </w:rPr>
        <w:t>й</w:t>
      </w:r>
      <w:r w:rsidRPr="005D4FA7">
        <w:rPr>
          <w:szCs w:val="28"/>
        </w:rPr>
        <w:t>ской Федерации»;</w:t>
      </w:r>
    </w:p>
    <w:p w:rsidR="00691449" w:rsidRPr="005D4FA7" w:rsidRDefault="00691449" w:rsidP="00691449">
      <w:pPr>
        <w:widowControl w:val="0"/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Семейный кодекс Российской Федерации от 29.12.1995 № 223-ФЗ;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hyperlink r:id="rId38" w:history="1">
        <w:r w:rsidRPr="005D4FA7">
          <w:rPr>
            <w:szCs w:val="28"/>
          </w:rPr>
          <w:t>Указ</w:t>
        </w:r>
      </w:hyperlink>
      <w:r w:rsidRPr="005D4FA7">
        <w:rPr>
          <w:szCs w:val="28"/>
        </w:rPr>
        <w:t xml:space="preserve"> Президента Российской Федерации от 5 мая 1992 года № 431 «О м</w:t>
      </w:r>
      <w:r w:rsidRPr="005D4FA7">
        <w:rPr>
          <w:szCs w:val="28"/>
        </w:rPr>
        <w:t>е</w:t>
      </w:r>
      <w:r w:rsidRPr="005D4FA7">
        <w:rPr>
          <w:szCs w:val="28"/>
        </w:rPr>
        <w:t xml:space="preserve">рах по социальной поддержке семей»; 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hyperlink r:id="rId39" w:tooltip="Ссылка на список документов" w:history="1">
        <w:r w:rsidRPr="005D4FA7">
          <w:rPr>
            <w:rStyle w:val="af"/>
            <w:szCs w:val="28"/>
          </w:rPr>
          <w:t>Указ</w:t>
        </w:r>
      </w:hyperlink>
      <w:r w:rsidRPr="005D4FA7">
        <w:rPr>
          <w:szCs w:val="28"/>
        </w:rPr>
        <w:t xml:space="preserve"> Президента Российской Федерации от 2 октября 1992 года № 1157</w:t>
      </w:r>
      <w:r w:rsidRPr="005D4FA7">
        <w:rPr>
          <w:szCs w:val="28"/>
        </w:rPr>
        <w:br/>
        <w:t>«О дополнительных мерах государственной поддержки инвалидов»;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hyperlink r:id="rId40" w:history="1">
        <w:r w:rsidRPr="005D4FA7">
          <w:rPr>
            <w:rStyle w:val="af"/>
            <w:szCs w:val="28"/>
          </w:rPr>
          <w:t>Постановление</w:t>
        </w:r>
      </w:hyperlink>
      <w:r w:rsidRPr="005D4FA7">
        <w:rPr>
          <w:szCs w:val="28"/>
        </w:rPr>
        <w:t xml:space="preserve"> Верховного Совета Российской Федерации от 27 декабря 1991 года № 2123-1 «О распространении действия Закона РСФСР «О соц</w:t>
      </w:r>
      <w:r w:rsidRPr="005D4FA7">
        <w:rPr>
          <w:szCs w:val="28"/>
        </w:rPr>
        <w:t>и</w:t>
      </w:r>
      <w:r w:rsidRPr="005D4FA7">
        <w:rPr>
          <w:szCs w:val="28"/>
        </w:rPr>
        <w:t>альной защите граждан, подвергшихся воздействию радиации вследствие катастрофы</w:t>
      </w:r>
      <w:r>
        <w:rPr>
          <w:szCs w:val="28"/>
        </w:rPr>
        <w:t xml:space="preserve"> </w:t>
      </w:r>
      <w:r w:rsidRPr="005D4FA7">
        <w:rPr>
          <w:szCs w:val="28"/>
        </w:rPr>
        <w:t>на Чернобыльской АЭС» на граждан из подразделений особ</w:t>
      </w:r>
      <w:r w:rsidRPr="005D4FA7">
        <w:rPr>
          <w:szCs w:val="28"/>
        </w:rPr>
        <w:t>о</w:t>
      </w:r>
      <w:r w:rsidRPr="005D4FA7">
        <w:rPr>
          <w:szCs w:val="28"/>
        </w:rPr>
        <w:t>го риска»);</w:t>
      </w:r>
    </w:p>
    <w:p w:rsidR="00691449" w:rsidRPr="005D4FA7" w:rsidRDefault="00691449" w:rsidP="00691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Постановление Правительства Российской Федерации от 25 августа 1999 года № 936 «О дополнительных мерах по социальной защите членов семей военнослужащих и сотрудников органов внутренних дел, госуда</w:t>
      </w:r>
      <w:r w:rsidRPr="005D4FA7">
        <w:rPr>
          <w:rFonts w:ascii="Times New Roman" w:hAnsi="Times New Roman" w:cs="Times New Roman"/>
          <w:sz w:val="28"/>
          <w:szCs w:val="28"/>
        </w:rPr>
        <w:t>р</w:t>
      </w:r>
      <w:r w:rsidRPr="005D4FA7">
        <w:rPr>
          <w:rFonts w:ascii="Times New Roman" w:hAnsi="Times New Roman" w:cs="Times New Roman"/>
          <w:sz w:val="28"/>
          <w:szCs w:val="28"/>
        </w:rPr>
        <w:t>ственной противопожарной службы, уголовно-исполнительной системы, непосредственно участвовавших в борьбе с терроризмом на территории Республики Дагестан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FA7">
        <w:rPr>
          <w:rFonts w:ascii="Times New Roman" w:hAnsi="Times New Roman" w:cs="Times New Roman"/>
          <w:sz w:val="28"/>
          <w:szCs w:val="28"/>
        </w:rPr>
        <w:t>и погибших (пропавших без вести), умерших, ста</w:t>
      </w:r>
      <w:r w:rsidRPr="005D4FA7">
        <w:rPr>
          <w:rFonts w:ascii="Times New Roman" w:hAnsi="Times New Roman" w:cs="Times New Roman"/>
          <w:sz w:val="28"/>
          <w:szCs w:val="28"/>
        </w:rPr>
        <w:t>в</w:t>
      </w:r>
      <w:r w:rsidRPr="005D4FA7">
        <w:rPr>
          <w:rFonts w:ascii="Times New Roman" w:hAnsi="Times New Roman" w:cs="Times New Roman"/>
          <w:sz w:val="28"/>
          <w:szCs w:val="28"/>
        </w:rPr>
        <w:t>ших инвалидами в связи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4FA7">
        <w:rPr>
          <w:rFonts w:ascii="Times New Roman" w:hAnsi="Times New Roman" w:cs="Times New Roman"/>
          <w:sz w:val="28"/>
          <w:szCs w:val="28"/>
        </w:rPr>
        <w:t>с выполнением служебных обязанностей»);</w:t>
      </w:r>
    </w:p>
    <w:p w:rsidR="00691449" w:rsidRPr="005D4FA7" w:rsidRDefault="00691449" w:rsidP="006914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lastRenderedPageBreak/>
        <w:t>Постановление Правительства Российской Федерации от 9 февраля 2004 года № 65 «О дополнительных гарантиях и компенсациях военн</w:t>
      </w:r>
      <w:r w:rsidRPr="005D4FA7">
        <w:rPr>
          <w:rFonts w:ascii="Times New Roman" w:hAnsi="Times New Roman" w:cs="Times New Roman"/>
          <w:sz w:val="28"/>
          <w:szCs w:val="28"/>
        </w:rPr>
        <w:t>о</w:t>
      </w:r>
      <w:r w:rsidRPr="005D4FA7">
        <w:rPr>
          <w:rFonts w:ascii="Times New Roman" w:hAnsi="Times New Roman" w:cs="Times New Roman"/>
          <w:sz w:val="28"/>
          <w:szCs w:val="28"/>
        </w:rPr>
        <w:t>служащим</w:t>
      </w:r>
      <w:r w:rsidRPr="005D4FA7">
        <w:rPr>
          <w:rFonts w:ascii="Times New Roman" w:hAnsi="Times New Roman" w:cs="Times New Roman"/>
          <w:sz w:val="28"/>
          <w:szCs w:val="28"/>
        </w:rPr>
        <w:br/>
        <w:t>и сотрудникам федеральных органов исполнительной власти, участву</w:t>
      </w:r>
      <w:r w:rsidRPr="005D4FA7">
        <w:rPr>
          <w:rFonts w:ascii="Times New Roman" w:hAnsi="Times New Roman" w:cs="Times New Roman"/>
          <w:sz w:val="28"/>
          <w:szCs w:val="28"/>
        </w:rPr>
        <w:t>ю</w:t>
      </w:r>
      <w:r w:rsidRPr="005D4FA7">
        <w:rPr>
          <w:rFonts w:ascii="Times New Roman" w:hAnsi="Times New Roman" w:cs="Times New Roman"/>
          <w:sz w:val="28"/>
          <w:szCs w:val="28"/>
        </w:rPr>
        <w:t>щим</w:t>
      </w:r>
      <w:r w:rsidRPr="005D4FA7">
        <w:rPr>
          <w:rFonts w:ascii="Times New Roman" w:hAnsi="Times New Roman" w:cs="Times New Roman"/>
          <w:sz w:val="28"/>
          <w:szCs w:val="28"/>
        </w:rPr>
        <w:br/>
        <w:t>в контртеррористических операциях и обеспечивающим правопорядок и общественную безопасность на территории Северо-Кавказского региона Российской Федерации»);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Постановление Правительства Российской Федерации от 12 августа 2008 года № 587 «О дополнительных мерах по усилению социальной защиты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Абхазии»;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Распоряжение Правительства Российской Федерации от 17 декабря 2009 года</w:t>
      </w:r>
      <w:r>
        <w:rPr>
          <w:szCs w:val="28"/>
        </w:rPr>
        <w:t xml:space="preserve"> </w:t>
      </w:r>
      <w:r w:rsidRPr="005D4FA7">
        <w:rPr>
          <w:szCs w:val="28"/>
        </w:rPr>
        <w:t>№ 1993-р «Об утверждении сводного перечня первоочередных гос</w:t>
      </w:r>
      <w:r w:rsidRPr="005D4FA7">
        <w:rPr>
          <w:szCs w:val="28"/>
        </w:rPr>
        <w:t>у</w:t>
      </w:r>
      <w:r w:rsidRPr="005D4FA7">
        <w:rPr>
          <w:szCs w:val="28"/>
        </w:rPr>
        <w:t>дарственных и муниципальных услуг, предоставляемых в электронном в</w:t>
      </w:r>
      <w:r w:rsidRPr="005D4FA7">
        <w:rPr>
          <w:szCs w:val="28"/>
        </w:rPr>
        <w:t>и</w:t>
      </w:r>
      <w:r w:rsidRPr="005D4FA7">
        <w:rPr>
          <w:szCs w:val="28"/>
        </w:rPr>
        <w:t>де»;</w:t>
      </w:r>
    </w:p>
    <w:p w:rsidR="00691449" w:rsidRPr="005D4FA7" w:rsidRDefault="00691449" w:rsidP="00691449">
      <w:pPr>
        <w:pStyle w:val="HTML1"/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 xml:space="preserve">Приказ Министерства </w:t>
      </w:r>
      <w:r>
        <w:rPr>
          <w:rFonts w:ascii="Times New Roman" w:hAnsi="Times New Roman" w:cs="Times New Roman"/>
          <w:sz w:val="28"/>
          <w:szCs w:val="28"/>
        </w:rPr>
        <w:t>просвещения</w:t>
      </w:r>
      <w:r w:rsidRPr="005D4FA7">
        <w:rPr>
          <w:rFonts w:ascii="Times New Roman" w:hAnsi="Times New Roman" w:cs="Times New Roman"/>
          <w:sz w:val="28"/>
          <w:szCs w:val="28"/>
        </w:rPr>
        <w:t xml:space="preserve"> Российской Федерации </w:t>
      </w:r>
      <w:r w:rsidRPr="005D4FA7">
        <w:rPr>
          <w:rFonts w:ascii="Times New Roman" w:hAnsi="Times New Roman" w:cs="Times New Roman"/>
          <w:sz w:val="28"/>
          <w:szCs w:val="28"/>
        </w:rPr>
        <w:br/>
        <w:t>от 15 мая 2020 года № 236 «Об утверждении</w:t>
      </w:r>
      <w:r w:rsidRPr="005D4FA7">
        <w:rPr>
          <w:sz w:val="28"/>
          <w:szCs w:val="28"/>
        </w:rPr>
        <w:t xml:space="preserve"> </w:t>
      </w:r>
      <w:r w:rsidRPr="005D4FA7">
        <w:rPr>
          <w:rFonts w:ascii="Times New Roman" w:hAnsi="Times New Roman" w:cs="Times New Roman"/>
          <w:color w:val="000000"/>
          <w:sz w:val="28"/>
          <w:szCs w:val="28"/>
        </w:rPr>
        <w:t>Порядка приема на обучение по образовательным программам дошкольного образования»;</w:t>
      </w:r>
    </w:p>
    <w:p w:rsidR="00691449" w:rsidRPr="005D4FA7" w:rsidRDefault="00691449" w:rsidP="00691449">
      <w:pPr>
        <w:shd w:val="clear" w:color="auto" w:fill="FFFFFF"/>
        <w:spacing w:line="332" w:lineRule="atLeast"/>
        <w:rPr>
          <w:color w:val="000000"/>
          <w:szCs w:val="28"/>
        </w:rPr>
      </w:pPr>
      <w:r w:rsidRPr="005D4FA7">
        <w:rPr>
          <w:szCs w:val="28"/>
        </w:rPr>
        <w:t xml:space="preserve">Приказ Министерства образования и науки Российской Федерации </w:t>
      </w:r>
      <w:r w:rsidRPr="005D4FA7">
        <w:rPr>
          <w:szCs w:val="28"/>
        </w:rPr>
        <w:br/>
        <w:t>от 28 декабря 2015 года № 1527 «</w:t>
      </w:r>
      <w:r w:rsidRPr="005D4FA7">
        <w:rPr>
          <w:color w:val="000000"/>
          <w:szCs w:val="28"/>
        </w:rPr>
        <w:t>Об утверждении Порядка и условий ос</w:t>
      </w:r>
      <w:r w:rsidRPr="005D4FA7">
        <w:rPr>
          <w:color w:val="000000"/>
          <w:szCs w:val="28"/>
        </w:rPr>
        <w:t>у</w:t>
      </w:r>
      <w:r w:rsidRPr="005D4FA7">
        <w:rPr>
          <w:color w:val="000000"/>
          <w:szCs w:val="28"/>
        </w:rPr>
        <w:t>ществления перевода обучающихся из одной организации, осуществля</w:t>
      </w:r>
      <w:r w:rsidRPr="005D4FA7">
        <w:rPr>
          <w:color w:val="000000"/>
          <w:szCs w:val="28"/>
        </w:rPr>
        <w:t>ю</w:t>
      </w:r>
      <w:r w:rsidRPr="005D4FA7">
        <w:rPr>
          <w:color w:val="000000"/>
          <w:szCs w:val="28"/>
        </w:rPr>
        <w:t>щей образовательную деятельность по образовательным программам д</w:t>
      </w:r>
      <w:r w:rsidRPr="005D4FA7">
        <w:rPr>
          <w:color w:val="000000"/>
          <w:szCs w:val="28"/>
        </w:rPr>
        <w:t>о</w:t>
      </w:r>
      <w:r w:rsidRPr="005D4FA7">
        <w:rPr>
          <w:color w:val="000000"/>
          <w:szCs w:val="28"/>
        </w:rPr>
        <w:t>школьного образования, в другие организации, осуществляющие образов</w:t>
      </w:r>
      <w:r w:rsidRPr="005D4FA7">
        <w:rPr>
          <w:color w:val="000000"/>
          <w:szCs w:val="28"/>
        </w:rPr>
        <w:t>а</w:t>
      </w:r>
      <w:r w:rsidRPr="005D4FA7">
        <w:rPr>
          <w:color w:val="000000"/>
          <w:szCs w:val="28"/>
        </w:rPr>
        <w:t>тельную деятельность по образовательным программам соответствующих уровня и направленности»;</w:t>
      </w:r>
    </w:p>
    <w:p w:rsidR="00691449" w:rsidRPr="005D4FA7" w:rsidRDefault="00691449" w:rsidP="00691449">
      <w:pPr>
        <w:shd w:val="clear" w:color="auto" w:fill="FFFFFF"/>
        <w:rPr>
          <w:szCs w:val="28"/>
        </w:rPr>
      </w:pPr>
      <w:r w:rsidRPr="00F112DA">
        <w:rPr>
          <w:szCs w:val="28"/>
          <w:highlight w:val="yellow"/>
        </w:rPr>
        <w:t>Приказ Министерства просвещения Российской Федерации от 31 июля 2020 года № 373 «Об утверждении Порядка организации и осуществления образовательной деятельности по основным общеобразовательным пр</w:t>
      </w:r>
      <w:r w:rsidRPr="00F112DA">
        <w:rPr>
          <w:szCs w:val="28"/>
          <w:highlight w:val="yellow"/>
        </w:rPr>
        <w:t>о</w:t>
      </w:r>
      <w:r w:rsidRPr="00F112DA">
        <w:rPr>
          <w:szCs w:val="28"/>
          <w:highlight w:val="yellow"/>
        </w:rPr>
        <w:t>граммам - образовательным программам дошкольного образования»;</w:t>
      </w:r>
    </w:p>
    <w:p w:rsidR="00691449" w:rsidRPr="005D4FA7" w:rsidRDefault="00691449" w:rsidP="00691449">
      <w:pPr>
        <w:shd w:val="clear" w:color="auto" w:fill="FFFFFF"/>
        <w:rPr>
          <w:szCs w:val="28"/>
        </w:rPr>
      </w:pPr>
      <w:r w:rsidRPr="00E11541">
        <w:rPr>
          <w:szCs w:val="28"/>
          <w:highlight w:val="yellow"/>
        </w:rPr>
        <w:t>Постановление Главного государственного санитарного врача Российской Федерации от 28 сентября 2020 года № 28 «Об утверждении санитарных правил СП 2.4. 3648–20 «Санитарно-эпидемиологические требования к о</w:t>
      </w:r>
      <w:r w:rsidRPr="00E11541">
        <w:rPr>
          <w:szCs w:val="28"/>
          <w:highlight w:val="yellow"/>
        </w:rPr>
        <w:t>р</w:t>
      </w:r>
      <w:r w:rsidRPr="00E11541">
        <w:rPr>
          <w:szCs w:val="28"/>
          <w:highlight w:val="yellow"/>
        </w:rPr>
        <w:t>ганизациям воспитания и обучения, отдыха и оздоровления детей и мол</w:t>
      </w:r>
      <w:r w:rsidRPr="00E11541">
        <w:rPr>
          <w:szCs w:val="28"/>
          <w:highlight w:val="yellow"/>
        </w:rPr>
        <w:t>о</w:t>
      </w:r>
      <w:r w:rsidRPr="00E11541">
        <w:rPr>
          <w:szCs w:val="28"/>
          <w:highlight w:val="yellow"/>
        </w:rPr>
        <w:t>дежи»;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Областной закон Ленинградской области от 17 ноября 2017 года № 72-оз «Социальный кодекс Ленинградской области».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2.6. Исчерпывающий перечень документов, необходимых в соответствии</w:t>
      </w:r>
      <w:r w:rsidRPr="005D4FA7">
        <w:rPr>
          <w:szCs w:val="28"/>
        </w:rPr>
        <w:br/>
        <w:t>с законодательными или иными нормативными правовыми актами для предоставления муниципальной услуги, подлежащих представлению з</w:t>
      </w:r>
      <w:r w:rsidRPr="005D4FA7">
        <w:rPr>
          <w:szCs w:val="28"/>
        </w:rPr>
        <w:t>а</w:t>
      </w:r>
      <w:r w:rsidRPr="005D4FA7">
        <w:rPr>
          <w:szCs w:val="28"/>
        </w:rPr>
        <w:t>явителем.</w:t>
      </w:r>
    </w:p>
    <w:p w:rsidR="00691449" w:rsidRPr="00F05258" w:rsidRDefault="00691449" w:rsidP="00691449">
      <w:pPr>
        <w:pStyle w:val="ad"/>
        <w:numPr>
          <w:ilvl w:val="2"/>
          <w:numId w:val="18"/>
        </w:numPr>
        <w:tabs>
          <w:tab w:val="left" w:pos="0"/>
        </w:tabs>
        <w:spacing w:line="240" w:lineRule="auto"/>
        <w:ind w:left="0" w:firstLine="709"/>
        <w:rPr>
          <w:color w:val="000000"/>
          <w:sz w:val="28"/>
          <w:szCs w:val="28"/>
        </w:rPr>
      </w:pPr>
      <w:r w:rsidRPr="00F05258">
        <w:rPr>
          <w:color w:val="000000"/>
          <w:sz w:val="28"/>
          <w:szCs w:val="28"/>
        </w:rPr>
        <w:lastRenderedPageBreak/>
        <w:t xml:space="preserve">Для постановки ребенка на учет </w:t>
      </w:r>
      <w:r>
        <w:rPr>
          <w:color w:val="000000"/>
          <w:sz w:val="28"/>
          <w:szCs w:val="28"/>
        </w:rPr>
        <w:t xml:space="preserve">для последующего зачисления в образовательную организацию заявителем предоставляются следующие документы: </w:t>
      </w:r>
    </w:p>
    <w:p w:rsidR="00691449" w:rsidRPr="005D4FA7" w:rsidRDefault="00691449" w:rsidP="00691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2.6.1.1. </w:t>
      </w:r>
      <w:r w:rsidRPr="00061B79">
        <w:rPr>
          <w:rFonts w:ascii="Times New Roman" w:hAnsi="Times New Roman" w:cs="Times New Roman"/>
          <w:sz w:val="28"/>
          <w:szCs w:val="28"/>
        </w:rPr>
        <w:t xml:space="preserve">заявление в адрес ОМСУ для </w:t>
      </w:r>
      <w:r w:rsidRPr="00DB2F5C">
        <w:rPr>
          <w:rFonts w:ascii="Times New Roman" w:hAnsi="Times New Roman" w:cs="Times New Roman"/>
          <w:sz w:val="28"/>
          <w:szCs w:val="28"/>
        </w:rPr>
        <w:t>постановки ребенка на учет для последующего зачисления в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1B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заполненное</w:t>
      </w:r>
      <w:r w:rsidRPr="00061B79">
        <w:rPr>
          <w:rFonts w:ascii="Times New Roman" w:hAnsi="Times New Roman" w:cs="Times New Roman"/>
          <w:sz w:val="28"/>
          <w:szCs w:val="28"/>
        </w:rPr>
        <w:t xml:space="preserve"> </w:t>
      </w:r>
      <w:r w:rsidRPr="005D4FA7">
        <w:rPr>
          <w:rFonts w:ascii="Times New Roman" w:hAnsi="Times New Roman" w:cs="Times New Roman"/>
          <w:sz w:val="28"/>
          <w:szCs w:val="28"/>
        </w:rPr>
        <w:t>в электрон</w:t>
      </w:r>
      <w:r>
        <w:rPr>
          <w:rFonts w:ascii="Times New Roman" w:hAnsi="Times New Roman" w:cs="Times New Roman"/>
          <w:sz w:val="28"/>
          <w:szCs w:val="28"/>
        </w:rPr>
        <w:t xml:space="preserve">ной форме согласно приложению № </w:t>
      </w:r>
      <w:r w:rsidRPr="005D4FA7">
        <w:rPr>
          <w:rFonts w:ascii="Times New Roman" w:hAnsi="Times New Roman" w:cs="Times New Roman"/>
          <w:sz w:val="28"/>
          <w:szCs w:val="28"/>
        </w:rPr>
        <w:t>1 к Регламенту:</w:t>
      </w:r>
    </w:p>
    <w:p w:rsidR="00691449" w:rsidRPr="005D4FA7" w:rsidRDefault="00691449" w:rsidP="0069144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лично заявителем при обращении на ЕПГУ/ПГУ ЛО;</w:t>
      </w:r>
    </w:p>
    <w:p w:rsidR="00691449" w:rsidRDefault="00691449" w:rsidP="00691449">
      <w:pPr>
        <w:pStyle w:val="ad"/>
        <w:tabs>
          <w:tab w:val="left" w:pos="0"/>
        </w:tabs>
        <w:spacing w:line="240" w:lineRule="auto"/>
        <w:ind w:left="720" w:firstLine="0"/>
        <w:rPr>
          <w:sz w:val="28"/>
          <w:szCs w:val="28"/>
        </w:rPr>
      </w:pPr>
      <w:r w:rsidRPr="005D4FA7">
        <w:rPr>
          <w:sz w:val="28"/>
          <w:szCs w:val="28"/>
        </w:rPr>
        <w:t>специалистом МФЦ при личном обращении заявителя в МФЦ.</w:t>
      </w:r>
    </w:p>
    <w:p w:rsidR="00691449" w:rsidRPr="00394947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94947">
        <w:rPr>
          <w:color w:val="000000"/>
          <w:szCs w:val="28"/>
          <w:highlight w:val="yellow"/>
        </w:rPr>
        <w:t>В заявлении указываются следующие сведения:</w:t>
      </w:r>
    </w:p>
    <w:p w:rsidR="00691449" w:rsidRPr="00394947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94947">
        <w:rPr>
          <w:color w:val="000000"/>
          <w:szCs w:val="28"/>
          <w:highlight w:val="yellow"/>
        </w:rPr>
        <w:t>а) фамилия, имя, отчество (последнее - при наличии) ребенка;</w:t>
      </w:r>
    </w:p>
    <w:p w:rsidR="00691449" w:rsidRPr="00394947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94947">
        <w:rPr>
          <w:color w:val="000000"/>
          <w:szCs w:val="28"/>
          <w:highlight w:val="yellow"/>
        </w:rPr>
        <w:t>б) дата рождения ребёнка;</w:t>
      </w:r>
    </w:p>
    <w:p w:rsidR="00691449" w:rsidRPr="00E074D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E074D9">
        <w:rPr>
          <w:color w:val="000000"/>
          <w:szCs w:val="28"/>
          <w:highlight w:val="yellow"/>
        </w:rPr>
        <w:t>в) реквизиты свидетельства</w:t>
      </w:r>
      <w:r w:rsidRPr="00E074D9">
        <w:rPr>
          <w:b/>
          <w:color w:val="000000"/>
          <w:szCs w:val="28"/>
          <w:highlight w:val="yellow"/>
        </w:rPr>
        <w:t xml:space="preserve"> </w:t>
      </w:r>
      <w:r w:rsidRPr="00E074D9">
        <w:rPr>
          <w:color w:val="000000"/>
          <w:szCs w:val="28"/>
          <w:highlight w:val="yellow"/>
        </w:rPr>
        <w:t xml:space="preserve">о рождении ребёнка </w:t>
      </w:r>
      <w:r w:rsidRPr="00E074D9">
        <w:rPr>
          <w:sz w:val="20"/>
          <w:highlight w:val="yellow"/>
        </w:rPr>
        <w:t>(</w:t>
      </w:r>
      <w:r w:rsidRPr="00E074D9">
        <w:rPr>
          <w:color w:val="000000"/>
          <w:szCs w:val="28"/>
          <w:highlight w:val="yellow"/>
        </w:rPr>
        <w:t xml:space="preserve">№, серия, дата выдачи, кем выдан), при подаче заявления посредством ЕПГУ допускается </w:t>
      </w:r>
      <w:r w:rsidRPr="00E074D9">
        <w:rPr>
          <w:szCs w:val="28"/>
          <w:highlight w:val="yellow"/>
        </w:rPr>
        <w:t>вместо</w:t>
      </w:r>
      <w:r w:rsidRPr="00E074D9">
        <w:rPr>
          <w:sz w:val="20"/>
          <w:highlight w:val="yellow"/>
        </w:rPr>
        <w:t xml:space="preserve"> </w:t>
      </w:r>
      <w:r w:rsidRPr="00E074D9">
        <w:rPr>
          <w:szCs w:val="28"/>
          <w:highlight w:val="yellow"/>
        </w:rPr>
        <w:t>реквизитов</w:t>
      </w:r>
      <w:r w:rsidRPr="00E074D9">
        <w:rPr>
          <w:sz w:val="20"/>
          <w:highlight w:val="yellow"/>
        </w:rPr>
        <w:t xml:space="preserve"> (</w:t>
      </w:r>
      <w:r w:rsidRPr="00E074D9">
        <w:rPr>
          <w:color w:val="000000"/>
          <w:szCs w:val="28"/>
          <w:highlight w:val="yellow"/>
        </w:rPr>
        <w:t>№, серия, дата выдачи, кем выдан) наличие только актовой з</w:t>
      </w:r>
      <w:r w:rsidRPr="00E074D9">
        <w:rPr>
          <w:color w:val="000000"/>
          <w:szCs w:val="28"/>
          <w:highlight w:val="yellow"/>
        </w:rPr>
        <w:t>а</w:t>
      </w:r>
      <w:r w:rsidRPr="00E074D9">
        <w:rPr>
          <w:color w:val="000000"/>
          <w:szCs w:val="28"/>
          <w:highlight w:val="yellow"/>
        </w:rPr>
        <w:t>писи при условии автоматического заполнения её из профиля заявителя на основании данных, полученных из ЕГР ЗАКС в рамках суперсервиса «Рождение ребенка»;</w:t>
      </w:r>
    </w:p>
    <w:p w:rsidR="00691449" w:rsidRPr="00394947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94947">
        <w:rPr>
          <w:color w:val="000000"/>
          <w:szCs w:val="28"/>
          <w:highlight w:val="yellow"/>
        </w:rPr>
        <w:t>г) адрес места жительства (места пребывания, места фактического прож</w:t>
      </w:r>
      <w:r w:rsidRPr="00394947">
        <w:rPr>
          <w:color w:val="000000"/>
          <w:szCs w:val="28"/>
          <w:highlight w:val="yellow"/>
        </w:rPr>
        <w:t>и</w:t>
      </w:r>
      <w:r w:rsidRPr="00394947">
        <w:rPr>
          <w:color w:val="000000"/>
          <w:szCs w:val="28"/>
          <w:highlight w:val="yellow"/>
        </w:rPr>
        <w:t>вания) ребёнка;</w:t>
      </w:r>
    </w:p>
    <w:p w:rsidR="00691449" w:rsidRPr="00394947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94947">
        <w:rPr>
          <w:color w:val="000000"/>
          <w:szCs w:val="28"/>
          <w:highlight w:val="yellow"/>
        </w:rPr>
        <w:t>д) фамилия, имя, отчество (последнее – при наличии) родителей (законных представителей) ребенка;</w:t>
      </w:r>
    </w:p>
    <w:p w:rsidR="00691449" w:rsidRPr="00394947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94947">
        <w:rPr>
          <w:color w:val="000000"/>
          <w:szCs w:val="28"/>
          <w:highlight w:val="yellow"/>
        </w:rPr>
        <w:t>е) реквизиты документа удостоверяющего личность родителя (законного представителя) ребенка;</w:t>
      </w:r>
    </w:p>
    <w:p w:rsidR="00691449" w:rsidRPr="00394947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94947">
        <w:rPr>
          <w:color w:val="000000"/>
          <w:szCs w:val="28"/>
          <w:highlight w:val="yellow"/>
        </w:rPr>
        <w:t xml:space="preserve">ж) реквизиты документа, </w:t>
      </w:r>
      <w:r w:rsidRPr="00394947">
        <w:rPr>
          <w:szCs w:val="28"/>
          <w:highlight w:val="yellow"/>
        </w:rPr>
        <w:t xml:space="preserve">подтверждающего установление опеки </w:t>
      </w:r>
      <w:r w:rsidRPr="00394947">
        <w:rPr>
          <w:color w:val="000000"/>
          <w:szCs w:val="28"/>
          <w:highlight w:val="yellow"/>
        </w:rPr>
        <w:t>(при наличии);</w:t>
      </w:r>
    </w:p>
    <w:p w:rsidR="00691449" w:rsidRPr="00394947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94947">
        <w:rPr>
          <w:color w:val="000000"/>
          <w:szCs w:val="28"/>
          <w:highlight w:val="yellow"/>
        </w:rPr>
        <w:t>з) адрес электронной почты, номер телефона (при наличии) родителей (з</w:t>
      </w:r>
      <w:r w:rsidRPr="00394947">
        <w:rPr>
          <w:color w:val="000000"/>
          <w:szCs w:val="28"/>
          <w:highlight w:val="yellow"/>
        </w:rPr>
        <w:t>а</w:t>
      </w:r>
      <w:r w:rsidRPr="00394947">
        <w:rPr>
          <w:color w:val="000000"/>
          <w:szCs w:val="28"/>
          <w:highlight w:val="yellow"/>
        </w:rPr>
        <w:t>конных представителей) ребенка;</w:t>
      </w:r>
    </w:p>
    <w:p w:rsidR="00691449" w:rsidRPr="00394947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94947">
        <w:rPr>
          <w:color w:val="000000"/>
          <w:szCs w:val="28"/>
          <w:highlight w:val="yellow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91449" w:rsidRPr="00394947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94947">
        <w:rPr>
          <w:color w:val="000000"/>
          <w:szCs w:val="28"/>
          <w:highlight w:val="yellow"/>
        </w:rPr>
        <w:t>к)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</w:t>
      </w:r>
      <w:r w:rsidRPr="00394947">
        <w:rPr>
          <w:color w:val="000000"/>
          <w:szCs w:val="28"/>
          <w:highlight w:val="yellow"/>
        </w:rPr>
        <w:t>т</w:t>
      </w:r>
      <w:r w:rsidRPr="00394947">
        <w:rPr>
          <w:color w:val="000000"/>
          <w:szCs w:val="28"/>
          <w:highlight w:val="yellow"/>
        </w:rPr>
        <w:t>ветствии с индивидуальной программой реабилитации инвалида (при наличии);</w:t>
      </w:r>
    </w:p>
    <w:p w:rsidR="00691449" w:rsidRPr="00394947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94947">
        <w:rPr>
          <w:color w:val="000000"/>
          <w:szCs w:val="28"/>
          <w:highlight w:val="yellow"/>
        </w:rPr>
        <w:t>л) о направленности дошкольной группы;</w:t>
      </w:r>
    </w:p>
    <w:p w:rsidR="00691449" w:rsidRPr="00394947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94947">
        <w:rPr>
          <w:color w:val="000000"/>
          <w:szCs w:val="28"/>
          <w:highlight w:val="yellow"/>
        </w:rPr>
        <w:t>м) о необходимом режиме пребывания ребенка;</w:t>
      </w:r>
    </w:p>
    <w:p w:rsidR="00691449" w:rsidRPr="00394947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394947">
        <w:rPr>
          <w:color w:val="000000"/>
          <w:szCs w:val="28"/>
          <w:highlight w:val="yellow"/>
        </w:rPr>
        <w:t>н) о желаемой дате приема на обучение.</w:t>
      </w:r>
    </w:p>
    <w:p w:rsidR="00691449" w:rsidRPr="00103045" w:rsidRDefault="00691449" w:rsidP="00691449">
      <w:pPr>
        <w:pStyle w:val="aff6"/>
        <w:ind w:firstLine="709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 w:rsidRPr="0010304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Заявитель вправе подать одновременно только одно заявление о п</w:t>
      </w:r>
      <w:r w:rsidRPr="0010304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о</w:t>
      </w:r>
      <w:r w:rsidRPr="0010304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становке ребенка на учет для последующего зачисления в образовател</w:t>
      </w:r>
      <w:r w:rsidRPr="0010304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ь</w:t>
      </w:r>
      <w:r w:rsidRPr="0010304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ную организацию. При поступлении в ведомственную АИС заявления с идентичной информацией о ребенке, заявление не регистрируется. Заяв</w:t>
      </w:r>
      <w:r w:rsidRPr="0010304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и</w:t>
      </w:r>
      <w:r w:rsidRPr="0010304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телю направляется уведомление об отказе в приеме заявления в соотве</w:t>
      </w:r>
      <w:r w:rsidRPr="0010304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т</w:t>
      </w:r>
      <w:r w:rsidRPr="0010304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ствии с 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п</w:t>
      </w:r>
      <w:r w:rsidRPr="0010304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риложением 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>№ 4</w:t>
      </w:r>
      <w:r w:rsidRPr="00103045"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к Регламенту.</w:t>
      </w: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</w:t>
      </w:r>
    </w:p>
    <w:p w:rsidR="00691449" w:rsidRDefault="00691449" w:rsidP="00691449">
      <w:pPr>
        <w:rPr>
          <w:szCs w:val="28"/>
        </w:rPr>
      </w:pPr>
      <w:r w:rsidRPr="00116C17">
        <w:rPr>
          <w:szCs w:val="28"/>
          <w:highlight w:val="yellow"/>
        </w:rPr>
        <w:lastRenderedPageBreak/>
        <w:t xml:space="preserve">При </w:t>
      </w:r>
      <w:r w:rsidRPr="00103045">
        <w:rPr>
          <w:szCs w:val="28"/>
          <w:highlight w:val="yellow"/>
        </w:rPr>
        <w:t>заполнении заявления о постановке ребенка на учет для последующ</w:t>
      </w:r>
      <w:r w:rsidRPr="00103045">
        <w:rPr>
          <w:szCs w:val="28"/>
          <w:highlight w:val="yellow"/>
        </w:rPr>
        <w:t>е</w:t>
      </w:r>
      <w:r w:rsidRPr="00103045">
        <w:rPr>
          <w:szCs w:val="28"/>
          <w:highlight w:val="yellow"/>
        </w:rPr>
        <w:t xml:space="preserve">го зачисления в образовательную организацию заявитель может выбрать не более трех </w:t>
      </w:r>
      <w:r>
        <w:rPr>
          <w:szCs w:val="28"/>
          <w:highlight w:val="yellow"/>
        </w:rPr>
        <w:t xml:space="preserve">муниципальных </w:t>
      </w:r>
      <w:r w:rsidRPr="00103045">
        <w:rPr>
          <w:szCs w:val="28"/>
          <w:highlight w:val="yellow"/>
        </w:rPr>
        <w:t>образовательных организаций,</w:t>
      </w:r>
      <w:r>
        <w:rPr>
          <w:szCs w:val="28"/>
          <w:highlight w:val="yellow"/>
        </w:rPr>
        <w:t xml:space="preserve"> </w:t>
      </w:r>
      <w:r w:rsidRPr="00103045">
        <w:rPr>
          <w:szCs w:val="28"/>
          <w:highlight w:val="yellow"/>
        </w:rPr>
        <w:t>первая из выбранных образовательных организаций, является приоритетной, другие – дополнительными.</w:t>
      </w:r>
    </w:p>
    <w:p w:rsidR="00691449" w:rsidRDefault="00691449" w:rsidP="00691449">
      <w:pPr>
        <w:shd w:val="clear" w:color="auto" w:fill="FFFFFF"/>
        <w:rPr>
          <w:szCs w:val="28"/>
          <w:highlight w:val="yellow"/>
        </w:rPr>
      </w:pPr>
      <w:r w:rsidRPr="00B7095D">
        <w:rPr>
          <w:szCs w:val="28"/>
          <w:highlight w:val="yellow"/>
        </w:rPr>
        <w:t xml:space="preserve">При наличии у ребенка </w:t>
      </w:r>
      <w:r w:rsidRPr="00E11541">
        <w:rPr>
          <w:color w:val="000000"/>
          <w:szCs w:val="28"/>
          <w:highlight w:val="yellow"/>
        </w:rPr>
        <w:t>полнородны</w:t>
      </w:r>
      <w:r>
        <w:rPr>
          <w:color w:val="000000"/>
          <w:szCs w:val="28"/>
          <w:highlight w:val="yellow"/>
        </w:rPr>
        <w:t>х</w:t>
      </w:r>
      <w:r w:rsidRPr="00E11541">
        <w:rPr>
          <w:color w:val="000000"/>
          <w:szCs w:val="28"/>
          <w:highlight w:val="yellow"/>
        </w:rPr>
        <w:t xml:space="preserve"> и неполнородны</w:t>
      </w:r>
      <w:r>
        <w:rPr>
          <w:color w:val="000000"/>
          <w:szCs w:val="28"/>
          <w:highlight w:val="yellow"/>
        </w:rPr>
        <w:t>х</w:t>
      </w:r>
      <w:r w:rsidRPr="00E11541">
        <w:rPr>
          <w:color w:val="000000"/>
          <w:szCs w:val="28"/>
          <w:highlight w:val="yellow"/>
        </w:rPr>
        <w:t xml:space="preserve"> </w:t>
      </w:r>
      <w:r w:rsidRPr="00B7095D">
        <w:rPr>
          <w:szCs w:val="28"/>
          <w:highlight w:val="yellow"/>
        </w:rPr>
        <w:t>братьев и (или) с</w:t>
      </w:r>
      <w:r w:rsidRPr="00B7095D">
        <w:rPr>
          <w:szCs w:val="28"/>
          <w:highlight w:val="yellow"/>
        </w:rPr>
        <w:t>е</w:t>
      </w:r>
      <w:r w:rsidRPr="00B7095D">
        <w:rPr>
          <w:szCs w:val="28"/>
          <w:highlight w:val="yellow"/>
        </w:rPr>
        <w:t xml:space="preserve">стер, обучающихся в образовательной организации, выбранной родителем (законным представителем) для приема ребенка, в заявлении </w:t>
      </w:r>
      <w:r>
        <w:rPr>
          <w:szCs w:val="28"/>
          <w:highlight w:val="yellow"/>
        </w:rPr>
        <w:t>дополнител</w:t>
      </w:r>
      <w:r>
        <w:rPr>
          <w:szCs w:val="28"/>
          <w:highlight w:val="yellow"/>
        </w:rPr>
        <w:t>ь</w:t>
      </w:r>
      <w:r>
        <w:rPr>
          <w:szCs w:val="28"/>
          <w:highlight w:val="yellow"/>
        </w:rPr>
        <w:t xml:space="preserve">но </w:t>
      </w:r>
      <w:r w:rsidRPr="00B7095D">
        <w:rPr>
          <w:szCs w:val="28"/>
          <w:highlight w:val="yellow"/>
        </w:rPr>
        <w:t>указыва</w:t>
      </w:r>
      <w:r>
        <w:rPr>
          <w:szCs w:val="28"/>
          <w:highlight w:val="yellow"/>
        </w:rPr>
        <w:t>ется</w:t>
      </w:r>
      <w:r w:rsidRPr="00B7095D">
        <w:rPr>
          <w:szCs w:val="28"/>
          <w:highlight w:val="yellow"/>
        </w:rPr>
        <w:t xml:space="preserve"> фамили</w:t>
      </w:r>
      <w:r>
        <w:rPr>
          <w:szCs w:val="28"/>
          <w:highlight w:val="yellow"/>
        </w:rPr>
        <w:t>я</w:t>
      </w:r>
      <w:r w:rsidRPr="00B7095D">
        <w:rPr>
          <w:szCs w:val="28"/>
          <w:highlight w:val="yellow"/>
        </w:rPr>
        <w:t>(-ии), имя (имена), отчество(-а) (последнее - при наличии) братьев и (или) сестер.</w:t>
      </w:r>
    </w:p>
    <w:p w:rsidR="00691449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highlight w:val="yellow"/>
        </w:rPr>
      </w:pPr>
      <w:r w:rsidRPr="00AB4799">
        <w:rPr>
          <w:szCs w:val="28"/>
          <w:highlight w:val="yellow"/>
        </w:rPr>
        <w:t xml:space="preserve">2.6.1.2. </w:t>
      </w:r>
      <w:r w:rsidRPr="00AB4799">
        <w:rPr>
          <w:color w:val="000000"/>
          <w:szCs w:val="28"/>
          <w:highlight w:val="yellow"/>
        </w:rPr>
        <w:t>документ, удостоверяющий личность родителя (законного предст</w:t>
      </w:r>
      <w:r w:rsidRPr="00AB4799">
        <w:rPr>
          <w:color w:val="000000"/>
          <w:szCs w:val="28"/>
          <w:highlight w:val="yellow"/>
        </w:rPr>
        <w:t>а</w:t>
      </w:r>
      <w:r w:rsidRPr="00AB4799">
        <w:rPr>
          <w:color w:val="000000"/>
          <w:szCs w:val="28"/>
          <w:highlight w:val="yellow"/>
        </w:rPr>
        <w:t>вителя) ребёнка</w:t>
      </w:r>
      <w:r>
        <w:rPr>
          <w:color w:val="000000"/>
          <w:szCs w:val="28"/>
          <w:highlight w:val="yellow"/>
        </w:rPr>
        <w:t xml:space="preserve">: </w:t>
      </w:r>
    </w:p>
    <w:p w:rsidR="00691449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highlight w:val="yellow"/>
        </w:rPr>
      </w:pPr>
      <w:r>
        <w:rPr>
          <w:color w:val="000000"/>
          <w:szCs w:val="28"/>
          <w:highlight w:val="yellow"/>
        </w:rPr>
        <w:t xml:space="preserve">- </w:t>
      </w:r>
      <w:r>
        <w:rPr>
          <w:szCs w:val="28"/>
          <w:highlight w:val="yellow"/>
        </w:rPr>
        <w:t>паспорт</w:t>
      </w:r>
      <w:r w:rsidRPr="00B65779">
        <w:rPr>
          <w:szCs w:val="28"/>
          <w:highlight w:val="yellow"/>
        </w:rPr>
        <w:t xml:space="preserve"> гражданина Российской Федерации</w:t>
      </w:r>
      <w:r>
        <w:rPr>
          <w:szCs w:val="28"/>
          <w:highlight w:val="yellow"/>
        </w:rPr>
        <w:t xml:space="preserve"> предоставляется </w:t>
      </w:r>
      <w:r>
        <w:rPr>
          <w:color w:val="000000"/>
          <w:szCs w:val="28"/>
          <w:highlight w:val="yellow"/>
        </w:rPr>
        <w:t>(для иде</w:t>
      </w:r>
      <w:r>
        <w:rPr>
          <w:color w:val="000000"/>
          <w:szCs w:val="28"/>
          <w:highlight w:val="yellow"/>
        </w:rPr>
        <w:t>н</w:t>
      </w:r>
      <w:r>
        <w:rPr>
          <w:color w:val="000000"/>
          <w:szCs w:val="28"/>
          <w:highlight w:val="yellow"/>
        </w:rPr>
        <w:t>тификации личности заявителя при подаче заявления на личном приеме)</w:t>
      </w:r>
      <w:r w:rsidRPr="00AB4799">
        <w:rPr>
          <w:color w:val="000000"/>
          <w:szCs w:val="28"/>
          <w:highlight w:val="yellow"/>
        </w:rPr>
        <w:t>,</w:t>
      </w:r>
    </w:p>
    <w:p w:rsidR="00691449" w:rsidRPr="00B555F6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highlight w:val="yellow"/>
        </w:rPr>
      </w:pPr>
      <w:r w:rsidRPr="00B555F6">
        <w:rPr>
          <w:color w:val="000000"/>
          <w:szCs w:val="28"/>
          <w:highlight w:val="yellow"/>
        </w:rPr>
        <w:t>- документ, удостоверяющий личность гражданина Российской Федер</w:t>
      </w:r>
      <w:r w:rsidRPr="00B555F6">
        <w:rPr>
          <w:color w:val="000000"/>
          <w:szCs w:val="28"/>
          <w:highlight w:val="yellow"/>
        </w:rPr>
        <w:t>а</w:t>
      </w:r>
      <w:r w:rsidRPr="00B555F6">
        <w:rPr>
          <w:color w:val="000000"/>
          <w:szCs w:val="28"/>
          <w:highlight w:val="yellow"/>
        </w:rPr>
        <w:t>ции, в том числе военнослужащего, а также документ, удостоверяющий личность иностранного гражданина, лица без гражданства, включая вид на жительство и удостоверение беженца;</w:t>
      </w:r>
    </w:p>
    <w:p w:rsidR="00691449" w:rsidRPr="00B65779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szCs w:val="28"/>
          <w:highlight w:val="yellow"/>
        </w:rPr>
      </w:pPr>
      <w:r>
        <w:rPr>
          <w:color w:val="000000"/>
          <w:szCs w:val="28"/>
          <w:highlight w:val="yellow"/>
        </w:rPr>
        <w:t>2.6.1.3</w:t>
      </w:r>
      <w:r w:rsidRPr="00AB4799">
        <w:rPr>
          <w:color w:val="000000"/>
          <w:szCs w:val="28"/>
          <w:highlight w:val="yellow"/>
        </w:rPr>
        <w:t xml:space="preserve"> </w:t>
      </w:r>
      <w:r>
        <w:rPr>
          <w:szCs w:val="28"/>
          <w:highlight w:val="yellow"/>
        </w:rPr>
        <w:t>п</w:t>
      </w:r>
      <w:r w:rsidRPr="00B65779">
        <w:rPr>
          <w:szCs w:val="28"/>
          <w:highlight w:val="yellow"/>
        </w:rPr>
        <w:t>редставитель заявителя из числа уполномоченных лиц дополн</w:t>
      </w:r>
      <w:r w:rsidRPr="00B65779">
        <w:rPr>
          <w:szCs w:val="28"/>
          <w:highlight w:val="yellow"/>
        </w:rPr>
        <w:t>и</w:t>
      </w:r>
      <w:r w:rsidRPr="00B65779">
        <w:rPr>
          <w:szCs w:val="28"/>
          <w:highlight w:val="yellow"/>
        </w:rPr>
        <w:t>тельно представляет один из документов, оформленных в соответствии с действующим законодательством, подтверждающих наличие у представ</w:t>
      </w:r>
      <w:r w:rsidRPr="00B65779">
        <w:rPr>
          <w:szCs w:val="28"/>
          <w:highlight w:val="yellow"/>
        </w:rPr>
        <w:t>и</w:t>
      </w:r>
      <w:r w:rsidRPr="00B65779">
        <w:rPr>
          <w:szCs w:val="28"/>
          <w:highlight w:val="yellow"/>
        </w:rPr>
        <w:t>теля прав</w:t>
      </w:r>
      <w:r>
        <w:rPr>
          <w:szCs w:val="28"/>
          <w:highlight w:val="yellow"/>
        </w:rPr>
        <w:t>а действовать от лица заявителя;</w:t>
      </w:r>
    </w:p>
    <w:p w:rsidR="00691449" w:rsidRPr="003C6208" w:rsidRDefault="00691449" w:rsidP="00691449">
      <w:pPr>
        <w:autoSpaceDE w:val="0"/>
        <w:autoSpaceDN w:val="0"/>
        <w:adjustRightInd w:val="0"/>
        <w:rPr>
          <w:color w:val="000000"/>
          <w:szCs w:val="28"/>
        </w:rPr>
      </w:pPr>
      <w:r w:rsidRPr="00AB4799">
        <w:rPr>
          <w:color w:val="000000"/>
          <w:szCs w:val="28"/>
          <w:highlight w:val="yellow"/>
        </w:rPr>
        <w:t>2.6.1.3. свидетельство о государственной регистрации рождения ребенка, выданное компетентными органами иностранного государства;</w:t>
      </w:r>
    </w:p>
    <w:p w:rsidR="00691449" w:rsidRPr="00746E06" w:rsidRDefault="00691449" w:rsidP="0069144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2.6.1.4. </w:t>
      </w:r>
      <w:r w:rsidRPr="00746E06">
        <w:rPr>
          <w:szCs w:val="28"/>
        </w:rPr>
        <w:t>заключение психолого-медико-педагогической комиссии (при наличии, является основанием для зачисления в группу (компенсирующей направленности);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103045">
        <w:rPr>
          <w:szCs w:val="28"/>
          <w:highlight w:val="yellow"/>
        </w:rPr>
        <w:t>2.6.1.5.</w:t>
      </w:r>
      <w:r w:rsidRPr="00103045">
        <w:rPr>
          <w:color w:val="000000"/>
          <w:szCs w:val="28"/>
          <w:highlight w:val="yellow"/>
        </w:rPr>
        <w:t xml:space="preserve"> документ, подтверждающий потребность в обучении в группе оздоровительной направленности (при </w:t>
      </w:r>
      <w:r w:rsidRPr="00103045">
        <w:rPr>
          <w:szCs w:val="28"/>
          <w:highlight w:val="yellow"/>
        </w:rPr>
        <w:t>наличии</w:t>
      </w:r>
      <w:r w:rsidRPr="00103045">
        <w:rPr>
          <w:color w:val="000000"/>
          <w:szCs w:val="28"/>
          <w:highlight w:val="yellow"/>
        </w:rPr>
        <w:t>);</w:t>
      </w:r>
    </w:p>
    <w:p w:rsidR="00691449" w:rsidRDefault="00691449" w:rsidP="0069144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2.6.1.6.</w:t>
      </w:r>
      <w:r w:rsidRPr="005D4FA7">
        <w:rPr>
          <w:szCs w:val="28"/>
        </w:rPr>
        <w:t xml:space="preserve"> один из документов, подтверждающий право на специальные меры поддержки (гарантии) отдельных категорий граждан и их семей (далее – документ, подтверждающий право на специальные меры поддержки) (при наличии) в зависимости от категории заявителя в соответствии с пунктом 1.2 Регламента:</w:t>
      </w:r>
    </w:p>
    <w:p w:rsidR="00691449" w:rsidRPr="005D4FA7" w:rsidRDefault="00691449" w:rsidP="00691449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при подтверждении бессрочной льготы:</w:t>
      </w:r>
    </w:p>
    <w:p w:rsidR="00691449" w:rsidRPr="005D4FA7" w:rsidRDefault="00691449" w:rsidP="00691449">
      <w:pPr>
        <w:pStyle w:val="ad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а) справка с места службы погибших (пропавших без вести), уме</w:t>
      </w:r>
      <w:r w:rsidRPr="005D4FA7">
        <w:rPr>
          <w:sz w:val="28"/>
          <w:szCs w:val="28"/>
        </w:rPr>
        <w:t>р</w:t>
      </w:r>
      <w:r w:rsidRPr="005D4FA7">
        <w:rPr>
          <w:sz w:val="28"/>
          <w:szCs w:val="28"/>
        </w:rPr>
        <w:t>ших, ставших инвалидами сотрудников федеральных органов исполн</w:t>
      </w:r>
      <w:r w:rsidRPr="005D4FA7">
        <w:rPr>
          <w:sz w:val="28"/>
          <w:szCs w:val="28"/>
        </w:rPr>
        <w:t>и</w:t>
      </w:r>
      <w:r w:rsidRPr="005D4FA7">
        <w:rPr>
          <w:sz w:val="28"/>
          <w:szCs w:val="28"/>
        </w:rPr>
        <w:t>тельной власти и военнослужащих, участвующих в контртеррористич</w:t>
      </w:r>
      <w:r w:rsidRPr="005D4FA7">
        <w:rPr>
          <w:sz w:val="28"/>
          <w:szCs w:val="28"/>
        </w:rPr>
        <w:t>е</w:t>
      </w:r>
      <w:r w:rsidRPr="005D4FA7">
        <w:rPr>
          <w:sz w:val="28"/>
          <w:szCs w:val="28"/>
        </w:rPr>
        <w:t>ских операциях и обеспечивающих правопорядок и общественную бе</w:t>
      </w:r>
      <w:r w:rsidRPr="005D4FA7">
        <w:rPr>
          <w:sz w:val="28"/>
          <w:szCs w:val="28"/>
        </w:rPr>
        <w:t>з</w:t>
      </w:r>
      <w:r w:rsidRPr="005D4FA7">
        <w:rPr>
          <w:sz w:val="28"/>
          <w:szCs w:val="28"/>
        </w:rPr>
        <w:t>опасность на территории Северо-Кавказского региона Российской Федер</w:t>
      </w:r>
      <w:r w:rsidRPr="005D4FA7">
        <w:rPr>
          <w:sz w:val="28"/>
          <w:szCs w:val="28"/>
        </w:rPr>
        <w:t>а</w:t>
      </w:r>
      <w:r w:rsidRPr="005D4FA7">
        <w:rPr>
          <w:sz w:val="28"/>
          <w:szCs w:val="28"/>
        </w:rPr>
        <w:t>ции;</w:t>
      </w:r>
    </w:p>
    <w:p w:rsidR="00691449" w:rsidRPr="005D4FA7" w:rsidRDefault="00691449" w:rsidP="00691449">
      <w:pPr>
        <w:pStyle w:val="ad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б) справка с места работы сотрудников, имеющих специальные зв</w:t>
      </w:r>
      <w:r w:rsidRPr="005D4FA7">
        <w:rPr>
          <w:sz w:val="28"/>
          <w:szCs w:val="28"/>
        </w:rPr>
        <w:t>а</w:t>
      </w:r>
      <w:r w:rsidRPr="005D4FA7">
        <w:rPr>
          <w:sz w:val="28"/>
          <w:szCs w:val="28"/>
        </w:rPr>
        <w:t xml:space="preserve">ния, и проходящих службу в органах внутренних дел, государственной противопожарной службы, таможенной службы, уголовно-исполнительной </w:t>
      </w:r>
      <w:r w:rsidRPr="005D4FA7">
        <w:rPr>
          <w:sz w:val="28"/>
          <w:szCs w:val="28"/>
        </w:rPr>
        <w:lastRenderedPageBreak/>
        <w:t>системы, непосредственно участвовавших в борьбе с терроризмом на те</w:t>
      </w:r>
      <w:r w:rsidRPr="005D4FA7">
        <w:rPr>
          <w:sz w:val="28"/>
          <w:szCs w:val="28"/>
        </w:rPr>
        <w:t>р</w:t>
      </w:r>
      <w:r w:rsidRPr="005D4FA7">
        <w:rPr>
          <w:sz w:val="28"/>
          <w:szCs w:val="28"/>
        </w:rPr>
        <w:t>ритории Республики Дагестан и погибших (пропавших без вести), уме</w:t>
      </w:r>
      <w:r w:rsidRPr="005D4FA7">
        <w:rPr>
          <w:sz w:val="28"/>
          <w:szCs w:val="28"/>
        </w:rPr>
        <w:t>р</w:t>
      </w:r>
      <w:r w:rsidRPr="005D4FA7">
        <w:rPr>
          <w:sz w:val="28"/>
          <w:szCs w:val="28"/>
        </w:rPr>
        <w:t>ших, ставших инвалидами в связи с выполнением служебных обязанн</w:t>
      </w:r>
      <w:r w:rsidRPr="005D4FA7">
        <w:rPr>
          <w:sz w:val="28"/>
          <w:szCs w:val="28"/>
        </w:rPr>
        <w:t>о</w:t>
      </w:r>
      <w:r w:rsidRPr="005D4FA7">
        <w:rPr>
          <w:sz w:val="28"/>
          <w:szCs w:val="28"/>
        </w:rPr>
        <w:t>стей;</w:t>
      </w:r>
    </w:p>
    <w:p w:rsidR="00691449" w:rsidRPr="005D4FA7" w:rsidRDefault="00691449" w:rsidP="00691449">
      <w:pPr>
        <w:pStyle w:val="ad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в) справка с места службы сотрудников полиции, погибших (уме</w:t>
      </w:r>
      <w:r w:rsidRPr="005D4FA7">
        <w:rPr>
          <w:sz w:val="28"/>
          <w:szCs w:val="28"/>
        </w:rPr>
        <w:t>р</w:t>
      </w:r>
      <w:r w:rsidRPr="005D4FA7">
        <w:rPr>
          <w:sz w:val="28"/>
          <w:szCs w:val="28"/>
        </w:rPr>
        <w:t>ших) в связи с осуществлением служебной деятельности либо умерших до истечения одного года после увольнения со службы вследствие ранения (контузии), заболевания, полученных в период прохождения службы, а также сотрудников полиции, получивших в связи с осуществлением сл</w:t>
      </w:r>
      <w:r w:rsidRPr="005D4FA7">
        <w:rPr>
          <w:sz w:val="28"/>
          <w:szCs w:val="28"/>
        </w:rPr>
        <w:t>у</w:t>
      </w:r>
      <w:r w:rsidRPr="005D4FA7">
        <w:rPr>
          <w:sz w:val="28"/>
          <w:szCs w:val="28"/>
        </w:rPr>
        <w:t>жебной деятельности телесные повреждения, исключающие для них во</w:t>
      </w:r>
      <w:r w:rsidRPr="005D4FA7">
        <w:rPr>
          <w:sz w:val="28"/>
          <w:szCs w:val="28"/>
        </w:rPr>
        <w:t>з</w:t>
      </w:r>
      <w:r w:rsidRPr="005D4FA7">
        <w:rPr>
          <w:sz w:val="28"/>
          <w:szCs w:val="28"/>
        </w:rPr>
        <w:t>можность дальнейшего прохождения службы;</w:t>
      </w:r>
    </w:p>
    <w:p w:rsidR="00691449" w:rsidRPr="005D4FA7" w:rsidRDefault="00691449" w:rsidP="00691449">
      <w:pPr>
        <w:pStyle w:val="ad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справка с места службы сотрудников, имевших специальные звания и проходивших службу в учреждениях и органах уголовно-исполнительной системы, органах принудительного исполнения Росси</w:t>
      </w:r>
      <w:r w:rsidRPr="005D4FA7">
        <w:rPr>
          <w:sz w:val="28"/>
          <w:szCs w:val="28"/>
        </w:rPr>
        <w:t>й</w:t>
      </w:r>
      <w:r w:rsidRPr="005D4FA7">
        <w:rPr>
          <w:sz w:val="28"/>
          <w:szCs w:val="28"/>
        </w:rPr>
        <w:t>ской Федерации, федеральной противопожарной службе Государственной противопожарной службы и таможенных органах Российской Федерации, погибших (умерших) вследствие увечья или иного повреждения здоровья, полученного в связи с выполнением служебных обязанностей либо  уме</w:t>
      </w:r>
      <w:r w:rsidRPr="005D4FA7">
        <w:rPr>
          <w:sz w:val="28"/>
          <w:szCs w:val="28"/>
        </w:rPr>
        <w:t>р</w:t>
      </w:r>
      <w:r w:rsidRPr="005D4FA7">
        <w:rPr>
          <w:sz w:val="28"/>
          <w:szCs w:val="28"/>
        </w:rPr>
        <w:t>шего вследствие заболевания, полученного в период прохождения службы в учреждениях и органах;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г) удостоверение граждан, подвергшихся воздействию радиации всле</w:t>
      </w:r>
      <w:r w:rsidRPr="005D4FA7">
        <w:rPr>
          <w:szCs w:val="28"/>
        </w:rPr>
        <w:t>д</w:t>
      </w:r>
      <w:r w:rsidRPr="005D4FA7">
        <w:rPr>
          <w:szCs w:val="28"/>
        </w:rPr>
        <w:t>ствие катастрофы на Чернобыльской АЭС;</w:t>
      </w:r>
    </w:p>
    <w:p w:rsidR="00691449" w:rsidRPr="005D4FA7" w:rsidRDefault="00691449" w:rsidP="00691449">
      <w:pPr>
        <w:autoSpaceDE w:val="0"/>
        <w:autoSpaceDN w:val="0"/>
        <w:adjustRightInd w:val="0"/>
        <w:ind w:firstLine="851"/>
        <w:rPr>
          <w:szCs w:val="28"/>
        </w:rPr>
      </w:pPr>
      <w:r w:rsidRPr="005D4FA7">
        <w:rPr>
          <w:szCs w:val="28"/>
        </w:rPr>
        <w:t>д) удостоверение участника ликвидации последствий аварии в 1957 году на производственном объединении «Маяк» и сбросов радиоактивных отходов в реку Теча;</w:t>
      </w:r>
    </w:p>
    <w:p w:rsidR="00691449" w:rsidRPr="005D4FA7" w:rsidRDefault="00691449" w:rsidP="00691449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при подтверждении долгосрочной льготы:</w:t>
      </w:r>
    </w:p>
    <w:p w:rsidR="00691449" w:rsidRPr="005D4FA7" w:rsidRDefault="00691449" w:rsidP="00691449">
      <w:pPr>
        <w:suppressAutoHyphens/>
        <w:rPr>
          <w:szCs w:val="28"/>
        </w:rPr>
      </w:pPr>
      <w:r w:rsidRPr="005D4FA7">
        <w:rPr>
          <w:szCs w:val="28"/>
        </w:rPr>
        <w:t>а) удостоверение многодетной семьи (в случае отсутствия технической реализации запроса сведений из реестра о присвоении статуса многодетной (многодетной приемной) семьи Ленинградской области из автоматизированной информационной системы «Социальная защита Ленинградской области» (далее – АИС «Соцзащита»), указанного в подпункте 3 пункта 2.7 Регламента и(или) получения удостоверения (статуса) многодетной семьи в другом субъекте РФ);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б) справка об инвалидности ребенка или одного из родителей ребенка, я</w:t>
      </w:r>
      <w:r w:rsidRPr="005D4FA7">
        <w:rPr>
          <w:szCs w:val="28"/>
        </w:rPr>
        <w:t>в</w:t>
      </w:r>
      <w:r w:rsidRPr="005D4FA7">
        <w:rPr>
          <w:szCs w:val="28"/>
        </w:rPr>
        <w:t>ляющегося инвалидом (в случае отсутствия технической реализации з</w:t>
      </w:r>
      <w:r w:rsidRPr="005D4FA7">
        <w:rPr>
          <w:szCs w:val="28"/>
        </w:rPr>
        <w:t>а</w:t>
      </w:r>
      <w:r w:rsidRPr="005D4FA7">
        <w:rPr>
          <w:szCs w:val="28"/>
        </w:rPr>
        <w:t>проса сведений из ФГИС ФРИ об установлении (продлении) инвалидн</w:t>
      </w:r>
      <w:r w:rsidRPr="005D4FA7">
        <w:rPr>
          <w:szCs w:val="28"/>
        </w:rPr>
        <w:t>о</w:t>
      </w:r>
      <w:r w:rsidRPr="005D4FA7">
        <w:rPr>
          <w:szCs w:val="28"/>
        </w:rPr>
        <w:t>сти, указанного в подпункте 4 пункта 2.7 Регламента);</w:t>
      </w:r>
    </w:p>
    <w:p w:rsidR="00691449" w:rsidRPr="005D4FA7" w:rsidRDefault="00691449" w:rsidP="00691449">
      <w:pPr>
        <w:pStyle w:val="ad"/>
        <w:numPr>
          <w:ilvl w:val="0"/>
          <w:numId w:val="23"/>
        </w:numPr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при подтверждении краткосрочной льготы: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а) справка с места работы судьи;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б) справка с места работы прокурорского работника;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в) справка с места работы сотрудника Следственного комитета;</w:t>
      </w:r>
    </w:p>
    <w:p w:rsidR="00691449" w:rsidRPr="005D4FA7" w:rsidRDefault="00691449" w:rsidP="00691449">
      <w:pPr>
        <w:pStyle w:val="ad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г) справка с места работы сотрудника полиции;</w:t>
      </w:r>
    </w:p>
    <w:p w:rsidR="00691449" w:rsidRPr="005D4FA7" w:rsidRDefault="00691449" w:rsidP="00691449">
      <w:pPr>
        <w:pStyle w:val="ad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д) справка с места службы военнослужащих;</w:t>
      </w:r>
    </w:p>
    <w:p w:rsidR="00691449" w:rsidRPr="005D4FA7" w:rsidRDefault="00691449" w:rsidP="00691449">
      <w:pPr>
        <w:pStyle w:val="ad"/>
        <w:autoSpaceDE w:val="0"/>
        <w:autoSpaceDN w:val="0"/>
        <w:adjustRightInd w:val="0"/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lastRenderedPageBreak/>
        <w:t>е) справка с места службы сотрудников, имевших специальные зв</w:t>
      </w:r>
      <w:r w:rsidRPr="005D4FA7">
        <w:rPr>
          <w:sz w:val="28"/>
          <w:szCs w:val="28"/>
        </w:rPr>
        <w:t>а</w:t>
      </w:r>
      <w:r w:rsidRPr="005D4FA7">
        <w:rPr>
          <w:sz w:val="28"/>
          <w:szCs w:val="28"/>
        </w:rPr>
        <w:t>ния и проходивших службу в учреждениях и органах уголовно-исполнительной системы, органах принудительного исполнения Росси</w:t>
      </w:r>
      <w:r w:rsidRPr="005D4FA7">
        <w:rPr>
          <w:sz w:val="28"/>
          <w:szCs w:val="28"/>
        </w:rPr>
        <w:t>й</w:t>
      </w:r>
      <w:r w:rsidRPr="005D4FA7">
        <w:rPr>
          <w:sz w:val="28"/>
          <w:szCs w:val="28"/>
        </w:rPr>
        <w:t xml:space="preserve">ской Федерации, федеральной противопожарной службе Государственной противопожарной службы и таможенных органах Российской Федерации;  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 xml:space="preserve">ж) </w:t>
      </w:r>
      <w:r w:rsidRPr="00AB40E3">
        <w:rPr>
          <w:szCs w:val="28"/>
          <w:highlight w:val="yellow"/>
        </w:rPr>
        <w:t xml:space="preserve">справка с места работы сотрудника </w:t>
      </w:r>
      <w:r w:rsidRPr="00AB40E3">
        <w:rPr>
          <w:color w:val="000000"/>
          <w:szCs w:val="28"/>
          <w:highlight w:val="yellow"/>
        </w:rPr>
        <w:t>орган</w:t>
      </w:r>
      <w:r>
        <w:rPr>
          <w:color w:val="000000"/>
          <w:szCs w:val="28"/>
          <w:highlight w:val="yellow"/>
        </w:rPr>
        <w:t>а</w:t>
      </w:r>
      <w:r w:rsidRPr="00AB40E3">
        <w:rPr>
          <w:color w:val="000000"/>
          <w:szCs w:val="28"/>
          <w:highlight w:val="yellow"/>
        </w:rPr>
        <w:t xml:space="preserve"> внутренних дел, не явля</w:t>
      </w:r>
      <w:r w:rsidRPr="00AB40E3">
        <w:rPr>
          <w:color w:val="000000"/>
          <w:szCs w:val="28"/>
          <w:highlight w:val="yellow"/>
        </w:rPr>
        <w:t>ю</w:t>
      </w:r>
      <w:r w:rsidRPr="00AB40E3">
        <w:rPr>
          <w:color w:val="000000"/>
          <w:szCs w:val="28"/>
          <w:highlight w:val="yellow"/>
        </w:rPr>
        <w:t>щегося сотрудником полиции</w:t>
      </w:r>
      <w:r w:rsidRPr="005D4FA7">
        <w:rPr>
          <w:szCs w:val="28"/>
        </w:rPr>
        <w:t xml:space="preserve">. </w:t>
      </w:r>
    </w:p>
    <w:p w:rsidR="00691449" w:rsidRPr="00B555F6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szCs w:val="28"/>
          <w:highlight w:val="yellow"/>
        </w:rPr>
      </w:pPr>
      <w:r w:rsidRPr="00880E70">
        <w:rPr>
          <w:szCs w:val="28"/>
          <w:highlight w:val="yellow"/>
        </w:rPr>
        <w:t>Заявитель вправе предъявить свидетельство о рождении ребенка, выданное на территории Российской Федерации, и свидетельство о регистрации р</w:t>
      </w:r>
      <w:r w:rsidRPr="00880E70">
        <w:rPr>
          <w:szCs w:val="28"/>
          <w:highlight w:val="yellow"/>
        </w:rPr>
        <w:t>е</w:t>
      </w:r>
      <w:r w:rsidRPr="00880E70">
        <w:rPr>
          <w:szCs w:val="28"/>
          <w:highlight w:val="yellow"/>
        </w:rPr>
        <w:t>бенка по месту жительства или по месту пребывания на закрепленной те</w:t>
      </w:r>
      <w:r w:rsidRPr="00880E70">
        <w:rPr>
          <w:szCs w:val="28"/>
          <w:highlight w:val="yellow"/>
        </w:rPr>
        <w:t>р</w:t>
      </w:r>
      <w:r w:rsidRPr="00880E70">
        <w:rPr>
          <w:szCs w:val="28"/>
          <w:highlight w:val="yellow"/>
        </w:rPr>
        <w:t>ритории по собственной инициативе. При отсутствии свидетельства о р</w:t>
      </w:r>
      <w:r w:rsidRPr="00880E70">
        <w:rPr>
          <w:szCs w:val="28"/>
          <w:highlight w:val="yellow"/>
        </w:rPr>
        <w:t>е</w:t>
      </w:r>
      <w:r w:rsidRPr="00880E70">
        <w:rPr>
          <w:szCs w:val="28"/>
          <w:highlight w:val="yellow"/>
        </w:rPr>
        <w:t>гистрации ребенка по месту жительства или по месту пребывания на з</w:t>
      </w:r>
      <w:r w:rsidRPr="00880E70">
        <w:rPr>
          <w:szCs w:val="28"/>
          <w:highlight w:val="yellow"/>
        </w:rPr>
        <w:t>а</w:t>
      </w:r>
      <w:r w:rsidRPr="00880E70">
        <w:rPr>
          <w:szCs w:val="28"/>
          <w:highlight w:val="yellow"/>
        </w:rPr>
        <w:t xml:space="preserve">крепленной территории родитель (законный представитель) ребенка предъявляет </w:t>
      </w:r>
      <w:r w:rsidRPr="00B65779">
        <w:rPr>
          <w:szCs w:val="28"/>
          <w:highlight w:val="yellow"/>
        </w:rPr>
        <w:t>документ, содержащий сведения о месте пребывания, месте фактического проживания ребенка.</w:t>
      </w:r>
    </w:p>
    <w:p w:rsidR="00691449" w:rsidRPr="005D4FA7" w:rsidRDefault="00691449" w:rsidP="00691449">
      <w:pPr>
        <w:pStyle w:val="21"/>
        <w:ind w:firstLine="709"/>
        <w:rPr>
          <w:sz w:val="28"/>
          <w:szCs w:val="28"/>
        </w:rPr>
      </w:pPr>
      <w:r w:rsidRPr="005D4FA7">
        <w:rPr>
          <w:sz w:val="28"/>
          <w:szCs w:val="28"/>
        </w:rPr>
        <w:t xml:space="preserve">2.6.2. Для внесения изменений в ранее поданное </w:t>
      </w:r>
      <w:r w:rsidRPr="00103045">
        <w:rPr>
          <w:sz w:val="28"/>
          <w:szCs w:val="28"/>
          <w:highlight w:val="yellow"/>
        </w:rPr>
        <w:t>заявление о пост</w:t>
      </w:r>
      <w:r w:rsidRPr="00103045">
        <w:rPr>
          <w:sz w:val="28"/>
          <w:szCs w:val="28"/>
          <w:highlight w:val="yellow"/>
        </w:rPr>
        <w:t>а</w:t>
      </w:r>
      <w:r w:rsidRPr="00103045">
        <w:rPr>
          <w:sz w:val="28"/>
          <w:szCs w:val="28"/>
          <w:highlight w:val="yellow"/>
        </w:rPr>
        <w:t>новке ребенка на учет для последующего зачисления в образовательную организацию</w:t>
      </w:r>
      <w:r w:rsidRPr="005D4FA7">
        <w:rPr>
          <w:sz w:val="28"/>
          <w:szCs w:val="28"/>
        </w:rPr>
        <w:t>:</w:t>
      </w:r>
    </w:p>
    <w:p w:rsidR="00691449" w:rsidRDefault="00691449" w:rsidP="00691449">
      <w:pPr>
        <w:rPr>
          <w:szCs w:val="28"/>
        </w:rPr>
      </w:pPr>
      <w:r w:rsidRPr="005D4FA7">
        <w:rPr>
          <w:szCs w:val="28"/>
        </w:rPr>
        <w:t xml:space="preserve">2.6.2.1. Для внесения изменений в позиции </w:t>
      </w:r>
      <w:r w:rsidRPr="00BD3CF6">
        <w:rPr>
          <w:szCs w:val="28"/>
          <w:highlight w:val="yellow"/>
        </w:rPr>
        <w:t>«дата желаемого зачисления», «приоритетная ДОО  (номер)», «дополнительная  ДОО 1 (номер)», «допо</w:t>
      </w:r>
      <w:r w:rsidRPr="00BD3CF6">
        <w:rPr>
          <w:szCs w:val="28"/>
          <w:highlight w:val="yellow"/>
        </w:rPr>
        <w:t>л</w:t>
      </w:r>
      <w:r w:rsidRPr="00BD3CF6">
        <w:rPr>
          <w:szCs w:val="28"/>
          <w:highlight w:val="yellow"/>
        </w:rPr>
        <w:t xml:space="preserve">нительная ДОО 2 (номер)», направленность, режим пребывания группы, </w:t>
      </w:r>
      <w:r w:rsidRPr="00BD3CF6">
        <w:rPr>
          <w:color w:val="000000"/>
          <w:szCs w:val="28"/>
          <w:highlight w:val="yellow"/>
        </w:rPr>
        <w:t>адрес электронной почты, номер телефона</w:t>
      </w:r>
      <w:r>
        <w:rPr>
          <w:color w:val="000000"/>
          <w:szCs w:val="28"/>
        </w:rPr>
        <w:t xml:space="preserve"> </w:t>
      </w:r>
      <w:r w:rsidRPr="005D4FA7">
        <w:rPr>
          <w:szCs w:val="28"/>
        </w:rPr>
        <w:t>заявителем заполняется заявл</w:t>
      </w:r>
      <w:r w:rsidRPr="005D4FA7">
        <w:rPr>
          <w:szCs w:val="28"/>
        </w:rPr>
        <w:t>е</w:t>
      </w:r>
      <w:r w:rsidRPr="005D4FA7">
        <w:rPr>
          <w:szCs w:val="28"/>
        </w:rPr>
        <w:t>ние согласно приложению №2 к Регламенту.</w:t>
      </w:r>
    </w:p>
    <w:p w:rsidR="00691449" w:rsidRPr="005D4FA7" w:rsidRDefault="00691449" w:rsidP="00691449">
      <w:pPr>
        <w:pStyle w:val="21"/>
        <w:ind w:firstLine="709"/>
        <w:rPr>
          <w:sz w:val="28"/>
          <w:szCs w:val="28"/>
        </w:rPr>
      </w:pPr>
      <w:r w:rsidRPr="005D4FA7">
        <w:rPr>
          <w:sz w:val="28"/>
          <w:szCs w:val="28"/>
        </w:rPr>
        <w:t>2.6.2.2. Для внесения изменений в позиции «наличие льготы» заяв</w:t>
      </w:r>
      <w:r w:rsidRPr="005D4FA7">
        <w:rPr>
          <w:sz w:val="28"/>
          <w:szCs w:val="28"/>
        </w:rPr>
        <w:t>и</w:t>
      </w:r>
      <w:r w:rsidRPr="005D4FA7">
        <w:rPr>
          <w:sz w:val="28"/>
          <w:szCs w:val="28"/>
        </w:rPr>
        <w:t>телем:</w:t>
      </w:r>
    </w:p>
    <w:p w:rsidR="00691449" w:rsidRPr="005D4FA7" w:rsidRDefault="00691449" w:rsidP="00691449">
      <w:pPr>
        <w:pStyle w:val="21"/>
        <w:ind w:firstLine="709"/>
        <w:rPr>
          <w:sz w:val="28"/>
          <w:szCs w:val="28"/>
        </w:rPr>
      </w:pPr>
      <w:r w:rsidRPr="005D4FA7">
        <w:rPr>
          <w:sz w:val="28"/>
          <w:szCs w:val="28"/>
        </w:rPr>
        <w:t>заполняется заявление согласно приложению №2 к Регламенту;</w:t>
      </w:r>
    </w:p>
    <w:p w:rsidR="00691449" w:rsidRPr="005D4FA7" w:rsidRDefault="00691449" w:rsidP="00691449">
      <w:pPr>
        <w:pStyle w:val="21"/>
        <w:ind w:firstLine="709"/>
        <w:rPr>
          <w:strike/>
          <w:sz w:val="28"/>
          <w:szCs w:val="28"/>
        </w:rPr>
      </w:pPr>
      <w:r w:rsidRPr="005D4FA7">
        <w:rPr>
          <w:sz w:val="28"/>
          <w:szCs w:val="28"/>
        </w:rPr>
        <w:t>предоставляется документ, подтверждающий наличие права на сп</w:t>
      </w:r>
      <w:r w:rsidRPr="005D4FA7">
        <w:rPr>
          <w:sz w:val="28"/>
          <w:szCs w:val="28"/>
        </w:rPr>
        <w:t>е</w:t>
      </w:r>
      <w:r w:rsidRPr="005D4FA7">
        <w:rPr>
          <w:sz w:val="28"/>
          <w:szCs w:val="28"/>
        </w:rPr>
        <w:t xml:space="preserve">циальные меры поддержки. </w:t>
      </w:r>
    </w:p>
    <w:p w:rsidR="00691449" w:rsidRPr="005D4FA7" w:rsidRDefault="00691449" w:rsidP="00691449">
      <w:pPr>
        <w:pStyle w:val="21"/>
        <w:ind w:firstLine="709"/>
        <w:rPr>
          <w:sz w:val="28"/>
          <w:szCs w:val="28"/>
        </w:rPr>
      </w:pPr>
      <w:r w:rsidRPr="005D4FA7">
        <w:rPr>
          <w:sz w:val="28"/>
          <w:szCs w:val="28"/>
        </w:rPr>
        <w:t>2.6.2.3 для внесения изменений в позиции «потребность ребенка в адаптированной образовательной программе» заявителем:</w:t>
      </w:r>
    </w:p>
    <w:p w:rsidR="00691449" w:rsidRPr="005D4FA7" w:rsidRDefault="00691449" w:rsidP="00691449">
      <w:pPr>
        <w:pStyle w:val="21"/>
        <w:ind w:firstLine="709"/>
        <w:rPr>
          <w:sz w:val="28"/>
          <w:szCs w:val="28"/>
        </w:rPr>
      </w:pPr>
      <w:r w:rsidRPr="005D4FA7">
        <w:rPr>
          <w:sz w:val="28"/>
          <w:szCs w:val="28"/>
        </w:rPr>
        <w:t>заполняется заявление согласно приложению №2 к Регламенту;</w:t>
      </w:r>
    </w:p>
    <w:p w:rsidR="00691449" w:rsidRDefault="00691449" w:rsidP="00691449">
      <w:pPr>
        <w:pStyle w:val="21"/>
        <w:ind w:firstLine="709"/>
        <w:rPr>
          <w:sz w:val="28"/>
          <w:szCs w:val="28"/>
        </w:rPr>
      </w:pPr>
      <w:r w:rsidRPr="005D4FA7">
        <w:rPr>
          <w:sz w:val="28"/>
          <w:szCs w:val="28"/>
        </w:rPr>
        <w:t>предоставляется заключение психолого-медико-педагогической к</w:t>
      </w:r>
      <w:r w:rsidRPr="005D4FA7">
        <w:rPr>
          <w:sz w:val="28"/>
          <w:szCs w:val="28"/>
        </w:rPr>
        <w:t>о</w:t>
      </w:r>
      <w:r w:rsidRPr="005D4FA7">
        <w:rPr>
          <w:sz w:val="28"/>
          <w:szCs w:val="28"/>
        </w:rPr>
        <w:t>миссии.</w:t>
      </w:r>
    </w:p>
    <w:p w:rsidR="00691449" w:rsidRPr="002814BC" w:rsidRDefault="00691449" w:rsidP="00691449">
      <w:pPr>
        <w:pStyle w:val="21"/>
        <w:shd w:val="clear" w:color="auto" w:fill="FFFF0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2.6.2.4. </w:t>
      </w:r>
      <w:r w:rsidRPr="002814BC">
        <w:rPr>
          <w:sz w:val="28"/>
          <w:szCs w:val="28"/>
        </w:rPr>
        <w:t>Заявители, подавшие заявление о постановке на учет для предоставления места в образовательной организации с 1 сентября след</w:t>
      </w:r>
      <w:r w:rsidRPr="002814BC">
        <w:rPr>
          <w:sz w:val="28"/>
          <w:szCs w:val="28"/>
        </w:rPr>
        <w:t>у</w:t>
      </w:r>
      <w:r w:rsidRPr="002814BC">
        <w:rPr>
          <w:sz w:val="28"/>
          <w:szCs w:val="28"/>
        </w:rPr>
        <w:t>ющего учебного года, предоставляют в ОМСУ или в МФЦ в период с 15 марта по 14 апреля (включительно) текущего календарного года:</w:t>
      </w:r>
    </w:p>
    <w:p w:rsidR="00691449" w:rsidRPr="002814BC" w:rsidRDefault="00691449" w:rsidP="00691449">
      <w:pPr>
        <w:pStyle w:val="21"/>
        <w:shd w:val="clear" w:color="auto" w:fill="FFFF00"/>
        <w:ind w:firstLine="709"/>
        <w:rPr>
          <w:sz w:val="28"/>
          <w:szCs w:val="28"/>
        </w:rPr>
      </w:pPr>
      <w:r w:rsidRPr="002814BC">
        <w:rPr>
          <w:sz w:val="28"/>
          <w:szCs w:val="28"/>
        </w:rPr>
        <w:t xml:space="preserve">документы, содержащие сведения, подтверждающие </w:t>
      </w:r>
      <w:r>
        <w:rPr>
          <w:sz w:val="28"/>
          <w:szCs w:val="28"/>
        </w:rPr>
        <w:t xml:space="preserve">право </w:t>
      </w:r>
      <w:r w:rsidRPr="00880E70">
        <w:rPr>
          <w:sz w:val="28"/>
          <w:szCs w:val="28"/>
          <w:highlight w:val="yellow"/>
        </w:rPr>
        <w:t>на спец</w:t>
      </w:r>
      <w:r w:rsidRPr="00880E70">
        <w:rPr>
          <w:sz w:val="28"/>
          <w:szCs w:val="28"/>
          <w:highlight w:val="yellow"/>
        </w:rPr>
        <w:t>и</w:t>
      </w:r>
      <w:r w:rsidRPr="00880E70">
        <w:rPr>
          <w:sz w:val="28"/>
          <w:szCs w:val="28"/>
          <w:highlight w:val="yellow"/>
        </w:rPr>
        <w:t>альные меры поддержки</w:t>
      </w:r>
      <w:r w:rsidRPr="002814B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зачислении </w:t>
      </w:r>
      <w:r w:rsidRPr="002814BC">
        <w:rPr>
          <w:sz w:val="28"/>
          <w:szCs w:val="28"/>
        </w:rPr>
        <w:t>в образовательную организацию в случае наличия краткосрочной льготы или долгосрочной льготы, если срок действия льготы не охватывает желаемую дату зачисления в образовател</w:t>
      </w:r>
      <w:r w:rsidRPr="002814BC">
        <w:rPr>
          <w:sz w:val="28"/>
          <w:szCs w:val="28"/>
        </w:rPr>
        <w:t>ь</w:t>
      </w:r>
      <w:r w:rsidRPr="002814BC">
        <w:rPr>
          <w:sz w:val="28"/>
          <w:szCs w:val="28"/>
        </w:rPr>
        <w:t>ную организацию</w:t>
      </w:r>
    </w:p>
    <w:p w:rsidR="00691449" w:rsidRPr="002814BC" w:rsidRDefault="00691449" w:rsidP="00691449">
      <w:pPr>
        <w:pStyle w:val="21"/>
        <w:shd w:val="clear" w:color="auto" w:fill="FFFF00"/>
        <w:ind w:firstLine="709"/>
        <w:rPr>
          <w:sz w:val="28"/>
          <w:szCs w:val="28"/>
        </w:rPr>
      </w:pPr>
      <w:r w:rsidRPr="002814BC">
        <w:rPr>
          <w:sz w:val="28"/>
          <w:szCs w:val="28"/>
        </w:rPr>
        <w:lastRenderedPageBreak/>
        <w:t>документ, содержащий сведения о регистрации ребенка по месту ж</w:t>
      </w:r>
      <w:r w:rsidRPr="002814BC">
        <w:rPr>
          <w:sz w:val="28"/>
          <w:szCs w:val="28"/>
        </w:rPr>
        <w:t>и</w:t>
      </w:r>
      <w:r w:rsidRPr="002814BC">
        <w:rPr>
          <w:sz w:val="28"/>
          <w:szCs w:val="28"/>
        </w:rPr>
        <w:t>тельства или по месту пребывания на территории муниципального образ</w:t>
      </w:r>
      <w:r w:rsidRPr="002814BC">
        <w:rPr>
          <w:sz w:val="28"/>
          <w:szCs w:val="28"/>
        </w:rPr>
        <w:t>о</w:t>
      </w:r>
      <w:r w:rsidRPr="002814BC">
        <w:rPr>
          <w:sz w:val="28"/>
          <w:szCs w:val="28"/>
        </w:rPr>
        <w:t>вания Ленинградской области.</w:t>
      </w:r>
    </w:p>
    <w:p w:rsidR="00691449" w:rsidRDefault="00691449" w:rsidP="00691449">
      <w:pPr>
        <w:pStyle w:val="21"/>
        <w:shd w:val="clear" w:color="auto" w:fill="FFFF00"/>
        <w:ind w:firstLine="709"/>
        <w:rPr>
          <w:sz w:val="28"/>
          <w:szCs w:val="28"/>
        </w:rPr>
      </w:pPr>
      <w:r>
        <w:rPr>
          <w:sz w:val="28"/>
          <w:szCs w:val="28"/>
        </w:rPr>
        <w:t>Для предоставления документов, указанных в настоящем пункте з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явителем </w:t>
      </w:r>
      <w:r w:rsidRPr="005D4FA7">
        <w:rPr>
          <w:sz w:val="28"/>
          <w:szCs w:val="28"/>
        </w:rPr>
        <w:t xml:space="preserve">заполняется заявление согласно приложению </w:t>
      </w:r>
      <w:r w:rsidRPr="00394027">
        <w:rPr>
          <w:sz w:val="28"/>
          <w:szCs w:val="28"/>
          <w:highlight w:val="yellow"/>
          <w:shd w:val="clear" w:color="auto" w:fill="FF0000"/>
        </w:rPr>
        <w:t>№</w:t>
      </w:r>
      <w:r w:rsidRPr="003170F8">
        <w:rPr>
          <w:sz w:val="28"/>
          <w:szCs w:val="28"/>
          <w:highlight w:val="yellow"/>
          <w:shd w:val="clear" w:color="auto" w:fill="FF0000"/>
        </w:rPr>
        <w:t>19</w:t>
      </w:r>
      <w:r w:rsidRPr="005D4FA7">
        <w:rPr>
          <w:sz w:val="28"/>
          <w:szCs w:val="28"/>
        </w:rPr>
        <w:t xml:space="preserve"> к Регламенту</w:t>
      </w:r>
      <w:r w:rsidRPr="002814BC">
        <w:rPr>
          <w:sz w:val="28"/>
          <w:szCs w:val="28"/>
        </w:rPr>
        <w:t>.</w:t>
      </w:r>
    </w:p>
    <w:p w:rsidR="00691449" w:rsidRPr="00E074D9" w:rsidRDefault="00691449" w:rsidP="00691449">
      <w:pPr>
        <w:tabs>
          <w:tab w:val="left" w:pos="-3060"/>
        </w:tabs>
        <w:rPr>
          <w:spacing w:val="-4"/>
          <w:szCs w:val="28"/>
          <w:highlight w:val="yellow"/>
        </w:rPr>
      </w:pPr>
      <w:r w:rsidRPr="00E074D9">
        <w:rPr>
          <w:color w:val="000000"/>
          <w:szCs w:val="28"/>
          <w:highlight w:val="yellow"/>
        </w:rPr>
        <w:t>2.6.3.</w:t>
      </w:r>
      <w:r w:rsidRPr="00E074D9">
        <w:rPr>
          <w:spacing w:val="-4"/>
          <w:szCs w:val="28"/>
          <w:highlight w:val="yellow"/>
        </w:rPr>
        <w:t xml:space="preserve"> При получении уведомления о неявке заявитель вправе в течение года от даты получения уведомления обратиться в ОМСУ или МФЦ с заявлением о восстановлении на учете для последующего зачисления в образовательную организацию.</w:t>
      </w:r>
    </w:p>
    <w:p w:rsidR="00691449" w:rsidRPr="00E074D9" w:rsidRDefault="00691449" w:rsidP="00691449">
      <w:pPr>
        <w:tabs>
          <w:tab w:val="left" w:pos="-3060"/>
        </w:tabs>
        <w:rPr>
          <w:spacing w:val="-4"/>
          <w:szCs w:val="28"/>
          <w:highlight w:val="yellow"/>
        </w:rPr>
      </w:pPr>
      <w:r w:rsidRPr="00E074D9">
        <w:rPr>
          <w:spacing w:val="-4"/>
          <w:szCs w:val="28"/>
          <w:highlight w:val="yellow"/>
        </w:rPr>
        <w:t>Заявителем заполняется</w:t>
      </w:r>
      <w:r w:rsidRPr="00E074D9">
        <w:rPr>
          <w:szCs w:val="28"/>
          <w:highlight w:val="yellow"/>
        </w:rPr>
        <w:t xml:space="preserve"> форма заявления указана в приложении № 11 к Р</w:t>
      </w:r>
      <w:r w:rsidRPr="00E074D9">
        <w:rPr>
          <w:szCs w:val="28"/>
          <w:highlight w:val="yellow"/>
        </w:rPr>
        <w:t>е</w:t>
      </w:r>
      <w:r w:rsidRPr="00E074D9">
        <w:rPr>
          <w:szCs w:val="28"/>
          <w:highlight w:val="yellow"/>
        </w:rPr>
        <w:t>гламенту.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2.6.</w:t>
      </w:r>
      <w:r>
        <w:rPr>
          <w:color w:val="000000"/>
          <w:szCs w:val="28"/>
          <w:highlight w:val="yellow"/>
        </w:rPr>
        <w:t>4</w:t>
      </w:r>
      <w:r w:rsidRPr="00B65779">
        <w:rPr>
          <w:color w:val="000000"/>
          <w:szCs w:val="28"/>
          <w:highlight w:val="yellow"/>
        </w:rPr>
        <w:t>. Для зачисления ребенка в образовательную организацию заявителем представляются следующие документы:</w:t>
      </w:r>
    </w:p>
    <w:p w:rsidR="00691449" w:rsidRPr="00B65779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2.6.</w:t>
      </w:r>
      <w:r>
        <w:rPr>
          <w:color w:val="000000"/>
          <w:szCs w:val="28"/>
          <w:highlight w:val="yellow"/>
        </w:rPr>
        <w:t>4</w:t>
      </w:r>
      <w:r w:rsidRPr="00B65779">
        <w:rPr>
          <w:color w:val="000000"/>
          <w:szCs w:val="28"/>
          <w:highlight w:val="yellow"/>
        </w:rPr>
        <w:t>.1. Заявление о приеме в образовательную организацию по форме с</w:t>
      </w:r>
      <w:r w:rsidRPr="00B65779">
        <w:rPr>
          <w:color w:val="000000"/>
          <w:szCs w:val="28"/>
          <w:highlight w:val="yellow"/>
        </w:rPr>
        <w:t>о</w:t>
      </w:r>
      <w:r w:rsidRPr="00B65779">
        <w:rPr>
          <w:color w:val="000000"/>
          <w:szCs w:val="28"/>
          <w:highlight w:val="yellow"/>
        </w:rPr>
        <w:t>гласно приложению №16 к Регламенту, поданное в адрес образовательной организации следующими способами:</w:t>
      </w:r>
    </w:p>
    <w:p w:rsidR="00691449" w:rsidRPr="00B65779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1) в форме документа на бумажном носителе посредством личного обр</w:t>
      </w:r>
      <w:r w:rsidRPr="00B65779">
        <w:rPr>
          <w:color w:val="000000"/>
          <w:szCs w:val="28"/>
          <w:highlight w:val="yellow"/>
        </w:rPr>
        <w:t>а</w:t>
      </w:r>
      <w:r w:rsidRPr="00B65779">
        <w:rPr>
          <w:color w:val="000000"/>
          <w:szCs w:val="28"/>
          <w:highlight w:val="yellow"/>
        </w:rPr>
        <w:t>щения в образовательную организацию;</w:t>
      </w:r>
    </w:p>
    <w:p w:rsidR="00691449" w:rsidRPr="00B65779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2) путем заполнения электронной формы в личном кабинете на ЕПГУ.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В заявлении указываются следующие сведения: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а) фамилия, имя, отчество (последнее - при наличии) ребенка;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б) дата рождения ребёнка;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в) реквизиты свидетельства</w:t>
      </w:r>
      <w:r w:rsidRPr="00B65779">
        <w:rPr>
          <w:b/>
          <w:color w:val="000000"/>
          <w:szCs w:val="28"/>
          <w:highlight w:val="yellow"/>
        </w:rPr>
        <w:t xml:space="preserve"> </w:t>
      </w:r>
      <w:r w:rsidRPr="00B65779">
        <w:rPr>
          <w:color w:val="000000"/>
          <w:szCs w:val="28"/>
          <w:highlight w:val="yellow"/>
        </w:rPr>
        <w:t>о рождении ребёнка;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г) адрес места жительства (места пребывания, места фактического прож</w:t>
      </w:r>
      <w:r w:rsidRPr="00B65779">
        <w:rPr>
          <w:color w:val="000000"/>
          <w:szCs w:val="28"/>
          <w:highlight w:val="yellow"/>
        </w:rPr>
        <w:t>и</w:t>
      </w:r>
      <w:r w:rsidRPr="00B65779">
        <w:rPr>
          <w:color w:val="000000"/>
          <w:szCs w:val="28"/>
          <w:highlight w:val="yellow"/>
        </w:rPr>
        <w:t>вания) ребёнка;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д) фамилия, имя, отчество (последнее – при наличии) родителей (законных представителей) ребенка;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е) реквизиты документа удостоверяющего личность родителя (законного представителя) ребенка;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ж) реквизиты документа, подтверждающего установление опеки (при наличии);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з) адрес электронной почты, номер телефона (при наличии) родителей (з</w:t>
      </w:r>
      <w:r w:rsidRPr="00B65779">
        <w:rPr>
          <w:color w:val="000000"/>
          <w:szCs w:val="28"/>
          <w:highlight w:val="yellow"/>
        </w:rPr>
        <w:t>а</w:t>
      </w:r>
      <w:r w:rsidRPr="00B65779">
        <w:rPr>
          <w:color w:val="000000"/>
          <w:szCs w:val="28"/>
          <w:highlight w:val="yellow"/>
        </w:rPr>
        <w:t>конных представителей) ребенка;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к) о потребности в обучении ребёнка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</w:t>
      </w:r>
      <w:r w:rsidRPr="00B65779">
        <w:rPr>
          <w:color w:val="000000"/>
          <w:szCs w:val="28"/>
          <w:highlight w:val="yellow"/>
        </w:rPr>
        <w:t>т</w:t>
      </w:r>
      <w:r w:rsidRPr="00B65779">
        <w:rPr>
          <w:color w:val="000000"/>
          <w:szCs w:val="28"/>
          <w:highlight w:val="yellow"/>
        </w:rPr>
        <w:t>ветствии с индивидуальной программой реабилитации инвалида (при наличии);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л) о направленности дошкольной группы;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м) о необходимом режиме пребывания ребенка;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н) о желаемой дате приема на обучение.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 xml:space="preserve">Факт ознакомления родителей (законных представителей) ребенка, в том </w:t>
      </w:r>
      <w:r w:rsidRPr="00B65779">
        <w:rPr>
          <w:color w:val="000000"/>
          <w:szCs w:val="28"/>
          <w:highlight w:val="yellow"/>
        </w:rPr>
        <w:lastRenderedPageBreak/>
        <w:t>числе через официальный сайт образовательной организации, с уставом образовательной организации, лицензией на осуществление образовател</w:t>
      </w:r>
      <w:r w:rsidRPr="00B65779">
        <w:rPr>
          <w:color w:val="000000"/>
          <w:szCs w:val="28"/>
          <w:highlight w:val="yellow"/>
        </w:rPr>
        <w:t>ь</w:t>
      </w:r>
      <w:r w:rsidRPr="00B65779">
        <w:rPr>
          <w:color w:val="000000"/>
          <w:szCs w:val="28"/>
          <w:highlight w:val="yellow"/>
        </w:rPr>
        <w:t>ной деятельности, образовательными программами и другими документ</w:t>
      </w:r>
      <w:r w:rsidRPr="00B65779">
        <w:rPr>
          <w:color w:val="000000"/>
          <w:szCs w:val="28"/>
          <w:highlight w:val="yellow"/>
        </w:rPr>
        <w:t>а</w:t>
      </w:r>
      <w:r w:rsidRPr="00B65779">
        <w:rPr>
          <w:color w:val="000000"/>
          <w:szCs w:val="28"/>
          <w:highlight w:val="yellow"/>
        </w:rPr>
        <w:t>ми, регламентирующими организацию и осуществление образовательной деятельности, права и обязанности воспитанников фиксируется в заявл</w:t>
      </w:r>
      <w:r w:rsidRPr="00B65779">
        <w:rPr>
          <w:color w:val="000000"/>
          <w:szCs w:val="28"/>
          <w:highlight w:val="yellow"/>
        </w:rPr>
        <w:t>е</w:t>
      </w:r>
      <w:r w:rsidRPr="00B65779">
        <w:rPr>
          <w:color w:val="000000"/>
          <w:szCs w:val="28"/>
          <w:highlight w:val="yellow"/>
        </w:rPr>
        <w:t>нии о приеме и заверяется личной подписью родителей (законных пре</w:t>
      </w:r>
      <w:r w:rsidRPr="00B65779">
        <w:rPr>
          <w:color w:val="000000"/>
          <w:szCs w:val="28"/>
          <w:highlight w:val="yellow"/>
        </w:rPr>
        <w:t>д</w:t>
      </w:r>
      <w:r w:rsidRPr="00B65779">
        <w:rPr>
          <w:color w:val="000000"/>
          <w:szCs w:val="28"/>
          <w:highlight w:val="yellow"/>
        </w:rPr>
        <w:t xml:space="preserve">ставителей) ребенка. </w:t>
      </w:r>
    </w:p>
    <w:p w:rsidR="00691449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2.6.</w:t>
      </w:r>
      <w:r>
        <w:rPr>
          <w:color w:val="000000"/>
          <w:szCs w:val="28"/>
          <w:highlight w:val="yellow"/>
        </w:rPr>
        <w:t>4</w:t>
      </w:r>
      <w:r w:rsidRPr="00B65779">
        <w:rPr>
          <w:color w:val="000000"/>
          <w:szCs w:val="28"/>
          <w:highlight w:val="yellow"/>
        </w:rPr>
        <w:t xml:space="preserve">.2. </w:t>
      </w:r>
      <w:r>
        <w:rPr>
          <w:color w:val="000000"/>
          <w:szCs w:val="28"/>
          <w:highlight w:val="yellow"/>
        </w:rPr>
        <w:t>Д</w:t>
      </w:r>
      <w:r w:rsidRPr="00AB4799">
        <w:rPr>
          <w:color w:val="000000"/>
          <w:szCs w:val="28"/>
          <w:highlight w:val="yellow"/>
        </w:rPr>
        <w:t>окумент, удостоверяющий личность родителя (законного пре</w:t>
      </w:r>
      <w:r w:rsidRPr="00AB4799">
        <w:rPr>
          <w:color w:val="000000"/>
          <w:szCs w:val="28"/>
          <w:highlight w:val="yellow"/>
        </w:rPr>
        <w:t>д</w:t>
      </w:r>
      <w:r w:rsidRPr="00AB4799">
        <w:rPr>
          <w:color w:val="000000"/>
          <w:szCs w:val="28"/>
          <w:highlight w:val="yellow"/>
        </w:rPr>
        <w:t>ставителя) ребёнка</w:t>
      </w:r>
      <w:r>
        <w:rPr>
          <w:color w:val="000000"/>
          <w:szCs w:val="28"/>
          <w:highlight w:val="yellow"/>
        </w:rPr>
        <w:t xml:space="preserve">: </w:t>
      </w:r>
    </w:p>
    <w:p w:rsidR="00691449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highlight w:val="yellow"/>
        </w:rPr>
      </w:pPr>
      <w:r>
        <w:rPr>
          <w:color w:val="000000"/>
          <w:szCs w:val="28"/>
          <w:highlight w:val="yellow"/>
        </w:rPr>
        <w:t xml:space="preserve">- </w:t>
      </w:r>
      <w:r>
        <w:rPr>
          <w:szCs w:val="28"/>
          <w:highlight w:val="yellow"/>
        </w:rPr>
        <w:t>паспорт</w:t>
      </w:r>
      <w:r w:rsidRPr="00B65779">
        <w:rPr>
          <w:szCs w:val="28"/>
          <w:highlight w:val="yellow"/>
        </w:rPr>
        <w:t xml:space="preserve"> гражданина Российской Федерации</w:t>
      </w:r>
      <w:r>
        <w:rPr>
          <w:szCs w:val="28"/>
          <w:highlight w:val="yellow"/>
        </w:rPr>
        <w:t xml:space="preserve"> предоставляется </w:t>
      </w:r>
      <w:r>
        <w:rPr>
          <w:color w:val="000000"/>
          <w:szCs w:val="28"/>
          <w:highlight w:val="yellow"/>
        </w:rPr>
        <w:t>(для иде</w:t>
      </w:r>
      <w:r>
        <w:rPr>
          <w:color w:val="000000"/>
          <w:szCs w:val="28"/>
          <w:highlight w:val="yellow"/>
        </w:rPr>
        <w:t>н</w:t>
      </w:r>
      <w:r>
        <w:rPr>
          <w:color w:val="000000"/>
          <w:szCs w:val="28"/>
          <w:highlight w:val="yellow"/>
        </w:rPr>
        <w:t>тификации личности заявителя при подаче заявления на личном приеме)</w:t>
      </w:r>
      <w:r w:rsidRPr="00AB4799">
        <w:rPr>
          <w:color w:val="000000"/>
          <w:szCs w:val="28"/>
          <w:highlight w:val="yellow"/>
        </w:rPr>
        <w:t>,</w:t>
      </w:r>
    </w:p>
    <w:p w:rsidR="00691449" w:rsidRPr="00B555F6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highlight w:val="yellow"/>
        </w:rPr>
      </w:pPr>
      <w:r>
        <w:rPr>
          <w:color w:val="000000"/>
          <w:szCs w:val="28"/>
          <w:highlight w:val="yellow"/>
        </w:rPr>
        <w:t xml:space="preserve">- </w:t>
      </w:r>
      <w:r w:rsidRPr="00B555F6">
        <w:rPr>
          <w:color w:val="000000"/>
          <w:szCs w:val="28"/>
          <w:highlight w:val="yellow"/>
        </w:rPr>
        <w:t>документ, удостоверяющий личность гражданина Российской Федер</w:t>
      </w:r>
      <w:r w:rsidRPr="00B555F6">
        <w:rPr>
          <w:color w:val="000000"/>
          <w:szCs w:val="28"/>
          <w:highlight w:val="yellow"/>
        </w:rPr>
        <w:t>а</w:t>
      </w:r>
      <w:r w:rsidRPr="00B555F6">
        <w:rPr>
          <w:color w:val="000000"/>
          <w:szCs w:val="28"/>
          <w:highlight w:val="yellow"/>
        </w:rPr>
        <w:t>ции, в том числе военнослужащего, а также документ, удостоверяющий личность иностранного гражданина, лица без гражданства, включая вид на жительство и удостоверение беженца;</w:t>
      </w:r>
    </w:p>
    <w:p w:rsidR="00691449" w:rsidRPr="00B65779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2.6.</w:t>
      </w:r>
      <w:r>
        <w:rPr>
          <w:color w:val="000000"/>
          <w:szCs w:val="28"/>
          <w:highlight w:val="yellow"/>
        </w:rPr>
        <w:t>4</w:t>
      </w:r>
      <w:r w:rsidRPr="00B65779">
        <w:rPr>
          <w:color w:val="000000"/>
          <w:szCs w:val="28"/>
          <w:highlight w:val="yellow"/>
        </w:rPr>
        <w:t>.3. Свидетельство о государственной регистрации рождения ребенка, выданное компетентными органами иностранного государства.</w:t>
      </w:r>
    </w:p>
    <w:p w:rsidR="00691449" w:rsidRPr="00B65779" w:rsidRDefault="00691449" w:rsidP="00691449">
      <w:pPr>
        <w:autoSpaceDE w:val="0"/>
        <w:autoSpaceDN w:val="0"/>
        <w:adjustRightInd w:val="0"/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2.6.</w:t>
      </w:r>
      <w:r>
        <w:rPr>
          <w:color w:val="000000"/>
          <w:szCs w:val="28"/>
          <w:highlight w:val="yellow"/>
        </w:rPr>
        <w:t>4</w:t>
      </w:r>
      <w:r w:rsidRPr="00B65779">
        <w:rPr>
          <w:color w:val="000000"/>
          <w:szCs w:val="28"/>
          <w:highlight w:val="yellow"/>
        </w:rPr>
        <w:t>.4. Заключение психолого-медико-педагогической комиссии (при наличии, является основанием для зачисления в группу (компенсирующей направленности).</w:t>
      </w:r>
    </w:p>
    <w:p w:rsidR="00691449" w:rsidRPr="00B65779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highlight w:val="yellow"/>
        </w:rPr>
      </w:pPr>
      <w:r w:rsidRPr="00B65779">
        <w:rPr>
          <w:color w:val="000000"/>
          <w:szCs w:val="28"/>
          <w:highlight w:val="yellow"/>
        </w:rPr>
        <w:t>Факт согласия родителей (законных представителей) на обучение по ада</w:t>
      </w:r>
      <w:r w:rsidRPr="00B65779">
        <w:rPr>
          <w:color w:val="000000"/>
          <w:szCs w:val="28"/>
          <w:highlight w:val="yellow"/>
        </w:rPr>
        <w:t>п</w:t>
      </w:r>
      <w:r w:rsidRPr="00B65779">
        <w:rPr>
          <w:color w:val="000000"/>
          <w:szCs w:val="28"/>
          <w:highlight w:val="yellow"/>
        </w:rPr>
        <w:t>тированной образовательной программе дошкольного образования (для детей с ограниченными возможностями здоровья) фиксируется в заявл</w:t>
      </w:r>
      <w:r w:rsidRPr="00B65779">
        <w:rPr>
          <w:color w:val="000000"/>
          <w:szCs w:val="28"/>
          <w:highlight w:val="yellow"/>
        </w:rPr>
        <w:t>е</w:t>
      </w:r>
      <w:r w:rsidRPr="00B65779">
        <w:rPr>
          <w:color w:val="000000"/>
          <w:szCs w:val="28"/>
          <w:highlight w:val="yellow"/>
        </w:rPr>
        <w:t>нии о приеме и заверяется личной подписью родителей (законных пре</w:t>
      </w:r>
      <w:r w:rsidRPr="00B65779">
        <w:rPr>
          <w:color w:val="000000"/>
          <w:szCs w:val="28"/>
          <w:highlight w:val="yellow"/>
        </w:rPr>
        <w:t>д</w:t>
      </w:r>
      <w:r w:rsidRPr="00B65779">
        <w:rPr>
          <w:color w:val="000000"/>
          <w:szCs w:val="28"/>
          <w:highlight w:val="yellow"/>
        </w:rPr>
        <w:t xml:space="preserve">ставителей) ребенка. </w:t>
      </w:r>
    </w:p>
    <w:p w:rsidR="00691449" w:rsidRPr="00B65779" w:rsidRDefault="00691449" w:rsidP="00691449">
      <w:pPr>
        <w:autoSpaceDE w:val="0"/>
        <w:autoSpaceDN w:val="0"/>
        <w:adjustRightInd w:val="0"/>
        <w:rPr>
          <w:color w:val="000000"/>
          <w:szCs w:val="28"/>
          <w:highlight w:val="yellow"/>
        </w:rPr>
      </w:pPr>
      <w:r w:rsidRPr="00B65779">
        <w:rPr>
          <w:szCs w:val="28"/>
          <w:highlight w:val="yellow"/>
        </w:rPr>
        <w:t>2.6.</w:t>
      </w:r>
      <w:r>
        <w:rPr>
          <w:szCs w:val="28"/>
          <w:highlight w:val="yellow"/>
        </w:rPr>
        <w:t>4</w:t>
      </w:r>
      <w:r w:rsidRPr="00B65779">
        <w:rPr>
          <w:szCs w:val="28"/>
          <w:highlight w:val="yellow"/>
        </w:rPr>
        <w:t>.5.</w:t>
      </w:r>
      <w:r w:rsidRPr="00B65779">
        <w:rPr>
          <w:color w:val="000000"/>
          <w:szCs w:val="28"/>
          <w:highlight w:val="yellow"/>
        </w:rPr>
        <w:t xml:space="preserve"> Документ, подтверждающий потребность в обучении в группе оздоровительной направленности (при </w:t>
      </w:r>
      <w:r w:rsidRPr="00B65779">
        <w:rPr>
          <w:szCs w:val="28"/>
          <w:highlight w:val="yellow"/>
        </w:rPr>
        <w:t>наличии</w:t>
      </w:r>
      <w:r w:rsidRPr="00B65779">
        <w:rPr>
          <w:color w:val="000000"/>
          <w:szCs w:val="28"/>
          <w:highlight w:val="yellow"/>
        </w:rPr>
        <w:t>).</w:t>
      </w:r>
    </w:p>
    <w:p w:rsidR="00691449" w:rsidRPr="00B65779" w:rsidRDefault="00691449" w:rsidP="00691449">
      <w:pPr>
        <w:autoSpaceDE w:val="0"/>
        <w:autoSpaceDN w:val="0"/>
        <w:adjustRightInd w:val="0"/>
        <w:rPr>
          <w:szCs w:val="28"/>
          <w:highlight w:val="yellow"/>
        </w:rPr>
      </w:pPr>
      <w:r w:rsidRPr="00B65779">
        <w:rPr>
          <w:szCs w:val="28"/>
          <w:highlight w:val="yellow"/>
        </w:rPr>
        <w:t>2.6.</w:t>
      </w:r>
      <w:r>
        <w:rPr>
          <w:szCs w:val="28"/>
          <w:highlight w:val="yellow"/>
        </w:rPr>
        <w:t>4</w:t>
      </w:r>
      <w:r w:rsidRPr="00B65779">
        <w:rPr>
          <w:szCs w:val="28"/>
          <w:highlight w:val="yellow"/>
        </w:rPr>
        <w:t xml:space="preserve">.6. Свидетельство о рождении ребенка (для родителей (законных представителей) ребенка - граждан Российской Федерации). </w:t>
      </w:r>
    </w:p>
    <w:p w:rsidR="0069144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szCs w:val="28"/>
          <w:highlight w:val="yellow"/>
        </w:rPr>
      </w:pPr>
      <w:r w:rsidRPr="00B65779">
        <w:rPr>
          <w:szCs w:val="28"/>
          <w:highlight w:val="yellow"/>
        </w:rPr>
        <w:t>2.6.</w:t>
      </w:r>
      <w:r>
        <w:rPr>
          <w:szCs w:val="28"/>
          <w:highlight w:val="yellow"/>
        </w:rPr>
        <w:t>4</w:t>
      </w:r>
      <w:r w:rsidRPr="00B65779">
        <w:rPr>
          <w:szCs w:val="28"/>
          <w:highlight w:val="yellow"/>
        </w:rPr>
        <w:t>.7. 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ребенка.</w:t>
      </w:r>
    </w:p>
    <w:p w:rsidR="00691449" w:rsidRPr="00B6577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szCs w:val="28"/>
          <w:highlight w:val="yellow"/>
        </w:rPr>
      </w:pPr>
      <w:r>
        <w:rPr>
          <w:szCs w:val="28"/>
          <w:highlight w:val="yellow"/>
        </w:rPr>
        <w:t>2.6.4.8. Медицинское заключение (пункт утрачивает силу с 01.03.2022 в соответствии с приказом Министерства просвещения Российской Федер</w:t>
      </w:r>
      <w:r>
        <w:rPr>
          <w:szCs w:val="28"/>
          <w:highlight w:val="yellow"/>
        </w:rPr>
        <w:t>а</w:t>
      </w:r>
      <w:r>
        <w:rPr>
          <w:szCs w:val="28"/>
          <w:highlight w:val="yellow"/>
        </w:rPr>
        <w:t>ции от 04.10.2021 №686).</w:t>
      </w:r>
      <w:r w:rsidRPr="00B65779">
        <w:rPr>
          <w:szCs w:val="28"/>
          <w:highlight w:val="yellow"/>
        </w:rPr>
        <w:t xml:space="preserve"> </w:t>
      </w:r>
    </w:p>
    <w:p w:rsidR="00691449" w:rsidRPr="00B65779" w:rsidRDefault="00691449" w:rsidP="00691449">
      <w:pPr>
        <w:autoSpaceDE w:val="0"/>
        <w:autoSpaceDN w:val="0"/>
        <w:adjustRightInd w:val="0"/>
        <w:rPr>
          <w:szCs w:val="28"/>
          <w:highlight w:val="yellow"/>
        </w:rPr>
      </w:pPr>
      <w:r w:rsidRPr="00B65779">
        <w:rPr>
          <w:szCs w:val="28"/>
          <w:highlight w:val="yellow"/>
        </w:rPr>
        <w:t>Представитель заявителя из числа уполномоченных лиц дополнительно представляет документ, удостоверяющий личность и один из документов, оформленных в соответствии с действующим законодательством, по</w:t>
      </w:r>
      <w:r w:rsidRPr="00B65779">
        <w:rPr>
          <w:szCs w:val="28"/>
          <w:highlight w:val="yellow"/>
        </w:rPr>
        <w:t>д</w:t>
      </w:r>
      <w:r w:rsidRPr="00B65779">
        <w:rPr>
          <w:szCs w:val="28"/>
          <w:highlight w:val="yellow"/>
        </w:rPr>
        <w:t>тверждающих наличие у представителя права действовать от лица заявит</w:t>
      </w:r>
      <w:r w:rsidRPr="00B65779">
        <w:rPr>
          <w:szCs w:val="28"/>
          <w:highlight w:val="yellow"/>
        </w:rPr>
        <w:t>е</w:t>
      </w:r>
      <w:r w:rsidRPr="00B65779">
        <w:rPr>
          <w:szCs w:val="28"/>
          <w:highlight w:val="yellow"/>
        </w:rPr>
        <w:t>ля.</w:t>
      </w:r>
    </w:p>
    <w:p w:rsidR="00691449" w:rsidRPr="00B65779" w:rsidRDefault="00691449" w:rsidP="00691449">
      <w:pPr>
        <w:pStyle w:val="ad"/>
        <w:autoSpaceDE w:val="0"/>
        <w:autoSpaceDN w:val="0"/>
        <w:adjustRightInd w:val="0"/>
        <w:spacing w:line="240" w:lineRule="auto"/>
        <w:rPr>
          <w:sz w:val="28"/>
          <w:szCs w:val="28"/>
          <w:highlight w:val="yellow"/>
        </w:rPr>
      </w:pPr>
      <w:r w:rsidRPr="00B65779">
        <w:rPr>
          <w:sz w:val="28"/>
          <w:szCs w:val="28"/>
          <w:highlight w:val="yellow"/>
        </w:rPr>
        <w:t>Родители (законные представители) детей, являющихся иностра</w:t>
      </w:r>
      <w:r w:rsidRPr="00B65779">
        <w:rPr>
          <w:sz w:val="28"/>
          <w:szCs w:val="28"/>
          <w:highlight w:val="yellow"/>
        </w:rPr>
        <w:t>н</w:t>
      </w:r>
      <w:r w:rsidRPr="00B65779">
        <w:rPr>
          <w:sz w:val="28"/>
          <w:szCs w:val="28"/>
          <w:highlight w:val="yellow"/>
        </w:rPr>
        <w:t>ными гражданами или лицами без гражданства, дополнительно предъя</w:t>
      </w:r>
      <w:r w:rsidRPr="00B65779">
        <w:rPr>
          <w:sz w:val="28"/>
          <w:szCs w:val="28"/>
          <w:highlight w:val="yellow"/>
        </w:rPr>
        <w:t>в</w:t>
      </w:r>
      <w:r w:rsidRPr="00B65779">
        <w:rPr>
          <w:sz w:val="28"/>
          <w:szCs w:val="28"/>
          <w:highlight w:val="yellow"/>
        </w:rPr>
        <w:t>ляют документ, подтверждающий родство заявителя (или законность пре</w:t>
      </w:r>
      <w:r w:rsidRPr="00B65779">
        <w:rPr>
          <w:sz w:val="28"/>
          <w:szCs w:val="28"/>
          <w:highlight w:val="yellow"/>
        </w:rPr>
        <w:t>д</w:t>
      </w:r>
      <w:r w:rsidRPr="00B65779">
        <w:rPr>
          <w:sz w:val="28"/>
          <w:szCs w:val="28"/>
          <w:highlight w:val="yellow"/>
        </w:rPr>
        <w:lastRenderedPageBreak/>
        <w:t>ставления прав ребенка), и документ, подтверждающий право заявителя на пребывание в Российской Федерации.</w:t>
      </w:r>
    </w:p>
    <w:p w:rsidR="00691449" w:rsidRPr="005D4FA7" w:rsidRDefault="00691449" w:rsidP="00691449">
      <w:pPr>
        <w:pStyle w:val="21"/>
        <w:ind w:firstLine="709"/>
        <w:rPr>
          <w:sz w:val="28"/>
          <w:szCs w:val="28"/>
        </w:rPr>
      </w:pPr>
      <w:r w:rsidRPr="00B65779">
        <w:rPr>
          <w:sz w:val="28"/>
          <w:szCs w:val="28"/>
          <w:highlight w:val="yellow"/>
        </w:rPr>
        <w:t>Иностранные граждане и лица без гражданства все документы пре</w:t>
      </w:r>
      <w:r w:rsidRPr="00B65779">
        <w:rPr>
          <w:sz w:val="28"/>
          <w:szCs w:val="28"/>
          <w:highlight w:val="yellow"/>
        </w:rPr>
        <w:t>д</w:t>
      </w:r>
      <w:r w:rsidRPr="00B65779">
        <w:rPr>
          <w:sz w:val="28"/>
          <w:szCs w:val="28"/>
          <w:highlight w:val="yellow"/>
        </w:rPr>
        <w:t xml:space="preserve">ставляют на русском языке или вместе с заверенным в установленном </w:t>
      </w:r>
      <w:hyperlink r:id="rId41" w:history="1">
        <w:r w:rsidRPr="00B65779">
          <w:rPr>
            <w:sz w:val="28"/>
            <w:szCs w:val="28"/>
            <w:highlight w:val="yellow"/>
          </w:rPr>
          <w:t>п</w:t>
        </w:r>
        <w:r w:rsidRPr="00B65779">
          <w:rPr>
            <w:sz w:val="28"/>
            <w:szCs w:val="28"/>
            <w:highlight w:val="yellow"/>
          </w:rPr>
          <w:t>о</w:t>
        </w:r>
        <w:r w:rsidRPr="00B65779">
          <w:rPr>
            <w:sz w:val="28"/>
            <w:szCs w:val="28"/>
            <w:highlight w:val="yellow"/>
          </w:rPr>
          <w:t>рядке</w:t>
        </w:r>
      </w:hyperlink>
      <w:r w:rsidRPr="00B65779">
        <w:rPr>
          <w:sz w:val="28"/>
          <w:szCs w:val="28"/>
          <w:highlight w:val="yellow"/>
        </w:rPr>
        <w:t xml:space="preserve"> переводом на русский язык.</w:t>
      </w:r>
    </w:p>
    <w:p w:rsidR="00691449" w:rsidRPr="00E65EB8" w:rsidRDefault="00691449" w:rsidP="006914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Cs w:val="28"/>
          <w:highlight w:val="yellow"/>
        </w:rPr>
      </w:pPr>
      <w:r w:rsidRPr="00E65EB8">
        <w:rPr>
          <w:color w:val="000000"/>
          <w:szCs w:val="28"/>
          <w:highlight w:val="yellow"/>
        </w:rPr>
        <w:t>В случае представления заявления и документов через личный кабинет ЕПГУ/ ПГУ ЛО представление документа, удостоверяющего личность р</w:t>
      </w:r>
      <w:r w:rsidRPr="00E65EB8">
        <w:rPr>
          <w:color w:val="000000"/>
          <w:szCs w:val="28"/>
          <w:highlight w:val="yellow"/>
        </w:rPr>
        <w:t>о</w:t>
      </w:r>
      <w:r w:rsidRPr="00E65EB8">
        <w:rPr>
          <w:color w:val="000000"/>
          <w:szCs w:val="28"/>
          <w:highlight w:val="yellow"/>
        </w:rPr>
        <w:t>дителя (законного представителя) ребенка, не требуется. Сведения из д</w:t>
      </w:r>
      <w:r w:rsidRPr="00E65EB8">
        <w:rPr>
          <w:color w:val="000000"/>
          <w:szCs w:val="28"/>
          <w:highlight w:val="yellow"/>
        </w:rPr>
        <w:t>о</w:t>
      </w:r>
      <w:r w:rsidRPr="00E65EB8">
        <w:rPr>
          <w:color w:val="000000"/>
          <w:szCs w:val="28"/>
          <w:highlight w:val="yellow"/>
        </w:rPr>
        <w:t>кумента, удостоверяющего личность родителя (законного представителя) ребенка, проверяются при подтверждении учетной записи в Единой сист</w:t>
      </w:r>
      <w:r w:rsidRPr="00E65EB8">
        <w:rPr>
          <w:color w:val="000000"/>
          <w:szCs w:val="28"/>
          <w:highlight w:val="yellow"/>
        </w:rPr>
        <w:t>е</w:t>
      </w:r>
      <w:r w:rsidRPr="00E65EB8">
        <w:rPr>
          <w:color w:val="000000"/>
          <w:szCs w:val="28"/>
          <w:highlight w:val="yellow"/>
        </w:rPr>
        <w:t>ме идентификации и аутентификации (далее – ЕСИА).</w:t>
      </w:r>
    </w:p>
    <w:p w:rsidR="00691449" w:rsidRPr="005D4FA7" w:rsidRDefault="00691449" w:rsidP="0069144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4FA7">
        <w:rPr>
          <w:rFonts w:ascii="Times New Roman" w:hAnsi="Times New Roman"/>
          <w:sz w:val="28"/>
          <w:szCs w:val="28"/>
        </w:rPr>
        <w:t xml:space="preserve">2.7. </w:t>
      </w:r>
      <w:r w:rsidRPr="005D4FA7">
        <w:rPr>
          <w:rFonts w:ascii="Times New Roman" w:hAnsi="Times New Roman"/>
          <w:bCs/>
          <w:sz w:val="28"/>
          <w:szCs w:val="28"/>
        </w:rPr>
        <w:t xml:space="preserve">Для получения </w:t>
      </w:r>
      <w:r>
        <w:rPr>
          <w:rFonts w:ascii="Times New Roman" w:hAnsi="Times New Roman"/>
          <w:bCs/>
          <w:sz w:val="28"/>
          <w:szCs w:val="28"/>
        </w:rPr>
        <w:t>муниципальной</w:t>
      </w:r>
      <w:r w:rsidRPr="005D4FA7">
        <w:rPr>
          <w:rFonts w:ascii="Times New Roman" w:hAnsi="Times New Roman"/>
          <w:bCs/>
          <w:sz w:val="28"/>
          <w:szCs w:val="28"/>
        </w:rPr>
        <w:t xml:space="preserve"> услуги в рамках межведомстве</w:t>
      </w:r>
      <w:r w:rsidRPr="005D4FA7">
        <w:rPr>
          <w:rFonts w:ascii="Times New Roman" w:hAnsi="Times New Roman"/>
          <w:bCs/>
          <w:sz w:val="28"/>
          <w:szCs w:val="28"/>
        </w:rPr>
        <w:t>н</w:t>
      </w:r>
      <w:r w:rsidRPr="005D4FA7">
        <w:rPr>
          <w:rFonts w:ascii="Times New Roman" w:hAnsi="Times New Roman"/>
          <w:bCs/>
          <w:sz w:val="28"/>
          <w:szCs w:val="28"/>
        </w:rPr>
        <w:t>ного информационного взаимодействия запрашиваются следующие док</w:t>
      </w:r>
      <w:r w:rsidRPr="005D4FA7">
        <w:rPr>
          <w:rFonts w:ascii="Times New Roman" w:hAnsi="Times New Roman"/>
          <w:bCs/>
          <w:sz w:val="28"/>
          <w:szCs w:val="28"/>
        </w:rPr>
        <w:t>у</w:t>
      </w:r>
      <w:r w:rsidRPr="005D4FA7">
        <w:rPr>
          <w:rFonts w:ascii="Times New Roman" w:hAnsi="Times New Roman"/>
          <w:bCs/>
          <w:sz w:val="28"/>
          <w:szCs w:val="28"/>
        </w:rPr>
        <w:t>менты (сведения):</w:t>
      </w:r>
    </w:p>
    <w:p w:rsidR="00691449" w:rsidRPr="005D4FA7" w:rsidRDefault="00691449" w:rsidP="006914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1) в органах внутренних дел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D370F">
        <w:rPr>
          <w:rFonts w:ascii="Times New Roman" w:hAnsi="Times New Roman" w:cs="Times New Roman"/>
          <w:sz w:val="28"/>
          <w:szCs w:val="28"/>
          <w:highlight w:val="yellow"/>
        </w:rPr>
        <w:t>(при технической реализации):</w:t>
      </w:r>
    </w:p>
    <w:p w:rsidR="00691449" w:rsidRPr="005D4FA7" w:rsidRDefault="00691449" w:rsidP="0069144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65779">
        <w:rPr>
          <w:rFonts w:ascii="Times New Roman" w:hAnsi="Times New Roman" w:cs="Times New Roman"/>
          <w:sz w:val="28"/>
          <w:szCs w:val="28"/>
          <w:highlight w:val="yellow"/>
        </w:rPr>
        <w:t>сведения о действительности (недействительности) паспорта гра</w:t>
      </w:r>
      <w:r w:rsidRPr="00B65779">
        <w:rPr>
          <w:rFonts w:ascii="Times New Roman" w:hAnsi="Times New Roman" w:cs="Times New Roman"/>
          <w:sz w:val="28"/>
          <w:szCs w:val="28"/>
          <w:highlight w:val="yellow"/>
        </w:rPr>
        <w:t>ж</w:t>
      </w:r>
      <w:r w:rsidRPr="00B65779">
        <w:rPr>
          <w:rFonts w:ascii="Times New Roman" w:hAnsi="Times New Roman" w:cs="Times New Roman"/>
          <w:sz w:val="28"/>
          <w:szCs w:val="28"/>
          <w:highlight w:val="yellow"/>
        </w:rPr>
        <w:t>данина Российской Федерации - при первичном обращении либо при и</w:t>
      </w:r>
      <w:r w:rsidRPr="00B65779">
        <w:rPr>
          <w:rFonts w:ascii="Times New Roman" w:hAnsi="Times New Roman" w:cs="Times New Roman"/>
          <w:sz w:val="28"/>
          <w:szCs w:val="28"/>
          <w:highlight w:val="yellow"/>
        </w:rPr>
        <w:t>з</w:t>
      </w:r>
      <w:r w:rsidRPr="00B65779">
        <w:rPr>
          <w:rFonts w:ascii="Times New Roman" w:hAnsi="Times New Roman" w:cs="Times New Roman"/>
          <w:sz w:val="28"/>
          <w:szCs w:val="28"/>
          <w:highlight w:val="yellow"/>
        </w:rPr>
        <w:t>менении паспортных данных;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1449" w:rsidRPr="005D4FA7" w:rsidRDefault="00691449" w:rsidP="00691449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сведения о наличии либо отсутствии регистрации по месту жител</w:t>
      </w:r>
      <w:r w:rsidRPr="005D4FA7">
        <w:rPr>
          <w:rFonts w:ascii="Times New Roman" w:hAnsi="Times New Roman" w:cs="Times New Roman"/>
          <w:sz w:val="28"/>
          <w:szCs w:val="28"/>
        </w:rPr>
        <w:t>ь</w:t>
      </w:r>
      <w:r w:rsidRPr="005D4FA7">
        <w:rPr>
          <w:rFonts w:ascii="Times New Roman" w:hAnsi="Times New Roman" w:cs="Times New Roman"/>
          <w:sz w:val="28"/>
          <w:szCs w:val="28"/>
        </w:rPr>
        <w:t>ства и месту пребывания - гражданина Российской Федерации в пределах Российской Федерации (для ребенка).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2) в органе Федеральной налоговой службы</w:t>
      </w:r>
      <w:r>
        <w:rPr>
          <w:szCs w:val="28"/>
        </w:rPr>
        <w:t xml:space="preserve"> </w:t>
      </w:r>
      <w:r w:rsidRPr="005D4FA7">
        <w:rPr>
          <w:szCs w:val="28"/>
        </w:rPr>
        <w:t xml:space="preserve">(при </w:t>
      </w:r>
      <w:r>
        <w:rPr>
          <w:szCs w:val="28"/>
        </w:rPr>
        <w:t xml:space="preserve">технической </w:t>
      </w:r>
      <w:r w:rsidRPr="005D4FA7">
        <w:rPr>
          <w:szCs w:val="28"/>
        </w:rPr>
        <w:t>реализации):</w:t>
      </w:r>
    </w:p>
    <w:p w:rsidR="00691449" w:rsidRPr="005D4FA7" w:rsidRDefault="00691449" w:rsidP="00691449">
      <w:pPr>
        <w:suppressAutoHyphens/>
        <w:rPr>
          <w:szCs w:val="28"/>
        </w:rPr>
      </w:pPr>
      <w:r w:rsidRPr="005D4FA7">
        <w:rPr>
          <w:szCs w:val="28"/>
        </w:rPr>
        <w:t>сведения об актах гражданского состояния из ЕГР ЗАГС - сведения из ЕГР ЗАГС о государственной регистрации рождения или номере записи акта о рождении.</w:t>
      </w:r>
    </w:p>
    <w:p w:rsidR="00691449" w:rsidRPr="005D4FA7" w:rsidRDefault="00691449" w:rsidP="00691449">
      <w:pPr>
        <w:suppressAutoHyphens/>
        <w:rPr>
          <w:szCs w:val="28"/>
        </w:rPr>
      </w:pPr>
      <w:r w:rsidRPr="005D4FA7">
        <w:rPr>
          <w:szCs w:val="28"/>
        </w:rPr>
        <w:t>3) в комитете по социальной защите населения Ленинградской области:</w:t>
      </w:r>
    </w:p>
    <w:p w:rsidR="00691449" w:rsidRPr="005D4FA7" w:rsidRDefault="00691449" w:rsidP="00691449">
      <w:pPr>
        <w:suppressAutoHyphens/>
        <w:rPr>
          <w:szCs w:val="28"/>
        </w:rPr>
      </w:pPr>
      <w:r w:rsidRPr="005D4FA7">
        <w:rPr>
          <w:szCs w:val="28"/>
        </w:rPr>
        <w:t>сведения из реестра о присвоении статуса многодетной (многодетной приемной) семьи Ленинградской области из АИС «Соцзащита».</w:t>
      </w:r>
    </w:p>
    <w:p w:rsidR="00691449" w:rsidRPr="005D4FA7" w:rsidRDefault="00691449" w:rsidP="00691449">
      <w:pPr>
        <w:suppressAutoHyphens/>
        <w:rPr>
          <w:szCs w:val="28"/>
        </w:rPr>
      </w:pPr>
      <w:r w:rsidRPr="005D4FA7">
        <w:rPr>
          <w:szCs w:val="28"/>
        </w:rPr>
        <w:t>4) в органе Пенсионного фонда Российской Федерации (при технической реализации):</w:t>
      </w:r>
    </w:p>
    <w:p w:rsidR="00691449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сведения из ФГИС ФРИ об установлении (продлении) инвалидности.</w:t>
      </w:r>
    </w:p>
    <w:p w:rsidR="00691449" w:rsidRPr="00EE3350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szCs w:val="28"/>
          <w:highlight w:val="yellow"/>
        </w:rPr>
      </w:pPr>
      <w:r w:rsidRPr="00EE3350">
        <w:rPr>
          <w:szCs w:val="28"/>
          <w:highlight w:val="yellow"/>
        </w:rPr>
        <w:t>5) сведения, подтверждающие установление опеки, запрашиваются в о</w:t>
      </w:r>
      <w:r w:rsidRPr="00EE3350">
        <w:rPr>
          <w:szCs w:val="28"/>
          <w:highlight w:val="yellow"/>
        </w:rPr>
        <w:t>р</w:t>
      </w:r>
      <w:r w:rsidRPr="00EE3350">
        <w:rPr>
          <w:szCs w:val="28"/>
          <w:highlight w:val="yellow"/>
        </w:rPr>
        <w:t>гане опеки и попечительства (в случае отсутствия сведений в Единой гос</w:t>
      </w:r>
      <w:r w:rsidRPr="00EE3350">
        <w:rPr>
          <w:szCs w:val="28"/>
          <w:highlight w:val="yellow"/>
        </w:rPr>
        <w:t>у</w:t>
      </w:r>
      <w:r w:rsidRPr="00EE3350">
        <w:rPr>
          <w:szCs w:val="28"/>
          <w:highlight w:val="yellow"/>
        </w:rPr>
        <w:t>дарственной информационной системе социального обеспечения):</w:t>
      </w:r>
    </w:p>
    <w:p w:rsidR="00691449" w:rsidRDefault="00691449" w:rsidP="00691449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rPr>
          <w:szCs w:val="28"/>
        </w:rPr>
      </w:pPr>
      <w:r w:rsidRPr="00EE3350">
        <w:rPr>
          <w:szCs w:val="28"/>
          <w:highlight w:val="yellow"/>
        </w:rPr>
        <w:t>При отсутствии технической возможности на момент запроса документов (сведений), указанных в настоящем подпункте, посредством автоматиз</w:t>
      </w:r>
      <w:r w:rsidRPr="00EE3350">
        <w:rPr>
          <w:szCs w:val="28"/>
          <w:highlight w:val="yellow"/>
        </w:rPr>
        <w:t>и</w:t>
      </w:r>
      <w:r w:rsidRPr="00EE3350">
        <w:rPr>
          <w:szCs w:val="28"/>
          <w:highlight w:val="yellow"/>
        </w:rPr>
        <w:t>рованной информационной системы межведомственного электронного взаимодействия Ленинградской области, документы (сведения) запраш</w:t>
      </w:r>
      <w:r w:rsidRPr="00EE3350">
        <w:rPr>
          <w:szCs w:val="28"/>
          <w:highlight w:val="yellow"/>
        </w:rPr>
        <w:t>и</w:t>
      </w:r>
      <w:r w:rsidRPr="00EE3350">
        <w:rPr>
          <w:szCs w:val="28"/>
          <w:highlight w:val="yellow"/>
        </w:rPr>
        <w:t>ваются на бумажном носителе.</w:t>
      </w:r>
    </w:p>
    <w:p w:rsidR="00691449" w:rsidRPr="005D4FA7" w:rsidRDefault="00691449" w:rsidP="006914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5D4FA7">
        <w:rPr>
          <w:rFonts w:ascii="Times New Roman" w:hAnsi="Times New Roman"/>
          <w:bCs/>
          <w:sz w:val="28"/>
          <w:szCs w:val="28"/>
        </w:rPr>
        <w:t>2.7.1. Органы, предоставляющие муниципальную услугу, не вправе требовать от заявителя:</w:t>
      </w:r>
    </w:p>
    <w:p w:rsidR="00691449" w:rsidRPr="005D4FA7" w:rsidRDefault="00691449" w:rsidP="006914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5D4FA7">
        <w:rPr>
          <w:rFonts w:ascii="Times New Roman" w:hAnsi="Times New Roman"/>
          <w:bCs/>
          <w:sz w:val="28"/>
          <w:szCs w:val="28"/>
        </w:rPr>
        <w:t>1.</w:t>
      </w:r>
      <w:r w:rsidRPr="005D4FA7">
        <w:rPr>
          <w:rFonts w:ascii="Times New Roman" w:hAnsi="Times New Roman"/>
          <w:bCs/>
          <w:sz w:val="28"/>
          <w:szCs w:val="28"/>
        </w:rPr>
        <w:tab/>
        <w:t xml:space="preserve">Представления документов и информации или осуществления действий, представление или осуществление которых не предусмотрено </w:t>
      </w:r>
      <w:r w:rsidRPr="005D4FA7">
        <w:rPr>
          <w:rFonts w:ascii="Times New Roman" w:hAnsi="Times New Roman"/>
          <w:bCs/>
          <w:sz w:val="28"/>
          <w:szCs w:val="28"/>
        </w:rPr>
        <w:lastRenderedPageBreak/>
        <w:t>нормативными правовыми актами, регулирующими отношения, возник</w:t>
      </w:r>
      <w:r w:rsidRPr="005D4FA7">
        <w:rPr>
          <w:rFonts w:ascii="Times New Roman" w:hAnsi="Times New Roman"/>
          <w:bCs/>
          <w:sz w:val="28"/>
          <w:szCs w:val="28"/>
        </w:rPr>
        <w:t>а</w:t>
      </w:r>
      <w:r w:rsidRPr="005D4FA7">
        <w:rPr>
          <w:rFonts w:ascii="Times New Roman" w:hAnsi="Times New Roman"/>
          <w:bCs/>
          <w:sz w:val="28"/>
          <w:szCs w:val="28"/>
        </w:rPr>
        <w:t xml:space="preserve">ющие в связи с предоставлением муниципальной услуги; </w:t>
      </w:r>
    </w:p>
    <w:p w:rsidR="00691449" w:rsidRPr="005D4FA7" w:rsidRDefault="00691449" w:rsidP="006914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5D4FA7">
        <w:rPr>
          <w:rFonts w:ascii="Times New Roman" w:hAnsi="Times New Roman"/>
          <w:bCs/>
          <w:sz w:val="28"/>
          <w:szCs w:val="28"/>
        </w:rPr>
        <w:t>2.</w:t>
      </w:r>
      <w:r w:rsidRPr="005D4FA7">
        <w:rPr>
          <w:rFonts w:ascii="Times New Roman" w:hAnsi="Times New Roman"/>
          <w:bCs/>
          <w:sz w:val="28"/>
          <w:szCs w:val="28"/>
        </w:rPr>
        <w:tab/>
        <w:t>Представления документов и информации, в том числе по</w:t>
      </w:r>
      <w:r w:rsidRPr="005D4FA7">
        <w:rPr>
          <w:rFonts w:ascii="Times New Roman" w:hAnsi="Times New Roman"/>
          <w:bCs/>
          <w:sz w:val="28"/>
          <w:szCs w:val="28"/>
        </w:rPr>
        <w:t>д</w:t>
      </w:r>
      <w:r w:rsidRPr="005D4FA7">
        <w:rPr>
          <w:rFonts w:ascii="Times New Roman" w:hAnsi="Times New Roman"/>
          <w:bCs/>
          <w:sz w:val="28"/>
          <w:szCs w:val="28"/>
        </w:rPr>
        <w:t>тверждающих внесение заявителем платы за предоставление муниципал</w:t>
      </w:r>
      <w:r w:rsidRPr="005D4FA7">
        <w:rPr>
          <w:rFonts w:ascii="Times New Roman" w:hAnsi="Times New Roman"/>
          <w:bCs/>
          <w:sz w:val="28"/>
          <w:szCs w:val="28"/>
        </w:rPr>
        <w:t>ь</w:t>
      </w:r>
      <w:r w:rsidRPr="005D4FA7">
        <w:rPr>
          <w:rFonts w:ascii="Times New Roman" w:hAnsi="Times New Roman"/>
          <w:bCs/>
          <w:sz w:val="28"/>
          <w:szCs w:val="28"/>
        </w:rPr>
        <w:t>ных услуг, которые находятся в распоряжении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</w:t>
      </w:r>
      <w:r w:rsidRPr="005D4FA7">
        <w:rPr>
          <w:rFonts w:ascii="Times New Roman" w:hAnsi="Times New Roman"/>
          <w:bCs/>
          <w:sz w:val="28"/>
          <w:szCs w:val="28"/>
        </w:rPr>
        <w:t>о</w:t>
      </w:r>
      <w:r w:rsidRPr="005D4FA7">
        <w:rPr>
          <w:rFonts w:ascii="Times New Roman" w:hAnsi="Times New Roman"/>
          <w:bCs/>
          <w:sz w:val="28"/>
          <w:szCs w:val="28"/>
        </w:rPr>
        <w:t>ставлении муниципальной услуги, за исключением документов, включе</w:t>
      </w:r>
      <w:r w:rsidRPr="005D4FA7">
        <w:rPr>
          <w:rFonts w:ascii="Times New Roman" w:hAnsi="Times New Roman"/>
          <w:bCs/>
          <w:sz w:val="28"/>
          <w:szCs w:val="28"/>
        </w:rPr>
        <w:t>н</w:t>
      </w:r>
      <w:r w:rsidRPr="005D4FA7">
        <w:rPr>
          <w:rFonts w:ascii="Times New Roman" w:hAnsi="Times New Roman"/>
          <w:bCs/>
          <w:sz w:val="28"/>
          <w:szCs w:val="28"/>
        </w:rPr>
        <w:t>ных в определенный частью 6 статьи 7 Федерального закона от 27.07.2010 № 210-ФЗ «Об организации предоставления государственных и муниц</w:t>
      </w:r>
      <w:r w:rsidRPr="005D4FA7">
        <w:rPr>
          <w:rFonts w:ascii="Times New Roman" w:hAnsi="Times New Roman"/>
          <w:bCs/>
          <w:sz w:val="28"/>
          <w:szCs w:val="28"/>
        </w:rPr>
        <w:t>и</w:t>
      </w:r>
      <w:r w:rsidRPr="005D4FA7">
        <w:rPr>
          <w:rFonts w:ascii="Times New Roman" w:hAnsi="Times New Roman"/>
          <w:bCs/>
          <w:sz w:val="28"/>
          <w:szCs w:val="28"/>
        </w:rPr>
        <w:t>пальных услуг» (далее – Федеральный закон № 210-ФЗ) перечень док</w:t>
      </w:r>
      <w:r w:rsidRPr="005D4FA7">
        <w:rPr>
          <w:rFonts w:ascii="Times New Roman" w:hAnsi="Times New Roman"/>
          <w:bCs/>
          <w:sz w:val="28"/>
          <w:szCs w:val="28"/>
        </w:rPr>
        <w:t>у</w:t>
      </w:r>
      <w:r w:rsidRPr="005D4FA7">
        <w:rPr>
          <w:rFonts w:ascii="Times New Roman" w:hAnsi="Times New Roman"/>
          <w:bCs/>
          <w:sz w:val="28"/>
          <w:szCs w:val="28"/>
        </w:rPr>
        <w:t>ментов. Заявитель вправе представить указанные документы и информ</w:t>
      </w:r>
      <w:r w:rsidRPr="005D4FA7">
        <w:rPr>
          <w:rFonts w:ascii="Times New Roman" w:hAnsi="Times New Roman"/>
          <w:bCs/>
          <w:sz w:val="28"/>
          <w:szCs w:val="28"/>
        </w:rPr>
        <w:t>а</w:t>
      </w:r>
      <w:r w:rsidRPr="005D4FA7">
        <w:rPr>
          <w:rFonts w:ascii="Times New Roman" w:hAnsi="Times New Roman"/>
          <w:bCs/>
          <w:sz w:val="28"/>
          <w:szCs w:val="28"/>
        </w:rPr>
        <w:t>цию в органы, предоставляющие муниципальные услуги,</w:t>
      </w:r>
      <w:r w:rsidRPr="005D4FA7">
        <w:rPr>
          <w:rFonts w:ascii="Times New Roman" w:hAnsi="Times New Roman"/>
          <w:bCs/>
          <w:sz w:val="28"/>
          <w:szCs w:val="28"/>
        </w:rPr>
        <w:br/>
        <w:t>по собственной инициативе;</w:t>
      </w:r>
    </w:p>
    <w:p w:rsidR="00691449" w:rsidRPr="005D4FA7" w:rsidRDefault="00691449" w:rsidP="006914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5D4FA7">
        <w:rPr>
          <w:rFonts w:ascii="Times New Roman" w:hAnsi="Times New Roman"/>
          <w:bCs/>
          <w:sz w:val="28"/>
          <w:szCs w:val="28"/>
        </w:rPr>
        <w:t>3.</w:t>
      </w:r>
      <w:r w:rsidRPr="005D4FA7">
        <w:rPr>
          <w:rFonts w:ascii="Times New Roman" w:hAnsi="Times New Roman"/>
          <w:bCs/>
          <w:sz w:val="28"/>
          <w:szCs w:val="28"/>
        </w:rPr>
        <w:tab/>
        <w:t>Осуществления действий, в том числе согласований, необх</w:t>
      </w:r>
      <w:r w:rsidRPr="005D4FA7">
        <w:rPr>
          <w:rFonts w:ascii="Times New Roman" w:hAnsi="Times New Roman"/>
          <w:bCs/>
          <w:sz w:val="28"/>
          <w:szCs w:val="28"/>
        </w:rPr>
        <w:t>о</w:t>
      </w:r>
      <w:r w:rsidRPr="005D4FA7">
        <w:rPr>
          <w:rFonts w:ascii="Times New Roman" w:hAnsi="Times New Roman"/>
          <w:bCs/>
          <w:sz w:val="28"/>
          <w:szCs w:val="28"/>
        </w:rPr>
        <w:t>димых для получения муниципальной услуги и связанных с обращением в иные государственные органы, органы местного самоуправления, орган</w:t>
      </w:r>
      <w:r w:rsidRPr="005D4FA7">
        <w:rPr>
          <w:rFonts w:ascii="Times New Roman" w:hAnsi="Times New Roman"/>
          <w:bCs/>
          <w:sz w:val="28"/>
          <w:szCs w:val="28"/>
        </w:rPr>
        <w:t>и</w:t>
      </w:r>
      <w:r w:rsidRPr="005D4FA7">
        <w:rPr>
          <w:rFonts w:ascii="Times New Roman" w:hAnsi="Times New Roman"/>
          <w:bCs/>
          <w:sz w:val="28"/>
          <w:szCs w:val="28"/>
        </w:rPr>
        <w:t>зации</w:t>
      </w:r>
      <w:r w:rsidRPr="005D4FA7">
        <w:rPr>
          <w:rFonts w:ascii="Times New Roman" w:hAnsi="Times New Roman"/>
          <w:bCs/>
          <w:sz w:val="28"/>
          <w:szCs w:val="28"/>
        </w:rPr>
        <w:br/>
        <w:t>(за исключением получения услуг, являющихся необходимыми и обяз</w:t>
      </w:r>
      <w:r w:rsidRPr="005D4FA7">
        <w:rPr>
          <w:rFonts w:ascii="Times New Roman" w:hAnsi="Times New Roman"/>
          <w:bCs/>
          <w:sz w:val="28"/>
          <w:szCs w:val="28"/>
        </w:rPr>
        <w:t>а</w:t>
      </w:r>
      <w:r w:rsidRPr="005D4FA7">
        <w:rPr>
          <w:rFonts w:ascii="Times New Roman" w:hAnsi="Times New Roman"/>
          <w:bCs/>
          <w:sz w:val="28"/>
          <w:szCs w:val="28"/>
        </w:rPr>
        <w:t>тельными для предоставления муниципальной услуги, включенных в п</w:t>
      </w:r>
      <w:r w:rsidRPr="005D4FA7">
        <w:rPr>
          <w:rFonts w:ascii="Times New Roman" w:hAnsi="Times New Roman"/>
          <w:bCs/>
          <w:sz w:val="28"/>
          <w:szCs w:val="28"/>
        </w:rPr>
        <w:t>е</w:t>
      </w:r>
      <w:r w:rsidRPr="005D4FA7">
        <w:rPr>
          <w:rFonts w:ascii="Times New Roman" w:hAnsi="Times New Roman"/>
          <w:bCs/>
          <w:sz w:val="28"/>
          <w:szCs w:val="28"/>
        </w:rPr>
        <w:t>речни, предусмотренные частью 1 статьи 9 Федерального закона № 210-ФЗ, а также документов и информации, предоставляемых в результате ок</w:t>
      </w:r>
      <w:r w:rsidRPr="005D4FA7">
        <w:rPr>
          <w:rFonts w:ascii="Times New Roman" w:hAnsi="Times New Roman"/>
          <w:bCs/>
          <w:sz w:val="28"/>
          <w:szCs w:val="28"/>
        </w:rPr>
        <w:t>а</w:t>
      </w:r>
      <w:r w:rsidRPr="005D4FA7">
        <w:rPr>
          <w:rFonts w:ascii="Times New Roman" w:hAnsi="Times New Roman"/>
          <w:bCs/>
          <w:sz w:val="28"/>
          <w:szCs w:val="28"/>
        </w:rPr>
        <w:t>зания таких услуг;</w:t>
      </w:r>
    </w:p>
    <w:p w:rsidR="00691449" w:rsidRPr="005D4FA7" w:rsidRDefault="00691449" w:rsidP="006914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5D4FA7">
        <w:rPr>
          <w:rFonts w:ascii="Times New Roman" w:hAnsi="Times New Roman"/>
          <w:bCs/>
          <w:sz w:val="28"/>
          <w:szCs w:val="28"/>
        </w:rPr>
        <w:t>4. Представления документов и информации, отсутствие и (или) н</w:t>
      </w:r>
      <w:r w:rsidRPr="005D4FA7">
        <w:rPr>
          <w:rFonts w:ascii="Times New Roman" w:hAnsi="Times New Roman"/>
          <w:bCs/>
          <w:sz w:val="28"/>
          <w:szCs w:val="28"/>
        </w:rPr>
        <w:t>е</w:t>
      </w:r>
      <w:r w:rsidRPr="005D4FA7">
        <w:rPr>
          <w:rFonts w:ascii="Times New Roman" w:hAnsi="Times New Roman"/>
          <w:bCs/>
          <w:sz w:val="28"/>
          <w:szCs w:val="28"/>
        </w:rPr>
        <w:t>достоверность которых не указывались при первоначальном отказе в пр</w:t>
      </w:r>
      <w:r w:rsidRPr="005D4FA7">
        <w:rPr>
          <w:rFonts w:ascii="Times New Roman" w:hAnsi="Times New Roman"/>
          <w:bCs/>
          <w:sz w:val="28"/>
          <w:szCs w:val="28"/>
        </w:rPr>
        <w:t>и</w:t>
      </w:r>
      <w:r w:rsidRPr="005D4FA7">
        <w:rPr>
          <w:rFonts w:ascii="Times New Roman" w:hAnsi="Times New Roman"/>
          <w:bCs/>
          <w:sz w:val="28"/>
          <w:szCs w:val="28"/>
        </w:rPr>
        <w:t>еме документов, необходимых для предоставления муниципальной услуги, либо в предоставлении муниципальной услуги, за исключением следу</w:t>
      </w:r>
      <w:r w:rsidRPr="005D4FA7">
        <w:rPr>
          <w:rFonts w:ascii="Times New Roman" w:hAnsi="Times New Roman"/>
          <w:bCs/>
          <w:sz w:val="28"/>
          <w:szCs w:val="28"/>
        </w:rPr>
        <w:t>ю</w:t>
      </w:r>
      <w:r w:rsidRPr="005D4FA7">
        <w:rPr>
          <w:rFonts w:ascii="Times New Roman" w:hAnsi="Times New Roman"/>
          <w:bCs/>
          <w:sz w:val="28"/>
          <w:szCs w:val="28"/>
        </w:rPr>
        <w:t>щих случаев:</w:t>
      </w:r>
    </w:p>
    <w:p w:rsidR="00691449" w:rsidRPr="005D4FA7" w:rsidRDefault="00691449" w:rsidP="006914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5D4FA7">
        <w:rPr>
          <w:rFonts w:ascii="Times New Roman" w:hAnsi="Times New Roman"/>
          <w:bCs/>
          <w:sz w:val="28"/>
          <w:szCs w:val="28"/>
        </w:rPr>
        <w:t>- изменение требований нормативных правовых актов, касающихся предоставления муниципальной услуги, после первоначальной подачи з</w:t>
      </w:r>
      <w:r w:rsidRPr="005D4FA7">
        <w:rPr>
          <w:rFonts w:ascii="Times New Roman" w:hAnsi="Times New Roman"/>
          <w:bCs/>
          <w:sz w:val="28"/>
          <w:szCs w:val="28"/>
        </w:rPr>
        <w:t>а</w:t>
      </w:r>
      <w:r w:rsidRPr="005D4FA7">
        <w:rPr>
          <w:rFonts w:ascii="Times New Roman" w:hAnsi="Times New Roman"/>
          <w:bCs/>
          <w:sz w:val="28"/>
          <w:szCs w:val="28"/>
        </w:rPr>
        <w:t>явления о предоставлении муниципальной услуги;</w:t>
      </w:r>
    </w:p>
    <w:p w:rsidR="00691449" w:rsidRPr="005D4FA7" w:rsidRDefault="00691449" w:rsidP="006914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5D4FA7">
        <w:rPr>
          <w:rFonts w:ascii="Times New Roman" w:hAnsi="Times New Roman"/>
          <w:bCs/>
          <w:sz w:val="28"/>
          <w:szCs w:val="28"/>
        </w:rPr>
        <w:t>-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или муниципал</w:t>
      </w:r>
      <w:r w:rsidRPr="005D4FA7">
        <w:rPr>
          <w:rFonts w:ascii="Times New Roman" w:hAnsi="Times New Roman"/>
          <w:bCs/>
          <w:sz w:val="28"/>
          <w:szCs w:val="28"/>
        </w:rPr>
        <w:t>ь</w:t>
      </w:r>
      <w:r w:rsidRPr="005D4FA7">
        <w:rPr>
          <w:rFonts w:ascii="Times New Roman" w:hAnsi="Times New Roman"/>
          <w:bCs/>
          <w:sz w:val="28"/>
          <w:szCs w:val="28"/>
        </w:rPr>
        <w:t>ной услуги, либо в предоставлении муниципальной услуги и не включе</w:t>
      </w:r>
      <w:r w:rsidRPr="005D4FA7">
        <w:rPr>
          <w:rFonts w:ascii="Times New Roman" w:hAnsi="Times New Roman"/>
          <w:bCs/>
          <w:sz w:val="28"/>
          <w:szCs w:val="28"/>
        </w:rPr>
        <w:t>н</w:t>
      </w:r>
      <w:r w:rsidRPr="005D4FA7">
        <w:rPr>
          <w:rFonts w:ascii="Times New Roman" w:hAnsi="Times New Roman"/>
          <w:bCs/>
          <w:sz w:val="28"/>
          <w:szCs w:val="28"/>
        </w:rPr>
        <w:t>ных в представленный ранее комплект документов;</w:t>
      </w:r>
    </w:p>
    <w:p w:rsidR="00691449" w:rsidRPr="005D4FA7" w:rsidRDefault="00691449" w:rsidP="00691449">
      <w:pPr>
        <w:pStyle w:val="ConsPlusNormal"/>
        <w:jc w:val="both"/>
        <w:rPr>
          <w:rFonts w:ascii="Times New Roman" w:hAnsi="Times New Roman"/>
          <w:bCs/>
          <w:sz w:val="28"/>
          <w:szCs w:val="28"/>
        </w:rPr>
      </w:pPr>
      <w:r w:rsidRPr="005D4FA7">
        <w:rPr>
          <w:rFonts w:ascii="Times New Roman" w:hAnsi="Times New Roman"/>
          <w:bCs/>
          <w:sz w:val="28"/>
          <w:szCs w:val="28"/>
        </w:rPr>
        <w:t>-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</w:t>
      </w:r>
      <w:r w:rsidRPr="005D4FA7">
        <w:rPr>
          <w:rFonts w:ascii="Times New Roman" w:hAnsi="Times New Roman"/>
          <w:bCs/>
          <w:sz w:val="28"/>
          <w:szCs w:val="28"/>
        </w:rPr>
        <w:t>и</w:t>
      </w:r>
      <w:r w:rsidRPr="005D4FA7">
        <w:rPr>
          <w:rFonts w:ascii="Times New Roman" w:hAnsi="Times New Roman"/>
          <w:bCs/>
          <w:sz w:val="28"/>
          <w:szCs w:val="28"/>
        </w:rPr>
        <w:t>пальной услуги;</w:t>
      </w:r>
    </w:p>
    <w:p w:rsidR="00691449" w:rsidRDefault="00691449" w:rsidP="0069144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4FA7">
        <w:rPr>
          <w:rFonts w:ascii="Times New Roman" w:hAnsi="Times New Roman"/>
          <w:bCs/>
          <w:sz w:val="28"/>
          <w:szCs w:val="28"/>
        </w:rPr>
        <w:t xml:space="preserve">-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органа, </w:t>
      </w:r>
      <w:r w:rsidRPr="005D4FA7">
        <w:rPr>
          <w:rFonts w:ascii="Times New Roman" w:hAnsi="Times New Roman"/>
          <w:bCs/>
          <w:sz w:val="28"/>
          <w:szCs w:val="28"/>
        </w:rPr>
        <w:lastRenderedPageBreak/>
        <w:t>предоставляющего муниципальную услугу, муниципального служащего, работника многофункционального центра, работника организации, пред</w:t>
      </w:r>
      <w:r w:rsidRPr="005D4FA7">
        <w:rPr>
          <w:rFonts w:ascii="Times New Roman" w:hAnsi="Times New Roman"/>
          <w:bCs/>
          <w:sz w:val="28"/>
          <w:szCs w:val="28"/>
        </w:rPr>
        <w:t>у</w:t>
      </w:r>
      <w:r w:rsidRPr="005D4FA7">
        <w:rPr>
          <w:rFonts w:ascii="Times New Roman" w:hAnsi="Times New Roman"/>
          <w:bCs/>
          <w:sz w:val="28"/>
          <w:szCs w:val="28"/>
        </w:rPr>
        <w:t>смотренной частью 1.1 статьи 16 Федерального закона № 210-ФЗ, при пе</w:t>
      </w:r>
      <w:r w:rsidRPr="005D4FA7">
        <w:rPr>
          <w:rFonts w:ascii="Times New Roman" w:hAnsi="Times New Roman"/>
          <w:bCs/>
          <w:sz w:val="28"/>
          <w:szCs w:val="28"/>
        </w:rPr>
        <w:t>р</w:t>
      </w:r>
      <w:r w:rsidRPr="005D4FA7">
        <w:rPr>
          <w:rFonts w:ascii="Times New Roman" w:hAnsi="Times New Roman"/>
          <w:bCs/>
          <w:sz w:val="28"/>
          <w:szCs w:val="28"/>
        </w:rPr>
        <w:t>воначальном отказе в приеме документов, необходимых для предоставл</w:t>
      </w:r>
      <w:r w:rsidRPr="005D4FA7">
        <w:rPr>
          <w:rFonts w:ascii="Times New Roman" w:hAnsi="Times New Roman"/>
          <w:bCs/>
          <w:sz w:val="28"/>
          <w:szCs w:val="28"/>
        </w:rPr>
        <w:t>е</w:t>
      </w:r>
      <w:r w:rsidRPr="005D4FA7">
        <w:rPr>
          <w:rFonts w:ascii="Times New Roman" w:hAnsi="Times New Roman"/>
          <w:bCs/>
          <w:sz w:val="28"/>
          <w:szCs w:val="28"/>
        </w:rPr>
        <w:t>ния муниципальной услуги, либо в предоставлении муниципальной усл</w:t>
      </w:r>
      <w:r w:rsidRPr="005D4FA7">
        <w:rPr>
          <w:rFonts w:ascii="Times New Roman" w:hAnsi="Times New Roman"/>
          <w:bCs/>
          <w:sz w:val="28"/>
          <w:szCs w:val="28"/>
        </w:rPr>
        <w:t>у</w:t>
      </w:r>
      <w:r w:rsidRPr="005D4FA7">
        <w:rPr>
          <w:rFonts w:ascii="Times New Roman" w:hAnsi="Times New Roman"/>
          <w:bCs/>
          <w:sz w:val="28"/>
          <w:szCs w:val="28"/>
        </w:rPr>
        <w:t>ги, о чем в письменном виде за подписью руководителя органа, предоста</w:t>
      </w:r>
      <w:r w:rsidRPr="005D4FA7">
        <w:rPr>
          <w:rFonts w:ascii="Times New Roman" w:hAnsi="Times New Roman"/>
          <w:bCs/>
          <w:sz w:val="28"/>
          <w:szCs w:val="28"/>
        </w:rPr>
        <w:t>в</w:t>
      </w:r>
      <w:r w:rsidRPr="005D4FA7">
        <w:rPr>
          <w:rFonts w:ascii="Times New Roman" w:hAnsi="Times New Roman"/>
          <w:bCs/>
          <w:sz w:val="28"/>
          <w:szCs w:val="28"/>
        </w:rPr>
        <w:t>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D4FA7">
        <w:rPr>
          <w:rFonts w:ascii="Times New Roman" w:hAnsi="Times New Roman"/>
          <w:bCs/>
          <w:sz w:val="28"/>
          <w:szCs w:val="28"/>
        </w:rPr>
        <w:t>№ 210-ФЗ, уведомляется заявитель, а также приносятся извинения за доставленные неудобства.</w:t>
      </w:r>
    </w:p>
    <w:p w:rsidR="00691449" w:rsidRPr="003A1956" w:rsidRDefault="00691449" w:rsidP="0069144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highlight w:val="yellow"/>
        </w:rPr>
        <w:t>- п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редставления на бумажном носителе документов и информации, электронные образы которых ранее были заверены в соответствии с пун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к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том 7.2 части 1 статьи 16 Федерального закона № 210-ФЗ, за исключением случаев, если нанесение отметок на такие документы либо их изъятие я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в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ляется необходимым условием предоставления муниципальной услуги, и иных случаев, установленных федеральными законами.</w:t>
      </w:r>
    </w:p>
    <w:p w:rsidR="00691449" w:rsidRPr="00B555F6" w:rsidRDefault="00691449" w:rsidP="00691449">
      <w:pPr>
        <w:pStyle w:val="ConsPlusNormal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B555F6">
        <w:rPr>
          <w:rFonts w:ascii="Times New Roman" w:hAnsi="Times New Roman"/>
          <w:bCs/>
          <w:sz w:val="28"/>
          <w:szCs w:val="28"/>
          <w:highlight w:val="yellow"/>
        </w:rPr>
        <w:t>2.7.2. При наступлении событий, являющихся основанием для предоставления муниципальной услуги, ОМСУ, предоставляющий мун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и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ципальную услугу, вправе:</w:t>
      </w:r>
    </w:p>
    <w:p w:rsidR="00691449" w:rsidRPr="00B555F6" w:rsidRDefault="00691449" w:rsidP="00691449">
      <w:pPr>
        <w:pStyle w:val="ConsPlusNormal"/>
        <w:jc w:val="both"/>
        <w:rPr>
          <w:rFonts w:ascii="Times New Roman" w:hAnsi="Times New Roman"/>
          <w:bCs/>
          <w:sz w:val="28"/>
          <w:szCs w:val="28"/>
          <w:highlight w:val="yellow"/>
        </w:rPr>
      </w:pPr>
      <w:r w:rsidRPr="00B555F6">
        <w:rPr>
          <w:rFonts w:ascii="Times New Roman" w:hAnsi="Times New Roman"/>
          <w:bCs/>
          <w:sz w:val="28"/>
          <w:szCs w:val="28"/>
          <w:highlight w:val="yellow"/>
        </w:rPr>
        <w:t>1) проводить мероприятия, направленные на подготовку результатов предоставления муниципальной услуги, в том числе направлять межв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е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домственные запросы, получать на них ответы, после чего уведомлять з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а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явителя о возможности подать запрос о предоставлении соответствующей услуги для немедленного получения результата предоставления такой услуги;</w:t>
      </w:r>
    </w:p>
    <w:p w:rsidR="00691449" w:rsidRPr="005D4FA7" w:rsidRDefault="00691449" w:rsidP="00691449">
      <w:pPr>
        <w:pStyle w:val="ConsPlusNormal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B555F6">
        <w:rPr>
          <w:rFonts w:ascii="Times New Roman" w:hAnsi="Times New Roman"/>
          <w:bCs/>
          <w:sz w:val="28"/>
          <w:szCs w:val="28"/>
          <w:highlight w:val="yellow"/>
        </w:rPr>
        <w:t>2) при условии наличия запроса заявителя о предоставлении мун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и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ципальной услуги, в отношении которых у заявителя могут появиться о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с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нования для их предоставления ему в будущем, проводить мероприятия, направленные на формирование результата предоставления соответств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у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ющей услуги, в том числе направлять межведомственные запросы, пол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у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чать на них ответы, формировать результат предоставления соответств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у</w:t>
      </w:r>
      <w:r w:rsidRPr="00B555F6">
        <w:rPr>
          <w:rFonts w:ascii="Times New Roman" w:hAnsi="Times New Roman"/>
          <w:bCs/>
          <w:sz w:val="28"/>
          <w:szCs w:val="28"/>
          <w:highlight w:val="yellow"/>
        </w:rPr>
        <w:t>ющей услуги, а также предоставлять его заявителю с использованием ЕПГУ/ПГУ ЛО и уведомлять заявителя о проведенных мероприятиях.</w:t>
      </w:r>
    </w:p>
    <w:p w:rsidR="00691449" w:rsidRPr="005D4FA7" w:rsidRDefault="00691449" w:rsidP="00691449">
      <w:pPr>
        <w:pStyle w:val="ad"/>
        <w:spacing w:line="240" w:lineRule="auto"/>
        <w:rPr>
          <w:bCs/>
          <w:sz w:val="28"/>
          <w:szCs w:val="28"/>
        </w:rPr>
      </w:pPr>
      <w:r w:rsidRPr="005D4FA7">
        <w:rPr>
          <w:bCs/>
          <w:sz w:val="28"/>
          <w:szCs w:val="28"/>
        </w:rPr>
        <w:t>2.8. Исчерпывающий перечень оснований для приостановления предоставления муниципальной услуги с указанием допустимых сроков приостановления:</w:t>
      </w:r>
    </w:p>
    <w:p w:rsidR="00691449" w:rsidRPr="005D4FA7" w:rsidRDefault="00691449" w:rsidP="00691449">
      <w:pPr>
        <w:pStyle w:val="ad"/>
        <w:spacing w:line="240" w:lineRule="auto"/>
        <w:rPr>
          <w:bCs/>
          <w:sz w:val="28"/>
          <w:szCs w:val="28"/>
        </w:rPr>
      </w:pPr>
      <w:r w:rsidRPr="005D4FA7">
        <w:rPr>
          <w:bCs/>
          <w:sz w:val="28"/>
          <w:szCs w:val="28"/>
        </w:rPr>
        <w:t>основания для приостановления предоставления муниципальной услуги заявителю отсутствуют.</w:t>
      </w:r>
    </w:p>
    <w:p w:rsidR="00691449" w:rsidRPr="00764E3A" w:rsidRDefault="00691449" w:rsidP="00691449">
      <w:pPr>
        <w:pStyle w:val="ad"/>
        <w:tabs>
          <w:tab w:val="left" w:pos="0"/>
        </w:tabs>
        <w:spacing w:line="240" w:lineRule="auto"/>
        <w:rPr>
          <w:bCs/>
          <w:sz w:val="28"/>
          <w:szCs w:val="28"/>
          <w:highlight w:val="yellow"/>
        </w:rPr>
      </w:pPr>
      <w:r w:rsidRPr="00764E3A">
        <w:rPr>
          <w:sz w:val="28"/>
          <w:szCs w:val="28"/>
          <w:highlight w:val="yellow"/>
          <w:lang w:eastAsia="en-US"/>
        </w:rPr>
        <w:t xml:space="preserve">2.9. </w:t>
      </w:r>
      <w:r w:rsidRPr="00764E3A">
        <w:rPr>
          <w:bCs/>
          <w:sz w:val="28"/>
          <w:szCs w:val="28"/>
          <w:highlight w:val="yellow"/>
        </w:rPr>
        <w:t>Исчерпывающий перечень оснований для отказа в приеме док</w:t>
      </w:r>
      <w:r w:rsidRPr="00764E3A">
        <w:rPr>
          <w:bCs/>
          <w:sz w:val="28"/>
          <w:szCs w:val="28"/>
          <w:highlight w:val="yellow"/>
        </w:rPr>
        <w:t>у</w:t>
      </w:r>
      <w:r w:rsidRPr="00764E3A">
        <w:rPr>
          <w:bCs/>
          <w:sz w:val="28"/>
          <w:szCs w:val="28"/>
          <w:highlight w:val="yellow"/>
        </w:rPr>
        <w:t>ментов, необходимых для предоставления муниципальной услуги:</w:t>
      </w:r>
    </w:p>
    <w:p w:rsidR="00691449" w:rsidRPr="00764E3A" w:rsidRDefault="00691449" w:rsidP="00691449">
      <w:pPr>
        <w:pStyle w:val="ad"/>
        <w:tabs>
          <w:tab w:val="left" w:pos="0"/>
          <w:tab w:val="left" w:pos="709"/>
        </w:tabs>
        <w:spacing w:line="240" w:lineRule="auto"/>
        <w:rPr>
          <w:bCs/>
          <w:sz w:val="28"/>
          <w:szCs w:val="28"/>
          <w:highlight w:val="yellow"/>
        </w:rPr>
      </w:pPr>
      <w:r w:rsidRPr="00764E3A">
        <w:rPr>
          <w:bCs/>
          <w:sz w:val="28"/>
          <w:szCs w:val="28"/>
          <w:highlight w:val="yellow"/>
        </w:rPr>
        <w:t xml:space="preserve">2.9.1. </w:t>
      </w:r>
      <w:r w:rsidRPr="00764E3A">
        <w:rPr>
          <w:sz w:val="28"/>
          <w:szCs w:val="28"/>
          <w:highlight w:val="yellow"/>
        </w:rPr>
        <w:t>Отказ в приеме заявления о постановке на учет для зачисления в образовательную организацию:</w:t>
      </w:r>
    </w:p>
    <w:p w:rsidR="00691449" w:rsidRPr="00764E3A" w:rsidRDefault="00691449" w:rsidP="00691449">
      <w:pPr>
        <w:pStyle w:val="ad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0" w:firstLine="709"/>
        <w:contextualSpacing/>
        <w:rPr>
          <w:sz w:val="28"/>
          <w:szCs w:val="28"/>
          <w:highlight w:val="yellow"/>
        </w:rPr>
      </w:pPr>
      <w:r w:rsidRPr="00764E3A">
        <w:rPr>
          <w:sz w:val="28"/>
          <w:szCs w:val="28"/>
          <w:highlight w:val="yellow"/>
        </w:rPr>
        <w:lastRenderedPageBreak/>
        <w:t>Представленные заявителем документы не отвечают требов</w:t>
      </w:r>
      <w:r w:rsidRPr="00764E3A">
        <w:rPr>
          <w:sz w:val="28"/>
          <w:szCs w:val="28"/>
          <w:highlight w:val="yellow"/>
        </w:rPr>
        <w:t>а</w:t>
      </w:r>
      <w:r w:rsidRPr="00764E3A">
        <w:rPr>
          <w:sz w:val="28"/>
          <w:szCs w:val="28"/>
          <w:highlight w:val="yellow"/>
        </w:rPr>
        <w:t>ниям, установленным административным регламентом: наличие зарег</w:t>
      </w:r>
      <w:r w:rsidRPr="00764E3A">
        <w:rPr>
          <w:sz w:val="28"/>
          <w:szCs w:val="28"/>
          <w:highlight w:val="yellow"/>
        </w:rPr>
        <w:t>и</w:t>
      </w:r>
      <w:r w:rsidRPr="00764E3A">
        <w:rPr>
          <w:sz w:val="28"/>
          <w:szCs w:val="28"/>
          <w:highlight w:val="yellow"/>
        </w:rPr>
        <w:t>стрированного заявления с идентичной информацией, поступившее другим способом;</w:t>
      </w:r>
    </w:p>
    <w:p w:rsidR="00691449" w:rsidRPr="00764E3A" w:rsidRDefault="00691449" w:rsidP="00691449">
      <w:pPr>
        <w:pStyle w:val="ad"/>
        <w:numPr>
          <w:ilvl w:val="2"/>
          <w:numId w:val="49"/>
        </w:numPr>
        <w:tabs>
          <w:tab w:val="left" w:pos="709"/>
        </w:tabs>
        <w:spacing w:line="240" w:lineRule="auto"/>
        <w:ind w:left="0" w:firstLine="709"/>
        <w:contextualSpacing/>
        <w:rPr>
          <w:sz w:val="28"/>
          <w:szCs w:val="28"/>
          <w:highlight w:val="yellow"/>
        </w:rPr>
      </w:pPr>
      <w:r w:rsidRPr="00764E3A">
        <w:rPr>
          <w:sz w:val="28"/>
          <w:szCs w:val="28"/>
          <w:highlight w:val="yellow"/>
        </w:rPr>
        <w:t>Отказ в приеме заявления о приеме в образовательную орган</w:t>
      </w:r>
      <w:r w:rsidRPr="00764E3A">
        <w:rPr>
          <w:sz w:val="28"/>
          <w:szCs w:val="28"/>
          <w:highlight w:val="yellow"/>
        </w:rPr>
        <w:t>и</w:t>
      </w:r>
      <w:r w:rsidRPr="00764E3A">
        <w:rPr>
          <w:sz w:val="28"/>
          <w:szCs w:val="28"/>
          <w:highlight w:val="yellow"/>
        </w:rPr>
        <w:t>зацию:</w:t>
      </w:r>
    </w:p>
    <w:p w:rsidR="00691449" w:rsidRPr="00764E3A" w:rsidRDefault="00691449" w:rsidP="00691449">
      <w:pPr>
        <w:pStyle w:val="ad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highlight w:val="yellow"/>
        </w:rPr>
      </w:pPr>
      <w:r w:rsidRPr="00764E3A">
        <w:rPr>
          <w:sz w:val="28"/>
          <w:szCs w:val="28"/>
          <w:highlight w:val="yellow"/>
        </w:rPr>
        <w:t>Представление неполного комплекта документов, необход</w:t>
      </w:r>
      <w:r w:rsidRPr="00764E3A">
        <w:rPr>
          <w:sz w:val="28"/>
          <w:szCs w:val="28"/>
          <w:highlight w:val="yellow"/>
        </w:rPr>
        <w:t>и</w:t>
      </w:r>
      <w:r w:rsidRPr="00764E3A">
        <w:rPr>
          <w:sz w:val="28"/>
          <w:szCs w:val="28"/>
          <w:highlight w:val="yellow"/>
        </w:rPr>
        <w:t>мых в соответствии с законодательными или иными нормативными прав</w:t>
      </w:r>
      <w:r w:rsidRPr="00764E3A">
        <w:rPr>
          <w:sz w:val="28"/>
          <w:szCs w:val="28"/>
          <w:highlight w:val="yellow"/>
        </w:rPr>
        <w:t>о</w:t>
      </w:r>
      <w:r w:rsidRPr="00764E3A">
        <w:rPr>
          <w:sz w:val="28"/>
          <w:szCs w:val="28"/>
          <w:highlight w:val="yellow"/>
        </w:rPr>
        <w:t>выми актами для оказания услуги, подлежащих представлению заявит</w:t>
      </w:r>
      <w:r w:rsidRPr="00764E3A">
        <w:rPr>
          <w:sz w:val="28"/>
          <w:szCs w:val="28"/>
          <w:highlight w:val="yellow"/>
        </w:rPr>
        <w:t>е</w:t>
      </w:r>
      <w:r w:rsidRPr="00764E3A">
        <w:rPr>
          <w:sz w:val="28"/>
          <w:szCs w:val="28"/>
          <w:highlight w:val="yellow"/>
        </w:rPr>
        <w:t>лем;</w:t>
      </w:r>
    </w:p>
    <w:p w:rsidR="00691449" w:rsidRPr="00764E3A" w:rsidRDefault="00691449" w:rsidP="00691449">
      <w:pPr>
        <w:pStyle w:val="ad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highlight w:val="yellow"/>
        </w:rPr>
      </w:pPr>
      <w:r w:rsidRPr="00764E3A">
        <w:rPr>
          <w:sz w:val="28"/>
          <w:szCs w:val="28"/>
          <w:highlight w:val="yellow"/>
        </w:rPr>
        <w:t>Нарушен срок подачи документов: документы не предоставл</w:t>
      </w:r>
      <w:r w:rsidRPr="00764E3A">
        <w:rPr>
          <w:sz w:val="28"/>
          <w:szCs w:val="28"/>
          <w:highlight w:val="yellow"/>
        </w:rPr>
        <w:t>е</w:t>
      </w:r>
      <w:r w:rsidRPr="00764E3A">
        <w:rPr>
          <w:sz w:val="28"/>
          <w:szCs w:val="28"/>
          <w:highlight w:val="yellow"/>
        </w:rPr>
        <w:t>ны  в установленный срок;</w:t>
      </w:r>
    </w:p>
    <w:p w:rsidR="00691449" w:rsidRPr="00764E3A" w:rsidRDefault="00691449" w:rsidP="00691449">
      <w:pPr>
        <w:tabs>
          <w:tab w:val="left" w:pos="0"/>
        </w:tabs>
        <w:rPr>
          <w:bCs/>
          <w:szCs w:val="28"/>
          <w:highlight w:val="yellow"/>
        </w:rPr>
      </w:pPr>
      <w:r w:rsidRPr="00764E3A">
        <w:rPr>
          <w:szCs w:val="28"/>
          <w:highlight w:val="yellow"/>
          <w:lang w:eastAsia="en-US"/>
        </w:rPr>
        <w:t>2.10.</w:t>
      </w:r>
      <w:r w:rsidRPr="00764E3A">
        <w:rPr>
          <w:b/>
          <w:bCs/>
          <w:szCs w:val="28"/>
          <w:highlight w:val="yellow"/>
        </w:rPr>
        <w:t xml:space="preserve"> </w:t>
      </w:r>
      <w:r w:rsidRPr="00764E3A">
        <w:rPr>
          <w:bCs/>
          <w:szCs w:val="28"/>
          <w:highlight w:val="yellow"/>
        </w:rPr>
        <w:t>Исчерпывающий перечень оснований для отказа в предоставлении муниципальной услуги:</w:t>
      </w:r>
    </w:p>
    <w:p w:rsidR="00691449" w:rsidRPr="00764E3A" w:rsidRDefault="00691449" w:rsidP="00691449">
      <w:pPr>
        <w:pStyle w:val="ad"/>
        <w:numPr>
          <w:ilvl w:val="2"/>
          <w:numId w:val="50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  <w:highlight w:val="yellow"/>
        </w:rPr>
      </w:pPr>
      <w:r w:rsidRPr="00764E3A">
        <w:rPr>
          <w:bCs/>
          <w:sz w:val="28"/>
          <w:szCs w:val="28"/>
          <w:highlight w:val="yellow"/>
        </w:rPr>
        <w:t xml:space="preserve"> Отказ в постановке на учет для зачисления в образов</w:t>
      </w:r>
      <w:r w:rsidRPr="00764E3A">
        <w:rPr>
          <w:bCs/>
          <w:sz w:val="28"/>
          <w:szCs w:val="28"/>
          <w:highlight w:val="yellow"/>
        </w:rPr>
        <w:t>а</w:t>
      </w:r>
      <w:r w:rsidRPr="00764E3A">
        <w:rPr>
          <w:bCs/>
          <w:sz w:val="28"/>
          <w:szCs w:val="28"/>
          <w:highlight w:val="yellow"/>
        </w:rPr>
        <w:t>тельную организацию:</w:t>
      </w:r>
    </w:p>
    <w:p w:rsidR="00691449" w:rsidRPr="00764E3A" w:rsidRDefault="00691449" w:rsidP="00691449">
      <w:pPr>
        <w:pStyle w:val="ad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highlight w:val="yellow"/>
        </w:rPr>
      </w:pPr>
      <w:r w:rsidRPr="00764E3A">
        <w:rPr>
          <w:sz w:val="28"/>
          <w:szCs w:val="28"/>
          <w:highlight w:val="yellow"/>
        </w:rPr>
        <w:t>Представление неполного комплекта документов, необход</w:t>
      </w:r>
      <w:r w:rsidRPr="00764E3A">
        <w:rPr>
          <w:sz w:val="28"/>
          <w:szCs w:val="28"/>
          <w:highlight w:val="yellow"/>
        </w:rPr>
        <w:t>и</w:t>
      </w:r>
      <w:r w:rsidRPr="00764E3A">
        <w:rPr>
          <w:sz w:val="28"/>
          <w:szCs w:val="28"/>
          <w:highlight w:val="yellow"/>
        </w:rPr>
        <w:t>мых в соответствии с законодательными или иными нормативными прав</w:t>
      </w:r>
      <w:r w:rsidRPr="00764E3A">
        <w:rPr>
          <w:sz w:val="28"/>
          <w:szCs w:val="28"/>
          <w:highlight w:val="yellow"/>
        </w:rPr>
        <w:t>о</w:t>
      </w:r>
      <w:r w:rsidRPr="00764E3A">
        <w:rPr>
          <w:sz w:val="28"/>
          <w:szCs w:val="28"/>
          <w:highlight w:val="yellow"/>
        </w:rPr>
        <w:t>выми актами для оказания услуги, подлежащих представлению заявит</w:t>
      </w:r>
      <w:r w:rsidRPr="00764E3A">
        <w:rPr>
          <w:sz w:val="28"/>
          <w:szCs w:val="28"/>
          <w:highlight w:val="yellow"/>
        </w:rPr>
        <w:t>е</w:t>
      </w:r>
      <w:r w:rsidRPr="00764E3A">
        <w:rPr>
          <w:sz w:val="28"/>
          <w:szCs w:val="28"/>
          <w:highlight w:val="yellow"/>
        </w:rPr>
        <w:t>лем;</w:t>
      </w:r>
    </w:p>
    <w:p w:rsidR="00691449" w:rsidRPr="00764E3A" w:rsidRDefault="00691449" w:rsidP="00691449">
      <w:pPr>
        <w:pStyle w:val="ad"/>
        <w:numPr>
          <w:ilvl w:val="0"/>
          <w:numId w:val="48"/>
        </w:numPr>
        <w:autoSpaceDE w:val="0"/>
        <w:autoSpaceDN w:val="0"/>
        <w:adjustRightInd w:val="0"/>
        <w:spacing w:line="240" w:lineRule="auto"/>
        <w:ind w:left="0" w:firstLine="709"/>
        <w:rPr>
          <w:sz w:val="28"/>
          <w:szCs w:val="28"/>
          <w:highlight w:val="yellow"/>
        </w:rPr>
      </w:pPr>
      <w:r w:rsidRPr="00764E3A">
        <w:rPr>
          <w:sz w:val="28"/>
          <w:szCs w:val="28"/>
          <w:highlight w:val="yellow"/>
        </w:rPr>
        <w:t>Данные,</w:t>
      </w:r>
      <w:r>
        <w:rPr>
          <w:sz w:val="28"/>
          <w:szCs w:val="28"/>
          <w:highlight w:val="yellow"/>
        </w:rPr>
        <w:t xml:space="preserve"> запрошенные в соответствии с пунктом</w:t>
      </w:r>
      <w:r w:rsidRPr="00764E3A">
        <w:rPr>
          <w:sz w:val="28"/>
          <w:szCs w:val="28"/>
          <w:highlight w:val="yellow"/>
        </w:rPr>
        <w:t xml:space="preserve"> 3.1.2.2 </w:t>
      </w:r>
      <w:r>
        <w:rPr>
          <w:sz w:val="28"/>
          <w:szCs w:val="28"/>
          <w:highlight w:val="yellow"/>
        </w:rPr>
        <w:t>Регл</w:t>
      </w:r>
      <w:r>
        <w:rPr>
          <w:sz w:val="28"/>
          <w:szCs w:val="28"/>
          <w:highlight w:val="yellow"/>
        </w:rPr>
        <w:t>а</w:t>
      </w:r>
      <w:r>
        <w:rPr>
          <w:sz w:val="28"/>
          <w:szCs w:val="28"/>
          <w:highlight w:val="yellow"/>
        </w:rPr>
        <w:t xml:space="preserve">мента, </w:t>
      </w:r>
      <w:r w:rsidRPr="00764E3A">
        <w:rPr>
          <w:sz w:val="28"/>
          <w:szCs w:val="28"/>
          <w:highlight w:val="yellow"/>
        </w:rPr>
        <w:t>не подтверждены в установленный срок.</w:t>
      </w:r>
    </w:p>
    <w:p w:rsidR="00691449" w:rsidRPr="00764E3A" w:rsidRDefault="00691449" w:rsidP="00691449">
      <w:pPr>
        <w:pStyle w:val="ad"/>
        <w:numPr>
          <w:ilvl w:val="2"/>
          <w:numId w:val="50"/>
        </w:numPr>
        <w:tabs>
          <w:tab w:val="left" w:pos="0"/>
        </w:tabs>
        <w:spacing w:line="240" w:lineRule="auto"/>
        <w:rPr>
          <w:bCs/>
          <w:sz w:val="28"/>
          <w:szCs w:val="28"/>
          <w:highlight w:val="yellow"/>
        </w:rPr>
      </w:pPr>
      <w:r w:rsidRPr="00764E3A">
        <w:rPr>
          <w:bCs/>
          <w:sz w:val="28"/>
          <w:szCs w:val="28"/>
          <w:highlight w:val="yellow"/>
        </w:rPr>
        <w:t xml:space="preserve"> Отказ в предоставлении услуги:</w:t>
      </w:r>
    </w:p>
    <w:p w:rsidR="00691449" w:rsidRPr="00764E3A" w:rsidRDefault="00691449" w:rsidP="00691449">
      <w:pPr>
        <w:pStyle w:val="ad"/>
        <w:numPr>
          <w:ilvl w:val="0"/>
          <w:numId w:val="47"/>
        </w:numPr>
        <w:tabs>
          <w:tab w:val="left" w:pos="0"/>
        </w:tabs>
        <w:autoSpaceDE w:val="0"/>
        <w:autoSpaceDN w:val="0"/>
        <w:adjustRightInd w:val="0"/>
        <w:spacing w:line="240" w:lineRule="auto"/>
        <w:ind w:left="0" w:firstLine="709"/>
        <w:rPr>
          <w:bCs/>
          <w:sz w:val="28"/>
          <w:szCs w:val="28"/>
          <w:highlight w:val="yellow"/>
        </w:rPr>
      </w:pPr>
      <w:r w:rsidRPr="00764E3A">
        <w:rPr>
          <w:sz w:val="28"/>
          <w:szCs w:val="28"/>
          <w:highlight w:val="yellow"/>
        </w:rPr>
        <w:t xml:space="preserve">Предмет запроса не регламентируется законодательством в рамках услуги: </w:t>
      </w:r>
      <w:r w:rsidRPr="00764E3A">
        <w:rPr>
          <w:bCs/>
          <w:sz w:val="28"/>
          <w:szCs w:val="28"/>
          <w:highlight w:val="yellow"/>
        </w:rPr>
        <w:t>возрастные ограничения при зачислении в образовател</w:t>
      </w:r>
      <w:r w:rsidRPr="00764E3A">
        <w:rPr>
          <w:bCs/>
          <w:sz w:val="28"/>
          <w:szCs w:val="28"/>
          <w:highlight w:val="yellow"/>
        </w:rPr>
        <w:t>ь</w:t>
      </w:r>
      <w:r w:rsidRPr="00764E3A">
        <w:rPr>
          <w:bCs/>
          <w:sz w:val="28"/>
          <w:szCs w:val="28"/>
          <w:highlight w:val="yellow"/>
        </w:rPr>
        <w:t>ную организацию;</w:t>
      </w:r>
    </w:p>
    <w:p w:rsidR="00691449" w:rsidRPr="00764E3A" w:rsidRDefault="00691449" w:rsidP="00691449">
      <w:pPr>
        <w:numPr>
          <w:ilvl w:val="0"/>
          <w:numId w:val="47"/>
        </w:numPr>
        <w:tabs>
          <w:tab w:val="left" w:pos="0"/>
        </w:tabs>
        <w:rPr>
          <w:bCs/>
          <w:szCs w:val="28"/>
          <w:highlight w:val="yellow"/>
        </w:rPr>
      </w:pPr>
      <w:r w:rsidRPr="00764E3A">
        <w:rPr>
          <w:bCs/>
          <w:szCs w:val="28"/>
          <w:highlight w:val="yellow"/>
        </w:rPr>
        <w:t>Заявление заявителя об отказе в предоставлении услуги.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2.11.</w:t>
      </w:r>
      <w:r w:rsidRPr="005D4FA7">
        <w:rPr>
          <w:bCs/>
          <w:sz w:val="28"/>
          <w:szCs w:val="28"/>
        </w:rPr>
        <w:t xml:space="preserve"> Муниципальная услуга предоставляется бесплатно.</w:t>
      </w:r>
    </w:p>
    <w:p w:rsidR="00691449" w:rsidRPr="005D4FA7" w:rsidRDefault="00691449" w:rsidP="0069144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5D4FA7">
        <w:rPr>
          <w:rFonts w:ascii="Times New Roman" w:hAnsi="Times New Roman"/>
          <w:sz w:val="28"/>
          <w:szCs w:val="28"/>
        </w:rPr>
        <w:t>2.12. Максимальный срок ожидания в очереди при подаче запроса о предоставлении муниципальной услуги и получении результата пред</w:t>
      </w:r>
      <w:r w:rsidRPr="005D4FA7">
        <w:rPr>
          <w:rFonts w:ascii="Times New Roman" w:hAnsi="Times New Roman"/>
          <w:sz w:val="28"/>
          <w:szCs w:val="28"/>
        </w:rPr>
        <w:t>о</w:t>
      </w:r>
      <w:r w:rsidRPr="005D4FA7">
        <w:rPr>
          <w:rFonts w:ascii="Times New Roman" w:hAnsi="Times New Roman"/>
          <w:sz w:val="28"/>
          <w:szCs w:val="28"/>
        </w:rPr>
        <w:t>ставления муниципальной услуги составляет не более 15 минут.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2.13. Срок регистрации запроса заявителя о предоставлении муниципал</w:t>
      </w:r>
      <w:r w:rsidRPr="005D4FA7">
        <w:rPr>
          <w:szCs w:val="28"/>
        </w:rPr>
        <w:t>ь</w:t>
      </w:r>
      <w:r w:rsidRPr="005D4FA7">
        <w:rPr>
          <w:szCs w:val="28"/>
        </w:rPr>
        <w:t xml:space="preserve">ной услуги. </w:t>
      </w:r>
    </w:p>
    <w:p w:rsidR="00691449" w:rsidRPr="005D4FA7" w:rsidRDefault="00691449" w:rsidP="00691449">
      <w:pPr>
        <w:pStyle w:val="ConsPlusNormal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Регистрация запроса (заявления) заявителя о предоставлении услуги, в том числе в электронной форме, осуществляется в день обращения з</w:t>
      </w:r>
      <w:r w:rsidRPr="005D4FA7">
        <w:rPr>
          <w:rFonts w:ascii="Times New Roman" w:hAnsi="Times New Roman" w:cs="Times New Roman"/>
          <w:sz w:val="28"/>
          <w:szCs w:val="28"/>
        </w:rPr>
        <w:t>а</w:t>
      </w:r>
      <w:r w:rsidRPr="005D4FA7">
        <w:rPr>
          <w:rFonts w:ascii="Times New Roman" w:hAnsi="Times New Roman" w:cs="Times New Roman"/>
          <w:sz w:val="28"/>
          <w:szCs w:val="28"/>
        </w:rPr>
        <w:t>явителя в ОМСУ, в МФЦ, на ЕПГУ/ПГУ ЛО.</w:t>
      </w:r>
    </w:p>
    <w:p w:rsidR="00691449" w:rsidRPr="005D4FA7" w:rsidRDefault="00691449" w:rsidP="0069144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4FA7">
        <w:rPr>
          <w:rFonts w:ascii="Times New Roman" w:hAnsi="Times New Roman"/>
          <w:bCs/>
          <w:sz w:val="28"/>
          <w:szCs w:val="28"/>
        </w:rPr>
        <w:t>2.14. Требования к помещениям, в которых предоставляется мун</w:t>
      </w:r>
      <w:r w:rsidRPr="005D4FA7">
        <w:rPr>
          <w:rFonts w:ascii="Times New Roman" w:hAnsi="Times New Roman"/>
          <w:bCs/>
          <w:sz w:val="28"/>
          <w:szCs w:val="28"/>
        </w:rPr>
        <w:t>и</w:t>
      </w:r>
      <w:r w:rsidRPr="005D4FA7">
        <w:rPr>
          <w:rFonts w:ascii="Times New Roman" w:hAnsi="Times New Roman"/>
          <w:bCs/>
          <w:sz w:val="28"/>
          <w:szCs w:val="28"/>
        </w:rPr>
        <w:t>ципальная услуга, к залу ожидания, местам для заполнения запросов о предоставлении муниципальной услуги, информационным стендам с о</w:t>
      </w:r>
      <w:r w:rsidRPr="005D4FA7">
        <w:rPr>
          <w:rFonts w:ascii="Times New Roman" w:hAnsi="Times New Roman"/>
          <w:bCs/>
          <w:sz w:val="28"/>
          <w:szCs w:val="28"/>
        </w:rPr>
        <w:t>б</w:t>
      </w:r>
      <w:r w:rsidRPr="005D4FA7">
        <w:rPr>
          <w:rFonts w:ascii="Times New Roman" w:hAnsi="Times New Roman"/>
          <w:bCs/>
          <w:sz w:val="28"/>
          <w:szCs w:val="28"/>
        </w:rPr>
        <w:t>разцами их заполнения и перечнем документов, необходимых для пред</w:t>
      </w:r>
      <w:r w:rsidRPr="005D4FA7">
        <w:rPr>
          <w:rFonts w:ascii="Times New Roman" w:hAnsi="Times New Roman"/>
          <w:bCs/>
          <w:sz w:val="28"/>
          <w:szCs w:val="28"/>
        </w:rPr>
        <w:t>о</w:t>
      </w:r>
      <w:r w:rsidRPr="005D4FA7">
        <w:rPr>
          <w:rFonts w:ascii="Times New Roman" w:hAnsi="Times New Roman"/>
          <w:bCs/>
          <w:sz w:val="28"/>
          <w:szCs w:val="28"/>
        </w:rPr>
        <w:t>ставления муниципальной услуги.</w:t>
      </w:r>
    </w:p>
    <w:p w:rsidR="00691449" w:rsidRPr="005D4FA7" w:rsidRDefault="00691449" w:rsidP="00691449">
      <w:pPr>
        <w:pStyle w:val="ConsPlusNormal"/>
        <w:tabs>
          <w:tab w:val="left" w:pos="0"/>
        </w:tabs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D4FA7">
        <w:rPr>
          <w:rFonts w:ascii="Times New Roman" w:hAnsi="Times New Roman"/>
          <w:bCs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 в ОМСУ или в МФЦ.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lastRenderedPageBreak/>
        <w:t>2.14.2. Наличие на территории, прилегающей к зданию, не менее 10 пр</w:t>
      </w:r>
      <w:r w:rsidRPr="005D4FA7">
        <w:rPr>
          <w:szCs w:val="28"/>
        </w:rPr>
        <w:t>о</w:t>
      </w:r>
      <w:r w:rsidRPr="005D4FA7">
        <w:rPr>
          <w:szCs w:val="28"/>
        </w:rPr>
        <w:t>центов мест (но не менее одного места) для парковки специальных авт</w:t>
      </w:r>
      <w:r w:rsidRPr="005D4FA7">
        <w:rPr>
          <w:szCs w:val="28"/>
        </w:rPr>
        <w:t>о</w:t>
      </w:r>
      <w:r w:rsidRPr="005D4FA7">
        <w:rPr>
          <w:szCs w:val="28"/>
        </w:rPr>
        <w:t>транспортных средств инвалидов, которые не должны занимать иные транспортные средства. Инвалиды пользуются местами для парковки сп</w:t>
      </w:r>
      <w:r w:rsidRPr="005D4FA7">
        <w:rPr>
          <w:szCs w:val="28"/>
        </w:rPr>
        <w:t>е</w:t>
      </w:r>
      <w:r w:rsidRPr="005D4FA7">
        <w:rPr>
          <w:szCs w:val="28"/>
        </w:rPr>
        <w:t>циальных транспортных средств бесплатно. На территории, прилегающей к зданию, в которых размещены МФЦ, располагается бесплатная парковка для автомобильного транспорта посетителей, в том числе предусматрив</w:t>
      </w:r>
      <w:r w:rsidRPr="005D4FA7">
        <w:rPr>
          <w:szCs w:val="28"/>
        </w:rPr>
        <w:t>а</w:t>
      </w:r>
      <w:r w:rsidRPr="005D4FA7">
        <w:rPr>
          <w:szCs w:val="28"/>
        </w:rPr>
        <w:t>ющая места для специальных автотранспортных средств инвалидов.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2.14.3. Помещения размещаются преимущественно на нижних, предпочт</w:t>
      </w:r>
      <w:r w:rsidRPr="005D4FA7">
        <w:rPr>
          <w:szCs w:val="28"/>
        </w:rPr>
        <w:t>и</w:t>
      </w:r>
      <w:r w:rsidRPr="005D4FA7">
        <w:rPr>
          <w:szCs w:val="28"/>
        </w:rPr>
        <w:t>тельнее на первых этажах здания, с предоставлением доступа в помещение инвалидам.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trike/>
          <w:szCs w:val="28"/>
        </w:rPr>
      </w:pPr>
      <w:r w:rsidRPr="005D4FA7">
        <w:rPr>
          <w:szCs w:val="28"/>
        </w:rPr>
        <w:t>2.14.4. Вход в здание (помещение) и выход из него оборудуется, информ</w:t>
      </w:r>
      <w:r w:rsidRPr="005D4FA7">
        <w:rPr>
          <w:szCs w:val="28"/>
        </w:rPr>
        <w:t>а</w:t>
      </w:r>
      <w:r w:rsidRPr="005D4FA7">
        <w:rPr>
          <w:szCs w:val="28"/>
        </w:rPr>
        <w:t>ционной табличкой (вывеской), содержащей полное наименование ОМСУ</w:t>
      </w:r>
      <w:r w:rsidRPr="005D4FA7">
        <w:rPr>
          <w:bCs/>
          <w:szCs w:val="28"/>
        </w:rPr>
        <w:t xml:space="preserve">, а также </w:t>
      </w:r>
      <w:r w:rsidRPr="005D4FA7">
        <w:rPr>
          <w:szCs w:val="28"/>
        </w:rPr>
        <w:t>информацию о режиме его работы.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2.14.5. Вход в здание (помещение) и выход из него оборудуются лестниц</w:t>
      </w:r>
      <w:r w:rsidRPr="005D4FA7">
        <w:rPr>
          <w:szCs w:val="28"/>
        </w:rPr>
        <w:t>а</w:t>
      </w:r>
      <w:r w:rsidRPr="005D4FA7">
        <w:rPr>
          <w:szCs w:val="28"/>
        </w:rPr>
        <w:t>ми с поручнями и пандусами для передвижения детских и инвалидных к</w:t>
      </w:r>
      <w:r w:rsidRPr="005D4FA7">
        <w:rPr>
          <w:szCs w:val="28"/>
        </w:rPr>
        <w:t>о</w:t>
      </w:r>
      <w:r w:rsidRPr="005D4FA7">
        <w:rPr>
          <w:szCs w:val="28"/>
        </w:rPr>
        <w:t>лясок.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2.14.6. В помещении организуется бесплатный туалет для посетителей, в том числе туалет, предназначенный для инвалидов.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2.14.7. При необходимости работником ОМСУ, МФЦ инвалиду оказывае</w:t>
      </w:r>
      <w:r w:rsidRPr="005D4FA7">
        <w:rPr>
          <w:szCs w:val="28"/>
        </w:rPr>
        <w:t>т</w:t>
      </w:r>
      <w:r w:rsidRPr="005D4FA7">
        <w:rPr>
          <w:szCs w:val="28"/>
        </w:rPr>
        <w:t>ся помощь в преодолении барьеров, мешающих получению ими услуг наравне с другими лицами.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2.14.8. Вход в помещение и места ожидания оборудуются кнопками, а та</w:t>
      </w:r>
      <w:r w:rsidRPr="005D4FA7">
        <w:rPr>
          <w:szCs w:val="28"/>
        </w:rPr>
        <w:t>к</w:t>
      </w:r>
      <w:r w:rsidRPr="005D4FA7">
        <w:rPr>
          <w:szCs w:val="28"/>
        </w:rPr>
        <w:t>же содержат информацию о контактных номерах телефонов вызова рабо</w:t>
      </w:r>
      <w:r w:rsidRPr="005D4FA7">
        <w:rPr>
          <w:szCs w:val="28"/>
        </w:rPr>
        <w:t>т</w:t>
      </w:r>
      <w:r w:rsidRPr="005D4FA7">
        <w:rPr>
          <w:szCs w:val="28"/>
        </w:rPr>
        <w:t>ника для сопровождения инвалида.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</w:t>
      </w:r>
      <w:r w:rsidRPr="005D4FA7">
        <w:rPr>
          <w:szCs w:val="28"/>
        </w:rPr>
        <w:t>й</w:t>
      </w:r>
      <w:r w:rsidRPr="005D4FA7">
        <w:rPr>
          <w:szCs w:val="28"/>
        </w:rPr>
        <w:t>ля, допуск сурдопереводчика и тифлосурдопереводчика.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2.14.10. Оборудование мест повышенного удобства с дополнительным м</w:t>
      </w:r>
      <w:r w:rsidRPr="005D4FA7">
        <w:rPr>
          <w:szCs w:val="28"/>
        </w:rPr>
        <w:t>е</w:t>
      </w:r>
      <w:r w:rsidRPr="005D4FA7">
        <w:rPr>
          <w:szCs w:val="28"/>
        </w:rPr>
        <w:t>стом для собаки-проводника и устройств для передвижения инвалида (к</w:t>
      </w:r>
      <w:r w:rsidRPr="005D4FA7">
        <w:rPr>
          <w:szCs w:val="28"/>
        </w:rPr>
        <w:t>о</w:t>
      </w:r>
      <w:r w:rsidRPr="005D4FA7">
        <w:rPr>
          <w:szCs w:val="28"/>
        </w:rPr>
        <w:t>стылей, ходунков).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</w:t>
      </w:r>
      <w:r w:rsidRPr="005D4FA7">
        <w:rPr>
          <w:szCs w:val="28"/>
        </w:rPr>
        <w:t>р</w:t>
      </w:r>
      <w:r w:rsidRPr="005D4FA7">
        <w:rPr>
          <w:szCs w:val="28"/>
        </w:rPr>
        <w:t>ной безопасности, инженерного оборудования должны соответствовать требованиям нормативных документов, действующих на территории Ро</w:t>
      </w:r>
      <w:r w:rsidRPr="005D4FA7">
        <w:rPr>
          <w:szCs w:val="28"/>
        </w:rPr>
        <w:t>с</w:t>
      </w:r>
      <w:r w:rsidRPr="005D4FA7">
        <w:rPr>
          <w:szCs w:val="28"/>
        </w:rPr>
        <w:t>сийской Федерации.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2.14.12. Помещения приема и выдачи документов должны предусматр</w:t>
      </w:r>
      <w:r w:rsidRPr="005D4FA7">
        <w:rPr>
          <w:szCs w:val="28"/>
        </w:rPr>
        <w:t>и</w:t>
      </w:r>
      <w:r w:rsidRPr="005D4FA7">
        <w:rPr>
          <w:szCs w:val="28"/>
        </w:rPr>
        <w:t xml:space="preserve">вать места для ожидания, информирования и приема заявителей. 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2.14.13. Места ожидания и места для информирования оборудуются стул</w:t>
      </w:r>
      <w:r w:rsidRPr="005D4FA7">
        <w:rPr>
          <w:szCs w:val="28"/>
        </w:rPr>
        <w:t>ь</w:t>
      </w:r>
      <w:r w:rsidRPr="005D4FA7">
        <w:rPr>
          <w:szCs w:val="28"/>
        </w:rPr>
        <w:t>ями (кресельными секциями, скамьями) и столами (стойками) для офор</w:t>
      </w:r>
      <w:r w:rsidRPr="005D4FA7">
        <w:rPr>
          <w:szCs w:val="28"/>
        </w:rPr>
        <w:t>м</w:t>
      </w:r>
      <w:r w:rsidRPr="005D4FA7">
        <w:rPr>
          <w:szCs w:val="28"/>
        </w:rPr>
        <w:t>ления документов с размещением на них бланков документов, необход</w:t>
      </w:r>
      <w:r w:rsidRPr="005D4FA7">
        <w:rPr>
          <w:szCs w:val="28"/>
        </w:rPr>
        <w:t>и</w:t>
      </w:r>
      <w:r w:rsidRPr="005D4FA7">
        <w:rPr>
          <w:szCs w:val="28"/>
        </w:rPr>
        <w:t>мых для получения муниципальной услуги, канцелярскими принадлежн</w:t>
      </w:r>
      <w:r w:rsidRPr="005D4FA7">
        <w:rPr>
          <w:szCs w:val="28"/>
        </w:rPr>
        <w:t>о</w:t>
      </w:r>
      <w:r w:rsidRPr="005D4FA7">
        <w:rPr>
          <w:szCs w:val="28"/>
        </w:rPr>
        <w:t xml:space="preserve">стями, а также информационными стендами, содержащими актуальную и </w:t>
      </w:r>
      <w:r w:rsidRPr="005D4FA7">
        <w:rPr>
          <w:szCs w:val="28"/>
        </w:rPr>
        <w:lastRenderedPageBreak/>
        <w:t>исчерпывающую информацию, необходимую для получения муниципал</w:t>
      </w:r>
      <w:r w:rsidRPr="005D4FA7">
        <w:rPr>
          <w:szCs w:val="28"/>
        </w:rPr>
        <w:t>ь</w:t>
      </w:r>
      <w:r w:rsidRPr="005D4FA7">
        <w:rPr>
          <w:szCs w:val="28"/>
        </w:rPr>
        <w:t>ной услуги, и информацию о часах приема заявлений.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2.15. Показатели доступности муниципальной услуги (общие, применимые в отношении всех заявителей):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2.15.1. Показатели доступности муниципальной услуги: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1) транспортная доступность к месту предоставления муниципальной услуги;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2) наличие указателей, обеспечивающих беспрепятственный доступ к п</w:t>
      </w:r>
      <w:r w:rsidRPr="005D4FA7">
        <w:rPr>
          <w:szCs w:val="28"/>
        </w:rPr>
        <w:t>о</w:t>
      </w:r>
      <w:r w:rsidRPr="005D4FA7">
        <w:rPr>
          <w:szCs w:val="28"/>
        </w:rPr>
        <w:t>мещениям, в которых предоставляется услуга;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3) возможность получения полной и достоверной информации о муниц</w:t>
      </w:r>
      <w:r w:rsidRPr="005D4FA7">
        <w:rPr>
          <w:szCs w:val="28"/>
        </w:rPr>
        <w:t>и</w:t>
      </w:r>
      <w:r w:rsidRPr="005D4FA7">
        <w:rPr>
          <w:szCs w:val="28"/>
        </w:rPr>
        <w:t>пальной услуге в ОМСУ, в МФЦ, по телефону, на официальном сайте ОМСУ, предоставляющего услугу, посредством ЕПГУ/ПГУ ЛО</w:t>
      </w:r>
      <w:r>
        <w:rPr>
          <w:strike/>
          <w:color w:val="FF0000"/>
          <w:szCs w:val="28"/>
        </w:rPr>
        <w:t>.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5) обеспечение для заявителя возможности получения информации о ходе и результате предоставления муниципальной услуги с использованием ЕПГУ/ПГУ ЛО;</w:t>
      </w:r>
    </w:p>
    <w:p w:rsidR="00691449" w:rsidRPr="005D4FA7" w:rsidRDefault="00691449" w:rsidP="00691449">
      <w:pPr>
        <w:autoSpaceDE w:val="0"/>
        <w:autoSpaceDN w:val="0"/>
        <w:adjustRightInd w:val="0"/>
        <w:ind w:firstLine="567"/>
        <w:rPr>
          <w:color w:val="000000"/>
          <w:szCs w:val="28"/>
        </w:rPr>
      </w:pPr>
      <w:r w:rsidRPr="005D4FA7">
        <w:rPr>
          <w:color w:val="000000"/>
          <w:szCs w:val="28"/>
        </w:rPr>
        <w:t>6) возможность получения муниципальной услуги по экстерритор</w:t>
      </w:r>
      <w:r w:rsidRPr="005D4FA7">
        <w:rPr>
          <w:color w:val="000000"/>
          <w:szCs w:val="28"/>
        </w:rPr>
        <w:t>и</w:t>
      </w:r>
      <w:r w:rsidRPr="005D4FA7">
        <w:rPr>
          <w:color w:val="000000"/>
          <w:szCs w:val="28"/>
        </w:rPr>
        <w:t>альному принципу;</w:t>
      </w:r>
    </w:p>
    <w:p w:rsidR="00691449" w:rsidRPr="005D4FA7" w:rsidRDefault="00691449" w:rsidP="00691449">
      <w:pPr>
        <w:autoSpaceDE w:val="0"/>
        <w:autoSpaceDN w:val="0"/>
        <w:adjustRightInd w:val="0"/>
        <w:ind w:firstLine="567"/>
        <w:rPr>
          <w:szCs w:val="28"/>
        </w:rPr>
      </w:pPr>
      <w:r w:rsidRPr="005D4FA7">
        <w:rPr>
          <w:color w:val="000000"/>
          <w:szCs w:val="28"/>
        </w:rPr>
        <w:t xml:space="preserve">7) </w:t>
      </w:r>
      <w:r w:rsidRPr="005D4FA7">
        <w:rPr>
          <w:szCs w:val="28"/>
        </w:rPr>
        <w:t>возможность получения муниципальной услуги посредством ко</w:t>
      </w:r>
      <w:r w:rsidRPr="005D4FA7">
        <w:rPr>
          <w:szCs w:val="28"/>
        </w:rPr>
        <w:t>м</w:t>
      </w:r>
      <w:r w:rsidRPr="005D4FA7">
        <w:rPr>
          <w:szCs w:val="28"/>
        </w:rPr>
        <w:t>плексного запроса.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2.15.2. Показатели доступности муниципальной услуги (специальные, применимые в отношении инвалидов):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1) наличие инфраструктуры, указанной в пункте 2.14;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2) исполнение требований доступности услуг для инвалидов;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3) обеспечение беспрепятственного доступа инвалидов к помещениям, в которых предоставляется муниципальной услуга.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2.15.3. Показатели качества муниципальной услуги: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1) соблюдение срока предоставления муниципальной услуги;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2) соблюдение времени ожидания в очереди при подаче запроса и получ</w:t>
      </w:r>
      <w:r w:rsidRPr="005D4FA7">
        <w:rPr>
          <w:szCs w:val="28"/>
        </w:rPr>
        <w:t>е</w:t>
      </w:r>
      <w:r w:rsidRPr="005D4FA7">
        <w:rPr>
          <w:szCs w:val="28"/>
        </w:rPr>
        <w:t xml:space="preserve">нии результата; 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3) осуществление не более одного обращения заявителя к должностным лицам ОМСУ или работникам МФЦ при подаче документов на получение муниципальной услуги и не более одного обращения при получении р</w:t>
      </w:r>
      <w:r w:rsidRPr="005D4FA7">
        <w:rPr>
          <w:szCs w:val="28"/>
        </w:rPr>
        <w:t>е</w:t>
      </w:r>
      <w:r w:rsidRPr="005D4FA7">
        <w:rPr>
          <w:szCs w:val="28"/>
        </w:rPr>
        <w:t>зультата в ОМСУ, МФЦ или в образовательной организации;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4) отсутствие жалоб на действия или бездействия должностных лиц общ</w:t>
      </w:r>
      <w:r w:rsidRPr="005D4FA7">
        <w:rPr>
          <w:szCs w:val="28"/>
        </w:rPr>
        <w:t>е</w:t>
      </w:r>
      <w:r w:rsidRPr="005D4FA7">
        <w:rPr>
          <w:szCs w:val="28"/>
        </w:rPr>
        <w:t>образовательной организации, поданных в установленном порядке.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 xml:space="preserve">2.15.4. </w:t>
      </w:r>
      <w:r w:rsidRPr="005D4FA7">
        <w:rPr>
          <w:iCs/>
          <w:szCs w:val="28"/>
        </w:rPr>
        <w:t>После получения результата услуги, предоставление которой ос</w:t>
      </w:r>
      <w:r w:rsidRPr="005D4FA7">
        <w:rPr>
          <w:iCs/>
          <w:szCs w:val="28"/>
        </w:rPr>
        <w:t>у</w:t>
      </w:r>
      <w:r w:rsidRPr="005D4FA7">
        <w:rPr>
          <w:iCs/>
          <w:szCs w:val="28"/>
        </w:rPr>
        <w:t>ществлялось в электронном виде через ЕПГУ или ПГУ ЛО, либо посре</w:t>
      </w:r>
      <w:r w:rsidRPr="005D4FA7">
        <w:rPr>
          <w:iCs/>
          <w:szCs w:val="28"/>
        </w:rPr>
        <w:t>д</w:t>
      </w:r>
      <w:r w:rsidRPr="005D4FA7">
        <w:rPr>
          <w:iCs/>
          <w:szCs w:val="28"/>
        </w:rPr>
        <w:t>ством МФЦ, заявителю обеспечивается возможность оценки качества ок</w:t>
      </w:r>
      <w:r w:rsidRPr="005D4FA7">
        <w:rPr>
          <w:iCs/>
          <w:szCs w:val="28"/>
        </w:rPr>
        <w:t>а</w:t>
      </w:r>
      <w:r w:rsidRPr="005D4FA7">
        <w:rPr>
          <w:iCs/>
          <w:szCs w:val="28"/>
        </w:rPr>
        <w:t xml:space="preserve">зания услуги. 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lastRenderedPageBreak/>
        <w:t>2.16. Перечисление услуг, которые являются необходимыми и обязател</w:t>
      </w:r>
      <w:r w:rsidRPr="005D4FA7">
        <w:rPr>
          <w:szCs w:val="28"/>
        </w:rPr>
        <w:t>ь</w:t>
      </w:r>
      <w:r w:rsidRPr="005D4FA7">
        <w:rPr>
          <w:szCs w:val="28"/>
        </w:rPr>
        <w:t>ными для предоставления муниципальной услуги.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Получение услуг, которые являются необходимыми и обязательными для предоставления муниципальной услуги, не требуется.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2.17. Иные требования, в том числе учитывающие особенности предоста</w:t>
      </w:r>
      <w:r w:rsidRPr="005D4FA7">
        <w:rPr>
          <w:szCs w:val="28"/>
        </w:rPr>
        <w:t>в</w:t>
      </w:r>
      <w:r w:rsidRPr="005D4FA7">
        <w:rPr>
          <w:szCs w:val="28"/>
        </w:rPr>
        <w:t>ления муниципальной услуги по экстерриториальному принципу и ос</w:t>
      </w:r>
      <w:r w:rsidRPr="005D4FA7">
        <w:rPr>
          <w:szCs w:val="28"/>
        </w:rPr>
        <w:t>о</w:t>
      </w:r>
      <w:r w:rsidRPr="005D4FA7">
        <w:rPr>
          <w:szCs w:val="28"/>
        </w:rPr>
        <w:t>бенности предоставления муниципальной услуги в электронной форме.</w:t>
      </w:r>
    </w:p>
    <w:p w:rsidR="00691449" w:rsidRPr="005D4FA7" w:rsidRDefault="00691449" w:rsidP="00691449">
      <w:pPr>
        <w:autoSpaceDE w:val="0"/>
        <w:autoSpaceDN w:val="0"/>
        <w:adjustRightInd w:val="0"/>
        <w:ind w:firstLine="540"/>
        <w:rPr>
          <w:szCs w:val="28"/>
        </w:rPr>
      </w:pPr>
      <w:r w:rsidRPr="005D4FA7">
        <w:rPr>
          <w:szCs w:val="28"/>
        </w:rPr>
        <w:t xml:space="preserve">2.17.1. Подача запросов, документов, информации, необходимых для получения муниципальной услуги, предоставляемой в образовательную организацию, а также получение результатов предоставления такой услуги осуществляется в любом предоставляющем такую услугу подразделении соответствующего МФЦ при наличии соглашения, указанного в </w:t>
      </w:r>
      <w:hyperlink r:id="rId42" w:history="1">
        <w:r w:rsidRPr="005D4FA7">
          <w:rPr>
            <w:szCs w:val="28"/>
          </w:rPr>
          <w:t>статье</w:t>
        </w:r>
        <w:r>
          <w:rPr>
            <w:szCs w:val="28"/>
          </w:rPr>
          <w:br/>
        </w:r>
        <w:r w:rsidRPr="005D4FA7">
          <w:rPr>
            <w:szCs w:val="28"/>
          </w:rPr>
          <w:t>15</w:t>
        </w:r>
      </w:hyperlink>
      <w:r w:rsidRPr="005D4FA7">
        <w:rPr>
          <w:szCs w:val="28"/>
        </w:rPr>
        <w:t xml:space="preserve"> Федерального закона № 210-ФЗ,</w:t>
      </w:r>
      <w:r>
        <w:rPr>
          <w:szCs w:val="28"/>
        </w:rPr>
        <w:t xml:space="preserve"> </w:t>
      </w:r>
      <w:r w:rsidRPr="005D4FA7">
        <w:rPr>
          <w:szCs w:val="28"/>
        </w:rPr>
        <w:t>в пределах территории Ленинградской области по выбору заявителя независимо от его места жительства или м</w:t>
      </w:r>
      <w:r w:rsidRPr="005D4FA7">
        <w:rPr>
          <w:szCs w:val="28"/>
        </w:rPr>
        <w:t>е</w:t>
      </w:r>
      <w:r w:rsidRPr="005D4FA7">
        <w:rPr>
          <w:szCs w:val="28"/>
        </w:rPr>
        <w:t>ста пребывания.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2.17.2. Предоставление муниципальной услуги в электронном виде ос</w:t>
      </w:r>
      <w:r w:rsidRPr="005D4FA7">
        <w:rPr>
          <w:szCs w:val="28"/>
        </w:rPr>
        <w:t>у</w:t>
      </w:r>
      <w:r w:rsidRPr="005D4FA7">
        <w:rPr>
          <w:szCs w:val="28"/>
        </w:rPr>
        <w:t>ществляется при технической реализации услуги посредством ЕПГУ/ПГУ ЛО.</w:t>
      </w:r>
    </w:p>
    <w:p w:rsidR="00691449" w:rsidRPr="005D4FA7" w:rsidRDefault="00691449" w:rsidP="00691449">
      <w:pPr>
        <w:jc w:val="center"/>
        <w:rPr>
          <w:b/>
          <w:bCs/>
          <w:szCs w:val="28"/>
        </w:rPr>
      </w:pPr>
    </w:p>
    <w:p w:rsidR="00691449" w:rsidRPr="005D4FA7" w:rsidRDefault="00691449" w:rsidP="00691449">
      <w:pPr>
        <w:numPr>
          <w:ilvl w:val="0"/>
          <w:numId w:val="5"/>
        </w:numPr>
        <w:autoSpaceDE w:val="0"/>
        <w:autoSpaceDN w:val="0"/>
        <w:adjustRightInd w:val="0"/>
        <w:jc w:val="center"/>
        <w:rPr>
          <w:b/>
          <w:strike/>
          <w:szCs w:val="28"/>
        </w:rPr>
      </w:pPr>
      <w:r w:rsidRPr="005D4FA7">
        <w:rPr>
          <w:b/>
          <w:szCs w:val="28"/>
        </w:rPr>
        <w:t>Состав, последовательность и сроки выполнения администрати</w:t>
      </w:r>
      <w:r w:rsidRPr="005D4FA7">
        <w:rPr>
          <w:b/>
          <w:szCs w:val="28"/>
        </w:rPr>
        <w:t>в</w:t>
      </w:r>
      <w:r w:rsidRPr="005D4FA7">
        <w:rPr>
          <w:b/>
          <w:szCs w:val="28"/>
        </w:rPr>
        <w:t>ных процедур, требования к порядку их выполнения, в том числе особенности выполнения административных процедур в эле</w:t>
      </w:r>
      <w:r w:rsidRPr="005D4FA7">
        <w:rPr>
          <w:b/>
          <w:szCs w:val="28"/>
        </w:rPr>
        <w:t>к</w:t>
      </w:r>
      <w:r w:rsidRPr="005D4FA7">
        <w:rPr>
          <w:b/>
          <w:szCs w:val="28"/>
        </w:rPr>
        <w:t>тронной форме.</w:t>
      </w:r>
      <w:r w:rsidRPr="005D4FA7">
        <w:rPr>
          <w:b/>
          <w:bCs/>
          <w:szCs w:val="28"/>
        </w:rPr>
        <w:t xml:space="preserve"> </w:t>
      </w:r>
    </w:p>
    <w:p w:rsidR="00691449" w:rsidRPr="005D4FA7" w:rsidRDefault="00691449" w:rsidP="00691449">
      <w:pPr>
        <w:autoSpaceDE w:val="0"/>
        <w:autoSpaceDN w:val="0"/>
        <w:adjustRightInd w:val="0"/>
        <w:rPr>
          <w:b/>
          <w:szCs w:val="28"/>
        </w:rPr>
      </w:pPr>
    </w:p>
    <w:p w:rsidR="00691449" w:rsidRPr="005D4FA7" w:rsidRDefault="00691449" w:rsidP="00691449">
      <w:pPr>
        <w:pStyle w:val="ad"/>
        <w:tabs>
          <w:tab w:val="left" w:pos="142"/>
          <w:tab w:val="left" w:pos="284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3.1.</w:t>
      </w:r>
      <w:r w:rsidRPr="005D4FA7">
        <w:rPr>
          <w:bCs/>
          <w:sz w:val="28"/>
          <w:szCs w:val="28"/>
        </w:rPr>
        <w:t xml:space="preserve"> Состав, последовательность и сроки выполнения администр</w:t>
      </w:r>
      <w:r w:rsidRPr="005D4FA7">
        <w:rPr>
          <w:bCs/>
          <w:sz w:val="28"/>
          <w:szCs w:val="28"/>
        </w:rPr>
        <w:t>а</w:t>
      </w:r>
      <w:r w:rsidRPr="005D4FA7">
        <w:rPr>
          <w:bCs/>
          <w:sz w:val="28"/>
          <w:szCs w:val="28"/>
        </w:rPr>
        <w:t>тивных процедур, требования к порядку их выполнения.</w:t>
      </w:r>
    </w:p>
    <w:p w:rsidR="00691449" w:rsidRPr="005D4FA7" w:rsidRDefault="00691449" w:rsidP="00691449">
      <w:pPr>
        <w:pStyle w:val="ad"/>
        <w:widowControl w:val="0"/>
        <w:numPr>
          <w:ilvl w:val="2"/>
          <w:numId w:val="5"/>
        </w:numPr>
        <w:tabs>
          <w:tab w:val="left" w:pos="0"/>
        </w:tabs>
        <w:spacing w:line="240" w:lineRule="auto"/>
        <w:ind w:left="0" w:firstLine="709"/>
        <w:rPr>
          <w:sz w:val="28"/>
          <w:szCs w:val="28"/>
          <w:lang w:eastAsia="en-US"/>
        </w:rPr>
      </w:pPr>
      <w:r w:rsidRPr="005D4FA7">
        <w:rPr>
          <w:sz w:val="28"/>
          <w:szCs w:val="28"/>
          <w:lang w:eastAsia="en-US"/>
        </w:rPr>
        <w:t>Предоставление муниципальной услуги включает в себя сл</w:t>
      </w:r>
      <w:r w:rsidRPr="005D4FA7">
        <w:rPr>
          <w:sz w:val="28"/>
          <w:szCs w:val="28"/>
          <w:lang w:eastAsia="en-US"/>
        </w:rPr>
        <w:t>е</w:t>
      </w:r>
      <w:r w:rsidRPr="005D4FA7">
        <w:rPr>
          <w:sz w:val="28"/>
          <w:szCs w:val="28"/>
          <w:lang w:eastAsia="en-US"/>
        </w:rPr>
        <w:t>дующие административные процедуры:</w:t>
      </w:r>
    </w:p>
    <w:p w:rsidR="00691449" w:rsidRPr="005D4FA7" w:rsidRDefault="00691449" w:rsidP="00691449">
      <w:pPr>
        <w:tabs>
          <w:tab w:val="left" w:pos="0"/>
        </w:tabs>
        <w:rPr>
          <w:szCs w:val="28"/>
        </w:rPr>
      </w:pPr>
      <w:r w:rsidRPr="005D4FA7">
        <w:rPr>
          <w:szCs w:val="28"/>
        </w:rPr>
        <w:t xml:space="preserve">прием заявления </w:t>
      </w:r>
      <w:r w:rsidRPr="00103045">
        <w:rPr>
          <w:szCs w:val="28"/>
          <w:highlight w:val="yellow"/>
        </w:rPr>
        <w:t>о постановке ребенка на учет для последующего зачисл</w:t>
      </w:r>
      <w:r w:rsidRPr="00103045">
        <w:rPr>
          <w:szCs w:val="28"/>
          <w:highlight w:val="yellow"/>
        </w:rPr>
        <w:t>е</w:t>
      </w:r>
      <w:r w:rsidRPr="00103045">
        <w:rPr>
          <w:szCs w:val="28"/>
          <w:highlight w:val="yellow"/>
        </w:rPr>
        <w:t>ния в образовательную организацию</w:t>
      </w:r>
      <w:r>
        <w:rPr>
          <w:szCs w:val="28"/>
        </w:rPr>
        <w:t xml:space="preserve"> (о направлении в образовательную организацию)</w:t>
      </w:r>
      <w:r w:rsidRPr="005D4FA7">
        <w:rPr>
          <w:szCs w:val="28"/>
        </w:rPr>
        <w:t>, постановка ребенка на учет для зачисления в образовател</w:t>
      </w:r>
      <w:r w:rsidRPr="005D4FA7">
        <w:rPr>
          <w:szCs w:val="28"/>
        </w:rPr>
        <w:t>ь</w:t>
      </w:r>
      <w:r w:rsidRPr="005D4FA7">
        <w:rPr>
          <w:szCs w:val="28"/>
        </w:rPr>
        <w:t>ную организацию либо отказ в постановке ребенка на учет для зачисления в образовательную организацию, уведомление заявителя о принятии да</w:t>
      </w:r>
      <w:r w:rsidRPr="005D4FA7">
        <w:rPr>
          <w:szCs w:val="28"/>
        </w:rPr>
        <w:t>н</w:t>
      </w:r>
      <w:r w:rsidRPr="005D4FA7">
        <w:rPr>
          <w:szCs w:val="28"/>
        </w:rPr>
        <w:t>ного решения;</w:t>
      </w:r>
    </w:p>
    <w:p w:rsidR="00691449" w:rsidRPr="005D4FA7" w:rsidRDefault="00691449" w:rsidP="00691449">
      <w:pPr>
        <w:tabs>
          <w:tab w:val="left" w:pos="0"/>
        </w:tabs>
        <w:rPr>
          <w:szCs w:val="28"/>
        </w:rPr>
      </w:pPr>
      <w:r w:rsidRPr="005D4FA7">
        <w:rPr>
          <w:szCs w:val="28"/>
        </w:rPr>
        <w:t xml:space="preserve">внесение изменения(й) в ранее поданное заявление </w:t>
      </w:r>
      <w:r w:rsidRPr="00103045">
        <w:rPr>
          <w:szCs w:val="28"/>
          <w:highlight w:val="yellow"/>
        </w:rPr>
        <w:t>о постановке ребенка на учет для последующего зачисления</w:t>
      </w:r>
      <w:r w:rsidRPr="005D4FA7">
        <w:rPr>
          <w:szCs w:val="28"/>
        </w:rPr>
        <w:t>;</w:t>
      </w:r>
    </w:p>
    <w:p w:rsidR="00691449" w:rsidRDefault="00691449" w:rsidP="00691449">
      <w:pPr>
        <w:tabs>
          <w:tab w:val="left" w:pos="0"/>
        </w:tabs>
        <w:rPr>
          <w:szCs w:val="28"/>
        </w:rPr>
      </w:pPr>
      <w:r w:rsidRPr="005D4FA7">
        <w:rPr>
          <w:szCs w:val="28"/>
        </w:rPr>
        <w:t xml:space="preserve">выдача направления ребенку заявителя для </w:t>
      </w:r>
      <w:r>
        <w:rPr>
          <w:szCs w:val="28"/>
        </w:rPr>
        <w:t>приема</w:t>
      </w:r>
      <w:r w:rsidRPr="005D4FA7">
        <w:rPr>
          <w:szCs w:val="28"/>
        </w:rPr>
        <w:t xml:space="preserve"> </w:t>
      </w:r>
      <w:r>
        <w:rPr>
          <w:szCs w:val="28"/>
        </w:rPr>
        <w:t>в образовательную о</w:t>
      </w:r>
      <w:r>
        <w:rPr>
          <w:szCs w:val="28"/>
        </w:rPr>
        <w:t>р</w:t>
      </w:r>
      <w:r>
        <w:rPr>
          <w:szCs w:val="28"/>
        </w:rPr>
        <w:t>ганизацию;</w:t>
      </w:r>
    </w:p>
    <w:p w:rsidR="00691449" w:rsidRPr="005D4FA7" w:rsidRDefault="00691449" w:rsidP="00691449">
      <w:pPr>
        <w:tabs>
          <w:tab w:val="left" w:pos="0"/>
        </w:tabs>
        <w:rPr>
          <w:szCs w:val="28"/>
        </w:rPr>
      </w:pPr>
      <w:r>
        <w:rPr>
          <w:szCs w:val="28"/>
          <w:highlight w:val="yellow"/>
        </w:rPr>
        <w:t>п</w:t>
      </w:r>
      <w:r w:rsidRPr="009652ED">
        <w:rPr>
          <w:szCs w:val="28"/>
          <w:highlight w:val="yellow"/>
        </w:rPr>
        <w:t xml:space="preserve">рием заявления о </w:t>
      </w:r>
      <w:r w:rsidRPr="007B41B5">
        <w:rPr>
          <w:szCs w:val="28"/>
          <w:highlight w:val="yellow"/>
        </w:rPr>
        <w:t>приеме в образовательную организацию</w:t>
      </w:r>
      <w:r w:rsidRPr="002A2AB3">
        <w:rPr>
          <w:szCs w:val="28"/>
          <w:highlight w:val="yellow"/>
        </w:rPr>
        <w:t xml:space="preserve"> </w:t>
      </w:r>
      <w:r w:rsidRPr="007B41B5">
        <w:rPr>
          <w:szCs w:val="28"/>
          <w:highlight w:val="yellow"/>
        </w:rPr>
        <w:t>с комплектом документов</w:t>
      </w:r>
      <w:r>
        <w:rPr>
          <w:szCs w:val="28"/>
          <w:highlight w:val="yellow"/>
        </w:rPr>
        <w:t xml:space="preserve"> и </w:t>
      </w:r>
      <w:r w:rsidRPr="001032E0">
        <w:rPr>
          <w:szCs w:val="28"/>
          <w:highlight w:val="yellow"/>
        </w:rPr>
        <w:t>зачисление в образовательную организацию.</w:t>
      </w:r>
      <w:r w:rsidRPr="005D4FA7">
        <w:rPr>
          <w:szCs w:val="28"/>
        </w:rPr>
        <w:t xml:space="preserve"> 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 xml:space="preserve">3.1.2. Прием заявления </w:t>
      </w:r>
      <w:r>
        <w:rPr>
          <w:sz w:val="28"/>
          <w:szCs w:val="28"/>
        </w:rPr>
        <w:t xml:space="preserve">о </w:t>
      </w:r>
      <w:r w:rsidRPr="00472705">
        <w:rPr>
          <w:sz w:val="28"/>
          <w:szCs w:val="28"/>
        </w:rPr>
        <w:t>постановке ребенка на учет для последу</w:t>
      </w:r>
      <w:r w:rsidRPr="00472705">
        <w:rPr>
          <w:sz w:val="28"/>
          <w:szCs w:val="28"/>
        </w:rPr>
        <w:t>ю</w:t>
      </w:r>
      <w:r w:rsidRPr="00472705">
        <w:rPr>
          <w:sz w:val="28"/>
          <w:szCs w:val="28"/>
        </w:rPr>
        <w:t>щего зачисления в образовательную организацию,</w:t>
      </w:r>
      <w:r w:rsidRPr="005D4FA7">
        <w:rPr>
          <w:sz w:val="28"/>
          <w:szCs w:val="28"/>
        </w:rPr>
        <w:t xml:space="preserve"> постановка ребенка на учет для зачисления в образовательную организацию, либо отказ в пост</w:t>
      </w:r>
      <w:r w:rsidRPr="005D4FA7">
        <w:rPr>
          <w:sz w:val="28"/>
          <w:szCs w:val="28"/>
        </w:rPr>
        <w:t>а</w:t>
      </w:r>
      <w:r w:rsidRPr="005D4FA7">
        <w:rPr>
          <w:sz w:val="28"/>
          <w:szCs w:val="28"/>
        </w:rPr>
        <w:lastRenderedPageBreak/>
        <w:t>новке ребенка на учет для зачисления в образовательную организацию, уведомление заявителя о принятии данного решения.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3.1.2.1. Основанием для начала административной процедуры явл</w:t>
      </w:r>
      <w:r w:rsidRPr="005D4FA7">
        <w:rPr>
          <w:sz w:val="28"/>
          <w:szCs w:val="28"/>
        </w:rPr>
        <w:t>я</w:t>
      </w:r>
      <w:r w:rsidRPr="005D4FA7">
        <w:rPr>
          <w:sz w:val="28"/>
          <w:szCs w:val="28"/>
        </w:rPr>
        <w:t>ется обращение заявителя в ОМСУ через МФЦ либо через ЕПГУ/ПГУ ЛО</w:t>
      </w:r>
      <w:r w:rsidRPr="005D4FA7">
        <w:rPr>
          <w:bCs/>
          <w:sz w:val="28"/>
          <w:szCs w:val="28"/>
        </w:rPr>
        <w:t xml:space="preserve"> </w:t>
      </w:r>
      <w:r w:rsidRPr="00BD5FF1">
        <w:rPr>
          <w:sz w:val="28"/>
          <w:szCs w:val="28"/>
        </w:rPr>
        <w:t>с заявлением о постановке ребенка на учет для последующего зачисления в образовательную организацию.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3.1.2.2. Содержание административного действия, продолжительность и (или) максимальный срок его выполнения:</w:t>
      </w:r>
    </w:p>
    <w:p w:rsidR="00691449" w:rsidRDefault="00691449" w:rsidP="00691449">
      <w:pPr>
        <w:tabs>
          <w:tab w:val="left" w:pos="142"/>
          <w:tab w:val="left" w:pos="284"/>
        </w:tabs>
        <w:rPr>
          <w:szCs w:val="28"/>
          <w:lang w:eastAsia="en-US"/>
        </w:rPr>
      </w:pPr>
      <w:r w:rsidRPr="005D4FA7">
        <w:rPr>
          <w:szCs w:val="28"/>
          <w:lang w:eastAsia="en-US"/>
        </w:rPr>
        <w:t>Формирование и заполнение заявления осуществляется</w:t>
      </w:r>
      <w:r>
        <w:rPr>
          <w:szCs w:val="28"/>
          <w:lang w:eastAsia="en-US"/>
        </w:rPr>
        <w:t>:</w:t>
      </w:r>
    </w:p>
    <w:p w:rsidR="00691449" w:rsidRDefault="00691449" w:rsidP="00691449">
      <w:pPr>
        <w:tabs>
          <w:tab w:val="left" w:pos="142"/>
          <w:tab w:val="left" w:pos="284"/>
        </w:tabs>
        <w:rPr>
          <w:szCs w:val="28"/>
          <w:lang w:eastAsia="en-US"/>
        </w:rPr>
      </w:pPr>
      <w:r w:rsidRPr="005D4FA7">
        <w:rPr>
          <w:szCs w:val="28"/>
          <w:lang w:eastAsia="en-US"/>
        </w:rPr>
        <w:t xml:space="preserve">непосредственно заявителем при обращении на ЕПГУ/ПГУ ЛО, 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  <w:lang w:eastAsia="en-US"/>
        </w:rPr>
        <w:t xml:space="preserve">специалистом </w:t>
      </w:r>
      <w:r w:rsidRPr="005D4FA7">
        <w:rPr>
          <w:szCs w:val="28"/>
        </w:rPr>
        <w:t xml:space="preserve">МФЦ </w:t>
      </w:r>
      <w:r w:rsidRPr="005D4FA7">
        <w:rPr>
          <w:szCs w:val="28"/>
          <w:lang w:eastAsia="en-US"/>
        </w:rPr>
        <w:t xml:space="preserve">при обращении заявителя </w:t>
      </w:r>
      <w:r w:rsidRPr="005D4FA7">
        <w:rPr>
          <w:szCs w:val="28"/>
        </w:rPr>
        <w:t>в МФЦ.</w:t>
      </w:r>
    </w:p>
    <w:p w:rsidR="00691449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З</w:t>
      </w:r>
      <w:r w:rsidRPr="005D4FA7">
        <w:rPr>
          <w:sz w:val="28"/>
          <w:szCs w:val="28"/>
        </w:rPr>
        <w:t>аявление поступает в ведомственную АИС</w:t>
      </w:r>
      <w:r>
        <w:rPr>
          <w:sz w:val="28"/>
          <w:szCs w:val="28"/>
        </w:rPr>
        <w:t xml:space="preserve"> </w:t>
      </w:r>
      <w:r w:rsidRPr="005D4FA7">
        <w:rPr>
          <w:sz w:val="28"/>
          <w:szCs w:val="28"/>
        </w:rPr>
        <w:t>в личный кабинет сп</w:t>
      </w:r>
      <w:r w:rsidRPr="005D4FA7">
        <w:rPr>
          <w:sz w:val="28"/>
          <w:szCs w:val="28"/>
        </w:rPr>
        <w:t>е</w:t>
      </w:r>
      <w:r w:rsidRPr="005D4FA7">
        <w:rPr>
          <w:sz w:val="28"/>
          <w:szCs w:val="28"/>
        </w:rPr>
        <w:t>циалист</w:t>
      </w:r>
      <w:r>
        <w:rPr>
          <w:sz w:val="28"/>
          <w:szCs w:val="28"/>
        </w:rPr>
        <w:t>а ОМСУ.</w:t>
      </w:r>
      <w:r w:rsidRPr="005D4FA7">
        <w:rPr>
          <w:sz w:val="28"/>
          <w:szCs w:val="28"/>
        </w:rPr>
        <w:t xml:space="preserve"> 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trike/>
          <w:sz w:val="28"/>
          <w:szCs w:val="28"/>
        </w:rPr>
      </w:pPr>
      <w:r w:rsidRPr="005D4FA7">
        <w:rPr>
          <w:sz w:val="28"/>
          <w:szCs w:val="28"/>
        </w:rPr>
        <w:t>При наличии в заявлении сведений о потребности в обучении ребе</w:t>
      </w:r>
      <w:r w:rsidRPr="005D4FA7">
        <w:rPr>
          <w:sz w:val="28"/>
          <w:szCs w:val="28"/>
        </w:rPr>
        <w:t>н</w:t>
      </w:r>
      <w:r w:rsidRPr="005D4FA7">
        <w:rPr>
          <w:sz w:val="28"/>
          <w:szCs w:val="28"/>
        </w:rPr>
        <w:t>ка</w:t>
      </w:r>
      <w:r w:rsidRPr="005D4FA7">
        <w:rPr>
          <w:sz w:val="28"/>
          <w:szCs w:val="28"/>
        </w:rPr>
        <w:br/>
        <w:t xml:space="preserve">по адаптированной образовательной программе дошкольного образования заявление </w:t>
      </w:r>
      <w:r>
        <w:rPr>
          <w:sz w:val="28"/>
          <w:szCs w:val="28"/>
        </w:rPr>
        <w:t xml:space="preserve">также </w:t>
      </w:r>
      <w:r w:rsidRPr="005D4FA7">
        <w:rPr>
          <w:sz w:val="28"/>
          <w:szCs w:val="28"/>
        </w:rPr>
        <w:t>поступает в личный кабине</w:t>
      </w:r>
      <w:r>
        <w:rPr>
          <w:sz w:val="28"/>
          <w:szCs w:val="28"/>
        </w:rPr>
        <w:t>т</w:t>
      </w:r>
      <w:r w:rsidRPr="005D4FA7">
        <w:rPr>
          <w:sz w:val="28"/>
          <w:szCs w:val="28"/>
        </w:rPr>
        <w:t xml:space="preserve"> специалиста психолого-медико-педагогической комиссии в ведомственной АИС.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Специалист ОМСУ: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получает в личном кабинете ведомственной АИС заявление заявителя</w:t>
      </w:r>
      <w:r w:rsidRPr="005D4FA7">
        <w:rPr>
          <w:szCs w:val="28"/>
        </w:rPr>
        <w:br/>
      </w:r>
      <w:r w:rsidRPr="007E6C2E">
        <w:rPr>
          <w:szCs w:val="28"/>
          <w:highlight w:val="yellow"/>
        </w:rPr>
        <w:t>и электронные</w:t>
      </w:r>
      <w:r w:rsidRPr="00A66CCD">
        <w:rPr>
          <w:szCs w:val="28"/>
          <w:highlight w:val="yellow"/>
        </w:rPr>
        <w:t xml:space="preserve"> </w:t>
      </w:r>
      <w:r w:rsidRPr="007E6C2E">
        <w:rPr>
          <w:szCs w:val="28"/>
          <w:highlight w:val="yellow"/>
        </w:rPr>
        <w:t>образы документов;</w:t>
      </w:r>
    </w:p>
    <w:p w:rsidR="00691449" w:rsidRPr="00F41EA5" w:rsidRDefault="00691449" w:rsidP="00691449">
      <w:pPr>
        <w:tabs>
          <w:tab w:val="left" w:pos="568"/>
        </w:tabs>
        <w:rPr>
          <w:szCs w:val="28"/>
          <w:highlight w:val="yellow"/>
        </w:rPr>
      </w:pPr>
      <w:r w:rsidRPr="00F41EA5">
        <w:rPr>
          <w:szCs w:val="28"/>
          <w:highlight w:val="yellow"/>
        </w:rPr>
        <w:t>направляет в личный кабинет ЕПГУ</w:t>
      </w:r>
      <w:r>
        <w:rPr>
          <w:szCs w:val="28"/>
          <w:highlight w:val="yellow"/>
        </w:rPr>
        <w:t>/</w:t>
      </w:r>
      <w:r w:rsidRPr="00F41EA5">
        <w:rPr>
          <w:szCs w:val="28"/>
          <w:highlight w:val="yellow"/>
        </w:rPr>
        <w:t>ПГУ ЛО</w:t>
      </w:r>
      <w:r>
        <w:rPr>
          <w:szCs w:val="28"/>
          <w:highlight w:val="yellow"/>
        </w:rPr>
        <w:t xml:space="preserve">, </w:t>
      </w:r>
      <w:r w:rsidRPr="00F41EA5">
        <w:rPr>
          <w:szCs w:val="28"/>
          <w:highlight w:val="yellow"/>
        </w:rPr>
        <w:t xml:space="preserve"> </w:t>
      </w:r>
      <w:r>
        <w:rPr>
          <w:szCs w:val="28"/>
          <w:highlight w:val="yellow"/>
        </w:rPr>
        <w:t>в МФЦ</w:t>
      </w:r>
      <w:r w:rsidRPr="00F41EA5">
        <w:rPr>
          <w:szCs w:val="28"/>
          <w:highlight w:val="yellow"/>
        </w:rPr>
        <w:t xml:space="preserve"> </w:t>
      </w:r>
      <w:r>
        <w:rPr>
          <w:szCs w:val="28"/>
          <w:highlight w:val="yellow"/>
        </w:rPr>
        <w:t xml:space="preserve">(в зависимости от способа подачи заявления) </w:t>
      </w:r>
      <w:r w:rsidRPr="00F41EA5">
        <w:rPr>
          <w:szCs w:val="28"/>
          <w:highlight w:val="yellow"/>
        </w:rPr>
        <w:t xml:space="preserve">информацию о </w:t>
      </w:r>
      <w:r w:rsidRPr="00F41EA5">
        <w:rPr>
          <w:bCs/>
          <w:szCs w:val="28"/>
          <w:highlight w:val="yellow"/>
        </w:rPr>
        <w:t>праве заявителя по собственной инициативе представить в течение 10 рабочих дней в ОМСУ</w:t>
      </w:r>
      <w:r w:rsidRPr="00F41EA5">
        <w:rPr>
          <w:szCs w:val="28"/>
          <w:highlight w:val="yellow"/>
        </w:rPr>
        <w:t xml:space="preserve"> сведения, з</w:t>
      </w:r>
      <w:r w:rsidRPr="00F41EA5">
        <w:rPr>
          <w:szCs w:val="28"/>
          <w:highlight w:val="yellow"/>
        </w:rPr>
        <w:t>а</w:t>
      </w:r>
      <w:r w:rsidRPr="00F41EA5">
        <w:rPr>
          <w:szCs w:val="28"/>
          <w:highlight w:val="yellow"/>
        </w:rPr>
        <w:t xml:space="preserve">прашиваемые в рамках межведомственного взаимодействия согласно пункту 2.7 Регламента </w:t>
      </w:r>
      <w:r w:rsidRPr="00F41EA5">
        <w:rPr>
          <w:bCs/>
          <w:szCs w:val="28"/>
          <w:highlight w:val="yellow"/>
        </w:rPr>
        <w:t xml:space="preserve">с указанием </w:t>
      </w:r>
      <w:r w:rsidRPr="00F41EA5">
        <w:rPr>
          <w:szCs w:val="28"/>
          <w:highlight w:val="yellow"/>
        </w:rPr>
        <w:t xml:space="preserve"> перечня документов, сроков, способов и места  предоставления; </w:t>
      </w:r>
    </w:p>
    <w:p w:rsidR="00691449" w:rsidRPr="00F41EA5" w:rsidRDefault="00691449" w:rsidP="00691449">
      <w:pPr>
        <w:tabs>
          <w:tab w:val="left" w:pos="568"/>
        </w:tabs>
        <w:rPr>
          <w:strike/>
          <w:szCs w:val="28"/>
          <w:highlight w:val="yellow"/>
        </w:rPr>
      </w:pPr>
      <w:r w:rsidRPr="00F41EA5">
        <w:rPr>
          <w:szCs w:val="28"/>
          <w:highlight w:val="yellow"/>
        </w:rPr>
        <w:t>в течение 5 рабочих дней со дня регистрации заявления в ведомственной АИС получает сведения, запрашиваемые в рамках межведомственного взаимодействия, согласно пункту 2.7 Регламента, а также сведения о п</w:t>
      </w:r>
      <w:r w:rsidRPr="00F41EA5">
        <w:rPr>
          <w:szCs w:val="28"/>
          <w:highlight w:val="yellow"/>
        </w:rPr>
        <w:t>о</w:t>
      </w:r>
      <w:r w:rsidRPr="00F41EA5">
        <w:rPr>
          <w:szCs w:val="28"/>
          <w:highlight w:val="yellow"/>
        </w:rPr>
        <w:t>требности в обучении ребенка по адаптированной образовательной пр</w:t>
      </w:r>
      <w:r w:rsidRPr="00F41EA5">
        <w:rPr>
          <w:szCs w:val="28"/>
          <w:highlight w:val="yellow"/>
        </w:rPr>
        <w:t>о</w:t>
      </w:r>
      <w:r w:rsidRPr="00F41EA5">
        <w:rPr>
          <w:szCs w:val="28"/>
          <w:highlight w:val="yellow"/>
        </w:rPr>
        <w:t>грамме дошкольного образования;</w:t>
      </w:r>
    </w:p>
    <w:p w:rsidR="00691449" w:rsidRPr="005D4FA7" w:rsidRDefault="00691449" w:rsidP="00691449">
      <w:pPr>
        <w:tabs>
          <w:tab w:val="left" w:pos="568"/>
        </w:tabs>
        <w:rPr>
          <w:szCs w:val="28"/>
        </w:rPr>
      </w:pPr>
      <w:r w:rsidRPr="004730DA">
        <w:rPr>
          <w:szCs w:val="28"/>
          <w:highlight w:val="yellow"/>
        </w:rPr>
        <w:t>в случае отсутствия ответов на межведомственные запросы</w:t>
      </w:r>
      <w:r w:rsidRPr="004730DA">
        <w:rPr>
          <w:szCs w:val="28"/>
          <w:highlight w:val="yellow"/>
        </w:rPr>
        <w:br/>
        <w:t>или получения ответов об отсутствии подтверждающей информации направляет в личный кабинет ЕПГУ/ПГУ ЛО (в зависимости от способа подачи заявления), а также на электронный адрес заявителя, указанный в заявлении, уведомление о необходимости в течение 5 рабочих дней после направления уведомления представить в ОМСУ документы для подтве</w:t>
      </w:r>
      <w:r w:rsidRPr="004730DA">
        <w:rPr>
          <w:szCs w:val="28"/>
          <w:highlight w:val="yellow"/>
        </w:rPr>
        <w:t>р</w:t>
      </w:r>
      <w:r w:rsidRPr="004730DA">
        <w:rPr>
          <w:szCs w:val="28"/>
          <w:highlight w:val="yellow"/>
        </w:rPr>
        <w:t>ждения права на получение муниципальной услуги</w:t>
      </w:r>
      <w:r w:rsidRPr="004730DA">
        <w:rPr>
          <w:bCs/>
          <w:szCs w:val="28"/>
          <w:highlight w:val="yellow"/>
        </w:rPr>
        <w:t xml:space="preserve"> с указанием </w:t>
      </w:r>
      <w:r w:rsidRPr="004730DA">
        <w:rPr>
          <w:szCs w:val="28"/>
          <w:highlight w:val="yellow"/>
        </w:rPr>
        <w:t>перечня документов, сроков и места  предоставления, форма уведомления указана в приложении №13 к Регламенту;</w:t>
      </w:r>
    </w:p>
    <w:p w:rsidR="00691449" w:rsidRPr="005D4FA7" w:rsidRDefault="00691449" w:rsidP="00691449">
      <w:pPr>
        <w:tabs>
          <w:tab w:val="left" w:pos="568"/>
        </w:tabs>
        <w:rPr>
          <w:szCs w:val="28"/>
        </w:rPr>
      </w:pPr>
      <w:r w:rsidRPr="005D4FA7">
        <w:rPr>
          <w:szCs w:val="28"/>
        </w:rPr>
        <w:t>ставит ребенка на учет для зачисления в образовательную организ</w:t>
      </w:r>
      <w:r w:rsidRPr="005D4FA7">
        <w:rPr>
          <w:szCs w:val="28"/>
        </w:rPr>
        <w:t>а</w:t>
      </w:r>
      <w:r w:rsidRPr="005D4FA7">
        <w:rPr>
          <w:szCs w:val="28"/>
        </w:rPr>
        <w:t>цию/отказывает в постановке ребенка на учет по основаниям, предусмо</w:t>
      </w:r>
      <w:r w:rsidRPr="005D4FA7">
        <w:rPr>
          <w:szCs w:val="28"/>
        </w:rPr>
        <w:t>т</w:t>
      </w:r>
      <w:r w:rsidRPr="005D4FA7">
        <w:rPr>
          <w:szCs w:val="28"/>
        </w:rPr>
        <w:t>ренным пунктом 2.10.1 Регламента/отказывает в приеме документов по о</w:t>
      </w:r>
      <w:r w:rsidRPr="005D4FA7">
        <w:rPr>
          <w:szCs w:val="28"/>
        </w:rPr>
        <w:t>с</w:t>
      </w:r>
      <w:r w:rsidRPr="005D4FA7">
        <w:rPr>
          <w:szCs w:val="28"/>
        </w:rPr>
        <w:lastRenderedPageBreak/>
        <w:t>нованиям, предусмотренным пунктом 2.9 Регламента</w:t>
      </w:r>
      <w:r w:rsidRPr="00001499">
        <w:rPr>
          <w:szCs w:val="28"/>
        </w:rPr>
        <w:t>; форма уведомлений указана в приложении №</w:t>
      </w:r>
      <w:r>
        <w:rPr>
          <w:szCs w:val="28"/>
        </w:rPr>
        <w:t xml:space="preserve"> </w:t>
      </w:r>
      <w:r w:rsidRPr="00001499">
        <w:rPr>
          <w:szCs w:val="28"/>
        </w:rPr>
        <w:t>3, №</w:t>
      </w:r>
      <w:r>
        <w:rPr>
          <w:szCs w:val="28"/>
        </w:rPr>
        <w:t xml:space="preserve"> </w:t>
      </w:r>
      <w:r w:rsidRPr="00001499">
        <w:rPr>
          <w:szCs w:val="28"/>
        </w:rPr>
        <w:t>5 к Регламенту</w:t>
      </w:r>
      <w:r>
        <w:rPr>
          <w:szCs w:val="28"/>
        </w:rPr>
        <w:t>.</w:t>
      </w:r>
    </w:p>
    <w:p w:rsidR="00691449" w:rsidRPr="00880E70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  <w:highlight w:val="yellow"/>
        </w:rPr>
      </w:pPr>
      <w:r w:rsidRPr="00880E70">
        <w:rPr>
          <w:szCs w:val="28"/>
          <w:highlight w:val="yellow"/>
        </w:rPr>
        <w:t xml:space="preserve">При отсутствии документа, подтверждающего право на специальные меры поддержки, </w:t>
      </w:r>
      <w:r w:rsidRPr="00103045">
        <w:rPr>
          <w:szCs w:val="28"/>
          <w:highlight w:val="yellow"/>
        </w:rPr>
        <w:t>заявление о постановке ребенка на учет для последующего з</w:t>
      </w:r>
      <w:r w:rsidRPr="00103045">
        <w:rPr>
          <w:szCs w:val="28"/>
          <w:highlight w:val="yellow"/>
        </w:rPr>
        <w:t>а</w:t>
      </w:r>
      <w:r w:rsidRPr="00103045">
        <w:rPr>
          <w:szCs w:val="28"/>
          <w:highlight w:val="yellow"/>
        </w:rPr>
        <w:t>числения в образовательную организ</w:t>
      </w:r>
      <w:r>
        <w:rPr>
          <w:szCs w:val="28"/>
          <w:highlight w:val="yellow"/>
        </w:rPr>
        <w:t>ацию ставится на учет</w:t>
      </w:r>
      <w:r w:rsidRPr="00880E70">
        <w:rPr>
          <w:szCs w:val="28"/>
          <w:highlight w:val="yellow"/>
        </w:rPr>
        <w:t xml:space="preserve"> без учета льготной категории.</w:t>
      </w:r>
    </w:p>
    <w:p w:rsidR="00691449" w:rsidRPr="005D4FA7" w:rsidRDefault="00691449" w:rsidP="00691449">
      <w:pPr>
        <w:tabs>
          <w:tab w:val="left" w:pos="568"/>
        </w:tabs>
        <w:rPr>
          <w:szCs w:val="28"/>
        </w:rPr>
      </w:pPr>
      <w:r w:rsidRPr="005D4FA7">
        <w:rPr>
          <w:szCs w:val="28"/>
        </w:rPr>
        <w:t>Специалист психолого-медико-педагогической комиссии: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получает в личном кабинете ведомственной АИС заявление заявителя;</w:t>
      </w:r>
    </w:p>
    <w:p w:rsidR="00691449" w:rsidRPr="005D4FA7" w:rsidRDefault="00691449" w:rsidP="00691449">
      <w:pPr>
        <w:tabs>
          <w:tab w:val="left" w:pos="568"/>
        </w:tabs>
        <w:rPr>
          <w:szCs w:val="28"/>
        </w:rPr>
      </w:pPr>
      <w:r w:rsidRPr="005D4FA7">
        <w:rPr>
          <w:szCs w:val="28"/>
        </w:rPr>
        <w:t>в течение 5 рабочих дней со дня подачи заявления подтверждает наличие или отсутствие заключения психолого-медико-педагогической комиссии.</w:t>
      </w:r>
    </w:p>
    <w:p w:rsidR="00691449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В случае получения ответа об отсутствии подтверждающей информации о потребности в обучении ребенка по адаптированной образовательной пр</w:t>
      </w:r>
      <w:r w:rsidRPr="005D4FA7">
        <w:rPr>
          <w:szCs w:val="28"/>
        </w:rPr>
        <w:t>о</w:t>
      </w:r>
      <w:r w:rsidRPr="005D4FA7">
        <w:rPr>
          <w:szCs w:val="28"/>
        </w:rPr>
        <w:t xml:space="preserve">грамме дошкольного образования специалист ОМСУ </w:t>
      </w:r>
      <w:r w:rsidRPr="00C73726">
        <w:rPr>
          <w:szCs w:val="28"/>
        </w:rPr>
        <w:t>направляет в личный кабинет ЕПГУ</w:t>
      </w:r>
      <w:r>
        <w:rPr>
          <w:szCs w:val="28"/>
        </w:rPr>
        <w:t>/</w:t>
      </w:r>
      <w:r w:rsidRPr="00C73726">
        <w:rPr>
          <w:szCs w:val="28"/>
        </w:rPr>
        <w:t xml:space="preserve"> </w:t>
      </w:r>
      <w:r w:rsidRPr="00A75B73">
        <w:rPr>
          <w:szCs w:val="28"/>
          <w:highlight w:val="yellow"/>
        </w:rPr>
        <w:t>ПГУ ЛО, в МФЦ (в зависимости от способа подачи заявл</w:t>
      </w:r>
      <w:r w:rsidRPr="00A75B73">
        <w:rPr>
          <w:szCs w:val="28"/>
          <w:highlight w:val="yellow"/>
        </w:rPr>
        <w:t>е</w:t>
      </w:r>
      <w:r w:rsidRPr="00A75B73">
        <w:rPr>
          <w:szCs w:val="28"/>
          <w:highlight w:val="yellow"/>
        </w:rPr>
        <w:t>ния</w:t>
      </w:r>
      <w:r>
        <w:rPr>
          <w:szCs w:val="28"/>
          <w:highlight w:val="yellow"/>
        </w:rPr>
        <w:t>)</w:t>
      </w:r>
      <w:r>
        <w:rPr>
          <w:szCs w:val="28"/>
        </w:rPr>
        <w:t>, а</w:t>
      </w:r>
      <w:r w:rsidRPr="005D4FA7">
        <w:rPr>
          <w:szCs w:val="28"/>
        </w:rPr>
        <w:t xml:space="preserve"> также на электронный адрес заявителя, указанный в заявлении, ув</w:t>
      </w:r>
      <w:r w:rsidRPr="005D4FA7">
        <w:rPr>
          <w:szCs w:val="28"/>
        </w:rPr>
        <w:t>е</w:t>
      </w:r>
      <w:r w:rsidRPr="005D4FA7">
        <w:rPr>
          <w:szCs w:val="28"/>
        </w:rPr>
        <w:t xml:space="preserve">домление о необходимости в течение </w:t>
      </w:r>
      <w:r w:rsidRPr="00A75B73">
        <w:rPr>
          <w:szCs w:val="28"/>
          <w:highlight w:val="yellow"/>
        </w:rPr>
        <w:t>5</w:t>
      </w:r>
      <w:r w:rsidRPr="005D4FA7">
        <w:rPr>
          <w:szCs w:val="28"/>
        </w:rPr>
        <w:t xml:space="preserve"> </w:t>
      </w:r>
      <w:r>
        <w:rPr>
          <w:szCs w:val="28"/>
        </w:rPr>
        <w:t>рабочих</w:t>
      </w:r>
      <w:r w:rsidRPr="005D4FA7">
        <w:rPr>
          <w:szCs w:val="28"/>
        </w:rPr>
        <w:t xml:space="preserve"> дней после направления уведомления представить в ОМСУ заключение психолого-медико-педагогической </w:t>
      </w:r>
      <w:r w:rsidRPr="0002273B">
        <w:rPr>
          <w:szCs w:val="28"/>
        </w:rPr>
        <w:t>комиссии</w:t>
      </w:r>
      <w:r w:rsidRPr="005D4FA7">
        <w:rPr>
          <w:szCs w:val="28"/>
        </w:rPr>
        <w:t>, форма уведомления указана в приложении №1</w:t>
      </w:r>
      <w:r w:rsidRPr="00E4439B">
        <w:rPr>
          <w:szCs w:val="28"/>
        </w:rPr>
        <w:t>3</w:t>
      </w:r>
      <w:r w:rsidRPr="005D4FA7">
        <w:rPr>
          <w:szCs w:val="28"/>
        </w:rPr>
        <w:t xml:space="preserve"> к Регламенту. 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880E70">
        <w:rPr>
          <w:szCs w:val="28"/>
          <w:highlight w:val="yellow"/>
        </w:rPr>
        <w:t xml:space="preserve">При отсутствии заключения психолого-медико-педагогической комиссии </w:t>
      </w:r>
      <w:r w:rsidRPr="00103045">
        <w:rPr>
          <w:szCs w:val="28"/>
          <w:highlight w:val="yellow"/>
        </w:rPr>
        <w:t>заявление о постановке ребенка на учет для последующего зачисления в образовательную организ</w:t>
      </w:r>
      <w:r>
        <w:rPr>
          <w:szCs w:val="28"/>
          <w:highlight w:val="yellow"/>
        </w:rPr>
        <w:t>ацию ставится на учет</w:t>
      </w:r>
      <w:r w:rsidRPr="00880E70">
        <w:rPr>
          <w:szCs w:val="28"/>
          <w:highlight w:val="yellow"/>
        </w:rPr>
        <w:t xml:space="preserve"> без учета потребности р</w:t>
      </w:r>
      <w:r w:rsidRPr="00880E70">
        <w:rPr>
          <w:szCs w:val="28"/>
          <w:highlight w:val="yellow"/>
        </w:rPr>
        <w:t>е</w:t>
      </w:r>
      <w:r w:rsidRPr="00880E70">
        <w:rPr>
          <w:szCs w:val="28"/>
          <w:highlight w:val="yellow"/>
        </w:rPr>
        <w:t>бенка в адаптированной образовательной программе дошкольного образ</w:t>
      </w:r>
      <w:r w:rsidRPr="00880E70">
        <w:rPr>
          <w:szCs w:val="28"/>
          <w:highlight w:val="yellow"/>
        </w:rPr>
        <w:t>о</w:t>
      </w:r>
      <w:r w:rsidRPr="00880E70">
        <w:rPr>
          <w:szCs w:val="28"/>
          <w:highlight w:val="yellow"/>
        </w:rPr>
        <w:t>вания</w:t>
      </w:r>
      <w:r w:rsidRPr="00E65EB8">
        <w:rPr>
          <w:szCs w:val="28"/>
        </w:rPr>
        <w:t>.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3.1.2.3. Лицами, ответственными за выполнение административной процедуры, являются: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специалист ОМСУ, назначенный ответственным за прием заявления и выдачу уведомлений (далее – специалист ОМСУ);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специалист МФЦ, осуществляющий прием и обработку документов, представленных для получения муниципальной услуги; осуществляющий выдачу документов, полученных от ОМСУ, по результатам рассмотрения представленных заявителем документов (далее – специалист МФЦ).</w:t>
      </w:r>
    </w:p>
    <w:p w:rsidR="00691449" w:rsidRPr="001032E0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3.1.2.4. Критерием принятия решения о постановке ребенка на учет является отсутствие оснований для отказа в предоставлении муниципал</w:t>
      </w:r>
      <w:r w:rsidRPr="005D4FA7">
        <w:rPr>
          <w:szCs w:val="28"/>
        </w:rPr>
        <w:t>ь</w:t>
      </w:r>
      <w:r w:rsidRPr="005D4FA7">
        <w:rPr>
          <w:szCs w:val="28"/>
        </w:rPr>
        <w:t>ной услуги, указанных в пункте 2.10.1 Регламента; отсутствие оснований для отказа в приеме документов, указанных в пункте 2.9 Регламента.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3.1.2.5. Результатом настоящей административной процедуры явл</w:t>
      </w:r>
      <w:r w:rsidRPr="005D4FA7">
        <w:rPr>
          <w:szCs w:val="28"/>
        </w:rPr>
        <w:t>я</w:t>
      </w:r>
      <w:r w:rsidRPr="005D4FA7">
        <w:rPr>
          <w:szCs w:val="28"/>
        </w:rPr>
        <w:t>ется выдача заявителю уведомления о постановке ребенка на учет для з</w:t>
      </w:r>
      <w:r w:rsidRPr="005D4FA7">
        <w:rPr>
          <w:szCs w:val="28"/>
        </w:rPr>
        <w:t>а</w:t>
      </w:r>
      <w:r w:rsidRPr="005D4FA7">
        <w:rPr>
          <w:szCs w:val="28"/>
        </w:rPr>
        <w:t>числения в образовательную организацию (об отказе в приеме заявления, об отказе в предоставлении услуги).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 xml:space="preserve">3.1.3. Внесение изменения(й) в ранее поданное заявление </w:t>
      </w:r>
      <w:r w:rsidRPr="00103045">
        <w:rPr>
          <w:szCs w:val="28"/>
          <w:highlight w:val="yellow"/>
        </w:rPr>
        <w:t>о пост</w:t>
      </w:r>
      <w:r w:rsidRPr="00103045">
        <w:rPr>
          <w:szCs w:val="28"/>
          <w:highlight w:val="yellow"/>
        </w:rPr>
        <w:t>а</w:t>
      </w:r>
      <w:r w:rsidRPr="00103045">
        <w:rPr>
          <w:szCs w:val="28"/>
          <w:highlight w:val="yellow"/>
        </w:rPr>
        <w:t>новке ребенка на учет для последующего зачисления в образовательную организацию</w:t>
      </w:r>
      <w:r w:rsidRPr="005D4FA7">
        <w:rPr>
          <w:szCs w:val="28"/>
        </w:rPr>
        <w:t>.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lastRenderedPageBreak/>
        <w:t xml:space="preserve">Заявители, подавшие заявление </w:t>
      </w:r>
      <w:r w:rsidRPr="00103045">
        <w:rPr>
          <w:szCs w:val="28"/>
          <w:highlight w:val="yellow"/>
        </w:rPr>
        <w:t>о постановке ребенка на учет для п</w:t>
      </w:r>
      <w:r w:rsidRPr="00103045">
        <w:rPr>
          <w:szCs w:val="28"/>
          <w:highlight w:val="yellow"/>
        </w:rPr>
        <w:t>о</w:t>
      </w:r>
      <w:r w:rsidRPr="00103045">
        <w:rPr>
          <w:szCs w:val="28"/>
          <w:highlight w:val="yellow"/>
        </w:rPr>
        <w:t>следующего зачисления в образовательную организацию</w:t>
      </w:r>
      <w:r w:rsidRPr="005D4FA7">
        <w:rPr>
          <w:szCs w:val="28"/>
        </w:rPr>
        <w:t xml:space="preserve">, до момента </w:t>
      </w:r>
      <w:r w:rsidRPr="006D4C70">
        <w:rPr>
          <w:szCs w:val="28"/>
          <w:highlight w:val="yellow"/>
        </w:rPr>
        <w:t>формирования ОМСУ направления</w:t>
      </w:r>
      <w:r w:rsidRPr="005D4FA7">
        <w:rPr>
          <w:szCs w:val="28"/>
        </w:rPr>
        <w:t xml:space="preserve"> имеют право внести следующие изм</w:t>
      </w:r>
      <w:r w:rsidRPr="005D4FA7">
        <w:rPr>
          <w:szCs w:val="28"/>
        </w:rPr>
        <w:t>е</w:t>
      </w:r>
      <w:r w:rsidRPr="005D4FA7">
        <w:rPr>
          <w:szCs w:val="28"/>
        </w:rPr>
        <w:t>нения в состав данных поданного ранее заявления: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 xml:space="preserve">изменить ранее </w:t>
      </w:r>
      <w:r w:rsidRPr="00613F6C">
        <w:rPr>
          <w:szCs w:val="28"/>
          <w:highlight w:val="yellow"/>
        </w:rPr>
        <w:t>выбранную дату желаемого поступления (выбранная дата не может быть ранее текущей даты)</w:t>
      </w:r>
      <w:r w:rsidRPr="005D4FA7">
        <w:rPr>
          <w:szCs w:val="28"/>
        </w:rPr>
        <w:t>;</w:t>
      </w:r>
    </w:p>
    <w:p w:rsidR="00691449" w:rsidRPr="006D4C70" w:rsidRDefault="00691449" w:rsidP="00691449">
      <w:pPr>
        <w:rPr>
          <w:szCs w:val="28"/>
          <w:highlight w:val="red"/>
        </w:rPr>
      </w:pPr>
      <w:r w:rsidRPr="006D4C70">
        <w:rPr>
          <w:szCs w:val="28"/>
        </w:rPr>
        <w:t>изменить ранее выбранную образовательную организацию: «</w:t>
      </w:r>
      <w:r w:rsidRPr="006D4C70">
        <w:rPr>
          <w:szCs w:val="28"/>
          <w:highlight w:val="yellow"/>
        </w:rPr>
        <w:t xml:space="preserve">приоритетная ДОО (номер)», «дополнительная ДОО </w:t>
      </w:r>
      <w:r>
        <w:rPr>
          <w:szCs w:val="28"/>
          <w:highlight w:val="yellow"/>
        </w:rPr>
        <w:t>1</w:t>
      </w:r>
      <w:r w:rsidRPr="006D4C70">
        <w:rPr>
          <w:szCs w:val="28"/>
          <w:highlight w:val="yellow"/>
        </w:rPr>
        <w:t xml:space="preserve"> (номер)», «дополнительная ДОО </w:t>
      </w:r>
      <w:r>
        <w:rPr>
          <w:szCs w:val="28"/>
          <w:highlight w:val="yellow"/>
        </w:rPr>
        <w:t>2</w:t>
      </w:r>
      <w:r w:rsidRPr="006D4C70">
        <w:rPr>
          <w:szCs w:val="28"/>
          <w:highlight w:val="yellow"/>
        </w:rPr>
        <w:t xml:space="preserve"> (номер)</w:t>
      </w:r>
      <w:r>
        <w:rPr>
          <w:szCs w:val="28"/>
          <w:highlight w:val="yellow"/>
        </w:rPr>
        <w:t>»</w:t>
      </w:r>
      <w:r w:rsidRPr="006D4C70">
        <w:rPr>
          <w:szCs w:val="28"/>
          <w:highlight w:val="yellow"/>
        </w:rPr>
        <w:t>;</w:t>
      </w:r>
    </w:p>
    <w:p w:rsidR="00691449" w:rsidRPr="005D4FA7" w:rsidRDefault="00691449" w:rsidP="00691449">
      <w:pPr>
        <w:rPr>
          <w:szCs w:val="28"/>
        </w:rPr>
      </w:pPr>
      <w:r w:rsidRPr="006D4C70">
        <w:rPr>
          <w:szCs w:val="28"/>
        </w:rPr>
        <w:t>изменить р</w:t>
      </w:r>
      <w:r w:rsidRPr="005D4FA7">
        <w:rPr>
          <w:szCs w:val="28"/>
        </w:rPr>
        <w:t>анее выбранные направленность и (или) режим пребывания группы;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изменить или добавить сведения о внеочередном, первоочередном или преимущественном праве зачисления;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изменить или добавить сведения о потребности ребенка в адаптивной о</w:t>
      </w:r>
      <w:r w:rsidRPr="005D4FA7">
        <w:rPr>
          <w:szCs w:val="28"/>
        </w:rPr>
        <w:t>б</w:t>
      </w:r>
      <w:r w:rsidRPr="005D4FA7">
        <w:rPr>
          <w:szCs w:val="28"/>
        </w:rPr>
        <w:t>разовательной программе;</w:t>
      </w:r>
    </w:p>
    <w:p w:rsidR="00691449" w:rsidRDefault="00691449" w:rsidP="00691449">
      <w:pPr>
        <w:rPr>
          <w:szCs w:val="28"/>
        </w:rPr>
      </w:pPr>
      <w:r w:rsidRPr="005D4FA7">
        <w:rPr>
          <w:szCs w:val="28"/>
        </w:rPr>
        <w:t>изменить сведения о месте регистрации, месте фактического</w:t>
      </w:r>
      <w:r>
        <w:rPr>
          <w:szCs w:val="28"/>
        </w:rPr>
        <w:t xml:space="preserve"> проживания ребенка;</w:t>
      </w:r>
    </w:p>
    <w:p w:rsidR="00691449" w:rsidRDefault="00691449" w:rsidP="00691449">
      <w:pPr>
        <w:rPr>
          <w:szCs w:val="28"/>
        </w:rPr>
      </w:pPr>
      <w:r w:rsidRPr="00E074D9">
        <w:rPr>
          <w:szCs w:val="28"/>
          <w:highlight w:val="yellow"/>
        </w:rPr>
        <w:t xml:space="preserve">изменить сведения об </w:t>
      </w:r>
      <w:r w:rsidRPr="00E074D9">
        <w:rPr>
          <w:color w:val="000000"/>
          <w:szCs w:val="28"/>
          <w:highlight w:val="yellow"/>
        </w:rPr>
        <w:t xml:space="preserve">адресе электронной почты, номере телефона. 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Заявители, подавшие заявление о постановке на учет для предоставления места в образовательной организации с 1 сентября следующего учебного года, могут внести изменения в ранее поданное заявление не позднее даты начала комплектования образовательных организаций – 15 апреля текущ</w:t>
      </w:r>
      <w:r w:rsidRPr="005D4FA7">
        <w:rPr>
          <w:szCs w:val="28"/>
        </w:rPr>
        <w:t>е</w:t>
      </w:r>
      <w:r w:rsidRPr="005D4FA7">
        <w:rPr>
          <w:szCs w:val="28"/>
        </w:rPr>
        <w:t>го календарного года.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3.1.3.1. Основанием для начала административной процедуры явл</w:t>
      </w:r>
      <w:r w:rsidRPr="005D4FA7">
        <w:rPr>
          <w:sz w:val="28"/>
          <w:szCs w:val="28"/>
        </w:rPr>
        <w:t>я</w:t>
      </w:r>
      <w:r w:rsidRPr="005D4FA7">
        <w:rPr>
          <w:sz w:val="28"/>
          <w:szCs w:val="28"/>
        </w:rPr>
        <w:t>ется обращение заявителя в ОМСУ, в том числе через МФЦ, либо через ЕПГУ /ПГУ ЛО</w:t>
      </w:r>
      <w:r w:rsidRPr="005D4FA7">
        <w:rPr>
          <w:bCs/>
          <w:sz w:val="28"/>
          <w:szCs w:val="28"/>
        </w:rPr>
        <w:t xml:space="preserve">, </w:t>
      </w:r>
      <w:r w:rsidRPr="005D4FA7">
        <w:rPr>
          <w:sz w:val="28"/>
          <w:szCs w:val="28"/>
        </w:rPr>
        <w:t>с заявлением о внесении изменений в ранее поданное з</w:t>
      </w:r>
      <w:r w:rsidRPr="005D4FA7">
        <w:rPr>
          <w:sz w:val="28"/>
          <w:szCs w:val="28"/>
        </w:rPr>
        <w:t>а</w:t>
      </w:r>
      <w:r w:rsidRPr="005D4FA7">
        <w:rPr>
          <w:sz w:val="28"/>
          <w:szCs w:val="28"/>
        </w:rPr>
        <w:t>явление.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3.1.3.2. Содержание административного действия, продолжительность и (или) максимальный срок его выполнения: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3.1.3.2.1. В случае обращения заявителя в ОМСУ с заявлением о вн</w:t>
      </w:r>
      <w:r w:rsidRPr="005D4FA7">
        <w:rPr>
          <w:szCs w:val="28"/>
        </w:rPr>
        <w:t>е</w:t>
      </w:r>
      <w:r w:rsidRPr="005D4FA7">
        <w:rPr>
          <w:szCs w:val="28"/>
        </w:rPr>
        <w:t>сении изменений в ранее поданное заявление уполномоченное лицо О</w:t>
      </w:r>
      <w:r w:rsidRPr="005D4FA7">
        <w:rPr>
          <w:szCs w:val="28"/>
        </w:rPr>
        <w:t>М</w:t>
      </w:r>
      <w:r w:rsidRPr="005D4FA7">
        <w:rPr>
          <w:szCs w:val="28"/>
        </w:rPr>
        <w:t>СУ: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определяет предмет обращения;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устанавливает личность заявителя и его полномочия;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осуществляет сканирование представленных документов в соотве</w:t>
      </w:r>
      <w:r w:rsidRPr="005D4FA7">
        <w:rPr>
          <w:szCs w:val="28"/>
        </w:rPr>
        <w:t>т</w:t>
      </w:r>
      <w:r w:rsidRPr="005D4FA7">
        <w:rPr>
          <w:szCs w:val="28"/>
        </w:rPr>
        <w:t>ствии</w:t>
      </w:r>
      <w:r w:rsidRPr="005D4FA7">
        <w:rPr>
          <w:szCs w:val="28"/>
        </w:rPr>
        <w:br/>
        <w:t>с пунктом 2.6.2 Регламента;</w:t>
      </w:r>
    </w:p>
    <w:p w:rsidR="00691449" w:rsidRDefault="00691449" w:rsidP="00691449">
      <w:pPr>
        <w:ind w:firstLine="720"/>
        <w:rPr>
          <w:szCs w:val="28"/>
        </w:rPr>
      </w:pPr>
      <w:r w:rsidRPr="00ED48A2">
        <w:rPr>
          <w:szCs w:val="28"/>
        </w:rPr>
        <w:t>в соответствии с заявлением вносит измен</w:t>
      </w:r>
      <w:r>
        <w:rPr>
          <w:szCs w:val="28"/>
        </w:rPr>
        <w:t>ения в ранее поданное з</w:t>
      </w:r>
      <w:r>
        <w:rPr>
          <w:szCs w:val="28"/>
        </w:rPr>
        <w:t>а</w:t>
      </w:r>
      <w:r>
        <w:rPr>
          <w:szCs w:val="28"/>
        </w:rPr>
        <w:t>явление;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 xml:space="preserve">загружает </w:t>
      </w:r>
      <w:r w:rsidRPr="004E4F97">
        <w:rPr>
          <w:szCs w:val="28"/>
          <w:highlight w:val="yellow"/>
        </w:rPr>
        <w:t>электронные</w:t>
      </w:r>
      <w:r>
        <w:rPr>
          <w:szCs w:val="28"/>
        </w:rPr>
        <w:t xml:space="preserve"> </w:t>
      </w:r>
      <w:r w:rsidRPr="005D4FA7">
        <w:rPr>
          <w:szCs w:val="28"/>
        </w:rPr>
        <w:t>образы документов заявителя в ведомстве</w:t>
      </w:r>
      <w:r w:rsidRPr="005D4FA7">
        <w:rPr>
          <w:szCs w:val="28"/>
        </w:rPr>
        <w:t>н</w:t>
      </w:r>
      <w:r w:rsidRPr="005D4FA7">
        <w:rPr>
          <w:szCs w:val="28"/>
        </w:rPr>
        <w:t>ную АИС.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Максимальный срок выполнения действия – 1 рабочий день.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lastRenderedPageBreak/>
        <w:t>3.1.3.2.2. В случае обращения заявителя в МФЦ, либо через ЕПГУ/ПГУ ЛО с заявлением о внесении изменений в ранее поданное зая</w:t>
      </w:r>
      <w:r w:rsidRPr="005D4FA7">
        <w:rPr>
          <w:szCs w:val="28"/>
        </w:rPr>
        <w:t>в</w:t>
      </w:r>
      <w:r w:rsidRPr="005D4FA7">
        <w:rPr>
          <w:szCs w:val="28"/>
        </w:rPr>
        <w:t>ление, уполномоченное лицо ОМСУ:</w:t>
      </w:r>
    </w:p>
    <w:p w:rsidR="00691449" w:rsidRPr="00ED48A2" w:rsidRDefault="00691449" w:rsidP="00691449">
      <w:pPr>
        <w:pStyle w:val="6"/>
        <w:spacing w:before="0" w:line="240" w:lineRule="auto"/>
        <w:rPr>
          <w:rFonts w:ascii="Times New Roman" w:hAnsi="Times New Roman"/>
          <w:color w:val="auto"/>
          <w:sz w:val="28"/>
          <w:szCs w:val="28"/>
        </w:rPr>
      </w:pPr>
      <w:r w:rsidRPr="00ED48A2">
        <w:rPr>
          <w:rFonts w:ascii="Times New Roman" w:hAnsi="Times New Roman"/>
          <w:color w:val="auto"/>
          <w:sz w:val="28"/>
          <w:szCs w:val="28"/>
        </w:rPr>
        <w:t>в соответствии с заявлением вносит измен</w:t>
      </w:r>
      <w:r w:rsidRPr="00B96AD2">
        <w:rPr>
          <w:rFonts w:ascii="Times New Roman" w:hAnsi="Times New Roman"/>
          <w:color w:val="auto"/>
          <w:sz w:val="28"/>
          <w:szCs w:val="28"/>
        </w:rPr>
        <w:t>ения в ранее поданное з</w:t>
      </w:r>
      <w:r w:rsidRPr="00B96AD2">
        <w:rPr>
          <w:rFonts w:ascii="Times New Roman" w:hAnsi="Times New Roman"/>
          <w:color w:val="auto"/>
          <w:sz w:val="28"/>
          <w:szCs w:val="28"/>
        </w:rPr>
        <w:t>а</w:t>
      </w:r>
      <w:r w:rsidRPr="00B96AD2">
        <w:rPr>
          <w:rFonts w:ascii="Times New Roman" w:hAnsi="Times New Roman"/>
          <w:color w:val="auto"/>
          <w:sz w:val="28"/>
          <w:szCs w:val="28"/>
        </w:rPr>
        <w:t>явление</w:t>
      </w:r>
      <w:r w:rsidRPr="00ED48A2">
        <w:rPr>
          <w:rFonts w:ascii="Times New Roman" w:hAnsi="Times New Roman"/>
          <w:color w:val="auto"/>
          <w:sz w:val="28"/>
          <w:szCs w:val="28"/>
        </w:rPr>
        <w:t>.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 xml:space="preserve">Максимальный срок выполнения действия – 10 рабочих дня со дня </w:t>
      </w:r>
      <w:r>
        <w:rPr>
          <w:szCs w:val="28"/>
        </w:rPr>
        <w:t>подачи</w:t>
      </w:r>
      <w:r w:rsidRPr="005D4FA7">
        <w:rPr>
          <w:szCs w:val="28"/>
        </w:rPr>
        <w:t xml:space="preserve"> заявления о внесении изменений в ранее поданное заявление.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3.</w:t>
      </w:r>
      <w:r>
        <w:rPr>
          <w:szCs w:val="28"/>
        </w:rPr>
        <w:t>1</w:t>
      </w:r>
      <w:r w:rsidRPr="005D4FA7">
        <w:rPr>
          <w:szCs w:val="28"/>
        </w:rPr>
        <w:t>.3.3. Лицом, ответственным за выполнение административной процедуры</w:t>
      </w:r>
      <w:r>
        <w:rPr>
          <w:szCs w:val="28"/>
        </w:rPr>
        <w:t xml:space="preserve"> является</w:t>
      </w:r>
      <w:r w:rsidRPr="005D4FA7">
        <w:rPr>
          <w:szCs w:val="28"/>
        </w:rPr>
        <w:t xml:space="preserve"> специалист ОМСУ, ответственный за внесение изм</w:t>
      </w:r>
      <w:r w:rsidRPr="005D4FA7">
        <w:rPr>
          <w:szCs w:val="28"/>
        </w:rPr>
        <w:t>е</w:t>
      </w:r>
      <w:r w:rsidRPr="005D4FA7">
        <w:rPr>
          <w:szCs w:val="28"/>
        </w:rPr>
        <w:t>нений в ранее поданное заявление.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3.</w:t>
      </w:r>
      <w:r>
        <w:rPr>
          <w:szCs w:val="28"/>
        </w:rPr>
        <w:t>1</w:t>
      </w:r>
      <w:r w:rsidRPr="005D4FA7">
        <w:rPr>
          <w:szCs w:val="28"/>
        </w:rPr>
        <w:t>.3.4. Критерии принятия решения: отсутствие оснований для отк</w:t>
      </w:r>
      <w:r w:rsidRPr="005D4FA7">
        <w:rPr>
          <w:szCs w:val="28"/>
        </w:rPr>
        <w:t>а</w:t>
      </w:r>
      <w:r w:rsidRPr="005D4FA7">
        <w:rPr>
          <w:szCs w:val="28"/>
        </w:rPr>
        <w:t>за в предоставлении муниципальной услуги, указанных в пункте 2.10.1 Р</w:t>
      </w:r>
      <w:r w:rsidRPr="005D4FA7">
        <w:rPr>
          <w:szCs w:val="28"/>
        </w:rPr>
        <w:t>е</w:t>
      </w:r>
      <w:r w:rsidRPr="005D4FA7">
        <w:rPr>
          <w:szCs w:val="28"/>
        </w:rPr>
        <w:t>гламента.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3.1.</w:t>
      </w:r>
      <w:r>
        <w:rPr>
          <w:sz w:val="28"/>
          <w:szCs w:val="28"/>
        </w:rPr>
        <w:t>3</w:t>
      </w:r>
      <w:r w:rsidRPr="005D4FA7">
        <w:rPr>
          <w:sz w:val="28"/>
          <w:szCs w:val="28"/>
        </w:rPr>
        <w:t>.5. Результат выполнения административной процедуры: внес</w:t>
      </w:r>
      <w:r w:rsidRPr="005D4FA7">
        <w:rPr>
          <w:sz w:val="28"/>
          <w:szCs w:val="28"/>
        </w:rPr>
        <w:t>е</w:t>
      </w:r>
      <w:r w:rsidRPr="005D4FA7">
        <w:rPr>
          <w:sz w:val="28"/>
          <w:szCs w:val="28"/>
        </w:rPr>
        <w:t>но(ы) изменение(й) в ранее поданное заявление в ведомственную АИС.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3.1.4. Выдача направления ребенку заявителя для зачисления</w:t>
      </w:r>
      <w:r w:rsidRPr="005D4FA7">
        <w:rPr>
          <w:szCs w:val="28"/>
        </w:rPr>
        <w:br/>
        <w:t xml:space="preserve">в образовательную организацию. 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 w:rsidRPr="005D4FA7">
        <w:rPr>
          <w:szCs w:val="28"/>
        </w:rPr>
        <w:t>Выдача направлений на вакантные места в образовательную орган</w:t>
      </w:r>
      <w:r w:rsidRPr="005D4FA7">
        <w:rPr>
          <w:szCs w:val="28"/>
        </w:rPr>
        <w:t>и</w:t>
      </w:r>
      <w:r w:rsidRPr="005D4FA7">
        <w:rPr>
          <w:szCs w:val="28"/>
        </w:rPr>
        <w:t xml:space="preserve">зацию осуществляется в соответствии с датой подачи заявления, </w:t>
      </w:r>
      <w:r>
        <w:rPr>
          <w:szCs w:val="28"/>
        </w:rPr>
        <w:t xml:space="preserve">датой </w:t>
      </w:r>
      <w:r w:rsidRPr="005D4FA7">
        <w:rPr>
          <w:szCs w:val="28"/>
        </w:rPr>
        <w:t xml:space="preserve"> п</w:t>
      </w:r>
      <w:r w:rsidRPr="005D4FA7">
        <w:rPr>
          <w:szCs w:val="28"/>
        </w:rPr>
        <w:t>о</w:t>
      </w:r>
      <w:r w:rsidRPr="005D4FA7">
        <w:rPr>
          <w:szCs w:val="28"/>
        </w:rPr>
        <w:t>ступления, указанн</w:t>
      </w:r>
      <w:r>
        <w:rPr>
          <w:szCs w:val="28"/>
        </w:rPr>
        <w:t>ой</w:t>
      </w:r>
      <w:r w:rsidRPr="005D4FA7">
        <w:rPr>
          <w:szCs w:val="28"/>
        </w:rPr>
        <w:t xml:space="preserve"> в заявлении, заявленными образовательными орг</w:t>
      </w:r>
      <w:r w:rsidRPr="005D4FA7">
        <w:rPr>
          <w:szCs w:val="28"/>
        </w:rPr>
        <w:t>а</w:t>
      </w:r>
      <w:r w:rsidRPr="005D4FA7">
        <w:rPr>
          <w:szCs w:val="28"/>
        </w:rPr>
        <w:t>низациями, возрастной категорией ребенка, наличием (отсутствием) вн</w:t>
      </w:r>
      <w:r w:rsidRPr="005D4FA7">
        <w:rPr>
          <w:szCs w:val="28"/>
        </w:rPr>
        <w:t>е</w:t>
      </w:r>
      <w:r w:rsidRPr="005D4FA7">
        <w:rPr>
          <w:szCs w:val="28"/>
        </w:rPr>
        <w:t>очередного, первоочередного или преимущественного права зачисления.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 w:rsidRPr="00BB4BE4">
        <w:rPr>
          <w:szCs w:val="28"/>
        </w:rPr>
        <w:t>Выдача направлений в образовательную организацию осуществляе</w:t>
      </w:r>
      <w:r w:rsidRPr="00BB4BE4">
        <w:rPr>
          <w:szCs w:val="28"/>
        </w:rPr>
        <w:t>т</w:t>
      </w:r>
      <w:r w:rsidRPr="00BB4BE4">
        <w:rPr>
          <w:szCs w:val="28"/>
        </w:rPr>
        <w:t>ся в следующем порядке:</w:t>
      </w:r>
    </w:p>
    <w:p w:rsidR="00691449" w:rsidRDefault="00691449" w:rsidP="00691449">
      <w:pPr>
        <w:tabs>
          <w:tab w:val="left" w:pos="568"/>
        </w:tabs>
        <w:ind w:firstLine="720"/>
        <w:rPr>
          <w:szCs w:val="28"/>
        </w:rPr>
      </w:pPr>
      <w:r w:rsidRPr="001D644C">
        <w:rPr>
          <w:szCs w:val="28"/>
          <w:highlight w:val="yellow"/>
        </w:rPr>
        <w:t xml:space="preserve">дети, имеющие право внеочередного зачисления в образовательную организацию в соответствии с пунктом 1.2. Регламента, </w:t>
      </w:r>
      <w:r w:rsidRPr="001D644C">
        <w:rPr>
          <w:color w:val="000000"/>
          <w:szCs w:val="28"/>
          <w:highlight w:val="yellow"/>
        </w:rPr>
        <w:t xml:space="preserve">полнородные и неполнородные </w:t>
      </w:r>
      <w:r w:rsidRPr="00B7095D">
        <w:rPr>
          <w:szCs w:val="28"/>
          <w:highlight w:val="yellow"/>
        </w:rPr>
        <w:t>брать</w:t>
      </w:r>
      <w:r w:rsidRPr="001D644C">
        <w:rPr>
          <w:szCs w:val="28"/>
          <w:highlight w:val="yellow"/>
        </w:rPr>
        <w:t>я</w:t>
      </w:r>
      <w:r w:rsidRPr="00B7095D">
        <w:rPr>
          <w:szCs w:val="28"/>
          <w:highlight w:val="yellow"/>
        </w:rPr>
        <w:t xml:space="preserve"> и (или) сест</w:t>
      </w:r>
      <w:r w:rsidRPr="001D644C">
        <w:rPr>
          <w:szCs w:val="28"/>
          <w:highlight w:val="yellow"/>
        </w:rPr>
        <w:t>ры которых обучаются в данной обр</w:t>
      </w:r>
      <w:r w:rsidRPr="001D644C">
        <w:rPr>
          <w:szCs w:val="28"/>
          <w:highlight w:val="yellow"/>
        </w:rPr>
        <w:t>а</w:t>
      </w:r>
      <w:r w:rsidRPr="001D644C">
        <w:rPr>
          <w:szCs w:val="28"/>
          <w:highlight w:val="yellow"/>
        </w:rPr>
        <w:t>зовательной организации</w:t>
      </w:r>
      <w:r>
        <w:rPr>
          <w:szCs w:val="28"/>
        </w:rPr>
        <w:t>;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 w:rsidRPr="005D4FA7">
        <w:rPr>
          <w:szCs w:val="28"/>
        </w:rPr>
        <w:t>дети, имеющие право внеочередного зачисления в образовательную организацию в соответствии с пунктом 1.2. Регламента, зарегистрирова</w:t>
      </w:r>
      <w:r w:rsidRPr="005D4FA7">
        <w:rPr>
          <w:szCs w:val="28"/>
        </w:rPr>
        <w:t>н</w:t>
      </w:r>
      <w:r w:rsidRPr="005D4FA7">
        <w:rPr>
          <w:szCs w:val="28"/>
        </w:rPr>
        <w:t>ные</w:t>
      </w:r>
      <w:r w:rsidRPr="005D4FA7">
        <w:rPr>
          <w:szCs w:val="28"/>
        </w:rPr>
        <w:br/>
        <w:t xml:space="preserve">по месту жительства или по месту пребывания на </w:t>
      </w:r>
      <w:r w:rsidRPr="001D644C">
        <w:rPr>
          <w:szCs w:val="28"/>
          <w:highlight w:val="yellow"/>
        </w:rPr>
        <w:t>закрепленной</w:t>
      </w:r>
      <w:r>
        <w:rPr>
          <w:szCs w:val="28"/>
        </w:rPr>
        <w:t xml:space="preserve"> </w:t>
      </w:r>
      <w:r w:rsidRPr="005D4FA7">
        <w:rPr>
          <w:szCs w:val="28"/>
        </w:rPr>
        <w:t>террит</w:t>
      </w:r>
      <w:r w:rsidRPr="005D4FA7">
        <w:rPr>
          <w:szCs w:val="28"/>
        </w:rPr>
        <w:t>о</w:t>
      </w:r>
      <w:r w:rsidRPr="005D4FA7">
        <w:rPr>
          <w:szCs w:val="28"/>
        </w:rPr>
        <w:t>рии муниципального образования Ленинградской области;</w:t>
      </w:r>
    </w:p>
    <w:p w:rsidR="00691449" w:rsidRDefault="00691449" w:rsidP="00691449">
      <w:pPr>
        <w:tabs>
          <w:tab w:val="left" w:pos="568"/>
        </w:tabs>
        <w:ind w:firstLine="720"/>
        <w:rPr>
          <w:szCs w:val="28"/>
        </w:rPr>
      </w:pPr>
      <w:r w:rsidRPr="001D644C">
        <w:rPr>
          <w:szCs w:val="28"/>
          <w:highlight w:val="yellow"/>
        </w:rPr>
        <w:t>дети, имеющие право первоочередного зачисления в образовател</w:t>
      </w:r>
      <w:r w:rsidRPr="001D644C">
        <w:rPr>
          <w:szCs w:val="28"/>
          <w:highlight w:val="yellow"/>
        </w:rPr>
        <w:t>ь</w:t>
      </w:r>
      <w:r w:rsidRPr="001D644C">
        <w:rPr>
          <w:szCs w:val="28"/>
          <w:highlight w:val="yellow"/>
        </w:rPr>
        <w:t>ную организацию в соответствии с пунктом 1.2.</w:t>
      </w:r>
      <w:r>
        <w:rPr>
          <w:szCs w:val="28"/>
          <w:highlight w:val="yellow"/>
        </w:rPr>
        <w:t xml:space="preserve"> Регламента</w:t>
      </w:r>
      <w:r w:rsidRPr="001D644C">
        <w:rPr>
          <w:szCs w:val="28"/>
          <w:highlight w:val="yellow"/>
        </w:rPr>
        <w:t>,</w:t>
      </w:r>
      <w:r w:rsidRPr="001D644C">
        <w:rPr>
          <w:color w:val="000000"/>
          <w:szCs w:val="28"/>
          <w:highlight w:val="yellow"/>
        </w:rPr>
        <w:t xml:space="preserve"> полнородные и неполнородные </w:t>
      </w:r>
      <w:r w:rsidRPr="00B7095D">
        <w:rPr>
          <w:szCs w:val="28"/>
          <w:highlight w:val="yellow"/>
        </w:rPr>
        <w:t>брать</w:t>
      </w:r>
      <w:r w:rsidRPr="001D644C">
        <w:rPr>
          <w:szCs w:val="28"/>
          <w:highlight w:val="yellow"/>
        </w:rPr>
        <w:t>я</w:t>
      </w:r>
      <w:r w:rsidRPr="00B7095D">
        <w:rPr>
          <w:szCs w:val="28"/>
          <w:highlight w:val="yellow"/>
        </w:rPr>
        <w:t xml:space="preserve"> и (или) сест</w:t>
      </w:r>
      <w:r w:rsidRPr="001D644C">
        <w:rPr>
          <w:szCs w:val="28"/>
          <w:highlight w:val="yellow"/>
        </w:rPr>
        <w:t>ры которых обучаются в данной обр</w:t>
      </w:r>
      <w:r w:rsidRPr="001D644C">
        <w:rPr>
          <w:szCs w:val="28"/>
          <w:highlight w:val="yellow"/>
        </w:rPr>
        <w:t>а</w:t>
      </w:r>
      <w:r w:rsidRPr="001D644C">
        <w:rPr>
          <w:szCs w:val="28"/>
          <w:highlight w:val="yellow"/>
        </w:rPr>
        <w:t>зовательной организации</w:t>
      </w:r>
      <w:r>
        <w:rPr>
          <w:szCs w:val="28"/>
        </w:rPr>
        <w:t>;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 w:rsidRPr="005D4FA7">
        <w:rPr>
          <w:szCs w:val="28"/>
        </w:rPr>
        <w:t>дети, имеющие право первоочередного зачисления в образовател</w:t>
      </w:r>
      <w:r w:rsidRPr="005D4FA7">
        <w:rPr>
          <w:szCs w:val="28"/>
        </w:rPr>
        <w:t>ь</w:t>
      </w:r>
      <w:r w:rsidRPr="005D4FA7">
        <w:rPr>
          <w:szCs w:val="28"/>
        </w:rPr>
        <w:t xml:space="preserve">ную организацию в соответствии с пунктом 1.2. </w:t>
      </w:r>
      <w:r>
        <w:rPr>
          <w:szCs w:val="28"/>
        </w:rPr>
        <w:t xml:space="preserve">Регламента, </w:t>
      </w:r>
      <w:r w:rsidRPr="005D4FA7">
        <w:rPr>
          <w:szCs w:val="28"/>
        </w:rPr>
        <w:t>зарегистрир</w:t>
      </w:r>
      <w:r w:rsidRPr="005D4FA7">
        <w:rPr>
          <w:szCs w:val="28"/>
        </w:rPr>
        <w:t>о</w:t>
      </w:r>
      <w:r w:rsidRPr="005D4FA7">
        <w:rPr>
          <w:szCs w:val="28"/>
        </w:rPr>
        <w:t xml:space="preserve">ванные по месту жительства или по месту пребывания на </w:t>
      </w:r>
      <w:r w:rsidRPr="001D644C">
        <w:rPr>
          <w:szCs w:val="28"/>
          <w:highlight w:val="yellow"/>
        </w:rPr>
        <w:t>закрепленной</w:t>
      </w:r>
      <w:r w:rsidRPr="005D4FA7">
        <w:rPr>
          <w:szCs w:val="28"/>
        </w:rPr>
        <w:t xml:space="preserve"> территории муниципального образования Ленинградской области;</w:t>
      </w:r>
    </w:p>
    <w:p w:rsidR="00691449" w:rsidRPr="002C513D" w:rsidRDefault="00691449" w:rsidP="00691449">
      <w:pPr>
        <w:tabs>
          <w:tab w:val="left" w:pos="568"/>
        </w:tabs>
        <w:ind w:firstLine="720"/>
        <w:rPr>
          <w:szCs w:val="28"/>
        </w:rPr>
      </w:pPr>
      <w:r w:rsidRPr="001D644C">
        <w:rPr>
          <w:szCs w:val="28"/>
          <w:highlight w:val="yellow"/>
        </w:rPr>
        <w:t xml:space="preserve">дети, </w:t>
      </w:r>
      <w:r w:rsidRPr="001D644C">
        <w:rPr>
          <w:color w:val="000000"/>
          <w:szCs w:val="28"/>
          <w:highlight w:val="yellow"/>
        </w:rPr>
        <w:t xml:space="preserve">полнородные и неполнородные </w:t>
      </w:r>
      <w:r w:rsidRPr="00B7095D">
        <w:rPr>
          <w:szCs w:val="28"/>
          <w:highlight w:val="yellow"/>
        </w:rPr>
        <w:t>брать</w:t>
      </w:r>
      <w:r w:rsidRPr="001D644C">
        <w:rPr>
          <w:szCs w:val="28"/>
          <w:highlight w:val="yellow"/>
        </w:rPr>
        <w:t>я</w:t>
      </w:r>
      <w:r w:rsidRPr="00B7095D">
        <w:rPr>
          <w:szCs w:val="28"/>
          <w:highlight w:val="yellow"/>
        </w:rPr>
        <w:t xml:space="preserve"> и (или) сест</w:t>
      </w:r>
      <w:r w:rsidRPr="001D644C">
        <w:rPr>
          <w:szCs w:val="28"/>
          <w:highlight w:val="yellow"/>
        </w:rPr>
        <w:t>ры которых обучаются в данной образовательной организации</w:t>
      </w:r>
      <w:r>
        <w:rPr>
          <w:szCs w:val="28"/>
        </w:rPr>
        <w:t>;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 w:rsidRPr="005D4FA7">
        <w:rPr>
          <w:szCs w:val="28"/>
        </w:rPr>
        <w:lastRenderedPageBreak/>
        <w:t>дети, стоящие на учете для зачисления в образовательную организ</w:t>
      </w:r>
      <w:r w:rsidRPr="005D4FA7">
        <w:rPr>
          <w:szCs w:val="28"/>
        </w:rPr>
        <w:t>а</w:t>
      </w:r>
      <w:r w:rsidRPr="005D4FA7">
        <w:rPr>
          <w:szCs w:val="28"/>
        </w:rPr>
        <w:t xml:space="preserve">цию, зарегистрированные по месту жительства или по месту пребывания на </w:t>
      </w:r>
      <w:r w:rsidRPr="001D644C">
        <w:rPr>
          <w:szCs w:val="28"/>
          <w:highlight w:val="yellow"/>
        </w:rPr>
        <w:t>закрепленной</w:t>
      </w:r>
      <w:r>
        <w:rPr>
          <w:szCs w:val="28"/>
        </w:rPr>
        <w:t xml:space="preserve"> </w:t>
      </w:r>
      <w:r w:rsidRPr="005D4FA7">
        <w:rPr>
          <w:szCs w:val="28"/>
        </w:rPr>
        <w:t>территории муниципального образования Ленинградской области;</w:t>
      </w:r>
    </w:p>
    <w:p w:rsidR="00691449" w:rsidRDefault="00691449" w:rsidP="00691449">
      <w:pPr>
        <w:tabs>
          <w:tab w:val="left" w:pos="568"/>
        </w:tabs>
        <w:ind w:firstLine="720"/>
        <w:rPr>
          <w:szCs w:val="28"/>
        </w:rPr>
      </w:pPr>
      <w:r w:rsidRPr="005D4FA7">
        <w:rPr>
          <w:szCs w:val="28"/>
        </w:rPr>
        <w:t>дети, стоящие на учете для зачисления в образовательную организ</w:t>
      </w:r>
      <w:r w:rsidRPr="005D4FA7">
        <w:rPr>
          <w:szCs w:val="28"/>
        </w:rPr>
        <w:t>а</w:t>
      </w:r>
      <w:r w:rsidRPr="005D4FA7">
        <w:rPr>
          <w:szCs w:val="28"/>
        </w:rPr>
        <w:t>цию, не зарегистрированные по месту жительства или по месту пребыв</w:t>
      </w:r>
      <w:r w:rsidRPr="005D4FA7">
        <w:rPr>
          <w:szCs w:val="28"/>
        </w:rPr>
        <w:t>а</w:t>
      </w:r>
      <w:r w:rsidRPr="005D4FA7">
        <w:rPr>
          <w:szCs w:val="28"/>
        </w:rPr>
        <w:t xml:space="preserve">ния на </w:t>
      </w:r>
      <w:r w:rsidRPr="001D644C">
        <w:rPr>
          <w:szCs w:val="28"/>
          <w:highlight w:val="yellow"/>
        </w:rPr>
        <w:t>закрепленной</w:t>
      </w:r>
      <w:r w:rsidRPr="005D4FA7">
        <w:rPr>
          <w:szCs w:val="28"/>
        </w:rPr>
        <w:t xml:space="preserve"> территории муниципального образования Ленингра</w:t>
      </w:r>
      <w:r w:rsidRPr="005D4FA7">
        <w:rPr>
          <w:szCs w:val="28"/>
        </w:rPr>
        <w:t>д</w:t>
      </w:r>
      <w:r w:rsidRPr="005D4FA7">
        <w:rPr>
          <w:szCs w:val="28"/>
        </w:rPr>
        <w:t>ской области.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 w:rsidRPr="005D4FA7">
        <w:rPr>
          <w:szCs w:val="28"/>
        </w:rPr>
        <w:t>Заявители, подавшие заявление о постановке на учет для предоста</w:t>
      </w:r>
      <w:r w:rsidRPr="005D4FA7">
        <w:rPr>
          <w:szCs w:val="28"/>
        </w:rPr>
        <w:t>в</w:t>
      </w:r>
      <w:r w:rsidRPr="005D4FA7">
        <w:rPr>
          <w:szCs w:val="28"/>
        </w:rPr>
        <w:t>ления места в образовательной организации с 1 сентября следующего учебного года, предоставляют в ОМСУ или в МФЦ в период с 15 марта по 14 апреля (включительно) текущего календарного года: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 w:rsidRPr="005D4FA7">
        <w:rPr>
          <w:szCs w:val="28"/>
        </w:rPr>
        <w:t>1. документ, подтверждающий право на специальные меры поддер</w:t>
      </w:r>
      <w:r w:rsidRPr="005D4FA7">
        <w:rPr>
          <w:szCs w:val="28"/>
        </w:rPr>
        <w:t>ж</w:t>
      </w:r>
      <w:r w:rsidRPr="005D4FA7">
        <w:rPr>
          <w:szCs w:val="28"/>
        </w:rPr>
        <w:t>ки в случае: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 w:rsidRPr="005D4FA7">
        <w:rPr>
          <w:szCs w:val="28"/>
        </w:rPr>
        <w:t>наличия краткосрочной льготы,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 w:rsidRPr="005D4FA7">
        <w:rPr>
          <w:szCs w:val="28"/>
        </w:rPr>
        <w:t>долгосрочной льготы, если срок действия льготы не охватывает ж</w:t>
      </w:r>
      <w:r w:rsidRPr="005D4FA7">
        <w:rPr>
          <w:szCs w:val="28"/>
        </w:rPr>
        <w:t>е</w:t>
      </w:r>
      <w:r w:rsidRPr="005D4FA7">
        <w:rPr>
          <w:szCs w:val="28"/>
        </w:rPr>
        <w:t>лаемую дату зачисления в образовательную организацию;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 w:rsidRPr="005D4FA7">
        <w:rPr>
          <w:szCs w:val="28"/>
        </w:rPr>
        <w:t>бессрочной льготы - в случае подачи заявления на постановку ребе</w:t>
      </w:r>
      <w:r w:rsidRPr="005D4FA7">
        <w:rPr>
          <w:szCs w:val="28"/>
        </w:rPr>
        <w:t>н</w:t>
      </w:r>
      <w:r w:rsidRPr="005D4FA7">
        <w:rPr>
          <w:szCs w:val="28"/>
        </w:rPr>
        <w:t>ка на учет для зачисления в образовательную организацию на ЕПГУ/ПГУ ЛО;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 w:rsidRPr="00C82BCB">
        <w:rPr>
          <w:szCs w:val="28"/>
        </w:rPr>
        <w:t>2. документ, содержащий сведения о регистрации ребенка по месту жительства или по месту пребывания на закрепленной территории мун</w:t>
      </w:r>
      <w:r w:rsidRPr="00C82BCB">
        <w:rPr>
          <w:szCs w:val="28"/>
        </w:rPr>
        <w:t>и</w:t>
      </w:r>
      <w:r w:rsidRPr="00C82BCB">
        <w:rPr>
          <w:szCs w:val="28"/>
        </w:rPr>
        <w:t>ципального образования Ленинградской области.</w:t>
      </w:r>
    </w:p>
    <w:p w:rsidR="00691449" w:rsidRPr="005D4FA7" w:rsidRDefault="00691449" w:rsidP="00691449">
      <w:pPr>
        <w:pStyle w:val="ad"/>
        <w:widowControl w:val="0"/>
        <w:autoSpaceDE w:val="0"/>
        <w:autoSpaceDN w:val="0"/>
        <w:adjustRightInd w:val="0"/>
        <w:spacing w:line="240" w:lineRule="auto"/>
        <w:ind w:firstLine="720"/>
        <w:rPr>
          <w:strike/>
          <w:sz w:val="28"/>
          <w:szCs w:val="28"/>
        </w:rPr>
      </w:pPr>
      <w:r w:rsidRPr="005D4FA7">
        <w:rPr>
          <w:sz w:val="28"/>
          <w:szCs w:val="28"/>
        </w:rPr>
        <w:t>Уведомление о необходимости подтверждения вышеуказанных д</w:t>
      </w:r>
      <w:r w:rsidRPr="005D4FA7">
        <w:rPr>
          <w:sz w:val="28"/>
          <w:szCs w:val="28"/>
        </w:rPr>
        <w:t>о</w:t>
      </w:r>
      <w:r w:rsidRPr="005D4FA7">
        <w:rPr>
          <w:sz w:val="28"/>
          <w:szCs w:val="28"/>
        </w:rPr>
        <w:t>кументов направляется на электронный адрес заявителя, указанный в зая</w:t>
      </w:r>
      <w:r w:rsidRPr="005D4FA7">
        <w:rPr>
          <w:sz w:val="28"/>
          <w:szCs w:val="28"/>
        </w:rPr>
        <w:t>в</w:t>
      </w:r>
      <w:r w:rsidRPr="005D4FA7">
        <w:rPr>
          <w:sz w:val="28"/>
          <w:szCs w:val="28"/>
        </w:rPr>
        <w:t xml:space="preserve">лении, согласно приложению </w:t>
      </w:r>
      <w:r>
        <w:rPr>
          <w:sz w:val="28"/>
          <w:szCs w:val="28"/>
        </w:rPr>
        <w:t>№</w:t>
      </w:r>
      <w:r w:rsidRPr="005D4FA7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5D4FA7">
        <w:rPr>
          <w:sz w:val="28"/>
          <w:szCs w:val="28"/>
        </w:rPr>
        <w:t xml:space="preserve"> Регламента.</w:t>
      </w:r>
    </w:p>
    <w:p w:rsidR="00691449" w:rsidRDefault="00691449" w:rsidP="00691449">
      <w:pPr>
        <w:tabs>
          <w:tab w:val="left" w:pos="568"/>
        </w:tabs>
        <w:ind w:firstLine="720"/>
        <w:rPr>
          <w:szCs w:val="28"/>
        </w:rPr>
      </w:pPr>
      <w:r w:rsidRPr="005D4FA7">
        <w:rPr>
          <w:szCs w:val="28"/>
        </w:rPr>
        <w:t xml:space="preserve">При отсутствии сведений, подтверждающих </w:t>
      </w:r>
      <w:r>
        <w:rPr>
          <w:szCs w:val="28"/>
        </w:rPr>
        <w:t xml:space="preserve">право на </w:t>
      </w:r>
      <w:r w:rsidRPr="005D4FA7">
        <w:rPr>
          <w:szCs w:val="28"/>
        </w:rPr>
        <w:t>специальные меры поддержки ОМСУ при проведении процедуры комплектования ра</w:t>
      </w:r>
      <w:r w:rsidRPr="005D4FA7">
        <w:rPr>
          <w:szCs w:val="28"/>
        </w:rPr>
        <w:t>с</w:t>
      </w:r>
      <w:r w:rsidRPr="005D4FA7">
        <w:rPr>
          <w:szCs w:val="28"/>
        </w:rPr>
        <w:t>сматривает заявление о постановке на ребенка на учет на общих основан</w:t>
      </w:r>
      <w:r w:rsidRPr="005D4FA7">
        <w:rPr>
          <w:szCs w:val="28"/>
        </w:rPr>
        <w:t>и</w:t>
      </w:r>
      <w:r w:rsidRPr="005D4FA7">
        <w:rPr>
          <w:szCs w:val="28"/>
        </w:rPr>
        <w:t>ях.</w:t>
      </w:r>
    </w:p>
    <w:p w:rsidR="00691449" w:rsidRDefault="00691449" w:rsidP="00691449">
      <w:pPr>
        <w:tabs>
          <w:tab w:val="left" w:pos="568"/>
        </w:tabs>
        <w:ind w:firstLine="720"/>
        <w:rPr>
          <w:szCs w:val="28"/>
        </w:rPr>
      </w:pPr>
      <w:r w:rsidRPr="004C2A2E">
        <w:rPr>
          <w:szCs w:val="28"/>
          <w:highlight w:val="yellow"/>
          <w:shd w:val="clear" w:color="auto" w:fill="FFFF00"/>
        </w:rPr>
        <w:t>При отсутствии сведений о регистрации ребенка по месту жител</w:t>
      </w:r>
      <w:r w:rsidRPr="004C2A2E">
        <w:rPr>
          <w:szCs w:val="28"/>
          <w:highlight w:val="yellow"/>
          <w:shd w:val="clear" w:color="auto" w:fill="FFFF00"/>
        </w:rPr>
        <w:t>ь</w:t>
      </w:r>
      <w:r w:rsidRPr="004C2A2E">
        <w:rPr>
          <w:szCs w:val="28"/>
          <w:highlight w:val="yellow"/>
          <w:shd w:val="clear" w:color="auto" w:fill="FFFF00"/>
        </w:rPr>
        <w:t>ства или по месту пребывания на закрепленной территории муниципальн</w:t>
      </w:r>
      <w:r w:rsidRPr="004C2A2E">
        <w:rPr>
          <w:szCs w:val="28"/>
          <w:highlight w:val="yellow"/>
          <w:shd w:val="clear" w:color="auto" w:fill="FFFF00"/>
        </w:rPr>
        <w:t>о</w:t>
      </w:r>
      <w:r w:rsidRPr="004C2A2E">
        <w:rPr>
          <w:szCs w:val="28"/>
          <w:highlight w:val="yellow"/>
          <w:shd w:val="clear" w:color="auto" w:fill="FFFF00"/>
        </w:rPr>
        <w:t>го образования Ленинградской области</w:t>
      </w:r>
      <w:r w:rsidRPr="004C2A2E">
        <w:rPr>
          <w:szCs w:val="28"/>
          <w:highlight w:val="yellow"/>
        </w:rPr>
        <w:t xml:space="preserve"> ОМСУ при проведении процедуры комплектования рассматривает заявление о постановке на ребенка в поз</w:t>
      </w:r>
      <w:r w:rsidRPr="004C2A2E">
        <w:rPr>
          <w:szCs w:val="28"/>
          <w:highlight w:val="yellow"/>
        </w:rPr>
        <w:t>и</w:t>
      </w:r>
      <w:r w:rsidRPr="004C2A2E">
        <w:rPr>
          <w:szCs w:val="28"/>
          <w:highlight w:val="yellow"/>
        </w:rPr>
        <w:t>ции «дети, стоящие на учете для зачисления в образовательную организ</w:t>
      </w:r>
      <w:r w:rsidRPr="004C2A2E">
        <w:rPr>
          <w:szCs w:val="28"/>
          <w:highlight w:val="yellow"/>
        </w:rPr>
        <w:t>а</w:t>
      </w:r>
      <w:r w:rsidRPr="004C2A2E">
        <w:rPr>
          <w:szCs w:val="28"/>
          <w:highlight w:val="yellow"/>
        </w:rPr>
        <w:t>цию, не зарегистрированные по месту жительства или по месту пребыв</w:t>
      </w:r>
      <w:r w:rsidRPr="004C2A2E">
        <w:rPr>
          <w:szCs w:val="28"/>
          <w:highlight w:val="yellow"/>
        </w:rPr>
        <w:t>а</w:t>
      </w:r>
      <w:r w:rsidRPr="004C2A2E">
        <w:rPr>
          <w:szCs w:val="28"/>
          <w:highlight w:val="yellow"/>
        </w:rPr>
        <w:t>ния на закрепленной территории муниципального образования Ленингра</w:t>
      </w:r>
      <w:r w:rsidRPr="004C2A2E">
        <w:rPr>
          <w:szCs w:val="28"/>
          <w:highlight w:val="yellow"/>
        </w:rPr>
        <w:t>д</w:t>
      </w:r>
      <w:r w:rsidRPr="004C2A2E">
        <w:rPr>
          <w:szCs w:val="28"/>
          <w:highlight w:val="yellow"/>
        </w:rPr>
        <w:t>ской области</w:t>
      </w:r>
      <w:r>
        <w:rPr>
          <w:szCs w:val="28"/>
          <w:highlight w:val="yellow"/>
        </w:rPr>
        <w:t>»</w:t>
      </w:r>
      <w:r w:rsidRPr="004C2A2E">
        <w:rPr>
          <w:szCs w:val="28"/>
          <w:highlight w:val="yellow"/>
        </w:rPr>
        <w:t>.</w:t>
      </w:r>
    </w:p>
    <w:p w:rsidR="00691449" w:rsidRPr="005D4FA7" w:rsidRDefault="00691449" w:rsidP="00691449">
      <w:pPr>
        <w:widowControl w:val="0"/>
        <w:rPr>
          <w:szCs w:val="28"/>
        </w:rPr>
      </w:pPr>
      <w:r w:rsidRPr="005D4FA7">
        <w:rPr>
          <w:szCs w:val="28"/>
        </w:rPr>
        <w:t>3.1.4.1. Основанием для начала административной процедуры является:</w:t>
      </w:r>
    </w:p>
    <w:p w:rsidR="00691449" w:rsidRPr="005D4FA7" w:rsidRDefault="00691449" w:rsidP="00691449">
      <w:pPr>
        <w:rPr>
          <w:szCs w:val="28"/>
        </w:rPr>
      </w:pPr>
      <w:r w:rsidRPr="005D4FA7">
        <w:rPr>
          <w:szCs w:val="28"/>
        </w:rPr>
        <w:t>в период планового комплектования: дата начала планового комплектов</w:t>
      </w:r>
      <w:r w:rsidRPr="005D4FA7">
        <w:rPr>
          <w:szCs w:val="28"/>
        </w:rPr>
        <w:t>а</w:t>
      </w:r>
      <w:r w:rsidRPr="005D4FA7">
        <w:rPr>
          <w:szCs w:val="28"/>
        </w:rPr>
        <w:t>ния на следующий учебный год – 15 апреля текущего года;</w:t>
      </w:r>
    </w:p>
    <w:p w:rsidR="00691449" w:rsidRPr="00B270C4" w:rsidRDefault="00691449" w:rsidP="00691449">
      <w:pPr>
        <w:rPr>
          <w:szCs w:val="28"/>
        </w:rPr>
      </w:pPr>
      <w:r w:rsidRPr="005D4FA7">
        <w:rPr>
          <w:szCs w:val="28"/>
        </w:rPr>
        <w:t>при доукомплектовании образовательных организаций:</w:t>
      </w:r>
      <w:r>
        <w:rPr>
          <w:szCs w:val="28"/>
        </w:rPr>
        <w:t xml:space="preserve"> </w:t>
      </w:r>
      <w:r w:rsidRPr="004C2A2E">
        <w:rPr>
          <w:szCs w:val="28"/>
          <w:highlight w:val="yellow"/>
        </w:rPr>
        <w:t>наступление д</w:t>
      </w:r>
      <w:r w:rsidRPr="003A2D8A">
        <w:rPr>
          <w:szCs w:val="28"/>
          <w:highlight w:val="yellow"/>
        </w:rPr>
        <w:t>ат</w:t>
      </w:r>
      <w:r>
        <w:rPr>
          <w:szCs w:val="28"/>
          <w:highlight w:val="yellow"/>
        </w:rPr>
        <w:t>ы</w:t>
      </w:r>
      <w:r w:rsidRPr="003A2D8A">
        <w:rPr>
          <w:szCs w:val="28"/>
          <w:highlight w:val="yellow"/>
        </w:rPr>
        <w:t xml:space="preserve"> желаемого зачисления,</w:t>
      </w:r>
      <w:r w:rsidRPr="005D4FA7">
        <w:rPr>
          <w:szCs w:val="28"/>
        </w:rPr>
        <w:t xml:space="preserve"> наличие вакантного места в соответствующей во</w:t>
      </w:r>
      <w:r w:rsidRPr="005D4FA7">
        <w:rPr>
          <w:szCs w:val="28"/>
        </w:rPr>
        <w:t>з</w:t>
      </w:r>
      <w:r w:rsidRPr="005D4FA7">
        <w:rPr>
          <w:szCs w:val="28"/>
        </w:rPr>
        <w:t>растной группе в выбранной заявителем образовательной</w:t>
      </w:r>
      <w:r w:rsidRPr="00B270C4">
        <w:rPr>
          <w:szCs w:val="28"/>
        </w:rPr>
        <w:t xml:space="preserve"> организации.</w:t>
      </w:r>
    </w:p>
    <w:p w:rsidR="00691449" w:rsidRPr="00B270C4" w:rsidRDefault="00691449" w:rsidP="00691449">
      <w:pPr>
        <w:rPr>
          <w:szCs w:val="28"/>
        </w:rPr>
      </w:pPr>
      <w:r w:rsidRPr="00B270C4">
        <w:rPr>
          <w:szCs w:val="28"/>
        </w:rPr>
        <w:lastRenderedPageBreak/>
        <w:t>3.1.4.2. Содержание административного действия, продолжительность и (или) максимальный срок его выполнения:</w:t>
      </w:r>
    </w:p>
    <w:p w:rsidR="00691449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B96AD2">
        <w:rPr>
          <w:sz w:val="28"/>
          <w:szCs w:val="28"/>
        </w:rPr>
        <w:t>3.1.4.2.1. Специалист ОМСУ: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ind w:firstLine="720"/>
        <w:rPr>
          <w:sz w:val="28"/>
          <w:szCs w:val="28"/>
        </w:rPr>
      </w:pPr>
      <w:r w:rsidRPr="005D4FA7">
        <w:rPr>
          <w:sz w:val="28"/>
          <w:szCs w:val="28"/>
        </w:rPr>
        <w:t xml:space="preserve">формирует в ведомственной АИС список детей, </w:t>
      </w:r>
      <w:r>
        <w:rPr>
          <w:sz w:val="28"/>
          <w:szCs w:val="28"/>
        </w:rPr>
        <w:t>которые могут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лучить </w:t>
      </w:r>
      <w:r w:rsidRPr="005D4FA7">
        <w:rPr>
          <w:sz w:val="28"/>
          <w:szCs w:val="28"/>
        </w:rPr>
        <w:t>направлен</w:t>
      </w:r>
      <w:r>
        <w:rPr>
          <w:sz w:val="28"/>
          <w:szCs w:val="28"/>
        </w:rPr>
        <w:t>ие</w:t>
      </w:r>
      <w:r w:rsidRPr="005D4FA7">
        <w:rPr>
          <w:sz w:val="28"/>
          <w:szCs w:val="28"/>
        </w:rPr>
        <w:t xml:space="preserve"> в образовательную организацию</w:t>
      </w:r>
      <w:r>
        <w:rPr>
          <w:sz w:val="28"/>
          <w:szCs w:val="28"/>
        </w:rPr>
        <w:t>;</w:t>
      </w:r>
    </w:p>
    <w:p w:rsidR="00691449" w:rsidRPr="00A666B6" w:rsidRDefault="00691449" w:rsidP="00691449">
      <w:pPr>
        <w:tabs>
          <w:tab w:val="left" w:pos="568"/>
        </w:tabs>
        <w:ind w:firstLine="720"/>
        <w:rPr>
          <w:szCs w:val="28"/>
        </w:rPr>
      </w:pPr>
      <w:r w:rsidRPr="00A666B6">
        <w:rPr>
          <w:szCs w:val="28"/>
        </w:rPr>
        <w:t>формирует в ведомственной АИС направление в образовательную организацию, форма направления указана в приложении №</w:t>
      </w:r>
      <w:r>
        <w:rPr>
          <w:szCs w:val="28"/>
        </w:rPr>
        <w:t>6</w:t>
      </w:r>
      <w:r w:rsidRPr="00A666B6">
        <w:rPr>
          <w:szCs w:val="28"/>
        </w:rPr>
        <w:t xml:space="preserve"> к Регламенту;</w:t>
      </w:r>
    </w:p>
    <w:p w:rsidR="00691449" w:rsidRPr="00A666B6" w:rsidRDefault="00691449" w:rsidP="00691449">
      <w:pPr>
        <w:tabs>
          <w:tab w:val="left" w:pos="568"/>
        </w:tabs>
        <w:ind w:firstLine="720"/>
        <w:rPr>
          <w:szCs w:val="28"/>
        </w:rPr>
      </w:pPr>
      <w:r w:rsidRPr="00A666B6">
        <w:rPr>
          <w:szCs w:val="28"/>
        </w:rPr>
        <w:t xml:space="preserve">формирует в ведомственной АИС уведомление </w:t>
      </w:r>
      <w:r>
        <w:rPr>
          <w:szCs w:val="28"/>
        </w:rPr>
        <w:t>об отказе в пред</w:t>
      </w:r>
      <w:r>
        <w:rPr>
          <w:szCs w:val="28"/>
        </w:rPr>
        <w:t>о</w:t>
      </w:r>
      <w:r>
        <w:rPr>
          <w:szCs w:val="28"/>
        </w:rPr>
        <w:t>ставлении места</w:t>
      </w:r>
      <w:r w:rsidRPr="00A666B6">
        <w:rPr>
          <w:szCs w:val="28"/>
        </w:rPr>
        <w:t xml:space="preserve"> в образовательной организации с указанием причины, форма уведомления указана в приложении №</w:t>
      </w:r>
      <w:r>
        <w:rPr>
          <w:szCs w:val="28"/>
        </w:rPr>
        <w:t>7</w:t>
      </w:r>
      <w:r w:rsidRPr="00A666B6">
        <w:rPr>
          <w:szCs w:val="28"/>
        </w:rPr>
        <w:t>;</w:t>
      </w:r>
    </w:p>
    <w:p w:rsidR="00691449" w:rsidRPr="00A666B6" w:rsidRDefault="00691449" w:rsidP="00691449">
      <w:pPr>
        <w:pStyle w:val="ad"/>
        <w:tabs>
          <w:tab w:val="left" w:pos="0"/>
        </w:tabs>
        <w:spacing w:line="240" w:lineRule="auto"/>
        <w:ind w:firstLine="720"/>
        <w:rPr>
          <w:sz w:val="28"/>
          <w:szCs w:val="28"/>
        </w:rPr>
      </w:pPr>
      <w:r w:rsidRPr="00A666B6">
        <w:rPr>
          <w:sz w:val="28"/>
          <w:szCs w:val="28"/>
        </w:rPr>
        <w:t>в день формирования направления (уведомления о</w:t>
      </w:r>
      <w:r>
        <w:rPr>
          <w:sz w:val="28"/>
          <w:szCs w:val="28"/>
        </w:rPr>
        <w:t>б отказе в пред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ставлении места</w:t>
      </w:r>
      <w:r w:rsidRPr="00A666B6">
        <w:rPr>
          <w:sz w:val="28"/>
          <w:szCs w:val="28"/>
        </w:rPr>
        <w:t>) сообщает заявителю о принятом решении по телефону</w:t>
      </w:r>
      <w:r>
        <w:rPr>
          <w:sz w:val="28"/>
          <w:szCs w:val="28"/>
        </w:rPr>
        <w:br/>
      </w:r>
      <w:r w:rsidRPr="00A666B6">
        <w:rPr>
          <w:sz w:val="28"/>
          <w:szCs w:val="28"/>
        </w:rPr>
        <w:t>(с записью даты и времени телефонного звонка) или на адрес электронной почты, указанный заявителем при заполнении заявления, с указанием р</w:t>
      </w:r>
      <w:r w:rsidRPr="00A666B6">
        <w:rPr>
          <w:sz w:val="28"/>
          <w:szCs w:val="28"/>
        </w:rPr>
        <w:t>е</w:t>
      </w:r>
      <w:r w:rsidRPr="00A666B6">
        <w:rPr>
          <w:sz w:val="28"/>
          <w:szCs w:val="28"/>
        </w:rPr>
        <w:t>гистрационного номера и даты направления (уведомления о невозможн</w:t>
      </w:r>
      <w:r w:rsidRPr="00A666B6">
        <w:rPr>
          <w:sz w:val="28"/>
          <w:szCs w:val="28"/>
        </w:rPr>
        <w:t>о</w:t>
      </w:r>
      <w:r w:rsidRPr="00A666B6">
        <w:rPr>
          <w:sz w:val="28"/>
          <w:szCs w:val="28"/>
        </w:rPr>
        <w:t>сти предоставления места), а также о возможности получения направления (уведомления о невозможности предоставления места)</w:t>
      </w:r>
      <w:r>
        <w:rPr>
          <w:sz w:val="28"/>
          <w:szCs w:val="28"/>
        </w:rPr>
        <w:t xml:space="preserve"> в ОМСУ.</w:t>
      </w:r>
    </w:p>
    <w:p w:rsidR="00691449" w:rsidRPr="002B0CBF" w:rsidRDefault="00691449" w:rsidP="00691449">
      <w:pPr>
        <w:autoSpaceDE w:val="0"/>
        <w:autoSpaceDN w:val="0"/>
        <w:adjustRightInd w:val="0"/>
        <w:outlineLvl w:val="2"/>
        <w:rPr>
          <w:szCs w:val="28"/>
          <w:highlight w:val="yellow"/>
        </w:rPr>
      </w:pPr>
      <w:r w:rsidRPr="002B0CBF">
        <w:rPr>
          <w:szCs w:val="28"/>
          <w:highlight w:val="yellow"/>
        </w:rPr>
        <w:t>В случае согласия с направлением в образовательную организацию заяв</w:t>
      </w:r>
      <w:r w:rsidRPr="002B0CBF">
        <w:rPr>
          <w:szCs w:val="28"/>
          <w:highlight w:val="yellow"/>
        </w:rPr>
        <w:t>и</w:t>
      </w:r>
      <w:r w:rsidRPr="002B0CBF">
        <w:rPr>
          <w:szCs w:val="28"/>
          <w:highlight w:val="yellow"/>
        </w:rPr>
        <w:t>телю необходимо в течение срока действия направления (14 календарных дней) подтвердить согласие, обратившись в образовательную организ</w:t>
      </w:r>
      <w:r w:rsidRPr="002B0CBF">
        <w:rPr>
          <w:szCs w:val="28"/>
          <w:highlight w:val="yellow"/>
        </w:rPr>
        <w:t>а</w:t>
      </w:r>
      <w:r w:rsidRPr="002B0CBF">
        <w:rPr>
          <w:szCs w:val="28"/>
          <w:highlight w:val="yellow"/>
        </w:rPr>
        <w:t>цию, указанную в направлении:</w:t>
      </w:r>
    </w:p>
    <w:p w:rsidR="00691449" w:rsidRPr="002B0CBF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  <w:highlight w:val="yellow"/>
        </w:rPr>
      </w:pPr>
      <w:r w:rsidRPr="002B0CBF">
        <w:rPr>
          <w:szCs w:val="28"/>
          <w:highlight w:val="yellow"/>
        </w:rPr>
        <w:t>1) при личной явке:</w:t>
      </w:r>
    </w:p>
    <w:p w:rsidR="00691449" w:rsidRPr="002B0CBF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  <w:highlight w:val="yellow"/>
        </w:rPr>
      </w:pPr>
      <w:r w:rsidRPr="002B0CBF">
        <w:rPr>
          <w:szCs w:val="28"/>
          <w:highlight w:val="yellow"/>
        </w:rPr>
        <w:t>в образовательную организацию;</w:t>
      </w:r>
    </w:p>
    <w:p w:rsidR="00691449" w:rsidRPr="002B0CBF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  <w:highlight w:val="yellow"/>
        </w:rPr>
      </w:pPr>
      <w:r w:rsidRPr="002B0CBF">
        <w:rPr>
          <w:szCs w:val="28"/>
          <w:highlight w:val="yellow"/>
        </w:rPr>
        <w:t>2) без личной явки:</w:t>
      </w:r>
    </w:p>
    <w:p w:rsidR="00691449" w:rsidRPr="002B0CBF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  <w:highlight w:val="yellow"/>
        </w:rPr>
      </w:pPr>
      <w:r w:rsidRPr="002B0CBF">
        <w:rPr>
          <w:szCs w:val="28"/>
          <w:highlight w:val="yellow"/>
        </w:rPr>
        <w:t>в электронной форме через личный каб</w:t>
      </w:r>
      <w:r>
        <w:rPr>
          <w:szCs w:val="28"/>
          <w:highlight w:val="yellow"/>
        </w:rPr>
        <w:t>инет заявителя на ЕПГУ, ПГУ ЛО;</w:t>
      </w:r>
    </w:p>
    <w:p w:rsidR="00691449" w:rsidRPr="005D4FA7" w:rsidRDefault="00691449" w:rsidP="00691449">
      <w:pPr>
        <w:autoSpaceDE w:val="0"/>
        <w:autoSpaceDN w:val="0"/>
        <w:adjustRightInd w:val="0"/>
        <w:outlineLvl w:val="2"/>
        <w:rPr>
          <w:szCs w:val="28"/>
        </w:rPr>
      </w:pPr>
      <w:r w:rsidRPr="002B0CBF">
        <w:rPr>
          <w:szCs w:val="28"/>
          <w:highlight w:val="yellow"/>
        </w:rPr>
        <w:t>по телефону, электронной почте образовательной организации.</w:t>
      </w:r>
    </w:p>
    <w:p w:rsidR="00691449" w:rsidRPr="005D4FA7" w:rsidRDefault="00691449" w:rsidP="00691449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2B0CBF">
        <w:rPr>
          <w:szCs w:val="28"/>
        </w:rPr>
        <w:t>В случае отказа от направления в образовательную организацию, указанную в направлении, заявителю необходимо в течение срока де</w:t>
      </w:r>
      <w:r w:rsidRPr="002B0CBF">
        <w:rPr>
          <w:szCs w:val="28"/>
        </w:rPr>
        <w:t>й</w:t>
      </w:r>
      <w:r w:rsidRPr="002B0CBF">
        <w:rPr>
          <w:szCs w:val="28"/>
        </w:rPr>
        <w:t>ствия направления</w:t>
      </w:r>
      <w:r w:rsidRPr="002B0CBF">
        <w:rPr>
          <w:szCs w:val="28"/>
        </w:rPr>
        <w:br/>
        <w:t>(14 календарных дней) лично явиться лично в ОМСУ, осуществляющим управление в сфере образования, ______________________________________________</w:t>
      </w:r>
      <w:r w:rsidRPr="005D4FA7">
        <w:rPr>
          <w:szCs w:val="28"/>
        </w:rPr>
        <w:t xml:space="preserve"> муниципального района (городского округа) Ленинградской области с заявлением об отказе</w:t>
      </w:r>
      <w:r>
        <w:rPr>
          <w:szCs w:val="28"/>
        </w:rPr>
        <w:t xml:space="preserve"> </w:t>
      </w:r>
      <w:r w:rsidRPr="003F567B">
        <w:rPr>
          <w:szCs w:val="28"/>
          <w:highlight w:val="yellow"/>
        </w:rPr>
        <w:t>от направления и подтверждением потребности (отсутствием потребности) в предоставлении места в образовательной организации в более поздние сроки, форма заявления об отказе от направления указана в приложении №</w:t>
      </w:r>
      <w:r>
        <w:rPr>
          <w:szCs w:val="28"/>
          <w:highlight w:val="yellow"/>
        </w:rPr>
        <w:t>8</w:t>
      </w:r>
      <w:r w:rsidRPr="003F567B">
        <w:rPr>
          <w:szCs w:val="28"/>
          <w:highlight w:val="yellow"/>
        </w:rPr>
        <w:t xml:space="preserve"> к Регламенту</w:t>
      </w:r>
      <w:r w:rsidRPr="005D4FA7">
        <w:rPr>
          <w:szCs w:val="28"/>
        </w:rPr>
        <w:t>.</w:t>
      </w:r>
    </w:p>
    <w:p w:rsidR="00691449" w:rsidRPr="005D4FA7" w:rsidRDefault="00691449" w:rsidP="00691449">
      <w:pPr>
        <w:tabs>
          <w:tab w:val="left" w:pos="0"/>
        </w:tabs>
        <w:rPr>
          <w:szCs w:val="28"/>
        </w:rPr>
      </w:pPr>
      <w:r w:rsidRPr="005D4FA7">
        <w:rPr>
          <w:szCs w:val="28"/>
        </w:rPr>
        <w:t>В случае отказа заявителя от направления специалист ОМСУ:</w:t>
      </w:r>
    </w:p>
    <w:p w:rsidR="00691449" w:rsidRPr="00485D76" w:rsidRDefault="00691449" w:rsidP="00691449">
      <w:pPr>
        <w:tabs>
          <w:tab w:val="left" w:pos="0"/>
        </w:tabs>
        <w:rPr>
          <w:szCs w:val="28"/>
          <w:highlight w:val="yellow"/>
        </w:rPr>
      </w:pPr>
      <w:r w:rsidRPr="00485D76">
        <w:rPr>
          <w:szCs w:val="28"/>
          <w:highlight w:val="yellow"/>
        </w:rPr>
        <w:t>формирует в ведомственной АИС отказ от направления, форма уведомл</w:t>
      </w:r>
      <w:r w:rsidRPr="00485D76">
        <w:rPr>
          <w:szCs w:val="28"/>
          <w:highlight w:val="yellow"/>
        </w:rPr>
        <w:t>е</w:t>
      </w:r>
      <w:r w:rsidRPr="00485D76">
        <w:rPr>
          <w:szCs w:val="28"/>
          <w:highlight w:val="yellow"/>
        </w:rPr>
        <w:t>ния об отказе от направления указана в приложении №</w:t>
      </w:r>
      <w:r>
        <w:rPr>
          <w:szCs w:val="28"/>
          <w:highlight w:val="yellow"/>
        </w:rPr>
        <w:t>9</w:t>
      </w:r>
      <w:r w:rsidRPr="00485D76">
        <w:rPr>
          <w:szCs w:val="28"/>
          <w:highlight w:val="yellow"/>
        </w:rPr>
        <w:t xml:space="preserve"> к Регламенту;</w:t>
      </w:r>
    </w:p>
    <w:p w:rsidR="00691449" w:rsidRPr="00485D76" w:rsidRDefault="00691449" w:rsidP="00691449">
      <w:pPr>
        <w:tabs>
          <w:tab w:val="left" w:pos="568"/>
        </w:tabs>
        <w:rPr>
          <w:szCs w:val="28"/>
          <w:highlight w:val="yellow"/>
        </w:rPr>
      </w:pPr>
      <w:r w:rsidRPr="00485D76">
        <w:rPr>
          <w:szCs w:val="28"/>
          <w:highlight w:val="yellow"/>
        </w:rPr>
        <w:t>возвращает заявление на учет для зачисления в образовательную организ</w:t>
      </w:r>
      <w:r w:rsidRPr="00485D76">
        <w:rPr>
          <w:szCs w:val="28"/>
          <w:highlight w:val="yellow"/>
        </w:rPr>
        <w:t>а</w:t>
      </w:r>
      <w:r w:rsidRPr="00485D76">
        <w:rPr>
          <w:szCs w:val="28"/>
          <w:highlight w:val="yellow"/>
        </w:rPr>
        <w:t>цию;</w:t>
      </w:r>
    </w:p>
    <w:p w:rsidR="00691449" w:rsidRPr="005D4FA7" w:rsidRDefault="00691449" w:rsidP="00691449">
      <w:pPr>
        <w:tabs>
          <w:tab w:val="left" w:pos="568"/>
        </w:tabs>
        <w:rPr>
          <w:szCs w:val="28"/>
        </w:rPr>
      </w:pPr>
      <w:r w:rsidRPr="00485D76">
        <w:rPr>
          <w:szCs w:val="28"/>
          <w:highlight w:val="yellow"/>
        </w:rPr>
        <w:lastRenderedPageBreak/>
        <w:t>формирует уведомление о постановке на учет для последующего зачисл</w:t>
      </w:r>
      <w:r w:rsidRPr="00485D76">
        <w:rPr>
          <w:szCs w:val="28"/>
          <w:highlight w:val="yellow"/>
        </w:rPr>
        <w:t>е</w:t>
      </w:r>
      <w:r w:rsidRPr="00485D76">
        <w:rPr>
          <w:szCs w:val="28"/>
          <w:highlight w:val="yellow"/>
        </w:rPr>
        <w:t>ния в образовательную организацию, форма уведомления указана в пр</w:t>
      </w:r>
      <w:r w:rsidRPr="00485D76">
        <w:rPr>
          <w:szCs w:val="28"/>
          <w:highlight w:val="yellow"/>
        </w:rPr>
        <w:t>и</w:t>
      </w:r>
      <w:r w:rsidRPr="00485D76">
        <w:rPr>
          <w:szCs w:val="28"/>
          <w:highlight w:val="yellow"/>
        </w:rPr>
        <w:t>ложении №3 к Регламенту</w:t>
      </w:r>
      <w:r>
        <w:rPr>
          <w:szCs w:val="28"/>
        </w:rPr>
        <w:t>.</w:t>
      </w:r>
    </w:p>
    <w:p w:rsidR="00691449" w:rsidRPr="00434F77" w:rsidRDefault="00691449" w:rsidP="00691449">
      <w:pPr>
        <w:tabs>
          <w:tab w:val="left" w:pos="568"/>
        </w:tabs>
        <w:rPr>
          <w:szCs w:val="28"/>
          <w:highlight w:val="yellow"/>
        </w:rPr>
      </w:pPr>
      <w:r w:rsidRPr="00434F77">
        <w:rPr>
          <w:szCs w:val="28"/>
          <w:highlight w:val="yellow"/>
        </w:rPr>
        <w:t>По истечении срока действия направления (14 календарных дней) в случае неявки заявителя в образовательную организацию специалист ОМСУ фо</w:t>
      </w:r>
      <w:r w:rsidRPr="00434F77">
        <w:rPr>
          <w:szCs w:val="28"/>
          <w:highlight w:val="yellow"/>
        </w:rPr>
        <w:t>р</w:t>
      </w:r>
      <w:r w:rsidRPr="00434F77">
        <w:rPr>
          <w:szCs w:val="28"/>
          <w:highlight w:val="yellow"/>
        </w:rPr>
        <w:t>мирует в ведомственной АИС уведомление о неявке, форма уведомления о неявке указана в приложении №1</w:t>
      </w:r>
      <w:r>
        <w:rPr>
          <w:szCs w:val="28"/>
          <w:highlight w:val="yellow"/>
        </w:rPr>
        <w:t>0</w:t>
      </w:r>
      <w:r w:rsidRPr="00434F77">
        <w:rPr>
          <w:szCs w:val="28"/>
          <w:highlight w:val="yellow"/>
        </w:rPr>
        <w:t xml:space="preserve"> к Регламенту. Работа с заявлением пр</w:t>
      </w:r>
      <w:r w:rsidRPr="00434F77">
        <w:rPr>
          <w:szCs w:val="28"/>
          <w:highlight w:val="yellow"/>
        </w:rPr>
        <w:t>е</w:t>
      </w:r>
      <w:r w:rsidRPr="00434F77">
        <w:rPr>
          <w:szCs w:val="28"/>
          <w:highlight w:val="yellow"/>
        </w:rPr>
        <w:t>кращается.</w:t>
      </w:r>
    </w:p>
    <w:p w:rsidR="00691449" w:rsidRPr="00001499" w:rsidRDefault="00691449" w:rsidP="00691449">
      <w:pPr>
        <w:tabs>
          <w:tab w:val="left" w:pos="-3060"/>
        </w:tabs>
        <w:rPr>
          <w:spacing w:val="-4"/>
          <w:szCs w:val="28"/>
          <w:highlight w:val="yellow"/>
        </w:rPr>
      </w:pPr>
      <w:r w:rsidRPr="00434F77">
        <w:rPr>
          <w:spacing w:val="-4"/>
          <w:szCs w:val="28"/>
          <w:highlight w:val="yellow"/>
        </w:rPr>
        <w:t>При получении уведомления о неявке заявитель вправе в течение года от д</w:t>
      </w:r>
      <w:r w:rsidRPr="00434F77">
        <w:rPr>
          <w:spacing w:val="-4"/>
          <w:szCs w:val="28"/>
          <w:highlight w:val="yellow"/>
        </w:rPr>
        <w:t>а</w:t>
      </w:r>
      <w:r w:rsidRPr="00434F77">
        <w:rPr>
          <w:spacing w:val="-4"/>
          <w:szCs w:val="28"/>
          <w:highlight w:val="yellow"/>
        </w:rPr>
        <w:t>ты получения уведомления обратиться в ОМСУ</w:t>
      </w:r>
      <w:r>
        <w:rPr>
          <w:spacing w:val="-4"/>
          <w:szCs w:val="28"/>
          <w:highlight w:val="yellow"/>
        </w:rPr>
        <w:t xml:space="preserve"> </w:t>
      </w:r>
      <w:r w:rsidRPr="00E074D9">
        <w:rPr>
          <w:spacing w:val="-4"/>
          <w:szCs w:val="28"/>
          <w:highlight w:val="yellow"/>
        </w:rPr>
        <w:t xml:space="preserve">или МФЦ с </w:t>
      </w:r>
      <w:r w:rsidRPr="00434F77">
        <w:rPr>
          <w:spacing w:val="-4"/>
          <w:szCs w:val="28"/>
          <w:highlight w:val="yellow"/>
        </w:rPr>
        <w:t>заявлением о восстановлении на учете для последующего зачисления в образовательную организацию</w:t>
      </w:r>
      <w:r w:rsidRPr="00001499">
        <w:rPr>
          <w:spacing w:val="-4"/>
          <w:szCs w:val="28"/>
          <w:highlight w:val="yellow"/>
        </w:rPr>
        <w:t>,</w:t>
      </w:r>
      <w:r w:rsidRPr="00001499">
        <w:rPr>
          <w:szCs w:val="28"/>
          <w:highlight w:val="yellow"/>
        </w:rPr>
        <w:t xml:space="preserve"> форма заявления указана в приложении №11 к Регламенту</w:t>
      </w:r>
      <w:r>
        <w:rPr>
          <w:szCs w:val="28"/>
          <w:highlight w:val="yellow"/>
        </w:rPr>
        <w:t>.</w:t>
      </w:r>
    </w:p>
    <w:p w:rsidR="00691449" w:rsidRDefault="00691449" w:rsidP="00691449">
      <w:pPr>
        <w:tabs>
          <w:tab w:val="left" w:pos="-3060"/>
        </w:tabs>
        <w:rPr>
          <w:spacing w:val="-4"/>
          <w:szCs w:val="28"/>
        </w:rPr>
      </w:pPr>
      <w:r w:rsidRPr="00434F77">
        <w:rPr>
          <w:szCs w:val="28"/>
          <w:highlight w:val="yellow"/>
        </w:rPr>
        <w:t xml:space="preserve">При отсутствии обращения заявителя в течение года </w:t>
      </w:r>
      <w:r w:rsidRPr="00434F77">
        <w:rPr>
          <w:spacing w:val="-4"/>
          <w:szCs w:val="28"/>
          <w:highlight w:val="yellow"/>
        </w:rPr>
        <w:t>заявление о постано</w:t>
      </w:r>
      <w:r w:rsidRPr="00434F77">
        <w:rPr>
          <w:spacing w:val="-4"/>
          <w:szCs w:val="28"/>
          <w:highlight w:val="yellow"/>
        </w:rPr>
        <w:t>в</w:t>
      </w:r>
      <w:r w:rsidRPr="00434F77">
        <w:rPr>
          <w:spacing w:val="-4"/>
          <w:szCs w:val="28"/>
          <w:highlight w:val="yellow"/>
        </w:rPr>
        <w:t>ке на учет для последующего зачисления в образовательную организацию восстановлению не подлежит.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>
        <w:rPr>
          <w:szCs w:val="28"/>
          <w:highlight w:val="yellow"/>
        </w:rPr>
        <w:t xml:space="preserve">Уведомление об </w:t>
      </w:r>
      <w:r w:rsidRPr="00856850">
        <w:rPr>
          <w:szCs w:val="28"/>
          <w:highlight w:val="yellow"/>
          <w:shd w:val="clear" w:color="auto" w:fill="92D050"/>
        </w:rPr>
        <w:t xml:space="preserve">изменении статуса предоставления услуги </w:t>
      </w:r>
      <w:r w:rsidRPr="00856850">
        <w:rPr>
          <w:szCs w:val="28"/>
          <w:highlight w:val="yellow"/>
        </w:rPr>
        <w:t>напра</w:t>
      </w:r>
      <w:r w:rsidRPr="00856850">
        <w:rPr>
          <w:szCs w:val="28"/>
          <w:highlight w:val="yellow"/>
        </w:rPr>
        <w:t>в</w:t>
      </w:r>
      <w:r w:rsidRPr="00856850">
        <w:rPr>
          <w:szCs w:val="28"/>
          <w:highlight w:val="yellow"/>
        </w:rPr>
        <w:t>ля</w:t>
      </w:r>
      <w:r>
        <w:rPr>
          <w:szCs w:val="28"/>
          <w:highlight w:val="yellow"/>
        </w:rPr>
        <w:t>ю</w:t>
      </w:r>
      <w:r w:rsidRPr="00856850">
        <w:rPr>
          <w:szCs w:val="28"/>
          <w:highlight w:val="yellow"/>
        </w:rPr>
        <w:t>тся в личный кабинет заявителя на ЕПГУ/ПГУ Л</w:t>
      </w:r>
      <w:r>
        <w:rPr>
          <w:szCs w:val="28"/>
          <w:highlight w:val="yellow"/>
        </w:rPr>
        <w:t>О</w:t>
      </w:r>
      <w:r w:rsidRPr="00E2696B">
        <w:rPr>
          <w:szCs w:val="28"/>
          <w:highlight w:val="yellow"/>
        </w:rPr>
        <w:t>, в МФЦ.</w:t>
      </w:r>
    </w:p>
    <w:p w:rsidR="00691449" w:rsidRPr="00434F77" w:rsidRDefault="00691449" w:rsidP="00691449">
      <w:pPr>
        <w:tabs>
          <w:tab w:val="left" w:pos="568"/>
        </w:tabs>
        <w:ind w:firstLine="720"/>
        <w:rPr>
          <w:szCs w:val="28"/>
          <w:highlight w:val="yellow"/>
        </w:rPr>
      </w:pPr>
      <w:r w:rsidRPr="00434F77">
        <w:rPr>
          <w:szCs w:val="28"/>
          <w:highlight w:val="yellow"/>
        </w:rPr>
        <w:t>Направление/уведомление о невозможности предоставления места/ уведомления об отказе от направления/ уведомление о постановке на учет для последующего зачисления в образовательную организацию/ уведомл</w:t>
      </w:r>
      <w:r w:rsidRPr="00434F77">
        <w:rPr>
          <w:szCs w:val="28"/>
          <w:highlight w:val="yellow"/>
        </w:rPr>
        <w:t>е</w:t>
      </w:r>
      <w:r w:rsidRPr="00434F77">
        <w:rPr>
          <w:szCs w:val="28"/>
          <w:highlight w:val="yellow"/>
        </w:rPr>
        <w:t>ние о неявке направляются заявителю:</w:t>
      </w:r>
    </w:p>
    <w:p w:rsidR="00691449" w:rsidRPr="00434F77" w:rsidRDefault="00691449" w:rsidP="00691449">
      <w:pPr>
        <w:autoSpaceDE w:val="0"/>
        <w:autoSpaceDN w:val="0"/>
        <w:adjustRightInd w:val="0"/>
        <w:ind w:firstLine="720"/>
        <w:outlineLvl w:val="2"/>
        <w:rPr>
          <w:szCs w:val="28"/>
          <w:highlight w:val="yellow"/>
        </w:rPr>
      </w:pPr>
      <w:r w:rsidRPr="00434F77">
        <w:rPr>
          <w:szCs w:val="28"/>
          <w:highlight w:val="yellow"/>
        </w:rPr>
        <w:t>в электронном виде на адрес электронной почты, указанный заявит</w:t>
      </w:r>
      <w:r w:rsidRPr="00434F77">
        <w:rPr>
          <w:szCs w:val="28"/>
          <w:highlight w:val="yellow"/>
        </w:rPr>
        <w:t>е</w:t>
      </w:r>
      <w:r w:rsidRPr="00434F77">
        <w:rPr>
          <w:szCs w:val="28"/>
          <w:highlight w:val="yellow"/>
        </w:rPr>
        <w:t>лем при заполнении заявления;</w:t>
      </w:r>
    </w:p>
    <w:p w:rsidR="00691449" w:rsidRPr="00A666B6" w:rsidRDefault="00691449" w:rsidP="00691449">
      <w:pPr>
        <w:autoSpaceDE w:val="0"/>
        <w:autoSpaceDN w:val="0"/>
        <w:adjustRightInd w:val="0"/>
        <w:ind w:firstLine="720"/>
        <w:outlineLvl w:val="2"/>
        <w:rPr>
          <w:szCs w:val="28"/>
        </w:rPr>
      </w:pPr>
      <w:r w:rsidRPr="00434F77">
        <w:rPr>
          <w:szCs w:val="28"/>
          <w:highlight w:val="yellow"/>
        </w:rPr>
        <w:t>при личном обращении за результатами предоставления муниц</w:t>
      </w:r>
      <w:r w:rsidRPr="00434F77">
        <w:rPr>
          <w:szCs w:val="28"/>
          <w:highlight w:val="yellow"/>
        </w:rPr>
        <w:t>и</w:t>
      </w:r>
      <w:r w:rsidRPr="00434F77">
        <w:rPr>
          <w:szCs w:val="28"/>
          <w:highlight w:val="yellow"/>
        </w:rPr>
        <w:t>пальной услуги в ОМСУ, МФЦ.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 w:rsidRPr="005D4FA7">
        <w:rPr>
          <w:szCs w:val="28"/>
        </w:rPr>
        <w:t>3.1.4.2.2. После того, как на все вакантные места в образовательной организации выданы направления, заявителям, стоящим следующими в очереди, формируется предложение о направлении ребенка в другую обр</w:t>
      </w:r>
      <w:r w:rsidRPr="005D4FA7">
        <w:rPr>
          <w:szCs w:val="28"/>
        </w:rPr>
        <w:t>а</w:t>
      </w:r>
      <w:r w:rsidRPr="005D4FA7">
        <w:rPr>
          <w:szCs w:val="28"/>
        </w:rPr>
        <w:t xml:space="preserve">зовательную организацию, находящуюся в </w:t>
      </w:r>
      <w:r w:rsidRPr="005D4FA7">
        <w:rPr>
          <w:bCs/>
          <w:szCs w:val="28"/>
        </w:rPr>
        <w:t>ведении ОМСУ</w:t>
      </w:r>
      <w:r w:rsidRPr="005D4FA7">
        <w:rPr>
          <w:szCs w:val="28"/>
        </w:rPr>
        <w:t xml:space="preserve"> и (или) в гру</w:t>
      </w:r>
      <w:r w:rsidRPr="005D4FA7">
        <w:rPr>
          <w:szCs w:val="28"/>
        </w:rPr>
        <w:t>п</w:t>
      </w:r>
      <w:r w:rsidRPr="005D4FA7">
        <w:rPr>
          <w:szCs w:val="28"/>
        </w:rPr>
        <w:t>пу образовательной организации, отличающиеся от заявленных заявителем (далее – альтернативная форма обучения) специалист ОМСУ:</w:t>
      </w:r>
    </w:p>
    <w:p w:rsidR="00691449" w:rsidRPr="005D4FA7" w:rsidRDefault="00691449" w:rsidP="00691449">
      <w:pPr>
        <w:tabs>
          <w:tab w:val="left" w:pos="568"/>
        </w:tabs>
        <w:ind w:firstLine="720"/>
        <w:rPr>
          <w:szCs w:val="28"/>
        </w:rPr>
      </w:pPr>
      <w:r w:rsidRPr="005D4FA7">
        <w:rPr>
          <w:szCs w:val="28"/>
        </w:rPr>
        <w:t>формирует в ведомственной АИС уведомление о предоставлении альтернативной формы обучения, форма уведомления указана в прилож</w:t>
      </w:r>
      <w:r w:rsidRPr="005D4FA7">
        <w:rPr>
          <w:szCs w:val="28"/>
        </w:rPr>
        <w:t>е</w:t>
      </w:r>
      <w:r w:rsidRPr="005D4FA7">
        <w:rPr>
          <w:szCs w:val="28"/>
        </w:rPr>
        <w:t xml:space="preserve">нии № </w:t>
      </w:r>
      <w:r>
        <w:rPr>
          <w:szCs w:val="28"/>
        </w:rPr>
        <w:t>12</w:t>
      </w:r>
      <w:r w:rsidRPr="005D4FA7">
        <w:rPr>
          <w:szCs w:val="28"/>
        </w:rPr>
        <w:t xml:space="preserve"> к Регламенту. Срок действия альтернативного предложения – 14 календарных дней со дня формирования альтернативного предложения;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в день формирования альтернативного предложения сообщает заяв</w:t>
      </w:r>
      <w:r w:rsidRPr="005D4FA7">
        <w:rPr>
          <w:sz w:val="28"/>
          <w:szCs w:val="28"/>
        </w:rPr>
        <w:t>и</w:t>
      </w:r>
      <w:r w:rsidRPr="005D4FA7">
        <w:rPr>
          <w:sz w:val="28"/>
          <w:szCs w:val="28"/>
        </w:rPr>
        <w:t>телю о принятом решении по телефону (с записью даты и времени тел</w:t>
      </w:r>
      <w:r w:rsidRPr="005D4FA7">
        <w:rPr>
          <w:sz w:val="28"/>
          <w:szCs w:val="28"/>
        </w:rPr>
        <w:t>е</w:t>
      </w:r>
      <w:r w:rsidRPr="005D4FA7">
        <w:rPr>
          <w:sz w:val="28"/>
          <w:szCs w:val="28"/>
        </w:rPr>
        <w:t>фонного звонка) или на адрес электронной почты, указанный заявителем при заполнении заявления,</w:t>
      </w:r>
      <w:r>
        <w:rPr>
          <w:sz w:val="28"/>
          <w:szCs w:val="28"/>
        </w:rPr>
        <w:t xml:space="preserve"> </w:t>
      </w:r>
      <w:r w:rsidRPr="005D4FA7">
        <w:rPr>
          <w:sz w:val="28"/>
          <w:szCs w:val="28"/>
        </w:rPr>
        <w:t>с указанием регистрационного номера и даты уведомления о предоставлении альтернативной формы обучения, а также о возможности получения документов в ОМСУ;</w:t>
      </w:r>
    </w:p>
    <w:p w:rsidR="00691449" w:rsidRPr="005D4FA7" w:rsidRDefault="00691449" w:rsidP="00691449">
      <w:pPr>
        <w:tabs>
          <w:tab w:val="left" w:pos="568"/>
        </w:tabs>
        <w:rPr>
          <w:szCs w:val="28"/>
        </w:rPr>
      </w:pPr>
      <w:r w:rsidRPr="005D4FA7">
        <w:rPr>
          <w:szCs w:val="28"/>
        </w:rPr>
        <w:t xml:space="preserve">передает заявителю уведомление о предоставлении альтернативной формы обучения: </w:t>
      </w:r>
    </w:p>
    <w:p w:rsidR="00691449" w:rsidRPr="005D4FA7" w:rsidRDefault="00691449" w:rsidP="00691449">
      <w:pPr>
        <w:autoSpaceDE w:val="0"/>
        <w:autoSpaceDN w:val="0"/>
        <w:adjustRightInd w:val="0"/>
        <w:ind w:firstLine="993"/>
        <w:rPr>
          <w:szCs w:val="28"/>
        </w:rPr>
      </w:pPr>
      <w:r w:rsidRPr="005D4FA7">
        <w:rPr>
          <w:szCs w:val="28"/>
        </w:rPr>
        <w:lastRenderedPageBreak/>
        <w:t>в электронном виде на адрес электронной почты, указанный заяв</w:t>
      </w:r>
      <w:r w:rsidRPr="005D4FA7">
        <w:rPr>
          <w:szCs w:val="28"/>
        </w:rPr>
        <w:t>и</w:t>
      </w:r>
      <w:r w:rsidRPr="005D4FA7">
        <w:rPr>
          <w:szCs w:val="28"/>
        </w:rPr>
        <w:t xml:space="preserve">телем при заполнении заявления; </w:t>
      </w:r>
    </w:p>
    <w:p w:rsidR="00691449" w:rsidRPr="005D4FA7" w:rsidRDefault="00691449" w:rsidP="00691449">
      <w:pPr>
        <w:autoSpaceDE w:val="0"/>
        <w:autoSpaceDN w:val="0"/>
        <w:adjustRightInd w:val="0"/>
        <w:ind w:firstLine="993"/>
        <w:rPr>
          <w:szCs w:val="28"/>
        </w:rPr>
      </w:pPr>
      <w:r w:rsidRPr="005D4FA7">
        <w:rPr>
          <w:szCs w:val="28"/>
        </w:rPr>
        <w:t>при личном обращении за результатами предоставления муниц</w:t>
      </w:r>
      <w:r w:rsidRPr="005D4FA7">
        <w:rPr>
          <w:szCs w:val="28"/>
        </w:rPr>
        <w:t>и</w:t>
      </w:r>
      <w:r w:rsidRPr="005D4FA7">
        <w:rPr>
          <w:szCs w:val="28"/>
        </w:rPr>
        <w:t>пальной услуги в ОМСУ.</w:t>
      </w:r>
    </w:p>
    <w:p w:rsidR="00691449" w:rsidRPr="00A666B6" w:rsidRDefault="00691449" w:rsidP="00691449">
      <w:pPr>
        <w:tabs>
          <w:tab w:val="left" w:pos="568"/>
        </w:tabs>
        <w:rPr>
          <w:szCs w:val="28"/>
        </w:rPr>
      </w:pPr>
      <w:r w:rsidRPr="005D4FA7">
        <w:rPr>
          <w:szCs w:val="28"/>
        </w:rPr>
        <w:t>получает согласие/отказ заявителя с заменой образовательной</w:t>
      </w:r>
      <w:r w:rsidRPr="00A666B6">
        <w:rPr>
          <w:szCs w:val="28"/>
        </w:rPr>
        <w:t xml:space="preserve"> организации или формы обучения (форма согласия/отказа указана в приложении №</w:t>
      </w:r>
      <w:r>
        <w:rPr>
          <w:szCs w:val="28"/>
        </w:rPr>
        <w:t>12</w:t>
      </w:r>
      <w:r w:rsidRPr="00A666B6">
        <w:rPr>
          <w:szCs w:val="28"/>
        </w:rPr>
        <w:t xml:space="preserve"> к Регламенту);</w:t>
      </w:r>
    </w:p>
    <w:p w:rsidR="00691449" w:rsidRPr="009A52E9" w:rsidRDefault="00691449" w:rsidP="00691449">
      <w:pPr>
        <w:tabs>
          <w:tab w:val="left" w:pos="568"/>
        </w:tabs>
        <w:rPr>
          <w:i/>
          <w:szCs w:val="28"/>
        </w:rPr>
      </w:pPr>
      <w:r w:rsidRPr="00A666B6">
        <w:rPr>
          <w:szCs w:val="28"/>
        </w:rPr>
        <w:t>в случае согласия заявителя с заменой образовательной организации или фо</w:t>
      </w:r>
      <w:r>
        <w:rPr>
          <w:szCs w:val="28"/>
        </w:rPr>
        <w:t>рмы обучения</w:t>
      </w:r>
      <w:r w:rsidRPr="009A52E9">
        <w:rPr>
          <w:i/>
          <w:szCs w:val="28"/>
        </w:rPr>
        <w:t>:</w:t>
      </w:r>
    </w:p>
    <w:p w:rsidR="00691449" w:rsidRPr="00A666B6" w:rsidRDefault="00691449" w:rsidP="00691449">
      <w:pPr>
        <w:tabs>
          <w:tab w:val="left" w:pos="568"/>
        </w:tabs>
        <w:rPr>
          <w:szCs w:val="28"/>
        </w:rPr>
      </w:pPr>
      <w:r w:rsidRPr="00A666B6">
        <w:rPr>
          <w:szCs w:val="28"/>
        </w:rPr>
        <w:t>формирует в ведомственной АИС направление в образовательную орган</w:t>
      </w:r>
      <w:r w:rsidRPr="00A666B6">
        <w:rPr>
          <w:szCs w:val="28"/>
        </w:rPr>
        <w:t>и</w:t>
      </w:r>
      <w:r w:rsidRPr="00A666B6">
        <w:rPr>
          <w:szCs w:val="28"/>
        </w:rPr>
        <w:t>зацию, форма направления указан</w:t>
      </w:r>
      <w:r>
        <w:rPr>
          <w:szCs w:val="28"/>
        </w:rPr>
        <w:t>а в приложении № 6 к Регламенту</w:t>
      </w:r>
      <w:r w:rsidRPr="00A666B6">
        <w:rPr>
          <w:szCs w:val="28"/>
        </w:rPr>
        <w:t>;</w:t>
      </w:r>
    </w:p>
    <w:p w:rsidR="00691449" w:rsidRPr="00A666B6" w:rsidRDefault="00691449" w:rsidP="00691449">
      <w:pPr>
        <w:tabs>
          <w:tab w:val="left" w:pos="568"/>
        </w:tabs>
        <w:rPr>
          <w:szCs w:val="28"/>
        </w:rPr>
      </w:pPr>
      <w:r w:rsidRPr="00A666B6">
        <w:rPr>
          <w:szCs w:val="28"/>
        </w:rPr>
        <w:t xml:space="preserve">передает направление заявителю: </w:t>
      </w:r>
    </w:p>
    <w:p w:rsidR="00691449" w:rsidRPr="00A666B6" w:rsidRDefault="00691449" w:rsidP="00691449">
      <w:pPr>
        <w:autoSpaceDE w:val="0"/>
        <w:autoSpaceDN w:val="0"/>
        <w:adjustRightInd w:val="0"/>
        <w:rPr>
          <w:szCs w:val="28"/>
        </w:rPr>
      </w:pPr>
      <w:r w:rsidRPr="00A666B6">
        <w:rPr>
          <w:szCs w:val="28"/>
        </w:rPr>
        <w:t xml:space="preserve">в электронном виде на адрес электронной почты, указанный заявителем при заполнении заявления; </w:t>
      </w:r>
    </w:p>
    <w:p w:rsidR="00691449" w:rsidRDefault="00691449" w:rsidP="00691449">
      <w:pPr>
        <w:autoSpaceDE w:val="0"/>
        <w:autoSpaceDN w:val="0"/>
        <w:adjustRightInd w:val="0"/>
        <w:rPr>
          <w:szCs w:val="28"/>
        </w:rPr>
      </w:pPr>
      <w:r w:rsidRPr="00A666B6">
        <w:rPr>
          <w:szCs w:val="28"/>
        </w:rPr>
        <w:t>при личном обращении за результатами предоставления муниципальной услуги в ОМСУ</w:t>
      </w:r>
      <w:r>
        <w:rPr>
          <w:szCs w:val="28"/>
        </w:rPr>
        <w:t>.</w:t>
      </w:r>
      <w:r w:rsidRPr="00A666B6">
        <w:rPr>
          <w:szCs w:val="28"/>
        </w:rPr>
        <w:t xml:space="preserve"> </w:t>
      </w:r>
    </w:p>
    <w:p w:rsidR="00691449" w:rsidRPr="0002273B" w:rsidRDefault="00691449" w:rsidP="00691449">
      <w:pPr>
        <w:tabs>
          <w:tab w:val="left" w:pos="0"/>
        </w:tabs>
        <w:rPr>
          <w:szCs w:val="28"/>
          <w:highlight w:val="yellow"/>
        </w:rPr>
      </w:pPr>
      <w:r w:rsidRPr="0002273B">
        <w:rPr>
          <w:szCs w:val="28"/>
          <w:highlight w:val="yellow"/>
        </w:rPr>
        <w:t>В случае отказа заявителя, а также по истечению срока предложения</w:t>
      </w:r>
      <w:r w:rsidRPr="0002273B">
        <w:rPr>
          <w:szCs w:val="28"/>
          <w:highlight w:val="yellow"/>
        </w:rPr>
        <w:br/>
        <w:t>(14 календарных дней) восстанавливает заявление на учете для зачисления в образовательную организацию, форма уведомления заявителя указана в приложении №3 к Регламенту.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3.1.4.4. Лицами, ответственными за выполнение административной процедуры, являются: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специалист ОМСУ, ответственный за выдачу направлений (уведо</w:t>
      </w:r>
      <w:r w:rsidRPr="005D4FA7">
        <w:rPr>
          <w:sz w:val="28"/>
          <w:szCs w:val="28"/>
        </w:rPr>
        <w:t>м</w:t>
      </w:r>
      <w:r w:rsidRPr="005D4FA7">
        <w:rPr>
          <w:sz w:val="28"/>
          <w:szCs w:val="28"/>
        </w:rPr>
        <w:t>лений о невозможности предоставления места, уведомлений о постановке в очередь следующего года) заявителю, а также передачу в МФЦ напра</w:t>
      </w:r>
      <w:r w:rsidRPr="005D4FA7">
        <w:rPr>
          <w:sz w:val="28"/>
          <w:szCs w:val="28"/>
        </w:rPr>
        <w:t>в</w:t>
      </w:r>
      <w:r w:rsidRPr="005D4FA7">
        <w:rPr>
          <w:sz w:val="28"/>
          <w:szCs w:val="28"/>
        </w:rPr>
        <w:t>лений (уведомлений о невозможности предоставления места, уведомлений о постановке в очередь следующего года);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специалист МФЦ, осуществляющий выдачу документов, получе</w:t>
      </w:r>
      <w:r w:rsidRPr="005D4FA7">
        <w:rPr>
          <w:sz w:val="28"/>
          <w:szCs w:val="28"/>
        </w:rPr>
        <w:t>н</w:t>
      </w:r>
      <w:r w:rsidRPr="005D4FA7">
        <w:rPr>
          <w:sz w:val="28"/>
          <w:szCs w:val="28"/>
        </w:rPr>
        <w:t>ных от органа местного самоуправления, по результатам рассмотрения представленных заявителем документов.</w:t>
      </w:r>
    </w:p>
    <w:p w:rsidR="00691449" w:rsidRPr="009A52E9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9A52E9">
        <w:rPr>
          <w:sz w:val="28"/>
          <w:szCs w:val="28"/>
        </w:rPr>
        <w:t>3.1.4.5. Критерием принятия решения является наличие вакантного места в образовательной организации.</w:t>
      </w:r>
    </w:p>
    <w:p w:rsidR="00691449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9A52E9">
        <w:rPr>
          <w:sz w:val="28"/>
          <w:szCs w:val="28"/>
        </w:rPr>
        <w:t>3.1.4.6. Результатом настоящей</w:t>
      </w:r>
      <w:r w:rsidRPr="005D4FA7">
        <w:rPr>
          <w:sz w:val="28"/>
          <w:szCs w:val="28"/>
        </w:rPr>
        <w:t xml:space="preserve"> административной процедуры явл</w:t>
      </w:r>
      <w:r w:rsidRPr="005D4FA7">
        <w:rPr>
          <w:sz w:val="28"/>
          <w:szCs w:val="28"/>
        </w:rPr>
        <w:t>я</w:t>
      </w:r>
      <w:r w:rsidRPr="005D4FA7">
        <w:rPr>
          <w:sz w:val="28"/>
          <w:szCs w:val="28"/>
        </w:rPr>
        <w:t xml:space="preserve">ется выдача </w:t>
      </w:r>
      <w:r w:rsidRPr="00E50242">
        <w:rPr>
          <w:sz w:val="28"/>
          <w:szCs w:val="28"/>
        </w:rPr>
        <w:t>направления ребенку заявителя в образовательную организ</w:t>
      </w:r>
      <w:r w:rsidRPr="00E50242">
        <w:rPr>
          <w:sz w:val="28"/>
          <w:szCs w:val="28"/>
        </w:rPr>
        <w:t>а</w:t>
      </w:r>
      <w:r w:rsidRPr="00E50242">
        <w:rPr>
          <w:sz w:val="28"/>
          <w:szCs w:val="28"/>
        </w:rPr>
        <w:t>цию.</w:t>
      </w:r>
    </w:p>
    <w:p w:rsidR="00691449" w:rsidRPr="009652ED" w:rsidRDefault="00691449" w:rsidP="00691449">
      <w:pPr>
        <w:tabs>
          <w:tab w:val="left" w:pos="0"/>
        </w:tabs>
        <w:rPr>
          <w:szCs w:val="28"/>
          <w:highlight w:val="yellow"/>
        </w:rPr>
      </w:pPr>
      <w:r w:rsidRPr="009652ED">
        <w:rPr>
          <w:szCs w:val="28"/>
          <w:highlight w:val="yellow"/>
        </w:rPr>
        <w:t xml:space="preserve">3.1.5. </w:t>
      </w:r>
      <w:r>
        <w:rPr>
          <w:szCs w:val="28"/>
          <w:highlight w:val="yellow"/>
        </w:rPr>
        <w:t>П</w:t>
      </w:r>
      <w:r w:rsidRPr="009652ED">
        <w:rPr>
          <w:szCs w:val="28"/>
          <w:highlight w:val="yellow"/>
        </w:rPr>
        <w:t xml:space="preserve">рием заявления о </w:t>
      </w:r>
      <w:r w:rsidRPr="007B41B5">
        <w:rPr>
          <w:szCs w:val="28"/>
          <w:highlight w:val="yellow"/>
        </w:rPr>
        <w:t>приеме в образовательную организацию</w:t>
      </w:r>
      <w:r w:rsidRPr="002A2AB3">
        <w:rPr>
          <w:szCs w:val="28"/>
          <w:highlight w:val="yellow"/>
        </w:rPr>
        <w:t xml:space="preserve"> </w:t>
      </w:r>
      <w:r w:rsidRPr="007B41B5">
        <w:rPr>
          <w:szCs w:val="28"/>
          <w:highlight w:val="yellow"/>
        </w:rPr>
        <w:t>с ко</w:t>
      </w:r>
      <w:r w:rsidRPr="007B41B5">
        <w:rPr>
          <w:szCs w:val="28"/>
          <w:highlight w:val="yellow"/>
        </w:rPr>
        <w:t>м</w:t>
      </w:r>
      <w:r w:rsidRPr="007B41B5">
        <w:rPr>
          <w:szCs w:val="28"/>
          <w:highlight w:val="yellow"/>
        </w:rPr>
        <w:t>плектом документов</w:t>
      </w:r>
      <w:r>
        <w:rPr>
          <w:szCs w:val="28"/>
          <w:highlight w:val="yellow"/>
        </w:rPr>
        <w:t xml:space="preserve"> и </w:t>
      </w:r>
      <w:r w:rsidRPr="001032E0">
        <w:rPr>
          <w:szCs w:val="28"/>
          <w:highlight w:val="yellow"/>
        </w:rPr>
        <w:t>зачисление в образовательную организацию.</w:t>
      </w:r>
    </w:p>
    <w:p w:rsidR="00691449" w:rsidRPr="009652ED" w:rsidRDefault="00691449" w:rsidP="00691449">
      <w:pPr>
        <w:pStyle w:val="ad"/>
        <w:shd w:val="clear" w:color="auto" w:fill="FFFF00"/>
        <w:tabs>
          <w:tab w:val="left" w:pos="0"/>
        </w:tabs>
        <w:spacing w:line="240" w:lineRule="auto"/>
        <w:rPr>
          <w:sz w:val="28"/>
          <w:szCs w:val="28"/>
          <w:highlight w:val="yellow"/>
        </w:rPr>
      </w:pPr>
      <w:r w:rsidRPr="009652ED">
        <w:rPr>
          <w:sz w:val="28"/>
          <w:szCs w:val="28"/>
          <w:highlight w:val="yellow"/>
        </w:rPr>
        <w:t>3.1.5.1. Основанием для начала административной процедуры явл</w:t>
      </w:r>
      <w:r w:rsidRPr="009652ED">
        <w:rPr>
          <w:sz w:val="28"/>
          <w:szCs w:val="28"/>
          <w:highlight w:val="yellow"/>
        </w:rPr>
        <w:t>я</w:t>
      </w:r>
      <w:r w:rsidRPr="009652ED">
        <w:rPr>
          <w:sz w:val="28"/>
          <w:szCs w:val="28"/>
          <w:highlight w:val="yellow"/>
        </w:rPr>
        <w:t>ется согласие заявителя с направлением в образовательную организацию.</w:t>
      </w:r>
    </w:p>
    <w:p w:rsidR="00691449" w:rsidRDefault="00691449" w:rsidP="00691449">
      <w:pPr>
        <w:shd w:val="clear" w:color="auto" w:fill="FFFF00"/>
        <w:rPr>
          <w:szCs w:val="28"/>
        </w:rPr>
      </w:pPr>
      <w:r w:rsidRPr="009652ED">
        <w:rPr>
          <w:szCs w:val="28"/>
          <w:highlight w:val="yellow"/>
        </w:rPr>
        <w:t>3.1.5.2. Содержание административного действия, продолжительность и (или) максимальный срок его выполнения:</w:t>
      </w:r>
    </w:p>
    <w:p w:rsidR="00691449" w:rsidRPr="001C3026" w:rsidRDefault="00691449" w:rsidP="00691449">
      <w:pPr>
        <w:widowControl w:val="0"/>
        <w:autoSpaceDE w:val="0"/>
        <w:autoSpaceDN w:val="0"/>
        <w:adjustRightInd w:val="0"/>
        <w:rPr>
          <w:szCs w:val="28"/>
          <w:highlight w:val="yellow"/>
        </w:rPr>
      </w:pPr>
      <w:r w:rsidRPr="001C3026">
        <w:rPr>
          <w:szCs w:val="28"/>
          <w:highlight w:val="yellow"/>
          <w:lang w:eastAsia="en-US"/>
        </w:rPr>
        <w:t xml:space="preserve">3.1.5.2.1. </w:t>
      </w:r>
      <w:r w:rsidRPr="001C3026">
        <w:rPr>
          <w:szCs w:val="28"/>
          <w:highlight w:val="yellow"/>
        </w:rPr>
        <w:t>Должностное лицо образовательной организации направляет з</w:t>
      </w:r>
      <w:r w:rsidRPr="001C3026">
        <w:rPr>
          <w:szCs w:val="28"/>
          <w:highlight w:val="yellow"/>
        </w:rPr>
        <w:t>а</w:t>
      </w:r>
      <w:r w:rsidRPr="001C3026">
        <w:rPr>
          <w:szCs w:val="28"/>
          <w:highlight w:val="yellow"/>
        </w:rPr>
        <w:t xml:space="preserve">явителю приглашение на прием в образовательную организацию в сроки в соответствии с пунктом 2.4.3 </w:t>
      </w:r>
      <w:r>
        <w:rPr>
          <w:szCs w:val="28"/>
          <w:highlight w:val="yellow"/>
        </w:rPr>
        <w:t>Р</w:t>
      </w:r>
      <w:r w:rsidRPr="001C3026">
        <w:rPr>
          <w:szCs w:val="28"/>
          <w:highlight w:val="yellow"/>
        </w:rPr>
        <w:t>егламента.</w:t>
      </w:r>
    </w:p>
    <w:p w:rsidR="00691449" w:rsidRPr="003E2A62" w:rsidRDefault="00691449" w:rsidP="00691449">
      <w:pPr>
        <w:outlineLvl w:val="1"/>
        <w:rPr>
          <w:szCs w:val="28"/>
        </w:rPr>
      </w:pPr>
      <w:r w:rsidRPr="001C3026">
        <w:rPr>
          <w:szCs w:val="28"/>
          <w:highlight w:val="yellow"/>
        </w:rPr>
        <w:lastRenderedPageBreak/>
        <w:t>Приглашение на прием должно содержать следующую информацию: адрес образовательной организации, в которую необходимо обратиться заявит</w:t>
      </w:r>
      <w:r w:rsidRPr="001C3026">
        <w:rPr>
          <w:szCs w:val="28"/>
          <w:highlight w:val="yellow"/>
        </w:rPr>
        <w:t>е</w:t>
      </w:r>
      <w:r w:rsidRPr="001C3026">
        <w:rPr>
          <w:szCs w:val="28"/>
          <w:highlight w:val="yellow"/>
        </w:rPr>
        <w:t>лю, дату и время приема, идентификационный номер направления и пер</w:t>
      </w:r>
      <w:r w:rsidRPr="001C3026">
        <w:rPr>
          <w:szCs w:val="28"/>
          <w:highlight w:val="yellow"/>
        </w:rPr>
        <w:t>е</w:t>
      </w:r>
      <w:r w:rsidRPr="001C3026">
        <w:rPr>
          <w:szCs w:val="28"/>
          <w:highlight w:val="yellow"/>
        </w:rPr>
        <w:t xml:space="preserve">чень документов, </w:t>
      </w:r>
      <w:r w:rsidRPr="0017770F">
        <w:rPr>
          <w:szCs w:val="28"/>
          <w:highlight w:val="yellow"/>
        </w:rPr>
        <w:t>которые необходимо представить на приеме, форма пр</w:t>
      </w:r>
      <w:r w:rsidRPr="0017770F">
        <w:rPr>
          <w:szCs w:val="28"/>
          <w:highlight w:val="yellow"/>
        </w:rPr>
        <w:t>и</w:t>
      </w:r>
      <w:r w:rsidRPr="0017770F">
        <w:rPr>
          <w:szCs w:val="28"/>
          <w:highlight w:val="yellow"/>
        </w:rPr>
        <w:t>глашения указана в приложении № 1</w:t>
      </w:r>
      <w:r>
        <w:rPr>
          <w:szCs w:val="28"/>
          <w:highlight w:val="yellow"/>
        </w:rPr>
        <w:t>5</w:t>
      </w:r>
      <w:r w:rsidRPr="0017770F">
        <w:rPr>
          <w:szCs w:val="28"/>
          <w:highlight w:val="yellow"/>
        </w:rPr>
        <w:t xml:space="preserve"> к Регламенту</w:t>
      </w:r>
      <w:r>
        <w:rPr>
          <w:szCs w:val="28"/>
        </w:rPr>
        <w:t>.</w:t>
      </w:r>
    </w:p>
    <w:p w:rsidR="00691449" w:rsidRPr="00E77A3E" w:rsidRDefault="00691449" w:rsidP="00691449">
      <w:pPr>
        <w:outlineLvl w:val="1"/>
        <w:rPr>
          <w:szCs w:val="28"/>
          <w:highlight w:val="yellow"/>
        </w:rPr>
      </w:pPr>
      <w:r w:rsidRPr="00E77A3E">
        <w:rPr>
          <w:szCs w:val="28"/>
          <w:highlight w:val="yellow"/>
        </w:rPr>
        <w:t>В случае неявки заявителя на прием в назначенное время в течение 5 раб</w:t>
      </w:r>
      <w:r w:rsidRPr="00E77A3E">
        <w:rPr>
          <w:szCs w:val="28"/>
          <w:highlight w:val="yellow"/>
        </w:rPr>
        <w:t>о</w:t>
      </w:r>
      <w:r w:rsidRPr="00E77A3E">
        <w:rPr>
          <w:szCs w:val="28"/>
          <w:highlight w:val="yellow"/>
        </w:rPr>
        <w:t xml:space="preserve">чих дней, заявителю отказывается в </w:t>
      </w:r>
      <w:r>
        <w:rPr>
          <w:szCs w:val="28"/>
          <w:highlight w:val="yellow"/>
        </w:rPr>
        <w:t xml:space="preserve">приеме заявления о </w:t>
      </w:r>
      <w:r w:rsidRPr="00E77A3E">
        <w:rPr>
          <w:szCs w:val="28"/>
          <w:highlight w:val="yellow"/>
        </w:rPr>
        <w:t>зачислении в обр</w:t>
      </w:r>
      <w:r w:rsidRPr="00E77A3E">
        <w:rPr>
          <w:szCs w:val="28"/>
          <w:highlight w:val="yellow"/>
        </w:rPr>
        <w:t>а</w:t>
      </w:r>
      <w:r w:rsidRPr="00E77A3E">
        <w:rPr>
          <w:szCs w:val="28"/>
          <w:highlight w:val="yellow"/>
        </w:rPr>
        <w:t>зовательную организацию в связи с непредставлением документов, нео</w:t>
      </w:r>
      <w:r w:rsidRPr="00E77A3E">
        <w:rPr>
          <w:szCs w:val="28"/>
          <w:highlight w:val="yellow"/>
        </w:rPr>
        <w:t>б</w:t>
      </w:r>
      <w:r w:rsidRPr="00E77A3E">
        <w:rPr>
          <w:szCs w:val="28"/>
          <w:highlight w:val="yellow"/>
        </w:rPr>
        <w:t>ходимых для оказания муниципальной услуги в указанный в приглашении образовательной организации срок, форма уведомления указана в прил</w:t>
      </w:r>
      <w:r w:rsidRPr="00E77A3E">
        <w:rPr>
          <w:szCs w:val="28"/>
          <w:highlight w:val="yellow"/>
        </w:rPr>
        <w:t>о</w:t>
      </w:r>
      <w:r w:rsidRPr="00E77A3E">
        <w:rPr>
          <w:szCs w:val="28"/>
          <w:highlight w:val="yellow"/>
        </w:rPr>
        <w:t>жении № 1</w:t>
      </w:r>
      <w:r>
        <w:rPr>
          <w:szCs w:val="28"/>
          <w:highlight w:val="yellow"/>
        </w:rPr>
        <w:t>7</w:t>
      </w:r>
      <w:r w:rsidRPr="00E77A3E">
        <w:rPr>
          <w:szCs w:val="28"/>
          <w:highlight w:val="yellow"/>
        </w:rPr>
        <w:t xml:space="preserve"> к Регламенту.</w:t>
      </w:r>
    </w:p>
    <w:p w:rsidR="00691449" w:rsidRPr="003E2A62" w:rsidRDefault="00691449" w:rsidP="00691449">
      <w:pPr>
        <w:tabs>
          <w:tab w:val="left" w:pos="-3060"/>
        </w:tabs>
        <w:rPr>
          <w:szCs w:val="28"/>
        </w:rPr>
      </w:pPr>
      <w:r w:rsidRPr="00120046">
        <w:rPr>
          <w:szCs w:val="28"/>
          <w:highlight w:val="yellow"/>
        </w:rPr>
        <w:t>Заявление заявителя восстанавливается на учете в очереди следующего г</w:t>
      </w:r>
      <w:r w:rsidRPr="00120046">
        <w:rPr>
          <w:szCs w:val="28"/>
          <w:highlight w:val="yellow"/>
        </w:rPr>
        <w:t>о</w:t>
      </w:r>
      <w:r w:rsidRPr="00120046">
        <w:rPr>
          <w:szCs w:val="28"/>
          <w:highlight w:val="yellow"/>
        </w:rPr>
        <w:t>да.</w:t>
      </w:r>
    </w:p>
    <w:p w:rsidR="00691449" w:rsidRPr="0017770F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  <w:highlight w:val="yellow"/>
        </w:rPr>
      </w:pPr>
      <w:r w:rsidRPr="0017770F">
        <w:rPr>
          <w:sz w:val="28"/>
          <w:szCs w:val="28"/>
          <w:highlight w:val="yellow"/>
          <w:lang w:eastAsia="en-US"/>
        </w:rPr>
        <w:t xml:space="preserve">3.1.5.2.2. </w:t>
      </w:r>
      <w:r w:rsidRPr="0017770F">
        <w:rPr>
          <w:sz w:val="28"/>
          <w:szCs w:val="28"/>
          <w:highlight w:val="yellow"/>
        </w:rPr>
        <w:t xml:space="preserve">При обращении заявителя в образовательную организацию </w:t>
      </w:r>
      <w:r w:rsidRPr="0017770F">
        <w:rPr>
          <w:sz w:val="28"/>
          <w:szCs w:val="28"/>
          <w:highlight w:val="yellow"/>
          <w:lang w:eastAsia="en-US"/>
        </w:rPr>
        <w:t>должностное лицо образовательной организации</w:t>
      </w:r>
      <w:r w:rsidRPr="0017770F">
        <w:rPr>
          <w:sz w:val="28"/>
          <w:szCs w:val="28"/>
          <w:highlight w:val="yellow"/>
        </w:rPr>
        <w:t>:</w:t>
      </w:r>
    </w:p>
    <w:p w:rsidR="00691449" w:rsidRPr="0017770F" w:rsidRDefault="00691449" w:rsidP="00691449">
      <w:pPr>
        <w:rPr>
          <w:szCs w:val="28"/>
          <w:highlight w:val="yellow"/>
        </w:rPr>
      </w:pPr>
      <w:r w:rsidRPr="0017770F">
        <w:rPr>
          <w:szCs w:val="28"/>
          <w:highlight w:val="yellow"/>
        </w:rPr>
        <w:t>определяет предмет обращения;</w:t>
      </w:r>
    </w:p>
    <w:p w:rsidR="00691449" w:rsidRPr="0017770F" w:rsidRDefault="00691449" w:rsidP="00691449">
      <w:pPr>
        <w:rPr>
          <w:szCs w:val="28"/>
          <w:highlight w:val="yellow"/>
        </w:rPr>
      </w:pPr>
      <w:r w:rsidRPr="0017770F">
        <w:rPr>
          <w:szCs w:val="28"/>
          <w:highlight w:val="yellow"/>
        </w:rPr>
        <w:t>устанавливает личность заявителя и его полномочия;</w:t>
      </w:r>
    </w:p>
    <w:p w:rsidR="00691449" w:rsidRPr="0017770F" w:rsidRDefault="00691449" w:rsidP="00691449">
      <w:pPr>
        <w:widowControl w:val="0"/>
        <w:autoSpaceDE w:val="0"/>
        <w:autoSpaceDN w:val="0"/>
        <w:adjustRightInd w:val="0"/>
        <w:rPr>
          <w:szCs w:val="28"/>
          <w:highlight w:val="yellow"/>
        </w:rPr>
      </w:pPr>
      <w:r w:rsidRPr="0017770F">
        <w:rPr>
          <w:szCs w:val="28"/>
          <w:highlight w:val="yellow"/>
        </w:rPr>
        <w:t>регистрирует полученные документы в журнале приема документов.</w:t>
      </w:r>
    </w:p>
    <w:p w:rsidR="00691449" w:rsidRPr="0017770F" w:rsidRDefault="00691449" w:rsidP="00691449">
      <w:pPr>
        <w:outlineLvl w:val="1"/>
        <w:rPr>
          <w:szCs w:val="28"/>
          <w:highlight w:val="yellow"/>
        </w:rPr>
      </w:pPr>
      <w:r w:rsidRPr="0017770F">
        <w:rPr>
          <w:szCs w:val="28"/>
          <w:highlight w:val="yellow"/>
        </w:rPr>
        <w:t>Заявителю выдается уведомление о приеме документов, заверенное подп</w:t>
      </w:r>
      <w:r w:rsidRPr="0017770F">
        <w:rPr>
          <w:szCs w:val="28"/>
          <w:highlight w:val="yellow"/>
        </w:rPr>
        <w:t>и</w:t>
      </w:r>
      <w:r w:rsidRPr="0017770F">
        <w:rPr>
          <w:szCs w:val="28"/>
          <w:highlight w:val="yellow"/>
        </w:rPr>
        <w:t>сью должностного лица образовательной организации и печатью образов</w:t>
      </w:r>
      <w:r w:rsidRPr="0017770F">
        <w:rPr>
          <w:szCs w:val="28"/>
          <w:highlight w:val="yellow"/>
        </w:rPr>
        <w:t>а</w:t>
      </w:r>
      <w:r w:rsidRPr="0017770F">
        <w:rPr>
          <w:szCs w:val="28"/>
          <w:highlight w:val="yellow"/>
        </w:rPr>
        <w:t xml:space="preserve">тельной организации, форма уведомления указана в приложении № </w:t>
      </w:r>
      <w:r>
        <w:rPr>
          <w:szCs w:val="28"/>
          <w:highlight w:val="yellow"/>
        </w:rPr>
        <w:t>18</w:t>
      </w:r>
      <w:r w:rsidRPr="0017770F">
        <w:rPr>
          <w:szCs w:val="28"/>
          <w:highlight w:val="yellow"/>
        </w:rPr>
        <w:t xml:space="preserve"> к Регламенту.</w:t>
      </w:r>
    </w:p>
    <w:p w:rsidR="00691449" w:rsidRPr="0017770F" w:rsidRDefault="00691449" w:rsidP="00691449">
      <w:pPr>
        <w:widowControl w:val="0"/>
        <w:autoSpaceDE w:val="0"/>
        <w:autoSpaceDN w:val="0"/>
        <w:adjustRightInd w:val="0"/>
        <w:rPr>
          <w:szCs w:val="28"/>
          <w:highlight w:val="yellow"/>
        </w:rPr>
      </w:pPr>
      <w:r w:rsidRPr="0017770F">
        <w:rPr>
          <w:szCs w:val="28"/>
          <w:highlight w:val="yellow"/>
        </w:rPr>
        <w:t>В уведомлении о приеме документов указываются следующие сведения:</w:t>
      </w:r>
    </w:p>
    <w:p w:rsidR="00691449" w:rsidRPr="0017770F" w:rsidRDefault="00691449" w:rsidP="00691449">
      <w:pPr>
        <w:widowControl w:val="0"/>
        <w:autoSpaceDE w:val="0"/>
        <w:autoSpaceDN w:val="0"/>
        <w:adjustRightInd w:val="0"/>
        <w:rPr>
          <w:szCs w:val="28"/>
          <w:highlight w:val="yellow"/>
        </w:rPr>
      </w:pPr>
      <w:r w:rsidRPr="0017770F">
        <w:rPr>
          <w:szCs w:val="28"/>
          <w:highlight w:val="yellow"/>
        </w:rPr>
        <w:t>фамилия, имя, отчество заявителя;</w:t>
      </w:r>
    </w:p>
    <w:p w:rsidR="00691449" w:rsidRPr="0017770F" w:rsidRDefault="00691449" w:rsidP="00691449">
      <w:pPr>
        <w:widowControl w:val="0"/>
        <w:autoSpaceDE w:val="0"/>
        <w:autoSpaceDN w:val="0"/>
        <w:adjustRightInd w:val="0"/>
        <w:rPr>
          <w:szCs w:val="28"/>
          <w:highlight w:val="yellow"/>
        </w:rPr>
      </w:pPr>
      <w:r w:rsidRPr="0017770F">
        <w:rPr>
          <w:szCs w:val="28"/>
          <w:highlight w:val="yellow"/>
        </w:rPr>
        <w:t>наименование образовательной организации;</w:t>
      </w:r>
    </w:p>
    <w:p w:rsidR="00691449" w:rsidRDefault="00691449" w:rsidP="00691449">
      <w:pPr>
        <w:widowControl w:val="0"/>
        <w:autoSpaceDE w:val="0"/>
        <w:autoSpaceDN w:val="0"/>
        <w:adjustRightInd w:val="0"/>
        <w:rPr>
          <w:szCs w:val="28"/>
          <w:highlight w:val="yellow"/>
        </w:rPr>
      </w:pPr>
      <w:r w:rsidRPr="001C3026">
        <w:rPr>
          <w:szCs w:val="28"/>
          <w:highlight w:val="yellow"/>
        </w:rPr>
        <w:t xml:space="preserve">идентификационный номер </w:t>
      </w:r>
      <w:r>
        <w:rPr>
          <w:szCs w:val="28"/>
          <w:highlight w:val="yellow"/>
        </w:rPr>
        <w:t>заявления о приеме;</w:t>
      </w:r>
    </w:p>
    <w:p w:rsidR="00691449" w:rsidRPr="0017770F" w:rsidRDefault="00691449" w:rsidP="00691449">
      <w:pPr>
        <w:widowControl w:val="0"/>
        <w:autoSpaceDE w:val="0"/>
        <w:autoSpaceDN w:val="0"/>
        <w:adjustRightInd w:val="0"/>
        <w:rPr>
          <w:szCs w:val="28"/>
          <w:highlight w:val="yellow"/>
        </w:rPr>
      </w:pPr>
      <w:r w:rsidRPr="0017770F">
        <w:rPr>
          <w:szCs w:val="28"/>
          <w:highlight w:val="yellow"/>
        </w:rPr>
        <w:t>входящий номер и дата приема документов по журналу приема докуме</w:t>
      </w:r>
      <w:r w:rsidRPr="0017770F">
        <w:rPr>
          <w:szCs w:val="28"/>
          <w:highlight w:val="yellow"/>
        </w:rPr>
        <w:t>н</w:t>
      </w:r>
      <w:r w:rsidRPr="0017770F">
        <w:rPr>
          <w:szCs w:val="28"/>
          <w:highlight w:val="yellow"/>
        </w:rPr>
        <w:t>тов образовательной организации;</w:t>
      </w:r>
    </w:p>
    <w:p w:rsidR="00691449" w:rsidRPr="0017770F" w:rsidRDefault="00691449" w:rsidP="00691449">
      <w:pPr>
        <w:widowControl w:val="0"/>
        <w:autoSpaceDE w:val="0"/>
        <w:autoSpaceDN w:val="0"/>
        <w:adjustRightInd w:val="0"/>
        <w:rPr>
          <w:szCs w:val="28"/>
          <w:highlight w:val="yellow"/>
        </w:rPr>
      </w:pPr>
      <w:r w:rsidRPr="0017770F">
        <w:rPr>
          <w:szCs w:val="28"/>
          <w:highlight w:val="yellow"/>
        </w:rPr>
        <w:t>перечень представленных документов</w:t>
      </w:r>
      <w:r>
        <w:rPr>
          <w:szCs w:val="28"/>
          <w:highlight w:val="yellow"/>
        </w:rPr>
        <w:t>.</w:t>
      </w:r>
    </w:p>
    <w:p w:rsidR="00691449" w:rsidRPr="003E2A62" w:rsidRDefault="00691449" w:rsidP="00691449">
      <w:pPr>
        <w:widowControl w:val="0"/>
        <w:autoSpaceDE w:val="0"/>
        <w:autoSpaceDN w:val="0"/>
        <w:adjustRightInd w:val="0"/>
        <w:rPr>
          <w:szCs w:val="28"/>
        </w:rPr>
      </w:pPr>
      <w:r w:rsidRPr="00567C06">
        <w:rPr>
          <w:szCs w:val="28"/>
          <w:highlight w:val="yellow"/>
        </w:rPr>
        <w:t>После приема документов, образовательная организация заключает дог</w:t>
      </w:r>
      <w:r w:rsidRPr="00567C06">
        <w:rPr>
          <w:szCs w:val="28"/>
          <w:highlight w:val="yellow"/>
        </w:rPr>
        <w:t>о</w:t>
      </w:r>
      <w:r w:rsidRPr="00567C06">
        <w:rPr>
          <w:szCs w:val="28"/>
          <w:highlight w:val="yellow"/>
        </w:rPr>
        <w:t>вор об образовании по образовательным программам дошкольного образ</w:t>
      </w:r>
      <w:r w:rsidRPr="00567C06">
        <w:rPr>
          <w:szCs w:val="28"/>
          <w:highlight w:val="yellow"/>
        </w:rPr>
        <w:t>о</w:t>
      </w:r>
      <w:r w:rsidRPr="00567C06">
        <w:rPr>
          <w:szCs w:val="28"/>
          <w:highlight w:val="yellow"/>
        </w:rPr>
        <w:t>вания с родителями (законными представителями) ребенка.</w:t>
      </w:r>
    </w:p>
    <w:p w:rsidR="00691449" w:rsidRDefault="00691449" w:rsidP="00691449">
      <w:pPr>
        <w:widowControl w:val="0"/>
        <w:autoSpaceDE w:val="0"/>
        <w:autoSpaceDN w:val="0"/>
        <w:adjustRightInd w:val="0"/>
        <w:rPr>
          <w:szCs w:val="28"/>
        </w:rPr>
      </w:pPr>
      <w:r>
        <w:rPr>
          <w:szCs w:val="28"/>
        </w:rPr>
        <w:t>3.1.5.2.3. О</w:t>
      </w:r>
      <w:r w:rsidRPr="003E2A62">
        <w:rPr>
          <w:szCs w:val="28"/>
        </w:rPr>
        <w:t>формле</w:t>
      </w:r>
      <w:r>
        <w:rPr>
          <w:szCs w:val="28"/>
        </w:rPr>
        <w:t>ние</w:t>
      </w:r>
      <w:r w:rsidRPr="003E2A62">
        <w:rPr>
          <w:szCs w:val="28"/>
        </w:rPr>
        <w:t xml:space="preserve"> распорядительн</w:t>
      </w:r>
      <w:r>
        <w:rPr>
          <w:szCs w:val="28"/>
        </w:rPr>
        <w:t>ого</w:t>
      </w:r>
      <w:r w:rsidRPr="003E2A62">
        <w:rPr>
          <w:szCs w:val="28"/>
        </w:rPr>
        <w:t xml:space="preserve"> акт</w:t>
      </w:r>
      <w:r>
        <w:rPr>
          <w:szCs w:val="28"/>
        </w:rPr>
        <w:t>а</w:t>
      </w:r>
      <w:r w:rsidRPr="003E2A62">
        <w:rPr>
          <w:szCs w:val="28"/>
        </w:rPr>
        <w:t xml:space="preserve"> о </w:t>
      </w:r>
      <w:r>
        <w:rPr>
          <w:szCs w:val="28"/>
        </w:rPr>
        <w:t>приеме</w:t>
      </w:r>
      <w:r w:rsidRPr="003E2A62">
        <w:rPr>
          <w:szCs w:val="28"/>
        </w:rPr>
        <w:t xml:space="preserve"> в образовател</w:t>
      </w:r>
      <w:r w:rsidRPr="003E2A62">
        <w:rPr>
          <w:szCs w:val="28"/>
        </w:rPr>
        <w:t>ь</w:t>
      </w:r>
      <w:r w:rsidRPr="003E2A62">
        <w:rPr>
          <w:szCs w:val="28"/>
        </w:rPr>
        <w:t xml:space="preserve">ную организацию </w:t>
      </w:r>
    </w:p>
    <w:p w:rsidR="00691449" w:rsidRDefault="00691449" w:rsidP="00691449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Прием в </w:t>
      </w:r>
      <w:r w:rsidRPr="003E2A62">
        <w:rPr>
          <w:szCs w:val="28"/>
        </w:rPr>
        <w:t>образовательн</w:t>
      </w:r>
      <w:r>
        <w:rPr>
          <w:szCs w:val="28"/>
        </w:rPr>
        <w:t>ую</w:t>
      </w:r>
      <w:r w:rsidRPr="003E2A62">
        <w:rPr>
          <w:szCs w:val="28"/>
        </w:rPr>
        <w:t xml:space="preserve"> организаци</w:t>
      </w:r>
      <w:r>
        <w:rPr>
          <w:szCs w:val="28"/>
        </w:rPr>
        <w:t>ю</w:t>
      </w:r>
      <w:r w:rsidRPr="003E2A62">
        <w:rPr>
          <w:szCs w:val="28"/>
        </w:rPr>
        <w:t xml:space="preserve"> оформляется распорядительным актом </w:t>
      </w:r>
      <w:r>
        <w:rPr>
          <w:szCs w:val="28"/>
        </w:rPr>
        <w:t>о</w:t>
      </w:r>
      <w:r w:rsidRPr="003E2A62">
        <w:rPr>
          <w:szCs w:val="28"/>
        </w:rPr>
        <w:t xml:space="preserve">бразовательной организации в </w:t>
      </w:r>
      <w:r>
        <w:rPr>
          <w:szCs w:val="28"/>
        </w:rPr>
        <w:t>соответствии со сроками, указанн</w:t>
      </w:r>
      <w:r>
        <w:rPr>
          <w:szCs w:val="28"/>
        </w:rPr>
        <w:t>ы</w:t>
      </w:r>
      <w:r>
        <w:rPr>
          <w:szCs w:val="28"/>
        </w:rPr>
        <w:t>ми в пункте 2.4.3. Регламента.</w:t>
      </w:r>
      <w:r w:rsidRPr="003E2A62">
        <w:rPr>
          <w:szCs w:val="28"/>
        </w:rPr>
        <w:t xml:space="preserve"> </w:t>
      </w:r>
    </w:p>
    <w:p w:rsidR="00691449" w:rsidRPr="00992C69" w:rsidRDefault="00691449" w:rsidP="00691449">
      <w:pPr>
        <w:pStyle w:val="ad"/>
        <w:shd w:val="clear" w:color="auto" w:fill="FFFF00"/>
        <w:tabs>
          <w:tab w:val="left" w:pos="0"/>
        </w:tabs>
        <w:spacing w:line="240" w:lineRule="auto"/>
        <w:rPr>
          <w:sz w:val="28"/>
          <w:szCs w:val="28"/>
          <w:highlight w:val="yellow"/>
        </w:rPr>
      </w:pPr>
      <w:r w:rsidRPr="00992C69">
        <w:rPr>
          <w:sz w:val="28"/>
          <w:szCs w:val="28"/>
          <w:highlight w:val="yellow"/>
        </w:rPr>
        <w:t>3.1.5.3. Лицами, ответственными за выполнение административной процедуры, являются:</w:t>
      </w:r>
    </w:p>
    <w:p w:rsidR="00691449" w:rsidRDefault="00691449" w:rsidP="00691449">
      <w:pPr>
        <w:pStyle w:val="ad"/>
        <w:shd w:val="clear" w:color="auto" w:fill="FFFF00"/>
        <w:tabs>
          <w:tab w:val="left" w:pos="0"/>
        </w:tabs>
        <w:spacing w:line="240" w:lineRule="auto"/>
        <w:rPr>
          <w:sz w:val="28"/>
          <w:szCs w:val="28"/>
        </w:rPr>
      </w:pPr>
      <w:r w:rsidRPr="00992C69">
        <w:rPr>
          <w:sz w:val="28"/>
          <w:szCs w:val="28"/>
          <w:highlight w:val="yellow"/>
        </w:rPr>
        <w:t>сотрудник образовательной организации, назначенный ответстве</w:t>
      </w:r>
      <w:r w:rsidRPr="00992C69">
        <w:rPr>
          <w:sz w:val="28"/>
          <w:szCs w:val="28"/>
          <w:highlight w:val="yellow"/>
        </w:rPr>
        <w:t>н</w:t>
      </w:r>
      <w:r w:rsidRPr="00992C69">
        <w:rPr>
          <w:sz w:val="28"/>
          <w:szCs w:val="28"/>
          <w:highlight w:val="yellow"/>
        </w:rPr>
        <w:t xml:space="preserve">ным за прием заявления и комплект документов (далее – </w:t>
      </w:r>
      <w:r>
        <w:rPr>
          <w:sz w:val="28"/>
          <w:szCs w:val="28"/>
        </w:rPr>
        <w:t>сотрудник</w:t>
      </w:r>
      <w:r w:rsidRPr="003E2A62">
        <w:rPr>
          <w:sz w:val="28"/>
          <w:szCs w:val="28"/>
        </w:rPr>
        <w:t xml:space="preserve"> обр</w:t>
      </w:r>
      <w:r w:rsidRPr="003E2A62">
        <w:rPr>
          <w:sz w:val="28"/>
          <w:szCs w:val="28"/>
        </w:rPr>
        <w:t>а</w:t>
      </w:r>
      <w:r w:rsidRPr="003E2A62">
        <w:rPr>
          <w:sz w:val="28"/>
          <w:szCs w:val="28"/>
        </w:rPr>
        <w:t>зовательной организации</w:t>
      </w:r>
      <w:r>
        <w:rPr>
          <w:sz w:val="28"/>
          <w:szCs w:val="28"/>
        </w:rPr>
        <w:t>);</w:t>
      </w:r>
    </w:p>
    <w:p w:rsidR="00691449" w:rsidRDefault="00691449" w:rsidP="00691449">
      <w:pPr>
        <w:pStyle w:val="ad"/>
        <w:shd w:val="clear" w:color="auto" w:fill="FFFF00"/>
        <w:tabs>
          <w:tab w:val="left" w:pos="0"/>
        </w:tabs>
        <w:spacing w:line="240" w:lineRule="auto"/>
        <w:rPr>
          <w:sz w:val="28"/>
          <w:szCs w:val="28"/>
          <w:highlight w:val="yellow"/>
        </w:rPr>
      </w:pPr>
      <w:r w:rsidRPr="003E2A62">
        <w:rPr>
          <w:sz w:val="28"/>
          <w:szCs w:val="28"/>
        </w:rPr>
        <w:t>руководитель образовательной организации</w:t>
      </w:r>
      <w:r>
        <w:rPr>
          <w:sz w:val="28"/>
          <w:szCs w:val="28"/>
        </w:rPr>
        <w:t>.</w:t>
      </w:r>
      <w:r w:rsidRPr="00992C69">
        <w:rPr>
          <w:sz w:val="28"/>
          <w:szCs w:val="28"/>
          <w:highlight w:val="yellow"/>
        </w:rPr>
        <w:t xml:space="preserve"> </w:t>
      </w:r>
    </w:p>
    <w:p w:rsidR="00691449" w:rsidRDefault="00691449" w:rsidP="00691449">
      <w:pPr>
        <w:pStyle w:val="ad"/>
        <w:shd w:val="clear" w:color="auto" w:fill="FFFF00"/>
        <w:tabs>
          <w:tab w:val="left" w:pos="0"/>
        </w:tabs>
        <w:spacing w:line="240" w:lineRule="auto"/>
        <w:rPr>
          <w:sz w:val="28"/>
          <w:szCs w:val="28"/>
        </w:rPr>
      </w:pPr>
      <w:r w:rsidRPr="00992C69">
        <w:rPr>
          <w:sz w:val="28"/>
          <w:szCs w:val="28"/>
          <w:highlight w:val="yellow"/>
        </w:rPr>
        <w:lastRenderedPageBreak/>
        <w:t>3.1.5.4. Критерием принятия решения является предоставление з</w:t>
      </w:r>
      <w:r w:rsidRPr="00992C69">
        <w:rPr>
          <w:sz w:val="28"/>
          <w:szCs w:val="28"/>
          <w:highlight w:val="yellow"/>
        </w:rPr>
        <w:t>а</w:t>
      </w:r>
      <w:r w:rsidRPr="00992C69">
        <w:rPr>
          <w:sz w:val="28"/>
          <w:szCs w:val="28"/>
          <w:highlight w:val="yellow"/>
        </w:rPr>
        <w:t xml:space="preserve">явителем </w:t>
      </w:r>
      <w:r>
        <w:rPr>
          <w:sz w:val="28"/>
          <w:szCs w:val="28"/>
          <w:highlight w:val="yellow"/>
        </w:rPr>
        <w:t xml:space="preserve">полного пакета </w:t>
      </w:r>
      <w:r w:rsidRPr="00992C69">
        <w:rPr>
          <w:sz w:val="28"/>
          <w:szCs w:val="28"/>
          <w:highlight w:val="yellow"/>
        </w:rPr>
        <w:t>документов, указанных в пункте 2.6.</w:t>
      </w:r>
      <w:r>
        <w:rPr>
          <w:sz w:val="28"/>
          <w:szCs w:val="28"/>
          <w:highlight w:val="yellow"/>
        </w:rPr>
        <w:t>3</w:t>
      </w:r>
      <w:r w:rsidRPr="00992C69">
        <w:rPr>
          <w:sz w:val="28"/>
          <w:szCs w:val="28"/>
          <w:highlight w:val="yellow"/>
        </w:rPr>
        <w:t xml:space="preserve"> </w:t>
      </w:r>
      <w:r>
        <w:rPr>
          <w:sz w:val="28"/>
          <w:szCs w:val="28"/>
          <w:highlight w:val="yellow"/>
        </w:rPr>
        <w:t>Р</w:t>
      </w:r>
      <w:r w:rsidRPr="00992C69">
        <w:rPr>
          <w:sz w:val="28"/>
          <w:szCs w:val="28"/>
          <w:highlight w:val="yellow"/>
        </w:rPr>
        <w:t>егламе</w:t>
      </w:r>
      <w:r w:rsidRPr="00992C69">
        <w:rPr>
          <w:sz w:val="28"/>
          <w:szCs w:val="28"/>
          <w:highlight w:val="yellow"/>
        </w:rPr>
        <w:t>н</w:t>
      </w:r>
      <w:r w:rsidRPr="00992C69">
        <w:rPr>
          <w:sz w:val="28"/>
          <w:szCs w:val="28"/>
          <w:highlight w:val="yellow"/>
        </w:rPr>
        <w:t>та</w:t>
      </w:r>
      <w:r>
        <w:rPr>
          <w:sz w:val="28"/>
          <w:szCs w:val="28"/>
        </w:rPr>
        <w:t>.</w:t>
      </w:r>
    </w:p>
    <w:p w:rsidR="00691449" w:rsidRDefault="00691449" w:rsidP="00691449">
      <w:pPr>
        <w:pStyle w:val="ad"/>
        <w:shd w:val="clear" w:color="auto" w:fill="FFFFFF"/>
        <w:tabs>
          <w:tab w:val="left" w:pos="0"/>
        </w:tabs>
        <w:spacing w:line="240" w:lineRule="auto"/>
        <w:rPr>
          <w:sz w:val="28"/>
          <w:szCs w:val="28"/>
        </w:rPr>
      </w:pPr>
      <w:r w:rsidRPr="00AF0BAB">
        <w:rPr>
          <w:sz w:val="28"/>
          <w:szCs w:val="28"/>
          <w:highlight w:val="yellow"/>
        </w:rPr>
        <w:t>3.1.5.</w:t>
      </w:r>
      <w:r>
        <w:rPr>
          <w:sz w:val="28"/>
          <w:szCs w:val="28"/>
          <w:highlight w:val="yellow"/>
        </w:rPr>
        <w:t>5</w:t>
      </w:r>
      <w:r w:rsidRPr="00AF0BAB">
        <w:rPr>
          <w:sz w:val="28"/>
          <w:szCs w:val="28"/>
          <w:highlight w:val="yellow"/>
        </w:rPr>
        <w:t>. Результатом настоящей административной процедуры явл</w:t>
      </w:r>
      <w:r w:rsidRPr="00AF0BAB">
        <w:rPr>
          <w:sz w:val="28"/>
          <w:szCs w:val="28"/>
          <w:highlight w:val="yellow"/>
        </w:rPr>
        <w:t>я</w:t>
      </w:r>
      <w:r w:rsidRPr="00AF0BAB">
        <w:rPr>
          <w:sz w:val="28"/>
          <w:szCs w:val="28"/>
          <w:highlight w:val="yellow"/>
        </w:rPr>
        <w:t xml:space="preserve">ется </w:t>
      </w:r>
      <w:r w:rsidRPr="003E2A62">
        <w:rPr>
          <w:sz w:val="28"/>
          <w:szCs w:val="28"/>
        </w:rPr>
        <w:t>распорядительн</w:t>
      </w:r>
      <w:r>
        <w:rPr>
          <w:sz w:val="28"/>
          <w:szCs w:val="28"/>
        </w:rPr>
        <w:t>ый</w:t>
      </w:r>
      <w:r w:rsidRPr="003E2A62">
        <w:rPr>
          <w:sz w:val="28"/>
          <w:szCs w:val="28"/>
        </w:rPr>
        <w:t xml:space="preserve"> акт о зачислении в образовательную организацию</w:t>
      </w:r>
      <w:r>
        <w:rPr>
          <w:sz w:val="28"/>
          <w:szCs w:val="28"/>
        </w:rPr>
        <w:t>.</w:t>
      </w:r>
    </w:p>
    <w:bookmarkEnd w:id="1"/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434F77">
        <w:rPr>
          <w:szCs w:val="28"/>
        </w:rPr>
        <w:t>3.2. О</w:t>
      </w:r>
      <w:r w:rsidRPr="00434F77">
        <w:rPr>
          <w:bCs/>
          <w:szCs w:val="28"/>
        </w:rPr>
        <w:t>собенности</w:t>
      </w:r>
      <w:r w:rsidRPr="005D4FA7">
        <w:rPr>
          <w:bCs/>
          <w:szCs w:val="28"/>
        </w:rPr>
        <w:t xml:space="preserve"> выполнения административных процедур в электронной форме.</w:t>
      </w:r>
    </w:p>
    <w:p w:rsidR="00691449" w:rsidRPr="005D4FA7" w:rsidRDefault="00691449" w:rsidP="00691449">
      <w:pPr>
        <w:outlineLvl w:val="1"/>
        <w:rPr>
          <w:szCs w:val="28"/>
        </w:rPr>
      </w:pPr>
      <w:r w:rsidRPr="005D4FA7">
        <w:rPr>
          <w:szCs w:val="28"/>
        </w:rPr>
        <w:t>3.2.1. Предоставление муниципальной услуги на ЕПГУ/ПГУ ЛО осущест</w:t>
      </w:r>
      <w:r w:rsidRPr="005D4FA7">
        <w:rPr>
          <w:szCs w:val="28"/>
        </w:rPr>
        <w:t>в</w:t>
      </w:r>
      <w:r w:rsidRPr="005D4FA7">
        <w:rPr>
          <w:szCs w:val="28"/>
        </w:rPr>
        <w:t>ляется в соответствии с Федеральным законом от 27.07.2010</w:t>
      </w:r>
      <w:r>
        <w:rPr>
          <w:szCs w:val="28"/>
        </w:rPr>
        <w:br/>
      </w:r>
      <w:r w:rsidRPr="005D4FA7">
        <w:rPr>
          <w:szCs w:val="28"/>
        </w:rPr>
        <w:t>№ 210-ФЗ, Федеральным законом от 27.07.2006 № 149-ФЗ «Об информ</w:t>
      </w:r>
      <w:r w:rsidRPr="005D4FA7">
        <w:rPr>
          <w:szCs w:val="28"/>
        </w:rPr>
        <w:t>а</w:t>
      </w:r>
      <w:r w:rsidRPr="005D4FA7">
        <w:rPr>
          <w:szCs w:val="28"/>
        </w:rPr>
        <w:t>ции, информационных технологиях и о защите информации», постановл</w:t>
      </w:r>
      <w:r w:rsidRPr="005D4FA7">
        <w:rPr>
          <w:szCs w:val="28"/>
        </w:rPr>
        <w:t>е</w:t>
      </w:r>
      <w:r w:rsidRPr="005D4FA7">
        <w:rPr>
          <w:szCs w:val="28"/>
        </w:rPr>
        <w:t>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691449" w:rsidRPr="005D4FA7" w:rsidRDefault="00691449" w:rsidP="00691449">
      <w:pPr>
        <w:suppressAutoHyphens/>
        <w:contextualSpacing/>
        <w:rPr>
          <w:szCs w:val="28"/>
        </w:rPr>
      </w:pPr>
      <w:r w:rsidRPr="005D4FA7">
        <w:rPr>
          <w:szCs w:val="28"/>
        </w:rPr>
        <w:t xml:space="preserve">3.2.2. Для получения муниципальной услуги через ЕПГУ/ПГУ ЛО заявителю необходимо пройти процесс регистрации в ЕСИА. </w:t>
      </w:r>
    </w:p>
    <w:p w:rsidR="00691449" w:rsidRPr="005D4FA7" w:rsidRDefault="00691449" w:rsidP="00691449">
      <w:pPr>
        <w:autoSpaceDE w:val="0"/>
        <w:autoSpaceDN w:val="0"/>
        <w:adjustRightInd w:val="0"/>
        <w:rPr>
          <w:i/>
          <w:szCs w:val="28"/>
        </w:rPr>
      </w:pPr>
      <w:r w:rsidRPr="005D4FA7">
        <w:rPr>
          <w:rStyle w:val="aff4"/>
          <w:szCs w:val="28"/>
        </w:rPr>
        <w:t>Уровень учетной записи ЕСИА, необходимый для получения муниципальной услуги через ЕПГУ/ПГУ ЛО – подтвержденная учетная запись.</w:t>
      </w:r>
    </w:p>
    <w:p w:rsidR="00691449" w:rsidRPr="005D4FA7" w:rsidRDefault="00691449" w:rsidP="00691449">
      <w:pPr>
        <w:pStyle w:val="ad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5D4FA7">
        <w:rPr>
          <w:sz w:val="28"/>
          <w:szCs w:val="28"/>
        </w:rPr>
        <w:t>3.2.3. Доступ к сведениям о предоставлении муниципальной услуги, порядке предоставления муниципальной услуги выполняется без предв</w:t>
      </w:r>
      <w:r w:rsidRPr="005D4FA7">
        <w:rPr>
          <w:sz w:val="28"/>
          <w:szCs w:val="28"/>
        </w:rPr>
        <w:t>а</w:t>
      </w:r>
      <w:r w:rsidRPr="005D4FA7">
        <w:rPr>
          <w:sz w:val="28"/>
          <w:szCs w:val="28"/>
        </w:rPr>
        <w:t>рительной авторизации заявителя в личном кабинете на ЕПГУ/ПГУ ЛО.</w:t>
      </w:r>
    </w:p>
    <w:p w:rsidR="00691449" w:rsidRPr="005D4FA7" w:rsidRDefault="00691449" w:rsidP="00691449">
      <w:pPr>
        <w:pStyle w:val="ad"/>
        <w:tabs>
          <w:tab w:val="left" w:pos="0"/>
          <w:tab w:val="left" w:pos="993"/>
        </w:tabs>
        <w:spacing w:line="240" w:lineRule="auto"/>
        <w:contextualSpacing/>
        <w:rPr>
          <w:sz w:val="28"/>
          <w:szCs w:val="28"/>
        </w:rPr>
      </w:pPr>
      <w:r w:rsidRPr="005D4FA7">
        <w:rPr>
          <w:sz w:val="28"/>
          <w:szCs w:val="28"/>
        </w:rPr>
        <w:t>Заявитель имеет возможность ознакомиться с перечнем документов, необходимых для получения муниципальной услуги, на ЕПГУ/ПГУ ЛО.</w:t>
      </w:r>
    </w:p>
    <w:p w:rsidR="00691449" w:rsidRPr="005D4FA7" w:rsidRDefault="00691449" w:rsidP="00691449">
      <w:pPr>
        <w:pStyle w:val="ad"/>
        <w:tabs>
          <w:tab w:val="left" w:pos="1701"/>
        </w:tabs>
        <w:autoSpaceDE w:val="0"/>
        <w:autoSpaceDN w:val="0"/>
        <w:adjustRightInd w:val="0"/>
        <w:spacing w:line="240" w:lineRule="auto"/>
        <w:ind w:left="709" w:firstLine="0"/>
        <w:rPr>
          <w:sz w:val="28"/>
          <w:szCs w:val="28"/>
        </w:rPr>
      </w:pPr>
      <w:r w:rsidRPr="005D4FA7">
        <w:rPr>
          <w:sz w:val="28"/>
          <w:szCs w:val="28"/>
        </w:rPr>
        <w:t>3.2.4. Подача заявления через ЕПГУ/ПГУ ЛО.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3.2.4.1. Для подачи заявления заявитель выполняет следующие действия: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изучает описание муниципальной услуги, знакомится с условиями и порядком предоставления муниципальной услуги в электронном виде;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проходит авторизацию в личном кабинете на ЕПГУ/ПГУ ЛО.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переходит к экранной форме заявления на ЕПГУ/ПГУ ЛО.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заполняет заявление, включающее сведения, необходимые и обязательные для предоставления муниципальной услуги;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подтверждает согласие на обработку персональных данных (устанавливает соответствующую отметку в форме заявления);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подтверждает факт ознакомления и согласия с условиями и порядком предоставления муниципальной услуги в электронном виде (устанавливает соответствующую отметку о согласии в форме заявления);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подтверждает достоверность сообщенных сведений (устанавливает соответствующую отметку в заявлении);</w:t>
      </w:r>
    </w:p>
    <w:p w:rsidR="00691449" w:rsidRPr="00BA23C1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 xml:space="preserve">прикрепляет </w:t>
      </w:r>
      <w:r>
        <w:rPr>
          <w:rFonts w:ascii="Times New Roman" w:hAnsi="Times New Roman" w:cs="Times New Roman"/>
          <w:sz w:val="28"/>
          <w:szCs w:val="28"/>
        </w:rPr>
        <w:t xml:space="preserve">электронные </w:t>
      </w:r>
      <w:r w:rsidRPr="005D4FA7">
        <w:rPr>
          <w:rFonts w:ascii="Times New Roman" w:hAnsi="Times New Roman" w:cs="Times New Roman"/>
          <w:sz w:val="28"/>
          <w:szCs w:val="28"/>
        </w:rPr>
        <w:t xml:space="preserve">образы документов, указанных в пункте 2.6.1 Регламента </w:t>
      </w:r>
      <w:r w:rsidRPr="00BA23C1">
        <w:rPr>
          <w:rFonts w:ascii="Times New Roman" w:hAnsi="Times New Roman" w:cs="Times New Roman"/>
          <w:sz w:val="28"/>
          <w:szCs w:val="28"/>
          <w:highlight w:val="yellow"/>
        </w:rPr>
        <w:t>(за исключением за исключением документов, указанных</w:t>
      </w:r>
      <w:r>
        <w:rPr>
          <w:rFonts w:ascii="Times New Roman" w:hAnsi="Times New Roman" w:cs="Times New Roman"/>
          <w:sz w:val="28"/>
          <w:szCs w:val="28"/>
          <w:highlight w:val="yellow"/>
        </w:rPr>
        <w:br/>
      </w:r>
      <w:r w:rsidRPr="00691449">
        <w:rPr>
          <w:rFonts w:ascii="Times New Roman" w:hAnsi="Times New Roman" w:cs="Times New Roman"/>
          <w:sz w:val="28"/>
          <w:szCs w:val="28"/>
          <w:highlight w:val="yellow"/>
          <w:shd w:val="clear" w:color="auto" w:fill="BF8F00"/>
        </w:rPr>
        <w:t>в подпунктах 1, 3 пункта</w:t>
      </w:r>
      <w:r w:rsidRPr="00BA23C1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CF15AE">
        <w:rPr>
          <w:rFonts w:ascii="Times New Roman" w:hAnsi="Times New Roman" w:cs="Times New Roman"/>
          <w:sz w:val="28"/>
          <w:szCs w:val="28"/>
          <w:highlight w:val="yellow"/>
        </w:rPr>
        <w:t>2.6.1 Регламента);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отправляет заполненное заявление.</w:t>
      </w:r>
    </w:p>
    <w:p w:rsidR="00691449" w:rsidRPr="005D4FA7" w:rsidRDefault="00691449" w:rsidP="00691449">
      <w:pPr>
        <w:pStyle w:val="21"/>
        <w:ind w:firstLine="709"/>
        <w:rPr>
          <w:sz w:val="28"/>
          <w:szCs w:val="28"/>
        </w:rPr>
      </w:pPr>
      <w:r w:rsidRPr="005D4FA7">
        <w:rPr>
          <w:sz w:val="28"/>
          <w:szCs w:val="28"/>
        </w:rPr>
        <w:lastRenderedPageBreak/>
        <w:t>3.2.4.2. При внесении изменений в ранее поданное заявление в эле</w:t>
      </w:r>
      <w:r w:rsidRPr="005D4FA7">
        <w:rPr>
          <w:sz w:val="28"/>
          <w:szCs w:val="28"/>
        </w:rPr>
        <w:t>к</w:t>
      </w:r>
      <w:r w:rsidRPr="005D4FA7">
        <w:rPr>
          <w:sz w:val="28"/>
          <w:szCs w:val="28"/>
        </w:rPr>
        <w:t>тронном виде через ЕПГУ/ПГУ ЛО (при технической реализации) заявит</w:t>
      </w:r>
      <w:r w:rsidRPr="005D4FA7">
        <w:rPr>
          <w:sz w:val="28"/>
          <w:szCs w:val="28"/>
        </w:rPr>
        <w:t>е</w:t>
      </w:r>
      <w:r w:rsidRPr="005D4FA7">
        <w:rPr>
          <w:sz w:val="28"/>
          <w:szCs w:val="28"/>
        </w:rPr>
        <w:t xml:space="preserve">лем в электронном виде вносятся изменения в ранее поданное заявление, а также прикрепляются </w:t>
      </w:r>
      <w:r>
        <w:rPr>
          <w:sz w:val="28"/>
          <w:szCs w:val="28"/>
        </w:rPr>
        <w:t xml:space="preserve">электронные </w:t>
      </w:r>
      <w:r w:rsidRPr="005D4FA7">
        <w:rPr>
          <w:sz w:val="28"/>
          <w:szCs w:val="28"/>
        </w:rPr>
        <w:t>образ</w:t>
      </w:r>
      <w:r>
        <w:rPr>
          <w:sz w:val="28"/>
          <w:szCs w:val="28"/>
        </w:rPr>
        <w:t>ы</w:t>
      </w:r>
      <w:r w:rsidRPr="005D4FA7">
        <w:rPr>
          <w:sz w:val="28"/>
          <w:szCs w:val="28"/>
        </w:rPr>
        <w:t xml:space="preserve"> документов, указанных в пун</w:t>
      </w:r>
      <w:r w:rsidRPr="005D4FA7">
        <w:rPr>
          <w:sz w:val="28"/>
          <w:szCs w:val="28"/>
        </w:rPr>
        <w:t>к</w:t>
      </w:r>
      <w:r w:rsidRPr="005D4FA7">
        <w:rPr>
          <w:sz w:val="28"/>
          <w:szCs w:val="28"/>
        </w:rPr>
        <w:t>те 2.6.2 Регламента.</w:t>
      </w:r>
    </w:p>
    <w:p w:rsidR="00691449" w:rsidRPr="005D4FA7" w:rsidRDefault="00691449" w:rsidP="00691449">
      <w:pPr>
        <w:pStyle w:val="ad"/>
        <w:suppressAutoHyphens/>
        <w:spacing w:line="240" w:lineRule="auto"/>
        <w:contextualSpacing/>
        <w:rPr>
          <w:sz w:val="28"/>
          <w:szCs w:val="28"/>
        </w:rPr>
      </w:pPr>
      <w:r w:rsidRPr="005D4FA7">
        <w:rPr>
          <w:sz w:val="28"/>
          <w:szCs w:val="28"/>
        </w:rPr>
        <w:t>3.2.5. Получение результата муниципальной услуги заявителем.</w:t>
      </w:r>
    </w:p>
    <w:p w:rsidR="00691449" w:rsidRPr="00AD0F6B" w:rsidRDefault="00691449" w:rsidP="00691449">
      <w:pPr>
        <w:suppressAutoHyphens/>
        <w:contextualSpacing/>
        <w:rPr>
          <w:strike/>
          <w:szCs w:val="28"/>
          <w:highlight w:val="yellow"/>
        </w:rPr>
      </w:pPr>
      <w:r>
        <w:rPr>
          <w:szCs w:val="28"/>
          <w:highlight w:val="yellow"/>
        </w:rPr>
        <w:t>Информация о с</w:t>
      </w:r>
      <w:r w:rsidRPr="00AD0F6B">
        <w:rPr>
          <w:szCs w:val="28"/>
          <w:highlight w:val="yellow"/>
        </w:rPr>
        <w:t>татус</w:t>
      </w:r>
      <w:r>
        <w:rPr>
          <w:szCs w:val="28"/>
          <w:highlight w:val="yellow"/>
        </w:rPr>
        <w:t>е</w:t>
      </w:r>
      <w:r w:rsidRPr="00AD0F6B">
        <w:rPr>
          <w:szCs w:val="28"/>
          <w:highlight w:val="yellow"/>
        </w:rPr>
        <w:t xml:space="preserve"> предоставления услуги в электронном виде направляется в личный кабинет </w:t>
      </w:r>
      <w:r>
        <w:rPr>
          <w:szCs w:val="28"/>
          <w:highlight w:val="yellow"/>
        </w:rPr>
        <w:t xml:space="preserve">заявителя </w:t>
      </w:r>
      <w:r w:rsidRPr="00AD0F6B">
        <w:rPr>
          <w:szCs w:val="28"/>
          <w:highlight w:val="yellow"/>
        </w:rPr>
        <w:t>на ЕПГУ/ПГУ ЛО.</w:t>
      </w:r>
    </w:p>
    <w:p w:rsidR="00691449" w:rsidRDefault="00691449" w:rsidP="00691449">
      <w:pPr>
        <w:suppressAutoHyphens/>
        <w:contextualSpacing/>
        <w:rPr>
          <w:szCs w:val="28"/>
        </w:rPr>
      </w:pPr>
      <w:r w:rsidRPr="00AD0F6B">
        <w:rPr>
          <w:szCs w:val="28"/>
          <w:highlight w:val="yellow"/>
        </w:rPr>
        <w:t>Результат предоставления услуги в электронном виде направляется</w:t>
      </w:r>
      <w:r w:rsidRPr="005D4FA7">
        <w:rPr>
          <w:szCs w:val="28"/>
        </w:rPr>
        <w:t xml:space="preserve"> </w:t>
      </w:r>
      <w:r w:rsidRPr="00A71053">
        <w:rPr>
          <w:szCs w:val="28"/>
          <w:highlight w:val="yellow"/>
        </w:rPr>
        <w:t>на адрес электронной почты заявителя (в случае указания заявителем при подаче заявления адреса электронной почты)</w:t>
      </w:r>
      <w:r>
        <w:rPr>
          <w:szCs w:val="28"/>
        </w:rPr>
        <w:t>.</w:t>
      </w:r>
    </w:p>
    <w:p w:rsidR="00691449" w:rsidRPr="005D4FA7" w:rsidRDefault="00691449" w:rsidP="00691449">
      <w:pPr>
        <w:suppressAutoHyphens/>
        <w:contextualSpacing/>
        <w:rPr>
          <w:szCs w:val="28"/>
        </w:rPr>
      </w:pPr>
      <w:r w:rsidRPr="005D4FA7">
        <w:rPr>
          <w:szCs w:val="28"/>
        </w:rPr>
        <w:t>ОМСУ обязан выдавать экземпляр документа в письменном (бумажном) виде по соответствующему запросу заявителя.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3.3 Порядок исправления допущенных опечаток и ошибок в выданных в результате предоставления муниципальной услуги документах.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3.3.1. В случае, если в выданных в результате предоставления муниц</w:t>
      </w:r>
      <w:r w:rsidRPr="005D4FA7">
        <w:rPr>
          <w:szCs w:val="28"/>
        </w:rPr>
        <w:t>и</w:t>
      </w:r>
      <w:r w:rsidRPr="005D4FA7">
        <w:rPr>
          <w:szCs w:val="28"/>
        </w:rPr>
        <w:t>пальной услуги документах допущены опечатки и ошибки, то заявитель вправе представить в ОМСУ/МФЦ непосредственно, направить почтовым отправлением, подписанное заявителем, или оформленное в форме эле</w:t>
      </w:r>
      <w:r w:rsidRPr="005D4FA7">
        <w:rPr>
          <w:szCs w:val="28"/>
        </w:rPr>
        <w:t>к</w:t>
      </w:r>
      <w:r w:rsidRPr="005D4FA7">
        <w:rPr>
          <w:szCs w:val="28"/>
        </w:rPr>
        <w:t>тронного документа и подписанное усиленной квалифицированной эле</w:t>
      </w:r>
      <w:r w:rsidRPr="005D4FA7">
        <w:rPr>
          <w:szCs w:val="28"/>
        </w:rPr>
        <w:t>к</w:t>
      </w:r>
      <w:r w:rsidRPr="005D4FA7">
        <w:rPr>
          <w:szCs w:val="28"/>
        </w:rPr>
        <w:t>тронной подписью заявление в произвольной форме о необходимости и</w:t>
      </w:r>
      <w:r w:rsidRPr="005D4FA7">
        <w:rPr>
          <w:szCs w:val="28"/>
        </w:rPr>
        <w:t>с</w:t>
      </w:r>
      <w:r w:rsidRPr="005D4FA7">
        <w:rPr>
          <w:szCs w:val="28"/>
        </w:rPr>
        <w:t>правления допущенных опечаток и (или) ошибок с изложением сути д</w:t>
      </w:r>
      <w:r w:rsidRPr="005D4FA7">
        <w:rPr>
          <w:szCs w:val="28"/>
        </w:rPr>
        <w:t>о</w:t>
      </w:r>
      <w:r w:rsidRPr="005D4FA7">
        <w:rPr>
          <w:szCs w:val="28"/>
        </w:rPr>
        <w:t>пущенных опечаток и (или) ошибок и приложением копии документа, с</w:t>
      </w:r>
      <w:r w:rsidRPr="005D4FA7">
        <w:rPr>
          <w:szCs w:val="28"/>
        </w:rPr>
        <w:t>о</w:t>
      </w:r>
      <w:r w:rsidRPr="005D4FA7">
        <w:rPr>
          <w:szCs w:val="28"/>
        </w:rPr>
        <w:t>держащего опечатки и (или) ошибки.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3.3.2. В течение 3 рабочих дней со дня регистрации заявления об испра</w:t>
      </w:r>
      <w:r w:rsidRPr="005D4FA7">
        <w:rPr>
          <w:szCs w:val="28"/>
        </w:rPr>
        <w:t>в</w:t>
      </w:r>
      <w:r w:rsidRPr="005D4FA7">
        <w:rPr>
          <w:szCs w:val="28"/>
        </w:rPr>
        <w:t>лении опечаток и (или) ошибок в выданных в результате предоставления муниципальной услуги документах ответственный специалист ОМСУ устанавливает наличие опечатки (ошибки) и оформляет результат пред</w:t>
      </w:r>
      <w:r w:rsidRPr="005D4FA7">
        <w:rPr>
          <w:szCs w:val="28"/>
        </w:rPr>
        <w:t>о</w:t>
      </w:r>
      <w:r w:rsidRPr="005D4FA7">
        <w:rPr>
          <w:szCs w:val="28"/>
        </w:rPr>
        <w:t>ставления муниципальной услуги (документ) с исправленными опечатками (ошибками) или направляет заявителю уведомление с обоснованным отк</w:t>
      </w:r>
      <w:r w:rsidRPr="005D4FA7">
        <w:rPr>
          <w:szCs w:val="28"/>
        </w:rPr>
        <w:t>а</w:t>
      </w:r>
      <w:r w:rsidRPr="005D4FA7">
        <w:rPr>
          <w:szCs w:val="28"/>
        </w:rPr>
        <w:t>зом в оформлении документа с исправленными опечатками (ошибками). Результат предоставления муниципальной услуги (документ) специалист ОМСУ направляет способом, указанным в заявлении о необходимости и</w:t>
      </w:r>
      <w:r w:rsidRPr="005D4FA7">
        <w:rPr>
          <w:szCs w:val="28"/>
        </w:rPr>
        <w:t>с</w:t>
      </w:r>
      <w:r w:rsidRPr="005D4FA7">
        <w:rPr>
          <w:szCs w:val="28"/>
        </w:rPr>
        <w:t>правления допущенных опечаток и (или) ошибок.</w:t>
      </w:r>
    </w:p>
    <w:p w:rsidR="00691449" w:rsidRPr="005D4FA7" w:rsidRDefault="00691449" w:rsidP="00691449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3.4. Особенности выполнения административных процедур в рамках суперсервиса.</w:t>
      </w:r>
    </w:p>
    <w:p w:rsidR="00691449" w:rsidRPr="005D4FA7" w:rsidRDefault="00691449" w:rsidP="00691449">
      <w:pPr>
        <w:autoSpaceDE w:val="0"/>
        <w:autoSpaceDN w:val="0"/>
        <w:adjustRightInd w:val="0"/>
        <w:ind w:firstLine="567"/>
        <w:rPr>
          <w:szCs w:val="28"/>
        </w:rPr>
      </w:pPr>
      <w:r w:rsidRPr="005D4FA7">
        <w:rPr>
          <w:szCs w:val="28"/>
        </w:rPr>
        <w:t>3.4.1. Под суперсервисом понимается комплексный подход к пред</w:t>
      </w:r>
      <w:r w:rsidRPr="005D4FA7">
        <w:rPr>
          <w:szCs w:val="28"/>
        </w:rPr>
        <w:t>о</w:t>
      </w:r>
      <w:r w:rsidRPr="005D4FA7">
        <w:rPr>
          <w:szCs w:val="28"/>
        </w:rPr>
        <w:t>ставлению муниципальных услуг в конкретной жизненной ситуации, кот</w:t>
      </w:r>
      <w:r w:rsidRPr="005D4FA7">
        <w:rPr>
          <w:szCs w:val="28"/>
        </w:rPr>
        <w:t>о</w:t>
      </w:r>
      <w:r w:rsidRPr="005D4FA7">
        <w:rPr>
          <w:szCs w:val="28"/>
        </w:rPr>
        <w:t>рый осуществляется в электронном виде (без личного обращения в ОМСУ или МФЦ) и предусматривает предварительное подтверждение права гражданина на получение муниципальной услуги на основании сведений, полученных из государственных информационных систем и/или посре</w:t>
      </w:r>
      <w:r w:rsidRPr="005D4FA7">
        <w:rPr>
          <w:szCs w:val="28"/>
        </w:rPr>
        <w:t>д</w:t>
      </w:r>
      <w:r w:rsidRPr="005D4FA7">
        <w:rPr>
          <w:szCs w:val="28"/>
        </w:rPr>
        <w:t>ством межведомственного информационного взаимодействия</w:t>
      </w:r>
    </w:p>
    <w:p w:rsidR="00691449" w:rsidRPr="005D4FA7" w:rsidRDefault="00691449" w:rsidP="006914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lastRenderedPageBreak/>
        <w:t>3.4.2. Предоставление муниципальной услуги в рамках суперсервиса осуществляется при технической реализации предоставления услуги п</w:t>
      </w:r>
      <w:r w:rsidRPr="005D4FA7">
        <w:rPr>
          <w:rFonts w:ascii="Times New Roman" w:hAnsi="Times New Roman" w:cs="Times New Roman"/>
          <w:sz w:val="28"/>
          <w:szCs w:val="28"/>
        </w:rPr>
        <w:t>о</w:t>
      </w:r>
      <w:r w:rsidRPr="005D4FA7">
        <w:rPr>
          <w:rFonts w:ascii="Times New Roman" w:hAnsi="Times New Roman" w:cs="Times New Roman"/>
          <w:sz w:val="28"/>
          <w:szCs w:val="28"/>
        </w:rPr>
        <w:t>средством ЕПГУ, а также при реализации получения сведений для ее предоставления из государственных информационных систем и/или п</w:t>
      </w:r>
      <w:r w:rsidRPr="005D4FA7">
        <w:rPr>
          <w:rFonts w:ascii="Times New Roman" w:hAnsi="Times New Roman" w:cs="Times New Roman"/>
          <w:sz w:val="28"/>
          <w:szCs w:val="28"/>
        </w:rPr>
        <w:t>о</w:t>
      </w:r>
      <w:r w:rsidRPr="005D4FA7">
        <w:rPr>
          <w:rFonts w:ascii="Times New Roman" w:hAnsi="Times New Roman" w:cs="Times New Roman"/>
          <w:sz w:val="28"/>
          <w:szCs w:val="28"/>
        </w:rPr>
        <w:t>средством межведомственного информационного взаимодействия.</w:t>
      </w:r>
    </w:p>
    <w:p w:rsidR="00691449" w:rsidRPr="005D4FA7" w:rsidRDefault="00691449" w:rsidP="006914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В рамках суперсервиса муниципальная услуга предоставляется при технической реализации до момента получения уведомление о постановке ребенка на учет для зачисления в образовательную организацию. Услуга в рамках суперсервиса предоставляется только гражданам Российской Фед</w:t>
      </w:r>
      <w:r w:rsidRPr="005D4FA7">
        <w:rPr>
          <w:rFonts w:ascii="Times New Roman" w:hAnsi="Times New Roman" w:cs="Times New Roman"/>
          <w:sz w:val="28"/>
          <w:szCs w:val="28"/>
        </w:rPr>
        <w:t>е</w:t>
      </w:r>
      <w:r w:rsidRPr="005D4FA7">
        <w:rPr>
          <w:rFonts w:ascii="Times New Roman" w:hAnsi="Times New Roman" w:cs="Times New Roman"/>
          <w:sz w:val="28"/>
          <w:szCs w:val="28"/>
        </w:rPr>
        <w:t>рации.</w:t>
      </w:r>
    </w:p>
    <w:p w:rsidR="00691449" w:rsidRPr="005D4FA7" w:rsidRDefault="00691449" w:rsidP="00691449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3.4.3. Предоставление муниципальной услуги в рамках суперсервиса не исключает права гражданина обратиться с заявлением на получение м</w:t>
      </w:r>
      <w:r w:rsidRPr="005D4FA7">
        <w:rPr>
          <w:rFonts w:ascii="Times New Roman" w:hAnsi="Times New Roman" w:cs="Times New Roman"/>
          <w:sz w:val="28"/>
          <w:szCs w:val="28"/>
        </w:rPr>
        <w:t>у</w:t>
      </w:r>
      <w:r w:rsidRPr="005D4FA7">
        <w:rPr>
          <w:rFonts w:ascii="Times New Roman" w:hAnsi="Times New Roman" w:cs="Times New Roman"/>
          <w:sz w:val="28"/>
          <w:szCs w:val="28"/>
        </w:rPr>
        <w:t xml:space="preserve">ниципальной услуг способами, указанными в </w:t>
      </w:r>
      <w:hyperlink r:id="rId43" w:anchor="P104" w:history="1">
        <w:r w:rsidRPr="005D4FA7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5D4FA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691449" w:rsidRPr="005D4FA7" w:rsidRDefault="00691449" w:rsidP="0069144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3.4.4. На основании сведений, полученных из государственных и</w:t>
      </w:r>
      <w:r w:rsidRPr="005D4FA7">
        <w:rPr>
          <w:rFonts w:ascii="Times New Roman" w:hAnsi="Times New Roman" w:cs="Times New Roman"/>
          <w:sz w:val="28"/>
          <w:szCs w:val="28"/>
        </w:rPr>
        <w:t>н</w:t>
      </w:r>
      <w:r w:rsidRPr="005D4FA7">
        <w:rPr>
          <w:rFonts w:ascii="Times New Roman" w:hAnsi="Times New Roman" w:cs="Times New Roman"/>
          <w:sz w:val="28"/>
          <w:szCs w:val="28"/>
        </w:rPr>
        <w:t>формационных систем и/или полученных посредством межведомственного информационного взаимодействия, гражданину на ЕПГУ в личный каб</w:t>
      </w:r>
      <w:r w:rsidRPr="005D4FA7">
        <w:rPr>
          <w:rFonts w:ascii="Times New Roman" w:hAnsi="Times New Roman" w:cs="Times New Roman"/>
          <w:sz w:val="28"/>
          <w:szCs w:val="28"/>
        </w:rPr>
        <w:t>и</w:t>
      </w:r>
      <w:r w:rsidRPr="005D4FA7">
        <w:rPr>
          <w:rFonts w:ascii="Times New Roman" w:hAnsi="Times New Roman" w:cs="Times New Roman"/>
          <w:sz w:val="28"/>
          <w:szCs w:val="28"/>
        </w:rPr>
        <w:t>нет предварительно направляется уведомление о наличии у него права на получение муниципальной услуги/услуг в рамках суперсервиса. В личном кабинете становится доступным для заполнения, подписания и отправки заявление (далее – заявление) на получение муниципальной услуги/услуг в рамках суперсервиса.</w:t>
      </w:r>
    </w:p>
    <w:p w:rsidR="00691449" w:rsidRPr="005D4FA7" w:rsidRDefault="00691449" w:rsidP="00691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3.4.5. В случае согласия предоставления муниципальной услуги/услуг в рамках суперсервиса гражданин заполняет заявление, что является осн</w:t>
      </w:r>
      <w:r w:rsidRPr="005D4FA7">
        <w:rPr>
          <w:rFonts w:ascii="Times New Roman" w:hAnsi="Times New Roman" w:cs="Times New Roman"/>
          <w:sz w:val="28"/>
          <w:szCs w:val="28"/>
        </w:rPr>
        <w:t>о</w:t>
      </w:r>
      <w:r w:rsidRPr="005D4FA7">
        <w:rPr>
          <w:rFonts w:ascii="Times New Roman" w:hAnsi="Times New Roman" w:cs="Times New Roman"/>
          <w:sz w:val="28"/>
          <w:szCs w:val="28"/>
        </w:rPr>
        <w:t xml:space="preserve">ванием для начала предоставления </w:t>
      </w:r>
      <w:bookmarkStart w:id="2" w:name="_Hlk52315409"/>
      <w:r w:rsidRPr="005D4FA7">
        <w:rPr>
          <w:rFonts w:ascii="Times New Roman" w:hAnsi="Times New Roman" w:cs="Times New Roman"/>
          <w:sz w:val="28"/>
          <w:szCs w:val="28"/>
        </w:rPr>
        <w:t>муниципальной</w:t>
      </w:r>
      <w:bookmarkEnd w:id="2"/>
      <w:r w:rsidRPr="005D4FA7">
        <w:rPr>
          <w:rFonts w:ascii="Times New Roman" w:hAnsi="Times New Roman" w:cs="Times New Roman"/>
          <w:sz w:val="28"/>
          <w:szCs w:val="28"/>
        </w:rPr>
        <w:t xml:space="preserve"> услуги/услуг в рамках суперсервиса.</w:t>
      </w:r>
    </w:p>
    <w:p w:rsidR="00691449" w:rsidRPr="005D4FA7" w:rsidRDefault="00691449" w:rsidP="00691449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3.4.6. Соглашаясь на получение муниципальной услуги/услуг в рамках суперсервиса, гражданин несет ответственность за достоверность пре</w:t>
      </w:r>
      <w:r w:rsidRPr="005D4FA7">
        <w:rPr>
          <w:rFonts w:ascii="Times New Roman" w:hAnsi="Times New Roman" w:cs="Times New Roman"/>
          <w:sz w:val="28"/>
          <w:szCs w:val="28"/>
        </w:rPr>
        <w:t>д</w:t>
      </w:r>
      <w:r w:rsidRPr="005D4FA7">
        <w:rPr>
          <w:rFonts w:ascii="Times New Roman" w:hAnsi="Times New Roman" w:cs="Times New Roman"/>
          <w:sz w:val="28"/>
          <w:szCs w:val="28"/>
        </w:rPr>
        <w:t>ставляемой информации в соответствии с действующим законодател</w:t>
      </w:r>
      <w:r w:rsidRPr="005D4FA7">
        <w:rPr>
          <w:rFonts w:ascii="Times New Roman" w:hAnsi="Times New Roman" w:cs="Times New Roman"/>
          <w:sz w:val="28"/>
          <w:szCs w:val="28"/>
        </w:rPr>
        <w:t>ь</w:t>
      </w:r>
      <w:r w:rsidRPr="005D4FA7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691449" w:rsidRPr="005D4FA7" w:rsidRDefault="00691449" w:rsidP="00691449">
      <w:pPr>
        <w:suppressAutoHyphens/>
        <w:contextualSpacing/>
        <w:rPr>
          <w:szCs w:val="28"/>
        </w:rPr>
      </w:pPr>
    </w:p>
    <w:p w:rsidR="00691449" w:rsidRPr="005D4FA7" w:rsidRDefault="00691449" w:rsidP="00691449">
      <w:pPr>
        <w:autoSpaceDE w:val="0"/>
        <w:autoSpaceDN w:val="0"/>
        <w:adjustRightInd w:val="0"/>
        <w:jc w:val="center"/>
        <w:rPr>
          <w:b/>
          <w:szCs w:val="28"/>
        </w:rPr>
      </w:pPr>
      <w:r w:rsidRPr="005D4FA7">
        <w:rPr>
          <w:b/>
          <w:szCs w:val="28"/>
        </w:rPr>
        <w:t>4. Формы контроля за исполнением административного регламента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4.1. Порядок осуществления текущего контроля за соблюдением и испо</w:t>
      </w:r>
      <w:r w:rsidRPr="005D4FA7">
        <w:rPr>
          <w:szCs w:val="28"/>
        </w:rPr>
        <w:t>л</w:t>
      </w:r>
      <w:r w:rsidRPr="005D4FA7">
        <w:rPr>
          <w:szCs w:val="28"/>
        </w:rPr>
        <w:t>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</w:t>
      </w:r>
      <w:r w:rsidRPr="005D4FA7">
        <w:rPr>
          <w:szCs w:val="28"/>
        </w:rPr>
        <w:t>т</w:t>
      </w:r>
      <w:r w:rsidRPr="005D4FA7">
        <w:rPr>
          <w:szCs w:val="28"/>
        </w:rPr>
        <w:t>ветственными лицами.</w:t>
      </w:r>
    </w:p>
    <w:p w:rsidR="00691449" w:rsidRPr="005D4FA7" w:rsidRDefault="00691449" w:rsidP="00691449">
      <w:pPr>
        <w:tabs>
          <w:tab w:val="left" w:pos="142"/>
          <w:tab w:val="left" w:pos="284"/>
        </w:tabs>
        <w:rPr>
          <w:szCs w:val="28"/>
        </w:rPr>
      </w:pPr>
      <w:r w:rsidRPr="005D4FA7">
        <w:rPr>
          <w:szCs w:val="28"/>
        </w:rPr>
        <w:t>Текущий контроль осуществляется ответственными специалистами ОМСУ по каждой процедуре в соответствии с установленными настоящим Регл</w:t>
      </w:r>
      <w:r w:rsidRPr="005D4FA7">
        <w:rPr>
          <w:szCs w:val="28"/>
        </w:rPr>
        <w:t>а</w:t>
      </w:r>
      <w:r w:rsidRPr="005D4FA7">
        <w:rPr>
          <w:szCs w:val="28"/>
        </w:rPr>
        <w:t>ментом содержанием действий и сроками их осуществления, а также путем проведения руководителем (заместителем руководителя, начальником о</w:t>
      </w:r>
      <w:r w:rsidRPr="005D4FA7">
        <w:rPr>
          <w:szCs w:val="28"/>
        </w:rPr>
        <w:t>т</w:t>
      </w:r>
      <w:r w:rsidRPr="005D4FA7">
        <w:rPr>
          <w:szCs w:val="28"/>
        </w:rPr>
        <w:t>дела) ОМСУ проверок исполнения положений настоящего Регламента, иных нормативных правовых актов.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5D4FA7">
        <w:rPr>
          <w:szCs w:val="28"/>
        </w:rPr>
        <w:lastRenderedPageBreak/>
        <w:t>4.2.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5D4FA7">
        <w:rPr>
          <w:szCs w:val="28"/>
        </w:rPr>
        <w:t xml:space="preserve">В целях осуществления контроля за полнотой и качеством предоставления муниципальной услуги проводятся плановые и внеплановые проверки. 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5D4FA7">
        <w:rPr>
          <w:szCs w:val="28"/>
        </w:rPr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руководителем ОМСУ.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5D4FA7">
        <w:rPr>
          <w:szCs w:val="28"/>
        </w:rPr>
        <w:t>При проверке могут рассматриваться все вопросы, связанные с предоста</w:t>
      </w:r>
      <w:r w:rsidRPr="005D4FA7">
        <w:rPr>
          <w:szCs w:val="28"/>
        </w:rPr>
        <w:t>в</w:t>
      </w:r>
      <w:r w:rsidRPr="005D4FA7">
        <w:rPr>
          <w:szCs w:val="28"/>
        </w:rPr>
        <w:t>лением муниципальной услуги (комплексные проверки), или отдельный вопрос, связанный с предоставлением муниципальной услуги (тематич</w:t>
      </w:r>
      <w:r w:rsidRPr="005D4FA7">
        <w:rPr>
          <w:szCs w:val="28"/>
        </w:rPr>
        <w:t>е</w:t>
      </w:r>
      <w:r w:rsidRPr="005D4FA7">
        <w:rPr>
          <w:szCs w:val="28"/>
        </w:rPr>
        <w:t xml:space="preserve">ские проверки). 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5D4FA7">
        <w:rPr>
          <w:szCs w:val="28"/>
        </w:rPr>
        <w:t>Внеплановые проверки предоставления муниципальной услуги проводятся по обращениям физических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</w:t>
      </w:r>
      <w:r w:rsidRPr="005D4FA7">
        <w:rPr>
          <w:szCs w:val="28"/>
        </w:rPr>
        <w:t>о</w:t>
      </w:r>
      <w:r w:rsidRPr="005D4FA7">
        <w:rPr>
          <w:szCs w:val="28"/>
        </w:rPr>
        <w:t xml:space="preserve">производства ОМСУ. 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5D4FA7">
        <w:rPr>
          <w:szCs w:val="28"/>
        </w:rPr>
        <w:t>О проведении проверки издается правовой акт ОМСУ о проведении пр</w:t>
      </w:r>
      <w:r w:rsidRPr="005D4FA7">
        <w:rPr>
          <w:szCs w:val="28"/>
        </w:rPr>
        <w:t>о</w:t>
      </w:r>
      <w:r w:rsidRPr="005D4FA7">
        <w:rPr>
          <w:szCs w:val="28"/>
        </w:rPr>
        <w:t>верки исполнения Регламента по предоставлению муниципальной услуги.</w:t>
      </w:r>
    </w:p>
    <w:p w:rsidR="00691449" w:rsidRPr="005D4FA7" w:rsidRDefault="00691449" w:rsidP="00691449">
      <w:pPr>
        <w:tabs>
          <w:tab w:val="left" w:pos="709"/>
        </w:tabs>
        <w:autoSpaceDE w:val="0"/>
        <w:autoSpaceDN w:val="0"/>
        <w:adjustRightInd w:val="0"/>
        <w:contextualSpacing/>
        <w:rPr>
          <w:szCs w:val="28"/>
        </w:rPr>
      </w:pPr>
      <w:r w:rsidRPr="005D4FA7">
        <w:rPr>
          <w:szCs w:val="28"/>
        </w:rPr>
        <w:t>По результатам проведения проверки составляется акт, в котором должны быть указаны документально подтвержденные факты нарушений, выя</w:t>
      </w:r>
      <w:r w:rsidRPr="005D4FA7">
        <w:rPr>
          <w:szCs w:val="28"/>
        </w:rPr>
        <w:t>в</w:t>
      </w:r>
      <w:r w:rsidRPr="005D4FA7">
        <w:rPr>
          <w:szCs w:val="28"/>
        </w:rPr>
        <w:t>ленные в ходе проверки, или отсутствие таковых, а также выводы, соде</w:t>
      </w:r>
      <w:r w:rsidRPr="005D4FA7">
        <w:rPr>
          <w:szCs w:val="28"/>
        </w:rPr>
        <w:t>р</w:t>
      </w:r>
      <w:r w:rsidRPr="005D4FA7">
        <w:rPr>
          <w:szCs w:val="28"/>
        </w:rPr>
        <w:t>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691449" w:rsidRPr="005D4FA7" w:rsidRDefault="00691449" w:rsidP="00691449">
      <w:pPr>
        <w:tabs>
          <w:tab w:val="left" w:pos="284"/>
          <w:tab w:val="left" w:pos="709"/>
        </w:tabs>
        <w:rPr>
          <w:szCs w:val="28"/>
        </w:rPr>
      </w:pPr>
      <w:r w:rsidRPr="005D4FA7">
        <w:rPr>
          <w:szCs w:val="28"/>
        </w:rPr>
        <w:t>По результатам рассмотрения обращений дается письменный ответ.</w:t>
      </w:r>
    </w:p>
    <w:p w:rsidR="00691449" w:rsidRPr="005D4FA7" w:rsidRDefault="00691449" w:rsidP="00691449">
      <w:pPr>
        <w:tabs>
          <w:tab w:val="left" w:pos="284"/>
          <w:tab w:val="left" w:pos="709"/>
        </w:tabs>
        <w:rPr>
          <w:szCs w:val="28"/>
        </w:rPr>
      </w:pPr>
      <w:r w:rsidRPr="005D4FA7">
        <w:rPr>
          <w:szCs w:val="28"/>
        </w:rPr>
        <w:t>4.3. Ответственность должностных лиц за решения и действия (безде</w:t>
      </w:r>
      <w:r w:rsidRPr="005D4FA7">
        <w:rPr>
          <w:szCs w:val="28"/>
        </w:rPr>
        <w:t>й</w:t>
      </w:r>
      <w:r w:rsidRPr="005D4FA7">
        <w:rPr>
          <w:szCs w:val="28"/>
        </w:rPr>
        <w:t>ствие), принимаемые (осуществляемые) в ходе предоставления муниц</w:t>
      </w:r>
      <w:r w:rsidRPr="005D4FA7">
        <w:rPr>
          <w:szCs w:val="28"/>
        </w:rPr>
        <w:t>и</w:t>
      </w:r>
      <w:r w:rsidRPr="005D4FA7">
        <w:rPr>
          <w:szCs w:val="28"/>
        </w:rPr>
        <w:t>пальной услуги.</w:t>
      </w:r>
    </w:p>
    <w:p w:rsidR="00691449" w:rsidRPr="005D4FA7" w:rsidRDefault="00691449" w:rsidP="00691449">
      <w:pPr>
        <w:shd w:val="clear" w:color="auto" w:fill="FFFFFF"/>
        <w:rPr>
          <w:szCs w:val="28"/>
        </w:rPr>
      </w:pPr>
      <w:r w:rsidRPr="005D4FA7">
        <w:rPr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</w:t>
      </w:r>
      <w:r w:rsidRPr="005D4FA7">
        <w:rPr>
          <w:szCs w:val="28"/>
        </w:rPr>
        <w:t>и</w:t>
      </w:r>
      <w:r w:rsidRPr="005D4FA7">
        <w:rPr>
          <w:szCs w:val="28"/>
        </w:rPr>
        <w:t>стративных действий, полноту их совершения, соблюдение принципов п</w:t>
      </w:r>
      <w:r w:rsidRPr="005D4FA7">
        <w:rPr>
          <w:szCs w:val="28"/>
        </w:rPr>
        <w:t>о</w:t>
      </w:r>
      <w:r w:rsidRPr="005D4FA7">
        <w:rPr>
          <w:szCs w:val="28"/>
        </w:rPr>
        <w:t>ведения с заявителями, сохранность документов.</w:t>
      </w:r>
    </w:p>
    <w:p w:rsidR="00691449" w:rsidRPr="005D4FA7" w:rsidRDefault="00691449" w:rsidP="00691449">
      <w:pPr>
        <w:shd w:val="clear" w:color="auto" w:fill="FFFFFF"/>
        <w:rPr>
          <w:szCs w:val="28"/>
        </w:rPr>
      </w:pPr>
      <w:r w:rsidRPr="005D4FA7">
        <w:rPr>
          <w:szCs w:val="28"/>
        </w:rPr>
        <w:t>Руководитель ОМСУ несет персональную ответственность за обеспечение предоставления муниципальной услуги.</w:t>
      </w:r>
    </w:p>
    <w:p w:rsidR="00691449" w:rsidRPr="005D4FA7" w:rsidRDefault="00691449" w:rsidP="00691449">
      <w:pPr>
        <w:shd w:val="clear" w:color="auto" w:fill="FFFFFF"/>
        <w:rPr>
          <w:szCs w:val="28"/>
        </w:rPr>
      </w:pPr>
      <w:r w:rsidRPr="005D4FA7">
        <w:rPr>
          <w:szCs w:val="28"/>
        </w:rPr>
        <w:t>Работники ОМСУ при предоставлении муниципальной услуги несут пе</w:t>
      </w:r>
      <w:r w:rsidRPr="005D4FA7">
        <w:rPr>
          <w:szCs w:val="28"/>
        </w:rPr>
        <w:t>р</w:t>
      </w:r>
      <w:r w:rsidRPr="005D4FA7">
        <w:rPr>
          <w:szCs w:val="28"/>
        </w:rPr>
        <w:t>сональную ответственность:</w:t>
      </w:r>
    </w:p>
    <w:p w:rsidR="00691449" w:rsidRPr="005D4FA7" w:rsidRDefault="00691449" w:rsidP="00691449">
      <w:pPr>
        <w:shd w:val="clear" w:color="auto" w:fill="FFFFFF"/>
        <w:rPr>
          <w:szCs w:val="28"/>
        </w:rPr>
      </w:pPr>
      <w:r w:rsidRPr="005D4FA7">
        <w:rPr>
          <w:szCs w:val="28"/>
        </w:rPr>
        <w:t>- за неисполнение или ненадлежащее исполнение административных пр</w:t>
      </w:r>
      <w:r w:rsidRPr="005D4FA7">
        <w:rPr>
          <w:szCs w:val="28"/>
        </w:rPr>
        <w:t>о</w:t>
      </w:r>
      <w:r w:rsidRPr="005D4FA7">
        <w:rPr>
          <w:szCs w:val="28"/>
        </w:rPr>
        <w:t>цедур при предоставлении муниципальной услуги;</w:t>
      </w:r>
    </w:p>
    <w:p w:rsidR="00691449" w:rsidRPr="005D4FA7" w:rsidRDefault="00691449" w:rsidP="00691449">
      <w:pPr>
        <w:shd w:val="clear" w:color="auto" w:fill="FFFFFF"/>
        <w:rPr>
          <w:szCs w:val="28"/>
        </w:rPr>
      </w:pPr>
      <w:r w:rsidRPr="005D4FA7">
        <w:rPr>
          <w:szCs w:val="28"/>
        </w:rPr>
        <w:lastRenderedPageBreak/>
        <w:t>- за действия (бездействие), влекущие нарушение прав и законных интер</w:t>
      </w:r>
      <w:r w:rsidRPr="005D4FA7">
        <w:rPr>
          <w:szCs w:val="28"/>
        </w:rPr>
        <w:t>е</w:t>
      </w:r>
      <w:r w:rsidRPr="005D4FA7">
        <w:rPr>
          <w:szCs w:val="28"/>
        </w:rPr>
        <w:t>сов заявителей.</w:t>
      </w:r>
    </w:p>
    <w:p w:rsidR="00691449" w:rsidRPr="005D4FA7" w:rsidRDefault="00691449" w:rsidP="00691449">
      <w:pPr>
        <w:tabs>
          <w:tab w:val="left" w:pos="284"/>
          <w:tab w:val="left" w:pos="709"/>
        </w:tabs>
        <w:rPr>
          <w:szCs w:val="28"/>
        </w:rPr>
      </w:pPr>
      <w:r w:rsidRPr="005D4FA7">
        <w:rPr>
          <w:szCs w:val="28"/>
        </w:rPr>
        <w:t>Должностные лица, виновные в неисполнении или ненадлежащем испо</w:t>
      </w:r>
      <w:r w:rsidRPr="005D4FA7">
        <w:rPr>
          <w:szCs w:val="28"/>
        </w:rPr>
        <w:t>л</w:t>
      </w:r>
      <w:r w:rsidRPr="005D4FA7">
        <w:rPr>
          <w:szCs w:val="28"/>
        </w:rPr>
        <w:t>нении требований настоящего регламента, привлекаются к ответственн</w:t>
      </w:r>
      <w:r w:rsidRPr="005D4FA7">
        <w:rPr>
          <w:szCs w:val="28"/>
        </w:rPr>
        <w:t>о</w:t>
      </w:r>
      <w:r w:rsidRPr="005D4FA7">
        <w:rPr>
          <w:szCs w:val="28"/>
        </w:rPr>
        <w:t>сти в порядке, установленном действующим законодательством Росси</w:t>
      </w:r>
      <w:r w:rsidRPr="005D4FA7">
        <w:rPr>
          <w:szCs w:val="28"/>
        </w:rPr>
        <w:t>й</w:t>
      </w:r>
      <w:r w:rsidRPr="005D4FA7">
        <w:rPr>
          <w:szCs w:val="28"/>
        </w:rPr>
        <w:t>ской Федерации.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</w:p>
    <w:p w:rsidR="00691449" w:rsidRPr="005D4FA7" w:rsidRDefault="00691449" w:rsidP="00691449">
      <w:pPr>
        <w:autoSpaceDN w:val="0"/>
        <w:rPr>
          <w:b/>
          <w:szCs w:val="28"/>
        </w:rPr>
      </w:pPr>
      <w:r w:rsidRPr="005D4FA7">
        <w:rPr>
          <w:b/>
          <w:szCs w:val="28"/>
        </w:rPr>
        <w:t>5. Досудебный (внесудебный) порядок обжалования решений и де</w:t>
      </w:r>
      <w:r w:rsidRPr="005D4FA7">
        <w:rPr>
          <w:b/>
          <w:szCs w:val="28"/>
        </w:rPr>
        <w:t>й</w:t>
      </w:r>
      <w:r w:rsidRPr="005D4FA7">
        <w:rPr>
          <w:b/>
          <w:szCs w:val="28"/>
        </w:rPr>
        <w:t>ствий (бездействия) органа, предоставляющего муниципальную усл</w:t>
      </w:r>
      <w:r w:rsidRPr="005D4FA7">
        <w:rPr>
          <w:b/>
          <w:szCs w:val="28"/>
        </w:rPr>
        <w:t>у</w:t>
      </w:r>
      <w:r w:rsidRPr="005D4FA7">
        <w:rPr>
          <w:b/>
          <w:szCs w:val="28"/>
        </w:rPr>
        <w:t>гу, а также должностных лиц органа, предоставляющего муниципал</w:t>
      </w:r>
      <w:r w:rsidRPr="005D4FA7">
        <w:rPr>
          <w:b/>
          <w:szCs w:val="28"/>
        </w:rPr>
        <w:t>ь</w:t>
      </w:r>
      <w:r w:rsidRPr="005D4FA7">
        <w:rPr>
          <w:b/>
          <w:szCs w:val="28"/>
        </w:rPr>
        <w:t>ную услугу, либо муниципальных служащих, многофункционального центра</w:t>
      </w:r>
      <w:r w:rsidRPr="005D4FA7">
        <w:rPr>
          <w:color w:val="000000"/>
          <w:szCs w:val="28"/>
        </w:rPr>
        <w:t xml:space="preserve"> </w:t>
      </w:r>
      <w:r w:rsidRPr="005D4FA7">
        <w:rPr>
          <w:b/>
          <w:szCs w:val="28"/>
        </w:rPr>
        <w:t>предоставления государственных и муниципальных услуг, р</w:t>
      </w:r>
      <w:r w:rsidRPr="005D4FA7">
        <w:rPr>
          <w:b/>
          <w:szCs w:val="28"/>
        </w:rPr>
        <w:t>а</w:t>
      </w:r>
      <w:r w:rsidRPr="005D4FA7">
        <w:rPr>
          <w:b/>
          <w:szCs w:val="28"/>
        </w:rPr>
        <w:t>ботника многофункционального центра</w:t>
      </w:r>
      <w:r w:rsidRPr="005D4FA7">
        <w:rPr>
          <w:color w:val="000000"/>
          <w:szCs w:val="28"/>
        </w:rPr>
        <w:t xml:space="preserve"> </w:t>
      </w:r>
      <w:r w:rsidRPr="005D4FA7">
        <w:rPr>
          <w:b/>
          <w:szCs w:val="28"/>
        </w:rPr>
        <w:t>предоставления госуда</w:t>
      </w:r>
      <w:r w:rsidRPr="005D4FA7">
        <w:rPr>
          <w:b/>
          <w:szCs w:val="28"/>
        </w:rPr>
        <w:t>р</w:t>
      </w:r>
      <w:r w:rsidRPr="005D4FA7">
        <w:rPr>
          <w:b/>
          <w:szCs w:val="28"/>
        </w:rPr>
        <w:t>ственных и муниципальных услуг</w:t>
      </w:r>
    </w:p>
    <w:p w:rsidR="00691449" w:rsidRPr="005D4FA7" w:rsidRDefault="00691449" w:rsidP="00691449">
      <w:pPr>
        <w:autoSpaceDN w:val="0"/>
        <w:rPr>
          <w:szCs w:val="28"/>
        </w:rPr>
      </w:pP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5.1. Заявители либо их представители имеют право на досудебное (внес</w:t>
      </w:r>
      <w:r w:rsidRPr="005D4FA7">
        <w:rPr>
          <w:szCs w:val="28"/>
        </w:rPr>
        <w:t>у</w:t>
      </w:r>
      <w:r w:rsidRPr="005D4FA7">
        <w:rPr>
          <w:szCs w:val="28"/>
        </w:rPr>
        <w:t>дебное) обжалование решений и действий (бездействия), принятых (ос</w:t>
      </w:r>
      <w:r w:rsidRPr="005D4FA7">
        <w:rPr>
          <w:szCs w:val="28"/>
        </w:rPr>
        <w:t>у</w:t>
      </w:r>
      <w:r w:rsidRPr="005D4FA7">
        <w:rPr>
          <w:szCs w:val="28"/>
        </w:rPr>
        <w:t>ществляемых) в ходе предоставления муниципальной услуги.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5.2. Предметом досудебного (внесудебного) обжалования заявителем р</w:t>
      </w:r>
      <w:r w:rsidRPr="005D4FA7">
        <w:rPr>
          <w:szCs w:val="28"/>
        </w:rPr>
        <w:t>е</w:t>
      </w:r>
      <w:r w:rsidRPr="005D4FA7">
        <w:rPr>
          <w:szCs w:val="28"/>
        </w:rPr>
        <w:t>шений и действий (бездействия) органа, предоставляющего муниципал</w:t>
      </w:r>
      <w:r w:rsidRPr="005D4FA7">
        <w:rPr>
          <w:szCs w:val="28"/>
        </w:rPr>
        <w:t>ь</w:t>
      </w:r>
      <w:r w:rsidRPr="005D4FA7">
        <w:rPr>
          <w:szCs w:val="28"/>
        </w:rPr>
        <w:t>ную услугу, должностного лица органа, предоставляющего муниципал</w:t>
      </w:r>
      <w:r w:rsidRPr="005D4FA7">
        <w:rPr>
          <w:szCs w:val="28"/>
        </w:rPr>
        <w:t>ь</w:t>
      </w:r>
      <w:r w:rsidRPr="005D4FA7">
        <w:rPr>
          <w:szCs w:val="28"/>
        </w:rPr>
        <w:t>ную услугу, либо муниципального служащего, многофункционального центра, работника многофункционального центра, в том числе являются: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1) нарушение срока регистрации запроса заявителя о предоставлении м</w:t>
      </w:r>
      <w:r w:rsidRPr="005D4FA7">
        <w:rPr>
          <w:szCs w:val="28"/>
        </w:rPr>
        <w:t>у</w:t>
      </w:r>
      <w:r w:rsidRPr="005D4FA7">
        <w:rPr>
          <w:szCs w:val="28"/>
        </w:rPr>
        <w:t>ниципальной услуги, запроса, указанного в статье 15.1 Федерального зак</w:t>
      </w:r>
      <w:r w:rsidRPr="005D4FA7">
        <w:rPr>
          <w:szCs w:val="28"/>
        </w:rPr>
        <w:t>о</w:t>
      </w:r>
      <w:r w:rsidRPr="005D4FA7">
        <w:rPr>
          <w:szCs w:val="28"/>
        </w:rPr>
        <w:t>на от 27.07.2010 № 210-ФЗ;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</w:t>
      </w:r>
      <w:r w:rsidRPr="005D4FA7">
        <w:rPr>
          <w:szCs w:val="28"/>
        </w:rPr>
        <w:t>й</w:t>
      </w:r>
      <w:r w:rsidRPr="005D4FA7">
        <w:rPr>
          <w:szCs w:val="28"/>
        </w:rPr>
        <w:t>ствий (бездействия) многофункционального центра, работника мн</w:t>
      </w:r>
      <w:r w:rsidRPr="005D4FA7">
        <w:rPr>
          <w:szCs w:val="28"/>
        </w:rPr>
        <w:t>о</w:t>
      </w:r>
      <w:r w:rsidRPr="005D4FA7">
        <w:rPr>
          <w:szCs w:val="28"/>
        </w:rPr>
        <w:t>гофункционального центра возможно в случае, если на многофункци</w:t>
      </w:r>
      <w:r w:rsidRPr="005D4FA7">
        <w:rPr>
          <w:szCs w:val="28"/>
        </w:rPr>
        <w:t>о</w:t>
      </w:r>
      <w:r w:rsidRPr="005D4FA7">
        <w:rPr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</w:t>
      </w:r>
      <w:r w:rsidRPr="005D4FA7">
        <w:rPr>
          <w:szCs w:val="28"/>
        </w:rPr>
        <w:t>е</w:t>
      </w:r>
      <w:r w:rsidRPr="005D4FA7">
        <w:rPr>
          <w:szCs w:val="28"/>
        </w:rPr>
        <w:t>дерального закона от 27.07.2010 № 210-ФЗ;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3) требование у заявителя документов или информации либо осуществл</w:t>
      </w:r>
      <w:r w:rsidRPr="005D4FA7">
        <w:rPr>
          <w:szCs w:val="28"/>
        </w:rPr>
        <w:t>е</w:t>
      </w:r>
      <w:r w:rsidRPr="005D4FA7">
        <w:rPr>
          <w:szCs w:val="28"/>
        </w:rPr>
        <w:t>ния действий, представление или осуществление которых не предусмотр</w:t>
      </w:r>
      <w:r w:rsidRPr="005D4FA7">
        <w:rPr>
          <w:szCs w:val="28"/>
        </w:rPr>
        <w:t>е</w:t>
      </w:r>
      <w:r w:rsidRPr="005D4FA7">
        <w:rPr>
          <w:szCs w:val="28"/>
        </w:rPr>
        <w:t>но</w:t>
      </w:r>
      <w:r w:rsidRPr="005D4FA7" w:rsidDel="009F0626">
        <w:rPr>
          <w:szCs w:val="28"/>
        </w:rPr>
        <w:t xml:space="preserve"> </w:t>
      </w:r>
      <w:r w:rsidRPr="005D4FA7">
        <w:rPr>
          <w:szCs w:val="28"/>
        </w:rPr>
        <w:t>нормативными правовыми актами Российской Федерации, нормати</w:t>
      </w:r>
      <w:r w:rsidRPr="005D4FA7">
        <w:rPr>
          <w:szCs w:val="28"/>
        </w:rPr>
        <w:t>в</w:t>
      </w:r>
      <w:r w:rsidRPr="005D4FA7">
        <w:rPr>
          <w:szCs w:val="28"/>
        </w:rPr>
        <w:t>ными правовыми актами Ленинградской области, муниципальными прав</w:t>
      </w:r>
      <w:r w:rsidRPr="005D4FA7">
        <w:rPr>
          <w:szCs w:val="28"/>
        </w:rPr>
        <w:t>о</w:t>
      </w:r>
      <w:r w:rsidRPr="005D4FA7">
        <w:rPr>
          <w:szCs w:val="28"/>
        </w:rPr>
        <w:t>выми актами для предоставления муниципальной услуги;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заявителя;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lastRenderedPageBreak/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</w:t>
      </w:r>
      <w:r w:rsidRPr="005D4FA7">
        <w:rPr>
          <w:szCs w:val="28"/>
        </w:rPr>
        <w:t>а</w:t>
      </w:r>
      <w:r w:rsidRPr="005D4FA7">
        <w:rPr>
          <w:szCs w:val="28"/>
        </w:rPr>
        <w:t>конами и иными нормативными правовыми актами Ленинградской обл</w:t>
      </w:r>
      <w:r w:rsidRPr="005D4FA7">
        <w:rPr>
          <w:szCs w:val="28"/>
        </w:rPr>
        <w:t>а</w:t>
      </w:r>
      <w:r w:rsidRPr="005D4FA7">
        <w:rPr>
          <w:szCs w:val="28"/>
        </w:rPr>
        <w:t>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многофункционального центра,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210-ФЗ;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7) отказ органа, предоставляющего муниципальную услугу, должностного лица органа, предоставляющего муниципальную услугу, многофункци</w:t>
      </w:r>
      <w:r w:rsidRPr="005D4FA7">
        <w:rPr>
          <w:szCs w:val="28"/>
        </w:rPr>
        <w:t>о</w:t>
      </w:r>
      <w:r w:rsidRPr="005D4FA7">
        <w:rPr>
          <w:szCs w:val="28"/>
        </w:rPr>
        <w:t>нального центра, работника многофункционального центра в исправлении допущенных ими опечаток и ошибок в выданных в результате предоста</w:t>
      </w:r>
      <w:r w:rsidRPr="005D4FA7">
        <w:rPr>
          <w:szCs w:val="28"/>
        </w:rPr>
        <w:t>в</w:t>
      </w:r>
      <w:r w:rsidRPr="005D4FA7">
        <w:rPr>
          <w:szCs w:val="28"/>
        </w:rPr>
        <w:t>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</w:t>
      </w:r>
      <w:r w:rsidRPr="005D4FA7">
        <w:rPr>
          <w:szCs w:val="28"/>
        </w:rPr>
        <w:t>и</w:t>
      </w:r>
      <w:r w:rsidRPr="005D4FA7">
        <w:rPr>
          <w:szCs w:val="28"/>
        </w:rPr>
        <w:t>онального центра, работника многофункционального центра возможно в случае, если на многофункционального центра, решения и действия (бе</w:t>
      </w:r>
      <w:r w:rsidRPr="005D4FA7">
        <w:rPr>
          <w:szCs w:val="28"/>
        </w:rPr>
        <w:t>з</w:t>
      </w:r>
      <w:r w:rsidRPr="005D4FA7">
        <w:rPr>
          <w:szCs w:val="28"/>
        </w:rPr>
        <w:t>действие) которого обжалуются, возложена функция по предоставлению соответствующих муниципальных услуг в полном объеме в порядке, опр</w:t>
      </w:r>
      <w:r w:rsidRPr="005D4FA7">
        <w:rPr>
          <w:szCs w:val="28"/>
        </w:rPr>
        <w:t>е</w:t>
      </w:r>
      <w:r w:rsidRPr="005D4FA7">
        <w:rPr>
          <w:szCs w:val="28"/>
        </w:rPr>
        <w:t>деленном частью 1.3 статьи 16 Федерального закона от 27.07.2010 № 210-ФЗ;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9) приостановление предоставления муниципальной услуги, если основ</w:t>
      </w:r>
      <w:r w:rsidRPr="005D4FA7">
        <w:rPr>
          <w:szCs w:val="28"/>
        </w:rPr>
        <w:t>а</w:t>
      </w:r>
      <w:r w:rsidRPr="005D4FA7">
        <w:rPr>
          <w:szCs w:val="28"/>
        </w:rPr>
        <w:t>ния приостановления не предусмотрены федеральными законами и прин</w:t>
      </w:r>
      <w:r w:rsidRPr="005D4FA7">
        <w:rPr>
          <w:szCs w:val="28"/>
        </w:rPr>
        <w:t>я</w:t>
      </w:r>
      <w:r w:rsidRPr="005D4FA7">
        <w:rPr>
          <w:szCs w:val="28"/>
        </w:rPr>
        <w:t>тыми в соответствии с ними иными нормативными правовыми актами Ро</w:t>
      </w:r>
      <w:r w:rsidRPr="005D4FA7">
        <w:rPr>
          <w:szCs w:val="28"/>
        </w:rPr>
        <w:t>с</w:t>
      </w:r>
      <w:r w:rsidRPr="005D4FA7">
        <w:rPr>
          <w:szCs w:val="28"/>
        </w:rPr>
        <w:t>сийской Федерации, законами и принятыми в соответствии с ними иными нормативными правовыми актами Ленинградской области, муниципал</w:t>
      </w:r>
      <w:r w:rsidRPr="005D4FA7">
        <w:rPr>
          <w:szCs w:val="28"/>
        </w:rPr>
        <w:t>ь</w:t>
      </w:r>
      <w:r w:rsidRPr="005D4FA7">
        <w:rPr>
          <w:szCs w:val="28"/>
        </w:rPr>
        <w:t>ными правовыми актами. В указанном случае досудебное (внесудебное) обжалование заявителем решений и действий (бездействия) многофункц</w:t>
      </w:r>
      <w:r w:rsidRPr="005D4FA7">
        <w:rPr>
          <w:szCs w:val="28"/>
        </w:rPr>
        <w:t>и</w:t>
      </w:r>
      <w:r w:rsidRPr="005D4FA7">
        <w:rPr>
          <w:szCs w:val="28"/>
        </w:rPr>
        <w:t>онального центра, работника многофункционального центра возможно в случае, если на многофункционального центра, решения и действия (бе</w:t>
      </w:r>
      <w:r w:rsidRPr="005D4FA7">
        <w:rPr>
          <w:szCs w:val="28"/>
        </w:rPr>
        <w:t>з</w:t>
      </w:r>
      <w:r w:rsidRPr="005D4FA7">
        <w:rPr>
          <w:szCs w:val="28"/>
        </w:rPr>
        <w:t>действие) которого обжалуются, возложена функция по предоставлению соответствующих муниципальных услуг в полном объеме в порядке, опр</w:t>
      </w:r>
      <w:r w:rsidRPr="005D4FA7">
        <w:rPr>
          <w:szCs w:val="28"/>
        </w:rPr>
        <w:t>е</w:t>
      </w:r>
      <w:r w:rsidRPr="005D4FA7">
        <w:rPr>
          <w:szCs w:val="28"/>
        </w:rPr>
        <w:t>деленном частью 1.3 статьи 16 Федерального закона от 27.07.2010 № 210-ФЗ;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lastRenderedPageBreak/>
        <w:t>10) требование у заявителя при предоставлении муниципальной услуги д</w:t>
      </w:r>
      <w:r w:rsidRPr="005D4FA7">
        <w:rPr>
          <w:szCs w:val="28"/>
        </w:rPr>
        <w:t>о</w:t>
      </w:r>
      <w:r w:rsidRPr="005D4FA7">
        <w:rPr>
          <w:szCs w:val="28"/>
        </w:rPr>
        <w:t>кументов или информации, отсутствие и (или) недостоверность которых не указывались при первоначальном отказе в приеме документов, необход</w:t>
      </w:r>
      <w:r w:rsidRPr="005D4FA7">
        <w:rPr>
          <w:szCs w:val="28"/>
        </w:rPr>
        <w:t>и</w:t>
      </w:r>
      <w:r w:rsidRPr="005D4FA7">
        <w:rPr>
          <w:szCs w:val="28"/>
        </w:rPr>
        <w:t>мых для предоставления муниципальной услуги, либо в предоставлении муниципальной, за исключением случаев, предусмотренных пунктом 4 ч</w:t>
      </w:r>
      <w:r w:rsidRPr="005D4FA7">
        <w:rPr>
          <w:szCs w:val="28"/>
        </w:rPr>
        <w:t>а</w:t>
      </w:r>
      <w:r w:rsidRPr="005D4FA7">
        <w:rPr>
          <w:szCs w:val="28"/>
        </w:rPr>
        <w:t>сти 1 статьи 7 Федерального закона от 27.07.2010 № 210-ФЗ. В указанном случае досудебное (внесудебное) обжалование заявителем решений и де</w:t>
      </w:r>
      <w:r w:rsidRPr="005D4FA7">
        <w:rPr>
          <w:szCs w:val="28"/>
        </w:rPr>
        <w:t>й</w:t>
      </w:r>
      <w:r w:rsidRPr="005D4FA7">
        <w:rPr>
          <w:szCs w:val="28"/>
        </w:rPr>
        <w:t>ствий (бездействия) многофункционального центра, работника мн</w:t>
      </w:r>
      <w:r w:rsidRPr="005D4FA7">
        <w:rPr>
          <w:szCs w:val="28"/>
        </w:rPr>
        <w:t>о</w:t>
      </w:r>
      <w:r w:rsidRPr="005D4FA7">
        <w:rPr>
          <w:szCs w:val="28"/>
        </w:rPr>
        <w:t>гофункционального центра возможно в случае, если на многофункци</w:t>
      </w:r>
      <w:r w:rsidRPr="005D4FA7">
        <w:rPr>
          <w:szCs w:val="28"/>
        </w:rPr>
        <w:t>о</w:t>
      </w:r>
      <w:r w:rsidRPr="005D4FA7">
        <w:rPr>
          <w:szCs w:val="28"/>
        </w:rPr>
        <w:t>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</w:t>
      </w:r>
      <w:r w:rsidRPr="005D4FA7">
        <w:rPr>
          <w:szCs w:val="28"/>
        </w:rPr>
        <w:t>е</w:t>
      </w:r>
      <w:r w:rsidRPr="005D4FA7">
        <w:rPr>
          <w:szCs w:val="28"/>
        </w:rPr>
        <w:t>дерального закона от 27.07.2010 № 210-ФЗ.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5.3. Жалоба подается в письменной форме на бумажном носителе, в эле</w:t>
      </w:r>
      <w:r w:rsidRPr="005D4FA7">
        <w:rPr>
          <w:szCs w:val="28"/>
        </w:rPr>
        <w:t>к</w:t>
      </w:r>
      <w:r w:rsidRPr="005D4FA7">
        <w:rPr>
          <w:szCs w:val="28"/>
        </w:rPr>
        <w:t>тронной форме в орган, предоставляющий муниципальную услугу, ГБУ ЛО «МФЦ», либо в Комитет экономического развития и инвестиц</w:t>
      </w:r>
      <w:r w:rsidRPr="005D4FA7">
        <w:rPr>
          <w:szCs w:val="28"/>
        </w:rPr>
        <w:t>и</w:t>
      </w:r>
      <w:r w:rsidRPr="005D4FA7">
        <w:rPr>
          <w:szCs w:val="28"/>
        </w:rPr>
        <w:t xml:space="preserve">онной деятельности Ленинградской области, являющийся учредителем ГБУ ЛО «МФЦ» (далее - учредитель ГБУ ЛО «МФЦ»). 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Жалобы на решения и действия (бездействие) руководителя органа, пред</w:t>
      </w:r>
      <w:r w:rsidRPr="005D4FA7">
        <w:rPr>
          <w:szCs w:val="28"/>
        </w:rPr>
        <w:t>о</w:t>
      </w:r>
      <w:r w:rsidRPr="005D4FA7">
        <w:rPr>
          <w:szCs w:val="28"/>
        </w:rPr>
        <w:t>ставляющего муниципальную услугу, подаются в вышестоящий орган (при его наличии) либо в случае его отсутствия рассматриваются непосре</w:t>
      </w:r>
      <w:r w:rsidRPr="005D4FA7">
        <w:rPr>
          <w:szCs w:val="28"/>
        </w:rPr>
        <w:t>д</w:t>
      </w:r>
      <w:r w:rsidRPr="005D4FA7">
        <w:rPr>
          <w:szCs w:val="28"/>
        </w:rPr>
        <w:t xml:space="preserve">ственно руководителем органа, предоставляющего муниципальную услугу. 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 xml:space="preserve">Жалобы на решения и действия (бездействие) работника ГБУ ЛО «МФЦ» подаются руководителю этого многофункционального центра. Жалобы на решения и действия (бездействие) ГБУ ЛО «МФЦ» подаются учредителю ГБУ ЛО «МФЦ». 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</w:t>
      </w:r>
      <w:r w:rsidRPr="005D4FA7">
        <w:rPr>
          <w:szCs w:val="28"/>
        </w:rPr>
        <w:t>о</w:t>
      </w:r>
      <w:r w:rsidRPr="005D4FA7">
        <w:rPr>
          <w:szCs w:val="28"/>
        </w:rPr>
        <w:t>чте, через многофункциональный центр, с использованием информацио</w:t>
      </w:r>
      <w:r w:rsidRPr="005D4FA7">
        <w:rPr>
          <w:szCs w:val="28"/>
        </w:rPr>
        <w:t>н</w:t>
      </w:r>
      <w:r w:rsidRPr="005D4FA7">
        <w:rPr>
          <w:szCs w:val="28"/>
        </w:rPr>
        <w:t xml:space="preserve">но-телекоммуникационной сети «Интернет», официального сайта органа, предоставляющего муниципальную услугу, ЕПГУ либо ПГУ ЛО, а также может быть принята при личном приеме заявителя. 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Жалоба на решения и действия (бездействие) многофункционального це</w:t>
      </w:r>
      <w:r w:rsidRPr="005D4FA7">
        <w:rPr>
          <w:szCs w:val="28"/>
        </w:rPr>
        <w:t>н</w:t>
      </w:r>
      <w:r w:rsidRPr="005D4FA7">
        <w:rPr>
          <w:szCs w:val="28"/>
        </w:rPr>
        <w:t xml:space="preserve">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ЕПГУ либо ПГУ ЛО, а также может быть принята при личном приеме заявителя. 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5.4. Основанием для начала процедуры досудебного (внесудебного) обж</w:t>
      </w:r>
      <w:r w:rsidRPr="005D4FA7">
        <w:rPr>
          <w:szCs w:val="28"/>
        </w:rPr>
        <w:t>а</w:t>
      </w:r>
      <w:r w:rsidRPr="005D4FA7">
        <w:rPr>
          <w:szCs w:val="28"/>
        </w:rPr>
        <w:t>лования является подача заявителем жалобы, соответствующей требован</w:t>
      </w:r>
      <w:r w:rsidRPr="005D4FA7">
        <w:rPr>
          <w:szCs w:val="28"/>
        </w:rPr>
        <w:t>и</w:t>
      </w:r>
      <w:r w:rsidRPr="005D4FA7">
        <w:rPr>
          <w:szCs w:val="28"/>
        </w:rPr>
        <w:t xml:space="preserve">ям </w:t>
      </w:r>
      <w:hyperlink r:id="rId44" w:history="1">
        <w:r w:rsidRPr="005D4FA7">
          <w:rPr>
            <w:szCs w:val="28"/>
          </w:rPr>
          <w:t>части 5 статьи 11.2</w:t>
        </w:r>
      </w:hyperlink>
      <w:r w:rsidRPr="005D4FA7">
        <w:rPr>
          <w:szCs w:val="28"/>
        </w:rPr>
        <w:t xml:space="preserve"> Федерального закона № 210-ФЗ.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В письменной жалобе в обязательном порядке указываются: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lastRenderedPageBreak/>
        <w:t>- наименование органа, предоставляющего муниципальную услугу, дол</w:t>
      </w:r>
      <w:r w:rsidRPr="005D4FA7">
        <w:rPr>
          <w:szCs w:val="28"/>
        </w:rPr>
        <w:t>ж</w:t>
      </w:r>
      <w:r w:rsidRPr="005D4FA7">
        <w:rPr>
          <w:szCs w:val="28"/>
        </w:rPr>
        <w:t>ностного лица органа, предоставляющего муниципальную услугу, либо муниципального служащего, филиала, отдела, удаленного рабочего места ГБУ ЛО »МФЦ», его руководителя и (или) работника, решения и действия (бездействие) которых обжалуются;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- фамилия, имя, отчество (последнее - при наличии), сведения о месте ж</w:t>
      </w:r>
      <w:r w:rsidRPr="005D4FA7">
        <w:rPr>
          <w:szCs w:val="28"/>
        </w:rPr>
        <w:t>и</w:t>
      </w:r>
      <w:r w:rsidRPr="005D4FA7">
        <w:rPr>
          <w:szCs w:val="28"/>
        </w:rPr>
        <w:t>тельства заявителя - физического лица либо наименование, сведения о м</w:t>
      </w:r>
      <w:r w:rsidRPr="005D4FA7">
        <w:rPr>
          <w:szCs w:val="28"/>
        </w:rPr>
        <w:t>е</w:t>
      </w:r>
      <w:r w:rsidRPr="005D4FA7">
        <w:rPr>
          <w:szCs w:val="28"/>
        </w:rPr>
        <w:t>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</w:t>
      </w:r>
      <w:r w:rsidRPr="005D4FA7">
        <w:rPr>
          <w:szCs w:val="28"/>
        </w:rPr>
        <w:t>а</w:t>
      </w:r>
      <w:r w:rsidRPr="005D4FA7">
        <w:rPr>
          <w:szCs w:val="28"/>
        </w:rPr>
        <w:t>щего, филиала, отдела, удаленного рабочего места ГБУ ЛО «МФЦ», его работника;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- доводы, на основании которых заявитель не согласен с решением и де</w:t>
      </w:r>
      <w:r w:rsidRPr="005D4FA7">
        <w:rPr>
          <w:szCs w:val="28"/>
        </w:rPr>
        <w:t>й</w:t>
      </w:r>
      <w:r w:rsidRPr="005D4FA7">
        <w:rPr>
          <w:szCs w:val="28"/>
        </w:rPr>
        <w:t>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филиала, отдела, удаленного рабочего места ГБУ ЛО «МФЦ», его работника. Заявителем могут быть представл</w:t>
      </w:r>
      <w:r w:rsidRPr="005D4FA7">
        <w:rPr>
          <w:szCs w:val="28"/>
        </w:rPr>
        <w:t>е</w:t>
      </w:r>
      <w:r w:rsidRPr="005D4FA7">
        <w:rPr>
          <w:szCs w:val="28"/>
        </w:rPr>
        <w:t>ны документы (при наличии), подтверждающие доводы заявителя, либо их копии.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5.5. Заявитель имеет право на получение информации и документов, нео</w:t>
      </w:r>
      <w:r w:rsidRPr="005D4FA7">
        <w:rPr>
          <w:szCs w:val="28"/>
        </w:rPr>
        <w:t>б</w:t>
      </w:r>
      <w:r w:rsidRPr="005D4FA7">
        <w:rPr>
          <w:szCs w:val="28"/>
        </w:rPr>
        <w:t>ходимых для составления и обоснования жалобы, в случаях, установле</w:t>
      </w:r>
      <w:r w:rsidRPr="005D4FA7">
        <w:rPr>
          <w:szCs w:val="28"/>
        </w:rPr>
        <w:t>н</w:t>
      </w:r>
      <w:r w:rsidRPr="005D4FA7">
        <w:rPr>
          <w:szCs w:val="28"/>
        </w:rPr>
        <w:t xml:space="preserve">ных </w:t>
      </w:r>
      <w:hyperlink r:id="rId45" w:history="1">
        <w:r w:rsidRPr="005D4FA7">
          <w:rPr>
            <w:szCs w:val="28"/>
          </w:rPr>
          <w:t>статьей 11.1</w:t>
        </w:r>
      </w:hyperlink>
      <w:r w:rsidRPr="005D4FA7">
        <w:rPr>
          <w:szCs w:val="28"/>
        </w:rPr>
        <w:t xml:space="preserve"> Федерального закона № 210-ФЗ, при условии, что это не затрагивает права, свободы и законные интересы других лиц, и если ук</w:t>
      </w:r>
      <w:r w:rsidRPr="005D4FA7">
        <w:rPr>
          <w:szCs w:val="28"/>
        </w:rPr>
        <w:t>а</w:t>
      </w:r>
      <w:r w:rsidRPr="005D4FA7">
        <w:rPr>
          <w:szCs w:val="28"/>
        </w:rPr>
        <w:t>занные информация и документы не содержат сведений, составляющих государственную или иную охраняемую тайну.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5.6. Жалоба, поступившая в орган, предоставляющий муниципальную услугу, ГБУ ЛО «МФЦ», учредителю ГБУ ЛО «МФЦ»,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ГБУ ЛО «МФЦ», в приеме д</w:t>
      </w:r>
      <w:r w:rsidRPr="005D4FA7">
        <w:rPr>
          <w:szCs w:val="28"/>
        </w:rPr>
        <w:t>о</w:t>
      </w:r>
      <w:r w:rsidRPr="005D4FA7">
        <w:rPr>
          <w:szCs w:val="28"/>
        </w:rPr>
        <w:t>кументов у заявителя либо в исправлении допущенных опечаток и ошибок или в случае обжалования нарушения установленного срока таких испра</w:t>
      </w:r>
      <w:r w:rsidRPr="005D4FA7">
        <w:rPr>
          <w:szCs w:val="28"/>
        </w:rPr>
        <w:t>в</w:t>
      </w:r>
      <w:r w:rsidRPr="005D4FA7">
        <w:rPr>
          <w:szCs w:val="28"/>
        </w:rPr>
        <w:t>лений - в течение пяти рабочих дней со дня ее регистрации.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5.7. По результатам рассмотрения жалобы принимается одно из следу</w:t>
      </w:r>
      <w:r w:rsidRPr="005D4FA7">
        <w:rPr>
          <w:szCs w:val="28"/>
        </w:rPr>
        <w:t>ю</w:t>
      </w:r>
      <w:r w:rsidRPr="005D4FA7">
        <w:rPr>
          <w:szCs w:val="28"/>
        </w:rPr>
        <w:t>щих решений: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1) жалоба удовлетворяется, в том числе в форме отмены принятого реш</w:t>
      </w:r>
      <w:r w:rsidRPr="005D4FA7">
        <w:rPr>
          <w:szCs w:val="28"/>
        </w:rPr>
        <w:t>е</w:t>
      </w:r>
      <w:r w:rsidRPr="005D4FA7">
        <w:rPr>
          <w:szCs w:val="28"/>
        </w:rPr>
        <w:t>ния, исправления допущенных опечаток и ошибок в выданных в результ</w:t>
      </w:r>
      <w:r w:rsidRPr="005D4FA7">
        <w:rPr>
          <w:szCs w:val="28"/>
        </w:rPr>
        <w:t>а</w:t>
      </w:r>
      <w:r w:rsidRPr="005D4FA7">
        <w:rPr>
          <w:szCs w:val="28"/>
        </w:rPr>
        <w:t>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</w:t>
      </w:r>
      <w:r w:rsidRPr="005D4FA7">
        <w:rPr>
          <w:szCs w:val="28"/>
        </w:rPr>
        <w:t>к</w:t>
      </w:r>
      <w:r w:rsidRPr="005D4FA7">
        <w:rPr>
          <w:szCs w:val="28"/>
        </w:rPr>
        <w:lastRenderedPageBreak/>
        <w:t>тами субъектов Российской Федерации, муниципальными правовыми а</w:t>
      </w:r>
      <w:r w:rsidRPr="005D4FA7">
        <w:rPr>
          <w:szCs w:val="28"/>
        </w:rPr>
        <w:t>к</w:t>
      </w:r>
      <w:r w:rsidRPr="005D4FA7">
        <w:rPr>
          <w:szCs w:val="28"/>
        </w:rPr>
        <w:t>тами;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2) в удовлетворении жалобы отказывается.</w:t>
      </w:r>
    </w:p>
    <w:p w:rsidR="00691449" w:rsidRPr="005D4FA7" w:rsidRDefault="00691449" w:rsidP="00691449">
      <w:pPr>
        <w:autoSpaceDN w:val="0"/>
        <w:adjustRightInd w:val="0"/>
        <w:rPr>
          <w:szCs w:val="28"/>
        </w:rPr>
      </w:pPr>
      <w:r w:rsidRPr="005D4FA7">
        <w:rPr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</w:t>
      </w:r>
      <w:r w:rsidRPr="005D4FA7">
        <w:rPr>
          <w:szCs w:val="28"/>
        </w:rPr>
        <w:t>а</w:t>
      </w:r>
      <w:r w:rsidRPr="005D4FA7">
        <w:rPr>
          <w:szCs w:val="28"/>
        </w:rPr>
        <w:t>явителя в электронной форме направляется мотивированный ответ о р</w:t>
      </w:r>
      <w:r w:rsidRPr="005D4FA7">
        <w:rPr>
          <w:szCs w:val="28"/>
        </w:rPr>
        <w:t>е</w:t>
      </w:r>
      <w:r w:rsidRPr="005D4FA7">
        <w:rPr>
          <w:szCs w:val="28"/>
        </w:rPr>
        <w:t>зультатах рассмотрения жалобы:</w:t>
      </w:r>
    </w:p>
    <w:p w:rsidR="00691449" w:rsidRPr="005D4FA7" w:rsidRDefault="00691449" w:rsidP="00691449">
      <w:pPr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ind w:left="0" w:firstLine="709"/>
        <w:rPr>
          <w:szCs w:val="28"/>
        </w:rPr>
      </w:pPr>
      <w:r w:rsidRPr="005D4FA7">
        <w:rPr>
          <w:szCs w:val="28"/>
        </w:rPr>
        <w:t>в случае признания жалобы подлежащей удовлетворению в о</w:t>
      </w:r>
      <w:r w:rsidRPr="005D4FA7">
        <w:rPr>
          <w:szCs w:val="28"/>
        </w:rPr>
        <w:t>т</w:t>
      </w:r>
      <w:r w:rsidRPr="005D4FA7">
        <w:rPr>
          <w:szCs w:val="28"/>
        </w:rPr>
        <w:t>вете заявителю дается информация о действиях, осуществляемых органом, предоставляющим муниципальную услугу, многофункциональным це</w:t>
      </w:r>
      <w:r w:rsidRPr="005D4FA7">
        <w:rPr>
          <w:szCs w:val="28"/>
        </w:rPr>
        <w:t>н</w:t>
      </w:r>
      <w:r w:rsidRPr="005D4FA7">
        <w:rPr>
          <w:szCs w:val="28"/>
        </w:rPr>
        <w:t>тром в целях незамедлительного устранения выявленных нарушений при оказании муниципальной услуги, а также приносятся извинения за доста</w:t>
      </w:r>
      <w:r w:rsidRPr="005D4FA7">
        <w:rPr>
          <w:szCs w:val="28"/>
        </w:rPr>
        <w:t>в</w:t>
      </w:r>
      <w:r w:rsidRPr="005D4FA7">
        <w:rPr>
          <w:szCs w:val="28"/>
        </w:rPr>
        <w:t>ленные неудобства и указывается информация о дальнейших действиях, которые необходимо совершить заявителю в целях получения муниц</w:t>
      </w:r>
      <w:r w:rsidRPr="005D4FA7">
        <w:rPr>
          <w:szCs w:val="28"/>
        </w:rPr>
        <w:t>и</w:t>
      </w:r>
      <w:r w:rsidRPr="005D4FA7">
        <w:rPr>
          <w:szCs w:val="28"/>
        </w:rPr>
        <w:t>пальной услуги.</w:t>
      </w:r>
    </w:p>
    <w:p w:rsidR="00691449" w:rsidRPr="005D4FA7" w:rsidRDefault="00691449" w:rsidP="00691449">
      <w:pPr>
        <w:pStyle w:val="ad"/>
        <w:widowControl w:val="0"/>
        <w:numPr>
          <w:ilvl w:val="0"/>
          <w:numId w:val="4"/>
        </w:numPr>
        <w:autoSpaceDE w:val="0"/>
        <w:autoSpaceDN w:val="0"/>
        <w:spacing w:line="240" w:lineRule="auto"/>
        <w:ind w:left="0" w:firstLine="709"/>
        <w:contextualSpacing/>
        <w:rPr>
          <w:sz w:val="28"/>
          <w:szCs w:val="28"/>
        </w:rPr>
      </w:pPr>
      <w:r w:rsidRPr="005D4FA7">
        <w:rPr>
          <w:sz w:val="28"/>
          <w:szCs w:val="28"/>
        </w:rPr>
        <w:t>в случае признания жалобы, не подлежащей удовлетворению в ответе, заявителю даются аргументированные разъяснения о причинах принятого решения, а также информация о порядке обжалования принят</w:t>
      </w:r>
      <w:r w:rsidRPr="005D4FA7">
        <w:rPr>
          <w:sz w:val="28"/>
          <w:szCs w:val="28"/>
        </w:rPr>
        <w:t>о</w:t>
      </w:r>
      <w:r w:rsidRPr="005D4FA7">
        <w:rPr>
          <w:sz w:val="28"/>
          <w:szCs w:val="28"/>
        </w:rPr>
        <w:t>го решения.»</w:t>
      </w:r>
    </w:p>
    <w:p w:rsidR="00691449" w:rsidRPr="005D4FA7" w:rsidRDefault="00691449" w:rsidP="00691449">
      <w:pPr>
        <w:autoSpaceDN w:val="0"/>
        <w:rPr>
          <w:szCs w:val="28"/>
        </w:rPr>
      </w:pPr>
      <w:r w:rsidRPr="005D4FA7">
        <w:rPr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</w:t>
      </w:r>
      <w:r w:rsidRPr="005D4FA7">
        <w:rPr>
          <w:szCs w:val="28"/>
        </w:rPr>
        <w:t>о</w:t>
      </w:r>
      <w:r w:rsidRPr="005D4FA7">
        <w:rPr>
          <w:szCs w:val="28"/>
        </w:rPr>
        <w:t>куратуры.</w:t>
      </w:r>
    </w:p>
    <w:p w:rsidR="00691449" w:rsidRPr="005D4FA7" w:rsidRDefault="00691449" w:rsidP="00691449">
      <w:pPr>
        <w:autoSpaceDN w:val="0"/>
        <w:rPr>
          <w:szCs w:val="28"/>
        </w:rPr>
      </w:pPr>
    </w:p>
    <w:p w:rsidR="00691449" w:rsidRPr="005D4FA7" w:rsidRDefault="00691449" w:rsidP="00691449">
      <w:pPr>
        <w:jc w:val="center"/>
        <w:outlineLvl w:val="1"/>
        <w:rPr>
          <w:b/>
          <w:bCs/>
          <w:szCs w:val="28"/>
        </w:rPr>
      </w:pPr>
      <w:r w:rsidRPr="005D4FA7">
        <w:rPr>
          <w:b/>
          <w:szCs w:val="28"/>
        </w:rPr>
        <w:t>6. О</w:t>
      </w:r>
      <w:r w:rsidRPr="005D4FA7">
        <w:rPr>
          <w:b/>
          <w:bCs/>
          <w:szCs w:val="28"/>
        </w:rPr>
        <w:t>собенности выполнения административных процедур в мн</w:t>
      </w:r>
      <w:r w:rsidRPr="005D4FA7">
        <w:rPr>
          <w:b/>
          <w:bCs/>
          <w:szCs w:val="28"/>
        </w:rPr>
        <w:t>о</w:t>
      </w:r>
      <w:r w:rsidRPr="005D4FA7">
        <w:rPr>
          <w:b/>
          <w:bCs/>
          <w:szCs w:val="28"/>
        </w:rPr>
        <w:t>гофункциональных центрах.</w:t>
      </w:r>
    </w:p>
    <w:p w:rsidR="00691449" w:rsidRPr="005D4FA7" w:rsidRDefault="00691449" w:rsidP="00691449">
      <w:pPr>
        <w:jc w:val="center"/>
        <w:outlineLvl w:val="1"/>
        <w:rPr>
          <w:b/>
          <w:bCs/>
          <w:szCs w:val="28"/>
        </w:rPr>
      </w:pP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6.1. Предоставление муниципальной услуги посредством МФЦ осущест</w:t>
      </w:r>
      <w:r w:rsidRPr="005D4FA7">
        <w:rPr>
          <w:szCs w:val="28"/>
        </w:rPr>
        <w:t>в</w:t>
      </w:r>
      <w:r w:rsidRPr="005D4FA7">
        <w:rPr>
          <w:szCs w:val="28"/>
        </w:rPr>
        <w:t xml:space="preserve">ляется в подразделениях ГБУ ЛО «МФЦ» при наличии вступившего в силу соглашения о взаимодействии между ГБУ ЛО «МФЦ» и ОМСУ. </w:t>
      </w:r>
    </w:p>
    <w:p w:rsidR="00691449" w:rsidRPr="005D4FA7" w:rsidRDefault="00691449" w:rsidP="00691449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>6.2. В случае подачи заявления посредством МФЦ специалист МФЦ, ос</w:t>
      </w:r>
      <w:r w:rsidRPr="005D4FA7">
        <w:rPr>
          <w:szCs w:val="28"/>
        </w:rPr>
        <w:t>у</w:t>
      </w:r>
      <w:r w:rsidRPr="005D4FA7">
        <w:rPr>
          <w:szCs w:val="28"/>
        </w:rPr>
        <w:t>ществляющий прием документов, представленных для получения муниц</w:t>
      </w:r>
      <w:r w:rsidRPr="005D4FA7">
        <w:rPr>
          <w:szCs w:val="28"/>
        </w:rPr>
        <w:t>и</w:t>
      </w:r>
      <w:r w:rsidRPr="005D4FA7">
        <w:rPr>
          <w:szCs w:val="28"/>
        </w:rPr>
        <w:t>пальной услуги, выполняет следующие действия:</w:t>
      </w:r>
    </w:p>
    <w:p w:rsidR="00691449" w:rsidRPr="005D4FA7" w:rsidRDefault="00691449" w:rsidP="00691449">
      <w:pPr>
        <w:autoSpaceDE w:val="0"/>
        <w:autoSpaceDN w:val="0"/>
        <w:adjustRightInd w:val="0"/>
        <w:ind w:firstLine="539"/>
        <w:rPr>
          <w:szCs w:val="28"/>
        </w:rPr>
      </w:pPr>
      <w:r w:rsidRPr="005D4FA7">
        <w:rPr>
          <w:szCs w:val="28"/>
        </w:rPr>
        <w:t>удостоверяет личность заявителя или личность и полномочия предст</w:t>
      </w:r>
      <w:r w:rsidRPr="005D4FA7">
        <w:rPr>
          <w:szCs w:val="28"/>
        </w:rPr>
        <w:t>а</w:t>
      </w:r>
      <w:r w:rsidRPr="005D4FA7">
        <w:rPr>
          <w:szCs w:val="28"/>
        </w:rPr>
        <w:t xml:space="preserve">вителя заявителя; </w:t>
      </w:r>
    </w:p>
    <w:p w:rsidR="00691449" w:rsidRPr="005D4FA7" w:rsidRDefault="00691449" w:rsidP="00691449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 xml:space="preserve">определяет предмет обращения; </w:t>
      </w:r>
    </w:p>
    <w:p w:rsidR="00691449" w:rsidRPr="005D4FA7" w:rsidRDefault="00691449" w:rsidP="00691449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проводит проверку укомплектованности пакета документов;</w:t>
      </w:r>
    </w:p>
    <w:p w:rsidR="00691449" w:rsidRPr="005D4FA7" w:rsidRDefault="00691449" w:rsidP="00691449">
      <w:pPr>
        <w:autoSpaceDE w:val="0"/>
        <w:autoSpaceDN w:val="0"/>
        <w:adjustRightInd w:val="0"/>
        <w:ind w:firstLine="567"/>
        <w:rPr>
          <w:szCs w:val="28"/>
        </w:rPr>
      </w:pPr>
      <w:r w:rsidRPr="005D4FA7">
        <w:rPr>
          <w:szCs w:val="28"/>
        </w:rPr>
        <w:t>вносит данные из представленных заявителем сведений и документов в автоматизированную информационную систему МФЦ;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 xml:space="preserve"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</w:t>
      </w:r>
      <w:r w:rsidRPr="005D4FA7">
        <w:rPr>
          <w:rFonts w:ascii="Times New Roman" w:hAnsi="Times New Roman" w:cs="Times New Roman"/>
          <w:sz w:val="28"/>
          <w:szCs w:val="28"/>
        </w:rPr>
        <w:lastRenderedPageBreak/>
        <w:t>принадлежность заявления конкретному заявителю и виду обращения за муниципальной услугой;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заверяет каждый документ дела своей электронной подписью (далее - ЭП);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в день обращения заявителя в МФЦ направляет в электронном виде заявление и скан-образы представленных заявителем документов в ОМСУ.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 xml:space="preserve">По окончании приема документов специалист МФЦ выдает заявителю расписку в приеме документов. </w:t>
      </w:r>
    </w:p>
    <w:p w:rsidR="00691449" w:rsidRPr="005D4FA7" w:rsidRDefault="00691449" w:rsidP="00691449">
      <w:pPr>
        <w:ind w:firstLine="720"/>
        <w:rPr>
          <w:szCs w:val="28"/>
        </w:rPr>
      </w:pPr>
      <w:r w:rsidRPr="005D4FA7">
        <w:rPr>
          <w:szCs w:val="28"/>
        </w:rPr>
        <w:t>6.3. В случае обращения заявителя с заявлением о внесении измен</w:t>
      </w:r>
      <w:r w:rsidRPr="005D4FA7">
        <w:rPr>
          <w:szCs w:val="28"/>
        </w:rPr>
        <w:t>е</w:t>
      </w:r>
      <w:r w:rsidRPr="005D4FA7">
        <w:rPr>
          <w:szCs w:val="28"/>
        </w:rPr>
        <w:t>ний в ранее поданное заявление</w:t>
      </w:r>
      <w:r w:rsidRPr="00E074D9">
        <w:rPr>
          <w:szCs w:val="28"/>
          <w:highlight w:val="yellow"/>
        </w:rPr>
        <w:t>, заявлением для внесения изменений в р</w:t>
      </w:r>
      <w:r w:rsidRPr="00E074D9">
        <w:rPr>
          <w:szCs w:val="28"/>
          <w:highlight w:val="yellow"/>
        </w:rPr>
        <w:t>а</w:t>
      </w:r>
      <w:r w:rsidRPr="00E074D9">
        <w:rPr>
          <w:szCs w:val="28"/>
          <w:highlight w:val="yellow"/>
        </w:rPr>
        <w:t>нее поданное заявление в части приобщения к делу документов, заявления для восстановления ранее поданного заявления посредством</w:t>
      </w:r>
      <w:r w:rsidRPr="005D4FA7">
        <w:rPr>
          <w:szCs w:val="28"/>
        </w:rPr>
        <w:t xml:space="preserve"> МФЦ специ</w:t>
      </w:r>
      <w:r w:rsidRPr="005D4FA7">
        <w:rPr>
          <w:szCs w:val="28"/>
        </w:rPr>
        <w:t>а</w:t>
      </w:r>
      <w:r w:rsidRPr="005D4FA7">
        <w:rPr>
          <w:szCs w:val="28"/>
        </w:rPr>
        <w:t>лист МФЦ:</w:t>
      </w:r>
    </w:p>
    <w:p w:rsidR="00691449" w:rsidRPr="005D4FA7" w:rsidRDefault="00691449" w:rsidP="00691449">
      <w:pPr>
        <w:autoSpaceDE w:val="0"/>
        <w:autoSpaceDN w:val="0"/>
        <w:adjustRightInd w:val="0"/>
        <w:ind w:firstLine="539"/>
        <w:rPr>
          <w:szCs w:val="28"/>
        </w:rPr>
      </w:pPr>
      <w:r w:rsidRPr="005D4FA7">
        <w:rPr>
          <w:szCs w:val="28"/>
        </w:rPr>
        <w:t>удостоверяет личность заявителя или личность и полномочия предст</w:t>
      </w:r>
      <w:r w:rsidRPr="005D4FA7">
        <w:rPr>
          <w:szCs w:val="28"/>
        </w:rPr>
        <w:t>а</w:t>
      </w:r>
      <w:r w:rsidRPr="005D4FA7">
        <w:rPr>
          <w:szCs w:val="28"/>
        </w:rPr>
        <w:t xml:space="preserve">вителя заявителя; </w:t>
      </w:r>
    </w:p>
    <w:p w:rsidR="00691449" w:rsidRPr="005D4FA7" w:rsidRDefault="00691449" w:rsidP="00691449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 xml:space="preserve">определяет предмет обращения; </w:t>
      </w:r>
    </w:p>
    <w:p w:rsidR="00691449" w:rsidRPr="005D4FA7" w:rsidRDefault="00691449" w:rsidP="00691449">
      <w:pPr>
        <w:pStyle w:val="ConsPlusNormal"/>
        <w:suppressAutoHyphens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проводит проверку укомплектованности пакета документов;</w:t>
      </w:r>
    </w:p>
    <w:p w:rsidR="00691449" w:rsidRDefault="00691449" w:rsidP="00691449">
      <w:pPr>
        <w:autoSpaceDE w:val="0"/>
        <w:autoSpaceDN w:val="0"/>
        <w:adjustRightInd w:val="0"/>
        <w:ind w:firstLine="567"/>
        <w:rPr>
          <w:szCs w:val="28"/>
        </w:rPr>
      </w:pPr>
      <w:r w:rsidRPr="005D4FA7">
        <w:rPr>
          <w:szCs w:val="28"/>
        </w:rPr>
        <w:t>вносит данные из представленных заявителем сведений и документов в автоматизированную информационную систему МФЦ;</w:t>
      </w:r>
    </w:p>
    <w:p w:rsidR="00691449" w:rsidRPr="005D4FA7" w:rsidRDefault="00691449" w:rsidP="00691449">
      <w:pPr>
        <w:autoSpaceDE w:val="0"/>
        <w:autoSpaceDN w:val="0"/>
        <w:adjustRightInd w:val="0"/>
        <w:ind w:firstLine="567"/>
        <w:rPr>
          <w:szCs w:val="28"/>
        </w:rPr>
      </w:pPr>
      <w:r w:rsidRPr="00E074D9">
        <w:rPr>
          <w:szCs w:val="28"/>
          <w:highlight w:val="yellow"/>
        </w:rPr>
        <w:t>в случае невозможности представления заявителем реквизитов ув</w:t>
      </w:r>
      <w:r w:rsidRPr="00E074D9">
        <w:rPr>
          <w:szCs w:val="28"/>
          <w:highlight w:val="yellow"/>
        </w:rPr>
        <w:t>е</w:t>
      </w:r>
      <w:r w:rsidRPr="00E074D9">
        <w:rPr>
          <w:szCs w:val="28"/>
          <w:highlight w:val="yellow"/>
        </w:rPr>
        <w:t>домления о постановке на учет для зачисления в заявлении допускается указание фамилии, имени, отчества (при наличии) и даты рождения ребе</w:t>
      </w:r>
      <w:r w:rsidRPr="00E074D9">
        <w:rPr>
          <w:szCs w:val="28"/>
          <w:highlight w:val="yellow"/>
        </w:rPr>
        <w:t>н</w:t>
      </w:r>
      <w:r w:rsidRPr="00E074D9">
        <w:rPr>
          <w:szCs w:val="28"/>
          <w:highlight w:val="yellow"/>
        </w:rPr>
        <w:t>ка;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заявления конкретному заявителю и виду обращения за муниципальной услугой;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заверяет каждый документ дела своей электронной подписью (далее - ЭП);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не позднее одного рабочего дня со дня обращения заявителя в МФЦ направляет в электронном виде заявление и скан-образы представленных заявителем документов в ОМСУ (при наличии технической возможности);</w:t>
      </w:r>
    </w:p>
    <w:p w:rsidR="00691449" w:rsidRPr="005D4FA7" w:rsidRDefault="00691449" w:rsidP="00691449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4FA7">
        <w:rPr>
          <w:rFonts w:ascii="Times New Roman" w:hAnsi="Times New Roman" w:cs="Times New Roman"/>
          <w:sz w:val="28"/>
          <w:szCs w:val="28"/>
        </w:rPr>
        <w:t>в случае необходимости обязательного предоставления оригиналов документов направляет на бумажных носителях в течение 2 рабочих дней, следующих за днем обращения заявителя в МФЦ по территориальному принципу (в течение 5 рабочих дней, следующих за днем обращения заявителя в МФЦ по экстерриториальному принципу)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5D4FA7">
        <w:rPr>
          <w:szCs w:val="28"/>
        </w:rPr>
        <w:t xml:space="preserve">По окончании приема документов специалист МФЦ выдает заявителю расписку в приеме документов. </w:t>
      </w:r>
    </w:p>
    <w:p w:rsidR="00691449" w:rsidRPr="005D4FA7" w:rsidRDefault="00691449" w:rsidP="00691449">
      <w:pPr>
        <w:autoSpaceDE w:val="0"/>
        <w:autoSpaceDN w:val="0"/>
        <w:adjustRightInd w:val="0"/>
        <w:ind w:firstLine="539"/>
        <w:rPr>
          <w:szCs w:val="28"/>
        </w:rPr>
      </w:pPr>
      <w:r w:rsidRPr="005D4FA7">
        <w:rPr>
          <w:szCs w:val="28"/>
        </w:rPr>
        <w:t xml:space="preserve">6.4. При установлении работником МФЦ следующих фактов: 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lastRenderedPageBreak/>
        <w:t>а) представление заявителем неполного комплекта документов, ук</w:t>
      </w:r>
      <w:r w:rsidRPr="005D4FA7">
        <w:rPr>
          <w:sz w:val="28"/>
          <w:szCs w:val="28"/>
        </w:rPr>
        <w:t>а</w:t>
      </w:r>
      <w:r w:rsidRPr="005D4FA7">
        <w:rPr>
          <w:sz w:val="28"/>
          <w:szCs w:val="28"/>
        </w:rPr>
        <w:t>занных в пункте 2.6 Регламента, и наличие в пункте 2.Регламента соотве</w:t>
      </w:r>
      <w:r w:rsidRPr="005D4FA7">
        <w:rPr>
          <w:sz w:val="28"/>
          <w:szCs w:val="28"/>
        </w:rPr>
        <w:t>т</w:t>
      </w:r>
      <w:r w:rsidRPr="005D4FA7">
        <w:rPr>
          <w:sz w:val="28"/>
          <w:szCs w:val="28"/>
        </w:rPr>
        <w:t>ствующего основания для отказа в приеме документов, специалист МФЦ выполняет в соответствии с настоящим регламентом следующие действия: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сообщает заявителю, какие необходимые документы им не предста</w:t>
      </w:r>
      <w:r w:rsidRPr="005D4FA7">
        <w:rPr>
          <w:sz w:val="28"/>
          <w:szCs w:val="28"/>
        </w:rPr>
        <w:t>в</w:t>
      </w:r>
      <w:r w:rsidRPr="005D4FA7">
        <w:rPr>
          <w:sz w:val="28"/>
          <w:szCs w:val="28"/>
        </w:rPr>
        <w:t>лены;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предлагает заявителю представить полный комплект необходимых документов, после чего вновь обратиться за предоставлением муниц</w:t>
      </w:r>
      <w:r w:rsidRPr="005D4FA7">
        <w:rPr>
          <w:sz w:val="28"/>
          <w:szCs w:val="28"/>
        </w:rPr>
        <w:t>и</w:t>
      </w:r>
      <w:r w:rsidRPr="005D4FA7">
        <w:rPr>
          <w:sz w:val="28"/>
          <w:szCs w:val="28"/>
        </w:rPr>
        <w:t>пальной услуги;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распечатывает расписку о предоставлении консультации с указанием перечня документов, которые необходимо заявителю представить для п</w:t>
      </w:r>
      <w:r w:rsidRPr="005D4FA7">
        <w:rPr>
          <w:sz w:val="28"/>
          <w:szCs w:val="28"/>
        </w:rPr>
        <w:t>о</w:t>
      </w:r>
      <w:r w:rsidRPr="005D4FA7">
        <w:rPr>
          <w:sz w:val="28"/>
          <w:szCs w:val="28"/>
        </w:rPr>
        <w:t>лучения муниципальной услуги, и вручает ее заявителю;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б) несоответствие категории заявителя кругу лиц, имеющих право на получение муниципальной услуги, указанных в пункте 1.2 Регламента, а также наличие в пункте 2.9 Регламента соответствующего основания для отказа в приеме документов, специалист МФЦ выполняет в соответствии с Регламентом следующие действия: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сообщает заявителю об отсутствии у него права на получение гос</w:t>
      </w:r>
      <w:r w:rsidRPr="005D4FA7">
        <w:rPr>
          <w:sz w:val="28"/>
          <w:szCs w:val="28"/>
        </w:rPr>
        <w:t>у</w:t>
      </w:r>
      <w:r w:rsidRPr="005D4FA7">
        <w:rPr>
          <w:sz w:val="28"/>
          <w:szCs w:val="28"/>
        </w:rPr>
        <w:t>дарственной услуги;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распечатывает расписку о предоставлении консультации.</w:t>
      </w:r>
    </w:p>
    <w:p w:rsidR="00691449" w:rsidRPr="005D4FA7" w:rsidRDefault="00691449" w:rsidP="00691449">
      <w:pPr>
        <w:pStyle w:val="ad"/>
        <w:tabs>
          <w:tab w:val="left" w:pos="0"/>
        </w:tabs>
        <w:spacing w:line="240" w:lineRule="auto"/>
        <w:rPr>
          <w:sz w:val="28"/>
          <w:szCs w:val="28"/>
        </w:rPr>
      </w:pPr>
      <w:r w:rsidRPr="005D4FA7">
        <w:rPr>
          <w:sz w:val="28"/>
          <w:szCs w:val="28"/>
        </w:rPr>
        <w:t>6.5. Специалист МФЦ не позднее двух дней со дня получения из ОМСУ уведомления о постановке ребенка на учет для зачисления в обр</w:t>
      </w:r>
      <w:r w:rsidRPr="005D4FA7">
        <w:rPr>
          <w:sz w:val="28"/>
          <w:szCs w:val="28"/>
        </w:rPr>
        <w:t>а</w:t>
      </w:r>
      <w:r w:rsidRPr="005D4FA7">
        <w:rPr>
          <w:sz w:val="28"/>
          <w:szCs w:val="28"/>
        </w:rPr>
        <w:t>зовательную организацию (об отказе в приеме заявления по формальному признаку, об отказе в предоставлении услуги), направления (уведомления о постановке в очередь следующего года, уведомления о невозможности предоставления места)</w:t>
      </w:r>
      <w:r>
        <w:rPr>
          <w:sz w:val="28"/>
          <w:szCs w:val="28"/>
        </w:rPr>
        <w:t>,</w:t>
      </w:r>
      <w:r w:rsidRPr="004639DE">
        <w:rPr>
          <w:sz w:val="28"/>
          <w:szCs w:val="28"/>
          <w:highlight w:val="yellow"/>
        </w:rPr>
        <w:t xml:space="preserve"> </w:t>
      </w:r>
      <w:r w:rsidRPr="00A71053">
        <w:rPr>
          <w:sz w:val="28"/>
          <w:szCs w:val="28"/>
          <w:highlight w:val="yellow"/>
        </w:rPr>
        <w:t>уведомлени</w:t>
      </w:r>
      <w:r>
        <w:rPr>
          <w:sz w:val="28"/>
          <w:szCs w:val="28"/>
          <w:highlight w:val="yellow"/>
        </w:rPr>
        <w:t>я</w:t>
      </w:r>
      <w:r w:rsidRPr="00A71053">
        <w:rPr>
          <w:sz w:val="28"/>
          <w:szCs w:val="28"/>
          <w:highlight w:val="yellow"/>
        </w:rPr>
        <w:t xml:space="preserve"> о зачислении в образовательную о</w:t>
      </w:r>
      <w:r w:rsidRPr="00A71053">
        <w:rPr>
          <w:sz w:val="28"/>
          <w:szCs w:val="28"/>
          <w:highlight w:val="yellow"/>
        </w:rPr>
        <w:t>р</w:t>
      </w:r>
      <w:r w:rsidRPr="00A71053">
        <w:rPr>
          <w:sz w:val="28"/>
          <w:szCs w:val="28"/>
          <w:highlight w:val="yellow"/>
        </w:rPr>
        <w:t xml:space="preserve">ганизацию </w:t>
      </w:r>
      <w:r w:rsidRPr="00BC7BFE">
        <w:rPr>
          <w:sz w:val="28"/>
          <w:szCs w:val="28"/>
          <w:highlight w:val="yellow"/>
        </w:rPr>
        <w:t>или уведомлени</w:t>
      </w:r>
      <w:r>
        <w:rPr>
          <w:sz w:val="28"/>
          <w:szCs w:val="28"/>
          <w:highlight w:val="yellow"/>
        </w:rPr>
        <w:t>я</w:t>
      </w:r>
      <w:r w:rsidRPr="00BC7BFE">
        <w:rPr>
          <w:sz w:val="28"/>
          <w:szCs w:val="28"/>
          <w:highlight w:val="yellow"/>
        </w:rPr>
        <w:t xml:space="preserve"> об отказе в зачислении в образовательную о</w:t>
      </w:r>
      <w:r w:rsidRPr="00BC7BFE">
        <w:rPr>
          <w:sz w:val="28"/>
          <w:szCs w:val="28"/>
          <w:highlight w:val="yellow"/>
        </w:rPr>
        <w:t>р</w:t>
      </w:r>
      <w:r w:rsidRPr="00BC7BFE">
        <w:rPr>
          <w:sz w:val="28"/>
          <w:szCs w:val="28"/>
          <w:highlight w:val="yellow"/>
        </w:rPr>
        <w:t>ганизацию</w:t>
      </w:r>
      <w:r w:rsidRPr="005D4FA7">
        <w:rPr>
          <w:sz w:val="28"/>
          <w:szCs w:val="28"/>
        </w:rPr>
        <w:t>. сообщает заявителю о принятом решении по телефону (с зап</w:t>
      </w:r>
      <w:r w:rsidRPr="005D4FA7">
        <w:rPr>
          <w:sz w:val="28"/>
          <w:szCs w:val="28"/>
        </w:rPr>
        <w:t>и</w:t>
      </w:r>
      <w:r w:rsidRPr="005D4FA7">
        <w:rPr>
          <w:sz w:val="28"/>
          <w:szCs w:val="28"/>
        </w:rPr>
        <w:t xml:space="preserve">сью даты и времени телефонного звонка) или посредством </w:t>
      </w:r>
      <w:r w:rsidRPr="005D4FA7">
        <w:rPr>
          <w:sz w:val="28"/>
          <w:szCs w:val="28"/>
          <w:lang w:val="en-US"/>
        </w:rPr>
        <w:t>sms</w:t>
      </w:r>
      <w:r w:rsidRPr="005D4FA7">
        <w:rPr>
          <w:sz w:val="28"/>
          <w:szCs w:val="28"/>
        </w:rPr>
        <w:t xml:space="preserve">-сообщения, </w:t>
      </w:r>
      <w:r>
        <w:rPr>
          <w:sz w:val="28"/>
          <w:szCs w:val="28"/>
        </w:rPr>
        <w:t xml:space="preserve">  или посредством информирования по электронной почте</w:t>
      </w:r>
      <w:r w:rsidRPr="005D4FA7">
        <w:rPr>
          <w:sz w:val="28"/>
          <w:szCs w:val="28"/>
        </w:rPr>
        <w:t>, а также о во</w:t>
      </w:r>
      <w:r w:rsidRPr="005D4FA7">
        <w:rPr>
          <w:sz w:val="28"/>
          <w:szCs w:val="28"/>
        </w:rPr>
        <w:t>з</w:t>
      </w:r>
      <w:r w:rsidRPr="005D4FA7">
        <w:rPr>
          <w:sz w:val="28"/>
          <w:szCs w:val="28"/>
        </w:rPr>
        <w:t>можности получения документов в филиалах МФЦ.</w:t>
      </w:r>
    </w:p>
    <w:p w:rsidR="00691449" w:rsidRPr="005D4FA7" w:rsidRDefault="00691449" w:rsidP="00691449">
      <w:pPr>
        <w:autoSpaceDE w:val="0"/>
        <w:autoSpaceDN w:val="0"/>
        <w:adjustRightInd w:val="0"/>
        <w:rPr>
          <w:szCs w:val="28"/>
        </w:rPr>
      </w:pPr>
      <w:r w:rsidRPr="004639DE">
        <w:rPr>
          <w:szCs w:val="28"/>
        </w:rPr>
        <w:t>Заявителю выдается документ, заверенный печатью и подписью специал</w:t>
      </w:r>
      <w:r w:rsidRPr="004639DE">
        <w:rPr>
          <w:szCs w:val="28"/>
        </w:rPr>
        <w:t>и</w:t>
      </w:r>
      <w:r w:rsidRPr="004639DE">
        <w:rPr>
          <w:szCs w:val="28"/>
        </w:rPr>
        <w:t>ста МФЦ: уведомление о постановке р</w:t>
      </w:r>
      <w:r>
        <w:rPr>
          <w:szCs w:val="28"/>
        </w:rPr>
        <w:t>еб</w:t>
      </w:r>
      <w:r w:rsidRPr="004639DE">
        <w:rPr>
          <w:szCs w:val="28"/>
        </w:rPr>
        <w:t>енка на учет для зачисления в о</w:t>
      </w:r>
      <w:r w:rsidRPr="004639DE">
        <w:rPr>
          <w:szCs w:val="28"/>
        </w:rPr>
        <w:t>б</w:t>
      </w:r>
      <w:r w:rsidRPr="004639DE">
        <w:rPr>
          <w:szCs w:val="28"/>
        </w:rPr>
        <w:t>разовательную организацию (об отказе в приеме заявления по формальн</w:t>
      </w:r>
      <w:r w:rsidRPr="004639DE">
        <w:rPr>
          <w:szCs w:val="28"/>
        </w:rPr>
        <w:t>о</w:t>
      </w:r>
      <w:r w:rsidRPr="004639DE">
        <w:rPr>
          <w:szCs w:val="28"/>
        </w:rPr>
        <w:t>му признаку, об отказе в предоставлении услуги), направление в образов</w:t>
      </w:r>
      <w:r w:rsidRPr="004639DE">
        <w:rPr>
          <w:szCs w:val="28"/>
        </w:rPr>
        <w:t>а</w:t>
      </w:r>
      <w:r w:rsidRPr="004639DE">
        <w:rPr>
          <w:szCs w:val="28"/>
        </w:rPr>
        <w:t xml:space="preserve">тельную организацию (уведомления о постановке в очередь следующего года, уведомление о невозможности предоставления места), </w:t>
      </w:r>
      <w:r>
        <w:rPr>
          <w:szCs w:val="28"/>
          <w:highlight w:val="yellow"/>
        </w:rPr>
        <w:t>приказ</w:t>
      </w:r>
      <w:r w:rsidRPr="00A71053">
        <w:rPr>
          <w:szCs w:val="28"/>
          <w:highlight w:val="yellow"/>
        </w:rPr>
        <w:t xml:space="preserve"> о з</w:t>
      </w:r>
      <w:r w:rsidRPr="00A71053">
        <w:rPr>
          <w:szCs w:val="28"/>
          <w:highlight w:val="yellow"/>
        </w:rPr>
        <w:t>а</w:t>
      </w:r>
      <w:r w:rsidRPr="00A71053">
        <w:rPr>
          <w:szCs w:val="28"/>
          <w:highlight w:val="yellow"/>
        </w:rPr>
        <w:t xml:space="preserve">числении в образовательную организацию </w:t>
      </w:r>
      <w:r w:rsidRPr="00BC7BFE">
        <w:rPr>
          <w:szCs w:val="28"/>
          <w:highlight w:val="yellow"/>
        </w:rPr>
        <w:t>или уведомление об отказе в з</w:t>
      </w:r>
      <w:r w:rsidRPr="00BC7BFE">
        <w:rPr>
          <w:szCs w:val="28"/>
          <w:highlight w:val="yellow"/>
        </w:rPr>
        <w:t>а</w:t>
      </w:r>
      <w:r w:rsidRPr="00BC7BFE">
        <w:rPr>
          <w:szCs w:val="28"/>
          <w:highlight w:val="yellow"/>
        </w:rPr>
        <w:t>числении в образовательную организацию</w:t>
      </w:r>
      <w:r w:rsidRPr="005D4FA7">
        <w:rPr>
          <w:szCs w:val="28"/>
        </w:rPr>
        <w:t>.</w:t>
      </w:r>
    </w:p>
    <w:p w:rsidR="00691449" w:rsidRPr="005D4FA7" w:rsidRDefault="00691449" w:rsidP="00691449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691449" w:rsidRPr="005D4FA7" w:rsidRDefault="00691449" w:rsidP="00691449">
      <w:pPr>
        <w:jc w:val="right"/>
        <w:rPr>
          <w:sz w:val="20"/>
        </w:rPr>
      </w:pPr>
    </w:p>
    <w:p w:rsidR="00691449" w:rsidRPr="005D4FA7" w:rsidRDefault="00691449" w:rsidP="00691449">
      <w:pPr>
        <w:jc w:val="right"/>
        <w:rPr>
          <w:sz w:val="20"/>
        </w:rPr>
      </w:pPr>
    </w:p>
    <w:p w:rsidR="008C19D1" w:rsidRPr="006969A6" w:rsidRDefault="008C19D1" w:rsidP="008C19D1">
      <w:pPr>
        <w:jc w:val="right"/>
        <w:rPr>
          <w:sz w:val="20"/>
        </w:rPr>
      </w:pPr>
    </w:p>
    <w:p w:rsidR="00691449" w:rsidRDefault="00691449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691449" w:rsidRDefault="00691449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  <w:r w:rsidRPr="006969A6">
        <w:rPr>
          <w:sz w:val="20"/>
        </w:rPr>
        <w:lastRenderedPageBreak/>
        <w:t>Приложение № 1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>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ind w:left="-74" w:right="-11" w:firstLine="23"/>
        <w:jc w:val="right"/>
        <w:rPr>
          <w:bCs/>
          <w:sz w:val="22"/>
        </w:rPr>
      </w:pPr>
      <w:r w:rsidRPr="006969A6">
        <w:rPr>
          <w:bCs/>
          <w:sz w:val="22"/>
        </w:rPr>
        <w:t xml:space="preserve">Руководителю органа местного самоуправления, </w:t>
      </w:r>
    </w:p>
    <w:p w:rsidR="008C19D1" w:rsidRPr="006969A6" w:rsidRDefault="008C19D1" w:rsidP="008C19D1">
      <w:pPr>
        <w:ind w:left="-74" w:right="-11" w:firstLine="23"/>
        <w:jc w:val="right"/>
        <w:rPr>
          <w:bCs/>
          <w:sz w:val="22"/>
        </w:rPr>
      </w:pPr>
      <w:r w:rsidRPr="006969A6">
        <w:rPr>
          <w:bCs/>
          <w:sz w:val="22"/>
        </w:rPr>
        <w:t>осуществляющего управление в сфере образования</w:t>
      </w:r>
    </w:p>
    <w:p w:rsidR="008C19D1" w:rsidRPr="006969A6" w:rsidRDefault="008C19D1" w:rsidP="008C19D1">
      <w:pPr>
        <w:ind w:left="-74" w:right="-11" w:firstLine="23"/>
        <w:jc w:val="right"/>
        <w:rPr>
          <w:sz w:val="22"/>
        </w:rPr>
      </w:pPr>
      <w:r w:rsidRPr="006969A6">
        <w:rPr>
          <w:sz w:val="22"/>
        </w:rPr>
        <w:t xml:space="preserve">______________________ </w:t>
      </w:r>
    </w:p>
    <w:p w:rsidR="008C19D1" w:rsidRPr="006969A6" w:rsidRDefault="008C19D1" w:rsidP="008C19D1">
      <w:pPr>
        <w:ind w:left="-74" w:right="-11" w:firstLine="23"/>
        <w:jc w:val="right"/>
        <w:rPr>
          <w:sz w:val="22"/>
        </w:rPr>
      </w:pPr>
      <w:r w:rsidRPr="006969A6">
        <w:rPr>
          <w:sz w:val="22"/>
        </w:rPr>
        <w:t xml:space="preserve">муниципального района (городского округа) </w:t>
      </w:r>
    </w:p>
    <w:p w:rsidR="008C19D1" w:rsidRPr="006969A6" w:rsidRDefault="008C19D1" w:rsidP="008C19D1">
      <w:pPr>
        <w:ind w:left="-74" w:right="-11" w:firstLine="23"/>
        <w:jc w:val="right"/>
        <w:rPr>
          <w:bCs/>
          <w:sz w:val="22"/>
        </w:rPr>
      </w:pPr>
      <w:r w:rsidRPr="006969A6">
        <w:rPr>
          <w:sz w:val="22"/>
        </w:rPr>
        <w:t>Ленинградской области</w:t>
      </w:r>
    </w:p>
    <w:p w:rsidR="008C19D1" w:rsidRPr="006969A6" w:rsidRDefault="008C19D1" w:rsidP="008C19D1">
      <w:pPr>
        <w:ind w:left="-74" w:right="-11" w:firstLine="23"/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 xml:space="preserve">ЗАЯВЛЕНИЕ </w:t>
      </w:r>
    </w:p>
    <w:p w:rsidR="008C19D1" w:rsidRPr="006969A6" w:rsidRDefault="008C19D1" w:rsidP="008C19D1">
      <w:pPr>
        <w:ind w:left="-74" w:right="-11" w:firstLine="23"/>
        <w:jc w:val="center"/>
        <w:rPr>
          <w:b/>
          <w:sz w:val="27"/>
          <w:szCs w:val="27"/>
        </w:rPr>
      </w:pPr>
      <w:r w:rsidRPr="006969A6">
        <w:rPr>
          <w:b/>
          <w:bCs/>
          <w:sz w:val="27"/>
          <w:szCs w:val="27"/>
        </w:rPr>
        <w:t xml:space="preserve">родителя (законного представителя) для </w:t>
      </w:r>
      <w:r w:rsidRPr="006969A6">
        <w:rPr>
          <w:b/>
          <w:sz w:val="27"/>
          <w:szCs w:val="27"/>
        </w:rPr>
        <w:t>постановки ребенка на учет для последующего зачисления в образовательную организацию,</w:t>
      </w:r>
      <w:r w:rsidRPr="006969A6">
        <w:rPr>
          <w:b/>
          <w:bCs/>
          <w:sz w:val="27"/>
          <w:szCs w:val="27"/>
        </w:rPr>
        <w:t xml:space="preserve"> реализу</w:t>
      </w:r>
      <w:r w:rsidRPr="006969A6">
        <w:rPr>
          <w:b/>
          <w:bCs/>
          <w:sz w:val="27"/>
          <w:szCs w:val="27"/>
        </w:rPr>
        <w:t>ю</w:t>
      </w:r>
      <w:r w:rsidRPr="006969A6">
        <w:rPr>
          <w:b/>
          <w:bCs/>
          <w:sz w:val="27"/>
          <w:szCs w:val="27"/>
        </w:rPr>
        <w:t>щую основную общеобразовательную программу дошкольного образов</w:t>
      </w:r>
      <w:r w:rsidRPr="006969A6">
        <w:rPr>
          <w:b/>
          <w:bCs/>
          <w:sz w:val="27"/>
          <w:szCs w:val="27"/>
        </w:rPr>
        <w:t>а</w:t>
      </w:r>
      <w:r w:rsidRPr="006969A6">
        <w:rPr>
          <w:b/>
          <w:bCs/>
          <w:sz w:val="27"/>
          <w:szCs w:val="27"/>
        </w:rPr>
        <w:t xml:space="preserve">ния </w:t>
      </w:r>
    </w:p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6804"/>
        <w:gridCol w:w="1418"/>
      </w:tblGrid>
      <w:tr w:rsidR="008C19D1" w:rsidRPr="006969A6" w:rsidTr="008C19D1">
        <w:trPr>
          <w:trHeight w:val="408"/>
        </w:trPr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</w:rPr>
            </w:pPr>
            <w:r w:rsidRPr="006969A6">
              <w:rPr>
                <w:b/>
                <w:bCs/>
                <w:sz w:val="22"/>
              </w:rPr>
              <w:t>№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</w:rPr>
            </w:pPr>
            <w:r w:rsidRPr="006969A6">
              <w:rPr>
                <w:b/>
                <w:bCs/>
                <w:sz w:val="22"/>
              </w:rPr>
              <w:t>Название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ind w:right="-108" w:firstLine="175"/>
              <w:rPr>
                <w:b/>
                <w:sz w:val="22"/>
              </w:rPr>
            </w:pPr>
            <w:r w:rsidRPr="006969A6">
              <w:rPr>
                <w:b/>
                <w:bCs/>
                <w:sz w:val="22"/>
              </w:rPr>
              <w:t>Данные</w:t>
            </w:r>
          </w:p>
        </w:tc>
      </w:tr>
      <w:tr w:rsidR="008C19D1" w:rsidRPr="006969A6" w:rsidTr="008C19D1">
        <w:tc>
          <w:tcPr>
            <w:tcW w:w="9606" w:type="dxa"/>
            <w:gridSpan w:val="3"/>
            <w:shd w:val="clear" w:color="auto" w:fill="auto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b/>
                <w:bCs/>
                <w:sz w:val="22"/>
              </w:rPr>
              <w:t>Общие сведения</w:t>
            </w: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Заявитель по отношению к ребенку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Фамилия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Имя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Отчество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 xml:space="preserve">Контактный телефон 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Адрес электронной почты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Документ, удостоверяющий личность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Серия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Номер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Дата выдачи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Кем выдан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Реквизиты документа, подтверждающего установление опеки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9606" w:type="dxa"/>
            <w:gridSpan w:val="3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b/>
                <w:bCs/>
                <w:sz w:val="22"/>
              </w:rPr>
              <w:t>Сведения о ребенке</w:t>
            </w:r>
          </w:p>
        </w:tc>
      </w:tr>
      <w:tr w:rsidR="008C19D1" w:rsidRPr="006969A6" w:rsidTr="008C19D1">
        <w:tc>
          <w:tcPr>
            <w:tcW w:w="1384" w:type="dxa"/>
            <w:shd w:val="clear" w:color="auto" w:fill="auto"/>
            <w:vAlign w:val="bottom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13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</w:rPr>
            </w:pPr>
            <w:r w:rsidRPr="006969A6">
              <w:rPr>
                <w:sz w:val="22"/>
              </w:rPr>
              <w:t>Фамилия ребенка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  <w:vAlign w:val="bottom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14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</w:rPr>
            </w:pPr>
            <w:r w:rsidRPr="006969A6">
              <w:rPr>
                <w:sz w:val="22"/>
              </w:rPr>
              <w:t>Имя ребенка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  <w:vAlign w:val="bottom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15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</w:rPr>
            </w:pPr>
            <w:r w:rsidRPr="006969A6">
              <w:rPr>
                <w:sz w:val="22"/>
              </w:rPr>
              <w:t>Отчество ребенка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  <w:vAlign w:val="bottom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16</w:t>
            </w:r>
          </w:p>
        </w:tc>
        <w:tc>
          <w:tcPr>
            <w:tcW w:w="6804" w:type="dxa"/>
            <w:shd w:val="clear" w:color="auto" w:fill="auto"/>
            <w:vAlign w:val="bottom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ind w:left="40"/>
              <w:rPr>
                <w:sz w:val="22"/>
              </w:rPr>
            </w:pPr>
            <w:r w:rsidRPr="006969A6">
              <w:rPr>
                <w:sz w:val="22"/>
              </w:rPr>
              <w:t>Дата рождения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17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Адрес места жительства ребенка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9606" w:type="dxa"/>
            <w:gridSpan w:val="3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b/>
                <w:bCs/>
                <w:sz w:val="22"/>
              </w:rPr>
              <w:t>Свидетельство о рождении ребенка</w:t>
            </w: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18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Серия</w:t>
            </w:r>
            <w:r w:rsidRPr="006969A6"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19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Номер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20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Дата выдачи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21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Кем выдано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22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Номер актовой записи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9606" w:type="dxa"/>
            <w:gridSpan w:val="3"/>
            <w:shd w:val="clear" w:color="auto" w:fill="auto"/>
            <w:vAlign w:val="center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b/>
                <w:sz w:val="22"/>
              </w:rPr>
              <w:t>Номер записи акта о рождении</w:t>
            </w: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23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Номер записи акта о рождении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9606" w:type="dxa"/>
            <w:gridSpan w:val="3"/>
            <w:shd w:val="clear" w:color="auto" w:fill="auto"/>
          </w:tcPr>
          <w:p w:rsidR="008C19D1" w:rsidRPr="006969A6" w:rsidRDefault="008C19D1" w:rsidP="008C19D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b/>
                <w:bCs/>
                <w:sz w:val="22"/>
              </w:rPr>
              <w:t>Сведения об образовательной организации</w:t>
            </w: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24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Дата зачисления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25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Желаемый район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26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Приоритетная ДОО (номер)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27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Дополнительная ДОО 1 (номер)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28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Дополнительная ДОО 2(номер)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lastRenderedPageBreak/>
              <w:t>29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ФИО братьев/сестер, обучающихся в предпочитаемой ДОО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30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Направленность дошкольной группы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31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Режим пребывания в дошкольной образовательной организации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32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rPr>
                <w:sz w:val="22"/>
              </w:rPr>
            </w:pPr>
            <w:r w:rsidRPr="006969A6">
              <w:rPr>
                <w:sz w:val="22"/>
              </w:rPr>
              <w:t>Потребность ребенка в адаптированной образовательной программе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rPr>
          <w:trHeight w:val="422"/>
        </w:trPr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33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Наличие льготы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rPr>
          <w:trHeight w:val="422"/>
        </w:trPr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34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Согласие на направление в группы полного дня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rPr>
          <w:trHeight w:val="422"/>
        </w:trPr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35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Согласие на направление в группы кратковременного пребывания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rPr>
          <w:trHeight w:val="422"/>
        </w:trPr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36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Сведения о выборе языка обучения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rPr>
          <w:trHeight w:val="422"/>
        </w:trPr>
        <w:tc>
          <w:tcPr>
            <w:tcW w:w="1384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37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8C19D1" w:rsidRPr="006969A6" w:rsidRDefault="008C19D1" w:rsidP="008C19D1">
            <w:pPr>
              <w:widowControl w:val="0"/>
              <w:overflowPunct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Согласие на предложение других ДОО при отсутствии мест в в</w:t>
            </w:r>
            <w:r w:rsidRPr="006969A6">
              <w:rPr>
                <w:sz w:val="22"/>
              </w:rPr>
              <w:t>ы</w:t>
            </w:r>
            <w:r w:rsidRPr="006969A6">
              <w:rPr>
                <w:sz w:val="22"/>
              </w:rPr>
              <w:t>бранных ДОО</w:t>
            </w:r>
          </w:p>
        </w:tc>
        <w:tc>
          <w:tcPr>
            <w:tcW w:w="1418" w:type="dxa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</w:p>
        </w:tc>
      </w:tr>
      <w:tr w:rsidR="008C19D1" w:rsidRPr="006969A6" w:rsidTr="008C19D1">
        <w:trPr>
          <w:trHeight w:val="1426"/>
        </w:trPr>
        <w:tc>
          <w:tcPr>
            <w:tcW w:w="9606" w:type="dxa"/>
            <w:gridSpan w:val="3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ind w:left="709"/>
              <w:rPr>
                <w:sz w:val="22"/>
              </w:rPr>
            </w:pPr>
            <w:r w:rsidRPr="006969A6">
              <w:rPr>
                <w:sz w:val="22"/>
              </w:rPr>
              <w:t xml:space="preserve"> Я,  ___________, согласен(на), что для получения электронной услуги персональные да</w:t>
            </w:r>
            <w:r w:rsidRPr="006969A6">
              <w:rPr>
                <w:sz w:val="22"/>
              </w:rPr>
              <w:t>н</w:t>
            </w:r>
            <w:r w:rsidRPr="006969A6">
              <w:rPr>
                <w:sz w:val="22"/>
              </w:rPr>
              <w:t>ные будут обработаны в ведомственных информационных системах Ленинградской обл</w:t>
            </w:r>
            <w:r w:rsidRPr="006969A6">
              <w:rPr>
                <w:sz w:val="22"/>
              </w:rPr>
              <w:t>а</w:t>
            </w:r>
            <w:r w:rsidRPr="006969A6">
              <w:rPr>
                <w:sz w:val="22"/>
              </w:rPr>
              <w:t>сти с соблюдением требований закона РФ от 27.07.2006 № 152-ФЗ «О персональных да</w:t>
            </w:r>
            <w:r w:rsidRPr="006969A6">
              <w:rPr>
                <w:sz w:val="22"/>
              </w:rPr>
              <w:t>н</w:t>
            </w:r>
            <w:r w:rsidRPr="006969A6">
              <w:rPr>
                <w:sz w:val="22"/>
              </w:rPr>
              <w:t>ных».</w:t>
            </w:r>
          </w:p>
        </w:tc>
      </w:tr>
      <w:tr w:rsidR="008C19D1" w:rsidRPr="006969A6" w:rsidTr="008C19D1">
        <w:trPr>
          <w:trHeight w:val="568"/>
        </w:trPr>
        <w:tc>
          <w:tcPr>
            <w:tcW w:w="9606" w:type="dxa"/>
            <w:gridSpan w:val="3"/>
            <w:shd w:val="clear" w:color="auto" w:fill="auto"/>
          </w:tcPr>
          <w:p w:rsidR="008C19D1" w:rsidRPr="006969A6" w:rsidRDefault="008C19D1" w:rsidP="008C19D1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6969A6">
              <w:rPr>
                <w:sz w:val="22"/>
              </w:rPr>
              <w:t>Дата: ______________                                                 Подпись: ______________/(_</w:t>
            </w:r>
            <w:r w:rsidRPr="006969A6">
              <w:rPr>
                <w:sz w:val="22"/>
                <w:u w:val="single"/>
              </w:rPr>
              <w:t>ФИО</w:t>
            </w:r>
            <w:r w:rsidRPr="006969A6">
              <w:rPr>
                <w:sz w:val="22"/>
              </w:rPr>
              <w:t>_____)</w:t>
            </w:r>
          </w:p>
        </w:tc>
      </w:tr>
    </w:tbl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p w:rsidR="008C19D1" w:rsidRPr="006969A6" w:rsidRDefault="008C19D1" w:rsidP="008C19D1">
      <w:pPr>
        <w:jc w:val="right"/>
        <w:rPr>
          <w:sz w:val="24"/>
          <w:szCs w:val="24"/>
        </w:rPr>
      </w:pPr>
    </w:p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4"/>
          <w:szCs w:val="24"/>
        </w:rPr>
        <w:br w:type="page"/>
      </w:r>
      <w:r w:rsidRPr="006969A6">
        <w:rPr>
          <w:sz w:val="20"/>
        </w:rPr>
        <w:lastRenderedPageBreak/>
        <w:t xml:space="preserve">Приложение № 2 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>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ind w:left="-74" w:right="-11" w:firstLine="23"/>
        <w:jc w:val="right"/>
        <w:rPr>
          <w:bCs/>
          <w:sz w:val="22"/>
        </w:rPr>
      </w:pPr>
      <w:r w:rsidRPr="006969A6">
        <w:rPr>
          <w:bCs/>
          <w:sz w:val="22"/>
        </w:rPr>
        <w:t xml:space="preserve">Руководителю органа местного самоуправления, </w:t>
      </w:r>
    </w:p>
    <w:p w:rsidR="008C19D1" w:rsidRPr="006969A6" w:rsidRDefault="008C19D1" w:rsidP="008C19D1">
      <w:pPr>
        <w:ind w:left="-74" w:right="-11" w:firstLine="23"/>
        <w:jc w:val="right"/>
        <w:rPr>
          <w:bCs/>
          <w:sz w:val="22"/>
        </w:rPr>
      </w:pPr>
      <w:r w:rsidRPr="006969A6">
        <w:rPr>
          <w:bCs/>
          <w:sz w:val="22"/>
        </w:rPr>
        <w:t>осуществляющего управление в сфере образования</w:t>
      </w:r>
    </w:p>
    <w:p w:rsidR="008C19D1" w:rsidRPr="006969A6" w:rsidRDefault="008C19D1" w:rsidP="008C19D1">
      <w:pPr>
        <w:ind w:left="-74" w:right="-11" w:firstLine="23"/>
        <w:jc w:val="right"/>
        <w:rPr>
          <w:sz w:val="22"/>
        </w:rPr>
      </w:pPr>
      <w:r w:rsidRPr="006969A6">
        <w:rPr>
          <w:sz w:val="22"/>
        </w:rPr>
        <w:t xml:space="preserve">______________________ </w:t>
      </w:r>
    </w:p>
    <w:p w:rsidR="008C19D1" w:rsidRPr="006969A6" w:rsidRDefault="008C19D1" w:rsidP="008C19D1">
      <w:pPr>
        <w:ind w:left="-74" w:right="-11" w:firstLine="23"/>
        <w:jc w:val="right"/>
        <w:rPr>
          <w:sz w:val="22"/>
        </w:rPr>
      </w:pPr>
      <w:r w:rsidRPr="006969A6">
        <w:rPr>
          <w:sz w:val="22"/>
        </w:rPr>
        <w:t xml:space="preserve">муниципального района (городского округа) </w:t>
      </w:r>
    </w:p>
    <w:p w:rsidR="008C19D1" w:rsidRPr="006969A6" w:rsidRDefault="008C19D1" w:rsidP="008C19D1">
      <w:pPr>
        <w:ind w:left="-74" w:right="-11" w:firstLine="23"/>
        <w:jc w:val="right"/>
        <w:rPr>
          <w:bCs/>
          <w:sz w:val="22"/>
        </w:rPr>
      </w:pPr>
      <w:r w:rsidRPr="006969A6">
        <w:rPr>
          <w:sz w:val="22"/>
        </w:rPr>
        <w:t>Ленинградской области</w:t>
      </w:r>
    </w:p>
    <w:p w:rsidR="008C19D1" w:rsidRPr="006969A6" w:rsidRDefault="008C19D1" w:rsidP="008C19D1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pStyle w:val="ad"/>
        <w:spacing w:line="240" w:lineRule="auto"/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>ЗАЯВЛЕНИЕ</w:t>
      </w:r>
    </w:p>
    <w:p w:rsidR="008C19D1" w:rsidRPr="006969A6" w:rsidRDefault="008C19D1" w:rsidP="008C19D1">
      <w:pPr>
        <w:contextualSpacing/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>(для внесения изменений в ранее поданное заявление)</w:t>
      </w:r>
    </w:p>
    <w:p w:rsidR="008C19D1" w:rsidRPr="006969A6" w:rsidRDefault="008C19D1" w:rsidP="00C2038B">
      <w:pPr>
        <w:spacing w:line="240" w:lineRule="atLeast"/>
        <w:contextualSpacing/>
        <w:rPr>
          <w:b/>
          <w:sz w:val="24"/>
          <w:szCs w:val="24"/>
        </w:rPr>
      </w:pP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 xml:space="preserve">_______________________________________________________________________ </w:t>
      </w:r>
    </w:p>
    <w:p w:rsidR="008C19D1" w:rsidRPr="006969A6" w:rsidRDefault="008C19D1" w:rsidP="008C19D1">
      <w:pPr>
        <w:jc w:val="center"/>
        <w:rPr>
          <w:sz w:val="24"/>
          <w:szCs w:val="24"/>
        </w:rPr>
      </w:pPr>
      <w:r w:rsidRPr="006969A6">
        <w:rPr>
          <w:sz w:val="24"/>
          <w:szCs w:val="24"/>
        </w:rPr>
        <w:t>фамилия, имя, отчество родителя (законного представителя) ребенка</w:t>
      </w:r>
    </w:p>
    <w:p w:rsidR="008C19D1" w:rsidRPr="006969A6" w:rsidRDefault="008C19D1" w:rsidP="008C19D1">
      <w:pPr>
        <w:jc w:val="center"/>
        <w:rPr>
          <w:sz w:val="24"/>
          <w:szCs w:val="24"/>
        </w:rPr>
      </w:pP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Прошу внести изменения в заявление по обращению №____________ от «__» ________ 20__ года:</w:t>
      </w:r>
    </w:p>
    <w:p w:rsidR="008C19D1" w:rsidRPr="006969A6" w:rsidRDefault="008C19D1" w:rsidP="008C19D1">
      <w:pPr>
        <w:jc w:val="center"/>
        <w:rPr>
          <w:sz w:val="24"/>
          <w:szCs w:val="24"/>
        </w:rPr>
      </w:pPr>
      <w:r w:rsidRPr="006969A6">
        <w:rPr>
          <w:sz w:val="24"/>
          <w:szCs w:val="24"/>
        </w:rPr>
        <w:t xml:space="preserve">(указать реквизиты уведомления о постановке на учет для зачисления: </w:t>
      </w:r>
    </w:p>
    <w:p w:rsidR="008C19D1" w:rsidRPr="006969A6" w:rsidRDefault="008C19D1" w:rsidP="008C19D1">
      <w:pPr>
        <w:jc w:val="center"/>
        <w:rPr>
          <w:sz w:val="24"/>
          <w:szCs w:val="24"/>
        </w:rPr>
      </w:pPr>
      <w:r w:rsidRPr="006969A6">
        <w:rPr>
          <w:sz w:val="24"/>
          <w:szCs w:val="24"/>
        </w:rPr>
        <w:t>регистрационный номер и дата)</w:t>
      </w:r>
    </w:p>
    <w:p w:rsidR="008C19D1" w:rsidRPr="006969A6" w:rsidRDefault="008C19D1" w:rsidP="008C19D1">
      <w:pPr>
        <w:jc w:val="center"/>
        <w:rPr>
          <w:sz w:val="24"/>
          <w:szCs w:val="24"/>
        </w:rPr>
      </w:pPr>
    </w:p>
    <w:p w:rsidR="008C19D1" w:rsidRPr="006969A6" w:rsidRDefault="008C19D1" w:rsidP="008C19D1">
      <w:pPr>
        <w:jc w:val="center"/>
        <w:rPr>
          <w:sz w:val="24"/>
          <w:szCs w:val="24"/>
        </w:rPr>
      </w:pP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 xml:space="preserve">_______________________________________________________________________ </w:t>
      </w:r>
    </w:p>
    <w:p w:rsidR="008C19D1" w:rsidRPr="006969A6" w:rsidRDefault="008C19D1" w:rsidP="008C19D1">
      <w:pPr>
        <w:jc w:val="center"/>
        <w:rPr>
          <w:sz w:val="24"/>
          <w:szCs w:val="24"/>
        </w:rPr>
      </w:pPr>
      <w:r w:rsidRPr="006969A6">
        <w:rPr>
          <w:sz w:val="24"/>
          <w:szCs w:val="24"/>
        </w:rPr>
        <w:t>(указать вносимые изменения)</w:t>
      </w:r>
    </w:p>
    <w:p w:rsidR="008C19D1" w:rsidRPr="006969A6" w:rsidRDefault="008C19D1" w:rsidP="008C19D1">
      <w:pPr>
        <w:jc w:val="center"/>
        <w:rPr>
          <w:sz w:val="24"/>
          <w:szCs w:val="24"/>
        </w:rPr>
      </w:pP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_______________________________________________________________________</w:t>
      </w:r>
    </w:p>
    <w:p w:rsidR="008C19D1" w:rsidRPr="006969A6" w:rsidRDefault="008C19D1" w:rsidP="008C19D1">
      <w:pPr>
        <w:jc w:val="left"/>
        <w:rPr>
          <w:sz w:val="24"/>
          <w:szCs w:val="24"/>
        </w:rPr>
      </w:pP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_______________________________________________________________________</w:t>
      </w:r>
    </w:p>
    <w:p w:rsidR="008C19D1" w:rsidRPr="006969A6" w:rsidRDefault="008C19D1" w:rsidP="008C19D1">
      <w:pPr>
        <w:jc w:val="left"/>
        <w:rPr>
          <w:sz w:val="24"/>
          <w:szCs w:val="24"/>
        </w:rPr>
      </w:pPr>
    </w:p>
    <w:p w:rsidR="008C19D1" w:rsidRPr="006969A6" w:rsidRDefault="008C19D1" w:rsidP="008C19D1">
      <w:pPr>
        <w:jc w:val="left"/>
        <w:rPr>
          <w:sz w:val="24"/>
          <w:szCs w:val="24"/>
        </w:rPr>
      </w:pPr>
    </w:p>
    <w:p w:rsidR="008C19D1" w:rsidRPr="006969A6" w:rsidRDefault="008C19D1" w:rsidP="008C19D1">
      <w:pPr>
        <w:spacing w:after="200" w:line="276" w:lineRule="auto"/>
        <w:jc w:val="left"/>
        <w:rPr>
          <w:rFonts w:ascii="Calibri" w:eastAsia="Calibri" w:hAnsi="Calibri"/>
          <w:sz w:val="22"/>
          <w:lang w:eastAsia="en-US"/>
        </w:rPr>
      </w:pPr>
      <w:r w:rsidRPr="006969A6">
        <w:rPr>
          <w:sz w:val="24"/>
          <w:szCs w:val="24"/>
        </w:rPr>
        <w:t>_______________________________________________________________________</w:t>
      </w:r>
    </w:p>
    <w:p w:rsidR="008C19D1" w:rsidRPr="006969A6" w:rsidRDefault="008C19D1" w:rsidP="008C19D1">
      <w:pPr>
        <w:jc w:val="left"/>
        <w:rPr>
          <w:sz w:val="24"/>
          <w:szCs w:val="24"/>
        </w:rPr>
      </w:pP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_______________________________________________________________________</w:t>
      </w:r>
    </w:p>
    <w:p w:rsidR="008C19D1" w:rsidRPr="006969A6" w:rsidRDefault="008C19D1" w:rsidP="008C19D1">
      <w:pPr>
        <w:jc w:val="center"/>
        <w:rPr>
          <w:sz w:val="24"/>
          <w:szCs w:val="24"/>
        </w:rPr>
      </w:pPr>
    </w:p>
    <w:p w:rsidR="008C19D1" w:rsidRPr="006969A6" w:rsidRDefault="008C19D1" w:rsidP="008C19D1">
      <w:pPr>
        <w:jc w:val="center"/>
        <w:rPr>
          <w:sz w:val="24"/>
          <w:szCs w:val="24"/>
        </w:rPr>
      </w:pPr>
    </w:p>
    <w:p w:rsidR="008C19D1" w:rsidRPr="006969A6" w:rsidRDefault="008C19D1" w:rsidP="008C19D1">
      <w:pPr>
        <w:jc w:val="center"/>
        <w:rPr>
          <w:sz w:val="24"/>
          <w:szCs w:val="24"/>
        </w:rPr>
      </w:pPr>
    </w:p>
    <w:p w:rsidR="008C19D1" w:rsidRPr="006969A6" w:rsidRDefault="008C19D1" w:rsidP="008C19D1">
      <w:pPr>
        <w:jc w:val="center"/>
        <w:rPr>
          <w:sz w:val="24"/>
          <w:szCs w:val="24"/>
        </w:rPr>
      </w:pPr>
    </w:p>
    <w:p w:rsidR="008C19D1" w:rsidRPr="006969A6" w:rsidRDefault="008C19D1" w:rsidP="008C19D1">
      <w:pPr>
        <w:spacing w:line="240" w:lineRule="atLeast"/>
        <w:jc w:val="left"/>
        <w:rPr>
          <w:sz w:val="24"/>
          <w:szCs w:val="24"/>
        </w:rPr>
      </w:pPr>
      <w:r w:rsidRPr="006969A6">
        <w:rPr>
          <w:sz w:val="24"/>
          <w:szCs w:val="24"/>
        </w:rPr>
        <w:t>Дата заполнения заявления ______________________</w:t>
      </w:r>
    </w:p>
    <w:p w:rsidR="008C19D1" w:rsidRPr="006969A6" w:rsidRDefault="008C19D1" w:rsidP="008C19D1">
      <w:pPr>
        <w:spacing w:line="240" w:lineRule="atLeast"/>
        <w:jc w:val="left"/>
        <w:rPr>
          <w:sz w:val="24"/>
          <w:szCs w:val="24"/>
        </w:rPr>
      </w:pPr>
    </w:p>
    <w:p w:rsidR="008C19D1" w:rsidRPr="006969A6" w:rsidRDefault="008C19D1" w:rsidP="008C19D1">
      <w:pPr>
        <w:spacing w:line="240" w:lineRule="atLeast"/>
        <w:jc w:val="left"/>
        <w:rPr>
          <w:sz w:val="24"/>
          <w:szCs w:val="24"/>
        </w:rPr>
      </w:pPr>
      <w:r w:rsidRPr="006969A6">
        <w:rPr>
          <w:sz w:val="24"/>
          <w:szCs w:val="24"/>
        </w:rPr>
        <w:t xml:space="preserve">Подпись родителя (законного представителя) _____________   ___________ </w:t>
      </w:r>
    </w:p>
    <w:p w:rsidR="008C19D1" w:rsidRPr="006969A6" w:rsidRDefault="008C19D1" w:rsidP="008C19D1">
      <w:pPr>
        <w:spacing w:line="240" w:lineRule="atLeast"/>
        <w:jc w:val="left"/>
        <w:rPr>
          <w:sz w:val="16"/>
          <w:szCs w:val="16"/>
        </w:rPr>
      </w:pPr>
      <w:r w:rsidRPr="006969A6">
        <w:rPr>
          <w:sz w:val="24"/>
          <w:szCs w:val="24"/>
        </w:rPr>
        <w:t xml:space="preserve"> </w:t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16"/>
          <w:szCs w:val="16"/>
        </w:rPr>
        <w:t xml:space="preserve"> /расшифровка подписи/</w:t>
      </w:r>
    </w:p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  <w:r w:rsidRPr="006969A6">
        <w:rPr>
          <w:sz w:val="24"/>
          <w:szCs w:val="24"/>
        </w:rPr>
        <w:br w:type="page"/>
      </w:r>
      <w:r w:rsidRPr="006969A6">
        <w:rPr>
          <w:sz w:val="20"/>
        </w:rPr>
        <w:lastRenderedPageBreak/>
        <w:t>Приложение № 3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>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spacing w:line="360" w:lineRule="exact"/>
        <w:ind w:firstLine="567"/>
        <w:jc w:val="center"/>
        <w:rPr>
          <w:b/>
          <w:sz w:val="16"/>
          <w:szCs w:val="16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  <w:r w:rsidRPr="006969A6">
        <w:rPr>
          <w:b/>
          <w:noProof/>
          <w:sz w:val="27"/>
          <w:szCs w:val="27"/>
        </w:rPr>
        <w:t>УВЕДОМЛЕНИЕ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  <w:r w:rsidRPr="006969A6">
        <w:rPr>
          <w:b/>
          <w:noProof/>
          <w:sz w:val="27"/>
          <w:szCs w:val="27"/>
        </w:rPr>
        <w:t>о постановке на учет для</w:t>
      </w:r>
      <w:r w:rsidRPr="006969A6">
        <w:rPr>
          <w:b/>
          <w:sz w:val="27"/>
          <w:szCs w:val="27"/>
        </w:rPr>
        <w:t xml:space="preserve"> зачисления в образовательную организацию,</w:t>
      </w:r>
      <w:r w:rsidRPr="006969A6">
        <w:rPr>
          <w:b/>
          <w:bCs/>
          <w:sz w:val="27"/>
          <w:szCs w:val="27"/>
        </w:rPr>
        <w:t xml:space="preserve"> реализующую основную общеобразовательную программу дошкольного образования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6"/>
          <w:szCs w:val="16"/>
        </w:rPr>
      </w:pPr>
      <w:r w:rsidRPr="006969A6">
        <w:rPr>
          <w:noProof/>
          <w:sz w:val="24"/>
          <w:szCs w:val="24"/>
        </w:rPr>
        <w:t xml:space="preserve">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 xml:space="preserve">Регистрационный № ________ от «_____» _______ 20____ года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 xml:space="preserve">Уважаемый (уважаемая) ______________________________________________ 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noProof/>
          <w:sz w:val="20"/>
        </w:rPr>
      </w:pPr>
      <w:r w:rsidRPr="006969A6">
        <w:rPr>
          <w:noProof/>
          <w:sz w:val="20"/>
        </w:rPr>
        <w:t>(фамилия, имя, отчество родителя (законного представителя) ребенка)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>уведомляем Вас о том, что ______________________________________________________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noProof/>
          <w:sz w:val="20"/>
        </w:rPr>
      </w:pPr>
      <w:r w:rsidRPr="006969A6">
        <w:rPr>
          <w:noProof/>
          <w:sz w:val="20"/>
        </w:rPr>
        <w:t>(фамилия, имя, отчество ребенка)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>на основании заявления №</w:t>
      </w:r>
      <w:r w:rsidRPr="006969A6">
        <w:t xml:space="preserve"> ________________</w:t>
      </w:r>
      <w:r w:rsidRPr="006969A6">
        <w:rPr>
          <w:noProof/>
          <w:sz w:val="24"/>
          <w:szCs w:val="24"/>
        </w:rPr>
        <w:t>от «_____» _______ 20____ года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 xml:space="preserve">постановлен(а) на учет для зачисления в </w:t>
      </w:r>
      <w:r w:rsidRPr="006969A6">
        <w:rPr>
          <w:sz w:val="24"/>
          <w:szCs w:val="24"/>
        </w:rPr>
        <w:t>образовательную организацию,</w:t>
      </w:r>
      <w:r w:rsidRPr="006969A6">
        <w:rPr>
          <w:bCs/>
          <w:sz w:val="24"/>
          <w:szCs w:val="24"/>
        </w:rPr>
        <w:t xml:space="preserve"> реализующую основную общеобразовательную программу дошкольного образования </w:t>
      </w:r>
      <w:r w:rsidRPr="006969A6">
        <w:rPr>
          <w:noProof/>
          <w:sz w:val="24"/>
          <w:szCs w:val="24"/>
        </w:rPr>
        <w:t xml:space="preserve">________________________________________________ муниципального района (городского округа) Ленинградской области </w:t>
      </w:r>
    </w:p>
    <w:p w:rsidR="008C19D1" w:rsidRPr="006969A6" w:rsidRDefault="008C19D1" w:rsidP="008C19D1">
      <w:pPr>
        <w:spacing w:line="240" w:lineRule="atLeast"/>
        <w:ind w:left="768"/>
        <w:jc w:val="center"/>
        <w:rPr>
          <w:b/>
        </w:rPr>
      </w:pPr>
      <w:r w:rsidRPr="006969A6">
        <w:rPr>
          <w:b/>
        </w:rPr>
        <w:t>Ожидайте направления в выбранную образовательную орган</w:t>
      </w:r>
      <w:r w:rsidRPr="006969A6">
        <w:rPr>
          <w:b/>
        </w:rPr>
        <w:t>и</w:t>
      </w:r>
      <w:r w:rsidRPr="006969A6">
        <w:rPr>
          <w:b/>
        </w:rPr>
        <w:t xml:space="preserve">зацию </w:t>
      </w:r>
      <w:r w:rsidRPr="006969A6">
        <w:rPr>
          <w:b/>
        </w:rPr>
        <w:br/>
      </w:r>
      <w:r w:rsidRPr="006969A6">
        <w:t>после</w:t>
      </w:r>
      <w:r w:rsidRPr="006969A6">
        <w:rPr>
          <w:b/>
        </w:rPr>
        <w:t xml:space="preserve"> </w:t>
      </w:r>
      <w:r w:rsidRPr="006969A6">
        <w:rPr>
          <w:noProof/>
          <w:sz w:val="24"/>
          <w:szCs w:val="24"/>
        </w:rPr>
        <w:t>_______</w:t>
      </w:r>
    </w:p>
    <w:p w:rsidR="008C19D1" w:rsidRPr="006969A6" w:rsidRDefault="008C19D1" w:rsidP="008C19D1">
      <w:pPr>
        <w:spacing w:line="240" w:lineRule="atLeast"/>
        <w:ind w:left="768"/>
        <w:rPr>
          <w:b/>
        </w:rPr>
      </w:pPr>
    </w:p>
    <w:p w:rsidR="008C19D1" w:rsidRPr="006969A6" w:rsidRDefault="008C19D1" w:rsidP="008C19D1">
      <w:pPr>
        <w:spacing w:line="240" w:lineRule="atLeast"/>
        <w:ind w:left="768"/>
      </w:pPr>
      <w:r w:rsidRPr="006969A6">
        <w:rPr>
          <w:b/>
        </w:rPr>
        <w:t>ВНИМАНИЕ!</w:t>
      </w:r>
    </w:p>
    <w:p w:rsidR="008C19D1" w:rsidRPr="006969A6" w:rsidRDefault="008C19D1" w:rsidP="008C19D1">
      <w:pPr>
        <w:pStyle w:val="ad"/>
        <w:numPr>
          <w:ilvl w:val="0"/>
          <w:numId w:val="42"/>
        </w:numPr>
        <w:spacing w:line="240" w:lineRule="auto"/>
        <w:ind w:left="0" w:right="-11" w:firstLine="709"/>
        <w:rPr>
          <w:sz w:val="22"/>
          <w:szCs w:val="24"/>
        </w:rPr>
      </w:pPr>
      <w:r w:rsidRPr="006969A6">
        <w:rPr>
          <w:sz w:val="22"/>
          <w:szCs w:val="24"/>
        </w:rPr>
        <w:t>Информацию о статусе Вашего заявления и позиции в списке детей, которым могут быть предоставлены места в муниципальных образовательных организациях Вашего м</w:t>
      </w:r>
      <w:r w:rsidRPr="006969A6">
        <w:rPr>
          <w:sz w:val="22"/>
          <w:szCs w:val="24"/>
        </w:rPr>
        <w:t>у</w:t>
      </w:r>
      <w:r w:rsidRPr="006969A6">
        <w:rPr>
          <w:sz w:val="22"/>
          <w:szCs w:val="24"/>
        </w:rPr>
        <w:t>ниципального района (городского округа), можно отслеживать на Едином портале госуда</w:t>
      </w:r>
      <w:r w:rsidRPr="006969A6">
        <w:rPr>
          <w:sz w:val="22"/>
          <w:szCs w:val="24"/>
        </w:rPr>
        <w:t>р</w:t>
      </w:r>
      <w:r w:rsidRPr="006969A6">
        <w:rPr>
          <w:sz w:val="22"/>
          <w:szCs w:val="24"/>
        </w:rPr>
        <w:t xml:space="preserve">ственных услуг (ЕПГУ): </w:t>
      </w:r>
      <w:hyperlink r:id="rId46" w:history="1">
        <w:r w:rsidRPr="006969A6">
          <w:rPr>
            <w:sz w:val="22"/>
            <w:szCs w:val="24"/>
          </w:rPr>
          <w:t>www.gosuslugi.ru</w:t>
        </w:r>
      </w:hyperlink>
      <w:r w:rsidRPr="006969A6">
        <w:rPr>
          <w:sz w:val="22"/>
          <w:szCs w:val="24"/>
        </w:rPr>
        <w:t>, подписавшись на услугу:</w:t>
      </w:r>
    </w:p>
    <w:p w:rsidR="008C19D1" w:rsidRPr="006969A6" w:rsidRDefault="008C19D1" w:rsidP="008C19D1">
      <w:pPr>
        <w:pStyle w:val="ad"/>
        <w:spacing w:line="240" w:lineRule="auto"/>
        <w:ind w:right="-11"/>
        <w:rPr>
          <w:sz w:val="22"/>
          <w:szCs w:val="24"/>
        </w:rPr>
      </w:pPr>
      <w:r w:rsidRPr="006969A6">
        <w:rPr>
          <w:sz w:val="22"/>
          <w:szCs w:val="24"/>
        </w:rPr>
        <w:t>«Информация о ранее поданных заявлениях» - в случае подачи заявления на ЕПГУ;</w:t>
      </w:r>
    </w:p>
    <w:p w:rsidR="008C19D1" w:rsidRPr="006969A6" w:rsidRDefault="008C19D1" w:rsidP="008C19D1">
      <w:pPr>
        <w:pStyle w:val="ad"/>
        <w:spacing w:line="240" w:lineRule="auto"/>
        <w:ind w:right="-11"/>
        <w:rPr>
          <w:sz w:val="22"/>
          <w:szCs w:val="24"/>
        </w:rPr>
      </w:pPr>
      <w:r w:rsidRPr="006969A6">
        <w:rPr>
          <w:sz w:val="22"/>
          <w:szCs w:val="24"/>
        </w:rPr>
        <w:t>«Подписаться на информирование по заявлениям, поданным очно»  - в случае подачи заявления иным способом.</w:t>
      </w:r>
    </w:p>
    <w:p w:rsidR="008C19D1" w:rsidRPr="006969A6" w:rsidRDefault="008C19D1" w:rsidP="008C19D1">
      <w:pPr>
        <w:pStyle w:val="ad"/>
        <w:numPr>
          <w:ilvl w:val="0"/>
          <w:numId w:val="42"/>
        </w:numPr>
        <w:spacing w:line="240" w:lineRule="auto"/>
        <w:ind w:left="0" w:right="-11" w:firstLine="709"/>
        <w:rPr>
          <w:sz w:val="22"/>
          <w:szCs w:val="24"/>
        </w:rPr>
      </w:pPr>
      <w:r w:rsidRPr="006969A6">
        <w:rPr>
          <w:sz w:val="22"/>
          <w:szCs w:val="24"/>
        </w:rPr>
        <w:t>Информация о позиции в списке детей, которым могут быть предоставлены м</w:t>
      </w:r>
      <w:r w:rsidRPr="006969A6">
        <w:rPr>
          <w:sz w:val="22"/>
          <w:szCs w:val="24"/>
        </w:rPr>
        <w:t>е</w:t>
      </w:r>
      <w:r w:rsidRPr="006969A6">
        <w:rPr>
          <w:sz w:val="22"/>
          <w:szCs w:val="24"/>
        </w:rPr>
        <w:t>ста в муниципальных образовательных организациях Вашего муниципального района (горо</w:t>
      </w:r>
      <w:r w:rsidRPr="006969A6">
        <w:rPr>
          <w:sz w:val="22"/>
          <w:szCs w:val="24"/>
        </w:rPr>
        <w:t>д</w:t>
      </w:r>
      <w:r w:rsidRPr="006969A6">
        <w:rPr>
          <w:sz w:val="22"/>
          <w:szCs w:val="24"/>
        </w:rPr>
        <w:t>ского округа) предоставляется по заявлениям в статусе «Ожидание направления».</w:t>
      </w:r>
    </w:p>
    <w:p w:rsidR="008C19D1" w:rsidRPr="006969A6" w:rsidRDefault="008C19D1" w:rsidP="008C19D1">
      <w:pPr>
        <w:pStyle w:val="ad"/>
        <w:numPr>
          <w:ilvl w:val="0"/>
          <w:numId w:val="42"/>
        </w:numPr>
        <w:spacing w:line="240" w:lineRule="auto"/>
        <w:ind w:right="-11"/>
        <w:rPr>
          <w:sz w:val="22"/>
          <w:szCs w:val="24"/>
        </w:rPr>
      </w:pPr>
      <w:r w:rsidRPr="006969A6">
        <w:rPr>
          <w:sz w:val="22"/>
          <w:szCs w:val="24"/>
        </w:rPr>
        <w:t>Внести изменения в Ваше заявление можно:</w:t>
      </w:r>
    </w:p>
    <w:p w:rsidR="008C19D1" w:rsidRPr="006969A6" w:rsidRDefault="008C19D1" w:rsidP="008C19D1">
      <w:pPr>
        <w:pStyle w:val="ad"/>
        <w:spacing w:line="240" w:lineRule="auto"/>
        <w:ind w:right="-11"/>
        <w:rPr>
          <w:sz w:val="22"/>
          <w:szCs w:val="24"/>
        </w:rPr>
      </w:pPr>
      <w:r w:rsidRPr="006969A6">
        <w:rPr>
          <w:sz w:val="22"/>
          <w:szCs w:val="24"/>
        </w:rPr>
        <w:t>в личном кабинете ЕПГУ - в случае подачи заявления на ЕПГУ;</w:t>
      </w:r>
    </w:p>
    <w:p w:rsidR="008C19D1" w:rsidRPr="006969A6" w:rsidRDefault="008C19D1" w:rsidP="008C19D1">
      <w:pPr>
        <w:pStyle w:val="ad"/>
        <w:spacing w:line="240" w:lineRule="auto"/>
        <w:ind w:right="-11"/>
        <w:rPr>
          <w:sz w:val="22"/>
          <w:szCs w:val="24"/>
        </w:rPr>
      </w:pPr>
      <w:r w:rsidRPr="006969A6">
        <w:rPr>
          <w:sz w:val="22"/>
          <w:szCs w:val="24"/>
        </w:rPr>
        <w:t>в органе местного самоуправления, осуществляющего управление в сфере образования муниципального образования __________________________Ленинградской области, или в МФЦ - в случае подачи заявления иным способом.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2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Уполномоченное лицо </w:t>
      </w:r>
    </w:p>
    <w:p w:rsidR="008C19D1" w:rsidRPr="006969A6" w:rsidRDefault="008C19D1" w:rsidP="00C2038B">
      <w:pPr>
        <w:ind w:right="-11"/>
        <w:jc w:val="left"/>
        <w:rPr>
          <w:bCs/>
          <w:sz w:val="18"/>
          <w:szCs w:val="18"/>
        </w:rPr>
      </w:pPr>
      <w:r w:rsidRPr="006969A6">
        <w:rPr>
          <w:noProof/>
          <w:sz w:val="18"/>
          <w:szCs w:val="18"/>
        </w:rPr>
        <w:t xml:space="preserve">органа </w:t>
      </w:r>
      <w:r w:rsidRPr="006969A6">
        <w:rPr>
          <w:bCs/>
          <w:sz w:val="18"/>
          <w:szCs w:val="18"/>
        </w:rPr>
        <w:t xml:space="preserve">местного самоуправления,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bCs/>
          <w:sz w:val="18"/>
          <w:szCs w:val="18"/>
        </w:rPr>
        <w:t>осуществляющего управление в сфере образования</w:t>
      </w:r>
      <w:r w:rsidRPr="006969A6">
        <w:rPr>
          <w:noProof/>
          <w:sz w:val="18"/>
          <w:szCs w:val="18"/>
        </w:rPr>
        <w:t xml:space="preserve">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муниципального образования </w:t>
      </w:r>
    </w:p>
    <w:p w:rsidR="00C2038B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Ленинградской области ______________________________ </w:t>
      </w:r>
    </w:p>
    <w:p w:rsidR="008C19D1" w:rsidRPr="00C2038B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Контактный телефон ________________________________ </w:t>
      </w:r>
      <w:r w:rsidRPr="006969A6">
        <w:rPr>
          <w:noProof/>
          <w:sz w:val="18"/>
          <w:szCs w:val="18"/>
        </w:rPr>
        <w:cr/>
      </w:r>
      <w:r w:rsidRPr="006969A6">
        <w:rPr>
          <w:b/>
          <w:sz w:val="24"/>
          <w:szCs w:val="24"/>
        </w:rPr>
        <w:t xml:space="preserve"> </w:t>
      </w:r>
      <w:r w:rsidRPr="006969A6">
        <w:rPr>
          <w:noProof/>
          <w:sz w:val="24"/>
          <w:szCs w:val="24"/>
        </w:rPr>
        <w:br w:type="page"/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Приложение № 4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>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jc w:val="right"/>
        <w:rPr>
          <w:sz w:val="20"/>
        </w:rPr>
      </w:pPr>
    </w:p>
    <w:p w:rsidR="008C19D1" w:rsidRPr="006969A6" w:rsidRDefault="008C19D1" w:rsidP="008C19D1">
      <w:pPr>
        <w:jc w:val="right"/>
        <w:rPr>
          <w:sz w:val="20"/>
        </w:rPr>
      </w:pPr>
    </w:p>
    <w:p w:rsidR="008C19D1" w:rsidRPr="006969A6" w:rsidRDefault="008C19D1" w:rsidP="008C19D1">
      <w:pPr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6969A6">
        <w:rPr>
          <w:rFonts w:eastAsia="Calibri"/>
          <w:b/>
          <w:sz w:val="27"/>
          <w:szCs w:val="27"/>
        </w:rPr>
        <w:t>УВЕДОМЛЕНИЕ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rFonts w:eastAsia="Calibri"/>
          <w:b/>
          <w:sz w:val="27"/>
          <w:szCs w:val="27"/>
        </w:rPr>
      </w:pPr>
      <w:r w:rsidRPr="006969A6">
        <w:rPr>
          <w:rFonts w:eastAsia="Calibri"/>
          <w:b/>
          <w:sz w:val="27"/>
          <w:szCs w:val="27"/>
        </w:rPr>
        <w:t>об отказе в приеме заявления</w:t>
      </w:r>
    </w:p>
    <w:p w:rsidR="008C19D1" w:rsidRPr="006969A6" w:rsidRDefault="008C19D1" w:rsidP="008C19D1">
      <w:pPr>
        <w:autoSpaceDE w:val="0"/>
        <w:autoSpaceDN w:val="0"/>
        <w:adjustRightInd w:val="0"/>
        <w:ind w:firstLine="708"/>
        <w:jc w:val="center"/>
        <w:rPr>
          <w:rFonts w:eastAsia="Calibri"/>
          <w:b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6969A6">
        <w:rPr>
          <w:rFonts w:eastAsia="Calibri"/>
          <w:sz w:val="24"/>
          <w:szCs w:val="24"/>
        </w:rPr>
        <w:t xml:space="preserve">Регистрационный № ________ от «_____» _______ 20_____ года </w:t>
      </w:r>
    </w:p>
    <w:p w:rsidR="008C19D1" w:rsidRPr="006969A6" w:rsidRDefault="008C19D1" w:rsidP="008C19D1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6969A6">
        <w:rPr>
          <w:rFonts w:eastAsia="Calibri"/>
          <w:sz w:val="24"/>
          <w:szCs w:val="24"/>
        </w:rPr>
        <w:t xml:space="preserve"> </w:t>
      </w:r>
    </w:p>
    <w:p w:rsidR="008C19D1" w:rsidRPr="006969A6" w:rsidRDefault="008C19D1" w:rsidP="008C19D1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6969A6">
        <w:rPr>
          <w:rFonts w:eastAsia="Calibri"/>
          <w:sz w:val="24"/>
          <w:szCs w:val="24"/>
        </w:rPr>
        <w:t xml:space="preserve">Уважаемый (ая) (Ф.И.О. заявителя) ______________________________________ </w:t>
      </w:r>
    </w:p>
    <w:p w:rsidR="008C19D1" w:rsidRPr="006969A6" w:rsidRDefault="008C19D1" w:rsidP="008C19D1">
      <w:pPr>
        <w:autoSpaceDE w:val="0"/>
        <w:autoSpaceDN w:val="0"/>
        <w:adjustRightInd w:val="0"/>
        <w:ind w:left="709"/>
        <w:rPr>
          <w:rFonts w:eastAsia="Calibri"/>
          <w:sz w:val="24"/>
          <w:szCs w:val="24"/>
        </w:rPr>
      </w:pPr>
      <w:r w:rsidRPr="006969A6">
        <w:rPr>
          <w:rFonts w:eastAsia="Calibri"/>
          <w:sz w:val="24"/>
          <w:szCs w:val="24"/>
        </w:rPr>
        <w:t xml:space="preserve">Уведомляем о том, что Ваше заявление от _________________ не может быть принято по следующим причинам: </w:t>
      </w:r>
    </w:p>
    <w:p w:rsidR="008C19D1" w:rsidRPr="006969A6" w:rsidRDefault="008C19D1" w:rsidP="008C19D1">
      <w:pPr>
        <w:autoSpaceDE w:val="0"/>
        <w:autoSpaceDN w:val="0"/>
        <w:adjustRightInd w:val="0"/>
        <w:ind w:firstLine="708"/>
        <w:rPr>
          <w:rFonts w:eastAsia="Calibri"/>
          <w:sz w:val="24"/>
          <w:szCs w:val="24"/>
        </w:rPr>
      </w:pPr>
      <w:r w:rsidRPr="006969A6">
        <w:rPr>
          <w:rFonts w:eastAsia="Calibri"/>
          <w:sz w:val="24"/>
          <w:szCs w:val="24"/>
        </w:rPr>
        <w:t>________________________________________</w:t>
      </w:r>
      <w:r w:rsidR="00C2038B">
        <w:rPr>
          <w:rFonts w:eastAsia="Calibri"/>
          <w:sz w:val="24"/>
          <w:szCs w:val="24"/>
        </w:rPr>
        <w:t>_____________________________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ind w:firstLine="708"/>
        <w:jc w:val="center"/>
        <w:rPr>
          <w:rFonts w:eastAsia="Calibri"/>
          <w:sz w:val="20"/>
        </w:rPr>
      </w:pPr>
      <w:r w:rsidRPr="006969A6">
        <w:rPr>
          <w:rFonts w:eastAsia="Calibri"/>
          <w:sz w:val="20"/>
        </w:rPr>
        <w:t>(указать причину отказа)</w:t>
      </w:r>
    </w:p>
    <w:p w:rsidR="008C19D1" w:rsidRPr="006969A6" w:rsidRDefault="008C19D1" w:rsidP="008C19D1">
      <w:pPr>
        <w:spacing w:line="240" w:lineRule="atLeast"/>
        <w:ind w:left="768"/>
      </w:pPr>
      <w:r w:rsidRPr="006969A6">
        <w:rPr>
          <w:b/>
        </w:rPr>
        <w:t>ВНИМАНИЕ!</w:t>
      </w:r>
    </w:p>
    <w:p w:rsidR="008C19D1" w:rsidRPr="006969A6" w:rsidRDefault="008C19D1" w:rsidP="008C19D1">
      <w:pPr>
        <w:pStyle w:val="ad"/>
        <w:numPr>
          <w:ilvl w:val="0"/>
          <w:numId w:val="43"/>
        </w:numPr>
        <w:spacing w:line="240" w:lineRule="auto"/>
        <w:ind w:right="-11"/>
        <w:rPr>
          <w:sz w:val="22"/>
          <w:szCs w:val="24"/>
        </w:rPr>
      </w:pPr>
      <w:r w:rsidRPr="006969A6">
        <w:rPr>
          <w:sz w:val="22"/>
          <w:szCs w:val="24"/>
        </w:rPr>
        <w:t xml:space="preserve">Информацию о статусе ранее поданного  заявления можно отслеживать на Едином портале государственных услуг (ЕПГУ): </w:t>
      </w:r>
      <w:hyperlink r:id="rId47" w:history="1">
        <w:r w:rsidRPr="006969A6">
          <w:rPr>
            <w:sz w:val="22"/>
            <w:szCs w:val="24"/>
          </w:rPr>
          <w:t>www.gosuslugi.ru</w:t>
        </w:r>
      </w:hyperlink>
      <w:r w:rsidRPr="006969A6">
        <w:rPr>
          <w:sz w:val="22"/>
          <w:szCs w:val="24"/>
        </w:rPr>
        <w:t>, подписавшись на услугу:</w:t>
      </w:r>
    </w:p>
    <w:p w:rsidR="008C19D1" w:rsidRPr="006969A6" w:rsidRDefault="008C19D1" w:rsidP="008C19D1">
      <w:pPr>
        <w:pStyle w:val="ad"/>
        <w:spacing w:line="240" w:lineRule="auto"/>
        <w:ind w:right="-11"/>
        <w:rPr>
          <w:sz w:val="22"/>
          <w:szCs w:val="24"/>
        </w:rPr>
      </w:pPr>
      <w:r w:rsidRPr="006969A6">
        <w:rPr>
          <w:sz w:val="22"/>
          <w:szCs w:val="24"/>
        </w:rPr>
        <w:t>«Информация о ранее поданных заявлениях» - в случае подачи заявления на ЕПГУ;</w:t>
      </w:r>
    </w:p>
    <w:p w:rsidR="008C19D1" w:rsidRPr="006969A6" w:rsidRDefault="008C19D1" w:rsidP="008C19D1">
      <w:pPr>
        <w:pStyle w:val="ad"/>
        <w:spacing w:line="240" w:lineRule="auto"/>
        <w:ind w:right="-11"/>
        <w:rPr>
          <w:sz w:val="22"/>
          <w:szCs w:val="24"/>
        </w:rPr>
      </w:pPr>
      <w:r w:rsidRPr="006969A6">
        <w:rPr>
          <w:sz w:val="22"/>
          <w:szCs w:val="24"/>
        </w:rPr>
        <w:t>«Подписаться на информирование по заявлениям, поданным очно»  - в случае подачи заявления иным способом.</w:t>
      </w:r>
    </w:p>
    <w:p w:rsidR="008C19D1" w:rsidRPr="006969A6" w:rsidRDefault="008C19D1" w:rsidP="008C19D1">
      <w:pPr>
        <w:pStyle w:val="ad"/>
        <w:numPr>
          <w:ilvl w:val="0"/>
          <w:numId w:val="43"/>
        </w:numPr>
        <w:spacing w:line="240" w:lineRule="auto"/>
        <w:ind w:right="-11"/>
        <w:rPr>
          <w:sz w:val="22"/>
          <w:szCs w:val="24"/>
        </w:rPr>
      </w:pPr>
      <w:r w:rsidRPr="006969A6">
        <w:rPr>
          <w:sz w:val="22"/>
          <w:szCs w:val="24"/>
        </w:rPr>
        <w:t>Внести изменения в ранее поданное заявление можно:</w:t>
      </w:r>
    </w:p>
    <w:p w:rsidR="008C19D1" w:rsidRPr="006969A6" w:rsidRDefault="008C19D1" w:rsidP="008C19D1">
      <w:pPr>
        <w:pStyle w:val="ad"/>
        <w:spacing w:line="240" w:lineRule="auto"/>
        <w:ind w:right="-11"/>
        <w:rPr>
          <w:sz w:val="22"/>
          <w:szCs w:val="24"/>
        </w:rPr>
      </w:pPr>
      <w:r w:rsidRPr="006969A6">
        <w:rPr>
          <w:sz w:val="22"/>
          <w:szCs w:val="24"/>
        </w:rPr>
        <w:t>в личном кабинете ЕПГУ - в случае подачи заявления на ЕПГУ;</w:t>
      </w:r>
    </w:p>
    <w:p w:rsidR="008C19D1" w:rsidRPr="006969A6" w:rsidRDefault="008C19D1" w:rsidP="008C19D1">
      <w:pPr>
        <w:pStyle w:val="ad"/>
        <w:spacing w:line="240" w:lineRule="auto"/>
        <w:ind w:right="-11"/>
        <w:rPr>
          <w:sz w:val="22"/>
          <w:szCs w:val="24"/>
        </w:rPr>
      </w:pPr>
      <w:r w:rsidRPr="006969A6">
        <w:rPr>
          <w:sz w:val="22"/>
          <w:szCs w:val="24"/>
        </w:rPr>
        <w:t>в органе местного самоуправления, осуществляющего управление в сфере образования муниципального образования __________________________Ленинградской области, или в МФЦ - в случае подачи заявления иным способом.</w:t>
      </w:r>
    </w:p>
    <w:p w:rsidR="008C19D1" w:rsidRPr="006969A6" w:rsidRDefault="008C19D1" w:rsidP="008C19D1">
      <w:pPr>
        <w:pStyle w:val="ad"/>
        <w:numPr>
          <w:ilvl w:val="0"/>
          <w:numId w:val="43"/>
        </w:numPr>
        <w:autoSpaceDE w:val="0"/>
        <w:autoSpaceDN w:val="0"/>
        <w:adjustRightInd w:val="0"/>
        <w:spacing w:line="240" w:lineRule="auto"/>
        <w:ind w:left="0" w:firstLine="709"/>
        <w:rPr>
          <w:sz w:val="24"/>
          <w:szCs w:val="24"/>
        </w:rPr>
      </w:pPr>
      <w:r w:rsidRPr="006969A6">
        <w:rPr>
          <w:sz w:val="22"/>
        </w:rPr>
        <w:t xml:space="preserve">При получении настоящего уведомления Вы можете подать новое заявление </w:t>
      </w:r>
      <w:r w:rsidRPr="006969A6">
        <w:rPr>
          <w:sz w:val="22"/>
        </w:rPr>
        <w:br/>
        <w:t>на ЕПГУ, П</w:t>
      </w:r>
      <w:r w:rsidRPr="006969A6">
        <w:rPr>
          <w:sz w:val="22"/>
          <w:lang w:eastAsia="ar-SA"/>
        </w:rPr>
        <w:t xml:space="preserve">ортале </w:t>
      </w:r>
      <w:r w:rsidRPr="006969A6">
        <w:rPr>
          <w:bCs/>
          <w:sz w:val="22"/>
        </w:rPr>
        <w:t>государственных и муниципальных услуг (функций) Ленинградской области</w:t>
      </w:r>
      <w:r w:rsidRPr="006969A6">
        <w:rPr>
          <w:sz w:val="22"/>
        </w:rPr>
        <w:t xml:space="preserve"> (</w:t>
      </w:r>
      <w:hyperlink r:id="rId48" w:history="1">
        <w:r w:rsidRPr="006969A6">
          <w:rPr>
            <w:rStyle w:val="af"/>
            <w:sz w:val="22"/>
          </w:rPr>
          <w:t>www.gu.le</w:t>
        </w:r>
        <w:r w:rsidRPr="006969A6">
          <w:rPr>
            <w:rStyle w:val="af"/>
            <w:sz w:val="22"/>
            <w:lang w:val="en-US"/>
          </w:rPr>
          <w:t>n</w:t>
        </w:r>
        <w:r w:rsidRPr="006969A6">
          <w:rPr>
            <w:rStyle w:val="af"/>
            <w:sz w:val="22"/>
          </w:rPr>
          <w:t>obl.ru</w:t>
        </w:r>
      </w:hyperlink>
      <w:r w:rsidRPr="006969A6">
        <w:rPr>
          <w:sz w:val="22"/>
        </w:rPr>
        <w:t xml:space="preserve">) </w:t>
      </w:r>
      <w:r w:rsidRPr="006969A6">
        <w:rPr>
          <w:noProof/>
          <w:sz w:val="22"/>
        </w:rPr>
        <w:t>или в МФЦ</w:t>
      </w:r>
      <w:r w:rsidRPr="006969A6">
        <w:rPr>
          <w:noProof/>
          <w:sz w:val="24"/>
          <w:szCs w:val="24"/>
        </w:rPr>
        <w:t>.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Уполномоченное лицо </w:t>
      </w:r>
    </w:p>
    <w:p w:rsidR="008C19D1" w:rsidRPr="006969A6" w:rsidRDefault="008C19D1" w:rsidP="00C2038B">
      <w:pPr>
        <w:ind w:right="-11"/>
        <w:jc w:val="left"/>
        <w:rPr>
          <w:bCs/>
          <w:sz w:val="18"/>
          <w:szCs w:val="18"/>
        </w:rPr>
      </w:pPr>
      <w:r w:rsidRPr="006969A6">
        <w:rPr>
          <w:noProof/>
          <w:sz w:val="18"/>
          <w:szCs w:val="18"/>
        </w:rPr>
        <w:t xml:space="preserve">органа </w:t>
      </w:r>
      <w:r w:rsidRPr="006969A6">
        <w:rPr>
          <w:bCs/>
          <w:sz w:val="18"/>
          <w:szCs w:val="18"/>
        </w:rPr>
        <w:t xml:space="preserve">местного самоуправления,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bCs/>
          <w:sz w:val="18"/>
          <w:szCs w:val="18"/>
        </w:rPr>
        <w:t>осуществляющего управление в сфере образования</w:t>
      </w:r>
      <w:r w:rsidRPr="006969A6">
        <w:rPr>
          <w:noProof/>
          <w:sz w:val="18"/>
          <w:szCs w:val="18"/>
        </w:rPr>
        <w:t xml:space="preserve">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муниципального образования </w:t>
      </w:r>
    </w:p>
    <w:p w:rsidR="00C2038B" w:rsidRDefault="008C19D1" w:rsidP="00C2038B">
      <w:pPr>
        <w:jc w:val="left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>Ленинградской области ______________________________</w:t>
      </w:r>
    </w:p>
    <w:p w:rsidR="008C19D1" w:rsidRPr="006969A6" w:rsidRDefault="008C19D1" w:rsidP="00C2038B">
      <w:pPr>
        <w:jc w:val="left"/>
        <w:rPr>
          <w:szCs w:val="28"/>
        </w:rPr>
      </w:pPr>
      <w:r w:rsidRPr="006969A6">
        <w:rPr>
          <w:noProof/>
          <w:sz w:val="18"/>
          <w:szCs w:val="18"/>
        </w:rPr>
        <w:t xml:space="preserve"> Контактный телефон ________________________________ </w:t>
      </w:r>
      <w:r w:rsidRPr="006969A6">
        <w:rPr>
          <w:noProof/>
          <w:sz w:val="18"/>
          <w:szCs w:val="18"/>
        </w:rPr>
        <w:cr/>
      </w:r>
      <w:r w:rsidRPr="006969A6">
        <w:rPr>
          <w:noProof/>
          <w:sz w:val="22"/>
        </w:rPr>
        <w:cr/>
      </w:r>
      <w:r w:rsidRPr="006969A6">
        <w:rPr>
          <w:szCs w:val="28"/>
        </w:rPr>
        <w:br w:type="page"/>
      </w: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  <w:r w:rsidRPr="006969A6">
        <w:rPr>
          <w:sz w:val="20"/>
        </w:rPr>
        <w:t>Приложение № 5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>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 xml:space="preserve">УВЕДОМЛЕНИЕ 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  <w:r w:rsidRPr="006969A6">
        <w:rPr>
          <w:b/>
          <w:bCs/>
          <w:sz w:val="27"/>
          <w:szCs w:val="27"/>
        </w:rPr>
        <w:t>об отказе в</w:t>
      </w:r>
      <w:r w:rsidRPr="006969A6">
        <w:rPr>
          <w:b/>
          <w:noProof/>
          <w:sz w:val="27"/>
          <w:szCs w:val="27"/>
        </w:rPr>
        <w:t xml:space="preserve"> постановке на учет для</w:t>
      </w:r>
      <w:r w:rsidRPr="006969A6">
        <w:rPr>
          <w:b/>
          <w:sz w:val="27"/>
          <w:szCs w:val="27"/>
        </w:rPr>
        <w:t xml:space="preserve"> зачисления в образовательную орг</w:t>
      </w:r>
      <w:r w:rsidRPr="006969A6">
        <w:rPr>
          <w:b/>
          <w:sz w:val="27"/>
          <w:szCs w:val="27"/>
        </w:rPr>
        <w:t>а</w:t>
      </w:r>
      <w:r w:rsidRPr="006969A6">
        <w:rPr>
          <w:b/>
          <w:sz w:val="27"/>
          <w:szCs w:val="27"/>
        </w:rPr>
        <w:t>низацию,</w:t>
      </w:r>
      <w:r w:rsidRPr="006969A6">
        <w:rPr>
          <w:b/>
          <w:bCs/>
          <w:sz w:val="27"/>
          <w:szCs w:val="27"/>
        </w:rPr>
        <w:t xml:space="preserve"> реализующую основную общеобразовательную программу д</w:t>
      </w:r>
      <w:r w:rsidRPr="006969A6">
        <w:rPr>
          <w:b/>
          <w:bCs/>
          <w:sz w:val="27"/>
          <w:szCs w:val="27"/>
        </w:rPr>
        <w:t>о</w:t>
      </w:r>
      <w:r w:rsidRPr="006969A6">
        <w:rPr>
          <w:b/>
          <w:bCs/>
          <w:sz w:val="27"/>
          <w:szCs w:val="27"/>
        </w:rPr>
        <w:t>школьного образования</w:t>
      </w:r>
    </w:p>
    <w:p w:rsidR="008C19D1" w:rsidRPr="006969A6" w:rsidRDefault="008C19D1" w:rsidP="008C19D1">
      <w:pPr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Регистрационный № ________ от «_____» _______ 20 ____ года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Настоящим _______________________________________________________ уведомл</w:t>
      </w:r>
      <w:r w:rsidRPr="006969A6">
        <w:rPr>
          <w:sz w:val="24"/>
          <w:szCs w:val="24"/>
        </w:rPr>
        <w:t>я</w:t>
      </w:r>
      <w:r w:rsidRPr="006969A6">
        <w:rPr>
          <w:sz w:val="24"/>
          <w:szCs w:val="24"/>
        </w:rPr>
        <w:t xml:space="preserve">ется 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родителя (законного представителя) ребенка)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в том, что _________________________________________________________________ 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ребенка)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969A6">
        <w:rPr>
          <w:sz w:val="24"/>
          <w:szCs w:val="24"/>
        </w:rPr>
        <w:t xml:space="preserve">не может быть </w:t>
      </w:r>
      <w:r w:rsidRPr="006969A6">
        <w:rPr>
          <w:noProof/>
          <w:sz w:val="24"/>
          <w:szCs w:val="24"/>
        </w:rPr>
        <w:t xml:space="preserve">постановлен(а) на учет для зачисления в </w:t>
      </w:r>
      <w:r w:rsidRPr="006969A6">
        <w:rPr>
          <w:sz w:val="24"/>
          <w:szCs w:val="24"/>
        </w:rPr>
        <w:t>образовательную организацию,</w:t>
      </w:r>
      <w:r w:rsidRPr="006969A6">
        <w:rPr>
          <w:bCs/>
          <w:sz w:val="24"/>
          <w:szCs w:val="24"/>
        </w:rPr>
        <w:t xml:space="preserve"> реализующую основную общеобразовательную программу дошкольного образования </w:t>
      </w:r>
      <w:r w:rsidRPr="006969A6">
        <w:rPr>
          <w:noProof/>
          <w:sz w:val="24"/>
          <w:szCs w:val="24"/>
        </w:rPr>
        <w:t xml:space="preserve">________________________________________________ муниципального района (городского округа) Ленинградской области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по причине: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______________________________________________</w:t>
      </w:r>
      <w:r w:rsidR="00C2038B">
        <w:rPr>
          <w:sz w:val="24"/>
          <w:szCs w:val="24"/>
        </w:rPr>
        <w:t>_____________________________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(указать причину отказа в постановке на учет)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Уполномоченное лицо </w:t>
      </w:r>
    </w:p>
    <w:p w:rsidR="008C19D1" w:rsidRPr="006969A6" w:rsidRDefault="008C19D1" w:rsidP="00C2038B">
      <w:pPr>
        <w:ind w:right="-11"/>
        <w:jc w:val="left"/>
        <w:rPr>
          <w:bCs/>
          <w:sz w:val="18"/>
          <w:szCs w:val="18"/>
        </w:rPr>
      </w:pPr>
      <w:r w:rsidRPr="006969A6">
        <w:rPr>
          <w:noProof/>
          <w:sz w:val="18"/>
          <w:szCs w:val="18"/>
        </w:rPr>
        <w:t xml:space="preserve">органа </w:t>
      </w:r>
      <w:r w:rsidRPr="006969A6">
        <w:rPr>
          <w:bCs/>
          <w:sz w:val="18"/>
          <w:szCs w:val="18"/>
        </w:rPr>
        <w:t xml:space="preserve">местного самоуправления,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bCs/>
          <w:sz w:val="18"/>
          <w:szCs w:val="18"/>
        </w:rPr>
        <w:t>осуществляющего управление в сфере образования</w:t>
      </w:r>
      <w:r w:rsidRPr="006969A6">
        <w:rPr>
          <w:noProof/>
          <w:sz w:val="18"/>
          <w:szCs w:val="18"/>
        </w:rPr>
        <w:t xml:space="preserve">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муниципального образования </w:t>
      </w:r>
    </w:p>
    <w:p w:rsidR="00C2038B" w:rsidRDefault="008C19D1" w:rsidP="00C2038B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Ленинградской области ______________________________ </w:t>
      </w:r>
    </w:p>
    <w:p w:rsidR="008C19D1" w:rsidRPr="006969A6" w:rsidRDefault="008C19D1" w:rsidP="00C2038B">
      <w:pPr>
        <w:autoSpaceDE w:val="0"/>
        <w:autoSpaceDN w:val="0"/>
        <w:adjustRightInd w:val="0"/>
        <w:rPr>
          <w:strike/>
          <w:sz w:val="20"/>
        </w:rPr>
      </w:pPr>
      <w:r w:rsidRPr="006969A6">
        <w:rPr>
          <w:noProof/>
          <w:sz w:val="18"/>
          <w:szCs w:val="18"/>
        </w:rPr>
        <w:t xml:space="preserve">Контактный телефон ________________________________ </w:t>
      </w:r>
      <w:r w:rsidRPr="006969A6">
        <w:rPr>
          <w:noProof/>
          <w:sz w:val="18"/>
          <w:szCs w:val="18"/>
        </w:rPr>
        <w:cr/>
      </w:r>
    </w:p>
    <w:p w:rsidR="008C19D1" w:rsidRPr="006969A6" w:rsidRDefault="008C19D1" w:rsidP="008C19D1">
      <w:pPr>
        <w:jc w:val="right"/>
        <w:rPr>
          <w:szCs w:val="28"/>
        </w:rPr>
      </w:pPr>
    </w:p>
    <w:p w:rsidR="008C19D1" w:rsidRPr="006969A6" w:rsidRDefault="008C19D1" w:rsidP="008C19D1">
      <w:pPr>
        <w:jc w:val="left"/>
        <w:rPr>
          <w:szCs w:val="28"/>
        </w:rPr>
      </w:pPr>
      <w:r w:rsidRPr="006969A6">
        <w:rPr>
          <w:szCs w:val="28"/>
        </w:rPr>
        <w:br w:type="page"/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Приложение № 6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>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p w:rsidR="008C19D1" w:rsidRPr="006969A6" w:rsidRDefault="008C19D1" w:rsidP="008C19D1">
      <w:pPr>
        <w:spacing w:line="360" w:lineRule="exact"/>
        <w:jc w:val="right"/>
        <w:rPr>
          <w:sz w:val="24"/>
          <w:szCs w:val="24"/>
        </w:rPr>
      </w:pPr>
    </w:p>
    <w:p w:rsidR="008C19D1" w:rsidRPr="006969A6" w:rsidRDefault="008C19D1" w:rsidP="008C19D1">
      <w:pPr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 xml:space="preserve">НАПРАВЛЕНИЕ </w:t>
      </w:r>
    </w:p>
    <w:p w:rsidR="008C19D1" w:rsidRPr="006969A6" w:rsidRDefault="008C19D1" w:rsidP="008C19D1">
      <w:pPr>
        <w:jc w:val="center"/>
        <w:rPr>
          <w:b/>
          <w:sz w:val="16"/>
          <w:szCs w:val="16"/>
        </w:rPr>
      </w:pPr>
      <w:r w:rsidRPr="006969A6">
        <w:rPr>
          <w:b/>
          <w:sz w:val="16"/>
          <w:szCs w:val="16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Регистрационный № ________ от «_____» _______ 20 ____ года </w:t>
      </w:r>
    </w:p>
    <w:p w:rsidR="008C19D1" w:rsidRPr="006969A6" w:rsidRDefault="008C19D1" w:rsidP="008C19D1">
      <w:pPr>
        <w:rPr>
          <w:sz w:val="24"/>
          <w:szCs w:val="24"/>
        </w:rPr>
      </w:pP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_____________________________________________________ __________ года рожд</w:t>
      </w:r>
      <w:r w:rsidRPr="006969A6">
        <w:rPr>
          <w:sz w:val="24"/>
          <w:szCs w:val="24"/>
        </w:rPr>
        <w:t>е</w:t>
      </w:r>
      <w:r w:rsidRPr="006969A6">
        <w:rPr>
          <w:sz w:val="24"/>
          <w:szCs w:val="24"/>
        </w:rPr>
        <w:t xml:space="preserve">ния, 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ребенка, дата рождения)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проживающего по адресу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_____________________________________________</w:t>
      </w:r>
      <w:r w:rsidR="009E1CB2">
        <w:rPr>
          <w:sz w:val="24"/>
          <w:szCs w:val="24"/>
        </w:rPr>
        <w:t>______________________________</w:t>
      </w:r>
      <w:r w:rsidRPr="006969A6">
        <w:rPr>
          <w:sz w:val="24"/>
          <w:szCs w:val="24"/>
        </w:rPr>
        <w:t>,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(адрес фактического проживания ребенка)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 xml:space="preserve">направляется органом местного самоуправления, осуществляющим управление в сфере образования, </w:t>
      </w:r>
      <w:r w:rsidRPr="006969A6">
        <w:rPr>
          <w:noProof/>
          <w:sz w:val="24"/>
          <w:szCs w:val="24"/>
        </w:rPr>
        <w:t xml:space="preserve">________________________________________________ муниципального района (городского округа) Ленинградской области </w:t>
      </w:r>
      <w:r w:rsidRPr="006969A6">
        <w:rPr>
          <w:sz w:val="24"/>
          <w:szCs w:val="24"/>
        </w:rPr>
        <w:t>для зачисления в образовательную организацию: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_____________________________________________</w:t>
      </w:r>
      <w:r w:rsidR="009E1CB2">
        <w:rPr>
          <w:sz w:val="24"/>
          <w:szCs w:val="24"/>
        </w:rPr>
        <w:t>______________________________</w:t>
      </w: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с «_____» _______ 20_____ года</w:t>
      </w:r>
    </w:p>
    <w:p w:rsidR="008C19D1" w:rsidRPr="006969A6" w:rsidRDefault="008C19D1" w:rsidP="008C19D1">
      <w:pPr>
        <w:tabs>
          <w:tab w:val="left" w:pos="284"/>
        </w:tabs>
        <w:ind w:left="720"/>
        <w:jc w:val="left"/>
        <w:rPr>
          <w:b/>
          <w:sz w:val="24"/>
          <w:szCs w:val="24"/>
        </w:rPr>
      </w:pPr>
    </w:p>
    <w:p w:rsidR="008C19D1" w:rsidRPr="006969A6" w:rsidRDefault="008C19D1" w:rsidP="008C19D1">
      <w:pPr>
        <w:tabs>
          <w:tab w:val="left" w:pos="284"/>
        </w:tabs>
        <w:ind w:left="720"/>
        <w:jc w:val="left"/>
        <w:rPr>
          <w:b/>
          <w:u w:val="single"/>
        </w:rPr>
      </w:pPr>
      <w:r w:rsidRPr="006969A6">
        <w:rPr>
          <w:b/>
          <w:sz w:val="24"/>
          <w:szCs w:val="24"/>
        </w:rPr>
        <w:t xml:space="preserve"> </w:t>
      </w:r>
      <w:r w:rsidRPr="006969A6">
        <w:rPr>
          <w:b/>
          <w:u w:val="single"/>
        </w:rPr>
        <w:t>Направление действительно в течение 14 календарных дней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8C19D1" w:rsidRPr="006969A6" w:rsidRDefault="008C19D1" w:rsidP="008C19D1">
      <w:pPr>
        <w:pStyle w:val="HTML1"/>
        <w:ind w:left="142" w:firstLine="425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969A6">
        <w:rPr>
          <w:rFonts w:ascii="Times New Roman" w:hAnsi="Times New Roman" w:cs="Times New Roman"/>
          <w:noProof/>
          <w:sz w:val="24"/>
          <w:szCs w:val="24"/>
        </w:rPr>
        <w:t xml:space="preserve">Для зачисления в указанную </w:t>
      </w:r>
      <w:r w:rsidRPr="006969A6">
        <w:rPr>
          <w:rFonts w:ascii="Times New Roman" w:hAnsi="Times New Roman" w:cs="Times New Roman"/>
          <w:sz w:val="24"/>
          <w:szCs w:val="24"/>
        </w:rPr>
        <w:t>образовательную организацию Вам необходимо в течение срока действия направления явиться лично в образовательную организацию для предоставления оригинала документов</w:t>
      </w:r>
      <w:r w:rsidRPr="006969A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C19D1" w:rsidRPr="006969A6" w:rsidRDefault="008C19D1" w:rsidP="008C19D1">
      <w:pPr>
        <w:autoSpaceDE w:val="0"/>
        <w:autoSpaceDN w:val="0"/>
        <w:adjustRightInd w:val="0"/>
        <w:ind w:left="142" w:firstLine="425"/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 xml:space="preserve">В случае Вашего отказа от направления в указанную образовательную организацию Вам необходимо в течение срока действия направления явиться лично в орган местного самоуправления, осуществляющим управление в сфере образования, ________________________________________________ муниципального района (городского округа) Ленинградской области с заявлением об отказе. </w:t>
      </w:r>
      <w:r w:rsidRPr="006969A6">
        <w:rPr>
          <w:sz w:val="22"/>
        </w:rPr>
        <w:t xml:space="preserve">Ваше </w:t>
      </w:r>
      <w:r w:rsidRPr="006969A6">
        <w:rPr>
          <w:sz w:val="24"/>
          <w:szCs w:val="24"/>
        </w:rPr>
        <w:t>заявление будет поставлено на учет для поступление в указанные в заявлении образовательные организации в более поздние сроки.</w:t>
      </w:r>
    </w:p>
    <w:p w:rsidR="008C19D1" w:rsidRPr="006969A6" w:rsidRDefault="008C19D1" w:rsidP="008C19D1">
      <w:pPr>
        <w:pStyle w:val="HTML1"/>
        <w:ind w:left="142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6969A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неявки в </w:t>
      </w:r>
      <w:r w:rsidRPr="006969A6">
        <w:rPr>
          <w:rFonts w:ascii="Times New Roman" w:hAnsi="Times New Roman" w:cs="Times New Roman"/>
          <w:sz w:val="24"/>
          <w:szCs w:val="24"/>
        </w:rPr>
        <w:t>образовательную организацию в установленный срок, напра</w:t>
      </w:r>
      <w:r w:rsidRPr="006969A6">
        <w:rPr>
          <w:rFonts w:ascii="Times New Roman" w:hAnsi="Times New Roman" w:cs="Times New Roman"/>
          <w:sz w:val="24"/>
          <w:szCs w:val="24"/>
        </w:rPr>
        <w:t>в</w:t>
      </w:r>
      <w:r w:rsidRPr="006969A6">
        <w:rPr>
          <w:rFonts w:ascii="Times New Roman" w:hAnsi="Times New Roman" w:cs="Times New Roman"/>
          <w:sz w:val="24"/>
          <w:szCs w:val="24"/>
        </w:rPr>
        <w:t>ление утрачивает силу.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Уполномоченное лицо </w:t>
      </w:r>
    </w:p>
    <w:p w:rsidR="008C19D1" w:rsidRPr="006969A6" w:rsidRDefault="008C19D1" w:rsidP="009E1CB2">
      <w:pPr>
        <w:ind w:right="-11"/>
        <w:jc w:val="left"/>
        <w:rPr>
          <w:bCs/>
          <w:sz w:val="18"/>
          <w:szCs w:val="18"/>
        </w:rPr>
      </w:pPr>
      <w:r w:rsidRPr="006969A6">
        <w:rPr>
          <w:noProof/>
          <w:sz w:val="18"/>
          <w:szCs w:val="18"/>
        </w:rPr>
        <w:t xml:space="preserve">органа </w:t>
      </w:r>
      <w:r w:rsidRPr="006969A6">
        <w:rPr>
          <w:bCs/>
          <w:sz w:val="18"/>
          <w:szCs w:val="18"/>
        </w:rPr>
        <w:t xml:space="preserve">местного самоуправления,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bCs/>
          <w:sz w:val="18"/>
          <w:szCs w:val="18"/>
        </w:rPr>
        <w:t>осуществляющего управление в сфере образования</w:t>
      </w:r>
      <w:r w:rsidRPr="006969A6">
        <w:rPr>
          <w:noProof/>
          <w:sz w:val="18"/>
          <w:szCs w:val="18"/>
        </w:rPr>
        <w:t xml:space="preserve">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муниципального образования </w:t>
      </w:r>
    </w:p>
    <w:p w:rsidR="009E1CB2" w:rsidRDefault="008C19D1" w:rsidP="009E1CB2">
      <w:pPr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Ленинградской области ______________________________ </w:t>
      </w:r>
    </w:p>
    <w:p w:rsidR="009E1CB2" w:rsidRDefault="008C19D1" w:rsidP="009E1CB2">
      <w:pPr>
        <w:rPr>
          <w:sz w:val="24"/>
          <w:szCs w:val="24"/>
        </w:rPr>
      </w:pPr>
      <w:r w:rsidRPr="006969A6">
        <w:rPr>
          <w:noProof/>
          <w:sz w:val="18"/>
          <w:szCs w:val="18"/>
        </w:rPr>
        <w:t xml:space="preserve">Контактный телефон ________________________________ </w:t>
      </w:r>
      <w:r w:rsidRPr="006969A6">
        <w:rPr>
          <w:noProof/>
          <w:sz w:val="18"/>
          <w:szCs w:val="18"/>
        </w:rPr>
        <w:cr/>
      </w:r>
      <w:r w:rsidRPr="006969A6">
        <w:rPr>
          <w:sz w:val="24"/>
          <w:szCs w:val="24"/>
        </w:rPr>
        <w:br w:type="page"/>
      </w:r>
    </w:p>
    <w:p w:rsidR="008C19D1" w:rsidRPr="006969A6" w:rsidRDefault="008C19D1" w:rsidP="009E1CB2">
      <w:pPr>
        <w:jc w:val="right"/>
        <w:rPr>
          <w:sz w:val="20"/>
        </w:rPr>
      </w:pPr>
      <w:r w:rsidRPr="006969A6">
        <w:rPr>
          <w:sz w:val="20"/>
        </w:rPr>
        <w:t>Приложение № 7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>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 xml:space="preserve">УВЕДОМЛЕНИЕ </w:t>
      </w:r>
    </w:p>
    <w:p w:rsidR="008C19D1" w:rsidRPr="006969A6" w:rsidRDefault="008C19D1" w:rsidP="008C19D1">
      <w:pPr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>в отказе предоставления места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Регистрационный № ________ от «_____» _______ 20 ____ года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Настоящим _______________________________________________________ уведомл</w:t>
      </w:r>
      <w:r w:rsidRPr="006969A6">
        <w:rPr>
          <w:sz w:val="24"/>
          <w:szCs w:val="24"/>
        </w:rPr>
        <w:t>я</w:t>
      </w:r>
      <w:r w:rsidRPr="006969A6">
        <w:rPr>
          <w:sz w:val="24"/>
          <w:szCs w:val="24"/>
        </w:rPr>
        <w:t xml:space="preserve">ется 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родителя (законного представителя) ребенка)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в том, что _________________________________________________________________ 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ребенка)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не может быть направлен в образовательную организацию ______________________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________________________________________________ </w:t>
      </w:r>
      <w:r w:rsidRPr="006969A6">
        <w:rPr>
          <w:noProof/>
          <w:sz w:val="24"/>
          <w:szCs w:val="24"/>
        </w:rPr>
        <w:t>муниципального района (городского округа) Ленинградской области</w:t>
      </w:r>
      <w:r w:rsidRPr="006969A6">
        <w:rPr>
          <w:sz w:val="24"/>
          <w:szCs w:val="24"/>
        </w:rPr>
        <w:t xml:space="preserve"> с ___________________________________________. </w:t>
      </w:r>
    </w:p>
    <w:p w:rsidR="008C19D1" w:rsidRPr="006969A6" w:rsidRDefault="008C19D1" w:rsidP="008C19D1">
      <w:pPr>
        <w:ind w:left="720"/>
        <w:jc w:val="center"/>
        <w:rPr>
          <w:sz w:val="20"/>
        </w:rPr>
      </w:pPr>
      <w:r w:rsidRPr="006969A6">
        <w:rPr>
          <w:sz w:val="20"/>
        </w:rPr>
        <w:t>(дата поступления в образовательную организацию, указанная в заявлении родителя (законного представителя)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по причине: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_____________________________________________</w:t>
      </w:r>
      <w:r w:rsidR="009E1CB2">
        <w:rPr>
          <w:sz w:val="24"/>
          <w:szCs w:val="24"/>
        </w:rPr>
        <w:t>______________________________</w:t>
      </w: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(указать причину отказа в выдаче направления в образовательную организацию)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Уполномоченное лицо </w:t>
      </w:r>
    </w:p>
    <w:p w:rsidR="008C19D1" w:rsidRPr="006969A6" w:rsidRDefault="008C19D1" w:rsidP="009E1CB2">
      <w:pPr>
        <w:ind w:right="-11"/>
        <w:jc w:val="left"/>
        <w:rPr>
          <w:bCs/>
          <w:sz w:val="18"/>
          <w:szCs w:val="18"/>
        </w:rPr>
      </w:pPr>
      <w:r w:rsidRPr="006969A6">
        <w:rPr>
          <w:noProof/>
          <w:sz w:val="18"/>
          <w:szCs w:val="18"/>
        </w:rPr>
        <w:t xml:space="preserve">органа </w:t>
      </w:r>
      <w:r w:rsidRPr="006969A6">
        <w:rPr>
          <w:bCs/>
          <w:sz w:val="18"/>
          <w:szCs w:val="18"/>
        </w:rPr>
        <w:t xml:space="preserve">местного самоуправления,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bCs/>
          <w:sz w:val="18"/>
          <w:szCs w:val="18"/>
        </w:rPr>
        <w:t>осуществляющего управление в сфере образования</w:t>
      </w:r>
      <w:r w:rsidRPr="006969A6">
        <w:rPr>
          <w:noProof/>
          <w:sz w:val="18"/>
          <w:szCs w:val="18"/>
        </w:rPr>
        <w:t xml:space="preserve">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муниципального образования </w:t>
      </w:r>
    </w:p>
    <w:p w:rsidR="009E1CB2" w:rsidRDefault="008C19D1" w:rsidP="008C19D1">
      <w:pPr>
        <w:jc w:val="left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>Ленинградской области ______________________________</w:t>
      </w:r>
    </w:p>
    <w:p w:rsidR="008C19D1" w:rsidRPr="006969A6" w:rsidRDefault="008C19D1" w:rsidP="008C19D1">
      <w:pPr>
        <w:jc w:val="left"/>
        <w:rPr>
          <w:sz w:val="20"/>
        </w:rPr>
      </w:pPr>
      <w:r w:rsidRPr="006969A6">
        <w:rPr>
          <w:noProof/>
          <w:sz w:val="18"/>
          <w:szCs w:val="18"/>
        </w:rPr>
        <w:t xml:space="preserve"> Контактный телефон ________________________________ </w:t>
      </w:r>
      <w:r w:rsidRPr="006969A6">
        <w:rPr>
          <w:noProof/>
          <w:sz w:val="18"/>
          <w:szCs w:val="18"/>
        </w:rPr>
        <w:cr/>
      </w:r>
      <w:r w:rsidRPr="006969A6">
        <w:rPr>
          <w:sz w:val="20"/>
        </w:rPr>
        <w:br w:type="page"/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Приложение № 8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>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ind w:left="-74" w:right="-11" w:firstLine="23"/>
        <w:jc w:val="right"/>
        <w:rPr>
          <w:bCs/>
          <w:sz w:val="22"/>
        </w:rPr>
      </w:pPr>
      <w:r w:rsidRPr="006969A6">
        <w:rPr>
          <w:bCs/>
          <w:sz w:val="22"/>
        </w:rPr>
        <w:t xml:space="preserve">Руководителю органа местного самоуправления, </w:t>
      </w:r>
    </w:p>
    <w:p w:rsidR="008C19D1" w:rsidRPr="006969A6" w:rsidRDefault="008C19D1" w:rsidP="008C19D1">
      <w:pPr>
        <w:ind w:left="-74" w:right="-11" w:firstLine="23"/>
        <w:jc w:val="right"/>
        <w:rPr>
          <w:bCs/>
          <w:sz w:val="22"/>
        </w:rPr>
      </w:pPr>
      <w:r w:rsidRPr="006969A6">
        <w:rPr>
          <w:bCs/>
          <w:sz w:val="22"/>
        </w:rPr>
        <w:t>осуществляющего управление в сфере образования</w:t>
      </w:r>
    </w:p>
    <w:p w:rsidR="008C19D1" w:rsidRPr="006969A6" w:rsidRDefault="008C19D1" w:rsidP="008C19D1">
      <w:pPr>
        <w:ind w:left="-74" w:right="-11" w:firstLine="23"/>
        <w:jc w:val="right"/>
        <w:rPr>
          <w:sz w:val="22"/>
        </w:rPr>
      </w:pPr>
      <w:r w:rsidRPr="006969A6">
        <w:rPr>
          <w:sz w:val="22"/>
        </w:rPr>
        <w:t xml:space="preserve">______________________ </w:t>
      </w:r>
    </w:p>
    <w:p w:rsidR="008C19D1" w:rsidRPr="006969A6" w:rsidRDefault="008C19D1" w:rsidP="008C19D1">
      <w:pPr>
        <w:ind w:left="-74" w:right="-11" w:firstLine="23"/>
        <w:jc w:val="right"/>
        <w:rPr>
          <w:sz w:val="22"/>
        </w:rPr>
      </w:pPr>
      <w:r w:rsidRPr="006969A6">
        <w:rPr>
          <w:sz w:val="22"/>
        </w:rPr>
        <w:t xml:space="preserve">муниципального района (городского округа) </w:t>
      </w:r>
    </w:p>
    <w:p w:rsidR="008C19D1" w:rsidRPr="006969A6" w:rsidRDefault="008C19D1" w:rsidP="008C19D1">
      <w:pPr>
        <w:ind w:left="-74" w:right="-11" w:firstLine="23"/>
        <w:jc w:val="right"/>
        <w:rPr>
          <w:bCs/>
          <w:sz w:val="22"/>
        </w:rPr>
      </w:pPr>
      <w:r w:rsidRPr="006969A6">
        <w:rPr>
          <w:sz w:val="22"/>
        </w:rPr>
        <w:t>Ленинградской области</w:t>
      </w:r>
    </w:p>
    <w:p w:rsidR="008C19D1" w:rsidRPr="006969A6" w:rsidRDefault="008C19D1" w:rsidP="008C19D1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pStyle w:val="ad"/>
        <w:spacing w:line="240" w:lineRule="auto"/>
        <w:ind w:firstLine="0"/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>ЗАЯВЛЕНИЕ</w:t>
      </w:r>
    </w:p>
    <w:p w:rsidR="008C19D1" w:rsidRPr="006969A6" w:rsidRDefault="008C19D1" w:rsidP="008C19D1">
      <w:pPr>
        <w:contextualSpacing/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>об отказе от направления</w:t>
      </w:r>
    </w:p>
    <w:p w:rsidR="008C19D1" w:rsidRPr="006969A6" w:rsidRDefault="008C19D1" w:rsidP="008C19D1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 xml:space="preserve">Я, _______________________________________________________________________ </w:t>
      </w:r>
    </w:p>
    <w:p w:rsidR="008C19D1" w:rsidRPr="006969A6" w:rsidRDefault="008C19D1" w:rsidP="008C19D1">
      <w:pPr>
        <w:jc w:val="center"/>
        <w:rPr>
          <w:sz w:val="24"/>
          <w:szCs w:val="24"/>
        </w:rPr>
      </w:pPr>
      <w:r w:rsidRPr="006969A6">
        <w:rPr>
          <w:sz w:val="24"/>
          <w:szCs w:val="24"/>
        </w:rPr>
        <w:t>фамилия, имя, отчество родителя (законного представителя) ребенка</w:t>
      </w:r>
    </w:p>
    <w:p w:rsidR="008C19D1" w:rsidRPr="006969A6" w:rsidRDefault="008C19D1" w:rsidP="008C19D1">
      <w:pPr>
        <w:jc w:val="center"/>
        <w:rPr>
          <w:sz w:val="24"/>
          <w:szCs w:val="24"/>
        </w:rPr>
      </w:pP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 xml:space="preserve">отказываюсь от направления №_____________________ выданного мне для зачисления моего ребенка </w:t>
      </w: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 xml:space="preserve">_______________________________________________________________________ 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дата рождения ребенка)</w:t>
      </w: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в образовательную организацию ______________________________________________________________________ для зачисления с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(организация, в которую было выдано направление)</w:t>
      </w: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 .</w:t>
      </w:r>
    </w:p>
    <w:p w:rsidR="008C19D1" w:rsidRPr="005C4C1A" w:rsidRDefault="008C19D1" w:rsidP="008C19D1">
      <w:pPr>
        <w:jc w:val="left"/>
        <w:rPr>
          <w:sz w:val="20"/>
        </w:rPr>
      </w:pPr>
      <w:r w:rsidRPr="006969A6">
        <w:rPr>
          <w:sz w:val="20"/>
        </w:rPr>
        <w:t>(дата, указанная в направлении)</w:t>
      </w: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 xml:space="preserve">Прошу снять с учета заявление о постановке на учет для последующего зачисления в детский сад </w:t>
      </w:r>
      <w:r w:rsidRPr="006969A6">
        <w:rPr>
          <w:sz w:val="24"/>
          <w:szCs w:val="24"/>
        </w:rPr>
        <w:br/>
        <w:t>№__________________________ от «__» ________ 20__ года</w:t>
      </w:r>
    </w:p>
    <w:p w:rsidR="008C19D1" w:rsidRPr="006969A6" w:rsidRDefault="008C19D1" w:rsidP="008C19D1">
      <w:pPr>
        <w:jc w:val="center"/>
        <w:rPr>
          <w:sz w:val="18"/>
          <w:szCs w:val="18"/>
        </w:rPr>
      </w:pPr>
      <w:r w:rsidRPr="006969A6">
        <w:rPr>
          <w:sz w:val="18"/>
          <w:szCs w:val="18"/>
        </w:rPr>
        <w:t>(указать реквизиты уведомления о постановке на учет для зачисления:</w:t>
      </w:r>
    </w:p>
    <w:p w:rsidR="008C19D1" w:rsidRPr="006969A6" w:rsidRDefault="00691449" w:rsidP="008C19D1">
      <w:pPr>
        <w:jc w:val="center"/>
        <w:rPr>
          <w:sz w:val="24"/>
          <w:szCs w:val="24"/>
        </w:rPr>
      </w:pPr>
      <w:r>
        <w:rPr>
          <w:noProof/>
        </w:rPr>
        <w:pict>
          <v:rect id="Прямоугольник 1" o:spid="_x0000_s1027" style="position:absolute;left:0;text-align:left;margin-left:450.75pt;margin-top:5.9pt;width:9.65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" filled="f" strokeweight="1pt"/>
        </w:pict>
      </w:r>
      <w:r w:rsidR="008C19D1" w:rsidRPr="006969A6">
        <w:rPr>
          <w:sz w:val="18"/>
          <w:szCs w:val="18"/>
        </w:rPr>
        <w:t>регистрационный номер и дата)</w:t>
      </w: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в связи с отсутствием потребности в получении места в детском саду.</w:t>
      </w:r>
    </w:p>
    <w:p w:rsidR="008C19D1" w:rsidRPr="006969A6" w:rsidRDefault="008C19D1" w:rsidP="008C19D1">
      <w:pPr>
        <w:jc w:val="left"/>
        <w:rPr>
          <w:sz w:val="24"/>
          <w:szCs w:val="24"/>
        </w:rPr>
      </w:pP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Прошу оставить на учете заявление о постановке на учет для последующего зачисления в детский сад №__________________________ от «__» ________ 20__ года:</w:t>
      </w:r>
    </w:p>
    <w:p w:rsidR="008C19D1" w:rsidRPr="006969A6" w:rsidRDefault="008C19D1" w:rsidP="008C19D1">
      <w:pPr>
        <w:jc w:val="center"/>
        <w:rPr>
          <w:sz w:val="18"/>
          <w:szCs w:val="18"/>
        </w:rPr>
      </w:pPr>
      <w:r w:rsidRPr="006969A6">
        <w:rPr>
          <w:sz w:val="18"/>
          <w:szCs w:val="18"/>
        </w:rPr>
        <w:t>(указать реквизиты уведомления о постановке на учет для зачисления:</w:t>
      </w:r>
      <w:r w:rsidRPr="006969A6">
        <w:rPr>
          <w:noProof/>
          <w:sz w:val="18"/>
          <w:szCs w:val="18"/>
        </w:rPr>
        <w:t xml:space="preserve"> </w:t>
      </w:r>
    </w:p>
    <w:p w:rsidR="008C19D1" w:rsidRPr="006969A6" w:rsidRDefault="008C19D1" w:rsidP="008C19D1">
      <w:pPr>
        <w:jc w:val="center"/>
        <w:rPr>
          <w:sz w:val="24"/>
          <w:szCs w:val="24"/>
        </w:rPr>
      </w:pPr>
      <w:r w:rsidRPr="006969A6">
        <w:rPr>
          <w:sz w:val="18"/>
          <w:szCs w:val="18"/>
        </w:rPr>
        <w:t>регистрационный номер и дата)</w:t>
      </w:r>
    </w:p>
    <w:p w:rsidR="008C19D1" w:rsidRPr="006969A6" w:rsidRDefault="00691449" w:rsidP="008C19D1">
      <w:pPr>
        <w:jc w:val="left"/>
        <w:rPr>
          <w:sz w:val="24"/>
          <w:szCs w:val="24"/>
        </w:rPr>
      </w:pPr>
      <w:r>
        <w:rPr>
          <w:noProof/>
        </w:rPr>
        <w:pict>
          <v:rect id="Прямоугольник 2" o:spid="_x0000_s1026" style="position:absolute;margin-left:451.6pt;margin-top:2.85pt;width:9.6pt;height:1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" filled="f" strokecolor="windowText" strokeweight="2pt"/>
        </w:pict>
      </w:r>
      <w:r w:rsidR="008C19D1" w:rsidRPr="006969A6">
        <w:rPr>
          <w:sz w:val="24"/>
          <w:szCs w:val="24"/>
        </w:rPr>
        <w:t>для зачисления с ________________________________ .</w:t>
      </w:r>
    </w:p>
    <w:p w:rsidR="008C19D1" w:rsidRPr="006969A6" w:rsidRDefault="008C19D1" w:rsidP="008C19D1">
      <w:pPr>
        <w:jc w:val="left"/>
        <w:rPr>
          <w:sz w:val="20"/>
        </w:rPr>
      </w:pPr>
      <w:r w:rsidRPr="006969A6">
        <w:rPr>
          <w:sz w:val="20"/>
        </w:rPr>
        <w:t xml:space="preserve">                                (дата желаемого зачисления)</w:t>
      </w:r>
    </w:p>
    <w:p w:rsidR="008C19D1" w:rsidRPr="006969A6" w:rsidRDefault="008C19D1" w:rsidP="008C19D1">
      <w:pPr>
        <w:jc w:val="left"/>
        <w:rPr>
          <w:sz w:val="24"/>
          <w:szCs w:val="24"/>
        </w:rPr>
      </w:pPr>
    </w:p>
    <w:p w:rsidR="008C19D1" w:rsidRPr="006969A6" w:rsidRDefault="008C19D1" w:rsidP="008C19D1">
      <w:pPr>
        <w:jc w:val="center"/>
        <w:rPr>
          <w:i/>
          <w:sz w:val="24"/>
          <w:szCs w:val="24"/>
        </w:rPr>
      </w:pPr>
      <w:r w:rsidRPr="006969A6">
        <w:rPr>
          <w:i/>
          <w:sz w:val="24"/>
          <w:szCs w:val="24"/>
        </w:rPr>
        <w:t>(Для подтверждения потребности/отсутствия потребности в получении места в детском саду поставьте «галочку» напротив одного из действий, которые нужно с</w:t>
      </w:r>
      <w:r w:rsidRPr="006969A6">
        <w:rPr>
          <w:i/>
          <w:sz w:val="24"/>
          <w:szCs w:val="24"/>
        </w:rPr>
        <w:t>о</w:t>
      </w:r>
      <w:r w:rsidRPr="006969A6">
        <w:rPr>
          <w:i/>
          <w:sz w:val="24"/>
          <w:szCs w:val="24"/>
        </w:rPr>
        <w:t>вершить с Вашим первоначальным заявлением о постановке на учет для последующего зачисления в детский сад)</w:t>
      </w:r>
    </w:p>
    <w:p w:rsidR="008C19D1" w:rsidRPr="006969A6" w:rsidRDefault="008C19D1" w:rsidP="005C4C1A">
      <w:pPr>
        <w:rPr>
          <w:sz w:val="24"/>
          <w:szCs w:val="24"/>
        </w:rPr>
      </w:pPr>
    </w:p>
    <w:p w:rsidR="008C19D1" w:rsidRPr="006969A6" w:rsidRDefault="008C19D1" w:rsidP="008C19D1">
      <w:pPr>
        <w:spacing w:line="240" w:lineRule="atLeast"/>
        <w:jc w:val="left"/>
        <w:rPr>
          <w:sz w:val="24"/>
          <w:szCs w:val="24"/>
        </w:rPr>
      </w:pPr>
      <w:r w:rsidRPr="006969A6">
        <w:rPr>
          <w:sz w:val="24"/>
          <w:szCs w:val="24"/>
        </w:rPr>
        <w:t>Дата заполнения заявления ______________________</w:t>
      </w:r>
    </w:p>
    <w:p w:rsidR="008C19D1" w:rsidRPr="006969A6" w:rsidRDefault="008C19D1" w:rsidP="008C19D1">
      <w:pPr>
        <w:spacing w:line="240" w:lineRule="atLeast"/>
        <w:jc w:val="left"/>
        <w:rPr>
          <w:sz w:val="24"/>
          <w:szCs w:val="24"/>
        </w:rPr>
      </w:pPr>
    </w:p>
    <w:p w:rsidR="008C19D1" w:rsidRPr="006969A6" w:rsidRDefault="008C19D1" w:rsidP="008C19D1">
      <w:pPr>
        <w:spacing w:line="240" w:lineRule="atLeast"/>
        <w:jc w:val="left"/>
        <w:rPr>
          <w:sz w:val="24"/>
          <w:szCs w:val="24"/>
        </w:rPr>
      </w:pPr>
      <w:r w:rsidRPr="006969A6">
        <w:rPr>
          <w:sz w:val="24"/>
          <w:szCs w:val="24"/>
        </w:rPr>
        <w:t xml:space="preserve">Подпись родителя (законного представителя) _____________   ___________ </w:t>
      </w:r>
    </w:p>
    <w:p w:rsidR="008C19D1" w:rsidRPr="006969A6" w:rsidRDefault="008C19D1" w:rsidP="008C19D1">
      <w:pPr>
        <w:spacing w:line="240" w:lineRule="atLeast"/>
        <w:jc w:val="left"/>
        <w:rPr>
          <w:sz w:val="16"/>
          <w:szCs w:val="16"/>
        </w:rPr>
      </w:pP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16"/>
          <w:szCs w:val="16"/>
        </w:rPr>
        <w:t xml:space="preserve"> /расшифровка подписи/</w:t>
      </w: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  <w:r w:rsidRPr="006969A6">
        <w:rPr>
          <w:sz w:val="20"/>
        </w:rPr>
        <w:lastRenderedPageBreak/>
        <w:t>Приложение № 9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8C19D1" w:rsidRPr="006969A6" w:rsidRDefault="008C19D1" w:rsidP="008C19D1">
      <w:pPr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 xml:space="preserve">УВЕДОМЛЕНИЕ </w:t>
      </w:r>
    </w:p>
    <w:p w:rsidR="008C19D1" w:rsidRPr="006969A6" w:rsidRDefault="008C19D1" w:rsidP="008C19D1">
      <w:pPr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>заявителя в случае отказа от направления в образовательную организ</w:t>
      </w:r>
      <w:r w:rsidRPr="006969A6">
        <w:rPr>
          <w:b/>
          <w:sz w:val="27"/>
          <w:szCs w:val="27"/>
        </w:rPr>
        <w:t>а</w:t>
      </w:r>
      <w:r w:rsidRPr="006969A6">
        <w:rPr>
          <w:b/>
          <w:sz w:val="27"/>
          <w:szCs w:val="27"/>
        </w:rPr>
        <w:t>цию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Регистрационный № ________ от «_____» _______ 20 ____ года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Уважаемый(ая) _____________________________________________________________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родителя (законного представителя) ребенка)</w:t>
      </w: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уведомляем Вас о том, что ______________________________________________________</w:t>
      </w:r>
      <w:r w:rsidR="005C4C1A">
        <w:rPr>
          <w:sz w:val="24"/>
          <w:szCs w:val="24"/>
        </w:rPr>
        <w:t>____________________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ребенка)</w:t>
      </w:r>
    </w:p>
    <w:p w:rsidR="008C19D1" w:rsidRPr="006969A6" w:rsidRDefault="008C19D1" w:rsidP="005C4C1A">
      <w:pPr>
        <w:rPr>
          <w:sz w:val="24"/>
          <w:szCs w:val="24"/>
        </w:rPr>
      </w:pPr>
      <w:r w:rsidRPr="006969A6">
        <w:rPr>
          <w:sz w:val="24"/>
          <w:szCs w:val="24"/>
        </w:rPr>
        <w:t>не может быть зачисле</w:t>
      </w:r>
      <w:r w:rsidR="005C4C1A">
        <w:rPr>
          <w:sz w:val="24"/>
          <w:szCs w:val="24"/>
        </w:rPr>
        <w:t xml:space="preserve">н в образовательную организацию </w:t>
      </w:r>
      <w:r w:rsidRPr="006969A6">
        <w:rPr>
          <w:sz w:val="24"/>
          <w:szCs w:val="24"/>
        </w:rPr>
        <w:t>_____________________________________________</w:t>
      </w:r>
      <w:r w:rsidR="005C4C1A">
        <w:rPr>
          <w:sz w:val="24"/>
          <w:szCs w:val="24"/>
        </w:rPr>
        <w:t>______________________________</w:t>
      </w: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5C4C1A">
      <w:pPr>
        <w:jc w:val="left"/>
        <w:rPr>
          <w:sz w:val="20"/>
        </w:rPr>
      </w:pPr>
      <w:r w:rsidRPr="006969A6">
        <w:rPr>
          <w:sz w:val="20"/>
        </w:rPr>
        <w:t>(организация, в которую было выдано направление)</w:t>
      </w:r>
    </w:p>
    <w:p w:rsidR="008C19D1" w:rsidRPr="006969A6" w:rsidRDefault="008C19D1" w:rsidP="005C4C1A">
      <w:pPr>
        <w:jc w:val="left"/>
        <w:rPr>
          <w:sz w:val="20"/>
        </w:rPr>
      </w:pPr>
      <w:r w:rsidRPr="006969A6">
        <w:rPr>
          <w:sz w:val="24"/>
          <w:szCs w:val="24"/>
        </w:rPr>
        <w:t xml:space="preserve">________________________________________________ </w:t>
      </w:r>
      <w:r w:rsidRPr="006969A6">
        <w:rPr>
          <w:noProof/>
          <w:sz w:val="24"/>
          <w:szCs w:val="24"/>
        </w:rPr>
        <w:t>муниципального района (городского округа) Ленинградской области</w:t>
      </w: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5C4C1A">
      <w:pPr>
        <w:jc w:val="left"/>
        <w:rPr>
          <w:strike/>
          <w:sz w:val="24"/>
          <w:szCs w:val="24"/>
        </w:rPr>
      </w:pPr>
      <w:r w:rsidRPr="006969A6">
        <w:rPr>
          <w:sz w:val="24"/>
          <w:szCs w:val="24"/>
        </w:rPr>
        <w:t xml:space="preserve">по причине Вашего отказа от направления в образовательную организацию </w:t>
      </w:r>
    </w:p>
    <w:p w:rsidR="008C19D1" w:rsidRPr="006969A6" w:rsidRDefault="008C19D1" w:rsidP="005C4C1A">
      <w:pPr>
        <w:tabs>
          <w:tab w:val="left" w:pos="-3060"/>
        </w:tabs>
        <w:ind w:left="709"/>
        <w:jc w:val="left"/>
        <w:rPr>
          <w:strike/>
          <w:spacing w:val="-4"/>
          <w:sz w:val="24"/>
          <w:szCs w:val="24"/>
        </w:rPr>
      </w:pPr>
    </w:p>
    <w:p w:rsidR="008C19D1" w:rsidRPr="006969A6" w:rsidRDefault="008C19D1" w:rsidP="005C4C1A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Ваше заявление поставлено на учет для последующего зачисление в детский сад.</w:t>
      </w:r>
    </w:p>
    <w:p w:rsidR="008C19D1" w:rsidRPr="006969A6" w:rsidRDefault="008C19D1" w:rsidP="008C19D1">
      <w:pPr>
        <w:spacing w:line="240" w:lineRule="atLeast"/>
        <w:ind w:left="768"/>
        <w:jc w:val="center"/>
        <w:rPr>
          <w:b/>
        </w:rPr>
      </w:pPr>
      <w:r w:rsidRPr="006969A6">
        <w:rPr>
          <w:b/>
        </w:rPr>
        <w:t>Ожидайте направления в выбранную образовательную орган</w:t>
      </w:r>
      <w:r w:rsidRPr="006969A6">
        <w:rPr>
          <w:b/>
        </w:rPr>
        <w:t>и</w:t>
      </w:r>
      <w:r w:rsidRPr="006969A6">
        <w:rPr>
          <w:b/>
        </w:rPr>
        <w:t xml:space="preserve">зацию </w:t>
      </w:r>
      <w:r w:rsidRPr="006969A6">
        <w:rPr>
          <w:b/>
        </w:rPr>
        <w:br/>
      </w:r>
      <w:r w:rsidRPr="006969A6">
        <w:t>после</w:t>
      </w:r>
      <w:r w:rsidRPr="006969A6">
        <w:rPr>
          <w:b/>
        </w:rPr>
        <w:t xml:space="preserve"> </w:t>
      </w:r>
      <w:r w:rsidRPr="006969A6">
        <w:rPr>
          <w:noProof/>
          <w:sz w:val="24"/>
          <w:szCs w:val="24"/>
        </w:rPr>
        <w:t>_______</w:t>
      </w:r>
    </w:p>
    <w:p w:rsidR="008C19D1" w:rsidRPr="006969A6" w:rsidRDefault="008C19D1" w:rsidP="008C19D1">
      <w:pPr>
        <w:tabs>
          <w:tab w:val="left" w:pos="-3060"/>
        </w:tabs>
        <w:ind w:left="709"/>
        <w:rPr>
          <w:strike/>
          <w:spacing w:val="-4"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Уполномоченное лицо </w:t>
      </w:r>
    </w:p>
    <w:p w:rsidR="008C19D1" w:rsidRPr="006969A6" w:rsidRDefault="008C19D1" w:rsidP="005C4C1A">
      <w:pPr>
        <w:ind w:right="-11"/>
        <w:jc w:val="left"/>
        <w:rPr>
          <w:bCs/>
          <w:sz w:val="18"/>
          <w:szCs w:val="18"/>
        </w:rPr>
      </w:pPr>
      <w:r w:rsidRPr="006969A6">
        <w:rPr>
          <w:noProof/>
          <w:sz w:val="18"/>
          <w:szCs w:val="18"/>
        </w:rPr>
        <w:t xml:space="preserve">органа </w:t>
      </w:r>
      <w:r w:rsidRPr="006969A6">
        <w:rPr>
          <w:bCs/>
          <w:sz w:val="18"/>
          <w:szCs w:val="18"/>
        </w:rPr>
        <w:t xml:space="preserve">местного самоуправления,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bCs/>
          <w:sz w:val="18"/>
          <w:szCs w:val="18"/>
        </w:rPr>
        <w:t>осуществляющего управление в сфере образования</w:t>
      </w:r>
      <w:r w:rsidRPr="006969A6">
        <w:rPr>
          <w:noProof/>
          <w:sz w:val="18"/>
          <w:szCs w:val="18"/>
        </w:rPr>
        <w:t xml:space="preserve">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муниципального образования </w:t>
      </w:r>
    </w:p>
    <w:p w:rsidR="005C4C1A" w:rsidRDefault="008C19D1" w:rsidP="005C4C1A">
      <w:pPr>
        <w:pStyle w:val="ad"/>
        <w:spacing w:line="240" w:lineRule="auto"/>
        <w:ind w:firstLine="0"/>
        <w:jc w:val="left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>Ленинградской области ______________________________</w:t>
      </w:r>
    </w:p>
    <w:p w:rsidR="008C19D1" w:rsidRPr="005C4C1A" w:rsidRDefault="008C19D1" w:rsidP="005C4C1A">
      <w:pPr>
        <w:pStyle w:val="ad"/>
        <w:spacing w:line="240" w:lineRule="auto"/>
        <w:ind w:firstLine="0"/>
        <w:jc w:val="left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Контактный телефон ________________________________ </w:t>
      </w:r>
      <w:r w:rsidRPr="006969A6">
        <w:rPr>
          <w:noProof/>
          <w:sz w:val="18"/>
          <w:szCs w:val="18"/>
        </w:rPr>
        <w:cr/>
      </w: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5C4C1A" w:rsidRDefault="005C4C1A" w:rsidP="008C19D1">
      <w:pPr>
        <w:spacing w:line="360" w:lineRule="exact"/>
        <w:jc w:val="right"/>
        <w:rPr>
          <w:sz w:val="20"/>
        </w:rPr>
      </w:pPr>
    </w:p>
    <w:p w:rsidR="005C4C1A" w:rsidRDefault="005C4C1A" w:rsidP="008C19D1">
      <w:pPr>
        <w:spacing w:line="360" w:lineRule="exact"/>
        <w:jc w:val="right"/>
        <w:rPr>
          <w:sz w:val="20"/>
        </w:rPr>
      </w:pPr>
    </w:p>
    <w:p w:rsidR="005C4C1A" w:rsidRDefault="005C4C1A" w:rsidP="008C19D1">
      <w:pPr>
        <w:spacing w:line="360" w:lineRule="exact"/>
        <w:jc w:val="right"/>
        <w:rPr>
          <w:sz w:val="20"/>
        </w:rPr>
      </w:pPr>
    </w:p>
    <w:p w:rsidR="005C4C1A" w:rsidRDefault="005C4C1A" w:rsidP="008C19D1">
      <w:pPr>
        <w:spacing w:line="360" w:lineRule="exact"/>
        <w:jc w:val="right"/>
        <w:rPr>
          <w:sz w:val="20"/>
        </w:rPr>
      </w:pP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  <w:r w:rsidRPr="006969A6">
        <w:rPr>
          <w:sz w:val="20"/>
        </w:rPr>
        <w:lastRenderedPageBreak/>
        <w:t>Приложение № 10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8C19D1" w:rsidRPr="006969A6" w:rsidRDefault="008C19D1" w:rsidP="008C19D1">
      <w:pPr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 xml:space="preserve">УВЕДОМЛЕНИЕ </w:t>
      </w:r>
    </w:p>
    <w:p w:rsidR="008C19D1" w:rsidRPr="006969A6" w:rsidRDefault="008C19D1" w:rsidP="008C19D1">
      <w:pPr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>заявителя в случае неявки в образовательную организацию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Регистрационный № ________ от «_____» _______ 20 ____ года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Уважаемый(ая) _____________________________________________________________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родителя (законного представителя) ребенка)</w:t>
      </w: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уведомляем Вас о том, что ______________________________________________________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ребенка)</w:t>
      </w:r>
    </w:p>
    <w:p w:rsidR="008C19D1" w:rsidRPr="006969A6" w:rsidRDefault="008C19D1" w:rsidP="005C4C1A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не может быть зачислен в образовательную организацию ______________________________________________</w:t>
      </w:r>
      <w:r w:rsidR="005C4C1A">
        <w:rPr>
          <w:sz w:val="24"/>
          <w:szCs w:val="24"/>
        </w:rPr>
        <w:t>_____________________________</w:t>
      </w:r>
    </w:p>
    <w:p w:rsidR="008C19D1" w:rsidRPr="006969A6" w:rsidRDefault="008C19D1" w:rsidP="005C4C1A">
      <w:pPr>
        <w:jc w:val="left"/>
        <w:rPr>
          <w:sz w:val="20"/>
        </w:rPr>
      </w:pPr>
      <w:r w:rsidRPr="006969A6">
        <w:rPr>
          <w:sz w:val="20"/>
        </w:rPr>
        <w:t>(организация, в которую было выдано направление)</w:t>
      </w:r>
    </w:p>
    <w:p w:rsidR="008C19D1" w:rsidRPr="006969A6" w:rsidRDefault="008C19D1" w:rsidP="005C4C1A">
      <w:pPr>
        <w:jc w:val="left"/>
        <w:rPr>
          <w:sz w:val="20"/>
        </w:rPr>
      </w:pPr>
      <w:r w:rsidRPr="006969A6">
        <w:rPr>
          <w:sz w:val="24"/>
          <w:szCs w:val="24"/>
        </w:rPr>
        <w:t xml:space="preserve">________________________________________________ </w:t>
      </w:r>
      <w:r w:rsidRPr="006969A6">
        <w:rPr>
          <w:noProof/>
          <w:sz w:val="24"/>
          <w:szCs w:val="24"/>
        </w:rPr>
        <w:t>муниципального района (городского округа) Ленинградской области</w:t>
      </w: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5C4C1A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по причине неявки в образовательную организацию в сроки действия направления (14 календарных дней со дня выдачи направления).</w:t>
      </w:r>
    </w:p>
    <w:p w:rsidR="008C19D1" w:rsidRPr="006969A6" w:rsidRDefault="008C19D1" w:rsidP="005C4C1A">
      <w:pPr>
        <w:tabs>
          <w:tab w:val="left" w:pos="-3060"/>
        </w:tabs>
        <w:ind w:left="709"/>
        <w:jc w:val="left"/>
        <w:rPr>
          <w:spacing w:val="-4"/>
          <w:sz w:val="24"/>
          <w:szCs w:val="24"/>
        </w:rPr>
      </w:pPr>
    </w:p>
    <w:p w:rsidR="008C19D1" w:rsidRPr="006969A6" w:rsidRDefault="008C19D1" w:rsidP="005C4C1A">
      <w:pPr>
        <w:jc w:val="left"/>
        <w:rPr>
          <w:spacing w:val="-4"/>
          <w:sz w:val="24"/>
          <w:szCs w:val="24"/>
        </w:rPr>
      </w:pPr>
      <w:r w:rsidRPr="006969A6">
        <w:rPr>
          <w:spacing w:val="-4"/>
          <w:sz w:val="24"/>
          <w:szCs w:val="24"/>
        </w:rPr>
        <w:t xml:space="preserve">Заявитель  вправе в течение года от даты получения настоящего уведомления обратиться в </w:t>
      </w:r>
      <w:r w:rsidRPr="006969A6">
        <w:rPr>
          <w:sz w:val="24"/>
          <w:szCs w:val="24"/>
        </w:rPr>
        <w:t>орган местного самоуправления, осуществляющего управление в сфере образования муниципального образования __________________________Ленинградской области</w:t>
      </w:r>
      <w:r w:rsidRPr="006969A6">
        <w:rPr>
          <w:noProof/>
          <w:sz w:val="24"/>
          <w:szCs w:val="24"/>
        </w:rPr>
        <w:t xml:space="preserve"> муниципального района (городского округа) Ленинградской области</w:t>
      </w:r>
      <w:r w:rsidRPr="006969A6">
        <w:rPr>
          <w:sz w:val="24"/>
          <w:szCs w:val="24"/>
        </w:rPr>
        <w:t xml:space="preserve"> </w:t>
      </w:r>
      <w:r w:rsidRPr="006969A6">
        <w:rPr>
          <w:spacing w:val="-4"/>
          <w:sz w:val="24"/>
          <w:szCs w:val="24"/>
        </w:rPr>
        <w:t xml:space="preserve"> с заявлением о восстановлении на учете первоначального заявления о постановке на учет для последу</w:t>
      </w:r>
      <w:r w:rsidRPr="006969A6">
        <w:rPr>
          <w:spacing w:val="-4"/>
          <w:sz w:val="24"/>
          <w:szCs w:val="24"/>
        </w:rPr>
        <w:t>ю</w:t>
      </w:r>
      <w:r w:rsidRPr="006969A6">
        <w:rPr>
          <w:spacing w:val="-4"/>
          <w:sz w:val="24"/>
          <w:szCs w:val="24"/>
        </w:rPr>
        <w:t>щего зачисления в образовательную организацию.</w:t>
      </w:r>
    </w:p>
    <w:p w:rsidR="008C19D1" w:rsidRPr="006969A6" w:rsidRDefault="008C19D1" w:rsidP="005C4C1A">
      <w:pPr>
        <w:tabs>
          <w:tab w:val="left" w:pos="-3060"/>
        </w:tabs>
        <w:jc w:val="left"/>
        <w:rPr>
          <w:spacing w:val="-4"/>
          <w:sz w:val="24"/>
          <w:szCs w:val="24"/>
        </w:rPr>
      </w:pPr>
      <w:r w:rsidRPr="006969A6">
        <w:rPr>
          <w:sz w:val="24"/>
          <w:szCs w:val="24"/>
        </w:rPr>
        <w:t xml:space="preserve">При отсутствии обращения в течение года </w:t>
      </w:r>
      <w:r w:rsidRPr="006969A6">
        <w:rPr>
          <w:spacing w:val="-4"/>
          <w:sz w:val="24"/>
          <w:szCs w:val="24"/>
        </w:rPr>
        <w:t>заявление о постановке на учет для послед</w:t>
      </w:r>
      <w:r w:rsidRPr="006969A6">
        <w:rPr>
          <w:spacing w:val="-4"/>
          <w:sz w:val="24"/>
          <w:szCs w:val="24"/>
        </w:rPr>
        <w:t>у</w:t>
      </w:r>
      <w:r w:rsidRPr="006969A6">
        <w:rPr>
          <w:spacing w:val="-4"/>
          <w:sz w:val="24"/>
          <w:szCs w:val="24"/>
        </w:rPr>
        <w:t>ющего зачисления в образовательную организацию восстановлению не подлежит.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Уполномоченное лицо </w:t>
      </w:r>
    </w:p>
    <w:p w:rsidR="008C19D1" w:rsidRPr="006969A6" w:rsidRDefault="008C19D1" w:rsidP="005C4C1A">
      <w:pPr>
        <w:ind w:right="-11"/>
        <w:jc w:val="left"/>
        <w:rPr>
          <w:bCs/>
          <w:sz w:val="18"/>
          <w:szCs w:val="18"/>
        </w:rPr>
      </w:pPr>
      <w:r w:rsidRPr="006969A6">
        <w:rPr>
          <w:noProof/>
          <w:sz w:val="18"/>
          <w:szCs w:val="18"/>
        </w:rPr>
        <w:t xml:space="preserve">органа </w:t>
      </w:r>
      <w:r w:rsidRPr="006969A6">
        <w:rPr>
          <w:bCs/>
          <w:sz w:val="18"/>
          <w:szCs w:val="18"/>
        </w:rPr>
        <w:t xml:space="preserve">местного самоуправления,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bCs/>
          <w:sz w:val="18"/>
          <w:szCs w:val="18"/>
        </w:rPr>
        <w:t>осуществляющего управление в сфере образования</w:t>
      </w:r>
      <w:r w:rsidRPr="006969A6">
        <w:rPr>
          <w:noProof/>
          <w:sz w:val="18"/>
          <w:szCs w:val="18"/>
        </w:rPr>
        <w:t xml:space="preserve">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муниципального образования </w:t>
      </w:r>
    </w:p>
    <w:p w:rsidR="005C4C1A" w:rsidRDefault="008C19D1" w:rsidP="005C4C1A">
      <w:pPr>
        <w:pStyle w:val="ad"/>
        <w:spacing w:line="240" w:lineRule="auto"/>
        <w:ind w:firstLine="0"/>
        <w:jc w:val="left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Ленинградской области ______________________________ </w:t>
      </w:r>
    </w:p>
    <w:p w:rsidR="008C19D1" w:rsidRPr="006969A6" w:rsidRDefault="008C19D1" w:rsidP="005C4C1A">
      <w:pPr>
        <w:pStyle w:val="ad"/>
        <w:spacing w:line="240" w:lineRule="auto"/>
        <w:ind w:firstLine="0"/>
        <w:jc w:val="left"/>
        <w:rPr>
          <w:noProof/>
          <w:sz w:val="22"/>
        </w:rPr>
      </w:pPr>
      <w:r w:rsidRPr="006969A6">
        <w:rPr>
          <w:noProof/>
          <w:sz w:val="18"/>
          <w:szCs w:val="18"/>
        </w:rPr>
        <w:t xml:space="preserve">Контактный телефон ________________________________ </w:t>
      </w:r>
      <w:r w:rsidRPr="006969A6">
        <w:rPr>
          <w:noProof/>
          <w:sz w:val="18"/>
          <w:szCs w:val="18"/>
        </w:rPr>
        <w:cr/>
      </w: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5C4C1A" w:rsidRDefault="005C4C1A" w:rsidP="008C19D1">
      <w:pPr>
        <w:spacing w:line="360" w:lineRule="exact"/>
        <w:jc w:val="right"/>
        <w:rPr>
          <w:sz w:val="20"/>
        </w:rPr>
      </w:pPr>
    </w:p>
    <w:p w:rsidR="005C4C1A" w:rsidRDefault="005C4C1A" w:rsidP="008C19D1">
      <w:pPr>
        <w:spacing w:line="360" w:lineRule="exact"/>
        <w:jc w:val="right"/>
        <w:rPr>
          <w:sz w:val="20"/>
        </w:rPr>
      </w:pPr>
    </w:p>
    <w:p w:rsidR="005C4C1A" w:rsidRDefault="005C4C1A" w:rsidP="008C19D1">
      <w:pPr>
        <w:spacing w:line="360" w:lineRule="exact"/>
        <w:jc w:val="right"/>
        <w:rPr>
          <w:sz w:val="20"/>
        </w:rPr>
      </w:pPr>
    </w:p>
    <w:p w:rsidR="005C4C1A" w:rsidRDefault="005C4C1A" w:rsidP="008C19D1">
      <w:pPr>
        <w:spacing w:line="360" w:lineRule="exact"/>
        <w:jc w:val="right"/>
        <w:rPr>
          <w:sz w:val="20"/>
        </w:rPr>
      </w:pPr>
    </w:p>
    <w:p w:rsidR="005C4C1A" w:rsidRDefault="005C4C1A" w:rsidP="008C19D1">
      <w:pPr>
        <w:spacing w:line="360" w:lineRule="exact"/>
        <w:jc w:val="right"/>
        <w:rPr>
          <w:sz w:val="20"/>
        </w:rPr>
      </w:pPr>
    </w:p>
    <w:p w:rsidR="005C4C1A" w:rsidRDefault="005C4C1A" w:rsidP="008C19D1">
      <w:pPr>
        <w:spacing w:line="360" w:lineRule="exact"/>
        <w:jc w:val="right"/>
        <w:rPr>
          <w:sz w:val="20"/>
        </w:rPr>
      </w:pP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  <w:r w:rsidRPr="006969A6">
        <w:rPr>
          <w:sz w:val="20"/>
        </w:rPr>
        <w:lastRenderedPageBreak/>
        <w:t>Приложение № 11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>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spacing w:line="360" w:lineRule="exact"/>
        <w:ind w:firstLine="567"/>
        <w:jc w:val="center"/>
        <w:rPr>
          <w:b/>
          <w:sz w:val="16"/>
          <w:szCs w:val="16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6"/>
          <w:szCs w:val="16"/>
        </w:rPr>
      </w:pPr>
    </w:p>
    <w:p w:rsidR="008C19D1" w:rsidRPr="006969A6" w:rsidRDefault="008C19D1" w:rsidP="008C19D1">
      <w:pPr>
        <w:ind w:left="-74" w:right="-11" w:firstLine="23"/>
        <w:jc w:val="right"/>
        <w:rPr>
          <w:bCs/>
          <w:sz w:val="22"/>
        </w:rPr>
      </w:pPr>
      <w:r w:rsidRPr="006969A6">
        <w:rPr>
          <w:bCs/>
          <w:sz w:val="22"/>
        </w:rPr>
        <w:t xml:space="preserve">Руководителю органа местного самоуправления, </w:t>
      </w:r>
    </w:p>
    <w:p w:rsidR="008C19D1" w:rsidRPr="006969A6" w:rsidRDefault="008C19D1" w:rsidP="008C19D1">
      <w:pPr>
        <w:ind w:left="-74" w:right="-11" w:firstLine="23"/>
        <w:jc w:val="right"/>
        <w:rPr>
          <w:bCs/>
          <w:sz w:val="22"/>
        </w:rPr>
      </w:pPr>
      <w:r w:rsidRPr="006969A6">
        <w:rPr>
          <w:bCs/>
          <w:sz w:val="22"/>
        </w:rPr>
        <w:t>осуществляющего управление в сфере образования</w:t>
      </w:r>
    </w:p>
    <w:p w:rsidR="008C19D1" w:rsidRPr="006969A6" w:rsidRDefault="008C19D1" w:rsidP="008C19D1">
      <w:pPr>
        <w:ind w:left="-74" w:right="-11" w:firstLine="23"/>
        <w:jc w:val="right"/>
        <w:rPr>
          <w:sz w:val="22"/>
        </w:rPr>
      </w:pPr>
      <w:r w:rsidRPr="006969A6">
        <w:rPr>
          <w:sz w:val="22"/>
        </w:rPr>
        <w:t xml:space="preserve">______________________ </w:t>
      </w:r>
    </w:p>
    <w:p w:rsidR="008C19D1" w:rsidRPr="006969A6" w:rsidRDefault="008C19D1" w:rsidP="008C19D1">
      <w:pPr>
        <w:ind w:left="-74" w:right="-11" w:firstLine="23"/>
        <w:jc w:val="right"/>
        <w:rPr>
          <w:sz w:val="22"/>
        </w:rPr>
      </w:pPr>
      <w:r w:rsidRPr="006969A6">
        <w:rPr>
          <w:sz w:val="22"/>
        </w:rPr>
        <w:t xml:space="preserve">муниципального района (городского округа) </w:t>
      </w:r>
    </w:p>
    <w:p w:rsidR="008C19D1" w:rsidRPr="006969A6" w:rsidRDefault="008C19D1" w:rsidP="008C19D1">
      <w:pPr>
        <w:ind w:left="-74" w:right="-11" w:firstLine="23"/>
        <w:jc w:val="right"/>
        <w:rPr>
          <w:bCs/>
          <w:sz w:val="22"/>
        </w:rPr>
      </w:pPr>
      <w:r w:rsidRPr="006969A6">
        <w:rPr>
          <w:sz w:val="22"/>
        </w:rPr>
        <w:t>Ленинградской области</w:t>
      </w:r>
    </w:p>
    <w:p w:rsidR="008C19D1" w:rsidRPr="006969A6" w:rsidRDefault="008C19D1" w:rsidP="008C19D1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pStyle w:val="ad"/>
        <w:spacing w:line="240" w:lineRule="atLeast"/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pStyle w:val="ad"/>
        <w:spacing w:line="240" w:lineRule="auto"/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>ЗАЯВЛЕНИЕ</w:t>
      </w:r>
    </w:p>
    <w:p w:rsidR="008C19D1" w:rsidRPr="006969A6" w:rsidRDefault="008C19D1" w:rsidP="008C19D1">
      <w:pPr>
        <w:contextualSpacing/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>(для восстановления ранее поданного заявления)</w:t>
      </w:r>
    </w:p>
    <w:p w:rsidR="008C19D1" w:rsidRPr="006969A6" w:rsidRDefault="008C19D1" w:rsidP="008C19D1">
      <w:pPr>
        <w:spacing w:line="240" w:lineRule="atLeast"/>
        <w:contextualSpacing/>
        <w:jc w:val="center"/>
        <w:rPr>
          <w:b/>
          <w:sz w:val="24"/>
          <w:szCs w:val="24"/>
        </w:rPr>
      </w:pPr>
    </w:p>
    <w:p w:rsidR="005C4C1A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_________________________________________________</w:t>
      </w:r>
      <w:r w:rsidR="005C4C1A">
        <w:rPr>
          <w:sz w:val="24"/>
          <w:szCs w:val="24"/>
        </w:rPr>
        <w:t>__________________________</w:t>
      </w:r>
    </w:p>
    <w:p w:rsidR="008C19D1" w:rsidRPr="006969A6" w:rsidRDefault="008C19D1" w:rsidP="008C19D1">
      <w:pPr>
        <w:jc w:val="center"/>
        <w:rPr>
          <w:sz w:val="24"/>
          <w:szCs w:val="24"/>
        </w:rPr>
      </w:pPr>
      <w:r w:rsidRPr="006969A6">
        <w:rPr>
          <w:sz w:val="24"/>
          <w:szCs w:val="24"/>
        </w:rPr>
        <w:t>фамилия, имя, отчество родителя (законного представителя) ребенка</w:t>
      </w:r>
    </w:p>
    <w:p w:rsidR="008C19D1" w:rsidRPr="006969A6" w:rsidRDefault="008C19D1" w:rsidP="008C19D1">
      <w:pPr>
        <w:jc w:val="center"/>
        <w:rPr>
          <w:sz w:val="24"/>
          <w:szCs w:val="24"/>
        </w:rPr>
      </w:pPr>
    </w:p>
    <w:p w:rsidR="008C19D1" w:rsidRPr="006969A6" w:rsidRDefault="008C19D1" w:rsidP="005C4C1A">
      <w:pPr>
        <w:jc w:val="center"/>
        <w:rPr>
          <w:sz w:val="24"/>
          <w:szCs w:val="24"/>
        </w:rPr>
      </w:pPr>
      <w:r w:rsidRPr="006969A6">
        <w:rPr>
          <w:sz w:val="24"/>
          <w:szCs w:val="24"/>
        </w:rPr>
        <w:t xml:space="preserve">Прошу восстановить заявление </w:t>
      </w:r>
      <w:r w:rsidRPr="006969A6">
        <w:rPr>
          <w:noProof/>
          <w:sz w:val="24"/>
          <w:szCs w:val="24"/>
        </w:rPr>
        <w:t>о</w:t>
      </w:r>
      <w:r w:rsidRPr="006969A6">
        <w:rPr>
          <w:bCs/>
          <w:sz w:val="24"/>
          <w:szCs w:val="24"/>
        </w:rPr>
        <w:t xml:space="preserve"> </w:t>
      </w:r>
      <w:r w:rsidRPr="006969A6">
        <w:rPr>
          <w:sz w:val="24"/>
          <w:szCs w:val="24"/>
        </w:rPr>
        <w:t>постановке ребенка на учет для последующего зачи</w:t>
      </w:r>
      <w:r w:rsidRPr="006969A6">
        <w:rPr>
          <w:sz w:val="24"/>
          <w:szCs w:val="24"/>
        </w:rPr>
        <w:t>с</w:t>
      </w:r>
      <w:r w:rsidRPr="006969A6">
        <w:rPr>
          <w:sz w:val="24"/>
          <w:szCs w:val="24"/>
        </w:rPr>
        <w:t>ления в дошкольную образовательную организацию по обращению: №___________от «__» ____ 20_____г. для зачисления с ______________</w:t>
      </w:r>
      <w:r w:rsidR="005C4C1A">
        <w:rPr>
          <w:sz w:val="24"/>
          <w:szCs w:val="24"/>
        </w:rPr>
        <w:t>___________________________</w:t>
      </w:r>
      <w:r w:rsidRPr="006969A6">
        <w:rPr>
          <w:sz w:val="20"/>
        </w:rPr>
        <w:t xml:space="preserve">                                                             </w:t>
      </w:r>
      <w:r w:rsidR="005C4C1A">
        <w:rPr>
          <w:sz w:val="20"/>
        </w:rPr>
        <w:t xml:space="preserve">        </w:t>
      </w:r>
      <w:r w:rsidRPr="006969A6">
        <w:rPr>
          <w:sz w:val="20"/>
        </w:rPr>
        <w:t>(</w:t>
      </w:r>
      <w:r w:rsidRPr="006969A6">
        <w:rPr>
          <w:sz w:val="18"/>
          <w:szCs w:val="18"/>
        </w:rPr>
        <w:t>Реквизиты уведом</w:t>
      </w:r>
      <w:r w:rsidR="005C4C1A">
        <w:rPr>
          <w:sz w:val="18"/>
          <w:szCs w:val="18"/>
        </w:rPr>
        <w:t xml:space="preserve">ления о постановке на учет: </w:t>
      </w:r>
      <w:r w:rsidRPr="006969A6">
        <w:rPr>
          <w:sz w:val="18"/>
          <w:szCs w:val="18"/>
        </w:rPr>
        <w:t xml:space="preserve"> </w:t>
      </w:r>
      <w:r w:rsidRPr="006969A6">
        <w:rPr>
          <w:sz w:val="16"/>
          <w:szCs w:val="16"/>
        </w:rPr>
        <w:t>(дата желаемого зачисления)</w:t>
      </w:r>
      <w:r w:rsidRPr="006969A6">
        <w:rPr>
          <w:sz w:val="18"/>
          <w:szCs w:val="18"/>
        </w:rPr>
        <w:t xml:space="preserve">                                            </w:t>
      </w:r>
      <w:r w:rsidR="005C4C1A">
        <w:rPr>
          <w:sz w:val="18"/>
          <w:szCs w:val="18"/>
        </w:rPr>
        <w:t xml:space="preserve">                              </w:t>
      </w:r>
      <w:r w:rsidRPr="006969A6">
        <w:rPr>
          <w:sz w:val="18"/>
          <w:szCs w:val="18"/>
        </w:rPr>
        <w:t>регистрационный номер и дата)</w:t>
      </w:r>
    </w:p>
    <w:p w:rsidR="005C4C1A" w:rsidRDefault="005C4C1A" w:rsidP="008C19D1">
      <w:pPr>
        <w:jc w:val="left"/>
        <w:rPr>
          <w:sz w:val="24"/>
          <w:szCs w:val="24"/>
        </w:rPr>
      </w:pP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24"/>
          <w:szCs w:val="24"/>
        </w:rPr>
        <w:t>Направление №_______________ «__» ________ 20_____ года.</w:t>
      </w:r>
    </w:p>
    <w:p w:rsidR="008C19D1" w:rsidRPr="006969A6" w:rsidRDefault="008C19D1" w:rsidP="008C19D1">
      <w:pPr>
        <w:jc w:val="left"/>
        <w:rPr>
          <w:sz w:val="24"/>
          <w:szCs w:val="24"/>
        </w:rPr>
      </w:pPr>
      <w:r w:rsidRPr="006969A6">
        <w:rPr>
          <w:sz w:val="18"/>
          <w:szCs w:val="18"/>
        </w:rPr>
        <w:t xml:space="preserve">                                        (Реквизиты направления: регистрационный номер и дата)</w:t>
      </w:r>
    </w:p>
    <w:p w:rsidR="008C19D1" w:rsidRPr="006969A6" w:rsidRDefault="008C19D1" w:rsidP="008C19D1">
      <w:pPr>
        <w:rPr>
          <w:sz w:val="24"/>
          <w:szCs w:val="24"/>
        </w:rPr>
      </w:pPr>
    </w:p>
    <w:p w:rsidR="008C19D1" w:rsidRPr="006969A6" w:rsidRDefault="008C19D1" w:rsidP="008C19D1">
      <w:pPr>
        <w:rPr>
          <w:sz w:val="24"/>
          <w:szCs w:val="24"/>
        </w:rPr>
      </w:pPr>
    </w:p>
    <w:p w:rsidR="008C19D1" w:rsidRPr="006969A6" w:rsidRDefault="008C19D1" w:rsidP="008C19D1">
      <w:pPr>
        <w:jc w:val="center"/>
        <w:rPr>
          <w:sz w:val="24"/>
          <w:szCs w:val="24"/>
        </w:rPr>
      </w:pPr>
    </w:p>
    <w:p w:rsidR="008C19D1" w:rsidRPr="006969A6" w:rsidRDefault="008C19D1" w:rsidP="008C19D1">
      <w:pPr>
        <w:spacing w:line="240" w:lineRule="atLeast"/>
        <w:jc w:val="left"/>
        <w:rPr>
          <w:sz w:val="24"/>
          <w:szCs w:val="24"/>
        </w:rPr>
      </w:pPr>
      <w:r w:rsidRPr="006969A6">
        <w:rPr>
          <w:sz w:val="24"/>
          <w:szCs w:val="24"/>
        </w:rPr>
        <w:t>Дата заполнения заявления ______________________</w:t>
      </w:r>
    </w:p>
    <w:p w:rsidR="008C19D1" w:rsidRPr="006969A6" w:rsidRDefault="008C19D1" w:rsidP="008C19D1">
      <w:pPr>
        <w:spacing w:line="240" w:lineRule="atLeast"/>
        <w:jc w:val="left"/>
        <w:rPr>
          <w:sz w:val="24"/>
          <w:szCs w:val="24"/>
        </w:rPr>
      </w:pPr>
    </w:p>
    <w:p w:rsidR="008C19D1" w:rsidRPr="006969A6" w:rsidRDefault="008C19D1" w:rsidP="008C19D1">
      <w:pPr>
        <w:spacing w:line="240" w:lineRule="atLeast"/>
        <w:jc w:val="left"/>
        <w:rPr>
          <w:sz w:val="24"/>
          <w:szCs w:val="24"/>
        </w:rPr>
      </w:pPr>
      <w:r w:rsidRPr="006969A6">
        <w:rPr>
          <w:sz w:val="24"/>
          <w:szCs w:val="24"/>
        </w:rPr>
        <w:t xml:space="preserve">Подпись родителя (законного представителя) _____________   ___________ </w:t>
      </w:r>
    </w:p>
    <w:p w:rsidR="008C19D1" w:rsidRPr="006969A6" w:rsidRDefault="008C19D1" w:rsidP="008C19D1">
      <w:pPr>
        <w:spacing w:line="240" w:lineRule="atLeast"/>
        <w:jc w:val="left"/>
        <w:rPr>
          <w:sz w:val="16"/>
          <w:szCs w:val="16"/>
        </w:rPr>
      </w:pPr>
      <w:r w:rsidRPr="006969A6">
        <w:rPr>
          <w:sz w:val="24"/>
          <w:szCs w:val="24"/>
        </w:rPr>
        <w:t xml:space="preserve"> </w:t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16"/>
          <w:szCs w:val="16"/>
        </w:rPr>
        <w:t xml:space="preserve"> /расшифровка подписи/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jc w:val="left"/>
        <w:rPr>
          <w:sz w:val="20"/>
        </w:rPr>
      </w:pPr>
      <w:r w:rsidRPr="006969A6">
        <w:rPr>
          <w:sz w:val="20"/>
        </w:rPr>
        <w:br w:type="page"/>
      </w: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  <w:r w:rsidRPr="006969A6">
        <w:rPr>
          <w:sz w:val="20"/>
        </w:rPr>
        <w:t>Приложение № 12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  <w:r w:rsidRPr="006969A6">
        <w:rPr>
          <w:b/>
          <w:noProof/>
          <w:sz w:val="27"/>
          <w:szCs w:val="27"/>
        </w:rPr>
        <w:t>УВЕДОМЛЕНИЕ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  <w:r w:rsidRPr="006969A6">
        <w:rPr>
          <w:b/>
          <w:noProof/>
          <w:sz w:val="27"/>
          <w:szCs w:val="27"/>
        </w:rPr>
        <w:t>о предоставлении альтернативной формы обучения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 xml:space="preserve">Регистрационный № ________ от «_____» _______ 20 _____ года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>Уважаемый (ая) _____________________________________________</w:t>
      </w:r>
      <w:r w:rsidR="005C4C1A">
        <w:rPr>
          <w:noProof/>
          <w:sz w:val="24"/>
          <w:szCs w:val="24"/>
        </w:rPr>
        <w:t>_______________</w:t>
      </w:r>
      <w:r w:rsidRPr="006969A6">
        <w:rPr>
          <w:noProof/>
          <w:sz w:val="24"/>
          <w:szCs w:val="24"/>
        </w:rPr>
        <w:t xml:space="preserve">_ </w:t>
      </w:r>
    </w:p>
    <w:p w:rsidR="008C19D1" w:rsidRPr="006969A6" w:rsidRDefault="005C4C1A" w:rsidP="005C4C1A">
      <w:pPr>
        <w:autoSpaceDE w:val="0"/>
        <w:autoSpaceDN w:val="0"/>
        <w:adjustRightInd w:val="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         </w:t>
      </w:r>
      <w:r w:rsidR="008C19D1" w:rsidRPr="006969A6">
        <w:rPr>
          <w:noProof/>
          <w:sz w:val="24"/>
          <w:szCs w:val="24"/>
        </w:rPr>
        <w:t>( фамилия, имя, отчество родителя (законного представителя) ребенка)</w:t>
      </w:r>
    </w:p>
    <w:p w:rsidR="008C19D1" w:rsidRPr="006969A6" w:rsidRDefault="008C19D1" w:rsidP="005C4C1A">
      <w:pPr>
        <w:autoSpaceDE w:val="0"/>
        <w:autoSpaceDN w:val="0"/>
        <w:adjustRightInd w:val="0"/>
        <w:jc w:val="left"/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 xml:space="preserve">Уведомляем Вас о том, что _________________________________________________________________ 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noProof/>
          <w:sz w:val="20"/>
        </w:rPr>
      </w:pPr>
      <w:r w:rsidRPr="006969A6">
        <w:rPr>
          <w:noProof/>
          <w:sz w:val="20"/>
        </w:rPr>
        <w:t>(фамилия, имя, отчество ребенка)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не может быть направлен(а) в образовательную организацию  ______________________ </w:t>
      </w:r>
    </w:p>
    <w:p w:rsidR="008C19D1" w:rsidRPr="006969A6" w:rsidRDefault="008C19D1" w:rsidP="005C4C1A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_________________________________________ </w:t>
      </w:r>
      <w:r w:rsidRPr="006969A6">
        <w:rPr>
          <w:noProof/>
          <w:sz w:val="24"/>
          <w:szCs w:val="24"/>
        </w:rPr>
        <w:t xml:space="preserve">муниципального района (городского округа) </w:t>
      </w:r>
      <w:r w:rsidRPr="006969A6">
        <w:rPr>
          <w:sz w:val="24"/>
          <w:szCs w:val="24"/>
        </w:rPr>
        <w:t>Ленинградской области с ___________________________________________</w:t>
      </w:r>
    </w:p>
    <w:p w:rsidR="008C19D1" w:rsidRPr="006969A6" w:rsidRDefault="008C19D1" w:rsidP="008C19D1">
      <w:pPr>
        <w:ind w:left="720"/>
        <w:jc w:val="center"/>
        <w:rPr>
          <w:sz w:val="20"/>
        </w:rPr>
      </w:pPr>
      <w:r w:rsidRPr="006969A6">
        <w:rPr>
          <w:sz w:val="20"/>
        </w:rPr>
        <w:t>(дата поступления в образовательную организацию, указанная в заявлении родителя (законного представителя)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по причине: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______________________________________________</w:t>
      </w:r>
      <w:r w:rsidR="005C4C1A">
        <w:rPr>
          <w:sz w:val="24"/>
          <w:szCs w:val="24"/>
        </w:rPr>
        <w:t>_____________________________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(указать причину отказа в выдаче направления в образовательную организацию)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rFonts w:ascii="Times" w:hAnsi="Times"/>
          <w:sz w:val="20"/>
          <w:szCs w:val="20"/>
        </w:rPr>
      </w:pPr>
      <w:r w:rsidRPr="006969A6">
        <w:rPr>
          <w:rFonts w:ascii="Times" w:hAnsi="Times"/>
          <w:sz w:val="20"/>
          <w:szCs w:val="20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rFonts w:ascii="Times" w:hAnsi="Times"/>
          <w:sz w:val="24"/>
          <w:szCs w:val="24"/>
        </w:rPr>
        <w:t>Вашему ребенку может быть предоставлено место в</w:t>
      </w:r>
      <w:r w:rsidRPr="006969A6">
        <w:rPr>
          <w:sz w:val="24"/>
          <w:szCs w:val="24"/>
        </w:rPr>
        <w:t xml:space="preserve"> образовательной организации  ___________________________________________________________________________________ ________________________________ района Ленинградской области с ________________ , в группе: _________________________.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rFonts w:ascii="Times" w:hAnsi="Times"/>
          <w:sz w:val="20"/>
          <w:szCs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Уполномоченное лицо </w:t>
      </w:r>
    </w:p>
    <w:p w:rsidR="008C19D1" w:rsidRPr="006969A6" w:rsidRDefault="008C19D1" w:rsidP="005C4C1A">
      <w:pPr>
        <w:ind w:right="-11"/>
        <w:jc w:val="left"/>
        <w:rPr>
          <w:bCs/>
          <w:sz w:val="18"/>
          <w:szCs w:val="18"/>
        </w:rPr>
      </w:pPr>
      <w:r w:rsidRPr="006969A6">
        <w:rPr>
          <w:noProof/>
          <w:sz w:val="18"/>
          <w:szCs w:val="18"/>
        </w:rPr>
        <w:t xml:space="preserve">органа </w:t>
      </w:r>
      <w:r w:rsidRPr="006969A6">
        <w:rPr>
          <w:bCs/>
          <w:sz w:val="18"/>
          <w:szCs w:val="18"/>
        </w:rPr>
        <w:t xml:space="preserve">местного самоуправления,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bCs/>
          <w:sz w:val="18"/>
          <w:szCs w:val="18"/>
        </w:rPr>
        <w:t>осуществляющего управление в сфере образования</w:t>
      </w:r>
      <w:r w:rsidRPr="006969A6">
        <w:rPr>
          <w:noProof/>
          <w:sz w:val="18"/>
          <w:szCs w:val="18"/>
        </w:rPr>
        <w:t xml:space="preserve">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муниципального образования </w:t>
      </w:r>
    </w:p>
    <w:p w:rsidR="005C4C1A" w:rsidRDefault="008C19D1" w:rsidP="008C19D1">
      <w:pPr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>Ленинградской области</w:t>
      </w:r>
      <w:r w:rsidR="005C4C1A">
        <w:rPr>
          <w:noProof/>
          <w:sz w:val="18"/>
          <w:szCs w:val="18"/>
        </w:rPr>
        <w:t xml:space="preserve"> _____________________________</w:t>
      </w:r>
    </w:p>
    <w:p w:rsidR="008C19D1" w:rsidRPr="006969A6" w:rsidRDefault="008C19D1" w:rsidP="008C19D1">
      <w:pPr>
        <w:rPr>
          <w:szCs w:val="28"/>
        </w:rPr>
      </w:pPr>
      <w:r w:rsidRPr="006969A6">
        <w:rPr>
          <w:noProof/>
          <w:sz w:val="18"/>
          <w:szCs w:val="18"/>
        </w:rPr>
        <w:t xml:space="preserve">Контактный телефон ________________________________ </w:t>
      </w:r>
      <w:r w:rsidRPr="006969A6">
        <w:rPr>
          <w:noProof/>
          <w:sz w:val="18"/>
          <w:szCs w:val="18"/>
        </w:rPr>
        <w:cr/>
      </w:r>
    </w:p>
    <w:tbl>
      <w:tblPr>
        <w:tblW w:w="4600" w:type="pct"/>
        <w:tblCellSpacing w:w="15" w:type="dxa"/>
        <w:tblCellMar>
          <w:top w:w="140" w:type="dxa"/>
          <w:left w:w="140" w:type="dxa"/>
          <w:bottom w:w="140" w:type="dxa"/>
          <w:right w:w="140" w:type="dxa"/>
        </w:tblCellMar>
        <w:tblLook w:val="00A0" w:firstRow="1" w:lastRow="0" w:firstColumn="1" w:lastColumn="0" w:noHBand="0" w:noVBand="0"/>
      </w:tblPr>
      <w:tblGrid>
        <w:gridCol w:w="8659"/>
      </w:tblGrid>
      <w:tr w:rsidR="008C19D1" w:rsidRPr="006969A6" w:rsidTr="008C19D1">
        <w:trPr>
          <w:tblCellSpacing w:w="15" w:type="dxa"/>
        </w:trPr>
        <w:tc>
          <w:tcPr>
            <w:tcW w:w="4969" w:type="pct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8C19D1" w:rsidRPr="006969A6" w:rsidRDefault="008C19D1" w:rsidP="008C19D1">
            <w:pPr>
              <w:spacing w:before="100" w:beforeAutospacing="1" w:after="100" w:afterAutospacing="1"/>
              <w:jc w:val="center"/>
              <w:rPr>
                <w:rFonts w:ascii="Times" w:hAnsi="Times"/>
                <w:sz w:val="20"/>
              </w:rPr>
            </w:pPr>
            <w:r w:rsidRPr="006969A6">
              <w:rPr>
                <w:rFonts w:ascii="Times" w:hAnsi="Times"/>
                <w:sz w:val="20"/>
              </w:rPr>
              <w:t>(линия отрыва)</w:t>
            </w:r>
          </w:p>
        </w:tc>
      </w:tr>
    </w:tbl>
    <w:p w:rsidR="008C19D1" w:rsidRPr="006969A6" w:rsidRDefault="008C19D1" w:rsidP="008C19D1">
      <w:pPr>
        <w:spacing w:line="240" w:lineRule="atLeast"/>
        <w:ind w:firstLine="567"/>
      </w:pPr>
      <w:r w:rsidRPr="006969A6">
        <w:br w:type="page"/>
      </w:r>
    </w:p>
    <w:p w:rsidR="008C19D1" w:rsidRPr="006969A6" w:rsidRDefault="008C19D1" w:rsidP="008C19D1">
      <w:pPr>
        <w:spacing w:line="240" w:lineRule="atLeast"/>
        <w:ind w:left="567" w:firstLine="567"/>
        <w:rPr>
          <w:sz w:val="24"/>
          <w:szCs w:val="24"/>
        </w:rPr>
      </w:pPr>
      <w:r w:rsidRPr="006969A6">
        <w:rPr>
          <w:b/>
          <w:sz w:val="24"/>
          <w:szCs w:val="24"/>
          <w:u w:val="single"/>
        </w:rPr>
        <w:t>Срок действия альтернативного предложения – 14 календарных дней</w:t>
      </w:r>
      <w:r w:rsidRPr="006969A6">
        <w:rPr>
          <w:sz w:val="24"/>
          <w:szCs w:val="24"/>
        </w:rPr>
        <w:t>. При получении настоящего уведомления Вам необходимо направить лично в о</w:t>
      </w:r>
      <w:r w:rsidRPr="006969A6">
        <w:rPr>
          <w:sz w:val="24"/>
          <w:szCs w:val="24"/>
        </w:rPr>
        <w:t>р</w:t>
      </w:r>
      <w:r w:rsidRPr="006969A6">
        <w:rPr>
          <w:sz w:val="24"/>
          <w:szCs w:val="24"/>
        </w:rPr>
        <w:t xml:space="preserve">ган </w:t>
      </w:r>
      <w:r w:rsidRPr="006969A6">
        <w:rPr>
          <w:bCs/>
          <w:sz w:val="24"/>
          <w:szCs w:val="24"/>
        </w:rPr>
        <w:t>местного самоуправления, осуществляющего управление в сфере образования</w:t>
      </w:r>
      <w:r w:rsidRPr="006969A6">
        <w:rPr>
          <w:noProof/>
          <w:sz w:val="24"/>
          <w:szCs w:val="24"/>
        </w:rPr>
        <w:t xml:space="preserve"> муниципального образования __________________________Ленинградской области </w:t>
      </w:r>
      <w:r w:rsidRPr="006969A6">
        <w:rPr>
          <w:sz w:val="24"/>
          <w:szCs w:val="24"/>
        </w:rPr>
        <w:t>следующую информацию: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noProof/>
          <w:sz w:val="20"/>
        </w:rPr>
      </w:pPr>
      <w:r w:rsidRPr="006969A6">
        <w:rPr>
          <w:noProof/>
          <w:sz w:val="24"/>
          <w:szCs w:val="24"/>
        </w:rPr>
        <w:t>________________________________________________________________</w:t>
      </w:r>
      <w:r w:rsidRPr="006969A6">
        <w:rPr>
          <w:noProof/>
          <w:sz w:val="24"/>
          <w:szCs w:val="24"/>
        </w:rPr>
        <w:br/>
      </w:r>
      <w:r w:rsidRPr="006969A6">
        <w:rPr>
          <w:noProof/>
          <w:sz w:val="20"/>
        </w:rPr>
        <w:t>( фамилия, имя, отчество родителя (законного представителя) ребенка)</w:t>
      </w:r>
    </w:p>
    <w:p w:rsidR="008C19D1" w:rsidRPr="006969A6" w:rsidRDefault="008C19D1" w:rsidP="008C19D1">
      <w:pPr>
        <w:numPr>
          <w:ilvl w:val="0"/>
          <w:numId w:val="2"/>
        </w:numPr>
        <w:spacing w:line="360" w:lineRule="auto"/>
        <w:rPr>
          <w:sz w:val="24"/>
          <w:szCs w:val="24"/>
        </w:rPr>
      </w:pPr>
      <w:r w:rsidRPr="006969A6">
        <w:rPr>
          <w:sz w:val="24"/>
          <w:szCs w:val="24"/>
        </w:rPr>
        <w:t xml:space="preserve">С предложенным альтернативным предложением согласен, прошу выдать направление в образовательную организацию  __________________________________________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________________________________________________ </w:t>
      </w:r>
      <w:r w:rsidRPr="006969A6">
        <w:rPr>
          <w:noProof/>
          <w:sz w:val="24"/>
          <w:szCs w:val="24"/>
        </w:rPr>
        <w:t xml:space="preserve">муниципального района (городского округа) </w:t>
      </w:r>
      <w:r w:rsidRPr="006969A6">
        <w:rPr>
          <w:sz w:val="24"/>
          <w:szCs w:val="24"/>
        </w:rPr>
        <w:t xml:space="preserve">Ленинградской области </w:t>
      </w:r>
    </w:p>
    <w:p w:rsidR="008C19D1" w:rsidRPr="006969A6" w:rsidRDefault="008C19D1" w:rsidP="008C19D1">
      <w:pPr>
        <w:pStyle w:val="ad"/>
        <w:numPr>
          <w:ilvl w:val="0"/>
          <w:numId w:val="2"/>
        </w:numPr>
        <w:autoSpaceDE w:val="0"/>
        <w:autoSpaceDN w:val="0"/>
        <w:adjustRightInd w:val="0"/>
        <w:jc w:val="left"/>
        <w:rPr>
          <w:sz w:val="24"/>
          <w:szCs w:val="24"/>
        </w:rPr>
      </w:pPr>
      <w:r w:rsidRPr="006969A6">
        <w:rPr>
          <w:sz w:val="24"/>
          <w:szCs w:val="24"/>
        </w:rPr>
        <w:t>С предложенным альтернативным предложением не согласен.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/>
          <w:bCs/>
          <w:sz w:val="28"/>
          <w:szCs w:val="28"/>
          <w:lang w:eastAsia="en-US"/>
        </w:rPr>
      </w:pPr>
      <w:r w:rsidRPr="006969A6">
        <w:rPr>
          <w:b/>
          <w:bCs/>
          <w:sz w:val="28"/>
          <w:szCs w:val="28"/>
          <w:lang w:eastAsia="en-US"/>
        </w:rPr>
        <w:t>Заполните выбранный вариант ответа (выбранное подчеркнуть).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/>
          <w:bCs/>
          <w:sz w:val="28"/>
          <w:szCs w:val="28"/>
          <w:lang w:eastAsia="en-US"/>
        </w:rPr>
      </w:pPr>
    </w:p>
    <w:p w:rsidR="008C19D1" w:rsidRPr="006969A6" w:rsidRDefault="008C19D1" w:rsidP="008C19D1">
      <w:pPr>
        <w:autoSpaceDE w:val="0"/>
        <w:autoSpaceDN w:val="0"/>
        <w:adjustRightInd w:val="0"/>
        <w:ind w:left="567"/>
        <w:jc w:val="left"/>
        <w:rPr>
          <w:sz w:val="22"/>
        </w:rPr>
      </w:pP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/>
          <w:bCs/>
          <w:sz w:val="28"/>
          <w:szCs w:val="28"/>
          <w:lang w:eastAsia="en-US"/>
        </w:rPr>
      </w:pP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/>
          <w:bCs/>
          <w:sz w:val="28"/>
          <w:szCs w:val="28"/>
          <w:lang w:eastAsia="en-US"/>
        </w:rPr>
      </w:pP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Cs/>
          <w:sz w:val="24"/>
          <w:szCs w:val="24"/>
          <w:lang w:eastAsia="en-US"/>
        </w:rPr>
      </w:pPr>
      <w:r w:rsidRPr="006969A6">
        <w:rPr>
          <w:bCs/>
          <w:sz w:val="24"/>
          <w:szCs w:val="24"/>
          <w:lang w:eastAsia="en-US"/>
        </w:rPr>
        <w:t>Дата заполнения заявления: _________________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Cs/>
          <w:sz w:val="24"/>
          <w:szCs w:val="24"/>
          <w:lang w:eastAsia="en-US"/>
        </w:rPr>
      </w:pP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Cs/>
          <w:sz w:val="24"/>
          <w:szCs w:val="24"/>
          <w:lang w:eastAsia="en-US"/>
        </w:rPr>
      </w:pPr>
      <w:r w:rsidRPr="006969A6">
        <w:rPr>
          <w:bCs/>
          <w:sz w:val="24"/>
          <w:szCs w:val="24"/>
          <w:lang w:eastAsia="en-US"/>
        </w:rPr>
        <w:t>Подпись родителя (законного представителя) _______________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Cs/>
          <w:sz w:val="24"/>
          <w:szCs w:val="24"/>
          <w:lang w:eastAsia="en-US"/>
        </w:rPr>
      </w:pP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left"/>
        <w:rPr>
          <w:bCs/>
          <w:sz w:val="24"/>
          <w:szCs w:val="24"/>
          <w:lang w:eastAsia="en-US"/>
        </w:rPr>
      </w:pPr>
    </w:p>
    <w:p w:rsidR="008C19D1" w:rsidRPr="006969A6" w:rsidRDefault="008C19D1" w:rsidP="008C19D1">
      <w:pPr>
        <w:spacing w:line="360" w:lineRule="exact"/>
        <w:jc w:val="right"/>
        <w:rPr>
          <w:b/>
          <w:bCs/>
          <w:szCs w:val="28"/>
          <w:lang w:eastAsia="en-US"/>
        </w:rPr>
      </w:pP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8"/>
          <w:szCs w:val="28"/>
          <w:lang w:eastAsia="en-US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b/>
          <w:bCs/>
          <w:sz w:val="20"/>
          <w:lang w:eastAsia="en-US"/>
        </w:rPr>
      </w:pPr>
      <w:r w:rsidRPr="006969A6">
        <w:rPr>
          <w:sz w:val="20"/>
        </w:rPr>
        <w:br w:type="page"/>
      </w: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  <w:r w:rsidRPr="006969A6">
        <w:rPr>
          <w:sz w:val="20"/>
        </w:rPr>
        <w:t>Приложение № 13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8C19D1" w:rsidRPr="006969A6" w:rsidRDefault="008C19D1" w:rsidP="008C19D1">
      <w:pPr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 xml:space="preserve">УВЕДОМЛЕНИЕ </w:t>
      </w:r>
    </w:p>
    <w:p w:rsidR="008C19D1" w:rsidRPr="006969A6" w:rsidRDefault="008C19D1" w:rsidP="008C19D1">
      <w:pPr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>заявителя о подтверждении документов для постановки на учет для п</w:t>
      </w:r>
      <w:r w:rsidRPr="006969A6">
        <w:rPr>
          <w:b/>
          <w:sz w:val="27"/>
          <w:szCs w:val="27"/>
        </w:rPr>
        <w:t>о</w:t>
      </w:r>
      <w:r w:rsidRPr="006969A6">
        <w:rPr>
          <w:b/>
          <w:sz w:val="27"/>
          <w:szCs w:val="27"/>
        </w:rPr>
        <w:t>следующего зачисления в дошкольную образовательную организацию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Регистрационный № ________ от «_____» _______ 20 ____ года </w:t>
      </w:r>
    </w:p>
    <w:p w:rsidR="008C19D1" w:rsidRPr="006969A6" w:rsidRDefault="008C19D1" w:rsidP="008C19D1">
      <w:pPr>
        <w:rPr>
          <w:sz w:val="24"/>
          <w:szCs w:val="24"/>
        </w:rPr>
      </w:pP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Уважаемый(ая) _________________________________________________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родителя (законного представителя) ребенка)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noProof/>
          <w:sz w:val="24"/>
          <w:szCs w:val="24"/>
        </w:rPr>
        <w:t xml:space="preserve">В связи с отсутствием информации, подтверждающей указанные в заявлении сведения, Вам необходимо в течение 5 календарных дней представить в орган местного самоуправления, осуществляющий управление в сфере образования </w:t>
      </w:r>
      <w:r w:rsidRPr="006969A6">
        <w:rPr>
          <w:sz w:val="24"/>
          <w:szCs w:val="24"/>
        </w:rPr>
        <w:t xml:space="preserve">________________________________________________ </w:t>
      </w:r>
      <w:r w:rsidRPr="006969A6">
        <w:rPr>
          <w:noProof/>
          <w:sz w:val="24"/>
          <w:szCs w:val="24"/>
        </w:rPr>
        <w:t>муниципального района (городского округа) Ленинградской области по адресу:______________________________________</w:t>
      </w:r>
      <w:r w:rsidRPr="006969A6">
        <w:rPr>
          <w:noProof/>
          <w:sz w:val="24"/>
          <w:szCs w:val="24"/>
        </w:rPr>
        <w:br/>
        <w:t>_____________________________________оригиналы следующих документов: 1.</w:t>
      </w:r>
      <w:r w:rsidRPr="006969A6">
        <w:rPr>
          <w:sz w:val="24"/>
          <w:szCs w:val="24"/>
        </w:rPr>
        <w:t xml:space="preserve">_____________________________________________________________________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2._____________________________________________________________________ </w:t>
      </w:r>
    </w:p>
    <w:p w:rsidR="008C19D1" w:rsidRPr="006969A6" w:rsidRDefault="008C19D1" w:rsidP="008C19D1">
      <w:pPr>
        <w:rPr>
          <w:noProof/>
          <w:sz w:val="24"/>
          <w:szCs w:val="24"/>
        </w:rPr>
      </w:pPr>
      <w:r w:rsidRPr="006969A6">
        <w:rPr>
          <w:sz w:val="24"/>
          <w:szCs w:val="24"/>
        </w:rPr>
        <w:t xml:space="preserve">3._____________________________________________________________________ 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(название документов)</w:t>
      </w:r>
    </w:p>
    <w:p w:rsidR="008C19D1" w:rsidRPr="006969A6" w:rsidRDefault="008C19D1" w:rsidP="008C19D1">
      <w:pPr>
        <w:jc w:val="left"/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 xml:space="preserve">для постановки на учет заявления для последующего зачисления в дошкольную образовательную организацию </w:t>
      </w:r>
      <w:r w:rsidRPr="006969A6">
        <w:rPr>
          <w:sz w:val="24"/>
          <w:szCs w:val="24"/>
        </w:rPr>
        <w:t>_____________________________________________________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ребенка)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Уполномоченное лицо </w:t>
      </w:r>
    </w:p>
    <w:p w:rsidR="008C19D1" w:rsidRPr="006969A6" w:rsidRDefault="008C19D1" w:rsidP="005C4C1A">
      <w:pPr>
        <w:ind w:right="-11"/>
        <w:jc w:val="left"/>
        <w:rPr>
          <w:bCs/>
          <w:sz w:val="18"/>
          <w:szCs w:val="18"/>
        </w:rPr>
      </w:pPr>
      <w:r w:rsidRPr="006969A6">
        <w:rPr>
          <w:noProof/>
          <w:sz w:val="18"/>
          <w:szCs w:val="18"/>
        </w:rPr>
        <w:t xml:space="preserve">органа </w:t>
      </w:r>
      <w:r w:rsidRPr="006969A6">
        <w:rPr>
          <w:bCs/>
          <w:sz w:val="18"/>
          <w:szCs w:val="18"/>
        </w:rPr>
        <w:t xml:space="preserve">местного самоуправления,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bCs/>
          <w:sz w:val="18"/>
          <w:szCs w:val="18"/>
        </w:rPr>
        <w:t>осуществляющего управление в сфере образования</w:t>
      </w:r>
      <w:r w:rsidRPr="006969A6">
        <w:rPr>
          <w:noProof/>
          <w:sz w:val="18"/>
          <w:szCs w:val="18"/>
        </w:rPr>
        <w:t xml:space="preserve">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муниципального образования </w:t>
      </w:r>
    </w:p>
    <w:p w:rsidR="005C4C1A" w:rsidRDefault="008C19D1" w:rsidP="005C4C1A">
      <w:pPr>
        <w:pStyle w:val="ad"/>
        <w:spacing w:line="240" w:lineRule="auto"/>
        <w:ind w:firstLine="0"/>
        <w:jc w:val="left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Ленинградской области ______________________________ </w:t>
      </w:r>
    </w:p>
    <w:p w:rsidR="005C4C1A" w:rsidRDefault="005C4C1A" w:rsidP="005C4C1A">
      <w:pPr>
        <w:pStyle w:val="ad"/>
        <w:spacing w:line="240" w:lineRule="auto"/>
        <w:ind w:firstLine="0"/>
        <w:jc w:val="left"/>
        <w:rPr>
          <w:noProof/>
          <w:sz w:val="18"/>
          <w:szCs w:val="18"/>
        </w:rPr>
      </w:pPr>
    </w:p>
    <w:p w:rsidR="008C19D1" w:rsidRPr="006969A6" w:rsidRDefault="008C19D1" w:rsidP="005C4C1A">
      <w:pPr>
        <w:pStyle w:val="ad"/>
        <w:spacing w:line="240" w:lineRule="auto"/>
        <w:ind w:firstLine="0"/>
        <w:jc w:val="left"/>
        <w:rPr>
          <w:noProof/>
          <w:sz w:val="22"/>
        </w:rPr>
      </w:pPr>
      <w:r w:rsidRPr="006969A6">
        <w:rPr>
          <w:noProof/>
          <w:sz w:val="18"/>
          <w:szCs w:val="18"/>
        </w:rPr>
        <w:t xml:space="preserve">Контактный телефон ________________________________ </w:t>
      </w:r>
      <w:r w:rsidRPr="006969A6">
        <w:rPr>
          <w:noProof/>
          <w:sz w:val="18"/>
          <w:szCs w:val="18"/>
        </w:rPr>
        <w:cr/>
      </w:r>
    </w:p>
    <w:p w:rsidR="008C19D1" w:rsidRPr="006969A6" w:rsidRDefault="008C19D1" w:rsidP="008C19D1">
      <w:pPr>
        <w:pStyle w:val="ad"/>
        <w:spacing w:line="240" w:lineRule="auto"/>
        <w:ind w:left="709" w:firstLine="0"/>
        <w:jc w:val="left"/>
        <w:rPr>
          <w:b/>
          <w:bCs/>
          <w:sz w:val="16"/>
          <w:szCs w:val="16"/>
          <w:lang w:eastAsia="en-US"/>
        </w:rPr>
      </w:pP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</w:p>
    <w:p w:rsidR="008C19D1" w:rsidRPr="006969A6" w:rsidRDefault="008C19D1" w:rsidP="008C19D1">
      <w:pPr>
        <w:jc w:val="left"/>
        <w:rPr>
          <w:sz w:val="20"/>
        </w:rPr>
      </w:pPr>
      <w:r w:rsidRPr="006969A6">
        <w:rPr>
          <w:sz w:val="20"/>
        </w:rPr>
        <w:br w:type="page"/>
      </w: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  <w:r w:rsidRPr="006969A6">
        <w:rPr>
          <w:sz w:val="20"/>
        </w:rPr>
        <w:t>Приложение № 14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rPr>
          <w:noProof/>
          <w:sz w:val="22"/>
        </w:rPr>
      </w:pPr>
    </w:p>
    <w:p w:rsidR="008C19D1" w:rsidRPr="006969A6" w:rsidRDefault="008C19D1" w:rsidP="008C19D1">
      <w:pPr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 xml:space="preserve">УВЕДОМЛЕНИЕ </w:t>
      </w:r>
    </w:p>
    <w:p w:rsidR="008C19D1" w:rsidRPr="006969A6" w:rsidRDefault="008C19D1" w:rsidP="008C19D1">
      <w:pPr>
        <w:jc w:val="center"/>
        <w:rPr>
          <w:b/>
          <w:sz w:val="27"/>
          <w:szCs w:val="27"/>
        </w:rPr>
      </w:pPr>
      <w:r w:rsidRPr="006969A6">
        <w:rPr>
          <w:b/>
          <w:sz w:val="27"/>
          <w:szCs w:val="27"/>
        </w:rPr>
        <w:t>заявителя о подтверждении сведений для направления ребенка в д</w:t>
      </w:r>
      <w:r w:rsidRPr="006969A6">
        <w:rPr>
          <w:b/>
          <w:sz w:val="27"/>
          <w:szCs w:val="27"/>
        </w:rPr>
        <w:t>о</w:t>
      </w:r>
      <w:r w:rsidRPr="006969A6">
        <w:rPr>
          <w:b/>
          <w:sz w:val="27"/>
          <w:szCs w:val="27"/>
        </w:rPr>
        <w:t>школьную образовательную организацию на следующий учебный год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Регистрационный № ________ от «_____» _______ 20 ____ года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Уважаемый(ая) _________________________________________________________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родителя (законного представителя) ребенка)</w:t>
      </w:r>
    </w:p>
    <w:p w:rsidR="008C19D1" w:rsidRPr="006969A6" w:rsidRDefault="008C19D1" w:rsidP="008C19D1">
      <w:pPr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 xml:space="preserve">В связи с подготовкой к комплектованию дошкольных образовательных организаций на следующий учебный год с 15 марта по 14 апреля текущего года Вам необходимо представить в орган местного самоуправления, осуществляющий управление в сфере образования </w:t>
      </w:r>
      <w:r w:rsidRPr="006969A6">
        <w:rPr>
          <w:sz w:val="24"/>
          <w:szCs w:val="24"/>
        </w:rPr>
        <w:t xml:space="preserve">________________________________________________ </w:t>
      </w:r>
      <w:r w:rsidRPr="006969A6">
        <w:rPr>
          <w:noProof/>
          <w:sz w:val="24"/>
          <w:szCs w:val="24"/>
        </w:rPr>
        <w:t xml:space="preserve">муниципального района (городского округа) Ленинградской области оригинал документа, подтверждающего: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noProof/>
          <w:sz w:val="24"/>
          <w:szCs w:val="24"/>
        </w:rPr>
        <w:t>1.</w:t>
      </w:r>
      <w:r w:rsidRPr="006969A6">
        <w:rPr>
          <w:szCs w:val="28"/>
        </w:rPr>
        <w:t xml:space="preserve"> </w:t>
      </w:r>
      <w:r w:rsidRPr="006969A6">
        <w:rPr>
          <w:sz w:val="24"/>
          <w:szCs w:val="24"/>
        </w:rPr>
        <w:t>место жительства или место пребывания на территории муниципального образов</w:t>
      </w:r>
      <w:r w:rsidRPr="006969A6">
        <w:rPr>
          <w:sz w:val="24"/>
          <w:szCs w:val="24"/>
        </w:rPr>
        <w:t>а</w:t>
      </w:r>
      <w:r w:rsidRPr="006969A6">
        <w:rPr>
          <w:sz w:val="24"/>
          <w:szCs w:val="24"/>
        </w:rPr>
        <w:t>ния Ленинградской области</w:t>
      </w:r>
    </w:p>
    <w:p w:rsidR="008C19D1" w:rsidRPr="006969A6" w:rsidRDefault="008C19D1" w:rsidP="008C19D1">
      <w:pPr>
        <w:rPr>
          <w:sz w:val="20"/>
        </w:rPr>
      </w:pPr>
      <w:r w:rsidRPr="006969A6">
        <w:rPr>
          <w:noProof/>
          <w:sz w:val="24"/>
          <w:szCs w:val="24"/>
        </w:rPr>
        <w:t xml:space="preserve">2. подтверждающих право на специальные меры поддержки при приеме в дошкольную образовательную организацию Вашего ребенка </w:t>
      </w:r>
      <w:r w:rsidRPr="006969A6">
        <w:rPr>
          <w:sz w:val="24"/>
          <w:szCs w:val="24"/>
        </w:rPr>
        <w:t>__________________________________</w:t>
      </w:r>
      <w:r w:rsidRPr="006969A6">
        <w:rPr>
          <w:sz w:val="24"/>
          <w:szCs w:val="24"/>
        </w:rPr>
        <w:br/>
      </w:r>
      <w:r w:rsidRPr="006969A6">
        <w:rPr>
          <w:sz w:val="20"/>
        </w:rPr>
        <w:t xml:space="preserve">                                                                                                                     (фамилия, имя, отчество ребенка)</w:t>
      </w:r>
    </w:p>
    <w:p w:rsidR="008C19D1" w:rsidRPr="006969A6" w:rsidRDefault="008C19D1" w:rsidP="008C19D1">
      <w:pPr>
        <w:tabs>
          <w:tab w:val="left" w:pos="-3060"/>
        </w:tabs>
        <w:ind w:left="709"/>
        <w:rPr>
          <w:strike/>
          <w:spacing w:val="-4"/>
          <w:sz w:val="24"/>
          <w:szCs w:val="24"/>
        </w:rPr>
      </w:pPr>
    </w:p>
    <w:p w:rsidR="008C19D1" w:rsidRPr="006969A6" w:rsidRDefault="008C19D1" w:rsidP="008C19D1">
      <w:pPr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>При отсутствии сведений, подтверждающих право на специальные меры поддержки при проведении процедуры комплектования заявление о постановке на учет для последующего зачисления в дошкольную образовательную организацию рассматривается на общих основаниях.</w:t>
      </w:r>
    </w:p>
    <w:p w:rsidR="008C19D1" w:rsidRPr="006969A6" w:rsidRDefault="008C19D1" w:rsidP="008C19D1">
      <w:pPr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>При отсутствии сведений о регистрации ребенка по месту жительства или по месту пребывания на закрепленной территории муниципального образования Ленинградской области при проведении процедуры комплектования заявление о постановке ребенка на учет для последующего зачисления в дошкольную образовательную организацию рассматривается в позиции «дети, стоящие на учете для зачисления в образовательную организацию, не зарегистрированные по месту жительства или по месту пребывания на закрепленной территории муниципального образования Ленинградской области».</w:t>
      </w:r>
    </w:p>
    <w:p w:rsidR="008C19D1" w:rsidRPr="006969A6" w:rsidRDefault="008C19D1" w:rsidP="008C19D1">
      <w:pPr>
        <w:rPr>
          <w:noProof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Уполномоченное лицо </w:t>
      </w:r>
    </w:p>
    <w:p w:rsidR="008C19D1" w:rsidRPr="006969A6" w:rsidRDefault="008C19D1" w:rsidP="005C4C1A">
      <w:pPr>
        <w:ind w:right="-11"/>
        <w:jc w:val="left"/>
        <w:rPr>
          <w:bCs/>
          <w:sz w:val="18"/>
          <w:szCs w:val="18"/>
        </w:rPr>
      </w:pPr>
      <w:r w:rsidRPr="006969A6">
        <w:rPr>
          <w:noProof/>
          <w:sz w:val="18"/>
          <w:szCs w:val="18"/>
        </w:rPr>
        <w:t xml:space="preserve">органа </w:t>
      </w:r>
      <w:r w:rsidRPr="006969A6">
        <w:rPr>
          <w:bCs/>
          <w:sz w:val="18"/>
          <w:szCs w:val="18"/>
        </w:rPr>
        <w:t xml:space="preserve">местного самоуправления,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bCs/>
          <w:sz w:val="18"/>
          <w:szCs w:val="18"/>
        </w:rPr>
        <w:t>осуществляющего управление в сфере образования</w:t>
      </w:r>
      <w:r w:rsidRPr="006969A6">
        <w:rPr>
          <w:noProof/>
          <w:sz w:val="18"/>
          <w:szCs w:val="18"/>
        </w:rPr>
        <w:t xml:space="preserve">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муниципального образования </w:t>
      </w:r>
    </w:p>
    <w:p w:rsidR="005C4C1A" w:rsidRDefault="008C19D1" w:rsidP="005C4C1A">
      <w:pPr>
        <w:pStyle w:val="ad"/>
        <w:spacing w:line="240" w:lineRule="auto"/>
        <w:ind w:firstLine="0"/>
        <w:jc w:val="left"/>
        <w:rPr>
          <w:noProof/>
          <w:sz w:val="18"/>
          <w:szCs w:val="18"/>
        </w:rPr>
      </w:pPr>
      <w:r w:rsidRPr="006969A6">
        <w:rPr>
          <w:noProof/>
          <w:sz w:val="18"/>
          <w:szCs w:val="18"/>
        </w:rPr>
        <w:t xml:space="preserve">Ленинградской области ______________________________ </w:t>
      </w:r>
    </w:p>
    <w:p w:rsidR="008C19D1" w:rsidRPr="006969A6" w:rsidRDefault="008C19D1" w:rsidP="005C4C1A">
      <w:pPr>
        <w:pStyle w:val="ad"/>
        <w:spacing w:line="240" w:lineRule="auto"/>
        <w:ind w:firstLine="0"/>
        <w:jc w:val="left"/>
        <w:rPr>
          <w:noProof/>
          <w:sz w:val="22"/>
        </w:rPr>
      </w:pPr>
      <w:r w:rsidRPr="006969A6">
        <w:rPr>
          <w:noProof/>
          <w:sz w:val="18"/>
          <w:szCs w:val="18"/>
        </w:rPr>
        <w:t xml:space="preserve">Контактный телефон ________________________________ </w:t>
      </w:r>
      <w:r w:rsidRPr="006969A6">
        <w:rPr>
          <w:noProof/>
          <w:sz w:val="18"/>
          <w:szCs w:val="18"/>
        </w:rPr>
        <w:cr/>
      </w:r>
    </w:p>
    <w:p w:rsidR="008C19D1" w:rsidRPr="006969A6" w:rsidRDefault="008C19D1" w:rsidP="008C19D1">
      <w:pPr>
        <w:jc w:val="left"/>
        <w:rPr>
          <w:b/>
          <w:bCs/>
          <w:sz w:val="16"/>
          <w:szCs w:val="16"/>
          <w:lang w:eastAsia="en-US"/>
        </w:rPr>
      </w:pPr>
    </w:p>
    <w:p w:rsidR="008C19D1" w:rsidRPr="006969A6" w:rsidRDefault="008C19D1" w:rsidP="008C19D1">
      <w:pPr>
        <w:jc w:val="left"/>
        <w:rPr>
          <w:b/>
          <w:bCs/>
          <w:sz w:val="16"/>
          <w:szCs w:val="16"/>
          <w:lang w:eastAsia="en-US"/>
        </w:rPr>
      </w:pPr>
      <w:r w:rsidRPr="006969A6">
        <w:rPr>
          <w:b/>
          <w:bCs/>
          <w:sz w:val="16"/>
          <w:szCs w:val="16"/>
          <w:lang w:eastAsia="en-US"/>
        </w:rPr>
        <w:br w:type="page"/>
      </w:r>
    </w:p>
    <w:p w:rsidR="008C19D1" w:rsidRPr="006969A6" w:rsidRDefault="008C19D1" w:rsidP="008C19D1">
      <w:pPr>
        <w:jc w:val="left"/>
        <w:rPr>
          <w:b/>
          <w:bCs/>
          <w:sz w:val="16"/>
          <w:szCs w:val="16"/>
          <w:lang w:eastAsia="en-US"/>
        </w:rPr>
      </w:pP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  <w:r w:rsidRPr="006969A6">
        <w:rPr>
          <w:sz w:val="20"/>
        </w:rPr>
        <w:t>Приложение № 15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jc w:val="left"/>
        <w:rPr>
          <w:b/>
          <w:bCs/>
          <w:sz w:val="16"/>
          <w:szCs w:val="16"/>
          <w:lang w:eastAsia="en-US"/>
        </w:rPr>
      </w:pPr>
    </w:p>
    <w:p w:rsidR="008C19D1" w:rsidRPr="006969A6" w:rsidRDefault="008C19D1" w:rsidP="008C19D1">
      <w:pPr>
        <w:jc w:val="left"/>
        <w:rPr>
          <w:b/>
          <w:bCs/>
          <w:sz w:val="16"/>
          <w:szCs w:val="16"/>
          <w:lang w:eastAsia="en-US"/>
        </w:rPr>
      </w:pPr>
    </w:p>
    <w:p w:rsidR="008C19D1" w:rsidRPr="006969A6" w:rsidRDefault="008C19D1" w:rsidP="008C19D1">
      <w:pPr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jc w:val="center"/>
        <w:rPr>
          <w:b/>
          <w:sz w:val="24"/>
          <w:szCs w:val="24"/>
        </w:rPr>
      </w:pPr>
      <w:r w:rsidRPr="006969A6">
        <w:rPr>
          <w:b/>
          <w:sz w:val="24"/>
          <w:szCs w:val="24"/>
        </w:rPr>
        <w:t xml:space="preserve">УВЕДОМЛЕНИЕ </w:t>
      </w:r>
    </w:p>
    <w:p w:rsidR="008C19D1" w:rsidRPr="006969A6" w:rsidRDefault="008C19D1" w:rsidP="008C19D1">
      <w:pPr>
        <w:jc w:val="center"/>
        <w:rPr>
          <w:b/>
          <w:sz w:val="24"/>
          <w:szCs w:val="24"/>
        </w:rPr>
      </w:pPr>
      <w:r w:rsidRPr="006969A6">
        <w:rPr>
          <w:b/>
          <w:sz w:val="24"/>
          <w:szCs w:val="24"/>
        </w:rPr>
        <w:t>заявителя о приглашении на прием документов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Регистрационный № ________ от «_____» _______ 20 ____ года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Уважаемый(ая) _________________________________________________________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родителя (законного представителя) ребенка)</w:t>
      </w:r>
    </w:p>
    <w:p w:rsidR="008C19D1" w:rsidRPr="006969A6" w:rsidRDefault="008C19D1" w:rsidP="008C19D1">
      <w:pPr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 xml:space="preserve">Для приема на обучение по образовательным программам дошкольного образования Вашего ребенка </w:t>
      </w:r>
      <w:r w:rsidRPr="006969A6">
        <w:rPr>
          <w:sz w:val="24"/>
          <w:szCs w:val="24"/>
        </w:rPr>
        <w:t>________________________________________________________________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ребенка)</w:t>
      </w:r>
    </w:p>
    <w:p w:rsidR="008C19D1" w:rsidRPr="006969A6" w:rsidRDefault="008C19D1" w:rsidP="008C19D1">
      <w:pPr>
        <w:rPr>
          <w:noProof/>
          <w:sz w:val="24"/>
          <w:szCs w:val="24"/>
        </w:rPr>
      </w:pPr>
      <w:r w:rsidRPr="006969A6">
        <w:rPr>
          <w:noProof/>
          <w:sz w:val="24"/>
          <w:szCs w:val="24"/>
        </w:rPr>
        <w:t xml:space="preserve">Вам необходимо представить оригиналы документов: </w:t>
      </w:r>
      <w:r w:rsidRPr="006969A6">
        <w:rPr>
          <w:sz w:val="24"/>
          <w:szCs w:val="24"/>
        </w:rPr>
        <w:t>________________________________________________</w:t>
      </w:r>
      <w:r w:rsidRPr="006969A6">
        <w:rPr>
          <w:noProof/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________________________________________________</w:t>
      </w:r>
    </w:p>
    <w:p w:rsidR="008C19D1" w:rsidRPr="006969A6" w:rsidRDefault="008C19D1" w:rsidP="008C19D1">
      <w:pPr>
        <w:rPr>
          <w:noProof/>
          <w:sz w:val="24"/>
          <w:szCs w:val="24"/>
        </w:rPr>
      </w:pPr>
      <w:r w:rsidRPr="006969A6">
        <w:rPr>
          <w:sz w:val="24"/>
          <w:szCs w:val="24"/>
        </w:rPr>
        <w:t>________________________________________________</w:t>
      </w:r>
      <w:r w:rsidRPr="006969A6">
        <w:rPr>
          <w:noProof/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noProof/>
          <w:sz w:val="24"/>
          <w:szCs w:val="24"/>
        </w:rPr>
      </w:pPr>
      <w:r w:rsidRPr="006969A6">
        <w:rPr>
          <w:sz w:val="24"/>
          <w:szCs w:val="24"/>
        </w:rPr>
        <w:t>________________________________________________</w:t>
      </w:r>
      <w:r w:rsidRPr="006969A6">
        <w:rPr>
          <w:noProof/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noProof/>
          <w:sz w:val="24"/>
          <w:szCs w:val="24"/>
        </w:rPr>
      </w:pPr>
      <w:r w:rsidRPr="006969A6">
        <w:rPr>
          <w:sz w:val="24"/>
          <w:szCs w:val="24"/>
        </w:rPr>
        <w:t>________________________________________________</w:t>
      </w:r>
      <w:r w:rsidRPr="006969A6">
        <w:rPr>
          <w:noProof/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0"/>
        </w:rPr>
      </w:pPr>
    </w:p>
    <w:p w:rsidR="008C19D1" w:rsidRPr="006969A6" w:rsidRDefault="008C19D1" w:rsidP="008C19D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>Прием документов состоится ____________________________________________:</w:t>
      </w:r>
    </w:p>
    <w:p w:rsidR="008C19D1" w:rsidRPr="006969A6" w:rsidRDefault="008C19D1" w:rsidP="008C19D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18"/>
          <w:szCs w:val="18"/>
        </w:rPr>
      </w:pPr>
      <w:r w:rsidRPr="006969A6">
        <w:rPr>
          <w:szCs w:val="28"/>
        </w:rPr>
        <w:tab/>
      </w:r>
      <w:r w:rsidRPr="006969A6">
        <w:rPr>
          <w:szCs w:val="28"/>
        </w:rPr>
        <w:tab/>
      </w:r>
      <w:r w:rsidRPr="006969A6">
        <w:rPr>
          <w:szCs w:val="28"/>
        </w:rPr>
        <w:tab/>
      </w:r>
      <w:r w:rsidRPr="006969A6">
        <w:rPr>
          <w:szCs w:val="28"/>
        </w:rPr>
        <w:tab/>
      </w:r>
      <w:r w:rsidRPr="006969A6">
        <w:rPr>
          <w:szCs w:val="28"/>
        </w:rPr>
        <w:tab/>
      </w:r>
      <w:r w:rsidRPr="006969A6">
        <w:rPr>
          <w:sz w:val="18"/>
          <w:szCs w:val="18"/>
        </w:rPr>
        <w:t>(график приема)</w:t>
      </w:r>
    </w:p>
    <w:p w:rsidR="008C19D1" w:rsidRPr="006969A6" w:rsidRDefault="008C19D1" w:rsidP="008C19D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>по адресу: ______________________________________________________________</w:t>
      </w:r>
    </w:p>
    <w:p w:rsidR="008C19D1" w:rsidRPr="006969A6" w:rsidRDefault="008C19D1" w:rsidP="008C19D1">
      <w:pPr>
        <w:widowControl w:val="0"/>
        <w:tabs>
          <w:tab w:val="left" w:pos="709"/>
        </w:tabs>
        <w:autoSpaceDE w:val="0"/>
        <w:autoSpaceDN w:val="0"/>
        <w:adjustRightInd w:val="0"/>
        <w:rPr>
          <w:sz w:val="20"/>
        </w:rPr>
      </w:pPr>
      <w:r w:rsidRPr="006969A6">
        <w:rPr>
          <w:sz w:val="24"/>
          <w:szCs w:val="24"/>
        </w:rPr>
        <w:t xml:space="preserve"> </w:t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4"/>
          <w:szCs w:val="24"/>
        </w:rPr>
        <w:tab/>
      </w:r>
      <w:r w:rsidRPr="006969A6">
        <w:rPr>
          <w:sz w:val="20"/>
        </w:rPr>
        <w:t>(адрес образовательной организации)</w:t>
      </w:r>
    </w:p>
    <w:p w:rsidR="005C4C1A" w:rsidRDefault="005C4C1A" w:rsidP="008C19D1">
      <w:pPr>
        <w:pStyle w:val="ad"/>
        <w:spacing w:line="240" w:lineRule="auto"/>
        <w:ind w:left="709" w:firstLine="0"/>
        <w:jc w:val="left"/>
        <w:rPr>
          <w:noProof/>
          <w:sz w:val="22"/>
        </w:rPr>
      </w:pPr>
    </w:p>
    <w:p w:rsidR="005C4C1A" w:rsidRDefault="005C4C1A" w:rsidP="008C19D1">
      <w:pPr>
        <w:pStyle w:val="ad"/>
        <w:spacing w:line="240" w:lineRule="auto"/>
        <w:ind w:left="709" w:firstLine="0"/>
        <w:jc w:val="left"/>
        <w:rPr>
          <w:noProof/>
          <w:sz w:val="22"/>
        </w:rPr>
      </w:pPr>
    </w:p>
    <w:p w:rsidR="008C19D1" w:rsidRPr="006969A6" w:rsidRDefault="008C19D1" w:rsidP="008C19D1">
      <w:pPr>
        <w:pStyle w:val="ad"/>
        <w:spacing w:line="240" w:lineRule="auto"/>
        <w:ind w:left="709" w:firstLine="0"/>
        <w:jc w:val="left"/>
        <w:rPr>
          <w:noProof/>
          <w:sz w:val="22"/>
        </w:rPr>
      </w:pPr>
      <w:r w:rsidRPr="006969A6">
        <w:rPr>
          <w:noProof/>
          <w:sz w:val="22"/>
        </w:rPr>
        <w:t xml:space="preserve">Исполнитель ________________________________ </w:t>
      </w:r>
    </w:p>
    <w:p w:rsidR="008C19D1" w:rsidRPr="006969A6" w:rsidRDefault="008C19D1" w:rsidP="008C19D1">
      <w:pPr>
        <w:pStyle w:val="ad"/>
        <w:spacing w:line="240" w:lineRule="auto"/>
        <w:ind w:left="709" w:firstLine="0"/>
        <w:jc w:val="left"/>
        <w:rPr>
          <w:noProof/>
          <w:sz w:val="22"/>
        </w:rPr>
      </w:pPr>
    </w:p>
    <w:p w:rsidR="008C19D1" w:rsidRPr="006969A6" w:rsidRDefault="008C19D1" w:rsidP="008C19D1">
      <w:pPr>
        <w:pStyle w:val="ad"/>
        <w:spacing w:line="240" w:lineRule="auto"/>
        <w:ind w:left="709" w:firstLine="0"/>
        <w:jc w:val="left"/>
        <w:rPr>
          <w:noProof/>
          <w:sz w:val="22"/>
        </w:rPr>
      </w:pPr>
      <w:r w:rsidRPr="006969A6">
        <w:rPr>
          <w:noProof/>
          <w:sz w:val="22"/>
        </w:rPr>
        <w:t xml:space="preserve">Контактный телефон ________________________________ </w:t>
      </w:r>
    </w:p>
    <w:p w:rsidR="008C19D1" w:rsidRPr="006969A6" w:rsidRDefault="008C19D1" w:rsidP="008C19D1">
      <w:pPr>
        <w:pStyle w:val="ad"/>
        <w:spacing w:line="240" w:lineRule="auto"/>
        <w:ind w:left="709" w:firstLine="0"/>
        <w:jc w:val="left"/>
        <w:rPr>
          <w:noProof/>
          <w:sz w:val="22"/>
        </w:rPr>
      </w:pPr>
    </w:p>
    <w:p w:rsidR="008C19D1" w:rsidRPr="006969A6" w:rsidRDefault="008C19D1" w:rsidP="008C19D1">
      <w:pPr>
        <w:jc w:val="left"/>
        <w:rPr>
          <w:b/>
          <w:bCs/>
          <w:sz w:val="16"/>
          <w:szCs w:val="16"/>
          <w:lang w:eastAsia="en-US"/>
        </w:rPr>
      </w:pPr>
    </w:p>
    <w:p w:rsidR="008C19D1" w:rsidRPr="006969A6" w:rsidRDefault="008C19D1" w:rsidP="008C19D1">
      <w:pPr>
        <w:jc w:val="left"/>
        <w:rPr>
          <w:b/>
          <w:bCs/>
          <w:sz w:val="16"/>
          <w:szCs w:val="16"/>
          <w:lang w:eastAsia="en-US"/>
        </w:rPr>
      </w:pPr>
    </w:p>
    <w:p w:rsidR="008C19D1" w:rsidRPr="006969A6" w:rsidRDefault="008C19D1" w:rsidP="008C19D1">
      <w:pPr>
        <w:jc w:val="left"/>
        <w:rPr>
          <w:b/>
          <w:bCs/>
          <w:sz w:val="16"/>
          <w:szCs w:val="16"/>
          <w:lang w:eastAsia="en-US"/>
        </w:rPr>
      </w:pPr>
      <w:r w:rsidRPr="006969A6">
        <w:rPr>
          <w:b/>
          <w:bCs/>
          <w:sz w:val="16"/>
          <w:szCs w:val="16"/>
          <w:lang w:eastAsia="en-US"/>
        </w:rPr>
        <w:br w:type="page"/>
      </w:r>
    </w:p>
    <w:p w:rsidR="008C19D1" w:rsidRPr="006969A6" w:rsidRDefault="008C19D1" w:rsidP="008C19D1">
      <w:pPr>
        <w:jc w:val="left"/>
        <w:rPr>
          <w:b/>
          <w:bCs/>
          <w:sz w:val="16"/>
          <w:szCs w:val="16"/>
          <w:lang w:eastAsia="en-US"/>
        </w:rPr>
      </w:pP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  <w:r w:rsidRPr="006969A6">
        <w:rPr>
          <w:sz w:val="20"/>
        </w:rPr>
        <w:t>Приложение № 16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autoSpaceDE w:val="0"/>
        <w:autoSpaceDN w:val="0"/>
        <w:adjustRightInd w:val="0"/>
        <w:jc w:val="right"/>
        <w:rPr>
          <w:sz w:val="24"/>
          <w:szCs w:val="24"/>
        </w:rPr>
      </w:pPr>
    </w:p>
    <w:p w:rsidR="008C19D1" w:rsidRPr="006969A6" w:rsidRDefault="008C19D1" w:rsidP="008C19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69A6">
        <w:rPr>
          <w:b/>
        </w:rPr>
        <w:t xml:space="preserve">Заявление </w:t>
      </w:r>
    </w:p>
    <w:p w:rsidR="008C19D1" w:rsidRPr="006969A6" w:rsidRDefault="008C19D1" w:rsidP="008C19D1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6969A6">
        <w:rPr>
          <w:b/>
        </w:rPr>
        <w:t xml:space="preserve">о приеме на обучение по образовательным программам дошкольного образования </w:t>
      </w:r>
    </w:p>
    <w:p w:rsidR="008C19D1" w:rsidRPr="006969A6" w:rsidRDefault="008C19D1" w:rsidP="008C19D1">
      <w:pPr>
        <w:widowControl w:val="0"/>
        <w:autoSpaceDE w:val="0"/>
        <w:autoSpaceDN w:val="0"/>
        <w:adjustRightInd w:val="0"/>
        <w:jc w:val="center"/>
      </w:pPr>
    </w:p>
    <w:p w:rsidR="008C19D1" w:rsidRPr="006969A6" w:rsidRDefault="008C19D1" w:rsidP="008C19D1">
      <w:pPr>
        <w:widowControl w:val="0"/>
        <w:autoSpaceDE w:val="0"/>
        <w:autoSpaceDN w:val="0"/>
        <w:adjustRightInd w:val="0"/>
        <w:ind w:left="4253" w:firstLine="340"/>
      </w:pPr>
      <w:r w:rsidRPr="006969A6">
        <w:rPr>
          <w:sz w:val="24"/>
          <w:szCs w:val="24"/>
        </w:rPr>
        <w:t xml:space="preserve">Руководителю </w:t>
      </w:r>
      <w:r w:rsidRPr="006969A6">
        <w:t>____________________________________________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sz w:val="20"/>
        </w:rPr>
      </w:pPr>
      <w:r w:rsidRPr="006969A6">
        <w:rPr>
          <w:sz w:val="20"/>
        </w:rPr>
        <w:t xml:space="preserve">                                                                          (наименование образовательной организации)</w:t>
      </w:r>
    </w:p>
    <w:p w:rsidR="008C19D1" w:rsidRPr="006969A6" w:rsidRDefault="008C19D1" w:rsidP="008C19D1">
      <w:pPr>
        <w:widowControl w:val="0"/>
        <w:autoSpaceDE w:val="0"/>
        <w:autoSpaceDN w:val="0"/>
        <w:adjustRightInd w:val="0"/>
        <w:ind w:left="4253"/>
      </w:pPr>
      <w:r w:rsidRPr="006969A6">
        <w:rPr>
          <w:sz w:val="24"/>
          <w:szCs w:val="24"/>
        </w:rPr>
        <w:t>от</w:t>
      </w:r>
      <w:r w:rsidRPr="006969A6">
        <w:t>______________________________________________________________________________________________________________________________________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sz w:val="20"/>
        </w:rPr>
      </w:pPr>
      <w:r w:rsidRPr="006969A6">
        <w:rPr>
          <w:sz w:val="20"/>
        </w:rPr>
        <w:t xml:space="preserve">                                                                          (ФИО заявителя (последнее – при наличии))</w:t>
      </w:r>
    </w:p>
    <w:p w:rsidR="008C19D1" w:rsidRPr="006969A6" w:rsidRDefault="008C19D1" w:rsidP="008C19D1">
      <w:pPr>
        <w:autoSpaceDE w:val="0"/>
        <w:autoSpaceDN w:val="0"/>
        <w:adjustRightInd w:val="0"/>
        <w:ind w:left="3600" w:firstLine="86"/>
        <w:jc w:val="center"/>
      </w:pPr>
      <w:r w:rsidRPr="006969A6">
        <w:t>__________________________________________________________________________________________________________________________________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ind w:left="3600"/>
        <w:jc w:val="center"/>
      </w:pPr>
      <w:r w:rsidRPr="006969A6">
        <w:rPr>
          <w:sz w:val="20"/>
        </w:rPr>
        <w:t xml:space="preserve"> (документ, удостоверяющий личность заявителя</w:t>
      </w:r>
    </w:p>
    <w:p w:rsidR="008C19D1" w:rsidRPr="006969A6" w:rsidRDefault="008C19D1" w:rsidP="008C19D1">
      <w:pPr>
        <w:autoSpaceDE w:val="0"/>
        <w:autoSpaceDN w:val="0"/>
        <w:adjustRightInd w:val="0"/>
        <w:ind w:left="3600"/>
        <w:jc w:val="center"/>
        <w:rPr>
          <w:sz w:val="20"/>
        </w:rPr>
      </w:pPr>
      <w:r w:rsidRPr="006969A6">
        <w:rPr>
          <w:sz w:val="20"/>
        </w:rPr>
        <w:t>(№, серия, дата выдачи, кем выдан)</w:t>
      </w:r>
    </w:p>
    <w:p w:rsidR="008C19D1" w:rsidRPr="006969A6" w:rsidRDefault="008C19D1" w:rsidP="008C19D1">
      <w:pPr>
        <w:autoSpaceDE w:val="0"/>
        <w:autoSpaceDN w:val="0"/>
        <w:adjustRightInd w:val="0"/>
        <w:ind w:left="3600"/>
        <w:jc w:val="left"/>
      </w:pPr>
      <w:r w:rsidRPr="006969A6">
        <w:rPr>
          <w:sz w:val="24"/>
          <w:szCs w:val="24"/>
        </w:rPr>
        <w:t>Контактный телефон:</w:t>
      </w:r>
      <w:r w:rsidRPr="006969A6">
        <w:t xml:space="preserve"> ____________________</w:t>
      </w:r>
    </w:p>
    <w:p w:rsidR="008C19D1" w:rsidRPr="006969A6" w:rsidRDefault="008C19D1" w:rsidP="008C19D1">
      <w:pPr>
        <w:autoSpaceDE w:val="0"/>
        <w:autoSpaceDN w:val="0"/>
        <w:adjustRightInd w:val="0"/>
        <w:ind w:left="3600"/>
        <w:jc w:val="left"/>
      </w:pPr>
      <w:r w:rsidRPr="006969A6">
        <w:rPr>
          <w:sz w:val="24"/>
          <w:szCs w:val="24"/>
        </w:rPr>
        <w:t>е-</w:t>
      </w:r>
      <w:r w:rsidRPr="006969A6">
        <w:rPr>
          <w:sz w:val="24"/>
          <w:szCs w:val="24"/>
          <w:lang w:val="en-US"/>
        </w:rPr>
        <w:t>mail</w:t>
      </w:r>
      <w:r w:rsidRPr="006969A6">
        <w:rPr>
          <w:sz w:val="24"/>
          <w:szCs w:val="24"/>
        </w:rPr>
        <w:t>:</w:t>
      </w:r>
      <w:r w:rsidRPr="006969A6">
        <w:t xml:space="preserve"> _______________________________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ind w:left="3600"/>
        <w:jc w:val="left"/>
      </w:pPr>
    </w:p>
    <w:p w:rsidR="008C19D1" w:rsidRPr="006969A6" w:rsidRDefault="008C19D1" w:rsidP="008C19D1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8C19D1" w:rsidRPr="006969A6" w:rsidRDefault="008C19D1" w:rsidP="008C19D1">
      <w:pPr>
        <w:autoSpaceDE w:val="0"/>
        <w:autoSpaceDN w:val="0"/>
        <w:adjustRightInd w:val="0"/>
        <w:ind w:firstLine="540"/>
        <w:rPr>
          <w:sz w:val="16"/>
          <w:szCs w:val="16"/>
        </w:rPr>
      </w:pPr>
    </w:p>
    <w:p w:rsidR="008C19D1" w:rsidRPr="006969A6" w:rsidRDefault="008C19D1" w:rsidP="008C19D1">
      <w:pPr>
        <w:autoSpaceDE w:val="0"/>
        <w:autoSpaceDN w:val="0"/>
        <w:adjustRightInd w:val="0"/>
      </w:pPr>
      <w:r w:rsidRPr="006969A6">
        <w:rPr>
          <w:sz w:val="24"/>
          <w:szCs w:val="24"/>
        </w:rPr>
        <w:t>Прошу принять моего ребенка (сына, дочь) –</w:t>
      </w:r>
      <w:r w:rsidRPr="006969A6">
        <w:t xml:space="preserve"> _________________________________________________</w:t>
      </w:r>
      <w:r w:rsidR="005C4C1A">
        <w:t>______________</w:t>
      </w:r>
    </w:p>
    <w:p w:rsidR="008C19D1" w:rsidRPr="006969A6" w:rsidRDefault="008C19D1" w:rsidP="008C19D1">
      <w:pPr>
        <w:autoSpaceDE w:val="0"/>
        <w:autoSpaceDN w:val="0"/>
        <w:adjustRightInd w:val="0"/>
      </w:pPr>
      <w:r w:rsidRPr="006969A6">
        <w:t>___________________________________________</w:t>
      </w:r>
      <w:r w:rsidR="005C4C1A">
        <w:t>____________________</w:t>
      </w:r>
    </w:p>
    <w:p w:rsidR="008C19D1" w:rsidRPr="006969A6" w:rsidRDefault="008C19D1" w:rsidP="008C19D1">
      <w:pPr>
        <w:autoSpaceDE w:val="0"/>
        <w:autoSpaceDN w:val="0"/>
        <w:adjustRightInd w:val="0"/>
      </w:pP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sz w:val="20"/>
        </w:rPr>
      </w:pPr>
      <w:r w:rsidRPr="006969A6">
        <w:rPr>
          <w:sz w:val="20"/>
        </w:rPr>
        <w:t>(ФИО ребенка (последнее – при наличии), дата рождения)</w:t>
      </w:r>
    </w:p>
    <w:p w:rsidR="008C19D1" w:rsidRPr="006969A6" w:rsidRDefault="008C19D1" w:rsidP="008C19D1">
      <w:pPr>
        <w:autoSpaceDE w:val="0"/>
        <w:autoSpaceDN w:val="0"/>
        <w:adjustRightInd w:val="0"/>
      </w:pPr>
      <w:r w:rsidRPr="006969A6">
        <w:t>___________________________________________</w:t>
      </w:r>
      <w:r w:rsidR="005C4C1A">
        <w:t>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</w:pPr>
      <w:r w:rsidRPr="006969A6">
        <w:rPr>
          <w:sz w:val="20"/>
        </w:rPr>
        <w:t xml:space="preserve">(свидетельство о рождении ребенка (№, серия, дата выдачи, кем выдан, номер актовой записи, реквизиты документа, подтверждающего установление опеки (при наличии)) </w:t>
      </w:r>
      <w:r w:rsidRPr="006969A6">
        <w:rPr>
          <w:sz w:val="20"/>
        </w:rPr>
        <w:br/>
      </w:r>
      <w:r w:rsidRPr="006969A6">
        <w:t>____________________________________________</w:t>
      </w:r>
      <w:r w:rsidR="005C4C1A">
        <w:t>___________________</w:t>
      </w:r>
    </w:p>
    <w:p w:rsidR="008C19D1" w:rsidRPr="006969A6" w:rsidRDefault="008C19D1" w:rsidP="008C19D1">
      <w:pPr>
        <w:autoSpaceDE w:val="0"/>
        <w:autoSpaceDN w:val="0"/>
        <w:adjustRightInd w:val="0"/>
        <w:jc w:val="left"/>
      </w:pPr>
    </w:p>
    <w:p w:rsidR="008C19D1" w:rsidRPr="006969A6" w:rsidRDefault="008C19D1" w:rsidP="008C19D1">
      <w:pPr>
        <w:autoSpaceDE w:val="0"/>
        <w:autoSpaceDN w:val="0"/>
        <w:adjustRightInd w:val="0"/>
        <w:jc w:val="left"/>
      </w:pPr>
      <w:r w:rsidRPr="006969A6">
        <w:t>____________________________________________</w:t>
      </w:r>
      <w:r w:rsidR="005C4C1A">
        <w:t>__________________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</w:pP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sz w:val="20"/>
        </w:rPr>
      </w:pPr>
      <w:r w:rsidRPr="006969A6">
        <w:rPr>
          <w:sz w:val="20"/>
        </w:rPr>
        <w:t>(адрес места жительства (места пребывания, места фактического проживания)</w:t>
      </w:r>
    </w:p>
    <w:p w:rsidR="008C19D1" w:rsidRPr="006969A6" w:rsidRDefault="008C19D1" w:rsidP="008C19D1">
      <w:pPr>
        <w:autoSpaceDE w:val="0"/>
        <w:autoSpaceDN w:val="0"/>
        <w:adjustRightInd w:val="0"/>
      </w:pPr>
    </w:p>
    <w:p w:rsidR="008C19D1" w:rsidRPr="006969A6" w:rsidRDefault="008C19D1" w:rsidP="008C19D1">
      <w:pPr>
        <w:autoSpaceDE w:val="0"/>
        <w:autoSpaceDN w:val="0"/>
        <w:adjustRightInd w:val="0"/>
        <w:jc w:val="left"/>
        <w:rPr>
          <w:sz w:val="24"/>
          <w:szCs w:val="24"/>
        </w:rPr>
      </w:pPr>
      <w:r w:rsidRPr="006969A6">
        <w:rPr>
          <w:sz w:val="24"/>
          <w:szCs w:val="24"/>
        </w:rPr>
        <w:t>в группу  _________________ направленности с  ___________  с режимом пребывания: ________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20"/>
        </w:rPr>
      </w:pPr>
      <w:r w:rsidRPr="006969A6">
        <w:rPr>
          <w:sz w:val="20"/>
        </w:rPr>
        <w:lastRenderedPageBreak/>
        <w:t xml:space="preserve">     (направленность группы)                            (желаемая дата приема)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20"/>
        </w:rPr>
      </w:pPr>
      <w:r w:rsidRPr="006969A6">
        <w:rPr>
          <w:sz w:val="20"/>
        </w:rPr>
        <w:t>(указывается режим пребывания)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>Сведения о втором родителе:</w:t>
      </w:r>
    </w:p>
    <w:p w:rsidR="008C19D1" w:rsidRPr="006969A6" w:rsidRDefault="008C19D1" w:rsidP="008C19D1">
      <w:pPr>
        <w:autoSpaceDE w:val="0"/>
        <w:autoSpaceDN w:val="0"/>
        <w:adjustRightInd w:val="0"/>
      </w:pPr>
      <w:r w:rsidRPr="006969A6">
        <w:t>_______________________________________</w:t>
      </w:r>
      <w:r w:rsidR="005C4C1A">
        <w:t>________________________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sz w:val="20"/>
        </w:rPr>
      </w:pPr>
      <w:r w:rsidRPr="006969A6">
        <w:rPr>
          <w:sz w:val="20"/>
        </w:rPr>
        <w:t>(фамилия, имя, отчество (последнее – при наличии))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</w:pPr>
      <w:r w:rsidRPr="006969A6">
        <w:t>_______________________________________</w:t>
      </w:r>
      <w:r w:rsidR="005C4C1A">
        <w:t>________________________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sz w:val="20"/>
        </w:rPr>
      </w:pPr>
      <w:r w:rsidRPr="006969A6">
        <w:rPr>
          <w:sz w:val="20"/>
        </w:rPr>
        <w:t>(контактный телефон, е-mail)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16"/>
          <w:szCs w:val="16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>Сведения о потребности в обучении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</w:t>
      </w:r>
      <w:r w:rsidRPr="006969A6">
        <w:rPr>
          <w:sz w:val="24"/>
          <w:szCs w:val="24"/>
        </w:rPr>
        <w:t>м</w:t>
      </w:r>
      <w:r w:rsidRPr="006969A6">
        <w:rPr>
          <w:sz w:val="24"/>
          <w:szCs w:val="24"/>
        </w:rPr>
        <w:t>мой реабилитации инвалида: __________________________________________________</w:t>
      </w:r>
      <w:r w:rsidR="005C4C1A">
        <w:rPr>
          <w:sz w:val="24"/>
          <w:szCs w:val="24"/>
        </w:rPr>
        <w:t>_________________________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ind w:firstLine="540"/>
        <w:rPr>
          <w:sz w:val="18"/>
          <w:szCs w:val="18"/>
        </w:rPr>
      </w:pPr>
      <w:r w:rsidRPr="006969A6">
        <w:rPr>
          <w:sz w:val="18"/>
          <w:szCs w:val="18"/>
        </w:rPr>
        <w:t xml:space="preserve">                                                           (в случае наличия указывается вид адаптированной программы)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>Согласен на обучение/на обучение ребенка по адаптированной образовательной пр</w:t>
      </w:r>
      <w:r w:rsidRPr="006969A6">
        <w:rPr>
          <w:sz w:val="24"/>
          <w:szCs w:val="24"/>
        </w:rPr>
        <w:t>о</w:t>
      </w:r>
      <w:r w:rsidRPr="006969A6">
        <w:rPr>
          <w:sz w:val="24"/>
          <w:szCs w:val="24"/>
        </w:rPr>
        <w:t>грамме (в случае необходимости обучения по адаптированной образовательной пр</w:t>
      </w:r>
      <w:r w:rsidRPr="006969A6">
        <w:rPr>
          <w:sz w:val="24"/>
          <w:szCs w:val="24"/>
        </w:rPr>
        <w:t>о</w:t>
      </w:r>
      <w:r w:rsidRPr="006969A6">
        <w:rPr>
          <w:sz w:val="24"/>
          <w:szCs w:val="24"/>
        </w:rPr>
        <w:t>грамме);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>Дата: ______________________     Подпись _________________________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rPr>
          <w:szCs w:val="28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szCs w:val="28"/>
        </w:rPr>
      </w:pPr>
      <w:r w:rsidRPr="006969A6">
        <w:rPr>
          <w:sz w:val="24"/>
          <w:szCs w:val="24"/>
        </w:rPr>
        <w:t>Язык образования</w:t>
      </w:r>
      <w:r w:rsidRPr="006969A6">
        <w:rPr>
          <w:szCs w:val="28"/>
        </w:rPr>
        <w:t>: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____________________________________________________</w:t>
      </w:r>
      <w:r w:rsidR="005C4C1A">
        <w:rPr>
          <w:sz w:val="24"/>
          <w:szCs w:val="24"/>
        </w:rPr>
        <w:t>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18"/>
          <w:szCs w:val="18"/>
        </w:rPr>
      </w:pPr>
      <w:r w:rsidRPr="006969A6">
        <w:rPr>
          <w:sz w:val="18"/>
          <w:szCs w:val="18"/>
        </w:rPr>
        <w:t>(в случае получения образования на родном языке из числа языков народов Российской Федерации или на иностра</w:t>
      </w:r>
      <w:r w:rsidRPr="006969A6">
        <w:rPr>
          <w:sz w:val="18"/>
          <w:szCs w:val="18"/>
        </w:rPr>
        <w:t>н</w:t>
      </w:r>
      <w:r w:rsidRPr="006969A6">
        <w:rPr>
          <w:sz w:val="18"/>
          <w:szCs w:val="18"/>
        </w:rPr>
        <w:t>ном языке)</w:t>
      </w:r>
    </w:p>
    <w:p w:rsidR="008C19D1" w:rsidRPr="006969A6" w:rsidRDefault="008C19D1" w:rsidP="008C19D1">
      <w:pPr>
        <w:autoSpaceDE w:val="0"/>
        <w:autoSpaceDN w:val="0"/>
        <w:adjustRightInd w:val="0"/>
        <w:rPr>
          <w:szCs w:val="28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>Родной язык из числа языков народов Российской Федерации: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18"/>
          <w:szCs w:val="18"/>
        </w:rPr>
      </w:pPr>
      <w:r w:rsidRPr="006969A6">
        <w:rPr>
          <w:sz w:val="18"/>
          <w:szCs w:val="18"/>
        </w:rPr>
        <w:t>________________________________________________________________________________</w:t>
      </w:r>
      <w:r w:rsidR="005C4C1A">
        <w:rPr>
          <w:sz w:val="18"/>
          <w:szCs w:val="18"/>
        </w:rPr>
        <w:t>____________________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6969A6">
        <w:rPr>
          <w:sz w:val="18"/>
          <w:szCs w:val="18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>С уставом, лицензией на осуществление образовательной деятельности, с образов</w:t>
      </w:r>
      <w:r w:rsidRPr="006969A6">
        <w:rPr>
          <w:sz w:val="24"/>
          <w:szCs w:val="24"/>
        </w:rPr>
        <w:t>а</w:t>
      </w:r>
      <w:r w:rsidRPr="006969A6">
        <w:rPr>
          <w:sz w:val="24"/>
          <w:szCs w:val="24"/>
        </w:rPr>
        <w:t>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ознакомлен.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16"/>
          <w:szCs w:val="16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sz w:val="16"/>
          <w:szCs w:val="16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>Дата: ______________________  Подпись _________________________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>Согласен на обработку персональных данных и персональных данных ребенка в поря</w:t>
      </w:r>
      <w:r w:rsidRPr="006969A6">
        <w:rPr>
          <w:sz w:val="24"/>
          <w:szCs w:val="24"/>
        </w:rPr>
        <w:t>д</w:t>
      </w:r>
      <w:r w:rsidRPr="006969A6">
        <w:rPr>
          <w:sz w:val="24"/>
          <w:szCs w:val="24"/>
        </w:rPr>
        <w:t>ке, установленном законодательством Российской Федерации.</w:t>
      </w: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sz w:val="24"/>
          <w:szCs w:val="24"/>
        </w:rPr>
      </w:pPr>
      <w:r w:rsidRPr="006969A6">
        <w:rPr>
          <w:sz w:val="24"/>
          <w:szCs w:val="24"/>
        </w:rPr>
        <w:t>Дата: ______________________     Подпись _________________________</w:t>
      </w:r>
    </w:p>
    <w:p w:rsidR="008C19D1" w:rsidRPr="006969A6" w:rsidRDefault="008C19D1" w:rsidP="008C19D1">
      <w:pPr>
        <w:jc w:val="left"/>
        <w:rPr>
          <w:b/>
          <w:bCs/>
          <w:sz w:val="16"/>
          <w:szCs w:val="16"/>
          <w:lang w:eastAsia="en-US"/>
        </w:rPr>
      </w:pPr>
    </w:p>
    <w:p w:rsidR="008C19D1" w:rsidRPr="006969A6" w:rsidRDefault="008C19D1" w:rsidP="008C19D1">
      <w:pPr>
        <w:jc w:val="left"/>
        <w:rPr>
          <w:b/>
          <w:bCs/>
          <w:sz w:val="16"/>
          <w:szCs w:val="16"/>
          <w:lang w:eastAsia="en-US"/>
        </w:rPr>
      </w:pPr>
      <w:r w:rsidRPr="006969A6">
        <w:rPr>
          <w:b/>
          <w:bCs/>
          <w:sz w:val="16"/>
          <w:szCs w:val="16"/>
          <w:lang w:eastAsia="en-US"/>
        </w:rPr>
        <w:br w:type="page"/>
      </w: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  <w:r w:rsidRPr="006969A6">
        <w:rPr>
          <w:sz w:val="20"/>
        </w:rPr>
        <w:t>Приложение № 17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0"/>
          <w:lang w:eastAsia="en-US"/>
        </w:rPr>
      </w:pPr>
      <w:r w:rsidRPr="006969A6">
        <w:rPr>
          <w:sz w:val="20"/>
          <w:szCs w:val="20"/>
        </w:rPr>
        <w:t>дошкольного образования (детские сады)»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6969A6">
        <w:rPr>
          <w:b/>
          <w:sz w:val="24"/>
          <w:szCs w:val="24"/>
        </w:rPr>
        <w:t xml:space="preserve">УВЕДОМЛЕНИЕ 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  <w:r w:rsidRPr="006969A6">
        <w:rPr>
          <w:b/>
          <w:bCs/>
          <w:sz w:val="27"/>
          <w:szCs w:val="27"/>
        </w:rPr>
        <w:t>об отказе в</w:t>
      </w:r>
      <w:r w:rsidRPr="006969A6">
        <w:rPr>
          <w:b/>
          <w:noProof/>
          <w:sz w:val="27"/>
          <w:szCs w:val="27"/>
        </w:rPr>
        <w:t xml:space="preserve"> приеме заявления </w:t>
      </w:r>
    </w:p>
    <w:p w:rsidR="008C19D1" w:rsidRPr="006969A6" w:rsidRDefault="008C19D1" w:rsidP="008C19D1">
      <w:pPr>
        <w:autoSpaceDE w:val="0"/>
        <w:autoSpaceDN w:val="0"/>
        <w:adjustRightInd w:val="0"/>
        <w:jc w:val="center"/>
        <w:rPr>
          <w:b/>
          <w:noProof/>
          <w:sz w:val="27"/>
          <w:szCs w:val="27"/>
        </w:rPr>
      </w:pPr>
      <w:r w:rsidRPr="006969A6">
        <w:rPr>
          <w:b/>
          <w:noProof/>
          <w:sz w:val="27"/>
          <w:szCs w:val="27"/>
        </w:rPr>
        <w:t>о приеме на обучение по образовательным програмам дошкольного образования</w:t>
      </w:r>
    </w:p>
    <w:p w:rsidR="008C19D1" w:rsidRPr="006969A6" w:rsidRDefault="008C19D1" w:rsidP="008C19D1">
      <w:pPr>
        <w:rPr>
          <w:sz w:val="24"/>
          <w:szCs w:val="24"/>
        </w:rPr>
      </w:pP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Регистрационный № ________ от «_____» _______ 20 ____ года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Настоящим _______________________________________________________ уведомл</w:t>
      </w:r>
      <w:r w:rsidRPr="006969A6">
        <w:rPr>
          <w:sz w:val="24"/>
          <w:szCs w:val="24"/>
        </w:rPr>
        <w:t>я</w:t>
      </w:r>
      <w:r w:rsidRPr="006969A6">
        <w:rPr>
          <w:sz w:val="24"/>
          <w:szCs w:val="24"/>
        </w:rPr>
        <w:t xml:space="preserve">ется 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родителя (законного представителя) ребенка)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в том, что заявление о </w:t>
      </w:r>
      <w:r w:rsidRPr="006969A6">
        <w:rPr>
          <w:noProof/>
          <w:sz w:val="24"/>
          <w:szCs w:val="24"/>
        </w:rPr>
        <w:t>о приеме на обучение по образовательным програмам дошкольного образования</w:t>
      </w:r>
      <w:r w:rsidRPr="006969A6">
        <w:rPr>
          <w:sz w:val="24"/>
          <w:szCs w:val="24"/>
        </w:rPr>
        <w:t xml:space="preserve"> _________________________________________________________________ 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(фамилия, имя, отчество ребенка)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969A6">
        <w:rPr>
          <w:sz w:val="24"/>
          <w:szCs w:val="24"/>
        </w:rPr>
        <w:t xml:space="preserve">не может быть </w:t>
      </w:r>
      <w:r w:rsidRPr="006969A6">
        <w:rPr>
          <w:noProof/>
          <w:sz w:val="24"/>
          <w:szCs w:val="24"/>
        </w:rPr>
        <w:t xml:space="preserve">принято в дошкольной </w:t>
      </w:r>
      <w:r w:rsidRPr="006969A6">
        <w:rPr>
          <w:sz w:val="24"/>
          <w:szCs w:val="24"/>
        </w:rPr>
        <w:t>образовательной организации</w:t>
      </w:r>
      <w:r w:rsidRPr="006969A6">
        <w:rPr>
          <w:bCs/>
          <w:sz w:val="24"/>
          <w:szCs w:val="24"/>
        </w:rPr>
        <w:t xml:space="preserve"> </w:t>
      </w:r>
      <w:r w:rsidRPr="006969A6">
        <w:rPr>
          <w:noProof/>
          <w:sz w:val="24"/>
          <w:szCs w:val="24"/>
        </w:rPr>
        <w:t>________________________________________________</w:t>
      </w:r>
      <w:r w:rsidR="009960CC">
        <w:rPr>
          <w:noProof/>
          <w:sz w:val="24"/>
          <w:szCs w:val="24"/>
        </w:rPr>
        <w:t>___________________________</w:t>
      </w:r>
      <w:r w:rsidRPr="006969A6">
        <w:rPr>
          <w:noProof/>
          <w:sz w:val="24"/>
          <w:szCs w:val="24"/>
        </w:rPr>
        <w:t xml:space="preserve">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 xml:space="preserve">по причине: </w:t>
      </w:r>
    </w:p>
    <w:p w:rsidR="008C19D1" w:rsidRPr="006969A6" w:rsidRDefault="008C19D1" w:rsidP="008C19D1">
      <w:pPr>
        <w:rPr>
          <w:sz w:val="24"/>
          <w:szCs w:val="24"/>
        </w:rPr>
      </w:pPr>
      <w:r w:rsidRPr="006969A6">
        <w:rPr>
          <w:sz w:val="24"/>
          <w:szCs w:val="24"/>
        </w:rPr>
        <w:t>______________________________________________</w:t>
      </w:r>
      <w:r w:rsidR="005C4C1A">
        <w:rPr>
          <w:sz w:val="24"/>
          <w:szCs w:val="24"/>
        </w:rPr>
        <w:t>__________________________</w:t>
      </w:r>
      <w:r w:rsidR="009960CC">
        <w:rPr>
          <w:sz w:val="24"/>
          <w:szCs w:val="24"/>
        </w:rPr>
        <w:t>___</w:t>
      </w:r>
    </w:p>
    <w:p w:rsidR="008C19D1" w:rsidRPr="006969A6" w:rsidRDefault="008C19D1" w:rsidP="008C19D1">
      <w:pPr>
        <w:jc w:val="center"/>
        <w:rPr>
          <w:sz w:val="20"/>
        </w:rPr>
      </w:pPr>
      <w:r w:rsidRPr="006969A6">
        <w:rPr>
          <w:sz w:val="20"/>
        </w:rPr>
        <w:t>(указать причину отказа в приеме заявления)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0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4"/>
          <w:szCs w:val="24"/>
        </w:rPr>
      </w:pPr>
      <w:r w:rsidRPr="006969A6">
        <w:rPr>
          <w:sz w:val="24"/>
          <w:szCs w:val="24"/>
        </w:rPr>
        <w:t xml:space="preserve">Ваше заявление </w:t>
      </w:r>
      <w:r w:rsidRPr="006969A6">
        <w:rPr>
          <w:noProof/>
          <w:sz w:val="24"/>
          <w:szCs w:val="24"/>
        </w:rPr>
        <w:t>о постановке на учет для последующего зачисления в дошкольную образовательную организацию</w:t>
      </w:r>
      <w:r w:rsidRPr="006969A6">
        <w:rPr>
          <w:sz w:val="24"/>
          <w:szCs w:val="24"/>
        </w:rPr>
        <w:t xml:space="preserve"> будет восстановлено на учете для зачисления в указа</w:t>
      </w:r>
      <w:r w:rsidRPr="006969A6">
        <w:rPr>
          <w:sz w:val="24"/>
          <w:szCs w:val="24"/>
        </w:rPr>
        <w:t>н</w:t>
      </w:r>
      <w:r w:rsidRPr="006969A6">
        <w:rPr>
          <w:sz w:val="24"/>
          <w:szCs w:val="24"/>
        </w:rPr>
        <w:t>ные в заявлении образовательные организации в следующем учебном году.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2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2"/>
        </w:rPr>
      </w:pP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2"/>
        </w:rPr>
      </w:pPr>
      <w:r w:rsidRPr="006969A6">
        <w:rPr>
          <w:noProof/>
          <w:sz w:val="22"/>
        </w:rPr>
        <w:t>Исполнитель __________________________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2"/>
        </w:rPr>
      </w:pPr>
    </w:p>
    <w:p w:rsidR="008C19D1" w:rsidRPr="006969A6" w:rsidRDefault="008C19D1" w:rsidP="008C19D1">
      <w:pPr>
        <w:jc w:val="left"/>
        <w:rPr>
          <w:noProof/>
          <w:sz w:val="22"/>
        </w:rPr>
      </w:pPr>
      <w:r w:rsidRPr="006969A6">
        <w:rPr>
          <w:noProof/>
          <w:sz w:val="22"/>
        </w:rPr>
        <w:t>Контактный телефон ________________________________</w:t>
      </w:r>
    </w:p>
    <w:p w:rsidR="008C19D1" w:rsidRPr="006969A6" w:rsidRDefault="008C19D1" w:rsidP="008C19D1">
      <w:pPr>
        <w:jc w:val="left"/>
        <w:rPr>
          <w:noProof/>
          <w:sz w:val="22"/>
        </w:rPr>
      </w:pPr>
    </w:p>
    <w:p w:rsidR="008C19D1" w:rsidRPr="006969A6" w:rsidRDefault="008C19D1" w:rsidP="008C19D1">
      <w:pPr>
        <w:jc w:val="left"/>
        <w:rPr>
          <w:noProof/>
          <w:sz w:val="22"/>
        </w:rPr>
      </w:pPr>
      <w:r w:rsidRPr="006969A6">
        <w:rPr>
          <w:noProof/>
          <w:sz w:val="22"/>
        </w:rPr>
        <w:br w:type="page"/>
      </w:r>
    </w:p>
    <w:p w:rsidR="008C19D1" w:rsidRPr="006969A6" w:rsidRDefault="008C19D1" w:rsidP="008C19D1">
      <w:pPr>
        <w:spacing w:line="360" w:lineRule="exact"/>
        <w:jc w:val="right"/>
        <w:rPr>
          <w:sz w:val="20"/>
        </w:rPr>
      </w:pPr>
      <w:r w:rsidRPr="006969A6">
        <w:rPr>
          <w:sz w:val="20"/>
        </w:rPr>
        <w:t>Приложение № 18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к административному регламенту</w:t>
      </w:r>
    </w:p>
    <w:p w:rsidR="008C19D1" w:rsidRPr="006969A6" w:rsidRDefault="008C19D1" w:rsidP="008C19D1">
      <w:pPr>
        <w:jc w:val="right"/>
        <w:rPr>
          <w:sz w:val="20"/>
        </w:rPr>
      </w:pPr>
      <w:r w:rsidRPr="006969A6">
        <w:rPr>
          <w:sz w:val="20"/>
        </w:rPr>
        <w:t>предоставления муниципальной услуги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«Прием заявлений, постановка на учет и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 зачисление детей в образовательные организации, </w:t>
      </w:r>
    </w:p>
    <w:p w:rsidR="008C19D1" w:rsidRPr="006969A6" w:rsidRDefault="008C19D1" w:rsidP="008C19D1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0"/>
        </w:rPr>
      </w:pPr>
      <w:r w:rsidRPr="006969A6">
        <w:rPr>
          <w:sz w:val="20"/>
          <w:szCs w:val="20"/>
        </w:rPr>
        <w:t xml:space="preserve">реализующие основную образовательную программу </w:t>
      </w:r>
    </w:p>
    <w:p w:rsidR="008C19D1" w:rsidRPr="006969A6" w:rsidRDefault="008C19D1" w:rsidP="008C19D1">
      <w:pPr>
        <w:jc w:val="right"/>
        <w:rPr>
          <w:noProof/>
          <w:sz w:val="22"/>
        </w:rPr>
      </w:pPr>
      <w:r w:rsidRPr="006969A6">
        <w:rPr>
          <w:sz w:val="20"/>
        </w:rPr>
        <w:t>дошкольного образования (детские сады)»</w:t>
      </w:r>
    </w:p>
    <w:p w:rsidR="008C19D1" w:rsidRPr="006969A6" w:rsidRDefault="008C19D1" w:rsidP="008C19D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</w:p>
    <w:p w:rsidR="008C19D1" w:rsidRPr="006969A6" w:rsidRDefault="008C19D1" w:rsidP="008C19D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b/>
          <w:szCs w:val="28"/>
        </w:rPr>
      </w:pPr>
      <w:r w:rsidRPr="006969A6">
        <w:rPr>
          <w:b/>
          <w:szCs w:val="28"/>
        </w:rPr>
        <w:t>Уведомление о приеме документов</w:t>
      </w:r>
    </w:p>
    <w:p w:rsidR="008C19D1" w:rsidRPr="006969A6" w:rsidRDefault="008C19D1" w:rsidP="008C19D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  <w:r w:rsidRPr="006969A6">
        <w:rPr>
          <w:szCs w:val="26"/>
        </w:rPr>
        <w:t>Уважаемый(ая) _____________________________</w:t>
      </w:r>
    </w:p>
    <w:p w:rsidR="008C19D1" w:rsidRPr="006969A6" w:rsidRDefault="008C19D1" w:rsidP="008C19D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6969A6">
        <w:rPr>
          <w:szCs w:val="26"/>
        </w:rPr>
        <w:t xml:space="preserve">                                </w:t>
      </w:r>
      <w:r w:rsidRPr="006969A6">
        <w:rPr>
          <w:sz w:val="18"/>
          <w:szCs w:val="18"/>
        </w:rPr>
        <w:t>(ФИО заявителя)</w:t>
      </w:r>
    </w:p>
    <w:p w:rsidR="008C19D1" w:rsidRPr="006969A6" w:rsidRDefault="008C19D1" w:rsidP="008C19D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Cs w:val="26"/>
        </w:rPr>
      </w:pPr>
    </w:p>
    <w:p w:rsidR="008C19D1" w:rsidRPr="006969A6" w:rsidRDefault="008C19D1" w:rsidP="008C19D1">
      <w:pPr>
        <w:widowControl w:val="0"/>
        <w:tabs>
          <w:tab w:val="left" w:pos="284"/>
          <w:tab w:val="left" w:pos="709"/>
        </w:tabs>
        <w:autoSpaceDE w:val="0"/>
        <w:autoSpaceDN w:val="0"/>
        <w:adjustRightInd w:val="0"/>
        <w:rPr>
          <w:szCs w:val="26"/>
        </w:rPr>
      </w:pPr>
      <w:r w:rsidRPr="006969A6">
        <w:rPr>
          <w:szCs w:val="26"/>
        </w:rPr>
        <w:t xml:space="preserve">Уведомляем Вас о том, что представленные Вами документы к заявлению о </w:t>
      </w:r>
      <w:r w:rsidRPr="006969A6">
        <w:rPr>
          <w:noProof/>
          <w:sz w:val="27"/>
          <w:szCs w:val="27"/>
        </w:rPr>
        <w:t>приеме на обучение по образовательным програмам дошкольного образования</w:t>
      </w:r>
      <w:r w:rsidRPr="006969A6">
        <w:rPr>
          <w:szCs w:val="26"/>
        </w:rPr>
        <w:t xml:space="preserve"> в образовательную организацию зарегистрирова</w:t>
      </w:r>
      <w:r w:rsidR="009960CC">
        <w:rPr>
          <w:szCs w:val="26"/>
        </w:rPr>
        <w:t>ны в журнале приема документов</w:t>
      </w:r>
      <w:r w:rsidR="009960CC">
        <w:rPr>
          <w:szCs w:val="26"/>
        </w:rPr>
        <w:br/>
      </w:r>
      <w:r w:rsidRPr="006969A6">
        <w:rPr>
          <w:szCs w:val="26"/>
        </w:rPr>
        <w:t>___________________________________</w:t>
      </w:r>
      <w:r w:rsidR="009960CC">
        <w:rPr>
          <w:szCs w:val="26"/>
        </w:rPr>
        <w:t>_____________________________</w:t>
      </w:r>
    </w:p>
    <w:p w:rsidR="008C19D1" w:rsidRPr="006969A6" w:rsidRDefault="008C19D1" w:rsidP="008C19D1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rPr>
          <w:sz w:val="18"/>
          <w:szCs w:val="18"/>
        </w:rPr>
      </w:pPr>
      <w:r w:rsidRPr="006969A6">
        <w:rPr>
          <w:sz w:val="18"/>
          <w:szCs w:val="18"/>
        </w:rPr>
        <w:t>(наименование образовательной организации)</w:t>
      </w:r>
    </w:p>
    <w:p w:rsidR="008C19D1" w:rsidRPr="006969A6" w:rsidRDefault="008C19D1" w:rsidP="008C19D1">
      <w:pPr>
        <w:widowControl w:val="0"/>
        <w:tabs>
          <w:tab w:val="left" w:pos="709"/>
        </w:tabs>
        <w:autoSpaceDE w:val="0"/>
        <w:autoSpaceDN w:val="0"/>
        <w:adjustRightInd w:val="0"/>
        <w:ind w:firstLine="567"/>
        <w:rPr>
          <w:szCs w:val="26"/>
        </w:rPr>
      </w:pPr>
      <w:r w:rsidRPr="006969A6">
        <w:rPr>
          <w:szCs w:val="26"/>
        </w:rPr>
        <w:t>Входящий номер и дата приема документов:</w:t>
      </w:r>
    </w:p>
    <w:p w:rsidR="008C19D1" w:rsidRPr="006969A6" w:rsidRDefault="008C19D1" w:rsidP="008C19D1">
      <w:pPr>
        <w:widowControl w:val="0"/>
        <w:tabs>
          <w:tab w:val="left" w:pos="709"/>
        </w:tabs>
        <w:autoSpaceDE w:val="0"/>
        <w:autoSpaceDN w:val="0"/>
        <w:adjustRightInd w:val="0"/>
        <w:rPr>
          <w:szCs w:val="26"/>
        </w:rPr>
      </w:pPr>
      <w:r w:rsidRPr="006969A6">
        <w:rPr>
          <w:szCs w:val="26"/>
        </w:rPr>
        <w:t>_____________________________________________________________.</w:t>
      </w:r>
    </w:p>
    <w:p w:rsidR="008C19D1" w:rsidRPr="006969A6" w:rsidRDefault="008C19D1" w:rsidP="008C19D1">
      <w:pPr>
        <w:widowControl w:val="0"/>
        <w:autoSpaceDE w:val="0"/>
        <w:autoSpaceDN w:val="0"/>
        <w:adjustRightInd w:val="0"/>
        <w:ind w:firstLine="567"/>
        <w:rPr>
          <w:szCs w:val="26"/>
        </w:rPr>
      </w:pPr>
      <w:r w:rsidRPr="006969A6">
        <w:rPr>
          <w:szCs w:val="26"/>
        </w:rPr>
        <w:t>Перечень представленных документов:</w:t>
      </w:r>
    </w:p>
    <w:p w:rsidR="008C19D1" w:rsidRPr="006969A6" w:rsidRDefault="008C19D1" w:rsidP="008C19D1">
      <w:pPr>
        <w:widowControl w:val="0"/>
        <w:autoSpaceDE w:val="0"/>
        <w:autoSpaceDN w:val="0"/>
        <w:adjustRightInd w:val="0"/>
        <w:ind w:firstLine="567"/>
        <w:rPr>
          <w:szCs w:val="26"/>
        </w:rPr>
      </w:pPr>
      <w:r w:rsidRPr="006969A6">
        <w:rPr>
          <w:szCs w:val="26"/>
        </w:rPr>
        <w:t>____________________________________________________________</w:t>
      </w:r>
    </w:p>
    <w:p w:rsidR="008C19D1" w:rsidRPr="006969A6" w:rsidRDefault="008C19D1" w:rsidP="008C19D1">
      <w:pPr>
        <w:widowControl w:val="0"/>
        <w:autoSpaceDE w:val="0"/>
        <w:autoSpaceDN w:val="0"/>
        <w:adjustRightInd w:val="0"/>
        <w:ind w:firstLine="567"/>
        <w:rPr>
          <w:szCs w:val="26"/>
        </w:rPr>
      </w:pPr>
      <w:r w:rsidRPr="006969A6">
        <w:rPr>
          <w:szCs w:val="26"/>
        </w:rPr>
        <w:t>____________________________________________________________</w:t>
      </w:r>
    </w:p>
    <w:p w:rsidR="008C19D1" w:rsidRPr="006969A6" w:rsidRDefault="008C19D1" w:rsidP="008C19D1">
      <w:pPr>
        <w:widowControl w:val="0"/>
        <w:autoSpaceDE w:val="0"/>
        <w:autoSpaceDN w:val="0"/>
        <w:adjustRightInd w:val="0"/>
        <w:ind w:firstLine="567"/>
        <w:rPr>
          <w:szCs w:val="26"/>
        </w:rPr>
      </w:pPr>
      <w:r w:rsidRPr="006969A6">
        <w:rPr>
          <w:szCs w:val="26"/>
        </w:rPr>
        <w:t>____________________________________________________________</w:t>
      </w:r>
    </w:p>
    <w:p w:rsidR="008C19D1" w:rsidRPr="006969A6" w:rsidRDefault="008C19D1" w:rsidP="008C19D1">
      <w:pPr>
        <w:widowControl w:val="0"/>
        <w:autoSpaceDE w:val="0"/>
        <w:autoSpaceDN w:val="0"/>
        <w:adjustRightInd w:val="0"/>
        <w:ind w:firstLine="567"/>
        <w:rPr>
          <w:szCs w:val="26"/>
        </w:rPr>
      </w:pPr>
      <w:r w:rsidRPr="006969A6">
        <w:rPr>
          <w:szCs w:val="26"/>
        </w:rPr>
        <w:t>____________________________________________________________</w:t>
      </w:r>
    </w:p>
    <w:p w:rsidR="008C19D1" w:rsidRPr="006969A6" w:rsidRDefault="008C19D1" w:rsidP="008C19D1">
      <w:pPr>
        <w:widowControl w:val="0"/>
        <w:autoSpaceDE w:val="0"/>
        <w:autoSpaceDN w:val="0"/>
        <w:adjustRightInd w:val="0"/>
        <w:ind w:firstLine="567"/>
        <w:rPr>
          <w:szCs w:val="26"/>
        </w:rPr>
      </w:pPr>
      <w:r w:rsidRPr="006969A6">
        <w:rPr>
          <w:szCs w:val="26"/>
        </w:rPr>
        <w:t>____________________________________________________________</w:t>
      </w:r>
    </w:p>
    <w:p w:rsidR="008C19D1" w:rsidRPr="006969A6" w:rsidRDefault="008C19D1" w:rsidP="008C19D1">
      <w:pPr>
        <w:widowControl w:val="0"/>
        <w:autoSpaceDE w:val="0"/>
        <w:autoSpaceDN w:val="0"/>
        <w:adjustRightInd w:val="0"/>
        <w:ind w:firstLine="567"/>
        <w:rPr>
          <w:szCs w:val="26"/>
        </w:rPr>
      </w:pPr>
    </w:p>
    <w:p w:rsidR="008C19D1" w:rsidRPr="006969A6" w:rsidRDefault="008C19D1" w:rsidP="008C19D1">
      <w:pPr>
        <w:widowControl w:val="0"/>
        <w:autoSpaceDE w:val="0"/>
        <w:autoSpaceDN w:val="0"/>
        <w:adjustRightInd w:val="0"/>
        <w:ind w:firstLine="567"/>
        <w:rPr>
          <w:szCs w:val="26"/>
        </w:rPr>
      </w:pPr>
    </w:p>
    <w:p w:rsidR="008C19D1" w:rsidRPr="006969A6" w:rsidRDefault="008C19D1" w:rsidP="008C19D1">
      <w:pPr>
        <w:widowControl w:val="0"/>
        <w:autoSpaceDE w:val="0"/>
        <w:autoSpaceDN w:val="0"/>
        <w:adjustRightInd w:val="0"/>
        <w:ind w:firstLine="567"/>
        <w:rPr>
          <w:szCs w:val="26"/>
        </w:rPr>
      </w:pPr>
      <w:r w:rsidRPr="006969A6">
        <w:rPr>
          <w:szCs w:val="26"/>
        </w:rPr>
        <w:t xml:space="preserve"> 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2"/>
        </w:rPr>
      </w:pPr>
      <w:r w:rsidRPr="006969A6">
        <w:rPr>
          <w:noProof/>
          <w:sz w:val="22"/>
        </w:rPr>
        <w:t>Исполнитель __________________________  Подпись______________________</w:t>
      </w:r>
    </w:p>
    <w:p w:rsidR="008C19D1" w:rsidRPr="006969A6" w:rsidRDefault="008C19D1" w:rsidP="008C19D1">
      <w:pPr>
        <w:autoSpaceDE w:val="0"/>
        <w:autoSpaceDN w:val="0"/>
        <w:adjustRightInd w:val="0"/>
        <w:rPr>
          <w:noProof/>
          <w:sz w:val="22"/>
        </w:rPr>
      </w:pPr>
    </w:p>
    <w:p w:rsidR="008C19D1" w:rsidRPr="006969A6" w:rsidRDefault="008C19D1" w:rsidP="008C19D1">
      <w:pPr>
        <w:jc w:val="left"/>
        <w:rPr>
          <w:noProof/>
          <w:sz w:val="22"/>
        </w:rPr>
      </w:pPr>
      <w:r w:rsidRPr="006969A6">
        <w:rPr>
          <w:noProof/>
          <w:sz w:val="22"/>
        </w:rPr>
        <w:t>Контактный телефон ________________________________</w:t>
      </w:r>
    </w:p>
    <w:p w:rsidR="008C19D1" w:rsidRPr="006969A6" w:rsidRDefault="008C19D1" w:rsidP="008C19D1">
      <w:pPr>
        <w:jc w:val="left"/>
        <w:rPr>
          <w:b/>
          <w:bCs/>
          <w:sz w:val="16"/>
          <w:szCs w:val="16"/>
          <w:lang w:eastAsia="en-US"/>
        </w:rPr>
      </w:pPr>
    </w:p>
    <w:p w:rsidR="008C19D1" w:rsidRPr="006969A6" w:rsidRDefault="008C19D1" w:rsidP="008C19D1">
      <w:pPr>
        <w:jc w:val="left"/>
        <w:rPr>
          <w:b/>
          <w:bCs/>
          <w:sz w:val="16"/>
          <w:szCs w:val="16"/>
          <w:lang w:eastAsia="en-US"/>
        </w:rPr>
      </w:pPr>
    </w:p>
    <w:p w:rsidR="008C19D1" w:rsidRPr="006969A6" w:rsidRDefault="008C19D1" w:rsidP="008C19D1">
      <w:pPr>
        <w:jc w:val="left"/>
        <w:rPr>
          <w:noProof/>
          <w:sz w:val="22"/>
        </w:rPr>
      </w:pPr>
      <w:r w:rsidRPr="006969A6">
        <w:rPr>
          <w:noProof/>
          <w:sz w:val="22"/>
        </w:rPr>
        <w:t>Дата___________________________________</w:t>
      </w: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jc w:val="center"/>
        <w:rPr>
          <w:b/>
          <w:sz w:val="24"/>
          <w:szCs w:val="24"/>
        </w:rPr>
      </w:pPr>
    </w:p>
    <w:p w:rsidR="00597092" w:rsidRDefault="00597092" w:rsidP="00597092">
      <w:pPr>
        <w:pStyle w:val="ConsPlusTitle"/>
        <w:widowControl/>
        <w:ind w:firstLine="709"/>
        <w:jc w:val="both"/>
      </w:pPr>
    </w:p>
    <w:p w:rsidR="00597092" w:rsidRPr="003F5FC8" w:rsidRDefault="009960CC" w:rsidP="00597092">
      <w:pPr>
        <w:spacing w:line="360" w:lineRule="exact"/>
        <w:jc w:val="right"/>
        <w:rPr>
          <w:sz w:val="22"/>
          <w:szCs w:val="24"/>
        </w:rPr>
      </w:pPr>
      <w:r>
        <w:rPr>
          <w:sz w:val="22"/>
          <w:szCs w:val="24"/>
        </w:rPr>
        <w:t>Приложение № 19</w:t>
      </w:r>
    </w:p>
    <w:p w:rsidR="00597092" w:rsidRPr="003F5FC8" w:rsidRDefault="00597092" w:rsidP="00597092">
      <w:pPr>
        <w:jc w:val="right"/>
        <w:rPr>
          <w:sz w:val="22"/>
          <w:szCs w:val="24"/>
        </w:rPr>
      </w:pPr>
      <w:r w:rsidRPr="003F5FC8">
        <w:rPr>
          <w:sz w:val="22"/>
          <w:szCs w:val="24"/>
        </w:rPr>
        <w:t>к административному регламенту</w:t>
      </w:r>
    </w:p>
    <w:p w:rsidR="00597092" w:rsidRPr="003F5FC8" w:rsidRDefault="00597092" w:rsidP="00597092">
      <w:pPr>
        <w:jc w:val="right"/>
        <w:rPr>
          <w:sz w:val="22"/>
          <w:szCs w:val="24"/>
        </w:rPr>
      </w:pPr>
      <w:r w:rsidRPr="003F5FC8">
        <w:rPr>
          <w:sz w:val="22"/>
          <w:szCs w:val="24"/>
        </w:rPr>
        <w:t>предоставления муниципальной услуги</w:t>
      </w:r>
    </w:p>
    <w:p w:rsidR="00597092" w:rsidRPr="003F5FC8" w:rsidRDefault="00597092" w:rsidP="00597092">
      <w:pPr>
        <w:jc w:val="right"/>
        <w:rPr>
          <w:sz w:val="22"/>
          <w:szCs w:val="24"/>
        </w:rPr>
      </w:pPr>
      <w:r w:rsidRPr="003F5FC8">
        <w:rPr>
          <w:sz w:val="22"/>
          <w:szCs w:val="24"/>
        </w:rPr>
        <w:t>к административному регламенту</w:t>
      </w:r>
    </w:p>
    <w:p w:rsidR="00597092" w:rsidRPr="003F5FC8" w:rsidRDefault="00597092" w:rsidP="00597092">
      <w:pPr>
        <w:jc w:val="right"/>
        <w:rPr>
          <w:sz w:val="22"/>
          <w:szCs w:val="24"/>
        </w:rPr>
      </w:pPr>
      <w:r w:rsidRPr="003F5FC8">
        <w:rPr>
          <w:sz w:val="22"/>
          <w:szCs w:val="24"/>
        </w:rPr>
        <w:t>предоставления муниципальной услуги</w:t>
      </w:r>
    </w:p>
    <w:p w:rsidR="00597092" w:rsidRPr="003F5FC8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3F5FC8">
        <w:rPr>
          <w:sz w:val="22"/>
          <w:szCs w:val="24"/>
        </w:rPr>
        <w:t>«Прием заявлений, постановка на учет и</w:t>
      </w:r>
    </w:p>
    <w:p w:rsidR="00597092" w:rsidRPr="003F5FC8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3F5FC8">
        <w:rPr>
          <w:sz w:val="22"/>
          <w:szCs w:val="24"/>
        </w:rPr>
        <w:t xml:space="preserve"> зачисление детей в образовательные организации, </w:t>
      </w:r>
    </w:p>
    <w:p w:rsidR="00597092" w:rsidRPr="003F5FC8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3F5FC8">
        <w:rPr>
          <w:sz w:val="22"/>
          <w:szCs w:val="24"/>
        </w:rPr>
        <w:t xml:space="preserve">реализующие основную образовательную программу </w:t>
      </w:r>
    </w:p>
    <w:p w:rsidR="00597092" w:rsidRPr="003F5FC8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2"/>
          <w:szCs w:val="24"/>
          <w:lang w:eastAsia="en-US"/>
        </w:rPr>
      </w:pPr>
      <w:r w:rsidRPr="003F5FC8">
        <w:rPr>
          <w:sz w:val="22"/>
          <w:szCs w:val="24"/>
        </w:rPr>
        <w:t>дошкольного образования (детские сады)»</w:t>
      </w:r>
    </w:p>
    <w:p w:rsidR="00597092" w:rsidRDefault="00597092" w:rsidP="00597092">
      <w:pPr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en-US"/>
        </w:rPr>
      </w:pPr>
    </w:p>
    <w:p w:rsidR="003F5FC8" w:rsidRPr="009B05CD" w:rsidRDefault="00597092" w:rsidP="00597092">
      <w:pPr>
        <w:autoSpaceDE w:val="0"/>
        <w:autoSpaceDN w:val="0"/>
        <w:adjustRightInd w:val="0"/>
        <w:ind w:firstLine="720"/>
        <w:jc w:val="center"/>
        <w:rPr>
          <w:rFonts w:eastAsia="Calibri"/>
          <w:bCs/>
          <w:sz w:val="24"/>
          <w:szCs w:val="24"/>
          <w:lang w:eastAsia="en-US"/>
        </w:rPr>
      </w:pPr>
      <w:r w:rsidRPr="009B05CD">
        <w:rPr>
          <w:rFonts w:eastAsia="Calibri"/>
          <w:sz w:val="24"/>
          <w:szCs w:val="24"/>
          <w:lang w:eastAsia="en-US"/>
        </w:rPr>
        <w:t xml:space="preserve">1. Информация о месте нахождения и графике работы </w:t>
      </w:r>
      <w:r w:rsidRPr="009B05CD">
        <w:rPr>
          <w:rFonts w:eastAsia="Calibri"/>
          <w:bCs/>
          <w:sz w:val="24"/>
          <w:szCs w:val="24"/>
          <w:lang w:eastAsia="en-US"/>
        </w:rPr>
        <w:t xml:space="preserve">администрации </w:t>
      </w:r>
    </w:p>
    <w:p w:rsidR="00597092" w:rsidRPr="009B05CD" w:rsidRDefault="00597092" w:rsidP="00597092">
      <w:pPr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en-US"/>
        </w:rPr>
      </w:pPr>
      <w:r w:rsidRPr="009B05CD">
        <w:rPr>
          <w:rFonts w:eastAsia="Calibri"/>
          <w:sz w:val="24"/>
          <w:szCs w:val="24"/>
          <w:lang w:eastAsia="en-US"/>
        </w:rPr>
        <w:t>Тихвинского муниципального района Ленинградской области</w:t>
      </w:r>
    </w:p>
    <w:p w:rsidR="00597092" w:rsidRDefault="00597092" w:rsidP="00597092">
      <w:pPr>
        <w:autoSpaceDE w:val="0"/>
        <w:autoSpaceDN w:val="0"/>
        <w:adjustRightInd w:val="0"/>
        <w:ind w:firstLine="720"/>
        <w:jc w:val="center"/>
        <w:rPr>
          <w:rFonts w:eastAsia="Calibri"/>
          <w:sz w:val="24"/>
          <w:szCs w:val="24"/>
          <w:lang w:eastAsia="en-US"/>
        </w:rPr>
      </w:pPr>
    </w:p>
    <w:p w:rsidR="00597092" w:rsidRDefault="00597092" w:rsidP="00597092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Место нахождения: Ленинградская область, город Тихвин, 4 микрорайон, дом 42.</w:t>
      </w:r>
    </w:p>
    <w:p w:rsidR="00597092" w:rsidRDefault="00597092" w:rsidP="00597092">
      <w:pPr>
        <w:shd w:val="clear" w:color="auto" w:fill="FFFFFF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Справочные телефоны: </w:t>
      </w:r>
    </w:p>
    <w:p w:rsidR="00597092" w:rsidRDefault="00597092" w:rsidP="00597092">
      <w:pPr>
        <w:shd w:val="clear" w:color="auto" w:fill="FFFFFF"/>
        <w:jc w:val="left"/>
        <w:rPr>
          <w:rFonts w:eastAsia="Calibri"/>
          <w:sz w:val="24"/>
          <w:szCs w:val="24"/>
          <w:lang w:eastAsia="en-US" w:bidi="en-US"/>
        </w:rPr>
      </w:pPr>
      <w:r>
        <w:rPr>
          <w:rFonts w:eastAsia="Calibri"/>
          <w:sz w:val="24"/>
          <w:szCs w:val="24"/>
          <w:lang w:eastAsia="en-US" w:bidi="en-US"/>
        </w:rPr>
        <w:t>Телефон приемной: 81367-71-047;</w:t>
      </w:r>
    </w:p>
    <w:p w:rsidR="00597092" w:rsidRDefault="00597092" w:rsidP="00597092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Факс: 81367-71-725.</w:t>
      </w:r>
    </w:p>
    <w:p w:rsidR="00597092" w:rsidRDefault="00597092" w:rsidP="00597092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r w:rsidRPr="00597092">
        <w:rPr>
          <w:rFonts w:eastAsia="Calibri"/>
          <w:sz w:val="24"/>
          <w:szCs w:val="24"/>
          <w:lang w:eastAsia="en-US"/>
        </w:rPr>
        <w:t>rajon@tikhvin.org</w:t>
      </w:r>
      <w:r>
        <w:rPr>
          <w:rFonts w:eastAsia="Calibri"/>
          <w:sz w:val="24"/>
          <w:szCs w:val="24"/>
          <w:lang w:eastAsia="en-US"/>
        </w:rPr>
        <w:t>.</w:t>
      </w:r>
    </w:p>
    <w:p w:rsidR="00597092" w:rsidRDefault="00597092" w:rsidP="00597092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Телефон-автоинформатор:  нет.</w:t>
      </w:r>
    </w:p>
    <w:p w:rsidR="00597092" w:rsidRDefault="00597092" w:rsidP="0059709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7092" w:rsidRDefault="00597092" w:rsidP="0059709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График работы: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528"/>
      </w:tblGrid>
      <w:tr w:rsidR="00597092" w:rsidTr="00597092">
        <w:tc>
          <w:tcPr>
            <w:tcW w:w="9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Дни недели, время работы</w:t>
            </w:r>
          </w:p>
        </w:tc>
      </w:tr>
      <w:tr w:rsidR="00597092" w:rsidTr="005970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</w:tr>
      <w:tr w:rsidR="00597092" w:rsidTr="005970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 08:45 до 18:00, перерыв с 13:00 до 14:00 </w:t>
            </w:r>
          </w:p>
        </w:tc>
      </w:tr>
      <w:tr w:rsidR="00597092" w:rsidTr="0059709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08:45 до 16:45, перерыв с 13:00 до 14:00</w:t>
            </w:r>
          </w:p>
        </w:tc>
      </w:tr>
      <w:tr w:rsidR="00597092" w:rsidTr="0059709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55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597092" w:rsidRDefault="00597092" w:rsidP="00597092">
      <w:pPr>
        <w:autoSpaceDE w:val="0"/>
        <w:autoSpaceDN w:val="0"/>
        <w:adjustRightInd w:val="0"/>
        <w:rPr>
          <w:rFonts w:eastAsia="Calibri"/>
          <w:sz w:val="24"/>
          <w:szCs w:val="24"/>
          <w:lang w:eastAsia="en-US"/>
        </w:rPr>
      </w:pPr>
    </w:p>
    <w:p w:rsidR="00597092" w:rsidRDefault="00597092" w:rsidP="0059709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Часы приема корреспонденции: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97092" w:rsidTr="0059709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Дни недели, время работы канцелярии Администрации</w:t>
            </w:r>
          </w:p>
        </w:tc>
      </w:tr>
      <w:tr w:rsidR="00597092" w:rsidTr="005970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</w:tr>
      <w:tr w:rsidR="00597092" w:rsidTr="005970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Понедельник-четверг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 08:45 до 18:00, перерыв с 13:00 до 14:00 </w:t>
            </w:r>
          </w:p>
        </w:tc>
      </w:tr>
      <w:tr w:rsidR="00597092" w:rsidTr="0059709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Пятница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08:45 до 16:45, перерыв с 13:00 до 14:00</w:t>
            </w:r>
          </w:p>
        </w:tc>
      </w:tr>
      <w:tr w:rsidR="00597092" w:rsidTr="0059709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Суббота, воскресенье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597092" w:rsidRDefault="00597092" w:rsidP="0059709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597092" w:rsidRDefault="00597092" w:rsidP="00597092">
      <w:pPr>
        <w:autoSpaceDE w:val="0"/>
        <w:autoSpaceDN w:val="0"/>
        <w:adjustRightInd w:val="0"/>
        <w:ind w:firstLine="284"/>
        <w:jc w:val="left"/>
        <w:rPr>
          <w:rFonts w:eastAsia="Calibri"/>
          <w:sz w:val="24"/>
          <w:szCs w:val="24"/>
          <w:lang w:eastAsia="en-US"/>
        </w:rPr>
      </w:pPr>
    </w:p>
    <w:p w:rsidR="00597092" w:rsidRDefault="00597092" w:rsidP="00597092">
      <w:pPr>
        <w:numPr>
          <w:ilvl w:val="0"/>
          <w:numId w:val="41"/>
        </w:num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Информация о месте нахождения и графике работы</w:t>
      </w:r>
      <w:r>
        <w:rPr>
          <w:rFonts w:eastAsia="Calibri"/>
          <w:bCs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комитета по  образованию а</w:t>
      </w:r>
      <w:r>
        <w:rPr>
          <w:rFonts w:eastAsia="Calibri"/>
          <w:sz w:val="24"/>
          <w:szCs w:val="24"/>
          <w:lang w:eastAsia="en-US"/>
        </w:rPr>
        <w:t>д</w:t>
      </w:r>
      <w:r>
        <w:rPr>
          <w:rFonts w:eastAsia="Calibri"/>
          <w:sz w:val="24"/>
          <w:szCs w:val="24"/>
          <w:lang w:eastAsia="en-US"/>
        </w:rPr>
        <w:t>министрации муниципального образования Тихвинский муниципальный район</w:t>
      </w:r>
    </w:p>
    <w:p w:rsidR="00597092" w:rsidRDefault="00597092" w:rsidP="00597092">
      <w:pPr>
        <w:autoSpaceDE w:val="0"/>
        <w:autoSpaceDN w:val="0"/>
        <w:adjustRightInd w:val="0"/>
        <w:ind w:left="525"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Ленинградской области.</w:t>
      </w:r>
    </w:p>
    <w:p w:rsidR="00597092" w:rsidRDefault="00597092" w:rsidP="00597092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</w:p>
    <w:p w:rsidR="00597092" w:rsidRDefault="00597092" w:rsidP="00597092">
      <w:pPr>
        <w:autoSpaceDE w:val="0"/>
        <w:autoSpaceDN w:val="0"/>
        <w:adjustRightInd w:val="0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Место нахождения: Ленинградская область, город Тихвин, улица Советская, дом 48.</w:t>
      </w:r>
    </w:p>
    <w:p w:rsidR="00597092" w:rsidRDefault="00597092" w:rsidP="00597092">
      <w:pPr>
        <w:autoSpaceDE w:val="0"/>
        <w:autoSpaceDN w:val="0"/>
        <w:adjustRightInd w:val="0"/>
        <w:ind w:firstLine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Справочные телефоны: 81367-51-748, 81367-51-450, 81367-58-150, 81367-50-797;</w:t>
      </w:r>
    </w:p>
    <w:p w:rsidR="00597092" w:rsidRDefault="00597092" w:rsidP="00597092">
      <w:pPr>
        <w:autoSpaceDE w:val="0"/>
        <w:autoSpaceDN w:val="0"/>
        <w:adjustRightInd w:val="0"/>
        <w:ind w:firstLine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Факс: </w:t>
      </w:r>
      <w:r>
        <w:rPr>
          <w:rFonts w:eastAsia="Calibri"/>
          <w:bCs/>
          <w:sz w:val="24"/>
          <w:szCs w:val="24"/>
          <w:lang w:eastAsia="en-US"/>
        </w:rPr>
        <w:t>81367-53-393</w:t>
      </w:r>
      <w:r>
        <w:rPr>
          <w:rFonts w:eastAsia="Calibri"/>
          <w:sz w:val="24"/>
          <w:szCs w:val="24"/>
          <w:lang w:eastAsia="en-US"/>
        </w:rPr>
        <w:t>;</w:t>
      </w:r>
    </w:p>
    <w:p w:rsidR="00597092" w:rsidRDefault="00597092" w:rsidP="00597092">
      <w:pPr>
        <w:autoSpaceDE w:val="0"/>
        <w:autoSpaceDN w:val="0"/>
        <w:adjustRightInd w:val="0"/>
        <w:ind w:firstLine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Адрес электронной почты: </w:t>
      </w:r>
      <w:r w:rsidRPr="00597092">
        <w:rPr>
          <w:rFonts w:eastAsia="Calibri"/>
          <w:sz w:val="24"/>
          <w:szCs w:val="24"/>
          <w:lang w:val="en-US" w:eastAsia="en-US"/>
        </w:rPr>
        <w:t>komitettihvin</w:t>
      </w:r>
      <w:r w:rsidRPr="00597092">
        <w:rPr>
          <w:rFonts w:eastAsia="Calibri"/>
          <w:sz w:val="24"/>
          <w:szCs w:val="24"/>
          <w:lang w:eastAsia="en-US"/>
        </w:rPr>
        <w:t>@</w:t>
      </w:r>
      <w:r w:rsidRPr="00597092">
        <w:rPr>
          <w:rFonts w:eastAsia="Calibri"/>
          <w:sz w:val="24"/>
          <w:szCs w:val="24"/>
          <w:lang w:val="en-US" w:eastAsia="en-US"/>
        </w:rPr>
        <w:t>yandex</w:t>
      </w:r>
      <w:r w:rsidRPr="00597092">
        <w:rPr>
          <w:rFonts w:eastAsia="Calibri"/>
          <w:sz w:val="24"/>
          <w:szCs w:val="24"/>
          <w:lang w:eastAsia="en-US"/>
        </w:rPr>
        <w:t>.</w:t>
      </w:r>
      <w:r w:rsidRPr="00597092">
        <w:rPr>
          <w:rFonts w:eastAsia="Calibri"/>
          <w:sz w:val="24"/>
          <w:szCs w:val="24"/>
          <w:lang w:val="en-US" w:eastAsia="en-US"/>
        </w:rPr>
        <w:t>ru</w:t>
      </w:r>
      <w:r>
        <w:rPr>
          <w:rFonts w:eastAsia="Calibri"/>
          <w:sz w:val="24"/>
          <w:szCs w:val="24"/>
          <w:lang w:eastAsia="en-US"/>
        </w:rPr>
        <w:t xml:space="preserve"> ;</w:t>
      </w:r>
    </w:p>
    <w:p w:rsidR="00597092" w:rsidRDefault="00597092" w:rsidP="00597092">
      <w:pPr>
        <w:autoSpaceDE w:val="0"/>
        <w:autoSpaceDN w:val="0"/>
        <w:adjustRightInd w:val="0"/>
        <w:ind w:firstLine="284"/>
        <w:jc w:val="left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Телефон-автоинформатор: нет.</w:t>
      </w:r>
    </w:p>
    <w:p w:rsidR="00597092" w:rsidRDefault="00597092" w:rsidP="00597092">
      <w:pPr>
        <w:autoSpaceDE w:val="0"/>
        <w:autoSpaceDN w:val="0"/>
        <w:adjustRightInd w:val="0"/>
        <w:ind w:firstLine="284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График работы:</w:t>
      </w:r>
    </w:p>
    <w:tbl>
      <w:tblPr>
        <w:tblW w:w="0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597092" w:rsidTr="00597092">
        <w:tc>
          <w:tcPr>
            <w:tcW w:w="9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Дни недели, время работы</w:t>
            </w:r>
          </w:p>
        </w:tc>
      </w:tr>
      <w:tr w:rsidR="00597092" w:rsidTr="005970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Дни недели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Время</w:t>
            </w:r>
          </w:p>
        </w:tc>
      </w:tr>
      <w:tr w:rsidR="00597092" w:rsidTr="00597092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Понедельник-пятница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с 08:00 до 17:00, перерыв с 13:00 до 14:00 </w:t>
            </w:r>
          </w:p>
        </w:tc>
      </w:tr>
      <w:tr w:rsidR="00597092" w:rsidTr="00597092"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Вторник – приемный день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с 14:00 до 17:00</w:t>
            </w:r>
          </w:p>
        </w:tc>
      </w:tr>
      <w:tr w:rsidR="00597092" w:rsidTr="00597092"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lastRenderedPageBreak/>
              <w:t xml:space="preserve">Суббота, воскресенье 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autoSpaceDE w:val="0"/>
              <w:autoSpaceDN w:val="0"/>
              <w:adjustRightInd w:val="0"/>
              <w:ind w:firstLine="284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выходной</w:t>
            </w:r>
          </w:p>
        </w:tc>
      </w:tr>
    </w:tbl>
    <w:p w:rsidR="00597092" w:rsidRPr="009B05CD" w:rsidRDefault="009960CC" w:rsidP="00597092">
      <w:pPr>
        <w:spacing w:line="360" w:lineRule="exact"/>
        <w:jc w:val="right"/>
        <w:rPr>
          <w:sz w:val="20"/>
          <w:szCs w:val="24"/>
        </w:rPr>
      </w:pPr>
      <w:r>
        <w:rPr>
          <w:sz w:val="20"/>
          <w:szCs w:val="24"/>
        </w:rPr>
        <w:t>Приложение № 20</w:t>
      </w:r>
    </w:p>
    <w:p w:rsidR="00597092" w:rsidRPr="009B05CD" w:rsidRDefault="00597092" w:rsidP="00597092">
      <w:pPr>
        <w:jc w:val="right"/>
        <w:rPr>
          <w:sz w:val="20"/>
          <w:szCs w:val="24"/>
        </w:rPr>
      </w:pPr>
      <w:r w:rsidRPr="009B05CD">
        <w:rPr>
          <w:sz w:val="20"/>
          <w:szCs w:val="24"/>
        </w:rPr>
        <w:t>к административному регламенту</w:t>
      </w:r>
    </w:p>
    <w:p w:rsidR="00597092" w:rsidRPr="009B05CD" w:rsidRDefault="00597092" w:rsidP="00597092">
      <w:pPr>
        <w:jc w:val="right"/>
        <w:rPr>
          <w:sz w:val="20"/>
          <w:szCs w:val="24"/>
        </w:rPr>
      </w:pPr>
      <w:r w:rsidRPr="009B05CD">
        <w:rPr>
          <w:sz w:val="20"/>
          <w:szCs w:val="24"/>
        </w:rPr>
        <w:t>предоставления муниципальной услуги</w:t>
      </w:r>
    </w:p>
    <w:p w:rsidR="00597092" w:rsidRPr="009B05CD" w:rsidRDefault="00597092" w:rsidP="00597092">
      <w:pPr>
        <w:jc w:val="right"/>
        <w:rPr>
          <w:sz w:val="20"/>
          <w:szCs w:val="24"/>
        </w:rPr>
      </w:pPr>
      <w:r w:rsidRPr="009B05CD">
        <w:rPr>
          <w:sz w:val="20"/>
          <w:szCs w:val="24"/>
        </w:rPr>
        <w:t>к административному регламенту</w:t>
      </w:r>
    </w:p>
    <w:p w:rsidR="00597092" w:rsidRPr="009B05CD" w:rsidRDefault="00597092" w:rsidP="00597092">
      <w:pPr>
        <w:jc w:val="right"/>
        <w:rPr>
          <w:sz w:val="20"/>
          <w:szCs w:val="24"/>
        </w:rPr>
      </w:pPr>
      <w:r w:rsidRPr="009B05CD">
        <w:rPr>
          <w:sz w:val="20"/>
          <w:szCs w:val="24"/>
        </w:rPr>
        <w:t>предоставления муниципальной услуги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4"/>
        </w:rPr>
      </w:pPr>
      <w:r w:rsidRPr="009B05CD">
        <w:rPr>
          <w:sz w:val="20"/>
          <w:szCs w:val="24"/>
        </w:rPr>
        <w:t>«Прием заявлений, постановка на учет и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4"/>
        </w:rPr>
      </w:pPr>
      <w:r w:rsidRPr="009B05CD">
        <w:rPr>
          <w:sz w:val="20"/>
          <w:szCs w:val="24"/>
        </w:rPr>
        <w:t xml:space="preserve"> зачисление детей в образовательные организации, 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0"/>
          <w:szCs w:val="24"/>
        </w:rPr>
      </w:pPr>
      <w:r w:rsidRPr="009B05CD">
        <w:rPr>
          <w:sz w:val="20"/>
          <w:szCs w:val="24"/>
        </w:rPr>
        <w:t xml:space="preserve">реализующие основную образовательную программу 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0"/>
          <w:szCs w:val="24"/>
          <w:lang w:eastAsia="en-US"/>
        </w:rPr>
      </w:pPr>
      <w:r w:rsidRPr="009B05CD">
        <w:rPr>
          <w:sz w:val="20"/>
          <w:szCs w:val="24"/>
        </w:rPr>
        <w:t>дошкольного образования (детские сады)»</w:t>
      </w:r>
    </w:p>
    <w:p w:rsidR="00597092" w:rsidRPr="009B05CD" w:rsidRDefault="00597092" w:rsidP="00597092">
      <w:pPr>
        <w:tabs>
          <w:tab w:val="left" w:pos="709"/>
        </w:tabs>
        <w:jc w:val="center"/>
        <w:rPr>
          <w:b/>
          <w:sz w:val="22"/>
          <w:szCs w:val="24"/>
        </w:rPr>
      </w:pPr>
    </w:p>
    <w:p w:rsidR="00597092" w:rsidRDefault="00597092" w:rsidP="00597092">
      <w:pPr>
        <w:tabs>
          <w:tab w:val="left" w:pos="709"/>
        </w:tabs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Информация о местонахождении, электронных адресах, телефонах, времени раб</w:t>
      </w:r>
      <w:r>
        <w:rPr>
          <w:b/>
          <w:sz w:val="24"/>
          <w:szCs w:val="24"/>
        </w:rPr>
        <w:t>о</w:t>
      </w:r>
      <w:r>
        <w:rPr>
          <w:b/>
          <w:sz w:val="24"/>
          <w:szCs w:val="24"/>
        </w:rPr>
        <w:t xml:space="preserve">ты  образовательных организаций, </w:t>
      </w:r>
      <w:r>
        <w:rPr>
          <w:b/>
          <w:bCs/>
          <w:sz w:val="24"/>
          <w:szCs w:val="24"/>
        </w:rPr>
        <w:t>подведомственных комитету по образованию</w:t>
      </w:r>
    </w:p>
    <w:tbl>
      <w:tblPr>
        <w:tblW w:w="5876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"/>
        <w:gridCol w:w="2449"/>
        <w:gridCol w:w="2423"/>
        <w:gridCol w:w="2836"/>
        <w:gridCol w:w="2692"/>
      </w:tblGrid>
      <w:tr w:rsidR="00597092" w:rsidRPr="009B05CD" w:rsidTr="009B05CD">
        <w:trPr>
          <w:trHeight w:val="799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center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№ пп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center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Наименование образов</w:t>
            </w:r>
            <w:r w:rsidRPr="009B05CD">
              <w:rPr>
                <w:bCs/>
                <w:sz w:val="20"/>
              </w:rPr>
              <w:t>а</w:t>
            </w:r>
            <w:r w:rsidRPr="009B05CD">
              <w:rPr>
                <w:bCs/>
                <w:sz w:val="20"/>
              </w:rPr>
              <w:t>тельной организации в соответствии с Уставом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center"/>
              <w:rPr>
                <w:sz w:val="20"/>
              </w:rPr>
            </w:pPr>
            <w:r w:rsidRPr="009B05CD">
              <w:rPr>
                <w:sz w:val="20"/>
              </w:rPr>
              <w:t>Юридический адрес, а</w:t>
            </w:r>
            <w:r w:rsidRPr="009B05CD">
              <w:rPr>
                <w:sz w:val="20"/>
              </w:rPr>
              <w:t>д</w:t>
            </w:r>
            <w:r w:rsidRPr="009B05CD">
              <w:rPr>
                <w:sz w:val="20"/>
              </w:rPr>
              <w:t xml:space="preserve">рес  </w:t>
            </w:r>
            <w:r w:rsidRPr="009B05CD">
              <w:rPr>
                <w:sz w:val="20"/>
                <w:lang w:val="en-US"/>
              </w:rPr>
              <w:t>Internet</w:t>
            </w:r>
            <w:r w:rsidRPr="009B05CD">
              <w:rPr>
                <w:sz w:val="20"/>
              </w:rPr>
              <w:t xml:space="preserve"> - сайта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center"/>
              <w:rPr>
                <w:rFonts w:eastAsia="Calibri"/>
                <w:bCs/>
                <w:sz w:val="20"/>
              </w:rPr>
            </w:pPr>
            <w:r w:rsidRPr="009B05CD">
              <w:rPr>
                <w:bCs/>
                <w:sz w:val="20"/>
              </w:rPr>
              <w:t>ФИО руководителя</w:t>
            </w:r>
          </w:p>
          <w:p w:rsidR="00597092" w:rsidRPr="009B05CD" w:rsidRDefault="00597092">
            <w:pPr>
              <w:jc w:val="center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рабочий телефон,</w:t>
            </w:r>
          </w:p>
          <w:p w:rsidR="00597092" w:rsidRPr="009B05CD" w:rsidRDefault="00597092">
            <w:pPr>
              <w:jc w:val="center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e-mail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center"/>
              <w:rPr>
                <w:bCs/>
                <w:sz w:val="20"/>
              </w:rPr>
            </w:pPr>
            <w:r w:rsidRPr="009B05CD">
              <w:rPr>
                <w:sz w:val="20"/>
                <w:lang w:eastAsia="ar-SA"/>
              </w:rPr>
              <w:t>Время  работы администр</w:t>
            </w:r>
            <w:r w:rsidRPr="009B05CD">
              <w:rPr>
                <w:sz w:val="20"/>
                <w:lang w:eastAsia="ar-SA"/>
              </w:rPr>
              <w:t>а</w:t>
            </w:r>
            <w:r w:rsidRPr="009B05CD">
              <w:rPr>
                <w:sz w:val="20"/>
                <w:lang w:eastAsia="ar-SA"/>
              </w:rPr>
              <w:t>ции</w:t>
            </w:r>
          </w:p>
        </w:tc>
      </w:tr>
      <w:tr w:rsidR="00597092" w:rsidRPr="009B05CD" w:rsidTr="009B05CD">
        <w:trPr>
          <w:trHeight w:val="71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>ное учреждение «Детский сад  Радуга»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187556, Ленинградская область, г. Тихвин, 3 микрорайон, д. 40</w:t>
            </w:r>
          </w:p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https://dsraduga-tihvin.eduface.ru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Блек Галина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Борисовна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(881367)70-818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color w:val="000000"/>
                <w:sz w:val="20"/>
              </w:rPr>
              <w:t>raduga-tihvin@rambler.ru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8:00 до 17:00, перерыв с 12:00 до 13:00.</w:t>
            </w:r>
          </w:p>
          <w:p w:rsidR="00597092" w:rsidRPr="009B05CD" w:rsidRDefault="00597092" w:rsidP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</w:t>
            </w:r>
          </w:p>
        </w:tc>
      </w:tr>
      <w:tr w:rsidR="00597092" w:rsidRPr="009B05CD" w:rsidTr="009B05CD">
        <w:trPr>
          <w:trHeight w:val="616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2.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>ное учреждение «Детский сад Россияночка»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187550, Ленинградская область, г. Тихвин, ул. Связи, д. 16;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18"/>
              </w:rPr>
              <w:t>http://rossianochka.ucoz.ru/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Цветкова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Лариса Станиславовна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(881367)48-8802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color w:val="000000"/>
                <w:sz w:val="20"/>
              </w:rPr>
              <w:t>rossianochka2009@yandex.ru</w:t>
            </w:r>
          </w:p>
          <w:p w:rsidR="00597092" w:rsidRPr="009B05CD" w:rsidRDefault="00597092">
            <w:pPr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08:00 до 17:00, перерыв  с 13:00 до 14:00 час.</w:t>
            </w:r>
          </w:p>
          <w:p w:rsidR="00597092" w:rsidRPr="009B05CD" w:rsidRDefault="00597092" w:rsidP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</w:t>
            </w:r>
          </w:p>
        </w:tc>
      </w:tr>
      <w:tr w:rsidR="00597092" w:rsidRPr="009B05CD" w:rsidTr="009B05CD">
        <w:trPr>
          <w:trHeight w:val="382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3.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>ное учреждение «Детский сад Незабудка»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187553, Ленинградская область, г. Тихвин, 2 микрорайон, дом 21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http://nezabudka5.ucoz.ru/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Ефремова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Татьяна Анатольевна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/ф (881367)77-282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color w:val="000000"/>
                <w:sz w:val="20"/>
              </w:rPr>
              <w:t>nzb5@yandex.ru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A72B20" w:rsidRDefault="00597092">
            <w:pPr>
              <w:spacing w:before="45" w:after="45"/>
              <w:jc w:val="left"/>
              <w:rPr>
                <w:sz w:val="20"/>
              </w:rPr>
            </w:pPr>
            <w:r w:rsidRPr="00A72B20">
              <w:rPr>
                <w:sz w:val="20"/>
              </w:rPr>
              <w:t xml:space="preserve">Понедельник – </w:t>
            </w:r>
            <w:r w:rsidR="009960CC" w:rsidRPr="00A72B20">
              <w:rPr>
                <w:sz w:val="20"/>
              </w:rPr>
              <w:t>пятница</w:t>
            </w:r>
            <w:r w:rsidRPr="00A72B20">
              <w:rPr>
                <w:sz w:val="20"/>
              </w:rPr>
              <w:t xml:space="preserve"> с 08:00 до 17:00, перерыв с 13:00 до 14:00.</w:t>
            </w:r>
          </w:p>
          <w:p w:rsidR="00597092" w:rsidRPr="009B05CD" w:rsidRDefault="00597092" w:rsidP="00597092">
            <w:pPr>
              <w:spacing w:before="45" w:after="45"/>
              <w:jc w:val="left"/>
              <w:rPr>
                <w:sz w:val="20"/>
              </w:rPr>
            </w:pPr>
            <w:r w:rsidRPr="00A72B20">
              <w:rPr>
                <w:sz w:val="20"/>
              </w:rPr>
              <w:t>Воскресенье - выходной день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4.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>ное учреждение «Детский сад Улыбка»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187550, Ленинградская область, г. Тихвин, </w:t>
            </w:r>
          </w:p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Ул. Делегатская, д. 65</w:t>
            </w:r>
          </w:p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http://ulybka-tihvin.ucoz.ru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Цветкова Людмила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Кабировна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т/ф (881367)52-906,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color w:val="000000"/>
                <w:sz w:val="20"/>
              </w:rPr>
              <w:t>ulybkatikhvin@yandex.ru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08:00 до 17:00, перерыв   с 13:00  до 14:00.</w:t>
            </w:r>
          </w:p>
          <w:p w:rsidR="00597092" w:rsidRPr="009B05CD" w:rsidRDefault="00597092" w:rsidP="009B05CD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–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</w:t>
            </w:r>
          </w:p>
        </w:tc>
      </w:tr>
      <w:tr w:rsidR="00597092" w:rsidRPr="009B05CD" w:rsidTr="009B05CD">
        <w:trPr>
          <w:trHeight w:val="181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5.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>ное учреждение «Детский сад Солнышко»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187553, Ленинградская область, г. Тихвин, 1 микрорайон, д. 31</w:t>
            </w:r>
          </w:p>
          <w:p w:rsidR="00597092" w:rsidRPr="009B05CD" w:rsidRDefault="00597092" w:rsidP="00597092">
            <w:pPr>
              <w:spacing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http://www.solnishko-tikhvin.ru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Фалина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Татьяна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Николаевна</w:t>
            </w:r>
          </w:p>
          <w:p w:rsidR="00597092" w:rsidRPr="009B05CD" w:rsidRDefault="00597092">
            <w:pPr>
              <w:ind w:left="-57" w:right="-57"/>
              <w:rPr>
                <w:sz w:val="20"/>
              </w:rPr>
            </w:pPr>
            <w:r w:rsidRPr="009B05CD">
              <w:rPr>
                <w:sz w:val="20"/>
              </w:rPr>
              <w:t>т/ф (881367) 73-721</w:t>
            </w:r>
          </w:p>
          <w:p w:rsidR="00597092" w:rsidRPr="009B05CD" w:rsidRDefault="00597092" w:rsidP="00597092">
            <w:pPr>
              <w:ind w:left="-57" w:right="-57"/>
              <w:rPr>
                <w:sz w:val="20"/>
              </w:rPr>
            </w:pPr>
            <w:r w:rsidRPr="009B05CD">
              <w:rPr>
                <w:color w:val="000000"/>
                <w:sz w:val="20"/>
                <w:lang w:val="en-US"/>
              </w:rPr>
              <w:t>dssun</w:t>
            </w:r>
            <w:r w:rsidRPr="009B05CD">
              <w:rPr>
                <w:color w:val="000000"/>
                <w:sz w:val="20"/>
              </w:rPr>
              <w:t>@</w:t>
            </w:r>
            <w:r w:rsidRPr="009B05CD">
              <w:rPr>
                <w:color w:val="000000"/>
                <w:sz w:val="20"/>
                <w:lang w:val="en-US"/>
              </w:rPr>
              <w:t>yandex</w:t>
            </w:r>
            <w:r w:rsidRPr="009B05CD">
              <w:rPr>
                <w:color w:val="000000"/>
                <w:sz w:val="20"/>
              </w:rPr>
              <w:t>.</w:t>
            </w:r>
            <w:r w:rsidRPr="009B05CD">
              <w:rPr>
                <w:color w:val="000000"/>
                <w:sz w:val="20"/>
                <w:lang w:val="en-US"/>
              </w:rPr>
              <w:t>ru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– пятница с 08:00 до 17:00,  перерыв с 12:00 до 13:00 час.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воскресенье - выходные дни</w:t>
            </w:r>
          </w:p>
        </w:tc>
      </w:tr>
      <w:tr w:rsidR="00597092" w:rsidRPr="009B05CD" w:rsidTr="009B05CD">
        <w:trPr>
          <w:trHeight w:val="770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6.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>ное учреждение «Детский сад Чайка»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187550, Ленинградская область, г. Тихвин, </w:t>
            </w:r>
          </w:p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ул. Делегатская д. 63</w:t>
            </w:r>
          </w:p>
          <w:p w:rsidR="00597092" w:rsidRPr="009B05CD" w:rsidRDefault="00597092" w:rsidP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http://ds11-chayka.ru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Миронова Ирина Сергеевна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т/ф (881367)52-381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color w:val="000000"/>
                <w:sz w:val="20"/>
              </w:rPr>
              <w:t>ds11-chayka@yandex.ru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08:00 до 17:00, перерыв с 13:00 до 14:00 час.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 Суббота,</w:t>
            </w:r>
          </w:p>
          <w:p w:rsidR="00597092" w:rsidRPr="009B05CD" w:rsidRDefault="00597092" w:rsidP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воскресенье - выходные дни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7.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Муниципальное д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школьное образовател</w:t>
            </w:r>
            <w:r w:rsidRPr="009B05CD">
              <w:rPr>
                <w:sz w:val="20"/>
              </w:rPr>
              <w:t>ь</w:t>
            </w:r>
            <w:r w:rsidRPr="009B05CD">
              <w:rPr>
                <w:sz w:val="20"/>
              </w:rPr>
              <w:t>ное учреждение «Детский сад  Рябинка»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187553, Ленинградская область, г. Тихвин, 4 микрорайон, д. 41</w:t>
            </w:r>
          </w:p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http://14ryabinka.ru</w:t>
            </w:r>
          </w:p>
          <w:p w:rsidR="00597092" w:rsidRPr="009B05CD" w:rsidRDefault="00597092">
            <w:pPr>
              <w:ind w:left="-57" w:right="-57"/>
              <w:rPr>
                <w:sz w:val="20"/>
              </w:rPr>
            </w:pP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 xml:space="preserve">Хаирова Галина 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Минахматовна</w:t>
            </w:r>
          </w:p>
          <w:p w:rsidR="00597092" w:rsidRPr="009B05CD" w:rsidRDefault="00597092">
            <w:pPr>
              <w:rPr>
                <w:sz w:val="20"/>
              </w:rPr>
            </w:pPr>
            <w:r w:rsidRPr="009B05CD">
              <w:rPr>
                <w:sz w:val="20"/>
              </w:rPr>
              <w:t>т/ф (881367)99-979</w:t>
            </w:r>
          </w:p>
          <w:p w:rsidR="00597092" w:rsidRPr="009B05CD" w:rsidRDefault="00597092">
            <w:pPr>
              <w:ind w:left="-57" w:right="-57"/>
              <w:rPr>
                <w:sz w:val="20"/>
                <w:u w:val="single"/>
              </w:rPr>
            </w:pPr>
            <w:r w:rsidRPr="009B05CD">
              <w:rPr>
                <w:sz w:val="20"/>
                <w:u w:val="single"/>
              </w:rPr>
              <w:t>14ryabinka@mail.r</w:t>
            </w:r>
          </w:p>
          <w:p w:rsidR="00597092" w:rsidRPr="009B05CD" w:rsidRDefault="00597092">
            <w:pPr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Понедельник-четверг с 8:00 до 17:00,   перерыв  с 13:00 до 14.00.</w:t>
            </w:r>
          </w:p>
          <w:p w:rsidR="00597092" w:rsidRPr="009B05CD" w:rsidRDefault="00597092">
            <w:pPr>
              <w:spacing w:before="45" w:after="45"/>
              <w:jc w:val="left"/>
              <w:rPr>
                <w:vanish/>
                <w:sz w:val="20"/>
              </w:rPr>
            </w:pPr>
            <w:r w:rsidRPr="009B05CD">
              <w:rPr>
                <w:sz w:val="20"/>
              </w:rPr>
              <w:t>Пятница – с 8:00 до 16:30, перерыв с 13:00 до 13:30.</w:t>
            </w:r>
          </w:p>
          <w:p w:rsidR="00597092" w:rsidRPr="009B05CD" w:rsidRDefault="00597092">
            <w:pPr>
              <w:spacing w:before="45" w:after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выходные дни.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8.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lastRenderedPageBreak/>
              <w:t>ние «Андреевская осно</w:t>
            </w:r>
            <w:r w:rsidRPr="009B05CD">
              <w:rPr>
                <w:sz w:val="20"/>
              </w:rPr>
              <w:t>в</w:t>
            </w:r>
            <w:r w:rsidRPr="009B05CD">
              <w:rPr>
                <w:sz w:val="20"/>
              </w:rPr>
              <w:t>ная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lastRenderedPageBreak/>
              <w:t xml:space="preserve">187504, Ленинградская область, Тихвинский </w:t>
            </w:r>
            <w:r w:rsidRPr="009B05CD">
              <w:rPr>
                <w:sz w:val="20"/>
              </w:rPr>
              <w:lastRenderedPageBreak/>
              <w:t>район, дер. Мелегежская Горка, д.18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http://aoosh.ucoz.net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lastRenderedPageBreak/>
              <w:t>Никитин Сергей 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Александрович,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т/ф (881367)38-135,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18"/>
              </w:rPr>
              <w:lastRenderedPageBreak/>
              <w:t>andreevskajasosh2009@rambler.ru</w:t>
            </w:r>
            <w:r w:rsidRPr="009B05CD">
              <w:rPr>
                <w:sz w:val="18"/>
                <w:u w:val="single"/>
              </w:rPr>
              <w:t xml:space="preserve">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lastRenderedPageBreak/>
              <w:t>Понедельник – пятница с 08.00 до 17.00, без перерыва.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lastRenderedPageBreak/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дни.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lastRenderedPageBreak/>
              <w:t>9.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«Борская основная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187515, Ленинградская область, Тихвинский район, дер. Бор, д.21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http://bor.lenschool.ru/rate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Шемякина Ирина Владим</w:t>
            </w:r>
            <w:r w:rsidRPr="009B05CD">
              <w:rPr>
                <w:sz w:val="20"/>
              </w:rPr>
              <w:t>и</w:t>
            </w:r>
            <w:r w:rsidRPr="009B05CD">
              <w:rPr>
                <w:sz w:val="20"/>
              </w:rPr>
              <w:t>ровна,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 т/ф (881367)46-173,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schkola2012@yandex.ru</w:t>
            </w:r>
            <w:r w:rsidRPr="009B05CD">
              <w:rPr>
                <w:sz w:val="20"/>
                <w:u w:val="single"/>
              </w:rPr>
              <w:t xml:space="preserve">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– пятница  с 07: 30 до 18:00, без перер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ва.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дни.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10.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«Ганьковская сре</w:t>
            </w:r>
            <w:r w:rsidRPr="009B05CD">
              <w:rPr>
                <w:sz w:val="20"/>
              </w:rPr>
              <w:t>д</w:t>
            </w:r>
            <w:r w:rsidRPr="009B05CD">
              <w:rPr>
                <w:sz w:val="20"/>
              </w:rPr>
              <w:t>няя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187520, Ленинградская область, Тихвинский район,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 дер. Ганьково, ул. Школьная, д.14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http://gank14.tikhvin-ou.ru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Богданова Ирина Николаевна,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т/ф (881367)41-282,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gank14@mail.ru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- пятница с 08:00 до17:00, перерыв с 13.00 до 14.00.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–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дни.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11.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«Горская основная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187511, Ленинградская область, Тихвинский район, дер. Горка, ул. Центральная, д.33</w:t>
            </w:r>
          </w:p>
          <w:p w:rsidR="00597092" w:rsidRPr="009B05CD" w:rsidRDefault="00597092" w:rsidP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http://ooshgorka.ucoz.net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Прокопьева </w:t>
            </w:r>
            <w:r w:rsidRPr="009B05CD">
              <w:rPr>
                <w:sz w:val="20"/>
              </w:rPr>
              <w:br/>
              <w:t>Елена Викторовна,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 т/ф (881-67)39-133,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ola.serg_84@mail.ru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08:00 до 18:00, без перер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 xml:space="preserve">ва. 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ходной.</w:t>
            </w:r>
          </w:p>
        </w:tc>
      </w:tr>
      <w:tr w:rsidR="00597092" w:rsidRPr="009B05CD" w:rsidTr="009B05CD">
        <w:trPr>
          <w:trHeight w:val="1165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12.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«Ерёминогорская основная общеобразов</w:t>
            </w:r>
            <w:r w:rsidRPr="009B05CD">
              <w:rPr>
                <w:sz w:val="20"/>
              </w:rPr>
              <w:t>а</w:t>
            </w:r>
            <w:r w:rsidRPr="009B05CD">
              <w:rPr>
                <w:sz w:val="20"/>
              </w:rPr>
              <w:t>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187522, Ленинградская область, Тихвинский район, дер. Ерёмина Г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ра, ул. Народная, д.77</w:t>
            </w:r>
          </w:p>
          <w:p w:rsidR="00597092" w:rsidRPr="009B05CD" w:rsidRDefault="00597092" w:rsidP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http://eremschool.ru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Бенцева </w:t>
            </w:r>
            <w:r w:rsidRPr="009B05CD">
              <w:rPr>
                <w:sz w:val="20"/>
              </w:rPr>
              <w:br/>
              <w:t xml:space="preserve">Галина Михайловна, 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т/ф (881367)45-583,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erem_scool@mail.ru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- пятница с 07:30 до 18:30, без перер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ва.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дни.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13.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«Ильинская основная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187509, Ленинградская область, Тихвинский район, 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пос. Цвылёво, д. 46А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http://ooshilinka.ucoz.ru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Гриц </w:t>
            </w:r>
            <w:r w:rsidRPr="009B05CD">
              <w:rPr>
                <w:sz w:val="20"/>
              </w:rPr>
              <w:br/>
              <w:t xml:space="preserve">Владимир Евгеньевич,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т/ф (881367)37-516, vladimir.griz@gmail.com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rFonts w:eastAsia="Calibri"/>
                <w:sz w:val="20"/>
              </w:rPr>
            </w:pPr>
            <w:r w:rsidRPr="009B05CD">
              <w:rPr>
                <w:rFonts w:eastAsia="Calibri"/>
                <w:sz w:val="20"/>
              </w:rPr>
              <w:t>Понедельник-пятница с 08.00 до 17.00 без перерыва.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rFonts w:eastAsia="Calibri"/>
                <w:sz w:val="20"/>
              </w:rPr>
              <w:t>Суббота, воскресенье - в</w:t>
            </w:r>
            <w:r w:rsidRPr="009B05CD">
              <w:rPr>
                <w:rFonts w:eastAsia="Calibri"/>
                <w:sz w:val="20"/>
              </w:rPr>
              <w:t>ы</w:t>
            </w:r>
            <w:r w:rsidRPr="009B05CD">
              <w:rPr>
                <w:rFonts w:eastAsia="Calibri"/>
                <w:sz w:val="20"/>
              </w:rPr>
              <w:t>ходной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14.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«Коськовская осно</w:t>
            </w:r>
            <w:r w:rsidRPr="009B05CD">
              <w:rPr>
                <w:sz w:val="20"/>
              </w:rPr>
              <w:t>в</w:t>
            </w:r>
            <w:r w:rsidRPr="009B05CD">
              <w:rPr>
                <w:sz w:val="20"/>
              </w:rPr>
              <w:t>ная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187513, Ленинградская область, Тихвинский район,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дер. Коськово, 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ул. Школьная, д 4.</w:t>
            </w:r>
          </w:p>
          <w:p w:rsidR="00597092" w:rsidRPr="009B05CD" w:rsidRDefault="00597092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http://koskovo.ucoz.ru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Смирнова </w:t>
            </w:r>
            <w:r w:rsidRPr="009B05CD">
              <w:rPr>
                <w:sz w:val="20"/>
              </w:rPr>
              <w:br/>
              <w:t xml:space="preserve">Тамара Анатольевна,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т/ф (881367)43-160, koskovo_scola.ru@mail.ru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- пятница с 08:00 до 17.00, без перер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ва.</w:t>
            </w:r>
          </w:p>
          <w:p w:rsidR="00597092" w:rsidRPr="009B05CD" w:rsidRDefault="00597092" w:rsidP="009B05CD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-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</w:t>
            </w:r>
          </w:p>
        </w:tc>
      </w:tr>
      <w:tr w:rsidR="00597092" w:rsidRPr="009B05CD" w:rsidTr="009B05CD">
        <w:trPr>
          <w:trHeight w:val="64"/>
        </w:trPr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15.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«Красавская осно</w:t>
            </w:r>
            <w:r w:rsidRPr="009B05CD">
              <w:rPr>
                <w:sz w:val="20"/>
              </w:rPr>
              <w:t>в</w:t>
            </w:r>
            <w:r w:rsidRPr="009B05CD">
              <w:rPr>
                <w:sz w:val="20"/>
              </w:rPr>
              <w:t>ная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187503, Ленинградская область, Тихвинский район,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пос. Красава, ул. Комс</w:t>
            </w:r>
            <w:r w:rsidRPr="009B05CD">
              <w:rPr>
                <w:sz w:val="20"/>
              </w:rPr>
              <w:t>о</w:t>
            </w:r>
            <w:r w:rsidRPr="009B05CD">
              <w:rPr>
                <w:sz w:val="20"/>
              </w:rPr>
              <w:t>мольская, д.16</w:t>
            </w:r>
          </w:p>
          <w:p w:rsidR="00597092" w:rsidRPr="009B05CD" w:rsidRDefault="00597092" w:rsidP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http://krasava.lo.eduru.ru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A72B20">
            <w:pPr>
              <w:jc w:val="left"/>
              <w:rPr>
                <w:sz w:val="20"/>
              </w:rPr>
            </w:pPr>
            <w:r>
              <w:rPr>
                <w:sz w:val="20"/>
              </w:rPr>
              <w:t>Леметина</w:t>
            </w:r>
            <w:r w:rsidR="00597092" w:rsidRPr="009B05CD">
              <w:rPr>
                <w:sz w:val="20"/>
              </w:rPr>
              <w:t> </w:t>
            </w:r>
            <w:r w:rsidR="00597092" w:rsidRPr="009B05CD">
              <w:rPr>
                <w:sz w:val="20"/>
              </w:rPr>
              <w:br/>
              <w:t>Светлана Михайловна,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 т/ф (881367)48-107,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krasava-shola@yandex.ru</w:t>
            </w:r>
            <w:r w:rsidRPr="009B05CD">
              <w:rPr>
                <w:sz w:val="20"/>
                <w:u w:val="single"/>
              </w:rPr>
              <w:t xml:space="preserve"> 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07:30 до 17:30, без перер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ва.</w:t>
            </w:r>
          </w:p>
          <w:p w:rsidR="00597092" w:rsidRPr="009B05CD" w:rsidRDefault="00597092" w:rsidP="00597092">
            <w:pPr>
              <w:spacing w:before="45"/>
              <w:jc w:val="left"/>
              <w:rPr>
                <w:sz w:val="20"/>
                <w:highlight w:val="yellow"/>
              </w:rPr>
            </w:pPr>
            <w:r w:rsidRPr="009B05CD">
              <w:rPr>
                <w:sz w:val="20"/>
              </w:rPr>
              <w:t>Суббота, воскресенье: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ходной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16.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«Пашозерская осно</w:t>
            </w:r>
            <w:r w:rsidRPr="009B05CD">
              <w:rPr>
                <w:sz w:val="20"/>
              </w:rPr>
              <w:t>в</w:t>
            </w:r>
            <w:r w:rsidRPr="009B05CD">
              <w:rPr>
                <w:sz w:val="20"/>
              </w:rPr>
              <w:t>ная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187542, Ленинградская область, Тихвинский район,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дер. Пашозеро,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ул. Центральная, д.1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http://pashozero.ucoz.ru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Окунева </w:t>
            </w:r>
            <w:r w:rsidRPr="009B05CD">
              <w:rPr>
                <w:sz w:val="20"/>
              </w:rPr>
              <w:br/>
              <w:t>Татьяна Викторовна,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 т/ф (881367)41635,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pashzerskaja@gmail.com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 – пятница с 08:00 до 17:00, без перер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 xml:space="preserve">ва. </w:t>
            </w:r>
          </w:p>
          <w:p w:rsidR="00597092" w:rsidRPr="009B05CD" w:rsidRDefault="00597092" w:rsidP="009B05CD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–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</w:t>
            </w:r>
          </w:p>
        </w:tc>
      </w:tr>
      <w:tr w:rsidR="00597092" w:rsidRPr="009B05CD" w:rsidTr="009B05CD"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jc w:val="left"/>
              <w:rPr>
                <w:bCs/>
                <w:sz w:val="20"/>
              </w:rPr>
            </w:pPr>
            <w:r w:rsidRPr="009B05CD">
              <w:rPr>
                <w:bCs/>
                <w:sz w:val="20"/>
              </w:rPr>
              <w:t>17.</w:t>
            </w:r>
          </w:p>
        </w:tc>
        <w:tc>
          <w:tcPr>
            <w:tcW w:w="1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Муниципальное общео</w:t>
            </w:r>
            <w:r w:rsidRPr="009B05CD">
              <w:rPr>
                <w:sz w:val="20"/>
              </w:rPr>
              <w:t>б</w:t>
            </w:r>
            <w:r w:rsidRPr="009B05CD">
              <w:rPr>
                <w:sz w:val="20"/>
              </w:rPr>
              <w:t>разовательное учрежд</w:t>
            </w:r>
            <w:r w:rsidRPr="009B05CD">
              <w:rPr>
                <w:sz w:val="20"/>
              </w:rPr>
              <w:t>е</w:t>
            </w:r>
            <w:r w:rsidRPr="009B05CD">
              <w:rPr>
                <w:sz w:val="20"/>
              </w:rPr>
              <w:t>ние «Шугозерская сре</w:t>
            </w:r>
            <w:r w:rsidRPr="009B05CD">
              <w:rPr>
                <w:sz w:val="20"/>
              </w:rPr>
              <w:t>д</w:t>
            </w:r>
            <w:r w:rsidRPr="009B05CD">
              <w:rPr>
                <w:sz w:val="20"/>
              </w:rPr>
              <w:t>няя общеобразовательная школа»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187530, Ленинградская область, Тихвинский район, пос. Шугозеро,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ул. Школьная, д.9А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 xml:space="preserve">http://shcoolshugozero.ucoz.ru </w:t>
            </w:r>
          </w:p>
        </w:tc>
        <w:tc>
          <w:tcPr>
            <w:tcW w:w="1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Чекенюк </w:t>
            </w:r>
            <w:r w:rsidRPr="009B05CD">
              <w:rPr>
                <w:sz w:val="20"/>
              </w:rPr>
              <w:br/>
              <w:t xml:space="preserve">Раиса Петровна, 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т/ф (881367)44-148, 44-472,</w:t>
            </w:r>
          </w:p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shugozero@mail.ru</w:t>
            </w:r>
            <w:r w:rsidRPr="009B05CD">
              <w:rPr>
                <w:sz w:val="20"/>
                <w:u w:val="single"/>
              </w:rPr>
              <w:t xml:space="preserve"> </w:t>
            </w:r>
          </w:p>
          <w:p w:rsidR="00597092" w:rsidRPr="009B05CD" w:rsidRDefault="00597092">
            <w:pPr>
              <w:spacing w:before="100" w:beforeAutospacing="1"/>
              <w:jc w:val="left"/>
              <w:rPr>
                <w:sz w:val="20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Pr="009B05CD" w:rsidRDefault="00597092">
            <w:pPr>
              <w:spacing w:before="45"/>
              <w:jc w:val="left"/>
              <w:rPr>
                <w:sz w:val="20"/>
              </w:rPr>
            </w:pPr>
            <w:r w:rsidRPr="009B05CD">
              <w:rPr>
                <w:sz w:val="20"/>
              </w:rPr>
              <w:t>Понедельник-пятница с 09:00 до 16:00.</w:t>
            </w:r>
          </w:p>
          <w:p w:rsidR="00597092" w:rsidRPr="009B05CD" w:rsidRDefault="00597092" w:rsidP="009B05CD">
            <w:pPr>
              <w:jc w:val="left"/>
              <w:rPr>
                <w:sz w:val="20"/>
              </w:rPr>
            </w:pPr>
            <w:r w:rsidRPr="009B05CD">
              <w:rPr>
                <w:sz w:val="20"/>
              </w:rPr>
              <w:t>Суббота, воскресенье – в</w:t>
            </w:r>
            <w:r w:rsidRPr="009B05CD">
              <w:rPr>
                <w:sz w:val="20"/>
              </w:rPr>
              <w:t>ы</w:t>
            </w:r>
            <w:r w:rsidRPr="009B05CD">
              <w:rPr>
                <w:sz w:val="20"/>
              </w:rPr>
              <w:t>ходные дни</w:t>
            </w:r>
          </w:p>
        </w:tc>
      </w:tr>
    </w:tbl>
    <w:p w:rsidR="00597092" w:rsidRDefault="00597092" w:rsidP="00597092">
      <w:pPr>
        <w:spacing w:line="360" w:lineRule="exact"/>
        <w:jc w:val="right"/>
        <w:rPr>
          <w:sz w:val="24"/>
          <w:szCs w:val="24"/>
        </w:rPr>
      </w:pPr>
    </w:p>
    <w:p w:rsidR="00597092" w:rsidRDefault="00597092" w:rsidP="00597092">
      <w:pPr>
        <w:spacing w:line="360" w:lineRule="exact"/>
        <w:jc w:val="right"/>
        <w:rPr>
          <w:sz w:val="24"/>
          <w:szCs w:val="24"/>
        </w:rPr>
      </w:pPr>
    </w:p>
    <w:p w:rsidR="00597092" w:rsidRPr="009B05CD" w:rsidRDefault="009960CC" w:rsidP="00597092">
      <w:pPr>
        <w:spacing w:line="360" w:lineRule="exact"/>
        <w:jc w:val="right"/>
        <w:rPr>
          <w:sz w:val="22"/>
          <w:szCs w:val="24"/>
        </w:rPr>
      </w:pPr>
      <w:r>
        <w:rPr>
          <w:sz w:val="22"/>
          <w:szCs w:val="24"/>
        </w:rPr>
        <w:lastRenderedPageBreak/>
        <w:t>Приложение № 21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к административному регламенту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предоставления муниципальной услуги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к административному регламенту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предоставления муниципальной услуги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>«Прием заявлений, постановка на учет и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 xml:space="preserve"> зачисление детей в образовательные организации, 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 xml:space="preserve">реализующие основную образовательную программу 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2"/>
          <w:szCs w:val="24"/>
          <w:lang w:eastAsia="en-US"/>
        </w:rPr>
      </w:pPr>
      <w:r w:rsidRPr="009B05CD">
        <w:rPr>
          <w:sz w:val="22"/>
          <w:szCs w:val="24"/>
        </w:rPr>
        <w:t>дошкольного образования (детские сады)»</w:t>
      </w:r>
    </w:p>
    <w:p w:rsidR="00597092" w:rsidRDefault="00597092" w:rsidP="00597092">
      <w:pPr>
        <w:widowControl w:val="0"/>
        <w:tabs>
          <w:tab w:val="left" w:pos="1134"/>
        </w:tabs>
        <w:autoSpaceDE w:val="0"/>
        <w:autoSpaceDN w:val="0"/>
        <w:adjustRightInd w:val="0"/>
        <w:rPr>
          <w:rFonts w:eastAsia="Calibri"/>
          <w:color w:val="000000"/>
          <w:sz w:val="24"/>
          <w:szCs w:val="24"/>
          <w:lang w:eastAsia="en-US"/>
        </w:rPr>
      </w:pPr>
    </w:p>
    <w:p w:rsidR="00597092" w:rsidRDefault="00597092" w:rsidP="0059709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 xml:space="preserve">Информация о местах нахождения, </w:t>
      </w:r>
    </w:p>
    <w:p w:rsidR="00597092" w:rsidRDefault="00597092" w:rsidP="00597092">
      <w:pPr>
        <w:widowControl w:val="0"/>
        <w:tabs>
          <w:tab w:val="left" w:pos="1134"/>
        </w:tabs>
        <w:autoSpaceDE w:val="0"/>
        <w:autoSpaceDN w:val="0"/>
        <w:adjustRightInd w:val="0"/>
        <w:jc w:val="center"/>
        <w:rPr>
          <w:rFonts w:eastAsia="Calibri"/>
          <w:color w:val="000000"/>
          <w:sz w:val="24"/>
          <w:szCs w:val="24"/>
          <w:lang w:eastAsia="en-US"/>
        </w:rPr>
      </w:pPr>
      <w:r>
        <w:rPr>
          <w:rFonts w:eastAsia="Calibri"/>
          <w:color w:val="000000"/>
          <w:sz w:val="24"/>
          <w:szCs w:val="24"/>
          <w:lang w:eastAsia="en-US"/>
        </w:rPr>
        <w:t>справочных телефонах и адресах электронной почты МФЦ</w:t>
      </w:r>
    </w:p>
    <w:p w:rsidR="00597092" w:rsidRDefault="00597092" w:rsidP="00597092">
      <w:pPr>
        <w:ind w:left="142"/>
        <w:rPr>
          <w:rFonts w:eastAsia="Calibri"/>
          <w:sz w:val="24"/>
          <w:szCs w:val="24"/>
          <w:shd w:val="clear" w:color="auto" w:fill="FFFFFF"/>
          <w:lang w:eastAsia="en-US"/>
        </w:rPr>
      </w:pPr>
    </w:p>
    <w:p w:rsidR="00597092" w:rsidRDefault="00597092" w:rsidP="00597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Телефон единой справочной службы ГБУ ЛО «МФЦ»: 8 (800) 500-00-47 </w:t>
      </w:r>
      <w:r>
        <w:rPr>
          <w:i/>
          <w:iCs/>
          <w:color w:val="000000"/>
          <w:sz w:val="24"/>
          <w:szCs w:val="24"/>
        </w:rPr>
        <w:t>(на террит</w:t>
      </w:r>
      <w:r>
        <w:rPr>
          <w:i/>
          <w:iCs/>
          <w:color w:val="000000"/>
          <w:sz w:val="24"/>
          <w:szCs w:val="24"/>
        </w:rPr>
        <w:t>о</w:t>
      </w:r>
      <w:r>
        <w:rPr>
          <w:i/>
          <w:iCs/>
          <w:color w:val="000000"/>
          <w:sz w:val="24"/>
          <w:szCs w:val="24"/>
        </w:rPr>
        <w:t>рии России звонок бесплатный),</w:t>
      </w:r>
      <w:r>
        <w:rPr>
          <w:color w:val="000000"/>
          <w:sz w:val="24"/>
          <w:szCs w:val="24"/>
        </w:rPr>
        <w:t xml:space="preserve"> адрес электронной почты: info@mfc47.ru.</w:t>
      </w:r>
    </w:p>
    <w:p w:rsidR="00597092" w:rsidRDefault="00597092" w:rsidP="0059709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режиме работы возможны изменения. Актуальную информацию о местах нахожд</w:t>
      </w:r>
      <w:r>
        <w:rPr>
          <w:color w:val="000000"/>
          <w:sz w:val="24"/>
          <w:szCs w:val="24"/>
        </w:rPr>
        <w:t>е</w:t>
      </w:r>
      <w:r>
        <w:rPr>
          <w:color w:val="000000"/>
          <w:sz w:val="24"/>
          <w:szCs w:val="24"/>
        </w:rPr>
        <w:t>ния, справочных телефонах и режимах работы филиалов МФЦ можно получить на са</w:t>
      </w:r>
      <w:r>
        <w:rPr>
          <w:color w:val="000000"/>
          <w:sz w:val="24"/>
          <w:szCs w:val="24"/>
        </w:rPr>
        <w:t>й</w:t>
      </w:r>
      <w:r>
        <w:rPr>
          <w:color w:val="000000"/>
          <w:sz w:val="24"/>
          <w:szCs w:val="24"/>
        </w:rPr>
        <w:t xml:space="preserve">те МФЦ Ленинградской области </w:t>
      </w:r>
      <w:r>
        <w:rPr>
          <w:color w:val="000000"/>
          <w:sz w:val="24"/>
          <w:szCs w:val="24"/>
          <w:u w:val="single"/>
        </w:rPr>
        <w:t>www.mfc47.ru</w:t>
      </w:r>
    </w:p>
    <w:p w:rsidR="00597092" w:rsidRDefault="00597092" w:rsidP="00597092">
      <w:pPr>
        <w:rPr>
          <w:color w:val="000000"/>
          <w:sz w:val="24"/>
          <w:szCs w:val="24"/>
        </w:rPr>
      </w:pPr>
    </w:p>
    <w:tbl>
      <w:tblPr>
        <w:tblW w:w="5800" w:type="pct"/>
        <w:tblInd w:w="-694" w:type="dxa"/>
        <w:tblLook w:val="04A0" w:firstRow="1" w:lastRow="0" w:firstColumn="1" w:lastColumn="0" w:noHBand="0" w:noVBand="1"/>
      </w:tblPr>
      <w:tblGrid>
        <w:gridCol w:w="461"/>
        <w:gridCol w:w="2457"/>
        <w:gridCol w:w="3444"/>
        <w:gridCol w:w="2581"/>
        <w:gridCol w:w="1615"/>
      </w:tblGrid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№</w:t>
            </w:r>
          </w:p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Наименование МФЦ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Почтовый адрес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График работы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Телефон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Бокситогорском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tabs>
                <w:tab w:val="left" w:pos="2907"/>
              </w:tabs>
              <w:ind w:left="102" w:right="336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«Тихви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 - отдел «Бокситогорск»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187650,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Бокситогорский район, г. Бокситогорск,  ул. Заводская, д. 8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пятн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 с 9.00 до 18.00. Суббота - с 09.00 до 14.00. Воскресенье - выходной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«Тихви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 - отдел «П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калево»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187602,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Бокситогорский район, г. Пикалево, ул.Заводская, д. 11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пятн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 с 9.00 до 18.00. Суббота - с 09.00 до 14.00. Воскресенье - выходной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Волосовском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«Волосо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ский»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188410,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обл., Волосовский район, г.Волосово, усадьба СХТ, д.1 лит. А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Волховском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«Волхо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187403, Ленинградская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ласть, г.Волхов, Волховский проспект, д. 9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во Всеволожском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«Всеволо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ский»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188643,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Всеволожский район, г. Всеволожск, ул.Пожвинская, д. 4а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«Всеволо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ский» - отдел «Н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восаратовка»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188681,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Всеволожский район,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д. Новосаратовка - центр, д. 8 (52-й километр внутреннего </w:t>
            </w:r>
            <w:r>
              <w:rPr>
                <w:color w:val="000000"/>
                <w:sz w:val="24"/>
                <w:szCs w:val="24"/>
              </w:rPr>
              <w:lastRenderedPageBreak/>
              <w:t>кольца КАД, в здании МРЭО-15, рядом с АЗС Лукойл)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«Всеволо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ский» - отдел «Се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толово»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188650,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Всеволожский район, г. Сертолово, ул.Центральная, д. 8, корп. 3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«Всеволо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ский» - отдел «М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 xml:space="preserve">рино» 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188661,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Всеволожский район, п. Мурино, ул. Во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зальная, д. 19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«Всеволо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</w:rPr>
              <w:t>ский» - отдел «Кудрово»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187026,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Всеволожский район, д. Кудрово, 13-ый км автодороги "Кола". Автополе, здание 5, 2 этаж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пятн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 xml:space="preserve">ца с 9.00 до 18.00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Выборгском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«Выборгский»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188800,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Выборгский район, г. Выборг, ул.Вокзальная, д.13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«Выбор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ский» - отдел «Р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щино»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188681,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Выборгский район, п. Рощино, ул.Советская, д.8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«Выбор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ский» - отдел «Св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тогорский»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188992, Ленинградская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ласть, г.Светогорск, ул. Кра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 xml:space="preserve">ноармейская д.3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«Выбор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</w:rPr>
              <w:t>ский» - отдел «Пр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морск»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188910,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Выборгский район, г. Приморск, наб. 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бедева, д. 4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Гатчинском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«Гатчи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188300,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Гатчинский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он, г. Гатчина, Пушкинское шоссе, д. 15 А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«Гатчи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 - отдел «Аэродром»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188309,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Гатчинский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он, г. Гатчина, ул. Слепнева, д. 13, корп. 1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«Гатчи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 - отдел «С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верский»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188330,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Гатчинский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он, пгт. Сиверский, ул. 123 Дивизии, д. 8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субб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 с 9.00 до 18.00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кресенье - выходной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«Гатчи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 - отдел «Ко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</w:rPr>
              <w:t>мунар»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188320,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Гатчинский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он, г. Коммунар,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ское шоссе, д. 10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Кингисеппском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7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«Кингисе</w:t>
            </w:r>
            <w:r>
              <w:rPr>
                <w:color w:val="000000"/>
                <w:sz w:val="24"/>
                <w:szCs w:val="24"/>
              </w:rPr>
              <w:t>п</w:t>
            </w:r>
            <w:r>
              <w:rPr>
                <w:color w:val="000000"/>
                <w:sz w:val="24"/>
                <w:szCs w:val="24"/>
              </w:rPr>
              <w:t>пский»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188480,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Кингисеппский район,  г. Кингисепп, ул. Ка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ла Маркса, д. 43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ежедневно,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Киришском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«Кири</w:t>
            </w:r>
            <w:r>
              <w:rPr>
                <w:color w:val="000000"/>
                <w:sz w:val="24"/>
                <w:szCs w:val="24"/>
              </w:rPr>
              <w:t>ш</w:t>
            </w:r>
            <w:r>
              <w:rPr>
                <w:color w:val="000000"/>
                <w:sz w:val="24"/>
                <w:szCs w:val="24"/>
              </w:rPr>
              <w:t>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187113,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Киришский ра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 xml:space="preserve">он, г. Кириши, ул.Строителей, д. 2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Кировском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«Киро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ский»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187340,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г. Кировск, 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вая улица, 1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«Киро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ский» - отдел «Ст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рый город»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187340,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г. Кировск, ул. Набережная 29А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«Киро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ский» - отдел «О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радное»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187330, Ленинградская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ласть, Кировский район, г. Отрадное, Ленинградское шоссе, д. 6Б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Лодейнопольском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«Лодейнопольский»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187700,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Лодейнопол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ский район, г.Лодейное Поле, ул. Республиканская, д. 51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Ломоносовском 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«Ломоносовский»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88512, г"/>
              </w:smartTagPr>
              <w:r>
                <w:rPr>
                  <w:color w:val="000000"/>
                  <w:sz w:val="24"/>
                  <w:szCs w:val="24"/>
                </w:rPr>
                <w:t>188512, г</w:t>
              </w:r>
            </w:smartTag>
            <w:r>
              <w:rPr>
                <w:color w:val="000000"/>
                <w:sz w:val="24"/>
                <w:szCs w:val="24"/>
              </w:rPr>
              <w:t>. Санкт-Петербург, г. Ломоносов, Дворцовый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спект, д. 57/11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ежедневно,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Лужском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12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«Лужский»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autoSpaceDE w:val="0"/>
              <w:autoSpaceDN w:val="0"/>
              <w:adjustRightInd w:val="0"/>
              <w:ind w:left="102" w:right="159"/>
              <w:jc w:val="left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sz w:val="24"/>
                <w:szCs w:val="24"/>
                <w:lang w:eastAsia="en-US"/>
              </w:rPr>
              <w:t>188230, Россия, Ленингра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д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ская область, Лужский район, г. Луга, ул.Миккели, д.7, корп. 1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Подпорожском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13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«Лодейн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польский»-отдел «Подпорожье»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187780, Ленинградская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ласть, г.Подпорожье, ул.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 xml:space="preserve">тябрят д.3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субб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та с 9.00 до 20.00. Воскресенье - выхо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ной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Приозерском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14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озерск» - отдел «Сосново»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188731,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Приозерский район, пос. Сосново, ул.Механизаторов, д.11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«Пр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озерск»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188760,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Приозерский район., г. Приозерск, ул. К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линина, д. 51 (офис 228)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Предоставление услуг в Сланцевском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15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«Сланце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>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188565,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г. Сланцы, ул. Кирова, д. 16А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г. Сосновый Бор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16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«Соснов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борский»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188540,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г. Сосновый Бор, ул. Мира, д.1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перерыва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Тихвинском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17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«Тихвинский»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187553,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Тихвинский район, 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 Тихвин, 1 микрорайон, д.2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Предоставление услуг в Тосненском районе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«Тосне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187000,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ская область, Тосненский район, г. Тосно, ул.Советская, д. 9В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21.00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ежедневно,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без перерыва 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«Тосне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 - отдел «Тельмановский»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187032,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Тосненский район, пос. Тельмана, д. 2-Б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пятн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 с 9.00 до 18.00. Суббота - с 09.00 до 14.00. Воскресенье - выходной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Филиал ГБУ ЛО «МФЦ» «Тосне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ский» - отдел «Н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кольское»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187026, Россия, Ленингра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ская область, Тосненский район, г. Никольское, ул.Комсомольская, 18 </w:t>
            </w: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Понедельник - пятн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ца с 9.00 до 18.00. Суббота - с 09.00 до 14.00. Воскресенье - выходной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  <w:tr w:rsidR="00597092" w:rsidTr="00597092">
        <w:trPr>
          <w:trHeight w:val="284"/>
        </w:trPr>
        <w:tc>
          <w:tcPr>
            <w:tcW w:w="5000" w:type="pct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Уполномоченный МФЦ на территории Ленинградской области</w:t>
            </w:r>
          </w:p>
        </w:tc>
      </w:tr>
      <w:tr w:rsidR="00597092" w:rsidTr="00597092">
        <w:trPr>
          <w:trHeight w:val="284"/>
        </w:trPr>
        <w:tc>
          <w:tcPr>
            <w:tcW w:w="256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19 </w:t>
            </w:r>
          </w:p>
        </w:tc>
        <w:tc>
          <w:tcPr>
            <w:tcW w:w="101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ГБУ ЛО «МФЦ»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(обслуживание з</w:t>
            </w:r>
            <w:r>
              <w:rPr>
                <w:i/>
                <w:iCs/>
                <w:color w:val="000000"/>
                <w:sz w:val="24"/>
                <w:szCs w:val="24"/>
              </w:rPr>
              <w:t>а</w:t>
            </w:r>
            <w:r>
              <w:rPr>
                <w:i/>
                <w:iCs/>
                <w:color w:val="000000"/>
                <w:sz w:val="24"/>
                <w:szCs w:val="24"/>
              </w:rPr>
              <w:t>явителей не ос</w:t>
            </w:r>
            <w:r>
              <w:rPr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i/>
                <w:iCs/>
                <w:color w:val="000000"/>
                <w:sz w:val="24"/>
                <w:szCs w:val="24"/>
              </w:rPr>
              <w:t>ществляется</w:t>
            </w:r>
            <w:r>
              <w:rPr>
                <w:color w:val="000000"/>
                <w:sz w:val="24"/>
                <w:szCs w:val="24"/>
              </w:rPr>
              <w:t>)</w:t>
            </w:r>
          </w:p>
        </w:tc>
        <w:tc>
          <w:tcPr>
            <w:tcW w:w="1669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Юридический адрес: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188641, Ленинградская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 xml:space="preserve">ласть, Всеволожский район,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дер. Новосаратовка-центр, д.8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Почтовый адрес: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311, г"/>
              </w:smartTagPr>
              <w:r>
                <w:rPr>
                  <w:color w:val="000000"/>
                  <w:sz w:val="24"/>
                  <w:szCs w:val="24"/>
                </w:rPr>
                <w:t>191311, г</w:t>
              </w:r>
            </w:smartTag>
            <w:r>
              <w:rPr>
                <w:color w:val="000000"/>
                <w:sz w:val="24"/>
                <w:szCs w:val="24"/>
              </w:rPr>
              <w:t xml:space="preserve">. Санкт-Петербург,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ул. Смольного, д. 3, лит. А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Фактический адрес</w:t>
            </w: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: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91024, г"/>
              </w:smartTagPr>
              <w:r>
                <w:rPr>
                  <w:color w:val="000000"/>
                  <w:sz w:val="24"/>
                  <w:szCs w:val="24"/>
                </w:rPr>
                <w:t>191024, г</w:t>
              </w:r>
            </w:smartTag>
            <w:r>
              <w:rPr>
                <w:color w:val="000000"/>
                <w:sz w:val="24"/>
                <w:szCs w:val="24"/>
              </w:rPr>
              <w:t xml:space="preserve">. Санкт-Петербург, 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пр. Бакунина, д. 5, лит. А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</w:p>
        </w:tc>
        <w:tc>
          <w:tcPr>
            <w:tcW w:w="126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пн-чт -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9.00 до 18.00,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пт. -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 9.00 до 17.00,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перерыв с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13.00 до 13.48, в</w:t>
            </w:r>
            <w:r>
              <w:rPr>
                <w:color w:val="000000"/>
                <w:sz w:val="24"/>
                <w:szCs w:val="24"/>
              </w:rPr>
              <w:t>ы</w:t>
            </w:r>
            <w:r>
              <w:rPr>
                <w:color w:val="000000"/>
                <w:sz w:val="24"/>
                <w:szCs w:val="24"/>
              </w:rPr>
              <w:t>ходные дни -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сб, вс.</w:t>
            </w:r>
          </w:p>
        </w:tc>
        <w:tc>
          <w:tcPr>
            <w:tcW w:w="802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8 (800) </w:t>
            </w:r>
          </w:p>
          <w:p w:rsidR="00597092" w:rsidRDefault="00597092">
            <w:pPr>
              <w:ind w:left="102" w:right="159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500-00-47 </w:t>
            </w:r>
          </w:p>
        </w:tc>
      </w:tr>
    </w:tbl>
    <w:p w:rsidR="00597092" w:rsidRDefault="00597092" w:rsidP="00597092">
      <w:pPr>
        <w:rPr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Pr="009B05CD" w:rsidRDefault="009B05CD" w:rsidP="00597092">
      <w:pPr>
        <w:spacing w:line="360" w:lineRule="exact"/>
        <w:jc w:val="right"/>
        <w:rPr>
          <w:sz w:val="22"/>
          <w:szCs w:val="24"/>
        </w:rPr>
      </w:pPr>
      <w:r>
        <w:rPr>
          <w:sz w:val="24"/>
          <w:szCs w:val="24"/>
        </w:rPr>
        <w:br w:type="page"/>
      </w:r>
      <w:r w:rsidR="009960CC">
        <w:rPr>
          <w:sz w:val="22"/>
          <w:szCs w:val="24"/>
        </w:rPr>
        <w:lastRenderedPageBreak/>
        <w:t>Приложение № 22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к административному регламенту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предоставления муниципальной услуги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к административному регламенту</w:t>
      </w:r>
    </w:p>
    <w:p w:rsidR="00597092" w:rsidRPr="009B05CD" w:rsidRDefault="00597092" w:rsidP="00597092">
      <w:pPr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предоставления муниципальной услуги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>«Прием заявлений, постановка на учет и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 xml:space="preserve"> зачисление детей в образовательные организации, 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 xml:space="preserve">реализующие основную образовательную программу 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  <w:r w:rsidRPr="009B05CD">
        <w:rPr>
          <w:sz w:val="22"/>
          <w:szCs w:val="24"/>
        </w:rPr>
        <w:t>дошкольного образования (детские сады)»</w:t>
      </w:r>
    </w:p>
    <w:p w:rsidR="00597092" w:rsidRPr="009B05CD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2"/>
          <w:szCs w:val="24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sz w:val="24"/>
          <w:szCs w:val="24"/>
        </w:rPr>
      </w:pP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КНИГА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учета выдачи направлений в образовательные учреждения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</w:p>
    <w:tbl>
      <w:tblPr>
        <w:tblW w:w="1053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1587"/>
        <w:gridCol w:w="1276"/>
        <w:gridCol w:w="1023"/>
        <w:gridCol w:w="1218"/>
        <w:gridCol w:w="1458"/>
        <w:gridCol w:w="1417"/>
        <w:gridCol w:w="727"/>
        <w:gridCol w:w="1291"/>
      </w:tblGrid>
      <w:tr w:rsidR="00597092" w:rsidTr="009B05C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№ п/п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Регистрац</w:t>
            </w:r>
            <w:r>
              <w:rPr>
                <w:bCs/>
                <w:sz w:val="22"/>
                <w:szCs w:val="24"/>
                <w:lang w:eastAsia="en-US"/>
              </w:rPr>
              <w:t>и</w:t>
            </w:r>
            <w:r>
              <w:rPr>
                <w:bCs/>
                <w:sz w:val="22"/>
                <w:szCs w:val="24"/>
                <w:lang w:eastAsia="en-US"/>
              </w:rPr>
              <w:t>онный номер направления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Дата в</w:t>
            </w:r>
            <w:r>
              <w:rPr>
                <w:bCs/>
                <w:sz w:val="22"/>
                <w:szCs w:val="24"/>
                <w:lang w:eastAsia="en-US"/>
              </w:rPr>
              <w:t>ы</w:t>
            </w:r>
            <w:r>
              <w:rPr>
                <w:bCs/>
                <w:sz w:val="22"/>
                <w:szCs w:val="24"/>
                <w:lang w:eastAsia="en-US"/>
              </w:rPr>
              <w:t>дачи направл</w:t>
            </w:r>
            <w:r>
              <w:rPr>
                <w:bCs/>
                <w:sz w:val="22"/>
                <w:szCs w:val="24"/>
                <w:lang w:eastAsia="en-US"/>
              </w:rPr>
              <w:t>е</w:t>
            </w:r>
            <w:r>
              <w:rPr>
                <w:bCs/>
                <w:sz w:val="22"/>
                <w:szCs w:val="24"/>
                <w:lang w:eastAsia="en-US"/>
              </w:rPr>
              <w:t>ния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ФИО ребенка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Дата ро</w:t>
            </w:r>
            <w:r>
              <w:rPr>
                <w:bCs/>
                <w:sz w:val="22"/>
                <w:szCs w:val="24"/>
                <w:lang w:eastAsia="en-US"/>
              </w:rPr>
              <w:t>ж</w:t>
            </w:r>
            <w:r>
              <w:rPr>
                <w:bCs/>
                <w:sz w:val="22"/>
                <w:szCs w:val="24"/>
                <w:lang w:eastAsia="en-US"/>
              </w:rPr>
              <w:t>дения р</w:t>
            </w:r>
            <w:r>
              <w:rPr>
                <w:bCs/>
                <w:sz w:val="22"/>
                <w:szCs w:val="24"/>
                <w:lang w:eastAsia="en-US"/>
              </w:rPr>
              <w:t>е</w:t>
            </w:r>
            <w:r>
              <w:rPr>
                <w:bCs/>
                <w:sz w:val="22"/>
                <w:szCs w:val="24"/>
                <w:lang w:eastAsia="en-US"/>
              </w:rPr>
              <w:t>бенка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ФИО род</w:t>
            </w:r>
            <w:r>
              <w:rPr>
                <w:bCs/>
                <w:sz w:val="22"/>
                <w:szCs w:val="24"/>
                <w:lang w:eastAsia="en-US"/>
              </w:rPr>
              <w:t>и</w:t>
            </w:r>
            <w:r>
              <w:rPr>
                <w:bCs/>
                <w:sz w:val="22"/>
                <w:szCs w:val="24"/>
                <w:lang w:eastAsia="en-US"/>
              </w:rPr>
              <w:t>теля (зако</w:t>
            </w:r>
            <w:r>
              <w:rPr>
                <w:bCs/>
                <w:sz w:val="22"/>
                <w:szCs w:val="24"/>
                <w:lang w:eastAsia="en-US"/>
              </w:rPr>
              <w:t>н</w:t>
            </w:r>
            <w:r>
              <w:rPr>
                <w:bCs/>
                <w:sz w:val="22"/>
                <w:szCs w:val="24"/>
                <w:lang w:eastAsia="en-US"/>
              </w:rPr>
              <w:t>ного пре</w:t>
            </w:r>
            <w:r>
              <w:rPr>
                <w:bCs/>
                <w:sz w:val="22"/>
                <w:szCs w:val="24"/>
                <w:lang w:eastAsia="en-US"/>
              </w:rPr>
              <w:t>д</w:t>
            </w:r>
            <w:r>
              <w:rPr>
                <w:bCs/>
                <w:sz w:val="22"/>
                <w:szCs w:val="24"/>
                <w:lang w:eastAsia="en-US"/>
              </w:rPr>
              <w:t>ставителя)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Адрес</w:t>
            </w:r>
            <w:r>
              <w:rPr>
                <w:sz w:val="22"/>
                <w:szCs w:val="24"/>
              </w:rPr>
              <w:t xml:space="preserve"> фа</w:t>
            </w:r>
            <w:r>
              <w:rPr>
                <w:sz w:val="22"/>
                <w:szCs w:val="24"/>
              </w:rPr>
              <w:t>к</w:t>
            </w:r>
            <w:r>
              <w:rPr>
                <w:sz w:val="22"/>
                <w:szCs w:val="24"/>
              </w:rPr>
              <w:t>тического проживания ребенка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ДОО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092" w:rsidRDefault="00597092">
            <w:pPr>
              <w:pStyle w:val="ad"/>
              <w:tabs>
                <w:tab w:val="left" w:pos="0"/>
                <w:tab w:val="left" w:pos="1276"/>
              </w:tabs>
              <w:spacing w:line="240" w:lineRule="auto"/>
              <w:ind w:firstLine="0"/>
              <w:jc w:val="center"/>
              <w:rPr>
                <w:bCs/>
                <w:sz w:val="22"/>
                <w:szCs w:val="24"/>
                <w:lang w:eastAsia="en-US"/>
              </w:rPr>
            </w:pPr>
            <w:r>
              <w:rPr>
                <w:bCs/>
                <w:sz w:val="22"/>
                <w:szCs w:val="24"/>
                <w:lang w:eastAsia="en-US"/>
              </w:rPr>
              <w:t>Подпись родителя (законного представ</w:t>
            </w:r>
            <w:r>
              <w:rPr>
                <w:bCs/>
                <w:sz w:val="22"/>
                <w:szCs w:val="24"/>
                <w:lang w:eastAsia="en-US"/>
              </w:rPr>
              <w:t>и</w:t>
            </w:r>
            <w:r>
              <w:rPr>
                <w:bCs/>
                <w:sz w:val="22"/>
                <w:szCs w:val="24"/>
                <w:lang w:eastAsia="en-US"/>
              </w:rPr>
              <w:t>теля)</w:t>
            </w:r>
          </w:p>
        </w:tc>
      </w:tr>
    </w:tbl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</w:p>
    <w:p w:rsidR="009B05CD" w:rsidRDefault="009B05CD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center"/>
        <w:rPr>
          <w:b/>
          <w:bCs/>
          <w:sz w:val="24"/>
          <w:szCs w:val="24"/>
          <w:lang w:eastAsia="en-US"/>
        </w:rPr>
      </w:pPr>
      <w:r>
        <w:rPr>
          <w:b/>
          <w:bCs/>
          <w:sz w:val="24"/>
          <w:szCs w:val="24"/>
          <w:lang w:eastAsia="en-US"/>
        </w:rPr>
        <w:t>______________</w:t>
      </w:r>
    </w:p>
    <w:p w:rsidR="00597092" w:rsidRDefault="00597092" w:rsidP="00597092">
      <w:pPr>
        <w:pStyle w:val="ad"/>
        <w:tabs>
          <w:tab w:val="left" w:pos="0"/>
          <w:tab w:val="left" w:pos="1276"/>
        </w:tabs>
        <w:spacing w:line="240" w:lineRule="auto"/>
        <w:ind w:firstLine="0"/>
        <w:jc w:val="right"/>
        <w:rPr>
          <w:b/>
          <w:bCs/>
          <w:sz w:val="24"/>
          <w:szCs w:val="24"/>
          <w:lang w:eastAsia="en-US"/>
        </w:rPr>
      </w:pPr>
    </w:p>
    <w:p w:rsidR="00597092" w:rsidRDefault="00597092" w:rsidP="00597092">
      <w:pPr>
        <w:keepNext/>
        <w:tabs>
          <w:tab w:val="left" w:pos="142"/>
          <w:tab w:val="left" w:pos="284"/>
        </w:tabs>
        <w:ind w:left="4536"/>
        <w:jc w:val="right"/>
        <w:rPr>
          <w:b/>
          <w:sz w:val="24"/>
          <w:szCs w:val="24"/>
        </w:rPr>
      </w:pPr>
    </w:p>
    <w:p w:rsidR="00597092" w:rsidRDefault="00597092" w:rsidP="00597092">
      <w:pPr>
        <w:pStyle w:val="ConsPlusTitle"/>
        <w:widowControl/>
        <w:ind w:firstLine="709"/>
        <w:jc w:val="both"/>
      </w:pPr>
    </w:p>
    <w:p w:rsidR="00597092" w:rsidRDefault="00597092" w:rsidP="00597092">
      <w:pPr>
        <w:pStyle w:val="ConsPlusTitle"/>
        <w:widowControl/>
        <w:ind w:firstLine="709"/>
        <w:jc w:val="both"/>
      </w:pPr>
    </w:p>
    <w:p w:rsidR="00597092" w:rsidRPr="000D2CD8" w:rsidRDefault="00597092" w:rsidP="001A2440">
      <w:pPr>
        <w:ind w:right="-1" w:firstLine="709"/>
        <w:rPr>
          <w:sz w:val="22"/>
          <w:szCs w:val="22"/>
        </w:rPr>
      </w:pPr>
    </w:p>
    <w:sectPr w:rsidR="00597092" w:rsidRPr="000D2CD8" w:rsidSect="00A93D22">
      <w:pgSz w:w="11907" w:h="16840"/>
      <w:pgMar w:top="851" w:right="1134" w:bottom="992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0D61" w:rsidRDefault="009D0D61" w:rsidP="00A93D22">
      <w:r>
        <w:separator/>
      </w:r>
    </w:p>
  </w:endnote>
  <w:endnote w:type="continuationSeparator" w:id="0">
    <w:p w:rsidR="009D0D61" w:rsidRDefault="009D0D61" w:rsidP="00A9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0D61" w:rsidRDefault="009D0D61" w:rsidP="00A93D22">
      <w:r>
        <w:separator/>
      </w:r>
    </w:p>
  </w:footnote>
  <w:footnote w:type="continuationSeparator" w:id="0">
    <w:p w:rsidR="009D0D61" w:rsidRDefault="009D0D61" w:rsidP="00A93D22">
      <w:r>
        <w:continuationSeparator/>
      </w:r>
    </w:p>
  </w:footnote>
  <w:footnote w:id="1">
    <w:p w:rsidR="00691449" w:rsidRPr="00E71AC6" w:rsidRDefault="00691449" w:rsidP="00691449">
      <w:pPr>
        <w:pStyle w:val="af0"/>
        <w:jc w:val="both"/>
        <w:rPr>
          <w:rFonts w:ascii="Times New Roman" w:eastAsia="Batang" w:hAnsi="Times New Roman"/>
          <w:sz w:val="16"/>
          <w:szCs w:val="16"/>
        </w:rPr>
      </w:pPr>
      <w:r w:rsidRPr="00E71AC6">
        <w:rPr>
          <w:rStyle w:val="aff0"/>
          <w:rFonts w:ascii="Times New Roman" w:eastAsia="Batang" w:hAnsi="Times New Roman"/>
          <w:sz w:val="16"/>
          <w:szCs w:val="16"/>
        </w:rPr>
        <w:footnoteRef/>
      </w:r>
      <w:r w:rsidRPr="00E71AC6">
        <w:rPr>
          <w:rFonts w:ascii="Times New Roman" w:eastAsia="Batang" w:hAnsi="Times New Roman"/>
          <w:sz w:val="16"/>
          <w:szCs w:val="16"/>
        </w:rPr>
        <w:t xml:space="preserve"> Получение дошкольного образования в образовательных организациях начинается по достижении детьми возраста двух месяцев. Получение начального общего образования в общеобразовательных организациях начинается по достижении детьми возраста ш</w:t>
      </w:r>
      <w:r w:rsidRPr="00E71AC6">
        <w:rPr>
          <w:rFonts w:ascii="Times New Roman" w:eastAsia="Batang" w:hAnsi="Times New Roman"/>
          <w:sz w:val="16"/>
          <w:szCs w:val="16"/>
        </w:rPr>
        <w:t>е</w:t>
      </w:r>
      <w:r w:rsidRPr="00E71AC6">
        <w:rPr>
          <w:rFonts w:ascii="Times New Roman" w:eastAsia="Batang" w:hAnsi="Times New Roman"/>
          <w:sz w:val="16"/>
          <w:szCs w:val="16"/>
        </w:rPr>
        <w:t>сти лет и шести месяцев при отсутствии противопоказаний по состоянию здоровья, но не позже достижения ими возраста восьми лет.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D61" w:rsidRDefault="009D0D61">
    <w:pPr>
      <w:pStyle w:val="af2"/>
      <w:jc w:val="center"/>
    </w:pPr>
    <w:r>
      <w:fldChar w:fldCharType="begin"/>
    </w:r>
    <w:r>
      <w:instrText>PAGE   \* MERGEFORMAT</w:instrText>
    </w:r>
    <w:r>
      <w:fldChar w:fldCharType="separate"/>
    </w:r>
    <w:r w:rsidR="00691449">
      <w:rPr>
        <w:noProof/>
      </w:rPr>
      <w:t>72</w:t>
    </w:r>
    <w:r>
      <w:fldChar w:fldCharType="end"/>
    </w:r>
  </w:p>
  <w:p w:rsidR="009D0D61" w:rsidRDefault="009D0D61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60891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CF750B"/>
    <w:multiLevelType w:val="hybridMultilevel"/>
    <w:tmpl w:val="D0A84302"/>
    <w:lvl w:ilvl="0" w:tplc="F1CA5928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ascii="Times New Roman" w:hAnsi="Times New Roman" w:hint="default"/>
        <w:b w:val="0"/>
        <w:i w:val="0"/>
        <w:sz w:val="28"/>
        <w:szCs w:val="28"/>
      </w:rPr>
    </w:lvl>
    <w:lvl w:ilvl="1" w:tplc="28C6ADFA">
      <w:start w:val="1"/>
      <w:numFmt w:val="bullet"/>
      <w:pStyle w:val="a"/>
      <w:lvlText w:val=""/>
      <w:lvlJc w:val="left"/>
      <w:pPr>
        <w:tabs>
          <w:tab w:val="num" w:pos="284"/>
        </w:tabs>
        <w:ind w:left="0" w:firstLine="0"/>
      </w:pPr>
      <w:rPr>
        <w:rFonts w:ascii="Symbol" w:hAnsi="Symbol" w:hint="default"/>
        <w:b w:val="0"/>
        <w:i w:val="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2A479C"/>
    <w:multiLevelType w:val="multilevel"/>
    <w:tmpl w:val="C4801832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3">
    <w:nsid w:val="0AAD3D5A"/>
    <w:multiLevelType w:val="hybridMultilevel"/>
    <w:tmpl w:val="69E86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3687E"/>
    <w:multiLevelType w:val="hybridMultilevel"/>
    <w:tmpl w:val="391689E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149B2286"/>
    <w:multiLevelType w:val="hybridMultilevel"/>
    <w:tmpl w:val="D560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77071C"/>
    <w:multiLevelType w:val="multilevel"/>
    <w:tmpl w:val="839C8E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21003D83"/>
    <w:multiLevelType w:val="hybridMultilevel"/>
    <w:tmpl w:val="EA24064E"/>
    <w:lvl w:ilvl="0" w:tplc="108AD8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5AC646A"/>
    <w:multiLevelType w:val="hybridMultilevel"/>
    <w:tmpl w:val="29448C34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6037EB6"/>
    <w:multiLevelType w:val="hybridMultilevel"/>
    <w:tmpl w:val="A02C54C0"/>
    <w:lvl w:ilvl="0" w:tplc="FA86A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AB46CDC"/>
    <w:multiLevelType w:val="hybridMultilevel"/>
    <w:tmpl w:val="F8B60422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35066E02"/>
    <w:multiLevelType w:val="hybridMultilevel"/>
    <w:tmpl w:val="35243442"/>
    <w:lvl w:ilvl="0" w:tplc="682A930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904C4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3F1E2A4C"/>
    <w:multiLevelType w:val="hybridMultilevel"/>
    <w:tmpl w:val="D708FF22"/>
    <w:lvl w:ilvl="0" w:tplc="7A081B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5952A5"/>
    <w:multiLevelType w:val="hybridMultilevel"/>
    <w:tmpl w:val="A0929D54"/>
    <w:lvl w:ilvl="0" w:tplc="D996FE6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332673"/>
    <w:multiLevelType w:val="hybridMultilevel"/>
    <w:tmpl w:val="8BFEF670"/>
    <w:lvl w:ilvl="0" w:tplc="9612A2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D3068B"/>
    <w:multiLevelType w:val="multilevel"/>
    <w:tmpl w:val="5296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20">
    <w:nsid w:val="5099479E"/>
    <w:multiLevelType w:val="multilevel"/>
    <w:tmpl w:val="91A4E524"/>
    <w:lvl w:ilvl="0">
      <w:start w:val="2"/>
      <w:numFmt w:val="decimal"/>
      <w:lvlText w:val="%1."/>
      <w:lvlJc w:val="left"/>
      <w:pPr>
        <w:ind w:left="630" w:hanging="63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1">
    <w:nsid w:val="510C7087"/>
    <w:multiLevelType w:val="hybridMultilevel"/>
    <w:tmpl w:val="77323B5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14463B9"/>
    <w:multiLevelType w:val="hybridMultilevel"/>
    <w:tmpl w:val="E2626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243D66"/>
    <w:multiLevelType w:val="multilevel"/>
    <w:tmpl w:val="46BCFCD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5B6F7DA7"/>
    <w:multiLevelType w:val="hybridMultilevel"/>
    <w:tmpl w:val="651A0B84"/>
    <w:lvl w:ilvl="0" w:tplc="4DC4D2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B8E22EA"/>
    <w:multiLevelType w:val="multilevel"/>
    <w:tmpl w:val="8CE4A35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6">
    <w:nsid w:val="5D09675F"/>
    <w:multiLevelType w:val="hybridMultilevel"/>
    <w:tmpl w:val="302E9EB0"/>
    <w:lvl w:ilvl="0" w:tplc="CF1AAB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EC62230"/>
    <w:multiLevelType w:val="hybridMultilevel"/>
    <w:tmpl w:val="8A20802C"/>
    <w:lvl w:ilvl="0" w:tplc="91AE65E2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Courier" w:hAnsi="Courier" w:cs="Courier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1"/>
        </w:tabs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28">
    <w:nsid w:val="66355AB3"/>
    <w:multiLevelType w:val="hybridMultilevel"/>
    <w:tmpl w:val="3ABA672E"/>
    <w:lvl w:ilvl="0" w:tplc="7A081BA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3573A4"/>
    <w:multiLevelType w:val="hybridMultilevel"/>
    <w:tmpl w:val="BCFA5F24"/>
    <w:lvl w:ilvl="0" w:tplc="032E7B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BD10474"/>
    <w:multiLevelType w:val="multilevel"/>
    <w:tmpl w:val="25CA2876"/>
    <w:lvl w:ilvl="0">
      <w:start w:val="2"/>
      <w:numFmt w:val="decimal"/>
      <w:lvlText w:val="%1."/>
      <w:lvlJc w:val="left"/>
      <w:pPr>
        <w:ind w:left="773" w:hanging="773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133" w:hanging="77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93" w:hanging="773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1D54343"/>
    <w:multiLevelType w:val="multilevel"/>
    <w:tmpl w:val="CE26FD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359748A"/>
    <w:multiLevelType w:val="hybridMultilevel"/>
    <w:tmpl w:val="57EC898E"/>
    <w:lvl w:ilvl="0" w:tplc="FA86AA2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73E2728B"/>
    <w:multiLevelType w:val="multilevel"/>
    <w:tmpl w:val="674C3BCA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35">
    <w:nsid w:val="753D69F9"/>
    <w:multiLevelType w:val="hybridMultilevel"/>
    <w:tmpl w:val="95127400"/>
    <w:lvl w:ilvl="0" w:tplc="9C1C777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6B37753"/>
    <w:multiLevelType w:val="multilevel"/>
    <w:tmpl w:val="B5FE84CC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87568D6"/>
    <w:multiLevelType w:val="multilevel"/>
    <w:tmpl w:val="33187A0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6"/>
  </w:num>
  <w:num w:numId="3">
    <w:abstractNumId w:val="31"/>
  </w:num>
  <w:num w:numId="4">
    <w:abstractNumId w:val="12"/>
  </w:num>
  <w:num w:numId="5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27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7"/>
  </w:num>
  <w:num w:numId="12">
    <w:abstractNumId w:val="36"/>
  </w:num>
  <w:num w:numId="13">
    <w:abstractNumId w:val="5"/>
  </w:num>
  <w:num w:numId="14">
    <w:abstractNumId w:val="29"/>
  </w:num>
  <w:num w:numId="15">
    <w:abstractNumId w:val="32"/>
  </w:num>
  <w:num w:numId="16">
    <w:abstractNumId w:val="14"/>
  </w:num>
  <w:num w:numId="17">
    <w:abstractNumId w:val="4"/>
  </w:num>
  <w:num w:numId="18">
    <w:abstractNumId w:val="23"/>
  </w:num>
  <w:num w:numId="19">
    <w:abstractNumId w:val="34"/>
  </w:num>
  <w:num w:numId="20">
    <w:abstractNumId w:val="2"/>
  </w:num>
  <w:num w:numId="21">
    <w:abstractNumId w:val="8"/>
  </w:num>
  <w:num w:numId="22">
    <w:abstractNumId w:val="9"/>
  </w:num>
  <w:num w:numId="23">
    <w:abstractNumId w:val="0"/>
  </w:num>
  <w:num w:numId="24">
    <w:abstractNumId w:val="18"/>
  </w:num>
  <w:num w:numId="25">
    <w:abstractNumId w:val="10"/>
  </w:num>
  <w:num w:numId="26">
    <w:abstractNumId w:val="33"/>
  </w:num>
  <w:num w:numId="27">
    <w:abstractNumId w:val="11"/>
  </w:num>
  <w:num w:numId="28">
    <w:abstractNumId w:val="21"/>
  </w:num>
  <w:num w:numId="29">
    <w:abstractNumId w:val="37"/>
  </w:num>
  <w:num w:numId="30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7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7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25"/>
  </w:num>
  <w:num w:numId="37">
    <w:abstractNumId w:val="11"/>
  </w:num>
  <w:num w:numId="38">
    <w:abstractNumId w:val="31"/>
  </w:num>
  <w:num w:numId="39">
    <w:abstractNumId w:val="12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15"/>
  </w:num>
  <w:num w:numId="44">
    <w:abstractNumId w:val="22"/>
  </w:num>
  <w:num w:numId="45">
    <w:abstractNumId w:val="6"/>
  </w:num>
  <w:num w:numId="46">
    <w:abstractNumId w:val="3"/>
  </w:num>
  <w:num w:numId="47">
    <w:abstractNumId w:val="35"/>
  </w:num>
  <w:num w:numId="48">
    <w:abstractNumId w:val="17"/>
  </w:num>
  <w:num w:numId="49">
    <w:abstractNumId w:val="20"/>
  </w:num>
  <w:num w:numId="50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A6633"/>
    <w:rsid w:val="000C49C9"/>
    <w:rsid w:val="000F1A02"/>
    <w:rsid w:val="000F55DD"/>
    <w:rsid w:val="00102AEA"/>
    <w:rsid w:val="00137667"/>
    <w:rsid w:val="001464B2"/>
    <w:rsid w:val="001A2440"/>
    <w:rsid w:val="001B4F8D"/>
    <w:rsid w:val="001C4B66"/>
    <w:rsid w:val="001F265D"/>
    <w:rsid w:val="001F6065"/>
    <w:rsid w:val="00275783"/>
    <w:rsid w:val="00285D0C"/>
    <w:rsid w:val="002941AB"/>
    <w:rsid w:val="002A2B11"/>
    <w:rsid w:val="002E5CD5"/>
    <w:rsid w:val="002F22EB"/>
    <w:rsid w:val="00326996"/>
    <w:rsid w:val="003D50AF"/>
    <w:rsid w:val="003E4129"/>
    <w:rsid w:val="003F5FC8"/>
    <w:rsid w:val="00410E75"/>
    <w:rsid w:val="004139DF"/>
    <w:rsid w:val="0043001D"/>
    <w:rsid w:val="004914DD"/>
    <w:rsid w:val="00511A2B"/>
    <w:rsid w:val="00554BEC"/>
    <w:rsid w:val="005853E2"/>
    <w:rsid w:val="00595F6F"/>
    <w:rsid w:val="00597092"/>
    <w:rsid w:val="005B765B"/>
    <w:rsid w:val="005C0140"/>
    <w:rsid w:val="005C4C1A"/>
    <w:rsid w:val="005D79D6"/>
    <w:rsid w:val="00617E39"/>
    <w:rsid w:val="0063727D"/>
    <w:rsid w:val="006415B0"/>
    <w:rsid w:val="006463D8"/>
    <w:rsid w:val="00691449"/>
    <w:rsid w:val="00711921"/>
    <w:rsid w:val="00796BD1"/>
    <w:rsid w:val="0088092F"/>
    <w:rsid w:val="008A3858"/>
    <w:rsid w:val="008C19D1"/>
    <w:rsid w:val="009537CA"/>
    <w:rsid w:val="009840BA"/>
    <w:rsid w:val="009960CC"/>
    <w:rsid w:val="009B05CD"/>
    <w:rsid w:val="009D0D61"/>
    <w:rsid w:val="009E1CB2"/>
    <w:rsid w:val="00A03876"/>
    <w:rsid w:val="00A13C7B"/>
    <w:rsid w:val="00A4408A"/>
    <w:rsid w:val="00A72B20"/>
    <w:rsid w:val="00A93D22"/>
    <w:rsid w:val="00AB41D0"/>
    <w:rsid w:val="00AE1A2A"/>
    <w:rsid w:val="00B03B0C"/>
    <w:rsid w:val="00B52D22"/>
    <w:rsid w:val="00B75D16"/>
    <w:rsid w:val="00B83D8D"/>
    <w:rsid w:val="00B930AC"/>
    <w:rsid w:val="00B95FEE"/>
    <w:rsid w:val="00BF2B0B"/>
    <w:rsid w:val="00C0594D"/>
    <w:rsid w:val="00C2038B"/>
    <w:rsid w:val="00C213AE"/>
    <w:rsid w:val="00C6312F"/>
    <w:rsid w:val="00C768E8"/>
    <w:rsid w:val="00CF7124"/>
    <w:rsid w:val="00D368DC"/>
    <w:rsid w:val="00D97342"/>
    <w:rsid w:val="00E151F1"/>
    <w:rsid w:val="00E354DA"/>
    <w:rsid w:val="00F4320C"/>
    <w:rsid w:val="00F713B7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Title" w:uiPriority="10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pPr>
      <w:jc w:val="both"/>
    </w:pPr>
    <w:rPr>
      <w:sz w:val="28"/>
    </w:rPr>
  </w:style>
  <w:style w:type="paragraph" w:styleId="1">
    <w:name w:val="heading 1"/>
    <w:basedOn w:val="a0"/>
    <w:next w:val="a0"/>
    <w:link w:val="10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8C19D1"/>
    <w:pPr>
      <w:keepNext/>
      <w:keepLines/>
      <w:spacing w:before="40" w:line="360" w:lineRule="auto"/>
      <w:ind w:firstLine="709"/>
      <w:outlineLvl w:val="2"/>
    </w:pPr>
    <w:rPr>
      <w:rFonts w:ascii="Cambria" w:hAnsi="Cambria"/>
      <w:color w:val="243F60"/>
      <w:sz w:val="24"/>
      <w:szCs w:val="24"/>
    </w:rPr>
  </w:style>
  <w:style w:type="paragraph" w:styleId="4">
    <w:name w:val="heading 4"/>
    <w:basedOn w:val="a0"/>
    <w:next w:val="a0"/>
    <w:link w:val="40"/>
    <w:qFormat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0"/>
    <w:next w:val="a0"/>
    <w:link w:val="50"/>
    <w:qFormat/>
    <w:rsid w:val="00597092"/>
    <w:pPr>
      <w:keepNext/>
      <w:ind w:firstLine="709"/>
      <w:jc w:val="center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unhideWhenUsed/>
    <w:qFormat/>
    <w:rsid w:val="008C19D1"/>
    <w:pPr>
      <w:keepNext/>
      <w:keepLines/>
      <w:spacing w:before="40" w:line="360" w:lineRule="auto"/>
      <w:ind w:firstLine="709"/>
      <w:outlineLvl w:val="5"/>
    </w:pPr>
    <w:rPr>
      <w:rFonts w:ascii="Cambria" w:hAnsi="Cambria"/>
      <w:color w:val="243F60"/>
      <w:sz w:val="26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97092"/>
    <w:rPr>
      <w:b/>
      <w:sz w:val="24"/>
    </w:rPr>
  </w:style>
  <w:style w:type="character" w:customStyle="1" w:styleId="20">
    <w:name w:val="Заголовок 2 Знак"/>
    <w:link w:val="2"/>
    <w:rsid w:val="00597092"/>
    <w:rPr>
      <w:rFonts w:ascii="Tahoma" w:hAnsi="Tahoma"/>
      <w:b/>
      <w:sz w:val="26"/>
    </w:rPr>
  </w:style>
  <w:style w:type="character" w:customStyle="1" w:styleId="30">
    <w:name w:val="Заголовок 3 Знак"/>
    <w:basedOn w:val="a1"/>
    <w:link w:val="3"/>
    <w:uiPriority w:val="9"/>
    <w:semiHidden/>
    <w:rsid w:val="008C19D1"/>
    <w:rPr>
      <w:rFonts w:ascii="Cambria" w:hAnsi="Cambria"/>
      <w:color w:val="243F60"/>
      <w:sz w:val="24"/>
      <w:szCs w:val="24"/>
    </w:rPr>
  </w:style>
  <w:style w:type="character" w:customStyle="1" w:styleId="40">
    <w:name w:val="Заголовок 4 Знак"/>
    <w:link w:val="4"/>
    <w:rsid w:val="00597092"/>
    <w:rPr>
      <w:b/>
      <w:sz w:val="22"/>
    </w:rPr>
  </w:style>
  <w:style w:type="character" w:customStyle="1" w:styleId="50">
    <w:name w:val="Заголовок 5 Знак"/>
    <w:link w:val="5"/>
    <w:rsid w:val="00597092"/>
    <w:rPr>
      <w:b/>
      <w:i/>
      <w:sz w:val="26"/>
    </w:rPr>
  </w:style>
  <w:style w:type="character" w:customStyle="1" w:styleId="60">
    <w:name w:val="Заголовок 6 Знак"/>
    <w:basedOn w:val="a1"/>
    <w:link w:val="6"/>
    <w:uiPriority w:val="9"/>
    <w:rsid w:val="008C19D1"/>
    <w:rPr>
      <w:rFonts w:ascii="Cambria" w:hAnsi="Cambria"/>
      <w:color w:val="243F60"/>
      <w:sz w:val="26"/>
      <w:szCs w:val="22"/>
    </w:rPr>
  </w:style>
  <w:style w:type="paragraph" w:customStyle="1" w:styleId="a4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5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6">
    <w:name w:val="Body Text"/>
    <w:basedOn w:val="a0"/>
    <w:link w:val="a7"/>
    <w:rPr>
      <w:sz w:val="24"/>
    </w:rPr>
  </w:style>
  <w:style w:type="character" w:customStyle="1" w:styleId="a7">
    <w:name w:val="Основной текст Знак"/>
    <w:link w:val="a6"/>
    <w:rsid w:val="00597092"/>
    <w:rPr>
      <w:sz w:val="24"/>
    </w:rPr>
  </w:style>
  <w:style w:type="paragraph" w:styleId="31">
    <w:name w:val="Body Text 3"/>
    <w:basedOn w:val="a0"/>
    <w:link w:val="32"/>
    <w:pPr>
      <w:ind w:right="850"/>
    </w:pPr>
    <w:rPr>
      <w:sz w:val="24"/>
    </w:rPr>
  </w:style>
  <w:style w:type="character" w:customStyle="1" w:styleId="32">
    <w:name w:val="Основной текст 3 Знак"/>
    <w:link w:val="31"/>
    <w:rsid w:val="00597092"/>
    <w:rPr>
      <w:sz w:val="24"/>
    </w:rPr>
  </w:style>
  <w:style w:type="paragraph" w:styleId="21">
    <w:name w:val="Body Text 2"/>
    <w:basedOn w:val="a0"/>
    <w:link w:val="22"/>
    <w:pPr>
      <w:numPr>
        <w:ilvl w:val="12"/>
      </w:numPr>
    </w:pPr>
    <w:rPr>
      <w:sz w:val="24"/>
    </w:rPr>
  </w:style>
  <w:style w:type="character" w:customStyle="1" w:styleId="22">
    <w:name w:val="Основной текст 2 Знак"/>
    <w:link w:val="21"/>
    <w:rsid w:val="00597092"/>
    <w:rPr>
      <w:sz w:val="24"/>
    </w:rPr>
  </w:style>
  <w:style w:type="paragraph" w:styleId="a8">
    <w:name w:val="Body Text Indent"/>
    <w:basedOn w:val="a0"/>
    <w:link w:val="a9"/>
    <w:pPr>
      <w:ind w:hanging="142"/>
    </w:pPr>
    <w:rPr>
      <w:sz w:val="24"/>
    </w:rPr>
  </w:style>
  <w:style w:type="character" w:customStyle="1" w:styleId="a9">
    <w:name w:val="Основной текст с отступом Знак"/>
    <w:link w:val="a8"/>
    <w:rsid w:val="00597092"/>
    <w:rPr>
      <w:sz w:val="24"/>
    </w:rPr>
  </w:style>
  <w:style w:type="paragraph" w:styleId="23">
    <w:name w:val="Body Text Indent 2"/>
    <w:basedOn w:val="a0"/>
    <w:link w:val="24"/>
    <w:pPr>
      <w:ind w:firstLine="720"/>
    </w:pPr>
    <w:rPr>
      <w:sz w:val="24"/>
    </w:rPr>
  </w:style>
  <w:style w:type="character" w:customStyle="1" w:styleId="24">
    <w:name w:val="Основной текст с отступом 2 Знак"/>
    <w:link w:val="23"/>
    <w:rsid w:val="00597092"/>
    <w:rPr>
      <w:sz w:val="24"/>
    </w:rPr>
  </w:style>
  <w:style w:type="table" w:styleId="aa">
    <w:name w:val="Table Grid"/>
    <w:basedOn w:val="a2"/>
    <w:uiPriority w:val="59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rsid w:val="000478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597092"/>
    <w:rPr>
      <w:rFonts w:ascii="Tahoma" w:hAnsi="Tahoma" w:cs="Tahoma"/>
      <w:sz w:val="16"/>
      <w:szCs w:val="16"/>
    </w:rPr>
  </w:style>
  <w:style w:type="paragraph" w:customStyle="1" w:styleId="a">
    <w:name w:val="Список маркированный"/>
    <w:basedOn w:val="a0"/>
    <w:rsid w:val="00597092"/>
    <w:pPr>
      <w:numPr>
        <w:ilvl w:val="1"/>
        <w:numId w:val="1"/>
      </w:numPr>
    </w:pPr>
  </w:style>
  <w:style w:type="paragraph" w:customStyle="1" w:styleId="Heading">
    <w:name w:val="Heading"/>
    <w:rsid w:val="00597092"/>
    <w:pPr>
      <w:autoSpaceDE w:val="0"/>
      <w:autoSpaceDN w:val="0"/>
      <w:adjustRightInd w:val="0"/>
    </w:pPr>
    <w:rPr>
      <w:rFonts w:ascii="Arial" w:eastAsia="Calibri" w:hAnsi="Arial" w:cs="Arial"/>
      <w:b/>
      <w:bCs/>
      <w:sz w:val="22"/>
      <w:szCs w:val="22"/>
    </w:rPr>
  </w:style>
  <w:style w:type="paragraph" w:styleId="ad">
    <w:name w:val="List Paragraph"/>
    <w:basedOn w:val="a0"/>
    <w:link w:val="ae"/>
    <w:uiPriority w:val="34"/>
    <w:qFormat/>
    <w:rsid w:val="00597092"/>
    <w:pPr>
      <w:spacing w:line="360" w:lineRule="auto"/>
      <w:ind w:firstLine="709"/>
    </w:pPr>
    <w:rPr>
      <w:sz w:val="26"/>
      <w:szCs w:val="22"/>
    </w:rPr>
  </w:style>
  <w:style w:type="character" w:customStyle="1" w:styleId="ae">
    <w:name w:val="Абзац списка Знак"/>
    <w:link w:val="ad"/>
    <w:locked/>
    <w:rsid w:val="00597092"/>
    <w:rPr>
      <w:sz w:val="26"/>
      <w:szCs w:val="22"/>
    </w:rPr>
  </w:style>
  <w:style w:type="paragraph" w:customStyle="1" w:styleId="p2">
    <w:name w:val="p2"/>
    <w:basedOn w:val="a0"/>
    <w:rsid w:val="00597092"/>
    <w:pPr>
      <w:widowControl w:val="0"/>
      <w:tabs>
        <w:tab w:val="left" w:pos="737"/>
      </w:tabs>
      <w:autoSpaceDE w:val="0"/>
      <w:autoSpaceDN w:val="0"/>
      <w:adjustRightInd w:val="0"/>
      <w:spacing w:line="323" w:lineRule="atLeast"/>
      <w:ind w:left="975" w:firstLine="709"/>
    </w:pPr>
    <w:rPr>
      <w:sz w:val="24"/>
      <w:szCs w:val="24"/>
      <w:lang w:val="en-US"/>
    </w:rPr>
  </w:style>
  <w:style w:type="paragraph" w:customStyle="1" w:styleId="ConsPlusNormal">
    <w:name w:val="ConsPlusNormal"/>
    <w:link w:val="ConsPlusNormal0"/>
    <w:rsid w:val="0059709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97092"/>
    <w:rPr>
      <w:rFonts w:ascii="Arial" w:hAnsi="Arial" w:cs="Arial"/>
    </w:rPr>
  </w:style>
  <w:style w:type="character" w:styleId="af">
    <w:name w:val="Hyperlink"/>
    <w:uiPriority w:val="99"/>
    <w:unhideWhenUsed/>
    <w:rsid w:val="00597092"/>
    <w:rPr>
      <w:color w:val="0000FF"/>
      <w:u w:val="single"/>
    </w:rPr>
  </w:style>
  <w:style w:type="paragraph" w:styleId="af0">
    <w:name w:val="footnote text"/>
    <w:aliases w:val="Текст сноски Знак Знак Знак,Текст сноски Знак1 Знак,Текст сноски Знак Знак,Текст сноски Знак Знак1 Знак,single space,footnote text,Текст сноски-FN"/>
    <w:basedOn w:val="a0"/>
    <w:link w:val="af1"/>
    <w:uiPriority w:val="99"/>
    <w:unhideWhenUsed/>
    <w:rsid w:val="00597092"/>
    <w:pPr>
      <w:spacing w:after="200" w:line="276" w:lineRule="auto"/>
      <w:jc w:val="left"/>
    </w:pPr>
    <w:rPr>
      <w:rFonts w:ascii="Calibri" w:eastAsia="Calibri" w:hAnsi="Calibri"/>
      <w:sz w:val="20"/>
      <w:lang w:eastAsia="en-US"/>
    </w:rPr>
  </w:style>
  <w:style w:type="character" w:customStyle="1" w:styleId="af1">
    <w:name w:val="Текст сноски Знак"/>
    <w:aliases w:val="Текст сноски Знак Знак Знак Знак,Текст сноски Знак1 Знак Знак,Текст сноски Знак Знак Знак1,Текст сноски Знак Знак1 Знак Знак,single space Знак,footnote text Знак,Текст сноски-FN Знак"/>
    <w:link w:val="af0"/>
    <w:uiPriority w:val="99"/>
    <w:rsid w:val="00597092"/>
    <w:rPr>
      <w:rFonts w:ascii="Calibri" w:eastAsia="Calibri" w:hAnsi="Calibri"/>
      <w:lang w:eastAsia="en-US"/>
    </w:rPr>
  </w:style>
  <w:style w:type="paragraph" w:styleId="af2">
    <w:name w:val="header"/>
    <w:basedOn w:val="a0"/>
    <w:link w:val="af3"/>
    <w:uiPriority w:val="99"/>
    <w:unhideWhenUsed/>
    <w:rsid w:val="00597092"/>
    <w:pPr>
      <w:tabs>
        <w:tab w:val="center" w:pos="4677"/>
        <w:tab w:val="right" w:pos="9355"/>
      </w:tabs>
      <w:spacing w:line="360" w:lineRule="auto"/>
      <w:ind w:firstLine="709"/>
    </w:pPr>
    <w:rPr>
      <w:sz w:val="26"/>
      <w:szCs w:val="22"/>
    </w:rPr>
  </w:style>
  <w:style w:type="character" w:customStyle="1" w:styleId="af3">
    <w:name w:val="Верхний колонтитул Знак"/>
    <w:link w:val="af2"/>
    <w:uiPriority w:val="99"/>
    <w:rsid w:val="00597092"/>
    <w:rPr>
      <w:sz w:val="26"/>
      <w:szCs w:val="22"/>
    </w:rPr>
  </w:style>
  <w:style w:type="paragraph" w:styleId="af4">
    <w:name w:val="footer"/>
    <w:basedOn w:val="a0"/>
    <w:link w:val="af5"/>
    <w:uiPriority w:val="99"/>
    <w:unhideWhenUsed/>
    <w:rsid w:val="00597092"/>
    <w:pPr>
      <w:tabs>
        <w:tab w:val="center" w:pos="4677"/>
        <w:tab w:val="right" w:pos="9355"/>
      </w:tabs>
      <w:spacing w:line="360" w:lineRule="auto"/>
      <w:ind w:firstLine="709"/>
    </w:pPr>
    <w:rPr>
      <w:sz w:val="26"/>
      <w:szCs w:val="22"/>
    </w:rPr>
  </w:style>
  <w:style w:type="character" w:customStyle="1" w:styleId="af5">
    <w:name w:val="Нижний колонтитул Знак"/>
    <w:link w:val="af4"/>
    <w:uiPriority w:val="99"/>
    <w:rsid w:val="00597092"/>
    <w:rPr>
      <w:sz w:val="26"/>
      <w:szCs w:val="22"/>
    </w:rPr>
  </w:style>
  <w:style w:type="paragraph" w:styleId="af6">
    <w:name w:val="annotation text"/>
    <w:basedOn w:val="a0"/>
    <w:link w:val="af7"/>
    <w:uiPriority w:val="99"/>
    <w:unhideWhenUsed/>
    <w:rsid w:val="00597092"/>
    <w:pPr>
      <w:spacing w:line="360" w:lineRule="auto"/>
      <w:ind w:firstLine="709"/>
    </w:pPr>
    <w:rPr>
      <w:sz w:val="20"/>
    </w:rPr>
  </w:style>
  <w:style w:type="character" w:customStyle="1" w:styleId="af7">
    <w:name w:val="Текст примечания Знак"/>
    <w:basedOn w:val="a1"/>
    <w:link w:val="af6"/>
    <w:uiPriority w:val="99"/>
    <w:rsid w:val="00597092"/>
  </w:style>
  <w:style w:type="paragraph" w:styleId="af8">
    <w:name w:val="annotation subject"/>
    <w:basedOn w:val="af6"/>
    <w:next w:val="af6"/>
    <w:link w:val="af9"/>
    <w:unhideWhenUsed/>
    <w:rsid w:val="00597092"/>
    <w:rPr>
      <w:b/>
      <w:bCs/>
    </w:rPr>
  </w:style>
  <w:style w:type="character" w:customStyle="1" w:styleId="af9">
    <w:name w:val="Тема примечания Знак"/>
    <w:link w:val="af8"/>
    <w:rsid w:val="00597092"/>
    <w:rPr>
      <w:b/>
      <w:bCs/>
    </w:rPr>
  </w:style>
  <w:style w:type="character" w:styleId="afa">
    <w:name w:val="page number"/>
    <w:rsid w:val="00597092"/>
  </w:style>
  <w:style w:type="paragraph" w:customStyle="1" w:styleId="afb">
    <w:basedOn w:val="a0"/>
    <w:next w:val="afc"/>
    <w:link w:val="afd"/>
    <w:qFormat/>
    <w:rsid w:val="00597092"/>
    <w:pPr>
      <w:jc w:val="center"/>
    </w:pPr>
    <w:rPr>
      <w:szCs w:val="24"/>
      <w:lang w:val="x-none" w:eastAsia="x-none"/>
    </w:rPr>
  </w:style>
  <w:style w:type="paragraph" w:styleId="afc">
    <w:name w:val="Title"/>
    <w:basedOn w:val="a0"/>
    <w:next w:val="a0"/>
    <w:link w:val="11"/>
    <w:uiPriority w:val="10"/>
    <w:qFormat/>
    <w:rsid w:val="00597092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11">
    <w:name w:val="Название Знак1"/>
    <w:link w:val="afc"/>
    <w:uiPriority w:val="10"/>
    <w:rsid w:val="00597092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afd">
    <w:name w:val="Название Знак"/>
    <w:link w:val="afb"/>
    <w:rsid w:val="00597092"/>
    <w:rPr>
      <w:sz w:val="28"/>
      <w:szCs w:val="24"/>
      <w:lang w:val="x-none" w:eastAsia="x-none" w:bidi="ar-SA"/>
    </w:rPr>
  </w:style>
  <w:style w:type="character" w:styleId="afe">
    <w:name w:val="FollowedHyperlink"/>
    <w:uiPriority w:val="99"/>
    <w:unhideWhenUsed/>
    <w:rsid w:val="00597092"/>
    <w:rPr>
      <w:color w:val="954F72"/>
      <w:u w:val="single"/>
    </w:rPr>
  </w:style>
  <w:style w:type="paragraph" w:customStyle="1" w:styleId="p4">
    <w:name w:val="p4"/>
    <w:basedOn w:val="a0"/>
    <w:rsid w:val="00597092"/>
    <w:pPr>
      <w:widowControl w:val="0"/>
      <w:tabs>
        <w:tab w:val="left" w:pos="5425"/>
      </w:tabs>
      <w:autoSpaceDE w:val="0"/>
      <w:autoSpaceDN w:val="0"/>
      <w:adjustRightInd w:val="0"/>
      <w:spacing w:line="240" w:lineRule="atLeast"/>
      <w:ind w:left="3180" w:firstLine="709"/>
    </w:pPr>
    <w:rPr>
      <w:sz w:val="24"/>
      <w:szCs w:val="24"/>
      <w:lang w:val="en-US"/>
    </w:rPr>
  </w:style>
  <w:style w:type="paragraph" w:customStyle="1" w:styleId="p3">
    <w:name w:val="p3"/>
    <w:basedOn w:val="a0"/>
    <w:rsid w:val="00597092"/>
    <w:pPr>
      <w:widowControl w:val="0"/>
      <w:tabs>
        <w:tab w:val="left" w:pos="6752"/>
        <w:tab w:val="left" w:pos="7035"/>
      </w:tabs>
      <w:autoSpaceDE w:val="0"/>
      <w:autoSpaceDN w:val="0"/>
      <w:adjustRightInd w:val="0"/>
      <w:spacing w:line="328" w:lineRule="atLeast"/>
      <w:ind w:left="7035" w:hanging="283"/>
    </w:pPr>
    <w:rPr>
      <w:sz w:val="24"/>
      <w:szCs w:val="24"/>
      <w:lang w:val="en-US"/>
    </w:rPr>
  </w:style>
  <w:style w:type="paragraph" w:customStyle="1" w:styleId="p5">
    <w:name w:val="p5"/>
    <w:basedOn w:val="a0"/>
    <w:rsid w:val="00597092"/>
    <w:pPr>
      <w:widowControl w:val="0"/>
      <w:tabs>
        <w:tab w:val="left" w:pos="6497"/>
      </w:tabs>
      <w:autoSpaceDE w:val="0"/>
      <w:autoSpaceDN w:val="0"/>
      <w:adjustRightInd w:val="0"/>
      <w:spacing w:line="240" w:lineRule="atLeast"/>
      <w:ind w:left="4252" w:firstLine="709"/>
    </w:pPr>
    <w:rPr>
      <w:sz w:val="24"/>
      <w:szCs w:val="24"/>
      <w:lang w:val="en-US"/>
    </w:rPr>
  </w:style>
  <w:style w:type="paragraph" w:styleId="aff">
    <w:name w:val="No Spacing"/>
    <w:uiPriority w:val="1"/>
    <w:qFormat/>
    <w:rsid w:val="00597092"/>
    <w:rPr>
      <w:sz w:val="26"/>
      <w:szCs w:val="22"/>
    </w:rPr>
  </w:style>
  <w:style w:type="character" w:styleId="aff0">
    <w:name w:val="footnote reference"/>
    <w:uiPriority w:val="99"/>
    <w:unhideWhenUsed/>
    <w:rsid w:val="00597092"/>
    <w:rPr>
      <w:vertAlign w:val="superscript"/>
    </w:rPr>
  </w:style>
  <w:style w:type="paragraph" w:customStyle="1" w:styleId="ConsTitle">
    <w:name w:val="ConsTitle"/>
    <w:rsid w:val="0059709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12">
    <w:name w:val="Без интервала1"/>
    <w:basedOn w:val="a0"/>
    <w:rsid w:val="00597092"/>
    <w:pPr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13">
    <w:name w:val="Знак Знак Знак Знак Знак Знак Знак Знак Знак Знак1 Знак Знак Знак Знак Знак Знак Знак"/>
    <w:basedOn w:val="a0"/>
    <w:rsid w:val="00597092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onsPlusNonformat">
    <w:name w:val="ConsPlusNonformat"/>
    <w:rsid w:val="005970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41">
    <w:name w:val="Стиль4"/>
    <w:basedOn w:val="a0"/>
    <w:rsid w:val="00597092"/>
    <w:pPr>
      <w:widowControl w:val="0"/>
      <w:jc w:val="left"/>
    </w:pPr>
    <w:rPr>
      <w:rFonts w:eastAsia="Calibri"/>
      <w:sz w:val="24"/>
      <w:szCs w:val="24"/>
    </w:rPr>
  </w:style>
  <w:style w:type="character" w:customStyle="1" w:styleId="61">
    <w:name w:val="Знак Знак6"/>
    <w:rsid w:val="00597092"/>
  </w:style>
  <w:style w:type="character" w:customStyle="1" w:styleId="FontStyle27">
    <w:name w:val="Font Style27"/>
    <w:rsid w:val="00597092"/>
    <w:rPr>
      <w:rFonts w:ascii="Times New Roman" w:hAnsi="Times New Roman" w:cs="Times New Roman"/>
      <w:sz w:val="28"/>
      <w:szCs w:val="28"/>
    </w:rPr>
  </w:style>
  <w:style w:type="paragraph" w:customStyle="1" w:styleId="14">
    <w:name w:val="Абзац списка1"/>
    <w:basedOn w:val="a0"/>
    <w:rsid w:val="00597092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aff1">
    <w:name w:val="annotation reference"/>
    <w:uiPriority w:val="99"/>
    <w:unhideWhenUsed/>
    <w:rsid w:val="00597092"/>
    <w:rPr>
      <w:sz w:val="16"/>
      <w:szCs w:val="16"/>
    </w:rPr>
  </w:style>
  <w:style w:type="paragraph" w:customStyle="1" w:styleId="HTML1">
    <w:name w:val="Стандартный HTML1"/>
    <w:basedOn w:val="a0"/>
    <w:rsid w:val="005970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18"/>
      <w:szCs w:val="18"/>
    </w:rPr>
  </w:style>
  <w:style w:type="paragraph" w:customStyle="1" w:styleId="aff2">
    <w:name w:val="Название проектного документа"/>
    <w:basedOn w:val="a0"/>
    <w:rsid w:val="00597092"/>
    <w:pPr>
      <w:widowControl w:val="0"/>
      <w:ind w:left="1701"/>
      <w:jc w:val="center"/>
    </w:pPr>
    <w:rPr>
      <w:rFonts w:ascii="Arial" w:hAnsi="Arial" w:cs="Arial"/>
      <w:b/>
      <w:bCs/>
      <w:color w:val="000080"/>
      <w:sz w:val="32"/>
    </w:rPr>
  </w:style>
  <w:style w:type="paragraph" w:customStyle="1" w:styleId="ConsPlusTitle">
    <w:name w:val="ConsPlusTitle"/>
    <w:uiPriority w:val="99"/>
    <w:rsid w:val="0059709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ff3">
    <w:name w:val="Normal (Web)"/>
    <w:basedOn w:val="a0"/>
    <w:uiPriority w:val="99"/>
    <w:unhideWhenUsed/>
    <w:rsid w:val="00597092"/>
    <w:pPr>
      <w:spacing w:before="100" w:beforeAutospacing="1" w:after="100" w:afterAutospacing="1"/>
      <w:jc w:val="left"/>
    </w:pPr>
    <w:rPr>
      <w:sz w:val="24"/>
      <w:szCs w:val="24"/>
    </w:rPr>
  </w:style>
  <w:style w:type="character" w:styleId="aff4">
    <w:name w:val="Emphasis"/>
    <w:uiPriority w:val="20"/>
    <w:qFormat/>
    <w:rsid w:val="00597092"/>
    <w:rPr>
      <w:i/>
      <w:iCs/>
    </w:rPr>
  </w:style>
  <w:style w:type="paragraph" w:customStyle="1" w:styleId="15">
    <w:name w:val="Заголовок1"/>
    <w:basedOn w:val="a0"/>
    <w:link w:val="aff5"/>
    <w:qFormat/>
    <w:rsid w:val="00597092"/>
    <w:pPr>
      <w:jc w:val="center"/>
    </w:pPr>
    <w:rPr>
      <w:szCs w:val="24"/>
    </w:rPr>
  </w:style>
  <w:style w:type="character" w:customStyle="1" w:styleId="aff5">
    <w:name w:val="Заголовок Знак"/>
    <w:link w:val="15"/>
    <w:rsid w:val="00597092"/>
    <w:rPr>
      <w:sz w:val="28"/>
      <w:szCs w:val="24"/>
    </w:rPr>
  </w:style>
  <w:style w:type="paragraph" w:styleId="aff6">
    <w:name w:val="Plain Text"/>
    <w:basedOn w:val="a0"/>
    <w:link w:val="aff7"/>
    <w:uiPriority w:val="99"/>
    <w:unhideWhenUsed/>
    <w:rsid w:val="00597092"/>
    <w:pPr>
      <w:jc w:val="left"/>
    </w:pPr>
    <w:rPr>
      <w:rFonts w:ascii="Calibri" w:eastAsia="Calibri" w:hAnsi="Calibri"/>
      <w:sz w:val="22"/>
      <w:szCs w:val="21"/>
      <w:lang w:eastAsia="en-US"/>
    </w:rPr>
  </w:style>
  <w:style w:type="character" w:customStyle="1" w:styleId="aff7">
    <w:name w:val="Текст Знак"/>
    <w:link w:val="aff6"/>
    <w:uiPriority w:val="99"/>
    <w:rsid w:val="00597092"/>
    <w:rPr>
      <w:rFonts w:ascii="Calibri" w:eastAsia="Calibri" w:hAnsi="Calibri"/>
      <w:sz w:val="22"/>
      <w:szCs w:val="21"/>
      <w:lang w:eastAsia="en-US"/>
    </w:rPr>
  </w:style>
  <w:style w:type="paragraph" w:customStyle="1" w:styleId="msonormal0">
    <w:name w:val="msonormal"/>
    <w:basedOn w:val="a0"/>
    <w:rsid w:val="00597092"/>
    <w:pPr>
      <w:spacing w:before="100" w:beforeAutospacing="1" w:after="100" w:afterAutospacing="1"/>
      <w:jc w:val="left"/>
    </w:pPr>
    <w:rPr>
      <w:sz w:val="24"/>
      <w:szCs w:val="24"/>
    </w:rPr>
  </w:style>
  <w:style w:type="character" w:customStyle="1" w:styleId="s6">
    <w:name w:val="s6"/>
    <w:rsid w:val="008C19D1"/>
  </w:style>
  <w:style w:type="paragraph" w:styleId="aff8">
    <w:name w:val="Revision"/>
    <w:hidden/>
    <w:uiPriority w:val="99"/>
    <w:semiHidden/>
    <w:rsid w:val="00691449"/>
    <w:rPr>
      <w:sz w:val="26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31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onsultant.ru/document/cons_doc_LAW_144159/?dst=56" TargetMode="External"/><Relationship Id="rId18" Type="http://schemas.openxmlformats.org/officeDocument/2006/relationships/hyperlink" Target="http://www.consultant.ru/document/cons_doc_LAW_153627/" TargetMode="External"/><Relationship Id="rId26" Type="http://schemas.openxmlformats.org/officeDocument/2006/relationships/hyperlink" Target="http://www.consultant.ru/document/cons_doc_LAW_148895/?dst=100560" TargetMode="External"/><Relationship Id="rId39" Type="http://schemas.openxmlformats.org/officeDocument/2006/relationships/hyperlink" Target="http://www.consultant.ru/document/cons_doc_LAW_153627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8895/?dst=100560" TargetMode="External"/><Relationship Id="rId34" Type="http://schemas.openxmlformats.org/officeDocument/2006/relationships/hyperlink" Target="http://www.obr.lenreg.ru" TargetMode="External"/><Relationship Id="rId42" Type="http://schemas.openxmlformats.org/officeDocument/2006/relationships/hyperlink" Target="consultantplus://offline/ref=732FBD36A79264A10CF07C8F85452B8432670BD0B4E47EBF4C184C230711C3A3235DC4FC67A39064E06F3E84AB09A6F007FD80A9C637ED48C0l7K" TargetMode="External"/><Relationship Id="rId47" Type="http://schemas.openxmlformats.org/officeDocument/2006/relationships/hyperlink" Target="http://www.gosuslugi.ru" TargetMode="External"/><Relationship Id="rId50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consultant.ru/document/cons_doc_LAW_149002/?dst=115" TargetMode="External"/><Relationship Id="rId17" Type="http://schemas.openxmlformats.org/officeDocument/2006/relationships/hyperlink" Target="http://www.consultant.ru/document/cons_doc_LAW_41141/?dst=100011" TargetMode="External"/><Relationship Id="rId25" Type="http://schemas.openxmlformats.org/officeDocument/2006/relationships/hyperlink" Target="http://www.consultant.ru/document/cons_doc_LAW_148895/?dst=100560" TargetMode="External"/><Relationship Id="rId33" Type="http://schemas.openxmlformats.org/officeDocument/2006/relationships/hyperlink" Target="http://www.gosuslugi.ru" TargetMode="External"/><Relationship Id="rId38" Type="http://schemas.openxmlformats.org/officeDocument/2006/relationships/hyperlink" Target="http://www.consultant.ru/document/cons_doc_LAW_41141/?dst=100011" TargetMode="External"/><Relationship Id="rId46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37D7551BEA4B1B057D3E9CAAF61E8680F1643AA3976E502AE4DD8A9114A49D3711D324DF639DADD025C5BE360E01BA6D0BA71B3B5F64B132a0aFH" TargetMode="External"/><Relationship Id="rId20" Type="http://schemas.openxmlformats.org/officeDocument/2006/relationships/hyperlink" Target="http://www.consultant.ru/document/cons_doc_LAW_148895/?dst=100560" TargetMode="External"/><Relationship Id="rId29" Type="http://schemas.openxmlformats.org/officeDocument/2006/relationships/hyperlink" Target="http://www.consultant.ru/document/cons_doc_LAW_148766/?dst=100108" TargetMode="External"/><Relationship Id="rId41" Type="http://schemas.openxmlformats.org/officeDocument/2006/relationships/hyperlink" Target="consultantplus://offline/ref=38F65E4354439572EA00FE718142605655434B6EDFACA0681494CE2EB64679C5F06C157ECA0ED85FaFlDO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nsultant.ru/document/cons_doc_LAW_140207/?dst=1" TargetMode="External"/><Relationship Id="rId24" Type="http://schemas.openxmlformats.org/officeDocument/2006/relationships/hyperlink" Target="http://www.consultant.ru/document/cons_doc_LAW_148895/?dst=100560" TargetMode="External"/><Relationship Id="rId32" Type="http://schemas.openxmlformats.org/officeDocument/2006/relationships/hyperlink" Target="http://www.consultant.ru/document/cons_doc_LAW_148766/?dst=100108" TargetMode="External"/><Relationship Id="rId37" Type="http://schemas.openxmlformats.org/officeDocument/2006/relationships/hyperlink" Target="http://www.consultant.ru/document/cons_doc_LAW_144159/?dst=56" TargetMode="External"/><Relationship Id="rId40" Type="http://schemas.openxmlformats.org/officeDocument/2006/relationships/hyperlink" Target="http://www.consultant.ru/document/cons_doc_LAW_140207/?dst=1" TargetMode="External"/><Relationship Id="rId45" Type="http://schemas.openxmlformats.org/officeDocument/2006/relationships/hyperlink" Target="consultantplus://offline/ref=9E89AAB0FD1A9BBB11134009C3227FCE53C937EAAAAF9618AB29B9236EFDAC595A33BB26n8E7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7D7551BEA4B1B057D3E9CAAF61E8680F36039A3966C502AE4DD8A9114A49D3711D324DF639DADD62AC5BE360E01BA6D0BA71B3B5F64B132a0aFH" TargetMode="External"/><Relationship Id="rId23" Type="http://schemas.openxmlformats.org/officeDocument/2006/relationships/hyperlink" Target="http://www.consultant.ru/document/cons_doc_LAW_148895/?dst=100560" TargetMode="External"/><Relationship Id="rId28" Type="http://schemas.openxmlformats.org/officeDocument/2006/relationships/hyperlink" Target="http://www.consultant.ru/document/cons_doc_LAW_148766/?dst=100108" TargetMode="External"/><Relationship Id="rId36" Type="http://schemas.openxmlformats.org/officeDocument/2006/relationships/hyperlink" Target="http://www.consultant.ru/document/cons_doc_LAW_149002/?dst=115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www.consultant.ru/document/cons_doc_LAW_148789/?dst=272" TargetMode="External"/><Relationship Id="rId19" Type="http://schemas.openxmlformats.org/officeDocument/2006/relationships/hyperlink" Target="http://www.consultant.ru/document/cons_doc_LAW_153526/?dst=490" TargetMode="External"/><Relationship Id="rId31" Type="http://schemas.openxmlformats.org/officeDocument/2006/relationships/hyperlink" Target="http://www.consultant.ru/document/cons_doc_LAW_148766/?dst=100108" TargetMode="External"/><Relationship Id="rId44" Type="http://schemas.openxmlformats.org/officeDocument/2006/relationships/hyperlink" Target="consultantplus://offline/ref=9E89AAB0FD1A9BBB11134009C3227FCE53C937EAAAAF9618AB29B9236EFDAC595A33BB2E8En8E7J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37D7551BEA4B1B057D3E9CAAF61E8680F1633EA89968502AE4DD8A9114A49D3711D324DF639DADD021C5BE360E01BA6D0BA71B3B5F64B132a0aFH" TargetMode="External"/><Relationship Id="rId22" Type="http://schemas.openxmlformats.org/officeDocument/2006/relationships/hyperlink" Target="http://www.consultant.ru/document/cons_doc_LAW_148895/?dst=100560" TargetMode="External"/><Relationship Id="rId27" Type="http://schemas.openxmlformats.org/officeDocument/2006/relationships/hyperlink" Target="http://www.consultant.ru/document/cons_doc_LAW_148766/?dst=100108" TargetMode="External"/><Relationship Id="rId30" Type="http://schemas.openxmlformats.org/officeDocument/2006/relationships/hyperlink" Target="http://www.consultant.ru/document/cons_doc_LAW_148766/?dst=100108" TargetMode="External"/><Relationship Id="rId35" Type="http://schemas.openxmlformats.org/officeDocument/2006/relationships/hyperlink" Target="http://www.consultant.ru/document/cons_doc_LAW_148789/?dst=272" TargetMode="External"/><Relationship Id="rId43" Type="http://schemas.openxmlformats.org/officeDocument/2006/relationships/hyperlink" Target="file:///C:\Users\User\Downloads\&#1055;&#1088;&#1080;&#1082;&#1072;&#1079;%20&#8470;11.docx" TargetMode="External"/><Relationship Id="rId48" Type="http://schemas.openxmlformats.org/officeDocument/2006/relationships/hyperlink" Target="http://www.gu.lenobl.ru" TargetMode="Externa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C70F01-8ACA-4BA3-B715-35A4CA36E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391</TotalTime>
  <Pages>75</Pages>
  <Words>24681</Words>
  <Characters>140684</Characters>
  <Application>Microsoft Office Word</Application>
  <DocSecurity>0</DocSecurity>
  <Lines>1172</Lines>
  <Paragraphs>330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165035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user</cp:lastModifiedBy>
  <cp:revision>18</cp:revision>
  <cp:lastPrinted>2022-01-17T09:28:00Z</cp:lastPrinted>
  <dcterms:created xsi:type="dcterms:W3CDTF">2021-01-18T13:44:00Z</dcterms:created>
  <dcterms:modified xsi:type="dcterms:W3CDTF">2022-01-26T06:22:00Z</dcterms:modified>
</cp:coreProperties>
</file>