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E51B71" w:rsidRDefault="00B52D22">
      <w:pPr>
        <w:pStyle w:val="4"/>
      </w:pPr>
      <w:r w:rsidRPr="00E51B71">
        <w:t>АДМИНИСТРАЦИЯ  МУНИЦИПАЛЬНОГО  ОБРАЗОВАНИЯ</w:t>
      </w:r>
    </w:p>
    <w:p w:rsidR="00B52D22" w:rsidRPr="00E51B71" w:rsidRDefault="00B52D22">
      <w:pPr>
        <w:jc w:val="center"/>
        <w:rPr>
          <w:b/>
          <w:sz w:val="22"/>
        </w:rPr>
      </w:pPr>
      <w:r w:rsidRPr="00E51B71">
        <w:rPr>
          <w:b/>
          <w:sz w:val="22"/>
        </w:rPr>
        <w:t xml:space="preserve">ТИХВИНСКИЙ  МУНИЦИПАЛЬНЫЙ  РАЙОН </w:t>
      </w:r>
    </w:p>
    <w:p w:rsidR="00B52D22" w:rsidRPr="00E51B71" w:rsidRDefault="00B52D22">
      <w:pPr>
        <w:jc w:val="center"/>
        <w:rPr>
          <w:b/>
          <w:sz w:val="22"/>
        </w:rPr>
      </w:pPr>
      <w:r w:rsidRPr="00E51B71">
        <w:rPr>
          <w:b/>
          <w:sz w:val="22"/>
        </w:rPr>
        <w:t>ЛЕНИНГРАДСКОЙ  ОБЛАСТИ</w:t>
      </w:r>
    </w:p>
    <w:p w:rsidR="00B52D22" w:rsidRPr="00E51B71" w:rsidRDefault="00B52D22">
      <w:pPr>
        <w:jc w:val="center"/>
        <w:rPr>
          <w:b/>
          <w:sz w:val="22"/>
        </w:rPr>
      </w:pPr>
      <w:r w:rsidRPr="00E51B71">
        <w:rPr>
          <w:b/>
          <w:sz w:val="22"/>
        </w:rPr>
        <w:t>(АДМИНИСТРАЦИЯ  ТИХВИНСКОГО  РАЙОНА)</w:t>
      </w:r>
    </w:p>
    <w:p w:rsidR="00B52D22" w:rsidRPr="00E51B71" w:rsidRDefault="00B52D22">
      <w:pPr>
        <w:jc w:val="center"/>
        <w:rPr>
          <w:b/>
          <w:sz w:val="32"/>
        </w:rPr>
      </w:pPr>
    </w:p>
    <w:p w:rsidR="00B52D22" w:rsidRPr="00E51B71" w:rsidRDefault="00B52D22">
      <w:pPr>
        <w:jc w:val="center"/>
        <w:rPr>
          <w:sz w:val="10"/>
        </w:rPr>
      </w:pPr>
      <w:r w:rsidRPr="00E51B71">
        <w:rPr>
          <w:b/>
          <w:sz w:val="32"/>
        </w:rPr>
        <w:t>ПОСТАНОВЛЕНИЕ</w:t>
      </w:r>
    </w:p>
    <w:p w:rsidR="00B52D22" w:rsidRPr="00E51B71" w:rsidRDefault="00B52D22">
      <w:pPr>
        <w:jc w:val="center"/>
        <w:rPr>
          <w:sz w:val="10"/>
        </w:rPr>
      </w:pPr>
    </w:p>
    <w:p w:rsidR="00B52D22" w:rsidRPr="00E51B71" w:rsidRDefault="00B52D22">
      <w:pPr>
        <w:jc w:val="center"/>
        <w:rPr>
          <w:sz w:val="10"/>
        </w:rPr>
      </w:pPr>
    </w:p>
    <w:p w:rsidR="00B52D22" w:rsidRPr="00E51B71" w:rsidRDefault="00B52D22">
      <w:pPr>
        <w:tabs>
          <w:tab w:val="left" w:pos="4962"/>
        </w:tabs>
        <w:rPr>
          <w:sz w:val="16"/>
        </w:rPr>
      </w:pPr>
    </w:p>
    <w:p w:rsidR="00B52D22" w:rsidRPr="00E51B71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E51B71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E51B71" w:rsidRDefault="00E51B71">
      <w:pPr>
        <w:tabs>
          <w:tab w:val="left" w:pos="567"/>
          <w:tab w:val="left" w:pos="3686"/>
        </w:tabs>
      </w:pPr>
      <w:r w:rsidRPr="00E51B71">
        <w:t xml:space="preserve">              10 июля 2024 г.          01-1601-а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43C38" w:rsidTr="00743C3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43C38" w:rsidRDefault="00C50DF0" w:rsidP="00B52D22">
            <w:pPr>
              <w:rPr>
                <w:sz w:val="24"/>
                <w:szCs w:val="24"/>
              </w:rPr>
            </w:pPr>
            <w:r w:rsidRPr="00743C38">
              <w:rPr>
                <w:sz w:val="24"/>
                <w:szCs w:val="24"/>
              </w:rPr>
              <w:t>О проведении повторного аукциона на право заключения договора аренды земельного участка с кадастровым номером 47:13:1203002:</w:t>
            </w:r>
            <w:r w:rsidR="00743C38" w:rsidRPr="00743C38">
              <w:rPr>
                <w:sz w:val="24"/>
                <w:szCs w:val="24"/>
              </w:rPr>
              <w:t>308</w:t>
            </w:r>
            <w:r w:rsidR="006B2DF8">
              <w:rPr>
                <w:sz w:val="24"/>
                <w:szCs w:val="24"/>
              </w:rPr>
              <w:t>, расположенного по адресу:</w:t>
            </w:r>
            <w:r w:rsidRPr="00743C38">
              <w:rPr>
                <w:sz w:val="24"/>
                <w:szCs w:val="24"/>
              </w:rPr>
              <w:t xml:space="preserve"> Российская Федерация, Ленинградская область, Тихвинский муниципальный район, Тихвинское городское поселение, город Тихвин, улица Боровая, земельный участок 55Б, в электронной форме</w:t>
            </w:r>
          </w:p>
        </w:tc>
      </w:tr>
    </w:tbl>
    <w:p w:rsidR="00554BEC" w:rsidRPr="00E2645F" w:rsidRDefault="00C50DF0" w:rsidP="00C50DF0">
      <w:pPr>
        <w:ind w:right="-1"/>
        <w:rPr>
          <w:sz w:val="22"/>
          <w:szCs w:val="22"/>
        </w:rPr>
      </w:pPr>
      <w:r w:rsidRPr="00E2645F">
        <w:rPr>
          <w:sz w:val="22"/>
          <w:szCs w:val="22"/>
        </w:rPr>
        <w:t>21, 0800, ДО, ИД 21917</w:t>
      </w:r>
    </w:p>
    <w:p w:rsidR="00C50DF0" w:rsidRDefault="00C50DF0" w:rsidP="00C50DF0">
      <w:pPr>
        <w:ind w:right="-1"/>
        <w:rPr>
          <w:szCs w:val="22"/>
        </w:rPr>
      </w:pPr>
    </w:p>
    <w:p w:rsidR="00C50DF0" w:rsidRPr="00C50DF0" w:rsidRDefault="00C50DF0" w:rsidP="00C50DF0">
      <w:pPr>
        <w:ind w:right="-1" w:firstLine="709"/>
        <w:rPr>
          <w:szCs w:val="22"/>
        </w:rPr>
      </w:pPr>
      <w:r w:rsidRPr="00C50DF0">
        <w:rPr>
          <w:szCs w:val="22"/>
        </w:rPr>
        <w:t>В соответствии с пунктами 12-24 статьи 39.11, пунктом 26 статьи 39.12, статьёй 39.13 Земельного кодекса Российской Федерации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</w:t>
      </w:r>
      <w:bookmarkStart w:id="0" w:name="_GoBack"/>
      <w:bookmarkEnd w:id="0"/>
      <w:r w:rsidRPr="00C50DF0">
        <w:rPr>
          <w:szCs w:val="22"/>
        </w:rPr>
        <w:t>ниципальный район Ленинградской области, администрация Тихвинского района ПОСТАНОВЛЯЕТ:</w:t>
      </w:r>
    </w:p>
    <w:p w:rsidR="00C50DF0" w:rsidRPr="00C50DF0" w:rsidRDefault="00C50DF0" w:rsidP="00C50DF0">
      <w:pPr>
        <w:ind w:right="-1" w:firstLine="709"/>
        <w:rPr>
          <w:szCs w:val="22"/>
        </w:rPr>
      </w:pPr>
      <w:r w:rsidRPr="00C50DF0">
        <w:rPr>
          <w:szCs w:val="22"/>
        </w:rPr>
        <w:t xml:space="preserve">1. Провести повторный аукцион на право заключения договора аренды (для целей, не связанных со строительством) земельного участка с кадастровым номером 47:13:1203002:308, из категории земель: земли населенных пунктов, видом разрешенного использования: склады, площадью: 1883 квадратных метра,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Боровая, земельный участок 55Б, в электронной форме (далее – электронный аукцион). </w:t>
      </w:r>
    </w:p>
    <w:p w:rsidR="00C50DF0" w:rsidRPr="00C50DF0" w:rsidRDefault="00C50DF0" w:rsidP="00C50DF0">
      <w:pPr>
        <w:ind w:right="-1" w:firstLine="709"/>
        <w:rPr>
          <w:szCs w:val="22"/>
        </w:rPr>
      </w:pPr>
      <w:r w:rsidRPr="00C50DF0">
        <w:rPr>
          <w:szCs w:val="22"/>
        </w:rPr>
        <w:t xml:space="preserve">2. Начальную цену предмета повторного аукциона определить на тридцать процентов ниже начальной цены предмета предыдущего аукциона – </w:t>
      </w:r>
      <w:r>
        <w:rPr>
          <w:b/>
          <w:szCs w:val="22"/>
        </w:rPr>
        <w:t>46</w:t>
      </w:r>
      <w:r w:rsidRPr="00C50DF0">
        <w:rPr>
          <w:b/>
          <w:szCs w:val="22"/>
        </w:rPr>
        <w:t>481 (Сорок шесть тысяч четыреста восемьдесят один) рубль 47 копеек</w:t>
      </w:r>
      <w:r w:rsidRPr="00C50DF0">
        <w:rPr>
          <w:szCs w:val="22"/>
        </w:rPr>
        <w:t>.</w:t>
      </w:r>
    </w:p>
    <w:p w:rsidR="00C50DF0" w:rsidRPr="00C50DF0" w:rsidRDefault="00C50DF0" w:rsidP="00C50DF0">
      <w:pPr>
        <w:ind w:right="-1" w:firstLine="709"/>
        <w:rPr>
          <w:szCs w:val="22"/>
        </w:rPr>
      </w:pPr>
      <w:r w:rsidRPr="00C50DF0">
        <w:rPr>
          <w:szCs w:val="22"/>
        </w:rPr>
        <w:t>3. Установить размер задатка равный 20 процентам начальной цены п</w:t>
      </w:r>
      <w:r>
        <w:rPr>
          <w:szCs w:val="22"/>
        </w:rPr>
        <w:t xml:space="preserve">редмета повторного аукциона – </w:t>
      </w:r>
      <w:r w:rsidRPr="00C50DF0">
        <w:rPr>
          <w:b/>
          <w:szCs w:val="22"/>
        </w:rPr>
        <w:t>9296 (Девять тысяч двести девяносто шесть) рублей 29 копеек</w:t>
      </w:r>
      <w:r w:rsidRPr="00C50DF0">
        <w:rPr>
          <w:szCs w:val="22"/>
        </w:rPr>
        <w:t>.</w:t>
      </w:r>
    </w:p>
    <w:p w:rsidR="00C50DF0" w:rsidRPr="00C50DF0" w:rsidRDefault="00C50DF0" w:rsidP="00C50DF0">
      <w:pPr>
        <w:ind w:right="-1" w:firstLine="709"/>
        <w:rPr>
          <w:szCs w:val="22"/>
        </w:rPr>
      </w:pPr>
      <w:r w:rsidRPr="00C50DF0">
        <w:rPr>
          <w:szCs w:val="22"/>
        </w:rPr>
        <w:t xml:space="preserve">4. Установить величину повышения начальной цены предмета повторного аукциона ("шаг аукциона") в размере трех процентов </w:t>
      </w:r>
      <w:r w:rsidRPr="00C50DF0">
        <w:rPr>
          <w:szCs w:val="22"/>
        </w:rPr>
        <w:lastRenderedPageBreak/>
        <w:t>начальной цены п</w:t>
      </w:r>
      <w:r>
        <w:rPr>
          <w:szCs w:val="22"/>
        </w:rPr>
        <w:t xml:space="preserve">редмета повторного аукциона – </w:t>
      </w:r>
      <w:r w:rsidRPr="00C50DF0">
        <w:rPr>
          <w:b/>
          <w:szCs w:val="22"/>
        </w:rPr>
        <w:t>1394 (Одна тысяча триста девяносто четыре) рубля 44 копейки</w:t>
      </w:r>
      <w:r w:rsidRPr="00C50DF0">
        <w:rPr>
          <w:szCs w:val="22"/>
        </w:rPr>
        <w:t>.</w:t>
      </w:r>
    </w:p>
    <w:p w:rsidR="00C50DF0" w:rsidRPr="00C50DF0" w:rsidRDefault="00C50DF0" w:rsidP="00C50DF0">
      <w:pPr>
        <w:ind w:right="-1" w:firstLine="709"/>
        <w:rPr>
          <w:szCs w:val="22"/>
        </w:rPr>
      </w:pPr>
      <w:r w:rsidRPr="00C50DF0">
        <w:rPr>
          <w:szCs w:val="22"/>
        </w:rPr>
        <w:t>5. Утвердить аукционную документацию повторного электронного аукциона (Приложение).</w:t>
      </w:r>
    </w:p>
    <w:p w:rsidR="00C50DF0" w:rsidRPr="00C50DF0" w:rsidRDefault="00C50DF0" w:rsidP="00C50DF0">
      <w:pPr>
        <w:ind w:right="-1" w:firstLine="709"/>
        <w:rPr>
          <w:szCs w:val="22"/>
        </w:rPr>
      </w:pPr>
      <w:r w:rsidRPr="00C50DF0">
        <w:rPr>
          <w:szCs w:val="22"/>
        </w:rPr>
        <w:t>6. 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проведением повторного электронного аукциона, в порядке, предусмотренном статьями 39.11-39.13 Земельного кодекса Российской Федерации.</w:t>
      </w:r>
    </w:p>
    <w:p w:rsidR="00C50DF0" w:rsidRDefault="00C50DF0" w:rsidP="00C50DF0">
      <w:pPr>
        <w:ind w:right="-1" w:firstLine="709"/>
        <w:rPr>
          <w:szCs w:val="22"/>
        </w:rPr>
      </w:pPr>
      <w:r w:rsidRPr="00C50DF0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Default="00C50DF0" w:rsidP="00C50DF0">
      <w:pPr>
        <w:ind w:right="-1"/>
        <w:rPr>
          <w:szCs w:val="22"/>
        </w:rPr>
      </w:pPr>
    </w:p>
    <w:p w:rsidR="00C50DF0" w:rsidRPr="00C50DF0" w:rsidRDefault="00C50DF0" w:rsidP="00C50DF0">
      <w:pPr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Криницкая Елена Юрьевна,</w:t>
      </w:r>
    </w:p>
    <w:p w:rsidR="00C50DF0" w:rsidRDefault="00C50DF0" w:rsidP="00C50DF0">
      <w:pPr>
        <w:rPr>
          <w:bCs/>
          <w:color w:val="000000"/>
          <w:sz w:val="24"/>
        </w:rPr>
      </w:pPr>
      <w:r>
        <w:rPr>
          <w:bCs/>
          <w:color w:val="000000"/>
          <w:sz w:val="24"/>
        </w:rPr>
        <w:t>72-138</w:t>
      </w:r>
    </w:p>
    <w:p w:rsidR="00C50DF0" w:rsidRDefault="00C50DF0" w:rsidP="00C50DF0">
      <w:pPr>
        <w:rPr>
          <w:bCs/>
          <w:color w:val="000000"/>
          <w:sz w:val="24"/>
        </w:rPr>
      </w:pPr>
    </w:p>
    <w:p w:rsidR="00C50DF0" w:rsidRDefault="00C50DF0" w:rsidP="00C50DF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C50DF0" w:rsidTr="00743C38">
        <w:trPr>
          <w:trHeight w:val="168"/>
        </w:trPr>
        <w:tc>
          <w:tcPr>
            <w:tcW w:w="3779" w:type="pct"/>
          </w:tcPr>
          <w:p w:rsidR="00C50DF0" w:rsidRPr="00CB72DF" w:rsidRDefault="00C50DF0" w:rsidP="00743C38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C50DF0" w:rsidRPr="00CB72DF" w:rsidRDefault="00C50DF0" w:rsidP="00743C38">
            <w:pPr>
              <w:ind w:right="-1"/>
              <w:rPr>
                <w:sz w:val="22"/>
                <w:szCs w:val="22"/>
              </w:rPr>
            </w:pPr>
          </w:p>
          <w:p w:rsidR="00C50DF0" w:rsidRPr="00CB72DF" w:rsidRDefault="00C50DF0" w:rsidP="00743C38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C50DF0" w:rsidTr="00743C38">
        <w:trPr>
          <w:trHeight w:val="67"/>
        </w:trPr>
        <w:tc>
          <w:tcPr>
            <w:tcW w:w="3779" w:type="pct"/>
          </w:tcPr>
          <w:p w:rsidR="00C50DF0" w:rsidRPr="00CB72DF" w:rsidRDefault="00C50DF0" w:rsidP="00743C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C50DF0" w:rsidRDefault="00C50DF0" w:rsidP="00743C38">
            <w:pPr>
              <w:rPr>
                <w:sz w:val="22"/>
                <w:szCs w:val="22"/>
              </w:rPr>
            </w:pPr>
          </w:p>
          <w:p w:rsidR="00C50DF0" w:rsidRPr="00CB72DF" w:rsidRDefault="00C50DF0" w:rsidP="00743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C50DF0" w:rsidTr="00743C38">
        <w:trPr>
          <w:trHeight w:val="67"/>
        </w:trPr>
        <w:tc>
          <w:tcPr>
            <w:tcW w:w="3779" w:type="pct"/>
          </w:tcPr>
          <w:p w:rsidR="00C50DF0" w:rsidRDefault="00C50DF0" w:rsidP="00743C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C50DF0" w:rsidRDefault="00C50DF0" w:rsidP="00743C38">
            <w:pPr>
              <w:rPr>
                <w:sz w:val="22"/>
                <w:szCs w:val="22"/>
              </w:rPr>
            </w:pPr>
          </w:p>
          <w:p w:rsidR="00C50DF0" w:rsidRDefault="00C50DF0" w:rsidP="00743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C50DF0" w:rsidTr="00743C38">
        <w:trPr>
          <w:trHeight w:val="135"/>
        </w:trPr>
        <w:tc>
          <w:tcPr>
            <w:tcW w:w="3779" w:type="pct"/>
          </w:tcPr>
          <w:p w:rsidR="00C50DF0" w:rsidRPr="00CB72DF" w:rsidRDefault="00C50DF0" w:rsidP="00743C38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C50DF0" w:rsidRPr="00CB72DF" w:rsidRDefault="00C50DF0" w:rsidP="00743C38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C50DF0" w:rsidTr="00743C38">
        <w:trPr>
          <w:trHeight w:val="135"/>
        </w:trPr>
        <w:tc>
          <w:tcPr>
            <w:tcW w:w="3779" w:type="pct"/>
          </w:tcPr>
          <w:p w:rsidR="00C50DF0" w:rsidRPr="00CB72DF" w:rsidRDefault="00C50DF0" w:rsidP="00743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C50DF0" w:rsidRPr="00CB72DF" w:rsidRDefault="00C50DF0" w:rsidP="00743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C50DF0" w:rsidRDefault="00C50DF0" w:rsidP="00C50DF0">
      <w:pPr>
        <w:spacing w:line="360" w:lineRule="auto"/>
        <w:rPr>
          <w:b/>
          <w:sz w:val="24"/>
          <w:szCs w:val="24"/>
        </w:rPr>
      </w:pPr>
    </w:p>
    <w:p w:rsidR="00C50DF0" w:rsidRDefault="00C50DF0" w:rsidP="00C50DF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C50DF0" w:rsidTr="00743C38">
        <w:tc>
          <w:tcPr>
            <w:tcW w:w="3607" w:type="pct"/>
            <w:hideMark/>
          </w:tcPr>
          <w:p w:rsidR="00C50DF0" w:rsidRPr="00CB72DF" w:rsidRDefault="00C50DF0" w:rsidP="00743C38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C50DF0" w:rsidRPr="00CB72DF" w:rsidRDefault="00C50DF0" w:rsidP="00743C38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C50DF0" w:rsidRPr="00CB72DF" w:rsidRDefault="00C50DF0" w:rsidP="00743C38">
            <w:pPr>
              <w:rPr>
                <w:sz w:val="22"/>
                <w:szCs w:val="22"/>
              </w:rPr>
            </w:pPr>
          </w:p>
        </w:tc>
      </w:tr>
      <w:tr w:rsidR="00C50DF0" w:rsidTr="00743C38">
        <w:tc>
          <w:tcPr>
            <w:tcW w:w="3607" w:type="pct"/>
          </w:tcPr>
          <w:p w:rsidR="00C50DF0" w:rsidRDefault="00C50DF0" w:rsidP="00743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C50DF0" w:rsidRDefault="00C50DF0" w:rsidP="00743C38">
            <w:pPr>
              <w:rPr>
                <w:sz w:val="22"/>
                <w:szCs w:val="22"/>
              </w:rPr>
            </w:pPr>
          </w:p>
          <w:p w:rsidR="00C50DF0" w:rsidRPr="00CB72DF" w:rsidRDefault="00C50DF0" w:rsidP="00743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C50DF0" w:rsidRDefault="00C50DF0" w:rsidP="00743C38">
            <w:pPr>
              <w:rPr>
                <w:sz w:val="22"/>
                <w:szCs w:val="22"/>
              </w:rPr>
            </w:pPr>
          </w:p>
        </w:tc>
      </w:tr>
    </w:tbl>
    <w:p w:rsidR="00C50DF0" w:rsidRDefault="00C50DF0" w:rsidP="00C50DF0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C50DF0" w:rsidTr="00743C38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0DF0" w:rsidRDefault="00C50DF0" w:rsidP="00743C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0DF0" w:rsidRDefault="00C50DF0" w:rsidP="00743C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0DF0" w:rsidRDefault="00C50DF0" w:rsidP="00743C38">
            <w:pPr>
              <w:rPr>
                <w:b/>
                <w:sz w:val="24"/>
                <w:szCs w:val="24"/>
              </w:rPr>
            </w:pPr>
          </w:p>
        </w:tc>
      </w:tr>
    </w:tbl>
    <w:p w:rsidR="00C50DF0" w:rsidRDefault="00C50DF0" w:rsidP="00C50DF0">
      <w:pPr>
        <w:rPr>
          <w:bCs/>
          <w:color w:val="000000"/>
          <w:sz w:val="24"/>
        </w:rPr>
        <w:sectPr w:rsidR="00C50DF0" w:rsidSect="00743C38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50DF0" w:rsidRPr="00E51B71" w:rsidRDefault="00C50DF0" w:rsidP="00C50DF0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E51B71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C50DF0" w:rsidRPr="00E51B71" w:rsidRDefault="00C50DF0" w:rsidP="00C50DF0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51B7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50DF0" w:rsidRPr="00E51B71" w:rsidRDefault="00C50DF0" w:rsidP="00C50DF0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51B71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C50DF0" w:rsidRPr="00E51B71" w:rsidRDefault="00C50DF0" w:rsidP="00C50DF0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51B71">
        <w:rPr>
          <w:rFonts w:ascii="Times New Roman" w:hAnsi="Times New Roman" w:cs="Times New Roman"/>
          <w:sz w:val="24"/>
          <w:szCs w:val="24"/>
        </w:rPr>
        <w:t xml:space="preserve">от </w:t>
      </w:r>
      <w:r w:rsidR="00E51B71">
        <w:rPr>
          <w:rFonts w:ascii="Times New Roman" w:hAnsi="Times New Roman" w:cs="Times New Roman"/>
          <w:sz w:val="24"/>
          <w:szCs w:val="24"/>
        </w:rPr>
        <w:t xml:space="preserve">10 </w:t>
      </w:r>
      <w:r w:rsidRPr="00E51B71">
        <w:rPr>
          <w:rFonts w:ascii="Times New Roman" w:hAnsi="Times New Roman" w:cs="Times New Roman"/>
          <w:sz w:val="24"/>
          <w:szCs w:val="24"/>
        </w:rPr>
        <w:t>июля 2024 г. №01-</w:t>
      </w:r>
      <w:r w:rsidR="00E51B71">
        <w:rPr>
          <w:rFonts w:ascii="Times New Roman" w:hAnsi="Times New Roman" w:cs="Times New Roman"/>
          <w:sz w:val="24"/>
          <w:szCs w:val="24"/>
        </w:rPr>
        <w:t>1601</w:t>
      </w:r>
      <w:r w:rsidRPr="00E51B71">
        <w:rPr>
          <w:rFonts w:ascii="Times New Roman" w:hAnsi="Times New Roman" w:cs="Times New Roman"/>
          <w:sz w:val="24"/>
          <w:szCs w:val="24"/>
        </w:rPr>
        <w:t>-а</w:t>
      </w:r>
    </w:p>
    <w:p w:rsidR="00C50DF0" w:rsidRPr="00E51B71" w:rsidRDefault="00C50DF0" w:rsidP="00C50DF0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51B71">
        <w:rPr>
          <w:rFonts w:ascii="Times New Roman" w:hAnsi="Times New Roman" w:cs="Times New Roman"/>
          <w:sz w:val="24"/>
          <w:szCs w:val="24"/>
        </w:rPr>
        <w:t>(приложение)</w:t>
      </w:r>
    </w:p>
    <w:p w:rsidR="00C50DF0" w:rsidRPr="00E51B71" w:rsidRDefault="00C50DF0" w:rsidP="00C50DF0">
      <w:pPr>
        <w:rPr>
          <w:bCs/>
          <w:sz w:val="24"/>
        </w:rPr>
      </w:pPr>
    </w:p>
    <w:p w:rsidR="00C50DF0" w:rsidRDefault="00C50DF0" w:rsidP="00C50DF0">
      <w:pPr>
        <w:rPr>
          <w:bCs/>
          <w:color w:val="000000"/>
          <w:sz w:val="24"/>
        </w:rPr>
      </w:pPr>
    </w:p>
    <w:p w:rsidR="00C50DF0" w:rsidRPr="00C50DF0" w:rsidRDefault="00C50DF0" w:rsidP="00827FF4">
      <w:pPr>
        <w:jc w:val="center"/>
        <w:rPr>
          <w:b/>
          <w:bCs/>
          <w:color w:val="000000"/>
          <w:sz w:val="24"/>
        </w:rPr>
      </w:pPr>
      <w:r w:rsidRPr="00C50DF0">
        <w:rPr>
          <w:b/>
          <w:bCs/>
          <w:color w:val="000000"/>
          <w:sz w:val="24"/>
        </w:rPr>
        <w:t>Аукционная документация электронного аукциона</w:t>
      </w:r>
    </w:p>
    <w:p w:rsidR="00C50DF0" w:rsidRPr="00C50DF0" w:rsidRDefault="00C50DF0" w:rsidP="00C50DF0">
      <w:pPr>
        <w:rPr>
          <w:bCs/>
          <w:color w:val="000000"/>
          <w:sz w:val="24"/>
        </w:rPr>
      </w:pP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  <w:bookmarkStart w:id="1" w:name="bookmark2"/>
      <w:r w:rsidRPr="00C50DF0">
        <w:rPr>
          <w:b/>
          <w:bCs/>
          <w:color w:val="000000"/>
          <w:sz w:val="24"/>
        </w:rPr>
        <w:t>1. Понятия и термины</w:t>
      </w:r>
      <w:bookmarkEnd w:id="1"/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/>
          <w:bCs/>
          <w:color w:val="000000"/>
          <w:sz w:val="24"/>
        </w:rPr>
        <w:t>Организатор аукциона</w:t>
      </w:r>
      <w:r w:rsidRPr="00C50DF0">
        <w:rPr>
          <w:bCs/>
          <w:color w:val="000000"/>
          <w:sz w:val="24"/>
        </w:rPr>
        <w:t xml:space="preserve"> - администрация Тихвинского района;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/>
          <w:bCs/>
          <w:color w:val="000000"/>
          <w:sz w:val="24"/>
        </w:rPr>
        <w:t>Оператор электронной площадки</w:t>
      </w:r>
      <w:r w:rsidRPr="00C50DF0">
        <w:rPr>
          <w:bCs/>
          <w:color w:val="000000"/>
          <w:sz w:val="24"/>
        </w:rPr>
        <w:t xml:space="preserve"> 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</w:t>
      </w:r>
      <w:r w:rsidR="008E0817">
        <w:rPr>
          <w:bCs/>
          <w:color w:val="000000"/>
          <w:sz w:val="24"/>
        </w:rPr>
        <w:t>йской Федерации от 12.07.2018 №</w:t>
      </w:r>
      <w:r w:rsidRPr="00C50DF0">
        <w:rPr>
          <w:bCs/>
          <w:color w:val="000000"/>
          <w:sz w:val="24"/>
        </w:rPr>
        <w:t>1447-р «Об утверждении перечней операторов электронных площадок и специализированных электронных площадок, предусмотренных Федеральными законами от 05.0</w:t>
      </w:r>
      <w:r w:rsidR="008E0817">
        <w:rPr>
          <w:bCs/>
          <w:color w:val="000000"/>
          <w:sz w:val="24"/>
        </w:rPr>
        <w:t>4.2013 №44-ФЗ, от 18.07.2011 №</w:t>
      </w:r>
      <w:r w:rsidRPr="00C50DF0">
        <w:rPr>
          <w:bCs/>
          <w:color w:val="000000"/>
          <w:sz w:val="24"/>
        </w:rPr>
        <w:t>223-ФЗ».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/>
          <w:bCs/>
          <w:color w:val="000000"/>
          <w:sz w:val="24"/>
        </w:rPr>
        <w:t>Предмет аукциона</w:t>
      </w:r>
      <w:r w:rsidRPr="00C50DF0">
        <w:rPr>
          <w:bCs/>
          <w:color w:val="000000"/>
          <w:sz w:val="24"/>
        </w:rPr>
        <w:t xml:space="preserve"> - право на заключение договора аренды земельного участка, находящегося в государственной собственности;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/>
          <w:bCs/>
          <w:color w:val="000000"/>
          <w:sz w:val="24"/>
        </w:rPr>
        <w:t>Открытый аукцион в электронной форме</w:t>
      </w:r>
      <w:r w:rsidRPr="00C50DF0">
        <w:rPr>
          <w:bCs/>
          <w:color w:val="000000"/>
          <w:sz w:val="24"/>
        </w:rPr>
        <w:t xml:space="preserve"> - аукцион на право заключения договора аренды (для целей, не связанных со строительством)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https://www.rts-tender.ru/ (далее - аукцион).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/>
          <w:bCs/>
          <w:color w:val="000000"/>
          <w:sz w:val="24"/>
        </w:rPr>
        <w:t>Начальная цена предмета аукциона</w:t>
      </w:r>
      <w:r w:rsidRPr="00C50DF0">
        <w:rPr>
          <w:bCs/>
          <w:color w:val="000000"/>
          <w:sz w:val="24"/>
        </w:rPr>
        <w:t xml:space="preserve"> - цена, определенная на тридцать процентов ниже начальной цены предмета предыдущего аукциона в соответствии с п. 17 ст. 39.11 Земельного кодекса Российской Федерации;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/>
          <w:bCs/>
          <w:color w:val="000000"/>
          <w:sz w:val="24"/>
        </w:rPr>
        <w:t>Заявка на участие в аукционе</w:t>
      </w:r>
      <w:r w:rsidRPr="00C50DF0">
        <w:rPr>
          <w:bCs/>
          <w:color w:val="000000"/>
          <w:sz w:val="24"/>
        </w:rPr>
        <w:t xml:space="preserve"> - полный комплект документов, предоставляемый заявителем организатору торгов для участия в аукционе (далее - заявка);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/>
          <w:bCs/>
          <w:color w:val="000000"/>
          <w:sz w:val="24"/>
        </w:rPr>
        <w:t>Заявитель</w:t>
      </w:r>
      <w:r w:rsidRPr="00C50DF0">
        <w:rPr>
          <w:bCs/>
          <w:color w:val="000000"/>
          <w:sz w:val="24"/>
        </w:rPr>
        <w:t xml:space="preserve"> - лицо, имеющее электронную подпись, оформленную в соответствии с требованиями действующего законодательства удостоверяющим центром (далее – ЭП) и подающее заявку;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/>
          <w:bCs/>
          <w:color w:val="000000"/>
          <w:sz w:val="24"/>
        </w:rPr>
        <w:t>Претендент</w:t>
      </w:r>
      <w:r w:rsidRPr="00C50DF0">
        <w:rPr>
          <w:bCs/>
          <w:color w:val="000000"/>
          <w:sz w:val="24"/>
        </w:rPr>
        <w:t xml:space="preserve"> - лицо, чья заявка принята организатором торгов;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/>
          <w:bCs/>
          <w:color w:val="000000"/>
          <w:sz w:val="24"/>
        </w:rPr>
        <w:t>Участник аукциона</w:t>
      </w:r>
      <w:r w:rsidRPr="00C50DF0">
        <w:rPr>
          <w:bCs/>
          <w:color w:val="000000"/>
          <w:sz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  <w:r w:rsidRPr="00C50DF0">
        <w:rPr>
          <w:b/>
          <w:bCs/>
          <w:color w:val="000000"/>
          <w:sz w:val="24"/>
        </w:rPr>
        <w:t>2. Сведения об объекте (лоте) аукциона</w:t>
      </w: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/>
          <w:bCs/>
          <w:color w:val="000000"/>
          <w:sz w:val="24"/>
        </w:rPr>
        <w:t>2.1. Наименование и характеристика объекта (лота) аукциона</w:t>
      </w:r>
      <w:r w:rsidRPr="00C50DF0">
        <w:rPr>
          <w:bCs/>
          <w:color w:val="000000"/>
          <w:sz w:val="24"/>
        </w:rPr>
        <w:t>: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bookmarkStart w:id="2" w:name="bookmark4"/>
      <w:r w:rsidRPr="00C50DF0">
        <w:rPr>
          <w:bCs/>
          <w:color w:val="000000"/>
          <w:sz w:val="24"/>
        </w:rPr>
        <w:t>- земельный участок, находящийся в государственной собственности;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 xml:space="preserve">- кадастровый номер: 47:13:1203002:308; 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 xml:space="preserve">- категория земель: земли населенных пунктов; 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lastRenderedPageBreak/>
        <w:t>- адрес: Российская Федерация, Ленинградская область, Тихвинский муниципальный район, Тихвинское городское поселение, город Тихвин, улица Боровая, земельный участок 55Б;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- разрешенное использование: склады;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- площадь: 1883 кв. м.;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- строения на земельном участке: свободный от застройки,</w:t>
      </w: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- срок аренды: 10 лет с даты заключения договора.</w:t>
      </w: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 xml:space="preserve">Начальная (минимальная) цена предмета, размер задатка </w:t>
      </w:r>
      <w:bookmarkEnd w:id="2"/>
      <w:r w:rsidRPr="00C50DF0">
        <w:rPr>
          <w:bCs/>
          <w:color w:val="000000"/>
          <w:sz w:val="24"/>
        </w:rPr>
        <w:t>(20 % от начальной цены аукциона), шаг аукциона (3 % от начальной цены аукциона):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C50DF0" w:rsidRPr="00C50DF0" w:rsidTr="00743C38">
        <w:trPr>
          <w:trHeight w:val="562"/>
        </w:trPr>
        <w:tc>
          <w:tcPr>
            <w:tcW w:w="4106" w:type="dxa"/>
          </w:tcPr>
          <w:p w:rsidR="00C50DF0" w:rsidRPr="00C50DF0" w:rsidRDefault="00C50DF0" w:rsidP="004676DB">
            <w:pPr>
              <w:ind w:firstLine="284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Ежегодная арендная плата, руб.</w:t>
            </w:r>
          </w:p>
          <w:p w:rsidR="00C50DF0" w:rsidRPr="00C50DF0" w:rsidRDefault="00C50DF0" w:rsidP="00827FF4">
            <w:pPr>
              <w:ind w:firstLine="720"/>
              <w:rPr>
                <w:bCs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C50DF0" w:rsidRPr="00C50DF0" w:rsidRDefault="00C50DF0" w:rsidP="004676DB">
            <w:pPr>
              <w:ind w:firstLine="432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Задаток, руб.</w:t>
            </w:r>
          </w:p>
        </w:tc>
        <w:tc>
          <w:tcPr>
            <w:tcW w:w="2551" w:type="dxa"/>
          </w:tcPr>
          <w:p w:rsidR="00C50DF0" w:rsidRPr="00C50DF0" w:rsidRDefault="00C50DF0" w:rsidP="004676DB">
            <w:pPr>
              <w:ind w:firstLine="293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Шаг аукциона, руб.</w:t>
            </w:r>
          </w:p>
        </w:tc>
      </w:tr>
      <w:tr w:rsidR="00C50DF0" w:rsidRPr="00C50DF0" w:rsidTr="00743C38">
        <w:trPr>
          <w:trHeight w:val="20"/>
        </w:trPr>
        <w:tc>
          <w:tcPr>
            <w:tcW w:w="4106" w:type="dxa"/>
            <w:vAlign w:val="center"/>
          </w:tcPr>
          <w:p w:rsidR="00C50DF0" w:rsidRPr="00C50DF0" w:rsidRDefault="00C50DF0" w:rsidP="004676DB">
            <w:pPr>
              <w:ind w:firstLine="1276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46 481,47</w:t>
            </w:r>
          </w:p>
        </w:tc>
        <w:tc>
          <w:tcPr>
            <w:tcW w:w="2410" w:type="dxa"/>
            <w:vAlign w:val="center"/>
          </w:tcPr>
          <w:p w:rsidR="00C50DF0" w:rsidRPr="00C50DF0" w:rsidRDefault="00C50DF0" w:rsidP="00827FF4">
            <w:pPr>
              <w:ind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9 296,29</w:t>
            </w:r>
          </w:p>
        </w:tc>
        <w:tc>
          <w:tcPr>
            <w:tcW w:w="2551" w:type="dxa"/>
            <w:vAlign w:val="center"/>
          </w:tcPr>
          <w:p w:rsidR="00C50DF0" w:rsidRPr="00C50DF0" w:rsidRDefault="00C50DF0" w:rsidP="00827FF4">
            <w:pPr>
              <w:ind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1 394,44</w:t>
            </w:r>
          </w:p>
        </w:tc>
      </w:tr>
    </w:tbl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  <w:bookmarkStart w:id="3" w:name="bookmark5"/>
    </w:p>
    <w:bookmarkEnd w:id="3"/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2.2.</w:t>
      </w:r>
      <w:r w:rsidRPr="00C50DF0">
        <w:rPr>
          <w:b/>
          <w:bCs/>
          <w:color w:val="000000"/>
          <w:sz w:val="24"/>
        </w:rPr>
        <w:t xml:space="preserve"> </w:t>
      </w:r>
      <w:r w:rsidRPr="00C50DF0">
        <w:rPr>
          <w:bCs/>
          <w:color w:val="000000"/>
          <w:sz w:val="24"/>
        </w:rPr>
        <w:t>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IV-V классов опасности – П-3.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Основные виды: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827"/>
      </w:tblGrid>
      <w:tr w:rsidR="00C50DF0" w:rsidRPr="00C50DF0" w:rsidTr="00743C38">
        <w:tc>
          <w:tcPr>
            <w:tcW w:w="3240" w:type="dxa"/>
          </w:tcPr>
          <w:p w:rsidR="00C50DF0" w:rsidRPr="00C50DF0" w:rsidRDefault="00C50DF0" w:rsidP="004676DB">
            <w:pPr>
              <w:ind w:firstLine="142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Тяжелая промышленность</w:t>
            </w:r>
          </w:p>
        </w:tc>
        <w:tc>
          <w:tcPr>
            <w:tcW w:w="5827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tabs>
                <w:tab w:val="num" w:pos="327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C50DF0" w:rsidRPr="00C50DF0" w:rsidRDefault="00C50DF0" w:rsidP="00827FF4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  <w:tab w:val="num" w:pos="1177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C50DF0" w:rsidRPr="00C50DF0" w:rsidTr="00743C38">
        <w:tc>
          <w:tcPr>
            <w:tcW w:w="3240" w:type="dxa"/>
          </w:tcPr>
          <w:p w:rsidR="00C50DF0" w:rsidRPr="00C50DF0" w:rsidRDefault="00C50DF0" w:rsidP="004676DB">
            <w:pPr>
              <w:ind w:firstLine="142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Легкая промышленность</w:t>
            </w:r>
          </w:p>
        </w:tc>
        <w:tc>
          <w:tcPr>
            <w:tcW w:w="5827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tabs>
                <w:tab w:val="num" w:pos="327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C50DF0" w:rsidRPr="00C50DF0" w:rsidRDefault="00C50DF0" w:rsidP="00827FF4">
            <w:pPr>
              <w:numPr>
                <w:ilvl w:val="0"/>
                <w:numId w:val="4"/>
              </w:numPr>
              <w:tabs>
                <w:tab w:val="num" w:pos="610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Текстильные производства и производства легкой промышленности</w:t>
            </w:r>
          </w:p>
        </w:tc>
      </w:tr>
      <w:tr w:rsidR="00C50DF0" w:rsidRPr="00C50DF0" w:rsidTr="00743C38">
        <w:tc>
          <w:tcPr>
            <w:tcW w:w="3240" w:type="dxa"/>
          </w:tcPr>
          <w:p w:rsidR="00C50DF0" w:rsidRPr="00C50DF0" w:rsidRDefault="00C50DF0" w:rsidP="004676DB">
            <w:pPr>
              <w:ind w:firstLine="142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Пищевая промышленность</w:t>
            </w:r>
          </w:p>
        </w:tc>
        <w:tc>
          <w:tcPr>
            <w:tcW w:w="5827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tabs>
                <w:tab w:val="num" w:pos="327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C50DF0" w:rsidRPr="00C50DF0" w:rsidRDefault="00C50DF0" w:rsidP="00827FF4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  <w:tab w:val="num" w:pos="610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Обработка животных продуктов</w:t>
            </w:r>
          </w:p>
          <w:p w:rsidR="00C50DF0" w:rsidRPr="00C50DF0" w:rsidRDefault="00C50DF0" w:rsidP="00827FF4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  <w:tab w:val="num" w:pos="610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Микробиологическая промышленность</w:t>
            </w:r>
          </w:p>
          <w:p w:rsidR="00C50DF0" w:rsidRPr="00C50DF0" w:rsidRDefault="00C50DF0" w:rsidP="00827FF4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  <w:tab w:val="num" w:pos="610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Обработка пищевых продуктов и вкусовых веществ</w:t>
            </w:r>
          </w:p>
        </w:tc>
      </w:tr>
      <w:tr w:rsidR="00C50DF0" w:rsidRPr="00C50DF0" w:rsidTr="00743C38">
        <w:tc>
          <w:tcPr>
            <w:tcW w:w="3240" w:type="dxa"/>
          </w:tcPr>
          <w:p w:rsidR="00C50DF0" w:rsidRPr="00C50DF0" w:rsidRDefault="00C50DF0" w:rsidP="004676DB">
            <w:pPr>
              <w:ind w:firstLine="284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Строительная промышленность</w:t>
            </w:r>
          </w:p>
        </w:tc>
        <w:tc>
          <w:tcPr>
            <w:tcW w:w="5827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tabs>
                <w:tab w:val="num" w:pos="327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C50DF0" w:rsidRPr="00C50DF0" w:rsidRDefault="00C50DF0" w:rsidP="00827FF4">
            <w:pPr>
              <w:numPr>
                <w:ilvl w:val="0"/>
                <w:numId w:val="4"/>
              </w:numPr>
              <w:tabs>
                <w:tab w:val="num" w:pos="327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Строительная промышленность</w:t>
            </w:r>
          </w:p>
        </w:tc>
      </w:tr>
      <w:tr w:rsidR="00C50DF0" w:rsidRPr="00C50DF0" w:rsidTr="00743C38">
        <w:tc>
          <w:tcPr>
            <w:tcW w:w="3240" w:type="dxa"/>
          </w:tcPr>
          <w:p w:rsidR="00C50DF0" w:rsidRPr="00C50DF0" w:rsidRDefault="00C50DF0" w:rsidP="00743C38">
            <w:pPr>
              <w:ind w:firstLine="142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Заготовка древесины</w:t>
            </w:r>
          </w:p>
        </w:tc>
        <w:tc>
          <w:tcPr>
            <w:tcW w:w="5827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tabs>
                <w:tab w:val="num" w:pos="327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C50DF0" w:rsidRPr="00C50DF0" w:rsidRDefault="00C50DF0" w:rsidP="00827FF4">
            <w:pPr>
              <w:numPr>
                <w:ilvl w:val="0"/>
                <w:numId w:val="4"/>
              </w:numPr>
              <w:tabs>
                <w:tab w:val="num" w:pos="327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Лесная и деревообрабатывающая промышленность</w:t>
            </w:r>
          </w:p>
        </w:tc>
      </w:tr>
      <w:tr w:rsidR="00C50DF0" w:rsidRPr="00C50DF0" w:rsidTr="00743C38">
        <w:tc>
          <w:tcPr>
            <w:tcW w:w="3240" w:type="dxa"/>
          </w:tcPr>
          <w:p w:rsidR="00C50DF0" w:rsidRPr="00C50DF0" w:rsidRDefault="00C50DF0" w:rsidP="00743C38">
            <w:pPr>
              <w:ind w:firstLine="142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Склады</w:t>
            </w:r>
          </w:p>
        </w:tc>
        <w:tc>
          <w:tcPr>
            <w:tcW w:w="5827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tabs>
                <w:tab w:val="num" w:pos="327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Объекты складского назначения IV-V классов опасности</w:t>
            </w:r>
          </w:p>
          <w:p w:rsidR="00C50DF0" w:rsidRPr="00C50DF0" w:rsidRDefault="00C50DF0" w:rsidP="00827FF4">
            <w:pPr>
              <w:numPr>
                <w:ilvl w:val="0"/>
                <w:numId w:val="5"/>
              </w:numPr>
              <w:tabs>
                <w:tab w:val="num" w:pos="327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lastRenderedPageBreak/>
              <w:t>Оптовые базы и склады</w:t>
            </w:r>
          </w:p>
        </w:tc>
      </w:tr>
      <w:tr w:rsidR="00C50DF0" w:rsidRPr="00C50DF0" w:rsidTr="00743C38">
        <w:tc>
          <w:tcPr>
            <w:tcW w:w="3240" w:type="dxa"/>
          </w:tcPr>
          <w:p w:rsidR="00C50DF0" w:rsidRPr="00C50DF0" w:rsidRDefault="00C50DF0" w:rsidP="00743C38">
            <w:pPr>
              <w:ind w:firstLine="142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lastRenderedPageBreak/>
              <w:t>Деловое управление</w:t>
            </w:r>
          </w:p>
        </w:tc>
        <w:tc>
          <w:tcPr>
            <w:tcW w:w="5827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tabs>
                <w:tab w:val="num" w:pos="327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Офисы</w:t>
            </w:r>
          </w:p>
        </w:tc>
      </w:tr>
      <w:tr w:rsidR="00C50DF0" w:rsidRPr="00C50DF0" w:rsidTr="00743C38">
        <w:tc>
          <w:tcPr>
            <w:tcW w:w="3240" w:type="dxa"/>
          </w:tcPr>
          <w:p w:rsidR="00C50DF0" w:rsidRPr="00C50DF0" w:rsidRDefault="00C50DF0" w:rsidP="00743C38">
            <w:pPr>
              <w:ind w:firstLine="142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Объекты гаражного назначения</w:t>
            </w:r>
          </w:p>
        </w:tc>
        <w:tc>
          <w:tcPr>
            <w:tcW w:w="5827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tabs>
                <w:tab w:val="num" w:pos="327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Гаражи боксового типа</w:t>
            </w:r>
          </w:p>
        </w:tc>
      </w:tr>
      <w:tr w:rsidR="00C50DF0" w:rsidRPr="00C50DF0" w:rsidTr="00743C38">
        <w:tc>
          <w:tcPr>
            <w:tcW w:w="3240" w:type="dxa"/>
          </w:tcPr>
          <w:p w:rsidR="00C50DF0" w:rsidRPr="00C50DF0" w:rsidRDefault="00C50DF0" w:rsidP="00743C38">
            <w:pPr>
              <w:ind w:firstLine="284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Обслуживание автотранспорта</w:t>
            </w:r>
          </w:p>
        </w:tc>
        <w:tc>
          <w:tcPr>
            <w:tcW w:w="5827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tabs>
                <w:tab w:val="num" w:pos="327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Предприятия автосервиса</w:t>
            </w:r>
          </w:p>
          <w:p w:rsidR="00C50DF0" w:rsidRPr="00C50DF0" w:rsidRDefault="00C50DF0" w:rsidP="00827FF4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  <w:tab w:val="num" w:pos="610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АЗС</w:t>
            </w:r>
          </w:p>
          <w:p w:rsidR="00C50DF0" w:rsidRPr="00C50DF0" w:rsidRDefault="00C50DF0" w:rsidP="00827FF4">
            <w:pPr>
              <w:numPr>
                <w:ilvl w:val="0"/>
                <w:numId w:val="4"/>
              </w:numPr>
              <w:tabs>
                <w:tab w:val="clear" w:pos="1380"/>
                <w:tab w:val="num" w:pos="43"/>
                <w:tab w:val="num" w:pos="610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Авторемонтные и автосервисные предприятия, мастерские</w:t>
            </w:r>
          </w:p>
          <w:p w:rsidR="00C50DF0" w:rsidRPr="00C50DF0" w:rsidRDefault="00C50DF0" w:rsidP="00827FF4">
            <w:pPr>
              <w:ind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- Мойки</w:t>
            </w:r>
          </w:p>
        </w:tc>
      </w:tr>
      <w:tr w:rsidR="00C50DF0" w:rsidRPr="00C50DF0" w:rsidTr="00743C38">
        <w:tc>
          <w:tcPr>
            <w:tcW w:w="3240" w:type="dxa"/>
          </w:tcPr>
          <w:p w:rsidR="00C50DF0" w:rsidRPr="00C50DF0" w:rsidRDefault="00C50DF0" w:rsidP="00743C38">
            <w:pPr>
              <w:ind w:firstLine="284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 xml:space="preserve">Магазины </w:t>
            </w:r>
          </w:p>
        </w:tc>
        <w:tc>
          <w:tcPr>
            <w:tcW w:w="5827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tabs>
                <w:tab w:val="num" w:pos="327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Магазины общей площадью до 5000 кв.м.</w:t>
            </w:r>
          </w:p>
        </w:tc>
      </w:tr>
      <w:tr w:rsidR="00C50DF0" w:rsidRPr="00C50DF0" w:rsidTr="00743C38">
        <w:tc>
          <w:tcPr>
            <w:tcW w:w="3240" w:type="dxa"/>
          </w:tcPr>
          <w:p w:rsidR="00C50DF0" w:rsidRPr="00C50DF0" w:rsidRDefault="00C50DF0" w:rsidP="00743C38">
            <w:pPr>
              <w:ind w:firstLine="284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Ветеринарное обслуживание</w:t>
            </w:r>
          </w:p>
        </w:tc>
        <w:tc>
          <w:tcPr>
            <w:tcW w:w="5827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tabs>
                <w:tab w:val="num" w:pos="327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Ветлечебницы с содержанием несельскохозяйственных животных</w:t>
            </w:r>
          </w:p>
        </w:tc>
      </w:tr>
      <w:tr w:rsidR="00C50DF0" w:rsidRPr="00C50DF0" w:rsidTr="00743C38">
        <w:tc>
          <w:tcPr>
            <w:tcW w:w="3240" w:type="dxa"/>
          </w:tcPr>
          <w:p w:rsidR="00C50DF0" w:rsidRPr="00C50DF0" w:rsidRDefault="00C50DF0" w:rsidP="00743C38">
            <w:pPr>
              <w:ind w:firstLine="284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Обеспечение внутреннего правопорядка</w:t>
            </w:r>
          </w:p>
        </w:tc>
        <w:tc>
          <w:tcPr>
            <w:tcW w:w="5827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tabs>
                <w:tab w:val="num" w:pos="327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 xml:space="preserve">Здания РОВД, ГИБДД, военные комиссариаты </w:t>
            </w:r>
          </w:p>
          <w:p w:rsidR="00C50DF0" w:rsidRPr="00C50DF0" w:rsidRDefault="00C50DF0" w:rsidP="00827FF4">
            <w:pPr>
              <w:numPr>
                <w:ilvl w:val="0"/>
                <w:numId w:val="5"/>
              </w:numPr>
              <w:tabs>
                <w:tab w:val="num" w:pos="327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Отделения, участковые пункты полиции</w:t>
            </w:r>
          </w:p>
          <w:p w:rsidR="00C50DF0" w:rsidRPr="00C50DF0" w:rsidRDefault="00C50DF0" w:rsidP="00827FF4">
            <w:pPr>
              <w:numPr>
                <w:ilvl w:val="0"/>
                <w:numId w:val="5"/>
              </w:numPr>
              <w:tabs>
                <w:tab w:val="num" w:pos="327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Пожарные части</w:t>
            </w:r>
          </w:p>
        </w:tc>
      </w:tr>
      <w:tr w:rsidR="00C50DF0" w:rsidRPr="00C50DF0" w:rsidTr="00743C38">
        <w:tc>
          <w:tcPr>
            <w:tcW w:w="3240" w:type="dxa"/>
          </w:tcPr>
          <w:p w:rsidR="00C50DF0" w:rsidRPr="00C50DF0" w:rsidRDefault="00C50DF0" w:rsidP="00743C38">
            <w:pPr>
              <w:ind w:firstLine="284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Обслуживание автотранспорта</w:t>
            </w:r>
          </w:p>
        </w:tc>
        <w:tc>
          <w:tcPr>
            <w:tcW w:w="5827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tabs>
                <w:tab w:val="num" w:pos="327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C50DF0" w:rsidRPr="00C50DF0" w:rsidTr="00743C38">
        <w:tc>
          <w:tcPr>
            <w:tcW w:w="3240" w:type="dxa"/>
          </w:tcPr>
          <w:p w:rsidR="00C50DF0" w:rsidRPr="00C50DF0" w:rsidRDefault="00C50DF0" w:rsidP="00743C38">
            <w:pPr>
              <w:ind w:firstLine="284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Общественное питание</w:t>
            </w:r>
          </w:p>
        </w:tc>
        <w:tc>
          <w:tcPr>
            <w:tcW w:w="5827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tabs>
                <w:tab w:val="num" w:pos="327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C50DF0">
                <w:rPr>
                  <w:bCs/>
                  <w:color w:val="000000"/>
                  <w:sz w:val="24"/>
                </w:rPr>
                <w:t>300 м</w:t>
              </w:r>
            </w:smartTag>
            <w:r w:rsidRPr="00C50DF0">
              <w:rPr>
                <w:bCs/>
                <w:color w:val="000000"/>
                <w:sz w:val="24"/>
              </w:rPr>
              <w:t>.кв.:</w:t>
            </w:r>
          </w:p>
          <w:p w:rsidR="00C50DF0" w:rsidRPr="00C50DF0" w:rsidRDefault="00C50DF0" w:rsidP="00827FF4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  <w:tab w:val="num" w:pos="610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Рестораны</w:t>
            </w:r>
          </w:p>
          <w:p w:rsidR="00C50DF0" w:rsidRPr="00C50DF0" w:rsidRDefault="00C50DF0" w:rsidP="00827FF4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  <w:tab w:val="num" w:pos="610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 xml:space="preserve">Столовые </w:t>
            </w:r>
          </w:p>
          <w:p w:rsidR="00C50DF0" w:rsidRPr="00C50DF0" w:rsidRDefault="00C50DF0" w:rsidP="00827FF4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  <w:tab w:val="num" w:pos="610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Кафе</w:t>
            </w:r>
          </w:p>
        </w:tc>
      </w:tr>
    </w:tbl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Вспомогательные виды: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811"/>
      </w:tblGrid>
      <w:tr w:rsidR="00C50DF0" w:rsidRPr="00C50DF0" w:rsidTr="00743C38">
        <w:trPr>
          <w:hidden/>
        </w:trPr>
        <w:tc>
          <w:tcPr>
            <w:tcW w:w="3256" w:type="dxa"/>
          </w:tcPr>
          <w:p w:rsidR="00C50DF0" w:rsidRPr="00C50DF0" w:rsidRDefault="00C50DF0" w:rsidP="00743C38">
            <w:pPr>
              <w:ind w:firstLine="142"/>
              <w:rPr>
                <w:bCs/>
                <w:vanish/>
                <w:color w:val="000000"/>
                <w:sz w:val="24"/>
              </w:rPr>
            </w:pPr>
            <w:r w:rsidRPr="00C50DF0">
              <w:rPr>
                <w:bCs/>
                <w:vanish/>
                <w:color w:val="000000"/>
                <w:sz w:val="24"/>
              </w:rPr>
              <w:t>Общественное питание</w:t>
            </w:r>
          </w:p>
        </w:tc>
        <w:tc>
          <w:tcPr>
            <w:tcW w:w="5811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C50DF0">
                <w:rPr>
                  <w:bCs/>
                  <w:color w:val="000000"/>
                  <w:sz w:val="24"/>
                </w:rPr>
                <w:t>400 м</w:t>
              </w:r>
            </w:smartTag>
            <w:r w:rsidRPr="00C50DF0">
              <w:rPr>
                <w:bCs/>
                <w:color w:val="000000"/>
                <w:sz w:val="24"/>
              </w:rPr>
              <w:t>.кв.:</w:t>
            </w:r>
          </w:p>
          <w:p w:rsidR="00C50DF0" w:rsidRPr="00C50DF0" w:rsidRDefault="00C50DF0" w:rsidP="00827FF4">
            <w:pPr>
              <w:numPr>
                <w:ilvl w:val="0"/>
                <w:numId w:val="4"/>
              </w:numPr>
              <w:tabs>
                <w:tab w:val="num" w:pos="595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Рестораны</w:t>
            </w:r>
          </w:p>
          <w:p w:rsidR="00C50DF0" w:rsidRPr="00C50DF0" w:rsidRDefault="00C50DF0" w:rsidP="00827FF4">
            <w:pPr>
              <w:numPr>
                <w:ilvl w:val="0"/>
                <w:numId w:val="4"/>
              </w:numPr>
              <w:tabs>
                <w:tab w:val="num" w:pos="595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 xml:space="preserve">Столовые </w:t>
            </w:r>
          </w:p>
          <w:p w:rsidR="00C50DF0" w:rsidRPr="00C50DF0" w:rsidRDefault="00C50DF0" w:rsidP="00827FF4">
            <w:pPr>
              <w:numPr>
                <w:ilvl w:val="0"/>
                <w:numId w:val="4"/>
              </w:numPr>
              <w:tabs>
                <w:tab w:val="num" w:pos="595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Кафе</w:t>
            </w:r>
          </w:p>
        </w:tc>
      </w:tr>
      <w:tr w:rsidR="00C50DF0" w:rsidRPr="00C50DF0" w:rsidTr="00743C38">
        <w:trPr>
          <w:hidden/>
        </w:trPr>
        <w:tc>
          <w:tcPr>
            <w:tcW w:w="3256" w:type="dxa"/>
          </w:tcPr>
          <w:p w:rsidR="00C50DF0" w:rsidRPr="00C50DF0" w:rsidRDefault="00C50DF0" w:rsidP="00743C38">
            <w:pPr>
              <w:ind w:firstLine="142"/>
              <w:rPr>
                <w:bCs/>
                <w:vanish/>
                <w:color w:val="000000"/>
                <w:sz w:val="24"/>
              </w:rPr>
            </w:pPr>
            <w:r w:rsidRPr="00C50DF0">
              <w:rPr>
                <w:bCs/>
                <w:vanish/>
                <w:color w:val="000000"/>
                <w:sz w:val="24"/>
              </w:rPr>
              <w:t>Спорт</w:t>
            </w:r>
          </w:p>
        </w:tc>
        <w:tc>
          <w:tcPr>
            <w:tcW w:w="5811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Спортивно-оздоровительные сооружения для работников предприятий</w:t>
            </w:r>
          </w:p>
        </w:tc>
      </w:tr>
      <w:tr w:rsidR="00C50DF0" w:rsidRPr="00C50DF0" w:rsidTr="00743C38">
        <w:trPr>
          <w:hidden/>
        </w:trPr>
        <w:tc>
          <w:tcPr>
            <w:tcW w:w="3256" w:type="dxa"/>
          </w:tcPr>
          <w:p w:rsidR="00C50DF0" w:rsidRPr="00C50DF0" w:rsidRDefault="00C50DF0" w:rsidP="00743C38">
            <w:pPr>
              <w:ind w:firstLine="142"/>
              <w:rPr>
                <w:bCs/>
                <w:vanish/>
                <w:color w:val="000000"/>
                <w:sz w:val="24"/>
              </w:rPr>
            </w:pPr>
            <w:r w:rsidRPr="00C50DF0">
              <w:rPr>
                <w:bCs/>
                <w:vanish/>
                <w:color w:val="000000"/>
                <w:sz w:val="24"/>
              </w:rPr>
              <w:t xml:space="preserve">Гостиничное обслуживание </w:t>
            </w:r>
          </w:p>
        </w:tc>
        <w:tc>
          <w:tcPr>
            <w:tcW w:w="5811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Гостиницы</w:t>
            </w:r>
          </w:p>
          <w:p w:rsidR="00C50DF0" w:rsidRPr="00C50DF0" w:rsidRDefault="00C50DF0" w:rsidP="00827FF4">
            <w:pPr>
              <w:numPr>
                <w:ilvl w:val="0"/>
                <w:numId w:val="5"/>
              </w:numPr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Общежития, связанные с производством и образованием</w:t>
            </w:r>
          </w:p>
        </w:tc>
      </w:tr>
      <w:tr w:rsidR="00C50DF0" w:rsidRPr="00C50DF0" w:rsidTr="00743C38">
        <w:trPr>
          <w:hidden/>
        </w:trPr>
        <w:tc>
          <w:tcPr>
            <w:tcW w:w="3256" w:type="dxa"/>
          </w:tcPr>
          <w:p w:rsidR="00C50DF0" w:rsidRPr="00C50DF0" w:rsidRDefault="00C50DF0" w:rsidP="00743C38">
            <w:pPr>
              <w:ind w:firstLine="142"/>
              <w:rPr>
                <w:bCs/>
                <w:vanish/>
                <w:color w:val="000000"/>
                <w:sz w:val="24"/>
              </w:rPr>
            </w:pPr>
            <w:r w:rsidRPr="00C50DF0">
              <w:rPr>
                <w:bCs/>
                <w:vanish/>
                <w:color w:val="000000"/>
                <w:sz w:val="24"/>
              </w:rPr>
              <w:t>Деловое управление</w:t>
            </w:r>
          </w:p>
        </w:tc>
        <w:tc>
          <w:tcPr>
            <w:tcW w:w="5811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C50DF0" w:rsidRPr="00C50DF0" w:rsidTr="00743C38">
        <w:trPr>
          <w:hidden/>
        </w:trPr>
        <w:tc>
          <w:tcPr>
            <w:tcW w:w="3256" w:type="dxa"/>
          </w:tcPr>
          <w:p w:rsidR="00C50DF0" w:rsidRPr="00C50DF0" w:rsidRDefault="00C50DF0" w:rsidP="00743C38">
            <w:pPr>
              <w:ind w:firstLine="142"/>
              <w:rPr>
                <w:bCs/>
                <w:vanish/>
                <w:color w:val="000000"/>
                <w:sz w:val="24"/>
              </w:rPr>
            </w:pPr>
            <w:r w:rsidRPr="00C50DF0">
              <w:rPr>
                <w:bCs/>
                <w:vanish/>
                <w:color w:val="000000"/>
                <w:sz w:val="24"/>
              </w:rPr>
              <w:t>Коммунальное обслуживание</w:t>
            </w:r>
          </w:p>
        </w:tc>
        <w:tc>
          <w:tcPr>
            <w:tcW w:w="5811" w:type="dxa"/>
          </w:tcPr>
          <w:p w:rsidR="00C50DF0" w:rsidRPr="00C50DF0" w:rsidRDefault="00C50DF0" w:rsidP="00827FF4">
            <w:pPr>
              <w:numPr>
                <w:ilvl w:val="0"/>
                <w:numId w:val="6"/>
              </w:numPr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общественные туалеты;</w:t>
            </w:r>
          </w:p>
          <w:p w:rsidR="00C50DF0" w:rsidRPr="00C50DF0" w:rsidRDefault="00C50DF0" w:rsidP="00827FF4">
            <w:pPr>
              <w:numPr>
                <w:ilvl w:val="0"/>
                <w:numId w:val="6"/>
              </w:numPr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организованные площадки для сбора мусора;</w:t>
            </w:r>
          </w:p>
        </w:tc>
      </w:tr>
      <w:tr w:rsidR="00C50DF0" w:rsidRPr="00C50DF0" w:rsidTr="00743C38">
        <w:trPr>
          <w:hidden/>
        </w:trPr>
        <w:tc>
          <w:tcPr>
            <w:tcW w:w="3256" w:type="dxa"/>
          </w:tcPr>
          <w:p w:rsidR="00C50DF0" w:rsidRPr="00C50DF0" w:rsidRDefault="00C50DF0" w:rsidP="00743C38">
            <w:pPr>
              <w:rPr>
                <w:bCs/>
                <w:vanish/>
                <w:color w:val="000000"/>
                <w:sz w:val="24"/>
              </w:rPr>
            </w:pPr>
            <w:r w:rsidRPr="00C50DF0">
              <w:rPr>
                <w:bCs/>
                <w:vanish/>
                <w:color w:val="000000"/>
                <w:sz w:val="24"/>
              </w:rPr>
              <w:t>Обеспечение научной деятельности</w:t>
            </w:r>
          </w:p>
        </w:tc>
        <w:tc>
          <w:tcPr>
            <w:tcW w:w="5811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 xml:space="preserve">Проектные, научно-исследовательские и изыскательские организации, </w:t>
            </w:r>
          </w:p>
          <w:p w:rsidR="00C50DF0" w:rsidRPr="00C50DF0" w:rsidRDefault="00C50DF0" w:rsidP="00827FF4">
            <w:pPr>
              <w:numPr>
                <w:ilvl w:val="0"/>
                <w:numId w:val="5"/>
              </w:numPr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Научно-производственные центры</w:t>
            </w:r>
          </w:p>
          <w:p w:rsidR="00C50DF0" w:rsidRPr="00C50DF0" w:rsidRDefault="00C50DF0" w:rsidP="00827FF4">
            <w:pPr>
              <w:numPr>
                <w:ilvl w:val="0"/>
                <w:numId w:val="5"/>
              </w:numPr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Инновационно-научные, учебно-тренировочные комплексы</w:t>
            </w:r>
          </w:p>
          <w:p w:rsidR="00C50DF0" w:rsidRPr="00C50DF0" w:rsidRDefault="00C50DF0" w:rsidP="00827FF4">
            <w:pPr>
              <w:numPr>
                <w:ilvl w:val="0"/>
                <w:numId w:val="5"/>
              </w:numPr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Опытные производства не требующие создания санитарно-защитной зоны</w:t>
            </w:r>
          </w:p>
        </w:tc>
      </w:tr>
      <w:tr w:rsidR="00C50DF0" w:rsidRPr="00C50DF0" w:rsidTr="00743C38">
        <w:trPr>
          <w:hidden/>
        </w:trPr>
        <w:tc>
          <w:tcPr>
            <w:tcW w:w="3256" w:type="dxa"/>
          </w:tcPr>
          <w:p w:rsidR="00C50DF0" w:rsidRPr="00C50DF0" w:rsidRDefault="00C50DF0" w:rsidP="00743C38">
            <w:pPr>
              <w:ind w:firstLine="142"/>
              <w:rPr>
                <w:bCs/>
                <w:vanish/>
                <w:color w:val="000000"/>
                <w:sz w:val="24"/>
              </w:rPr>
            </w:pPr>
            <w:r w:rsidRPr="00C50DF0">
              <w:rPr>
                <w:bCs/>
                <w:vanish/>
                <w:color w:val="000000"/>
                <w:sz w:val="24"/>
              </w:rPr>
              <w:lastRenderedPageBreak/>
              <w:t>Здравоохранение</w:t>
            </w:r>
          </w:p>
        </w:tc>
        <w:tc>
          <w:tcPr>
            <w:tcW w:w="5811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Амбулаторно-поликлинические учреждения</w:t>
            </w:r>
          </w:p>
          <w:p w:rsidR="00C50DF0" w:rsidRPr="00C50DF0" w:rsidRDefault="00C50DF0" w:rsidP="00827FF4">
            <w:pPr>
              <w:numPr>
                <w:ilvl w:val="0"/>
                <w:numId w:val="4"/>
              </w:numPr>
              <w:tabs>
                <w:tab w:val="num" w:pos="595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Поликлиники</w:t>
            </w:r>
          </w:p>
          <w:p w:rsidR="00C50DF0" w:rsidRPr="00C50DF0" w:rsidRDefault="00C50DF0" w:rsidP="00827FF4">
            <w:pPr>
              <w:numPr>
                <w:ilvl w:val="0"/>
                <w:numId w:val="4"/>
              </w:numPr>
              <w:tabs>
                <w:tab w:val="num" w:pos="595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Стоматологические кабинеты</w:t>
            </w:r>
          </w:p>
          <w:p w:rsidR="00C50DF0" w:rsidRPr="00C50DF0" w:rsidRDefault="00C50DF0" w:rsidP="00827FF4">
            <w:pPr>
              <w:numPr>
                <w:ilvl w:val="0"/>
                <w:numId w:val="5"/>
              </w:numPr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Пункты оказания первой медицинской помощи</w:t>
            </w:r>
          </w:p>
        </w:tc>
      </w:tr>
      <w:tr w:rsidR="00C50DF0" w:rsidRPr="00C50DF0" w:rsidTr="00743C38">
        <w:trPr>
          <w:hidden/>
        </w:trPr>
        <w:tc>
          <w:tcPr>
            <w:tcW w:w="3256" w:type="dxa"/>
          </w:tcPr>
          <w:p w:rsidR="00C50DF0" w:rsidRPr="00C50DF0" w:rsidRDefault="00C50DF0" w:rsidP="00743C38">
            <w:pPr>
              <w:ind w:firstLine="284"/>
              <w:rPr>
                <w:bCs/>
                <w:vanish/>
                <w:color w:val="000000"/>
                <w:sz w:val="24"/>
              </w:rPr>
            </w:pPr>
            <w:r w:rsidRPr="00C50DF0">
              <w:rPr>
                <w:bCs/>
                <w:vanish/>
                <w:color w:val="000000"/>
                <w:sz w:val="24"/>
              </w:rPr>
              <w:t>Коммунальное обслуживание</w:t>
            </w:r>
          </w:p>
        </w:tc>
        <w:tc>
          <w:tcPr>
            <w:tcW w:w="5811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Сооружения инженерной инфраструктуры</w:t>
            </w:r>
          </w:p>
          <w:p w:rsidR="00C50DF0" w:rsidRPr="00C50DF0" w:rsidRDefault="00C50DF0" w:rsidP="00827FF4">
            <w:pPr>
              <w:numPr>
                <w:ilvl w:val="0"/>
                <w:numId w:val="5"/>
              </w:numPr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Объекты капитального строительства инженерной инфраструктуры</w:t>
            </w:r>
          </w:p>
        </w:tc>
      </w:tr>
      <w:tr w:rsidR="00C50DF0" w:rsidRPr="00C50DF0" w:rsidTr="00743C38">
        <w:trPr>
          <w:hidden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0" w:rsidRPr="00C50DF0" w:rsidRDefault="00C50DF0" w:rsidP="00827FF4">
            <w:pPr>
              <w:ind w:firstLine="720"/>
              <w:rPr>
                <w:bCs/>
                <w:vanish/>
                <w:color w:val="000000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Железнодорожные пути</w:t>
            </w:r>
          </w:p>
          <w:p w:rsidR="00C50DF0" w:rsidRPr="00C50DF0" w:rsidRDefault="00C50DF0" w:rsidP="00827FF4">
            <w:pPr>
              <w:numPr>
                <w:ilvl w:val="0"/>
                <w:numId w:val="5"/>
              </w:numPr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Здания, сооружения и коммуникации железнодорожного транспорта</w:t>
            </w:r>
          </w:p>
        </w:tc>
      </w:tr>
    </w:tbl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Условно разрешенные виды: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811"/>
      </w:tblGrid>
      <w:tr w:rsidR="00C50DF0" w:rsidRPr="00C50DF0" w:rsidTr="00743C38">
        <w:tc>
          <w:tcPr>
            <w:tcW w:w="3256" w:type="dxa"/>
          </w:tcPr>
          <w:p w:rsidR="00C50DF0" w:rsidRPr="00C50DF0" w:rsidRDefault="00C50DF0" w:rsidP="00743C38">
            <w:pPr>
              <w:ind w:firstLine="142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Тяжелая промышленность</w:t>
            </w:r>
          </w:p>
        </w:tc>
        <w:tc>
          <w:tcPr>
            <w:tcW w:w="5811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tabs>
                <w:tab w:val="num" w:pos="312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C50DF0" w:rsidRPr="00C50DF0" w:rsidRDefault="00C50DF0" w:rsidP="00827FF4">
            <w:pPr>
              <w:numPr>
                <w:ilvl w:val="0"/>
                <w:numId w:val="4"/>
              </w:numPr>
              <w:tabs>
                <w:tab w:val="clear" w:pos="1380"/>
                <w:tab w:val="num" w:pos="312"/>
                <w:tab w:val="num" w:pos="595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C50DF0" w:rsidRPr="00C50DF0" w:rsidTr="00743C38">
        <w:tc>
          <w:tcPr>
            <w:tcW w:w="3256" w:type="dxa"/>
          </w:tcPr>
          <w:p w:rsidR="00C50DF0" w:rsidRPr="00C50DF0" w:rsidRDefault="00C50DF0" w:rsidP="00743C38">
            <w:pPr>
              <w:ind w:firstLine="142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Легкая промышленность</w:t>
            </w:r>
          </w:p>
        </w:tc>
        <w:tc>
          <w:tcPr>
            <w:tcW w:w="5811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tabs>
                <w:tab w:val="num" w:pos="312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C50DF0" w:rsidRPr="00C50DF0" w:rsidRDefault="00C50DF0" w:rsidP="00827FF4">
            <w:pPr>
              <w:numPr>
                <w:ilvl w:val="0"/>
                <w:numId w:val="4"/>
              </w:numPr>
              <w:tabs>
                <w:tab w:val="num" w:pos="595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Текстильные производства и производства легкой промышленности</w:t>
            </w:r>
          </w:p>
        </w:tc>
      </w:tr>
      <w:tr w:rsidR="00C50DF0" w:rsidRPr="00C50DF0" w:rsidTr="00743C38">
        <w:tc>
          <w:tcPr>
            <w:tcW w:w="3256" w:type="dxa"/>
          </w:tcPr>
          <w:p w:rsidR="00C50DF0" w:rsidRPr="00C50DF0" w:rsidRDefault="00C50DF0" w:rsidP="00743C38">
            <w:pPr>
              <w:ind w:firstLine="142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Пищевая промышленность</w:t>
            </w:r>
          </w:p>
        </w:tc>
        <w:tc>
          <w:tcPr>
            <w:tcW w:w="5811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tabs>
                <w:tab w:val="num" w:pos="312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C50DF0" w:rsidRPr="00C50DF0" w:rsidRDefault="00C50DF0" w:rsidP="00827FF4">
            <w:pPr>
              <w:numPr>
                <w:ilvl w:val="0"/>
                <w:numId w:val="4"/>
              </w:numPr>
              <w:tabs>
                <w:tab w:val="clear" w:pos="1380"/>
                <w:tab w:val="num" w:pos="312"/>
                <w:tab w:val="num" w:pos="595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Обработка животных продуктов</w:t>
            </w:r>
          </w:p>
          <w:p w:rsidR="00C50DF0" w:rsidRPr="00C50DF0" w:rsidRDefault="00C50DF0" w:rsidP="00827FF4">
            <w:pPr>
              <w:numPr>
                <w:ilvl w:val="0"/>
                <w:numId w:val="4"/>
              </w:numPr>
              <w:tabs>
                <w:tab w:val="clear" w:pos="1380"/>
                <w:tab w:val="num" w:pos="312"/>
                <w:tab w:val="num" w:pos="595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Микробиологическая промышленность</w:t>
            </w:r>
          </w:p>
          <w:p w:rsidR="00C50DF0" w:rsidRPr="00C50DF0" w:rsidRDefault="00C50DF0" w:rsidP="00827FF4">
            <w:pPr>
              <w:numPr>
                <w:ilvl w:val="0"/>
                <w:numId w:val="4"/>
              </w:numPr>
              <w:tabs>
                <w:tab w:val="clear" w:pos="1380"/>
                <w:tab w:val="num" w:pos="312"/>
                <w:tab w:val="num" w:pos="595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Обработка пищевых продуктов и вкусовых веществ</w:t>
            </w:r>
          </w:p>
        </w:tc>
      </w:tr>
      <w:tr w:rsidR="00C50DF0" w:rsidRPr="00C50DF0" w:rsidTr="00743C38">
        <w:tc>
          <w:tcPr>
            <w:tcW w:w="3256" w:type="dxa"/>
          </w:tcPr>
          <w:p w:rsidR="00C50DF0" w:rsidRPr="00C50DF0" w:rsidRDefault="00C50DF0" w:rsidP="00743C38">
            <w:pPr>
              <w:ind w:firstLine="142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Строительная промышленность</w:t>
            </w:r>
          </w:p>
        </w:tc>
        <w:tc>
          <w:tcPr>
            <w:tcW w:w="5811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tabs>
                <w:tab w:val="num" w:pos="312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C50DF0" w:rsidRPr="00C50DF0" w:rsidRDefault="00C50DF0" w:rsidP="00827FF4">
            <w:pPr>
              <w:numPr>
                <w:ilvl w:val="0"/>
                <w:numId w:val="4"/>
              </w:numPr>
              <w:tabs>
                <w:tab w:val="clear" w:pos="1380"/>
                <w:tab w:val="num" w:pos="312"/>
                <w:tab w:val="num" w:pos="595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Строительная промышленность</w:t>
            </w:r>
          </w:p>
        </w:tc>
      </w:tr>
      <w:tr w:rsidR="00C50DF0" w:rsidRPr="00C50DF0" w:rsidTr="00743C38">
        <w:tc>
          <w:tcPr>
            <w:tcW w:w="3256" w:type="dxa"/>
          </w:tcPr>
          <w:p w:rsidR="00C50DF0" w:rsidRPr="00C50DF0" w:rsidRDefault="00C50DF0" w:rsidP="00743C38">
            <w:pPr>
              <w:ind w:firstLine="142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Заготовка древесины</w:t>
            </w:r>
          </w:p>
        </w:tc>
        <w:tc>
          <w:tcPr>
            <w:tcW w:w="5811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tabs>
                <w:tab w:val="num" w:pos="312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C50DF0" w:rsidRPr="00C50DF0" w:rsidRDefault="00C50DF0" w:rsidP="00827FF4">
            <w:pPr>
              <w:numPr>
                <w:ilvl w:val="0"/>
                <w:numId w:val="4"/>
              </w:numPr>
              <w:tabs>
                <w:tab w:val="clear" w:pos="1380"/>
                <w:tab w:val="num" w:pos="312"/>
                <w:tab w:val="num" w:pos="595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Лесная и деревообрабатывающая промышленность</w:t>
            </w:r>
          </w:p>
        </w:tc>
      </w:tr>
      <w:tr w:rsidR="00C50DF0" w:rsidRPr="00C50DF0" w:rsidTr="00743C38">
        <w:tc>
          <w:tcPr>
            <w:tcW w:w="3256" w:type="dxa"/>
          </w:tcPr>
          <w:p w:rsidR="00C50DF0" w:rsidRPr="00C50DF0" w:rsidRDefault="00C50DF0" w:rsidP="00743C38">
            <w:pPr>
              <w:ind w:firstLine="142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Склады</w:t>
            </w:r>
          </w:p>
        </w:tc>
        <w:tc>
          <w:tcPr>
            <w:tcW w:w="5811" w:type="dxa"/>
          </w:tcPr>
          <w:p w:rsidR="00C50DF0" w:rsidRPr="00C50DF0" w:rsidRDefault="00C50DF0" w:rsidP="00827FF4">
            <w:pPr>
              <w:numPr>
                <w:ilvl w:val="0"/>
                <w:numId w:val="5"/>
              </w:numPr>
              <w:tabs>
                <w:tab w:val="num" w:pos="312"/>
              </w:tabs>
              <w:ind w:left="0" w:firstLine="720"/>
              <w:rPr>
                <w:bCs/>
                <w:color w:val="000000"/>
                <w:sz w:val="24"/>
              </w:rPr>
            </w:pPr>
            <w:r w:rsidRPr="00C50DF0">
              <w:rPr>
                <w:bCs/>
                <w:color w:val="000000"/>
                <w:sz w:val="24"/>
              </w:rPr>
              <w:t>Объекты складского назначения III класса опасности</w:t>
            </w:r>
          </w:p>
        </w:tc>
      </w:tr>
    </w:tbl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  <w:r w:rsidRPr="00C50DF0">
        <w:rPr>
          <w:b/>
          <w:bCs/>
          <w:color w:val="000000"/>
          <w:sz w:val="24"/>
        </w:rPr>
        <w:t>3. Требования к составу заявки на участие в аукционе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 xml:space="preserve">3.1. Заявка на участие в аукционе должна </w:t>
      </w:r>
      <w:r w:rsidR="00827FF4">
        <w:rPr>
          <w:bCs/>
          <w:color w:val="000000"/>
          <w:sz w:val="24"/>
        </w:rPr>
        <w:t>содержать: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</w:t>
      </w:r>
      <w:r w:rsidRPr="00C50DF0">
        <w:rPr>
          <w:bCs/>
          <w:color w:val="000000"/>
          <w:sz w:val="24"/>
        </w:rPr>
        <w:lastRenderedPageBreak/>
        <w:t>физического лица), номер контактного телефона; банковские реквиз</w:t>
      </w:r>
      <w:r w:rsidR="00827FF4">
        <w:rPr>
          <w:bCs/>
          <w:color w:val="000000"/>
          <w:sz w:val="24"/>
        </w:rPr>
        <w:t>иты счета для возврата задатка.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3.2. К заявке прикладываются: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3.2.1. Копии документов, удостоверяющих личность Заявителя (для граждан);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3.2.3. Документы, подтверждающие внесение задатка.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C50DF0">
        <w:rPr>
          <w:bCs/>
          <w:i/>
          <w:iCs/>
          <w:color w:val="000000"/>
          <w:sz w:val="24"/>
        </w:rPr>
        <w:t xml:space="preserve"> также</w:t>
      </w:r>
      <w:r w:rsidRPr="00C50DF0">
        <w:rPr>
          <w:bCs/>
          <w:color w:val="000000"/>
          <w:sz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Документы, приложенные к заявке, должны быть оформлены</w:t>
      </w:r>
      <w:r w:rsidR="00827FF4">
        <w:rPr>
          <w:bCs/>
          <w:color w:val="000000"/>
          <w:sz w:val="24"/>
        </w:rPr>
        <w:t xml:space="preserve"> с учетом следующих требований: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документы, прилагаемые в копиях, должны быть подписаны уполномоченным</w:t>
      </w:r>
      <w:r w:rsidRPr="00C50DF0">
        <w:rPr>
          <w:b/>
          <w:bCs/>
          <w:color w:val="000000"/>
          <w:sz w:val="24"/>
        </w:rPr>
        <w:t xml:space="preserve"> </w:t>
      </w:r>
      <w:r w:rsidRPr="00C50DF0">
        <w:rPr>
          <w:bCs/>
          <w:color w:val="000000"/>
          <w:sz w:val="24"/>
        </w:rPr>
        <w:t>лицом и заверены печатью Заявителя;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3.3. Заявитель вправе подать одну заявку в отношении Предмета аукциона (лота).</w:t>
      </w: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  <w:r w:rsidRPr="00C50DF0">
        <w:rPr>
          <w:b/>
          <w:bCs/>
          <w:color w:val="000000"/>
          <w:sz w:val="24"/>
        </w:rPr>
        <w:t>4. Требования к участникам аукциона</w:t>
      </w: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документации.</w:t>
      </w: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  <w:r w:rsidRPr="00C50DF0">
        <w:rPr>
          <w:b/>
          <w:bCs/>
          <w:color w:val="000000"/>
          <w:sz w:val="24"/>
        </w:rPr>
        <w:t>5. Порядок регистрации Заявителей на электронной площадке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r w:rsidRPr="00827FF4">
        <w:rPr>
          <w:bCs/>
          <w:color w:val="000000"/>
          <w:sz w:val="24"/>
        </w:rPr>
        <w:t>https://www.rts-tender.ru/</w:t>
      </w:r>
      <w:r w:rsidRPr="00C50DF0">
        <w:rPr>
          <w:bCs/>
          <w:color w:val="000000"/>
          <w:sz w:val="24"/>
        </w:rPr>
        <w:t>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Регистрация Заявителей на электронной площадке осуществляется без взимания платы.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bookmarkStart w:id="4" w:name="bookmark11"/>
      <w:r w:rsidRPr="00C50DF0">
        <w:rPr>
          <w:b/>
          <w:bCs/>
          <w:color w:val="000000"/>
          <w:sz w:val="24"/>
        </w:rPr>
        <w:lastRenderedPageBreak/>
        <w:t>6. Порядок получения разъяснений аукционной документации, ознакомления</w:t>
      </w:r>
      <w:bookmarkStart w:id="5" w:name="bookmark12"/>
      <w:bookmarkEnd w:id="4"/>
      <w:r w:rsidRPr="00C50DF0">
        <w:rPr>
          <w:b/>
          <w:bCs/>
          <w:color w:val="000000"/>
          <w:sz w:val="24"/>
        </w:rPr>
        <w:t xml:space="preserve"> с условиями договора аренды</w:t>
      </w:r>
      <w:bookmarkEnd w:id="5"/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r w:rsidRPr="00827FF4">
        <w:rPr>
          <w:bCs/>
          <w:color w:val="000000"/>
          <w:sz w:val="24"/>
        </w:rPr>
        <w:t>https://www.rts-tender.ru/</w:t>
      </w:r>
      <w:r w:rsidRPr="00C50DF0">
        <w:rPr>
          <w:bCs/>
          <w:color w:val="000000"/>
          <w:sz w:val="24"/>
        </w:rPr>
        <w:t xml:space="preserve"> </w:t>
      </w: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  <w:bookmarkStart w:id="6" w:name="bookmark13"/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  <w:r w:rsidRPr="00C50DF0">
        <w:rPr>
          <w:b/>
          <w:bCs/>
          <w:color w:val="000000"/>
          <w:sz w:val="24"/>
        </w:rPr>
        <w:t>7. Порядок оформления и подачи заявки</w:t>
      </w:r>
      <w:bookmarkEnd w:id="6"/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 xml:space="preserve"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 </w:t>
      </w:r>
      <w:r w:rsidR="00827FF4">
        <w:rPr>
          <w:bCs/>
          <w:color w:val="000000"/>
          <w:sz w:val="24"/>
        </w:rPr>
        <w:t>(далее – Извещение).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В соответствии с Регламентом Оператор электро</w:t>
      </w:r>
      <w:r w:rsidR="00827FF4">
        <w:rPr>
          <w:bCs/>
          <w:color w:val="000000"/>
          <w:sz w:val="24"/>
        </w:rPr>
        <w:t>нной площадки возвращает заявку</w:t>
      </w:r>
      <w:r w:rsidRPr="00C50DF0">
        <w:rPr>
          <w:bCs/>
          <w:color w:val="000000"/>
          <w:sz w:val="24"/>
        </w:rPr>
        <w:t xml:space="preserve"> Заявителю в случае: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- предоставления заявки, подписанной ЭП лица, не уполномоченного действовать от имени Заявителя;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- подачи одним Заявителем двух и более заявок при условии, что поданные ранее заявки не отозваны;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- получения заявки после установленной в Извещении даты и времени завершения приема заявок.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Возврат заявок по иным основаниям не допускается.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и направляет Заявителю уведомление о поступлении заявки в соответствии с Регламентом.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</w:t>
      </w:r>
      <w:r w:rsidRPr="00C50DF0">
        <w:rPr>
          <w:bCs/>
          <w:color w:val="000000"/>
          <w:sz w:val="24"/>
        </w:rPr>
        <w:lastRenderedPageBreak/>
        <w:t xml:space="preserve">соответствии с Регламентом электронной торговой площадки, размещенным на </w:t>
      </w:r>
      <w:r w:rsidRPr="00827FF4">
        <w:rPr>
          <w:bCs/>
          <w:color w:val="000000"/>
          <w:sz w:val="24"/>
        </w:rPr>
        <w:t>https://www.rts-tender.ru/</w:t>
      </w:r>
      <w:r w:rsidRPr="00C50DF0">
        <w:rPr>
          <w:bCs/>
          <w:color w:val="000000"/>
          <w:sz w:val="24"/>
        </w:rPr>
        <w:t>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bookmarkStart w:id="7" w:name="bookmark14"/>
      <w:r w:rsidRPr="00C50DF0">
        <w:rPr>
          <w:bCs/>
          <w:color w:val="000000"/>
          <w:sz w:val="24"/>
        </w:rPr>
        <w:t>Ответственность за достоверность указанной в заявке информации и приложенных к ней документов    несет Заявитель.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Прием заявок прекращается Оператором электронной площадки с помощью программных и технических средств в дату и время завершения приема заявок, указанные в Извещении.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После завершения приема Заявок Оператор электронной площадки направляет Заявки Организатору аукциона в соответствии с Регламентом.</w:t>
      </w: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  <w:r w:rsidRPr="00C50DF0">
        <w:rPr>
          <w:b/>
          <w:bCs/>
          <w:color w:val="000000"/>
          <w:sz w:val="24"/>
        </w:rPr>
        <w:t>8. Порядок и срок отзыва заявок</w:t>
      </w:r>
      <w:bookmarkEnd w:id="7"/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r w:rsidRPr="00827FF4">
        <w:rPr>
          <w:bCs/>
          <w:color w:val="000000"/>
          <w:sz w:val="24"/>
        </w:rPr>
        <w:t>https://www.rts-tender.ru/</w:t>
      </w:r>
      <w:r w:rsidRPr="00C50DF0">
        <w:rPr>
          <w:bCs/>
          <w:color w:val="000000"/>
          <w:sz w:val="24"/>
        </w:rPr>
        <w:t>.</w:t>
      </w: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  <w:r w:rsidRPr="00C50DF0">
        <w:rPr>
          <w:b/>
          <w:bCs/>
          <w:color w:val="000000"/>
          <w:sz w:val="24"/>
        </w:rPr>
        <w:t>9. Порядок рассмотрения заявок на участие в аукционе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 xml:space="preserve">Прием заявок осуществляется через Оператора электронной площадки </w:t>
      </w:r>
      <w:r w:rsidRPr="00827FF4">
        <w:rPr>
          <w:bCs/>
          <w:color w:val="000000"/>
          <w:sz w:val="24"/>
        </w:rPr>
        <w:t>https://www.rts-tender.ru/</w:t>
      </w:r>
      <w:r w:rsidRPr="00C50DF0">
        <w:rPr>
          <w:bCs/>
          <w:color w:val="000000"/>
          <w:sz w:val="24"/>
        </w:rPr>
        <w:t>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bookmarkStart w:id="8" w:name="bookmark16"/>
      <w:r w:rsidRPr="00C50DF0">
        <w:rPr>
          <w:bCs/>
          <w:color w:val="000000"/>
          <w:sz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8"/>
      <w:r w:rsidRPr="00C50DF0">
        <w:rPr>
          <w:bCs/>
          <w:color w:val="000000"/>
          <w:sz w:val="24"/>
        </w:rPr>
        <w:t xml:space="preserve"> в дату и время, указанные в Извещении.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Заявитель не допускается к участию в аукционе в следующих случаях: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- непредставление необходимых для участия в аукционе в электронной форме документов или представление недостоверных сведений;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- непоступление задатка на дату и время рассмотрения заявок на участие в аукционе в электронной форме;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аукциона;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По результатам рассмотрения Комиссией заявок Оператор электронной площадки в соответствии с Регламентом: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 xml:space="preserve">- направляет Заявителям, допущенным к участию в аукционе и признанным Участниками аукциона и Заявителям, не допущенным к участию в аукционе, </w:t>
      </w:r>
      <w:r w:rsidRPr="00C50DF0">
        <w:rPr>
          <w:bCs/>
          <w:color w:val="000000"/>
          <w:sz w:val="24"/>
        </w:rPr>
        <w:lastRenderedPageBreak/>
        <w:t>уведомления о принятых в их отношении решениях, не позднее установленных в Извещении даты и времени начала аукциона;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- размещает Протокол рассмотрения заявок на участие в аукционе на электронной площадке.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 xml:space="preserve">Организатор аукциона размещает </w:t>
      </w:r>
      <w:r w:rsidR="00827FF4">
        <w:rPr>
          <w:bCs/>
          <w:color w:val="000000"/>
          <w:sz w:val="24"/>
        </w:rPr>
        <w:t>П</w:t>
      </w:r>
      <w:r w:rsidRPr="00C50DF0">
        <w:rPr>
          <w:bCs/>
          <w:color w:val="000000"/>
          <w:sz w:val="24"/>
        </w:rPr>
        <w:t>ротокол рассмотрения заявок на участие в аукционе на официальном сайте торгов (</w:t>
      </w:r>
      <w:r w:rsidRPr="00827FF4">
        <w:rPr>
          <w:bCs/>
          <w:color w:val="000000"/>
          <w:sz w:val="24"/>
          <w:lang w:val="en-US"/>
        </w:rPr>
        <w:t>http</w:t>
      </w:r>
      <w:r w:rsidRPr="00827FF4">
        <w:rPr>
          <w:bCs/>
          <w:color w:val="000000"/>
          <w:sz w:val="24"/>
        </w:rPr>
        <w:t>://www.</w:t>
      </w:r>
      <w:r w:rsidRPr="00827FF4">
        <w:rPr>
          <w:bCs/>
          <w:color w:val="000000"/>
          <w:sz w:val="24"/>
          <w:lang w:val="en-US"/>
        </w:rPr>
        <w:t>torgi</w:t>
      </w:r>
      <w:r w:rsidRPr="00827FF4">
        <w:rPr>
          <w:bCs/>
          <w:color w:val="000000"/>
          <w:sz w:val="24"/>
        </w:rPr>
        <w:t>.</w:t>
      </w:r>
      <w:r w:rsidRPr="00827FF4">
        <w:rPr>
          <w:bCs/>
          <w:color w:val="000000"/>
          <w:sz w:val="24"/>
          <w:lang w:val="en-US"/>
        </w:rPr>
        <w:t>gov</w:t>
      </w:r>
      <w:r w:rsidRPr="00827FF4">
        <w:rPr>
          <w:bCs/>
          <w:color w:val="000000"/>
          <w:sz w:val="24"/>
        </w:rPr>
        <w:t>.ru</w:t>
      </w:r>
      <w:r w:rsidRPr="00C50DF0">
        <w:rPr>
          <w:bCs/>
          <w:color w:val="000000"/>
          <w:sz w:val="24"/>
        </w:rPr>
        <w:t>),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Заявитель, признанный в соответствии с полученным им уведомлением о признании его Участником аукциона, в соответствии с Регламентом считается участвующим в аукционе с даты и времени начала проведения аукциона.</w:t>
      </w: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  <w:r w:rsidRPr="00C50DF0">
        <w:rPr>
          <w:b/>
          <w:bCs/>
          <w:color w:val="000000"/>
          <w:sz w:val="24"/>
        </w:rPr>
        <w:t xml:space="preserve">10. Порядок внесения задатка 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  <w:bookmarkStart w:id="9" w:name="_Hlk131429366"/>
      <w:r w:rsidRPr="00C50DF0">
        <w:rPr>
          <w:bCs/>
          <w:color w:val="000000"/>
          <w:sz w:val="24"/>
        </w:rPr>
        <w:t>Заявители обеспечивают поступление задатков в порядке и в сроки, указанные в настоящей документации; в размере, указанном в Извещении.</w:t>
      </w:r>
    </w:p>
    <w:bookmarkEnd w:id="9"/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Перечисление денежных средств на счёт Оператора электронной площадки производится по следующим реквизитам: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/>
          <w:bCs/>
          <w:color w:val="000000"/>
          <w:sz w:val="24"/>
        </w:rPr>
        <w:t>Получатель платежа:</w:t>
      </w:r>
      <w:r w:rsidRPr="00C50DF0">
        <w:rPr>
          <w:bCs/>
          <w:color w:val="000000"/>
          <w:sz w:val="24"/>
        </w:rPr>
        <w:t xml:space="preserve"> ООО «РТС-тендер» 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/>
          <w:bCs/>
          <w:color w:val="000000"/>
          <w:sz w:val="24"/>
        </w:rPr>
        <w:t xml:space="preserve">Банковские реквизиты: </w:t>
      </w:r>
      <w:r w:rsidRPr="00C50DF0">
        <w:rPr>
          <w:bCs/>
          <w:color w:val="000000"/>
          <w:sz w:val="24"/>
        </w:rPr>
        <w:t xml:space="preserve">Филиал «Корпоративный» ПАО «Совкомбанк» 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 xml:space="preserve">БИК 044525360 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 xml:space="preserve">Расчётный счёт: 40702810512030016362 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 xml:space="preserve">Корр. счёт 30101810445250000360 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ИНН 7710357167   КПП 773001001</w:t>
      </w: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Операции по перечислению денежных средств на счете Оператора электронной площадки в соответствии Регламентом учитываются на аналитическом счете Заявителя, организованном   Оператором электронной площадки.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Денежные средства в размере, равном задатку блокируются Оператором электронной площадки на аналитическом счете Заявителя в соответствии с Регламентом.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Прекращение блокирования денежных средств на счете Заявителя в соответствии с Регламентом производится Оператором электронной площадки в следующем порядке: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- для Заявителя, отозвавшего Заявку до окончания срока приема Заявок, установленного извещением – в течение 3 (трех) рабочих дней со дня поступления уведомления об отзыве Заявки в соответствии с Регламентом;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lastRenderedPageBreak/>
        <w:t>- для Заявителя, не допущенного к участию в аукционе в электронной форме, – в течение 3 (трех) рабочих дней со дня оформления Протокола рассмотрения заявок на участие в аукционе в электронной форме в соответствии с Регламентом;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- для участников аукциона в электронной форме (далее - Участник), участвовавших в аукционе в электронной форме, но не победивших в нем, – в течение 3 (трех) рабочих дней со дня подписания Протокола</w:t>
      </w:r>
      <w:r w:rsidR="00827FF4">
        <w:rPr>
          <w:bCs/>
          <w:color w:val="000000"/>
          <w:sz w:val="24"/>
        </w:rPr>
        <w:t xml:space="preserve"> </w:t>
      </w:r>
      <w:r w:rsidRPr="00C50DF0">
        <w:rPr>
          <w:bCs/>
          <w:color w:val="000000"/>
          <w:sz w:val="24"/>
        </w:rPr>
        <w:t>о результатах аукциона в электронной форме в соответствии с Регламентом.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Задаток Победителя аукциона, а также задаток иных лиц,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  <w:r w:rsidRPr="00C50DF0">
        <w:rPr>
          <w:b/>
          <w:bCs/>
          <w:color w:val="000000"/>
          <w:sz w:val="24"/>
        </w:rPr>
        <w:t xml:space="preserve">11. Порядок проведения аукциона </w:t>
      </w: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Аукцион проводится</w:t>
      </w:r>
      <w:r w:rsidRPr="00C50DF0">
        <w:rPr>
          <w:b/>
          <w:bCs/>
          <w:color w:val="000000"/>
          <w:sz w:val="24"/>
        </w:rPr>
        <w:t xml:space="preserve"> </w:t>
      </w:r>
      <w:r w:rsidRPr="00C50DF0">
        <w:rPr>
          <w:bCs/>
          <w:color w:val="000000"/>
          <w:sz w:val="24"/>
        </w:rPr>
        <w:t xml:space="preserve">в день и время, указанные в Извещении по московскому времени на электронной площадке, находящейся в сети интернет по адресу </w:t>
      </w:r>
      <w:r w:rsidRPr="00827FF4">
        <w:rPr>
          <w:bCs/>
          <w:color w:val="000000"/>
          <w:sz w:val="24"/>
        </w:rPr>
        <w:t>https://www.rts-tender.ru/</w:t>
      </w:r>
      <w:r w:rsidRPr="00C50DF0">
        <w:rPr>
          <w:bCs/>
          <w:color w:val="000000"/>
          <w:sz w:val="24"/>
        </w:rPr>
        <w:t xml:space="preserve">, 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r w:rsidRPr="00827FF4">
        <w:rPr>
          <w:bCs/>
          <w:color w:val="000000"/>
          <w:sz w:val="24"/>
        </w:rPr>
        <w:t>https://www.rts-tender.ru/</w:t>
      </w:r>
      <w:r w:rsidRPr="00C50DF0">
        <w:rPr>
          <w:bCs/>
          <w:color w:val="000000"/>
          <w:sz w:val="24"/>
        </w:rPr>
        <w:t>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Проведение аукциона в соответствии с Регламентом обеспечивается Оператором электронной площадки.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lastRenderedPageBreak/>
        <w:t>Победителем признается участник, предложивший наибольшую цену предмета аукциона.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После завершения аукциона Оператор электронной площадки размещает Протокол о результатах аукциона в соответствии с Регламентом.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Организатор аукциона размещает Протокол о результатах аукциона на официальном сайте торгов (</w:t>
      </w:r>
      <w:r w:rsidRPr="00827FF4">
        <w:rPr>
          <w:bCs/>
          <w:color w:val="000000"/>
          <w:sz w:val="24"/>
          <w:lang w:val="en-US"/>
        </w:rPr>
        <w:t>http</w:t>
      </w:r>
      <w:r w:rsidRPr="00827FF4">
        <w:rPr>
          <w:bCs/>
          <w:color w:val="000000"/>
          <w:sz w:val="24"/>
        </w:rPr>
        <w:t>://www.</w:t>
      </w:r>
      <w:r w:rsidRPr="00827FF4">
        <w:rPr>
          <w:bCs/>
          <w:color w:val="000000"/>
          <w:sz w:val="24"/>
          <w:lang w:val="en-US"/>
        </w:rPr>
        <w:t>torgi</w:t>
      </w:r>
      <w:r w:rsidRPr="00827FF4">
        <w:rPr>
          <w:bCs/>
          <w:color w:val="000000"/>
          <w:sz w:val="24"/>
        </w:rPr>
        <w:t>.</w:t>
      </w:r>
      <w:r w:rsidRPr="00827FF4">
        <w:rPr>
          <w:bCs/>
          <w:color w:val="000000"/>
          <w:sz w:val="24"/>
          <w:lang w:val="en-US"/>
        </w:rPr>
        <w:t>gov</w:t>
      </w:r>
      <w:r w:rsidRPr="00827FF4">
        <w:rPr>
          <w:bCs/>
          <w:color w:val="000000"/>
          <w:sz w:val="24"/>
        </w:rPr>
        <w:t>.ru</w:t>
      </w:r>
      <w:r w:rsidRPr="00C50DF0">
        <w:rPr>
          <w:bCs/>
          <w:color w:val="000000"/>
          <w:sz w:val="24"/>
        </w:rPr>
        <w:t>), в течение одного рабочего дня со дня его подписания.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Аукцион признается несостоявшимся в случаях, если: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- по окончании срока подачи заявок была подана только одна заявка;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- по окончании срока подачи заявок не подано ни одной заявки;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- на основании результатов рассмотрения заявок принято решение об отказе в допуске к участию в   аукционе всех Заявителей;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- на основании результатов рассмотрения заявок принято решение о допуске к участию в аукционе и признании Участником аукциона только одного Заявителя;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официальном сайте торгов (</w:t>
      </w:r>
      <w:r w:rsidRPr="00827FF4">
        <w:rPr>
          <w:bCs/>
          <w:color w:val="000000"/>
          <w:sz w:val="24"/>
          <w:lang w:val="en-US"/>
        </w:rPr>
        <w:t>http</w:t>
      </w:r>
      <w:r w:rsidRPr="00827FF4">
        <w:rPr>
          <w:bCs/>
          <w:color w:val="000000"/>
          <w:sz w:val="24"/>
        </w:rPr>
        <w:t>://www.</w:t>
      </w:r>
      <w:r w:rsidRPr="00827FF4">
        <w:rPr>
          <w:bCs/>
          <w:color w:val="000000"/>
          <w:sz w:val="24"/>
          <w:lang w:val="en-US"/>
        </w:rPr>
        <w:t>torgi</w:t>
      </w:r>
      <w:r w:rsidRPr="00827FF4">
        <w:rPr>
          <w:bCs/>
          <w:color w:val="000000"/>
          <w:sz w:val="24"/>
        </w:rPr>
        <w:t>.</w:t>
      </w:r>
      <w:r w:rsidRPr="00827FF4">
        <w:rPr>
          <w:bCs/>
          <w:color w:val="000000"/>
          <w:sz w:val="24"/>
          <w:lang w:val="en-US"/>
        </w:rPr>
        <w:t>gov</w:t>
      </w:r>
      <w:r w:rsidRPr="00827FF4">
        <w:rPr>
          <w:bCs/>
          <w:color w:val="000000"/>
          <w:sz w:val="24"/>
        </w:rPr>
        <w:t>.ru</w:t>
      </w:r>
      <w:r w:rsidRPr="00C50DF0">
        <w:rPr>
          <w:bCs/>
          <w:color w:val="000000"/>
          <w:sz w:val="24"/>
        </w:rPr>
        <w:t xml:space="preserve">). Размер ежегодной арендной платы земельного участка устанавливается в размере, равном начальной цене Предмета аукциона. 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официальном сайте торгов (</w:t>
      </w:r>
      <w:r w:rsidRPr="00827FF4">
        <w:rPr>
          <w:bCs/>
          <w:color w:val="000000"/>
          <w:sz w:val="24"/>
          <w:lang w:val="en-US"/>
        </w:rPr>
        <w:t>http</w:t>
      </w:r>
      <w:r w:rsidRPr="00827FF4">
        <w:rPr>
          <w:bCs/>
          <w:color w:val="000000"/>
          <w:sz w:val="24"/>
        </w:rPr>
        <w:t>://www.</w:t>
      </w:r>
      <w:r w:rsidRPr="00827FF4">
        <w:rPr>
          <w:bCs/>
          <w:color w:val="000000"/>
          <w:sz w:val="24"/>
          <w:lang w:val="en-US"/>
        </w:rPr>
        <w:t>torgi</w:t>
      </w:r>
      <w:r w:rsidRPr="00827FF4">
        <w:rPr>
          <w:bCs/>
          <w:color w:val="000000"/>
          <w:sz w:val="24"/>
        </w:rPr>
        <w:t>.</w:t>
      </w:r>
      <w:r w:rsidRPr="00827FF4">
        <w:rPr>
          <w:bCs/>
          <w:color w:val="000000"/>
          <w:sz w:val="24"/>
          <w:lang w:val="en-US"/>
        </w:rPr>
        <w:t>gov</w:t>
      </w:r>
      <w:r w:rsidRPr="00827FF4">
        <w:rPr>
          <w:bCs/>
          <w:color w:val="000000"/>
          <w:sz w:val="24"/>
        </w:rPr>
        <w:t>.ru</w:t>
      </w:r>
      <w:r w:rsidRPr="00C50DF0">
        <w:rPr>
          <w:bCs/>
          <w:color w:val="000000"/>
          <w:sz w:val="24"/>
        </w:rPr>
        <w:t xml:space="preserve">).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C50DF0">
        <w:rPr>
          <w:bCs/>
          <w:color w:val="000000"/>
          <w:sz w:val="24"/>
          <w:lang w:val="en-US"/>
        </w:rPr>
        <w:t>www</w:t>
      </w:r>
      <w:r w:rsidRPr="00C50DF0">
        <w:rPr>
          <w:bCs/>
          <w:color w:val="000000"/>
          <w:sz w:val="24"/>
        </w:rPr>
        <w:t>.</w:t>
      </w:r>
      <w:r w:rsidRPr="00C50DF0">
        <w:rPr>
          <w:bCs/>
          <w:color w:val="000000"/>
          <w:sz w:val="24"/>
          <w:lang w:val="en-US"/>
        </w:rPr>
        <w:t>torgi</w:t>
      </w:r>
      <w:r w:rsidRPr="00C50DF0">
        <w:rPr>
          <w:bCs/>
          <w:color w:val="000000"/>
          <w:sz w:val="24"/>
        </w:rPr>
        <w:t>.</w:t>
      </w:r>
      <w:r w:rsidRPr="00C50DF0">
        <w:rPr>
          <w:bCs/>
          <w:color w:val="000000"/>
          <w:sz w:val="24"/>
          <w:lang w:val="en-US"/>
        </w:rPr>
        <w:t>gov</w:t>
      </w:r>
      <w:r w:rsidRPr="00C50DF0">
        <w:rPr>
          <w:bCs/>
          <w:color w:val="000000"/>
          <w:sz w:val="24"/>
        </w:rPr>
        <w:t>.</w:t>
      </w:r>
      <w:r w:rsidRPr="00C50DF0">
        <w:rPr>
          <w:bCs/>
          <w:color w:val="000000"/>
          <w:sz w:val="24"/>
          <w:lang w:val="en-US"/>
        </w:rPr>
        <w:t>ru</w:t>
      </w:r>
      <w:r w:rsidRPr="00C50DF0">
        <w:rPr>
          <w:bCs/>
          <w:color w:val="000000"/>
          <w:sz w:val="24"/>
        </w:rPr>
        <w:t xml:space="preserve">, </w:t>
      </w:r>
      <w:r w:rsidRPr="00827FF4">
        <w:rPr>
          <w:bCs/>
          <w:color w:val="000000"/>
          <w:sz w:val="24"/>
        </w:rPr>
        <w:t>https://www.rts-tender.ru/</w:t>
      </w:r>
      <w:r w:rsidRPr="00C50DF0">
        <w:rPr>
          <w:bCs/>
          <w:color w:val="000000"/>
          <w:sz w:val="24"/>
        </w:rPr>
        <w:t>, https://tikhvin.org/.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</w:t>
      </w:r>
      <w:r w:rsidRPr="00C50DF0">
        <w:rPr>
          <w:bCs/>
          <w:color w:val="000000"/>
          <w:sz w:val="24"/>
        </w:rPr>
        <w:lastRenderedPageBreak/>
        <w:t>представил Организатору аукциона договор. При этом условия повторного аукциона могут быть изменены.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</w:p>
    <w:p w:rsidR="00C50DF0" w:rsidRPr="00C50DF0" w:rsidRDefault="00C50DF0" w:rsidP="00743C38">
      <w:pPr>
        <w:ind w:firstLine="720"/>
        <w:rPr>
          <w:b/>
          <w:bCs/>
          <w:color w:val="000000"/>
          <w:sz w:val="24"/>
        </w:rPr>
      </w:pPr>
      <w:r w:rsidRPr="00C50DF0">
        <w:rPr>
          <w:b/>
          <w:bCs/>
          <w:color w:val="000000"/>
          <w:sz w:val="24"/>
        </w:rPr>
        <w:t>12. Порядок заключения договора аренды</w:t>
      </w:r>
      <w:r w:rsidR="00743C38">
        <w:rPr>
          <w:b/>
          <w:bCs/>
          <w:color w:val="000000"/>
          <w:sz w:val="24"/>
        </w:rPr>
        <w:t xml:space="preserve"> </w:t>
      </w:r>
      <w:r w:rsidRPr="00C50DF0">
        <w:rPr>
          <w:b/>
          <w:bCs/>
          <w:color w:val="000000"/>
          <w:sz w:val="24"/>
        </w:rPr>
        <w:t xml:space="preserve">земельного участка 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fldChar w:fldCharType="begin"/>
      </w:r>
      <w:r w:rsidRPr="00C50DF0">
        <w:rPr>
          <w:bCs/>
          <w:color w:val="000000"/>
          <w:sz w:val="24"/>
        </w:rPr>
        <w:instrText xml:space="preserve"> TOC \o "1-3" \h \z </w:instrText>
      </w:r>
      <w:r w:rsidRPr="00C50DF0">
        <w:rPr>
          <w:bCs/>
          <w:color w:val="000000"/>
          <w:sz w:val="24"/>
        </w:rPr>
        <w:fldChar w:fldCharType="separate"/>
      </w:r>
      <w:bookmarkStart w:id="10" w:name="bookmark20"/>
    </w:p>
    <w:bookmarkEnd w:id="10"/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-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fldChar w:fldCharType="end"/>
      </w:r>
      <w:r w:rsidRPr="00C50DF0">
        <w:rPr>
          <w:bCs/>
          <w:color w:val="000000"/>
          <w:sz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</w:t>
      </w:r>
      <w:r w:rsidRPr="00C50DF0">
        <w:rPr>
          <w:bCs/>
          <w:color w:val="000000"/>
          <w:sz w:val="24"/>
        </w:rPr>
        <w:lastRenderedPageBreak/>
        <w:t xml:space="preserve">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r w:rsidRPr="00827FF4">
        <w:rPr>
          <w:bCs/>
          <w:color w:val="000000"/>
          <w:sz w:val="24"/>
          <w:lang w:val="en-US"/>
        </w:rPr>
        <w:t>www</w:t>
      </w:r>
      <w:r w:rsidRPr="00827FF4">
        <w:rPr>
          <w:bCs/>
          <w:color w:val="000000"/>
          <w:sz w:val="24"/>
        </w:rPr>
        <w:t>.</w:t>
      </w:r>
      <w:r w:rsidRPr="00827FF4">
        <w:rPr>
          <w:bCs/>
          <w:color w:val="000000"/>
          <w:sz w:val="24"/>
          <w:lang w:val="en-US"/>
        </w:rPr>
        <w:t>torgi</w:t>
      </w:r>
      <w:r w:rsidRPr="00827FF4">
        <w:rPr>
          <w:bCs/>
          <w:color w:val="000000"/>
          <w:sz w:val="24"/>
        </w:rPr>
        <w:t>.</w:t>
      </w:r>
      <w:r w:rsidRPr="00827FF4">
        <w:rPr>
          <w:bCs/>
          <w:color w:val="000000"/>
          <w:sz w:val="24"/>
          <w:lang w:val="en-US"/>
        </w:rPr>
        <w:t>gov</w:t>
      </w:r>
      <w:r w:rsidRPr="00827FF4">
        <w:rPr>
          <w:bCs/>
          <w:color w:val="000000"/>
          <w:sz w:val="24"/>
        </w:rPr>
        <w:t>.</w:t>
      </w:r>
      <w:r w:rsidRPr="00827FF4">
        <w:rPr>
          <w:bCs/>
          <w:color w:val="000000"/>
          <w:sz w:val="24"/>
          <w:lang w:val="en-US"/>
        </w:rPr>
        <w:t>ru</w:t>
      </w:r>
      <w:r w:rsidRPr="00C50DF0">
        <w:rPr>
          <w:bCs/>
          <w:color w:val="000000"/>
          <w:sz w:val="24"/>
        </w:rPr>
        <w:t>, 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</w:p>
    <w:p w:rsidR="00C50DF0" w:rsidRPr="00C50DF0" w:rsidRDefault="00C50DF0" w:rsidP="00827FF4">
      <w:pPr>
        <w:ind w:firstLine="720"/>
        <w:rPr>
          <w:b/>
          <w:bCs/>
          <w:color w:val="000000"/>
          <w:sz w:val="24"/>
        </w:rPr>
      </w:pPr>
      <w:r w:rsidRPr="00C50DF0">
        <w:rPr>
          <w:b/>
          <w:bCs/>
          <w:color w:val="000000"/>
          <w:sz w:val="24"/>
        </w:rPr>
        <w:t>13. Общие положения</w:t>
      </w:r>
    </w:p>
    <w:p w:rsidR="00C50DF0" w:rsidRPr="00C50DF0" w:rsidRDefault="00C50DF0" w:rsidP="00827FF4">
      <w:pPr>
        <w:ind w:firstLine="720"/>
        <w:rPr>
          <w:bCs/>
          <w:color w:val="000000"/>
          <w:sz w:val="24"/>
        </w:rPr>
      </w:pPr>
    </w:p>
    <w:p w:rsidR="00C50DF0" w:rsidRDefault="00C50DF0" w:rsidP="00743C38">
      <w:pPr>
        <w:ind w:firstLine="720"/>
        <w:rPr>
          <w:bCs/>
          <w:color w:val="000000"/>
          <w:sz w:val="24"/>
        </w:rPr>
      </w:pPr>
      <w:r w:rsidRPr="00C50DF0">
        <w:rPr>
          <w:bCs/>
          <w:color w:val="000000"/>
          <w:sz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C50DF0">
        <w:rPr>
          <w:bCs/>
          <w:color w:val="000000"/>
          <w:sz w:val="24"/>
          <w:lang w:val="en-US"/>
        </w:rPr>
        <w:t>www</w:t>
      </w:r>
      <w:r w:rsidRPr="00C50DF0">
        <w:rPr>
          <w:bCs/>
          <w:color w:val="000000"/>
          <w:sz w:val="24"/>
        </w:rPr>
        <w:t>.</w:t>
      </w:r>
      <w:r w:rsidRPr="00C50DF0">
        <w:rPr>
          <w:bCs/>
          <w:color w:val="000000"/>
          <w:sz w:val="24"/>
          <w:lang w:val="en-US"/>
        </w:rPr>
        <w:t>torgi</w:t>
      </w:r>
      <w:r w:rsidRPr="00C50DF0">
        <w:rPr>
          <w:bCs/>
          <w:color w:val="000000"/>
          <w:sz w:val="24"/>
        </w:rPr>
        <w:t>.</w:t>
      </w:r>
      <w:r w:rsidRPr="00C50DF0">
        <w:rPr>
          <w:bCs/>
          <w:color w:val="000000"/>
          <w:sz w:val="24"/>
          <w:lang w:val="en-US"/>
        </w:rPr>
        <w:t>gov</w:t>
      </w:r>
      <w:r w:rsidRPr="00C50DF0">
        <w:rPr>
          <w:bCs/>
          <w:color w:val="000000"/>
          <w:sz w:val="24"/>
        </w:rPr>
        <w:t>.</w:t>
      </w:r>
      <w:r w:rsidRPr="00C50DF0">
        <w:rPr>
          <w:bCs/>
          <w:color w:val="000000"/>
          <w:sz w:val="24"/>
          <w:lang w:val="en-US"/>
        </w:rPr>
        <w:t>ru</w:t>
      </w:r>
      <w:r w:rsidRPr="00C50DF0">
        <w:rPr>
          <w:bCs/>
          <w:color w:val="000000"/>
          <w:sz w:val="24"/>
        </w:rPr>
        <w:t xml:space="preserve">, </w:t>
      </w:r>
      <w:r w:rsidRPr="00827FF4">
        <w:rPr>
          <w:bCs/>
          <w:color w:val="000000"/>
          <w:sz w:val="24"/>
        </w:rPr>
        <w:t>https://www.rts-tender.ru/</w:t>
      </w:r>
      <w:r w:rsidRPr="00C50DF0">
        <w:rPr>
          <w:bCs/>
          <w:color w:val="000000"/>
          <w:sz w:val="24"/>
        </w:rPr>
        <w:t>, https://tikhvin.org/, ознакомиться с документацией о предмете аукциона можно по адресу местонахождения Организатора аукциона и по телефону 8(81367) 72-138.</w:t>
      </w:r>
    </w:p>
    <w:p w:rsidR="00743C38" w:rsidRDefault="00743C38" w:rsidP="00743C38">
      <w:pPr>
        <w:ind w:firstLine="720"/>
        <w:jc w:val="center"/>
        <w:rPr>
          <w:bCs/>
          <w:color w:val="000000"/>
          <w:sz w:val="24"/>
        </w:rPr>
        <w:sectPr w:rsidR="00743C38" w:rsidSect="00743C38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bCs/>
          <w:color w:val="000000"/>
          <w:sz w:val="24"/>
        </w:rPr>
        <w:t>_____________</w:t>
      </w:r>
    </w:p>
    <w:p w:rsidR="00743C38" w:rsidRPr="00743C38" w:rsidRDefault="00743C38" w:rsidP="00743C38">
      <w:pPr>
        <w:ind w:firstLine="4536"/>
        <w:rPr>
          <w:color w:val="000000"/>
          <w:sz w:val="24"/>
          <w:szCs w:val="24"/>
        </w:rPr>
      </w:pPr>
      <w:r w:rsidRPr="00743C38">
        <w:rPr>
          <w:color w:val="000000"/>
          <w:sz w:val="24"/>
          <w:szCs w:val="24"/>
        </w:rPr>
        <w:lastRenderedPageBreak/>
        <w:t>Приложение №1</w:t>
      </w:r>
    </w:p>
    <w:p w:rsidR="00743C38" w:rsidRPr="00743C38" w:rsidRDefault="00743C38" w:rsidP="00743C38">
      <w:pPr>
        <w:ind w:firstLine="4536"/>
        <w:rPr>
          <w:color w:val="000000"/>
          <w:sz w:val="24"/>
          <w:szCs w:val="24"/>
        </w:rPr>
      </w:pPr>
      <w:r w:rsidRPr="00743C38">
        <w:rPr>
          <w:color w:val="000000"/>
          <w:sz w:val="24"/>
          <w:szCs w:val="24"/>
        </w:rPr>
        <w:t>к аукционной документации</w:t>
      </w:r>
    </w:p>
    <w:p w:rsidR="00743C38" w:rsidRPr="00743C38" w:rsidRDefault="00743C38" w:rsidP="00743C38">
      <w:pPr>
        <w:jc w:val="right"/>
        <w:rPr>
          <w:color w:val="000000"/>
          <w:sz w:val="10"/>
          <w:szCs w:val="10"/>
        </w:rPr>
      </w:pPr>
    </w:p>
    <w:p w:rsidR="00743C38" w:rsidRPr="00743C38" w:rsidRDefault="00743C38" w:rsidP="00743C38">
      <w:pPr>
        <w:jc w:val="right"/>
        <w:rPr>
          <w:b/>
          <w:bCs/>
          <w:color w:val="000000"/>
          <w:sz w:val="24"/>
          <w:szCs w:val="24"/>
        </w:rPr>
      </w:pPr>
      <w:r w:rsidRPr="00743C38">
        <w:rPr>
          <w:b/>
          <w:bCs/>
          <w:color w:val="000000"/>
          <w:sz w:val="24"/>
          <w:szCs w:val="24"/>
        </w:rPr>
        <w:t>ФОРМА</w:t>
      </w:r>
    </w:p>
    <w:p w:rsidR="00743C38" w:rsidRPr="00743C38" w:rsidRDefault="00743C38" w:rsidP="00743C38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743C38">
        <w:rPr>
          <w:b/>
          <w:color w:val="000000"/>
          <w:sz w:val="24"/>
          <w:szCs w:val="24"/>
        </w:rPr>
        <w:tab/>
      </w:r>
      <w:r w:rsidRPr="00743C38">
        <w:rPr>
          <w:b/>
          <w:color w:val="000000"/>
          <w:sz w:val="24"/>
          <w:szCs w:val="24"/>
        </w:rPr>
        <w:tab/>
      </w:r>
      <w:r w:rsidRPr="00743C38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743C38" w:rsidRPr="00743C38" w:rsidRDefault="00743C38" w:rsidP="00743C38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743C38" w:rsidRPr="00743C38" w:rsidRDefault="00743C38" w:rsidP="00743C38">
      <w:pPr>
        <w:jc w:val="center"/>
        <w:rPr>
          <w:b/>
          <w:color w:val="000000"/>
          <w:sz w:val="24"/>
          <w:szCs w:val="24"/>
        </w:rPr>
      </w:pPr>
      <w:r w:rsidRPr="00743C38">
        <w:rPr>
          <w:b/>
          <w:bCs/>
          <w:color w:val="000000"/>
          <w:sz w:val="24"/>
          <w:szCs w:val="24"/>
        </w:rPr>
        <w:t xml:space="preserve">ЗАЯВКА </w:t>
      </w:r>
      <w:r w:rsidRPr="00743C38">
        <w:rPr>
          <w:b/>
          <w:color w:val="000000"/>
          <w:sz w:val="24"/>
          <w:szCs w:val="24"/>
        </w:rPr>
        <w:t>НА УЧАСТИЕ В АУКЦИОНЕ</w:t>
      </w:r>
    </w:p>
    <w:p w:rsidR="00743C38" w:rsidRPr="00743C38" w:rsidRDefault="00743C38" w:rsidP="00743C38">
      <w:pPr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:rsidR="00743C38" w:rsidRPr="00743C38" w:rsidRDefault="00743C38" w:rsidP="00743C38">
      <w:pPr>
        <w:ind w:firstLine="709"/>
        <w:rPr>
          <w:sz w:val="24"/>
          <w:szCs w:val="24"/>
        </w:rPr>
      </w:pPr>
      <w:r w:rsidRPr="00743C38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743C38">
        <w:rPr>
          <w:sz w:val="24"/>
          <w:szCs w:val="24"/>
          <w:lang w:val="en-US" w:eastAsia="en-US"/>
        </w:rPr>
        <w:t>www</w:t>
      </w:r>
      <w:r w:rsidRPr="00743C38">
        <w:rPr>
          <w:sz w:val="24"/>
          <w:szCs w:val="24"/>
          <w:lang w:eastAsia="en-US"/>
        </w:rPr>
        <w:t>.</w:t>
      </w:r>
      <w:r w:rsidRPr="00743C38">
        <w:rPr>
          <w:sz w:val="24"/>
          <w:szCs w:val="24"/>
          <w:lang w:val="en-US" w:eastAsia="en-US"/>
        </w:rPr>
        <w:t>torgi</w:t>
      </w:r>
      <w:r w:rsidRPr="00743C38">
        <w:rPr>
          <w:sz w:val="24"/>
          <w:szCs w:val="24"/>
          <w:lang w:eastAsia="en-US"/>
        </w:rPr>
        <w:t>.</w:t>
      </w:r>
      <w:r w:rsidRPr="00743C38">
        <w:rPr>
          <w:sz w:val="24"/>
          <w:szCs w:val="24"/>
          <w:lang w:val="en-US" w:eastAsia="en-US"/>
        </w:rPr>
        <w:t>gov</w:t>
      </w:r>
      <w:r w:rsidRPr="00743C38">
        <w:rPr>
          <w:sz w:val="24"/>
          <w:szCs w:val="24"/>
          <w:lang w:eastAsia="en-US"/>
        </w:rPr>
        <w:t>.</w:t>
      </w:r>
      <w:r w:rsidRPr="00743C38">
        <w:rPr>
          <w:sz w:val="24"/>
          <w:szCs w:val="24"/>
          <w:lang w:val="en-US" w:eastAsia="en-US"/>
        </w:rPr>
        <w:t>ru</w:t>
      </w:r>
      <w:r w:rsidRPr="00743C38">
        <w:rPr>
          <w:sz w:val="24"/>
          <w:szCs w:val="24"/>
          <w:lang w:eastAsia="en-US"/>
        </w:rPr>
        <w:t xml:space="preserve">, </w:t>
      </w:r>
      <w:hyperlink r:id="rId8" w:history="1">
        <w:r w:rsidRPr="00743C38">
          <w:rPr>
            <w:bCs/>
            <w:sz w:val="24"/>
            <w:szCs w:val="24"/>
          </w:rPr>
          <w:t>https://www.rts-tender.ru/</w:t>
        </w:r>
      </w:hyperlink>
      <w:r w:rsidRPr="00743C38">
        <w:rPr>
          <w:bCs/>
          <w:sz w:val="24"/>
          <w:szCs w:val="24"/>
        </w:rPr>
        <w:t xml:space="preserve">, </w:t>
      </w:r>
      <w:r w:rsidRPr="00743C38">
        <w:rPr>
          <w:sz w:val="24"/>
          <w:szCs w:val="24"/>
        </w:rPr>
        <w:t>https://tikhvin.org/ от «__»</w:t>
      </w:r>
      <w:r w:rsidR="008E0817">
        <w:rPr>
          <w:sz w:val="24"/>
          <w:szCs w:val="24"/>
        </w:rPr>
        <w:t xml:space="preserve"> ________ 20___</w:t>
      </w:r>
      <w:r w:rsidRPr="00743C38">
        <w:rPr>
          <w:sz w:val="24"/>
          <w:szCs w:val="24"/>
        </w:rPr>
        <w:t xml:space="preserve"> г., № ________________ изучив предмет аукциона – земельный участок с кадастровым номером 47:13:1203002:308, начальная цена 46 481,47 руб., сумма задатка 9 296,29 руб., передаваемого в аренду на основании постановления администрации Тихвинского района от __________ № _________ «О проведении повторного аукциона на право заключения договора аренды земельного участка с кадастровым номером 47:13:1203002:308, расположенного по адресу: Российская Федерация, Ленинградская область, Тихвинский муниципальный район, Тихвинское городское поселение,  город Тихвин, улица Боровая, земельный участок 55Б, в электронной форме»</w:t>
      </w:r>
    </w:p>
    <w:p w:rsidR="00743C38" w:rsidRPr="00743C38" w:rsidRDefault="00743C38" w:rsidP="00743C38">
      <w:pPr>
        <w:rPr>
          <w:sz w:val="24"/>
          <w:szCs w:val="24"/>
        </w:rPr>
      </w:pPr>
      <w:r w:rsidRPr="00743C38">
        <w:rPr>
          <w:sz w:val="24"/>
          <w:szCs w:val="24"/>
        </w:rPr>
        <w:t>___________________________________________________________________________</w:t>
      </w:r>
    </w:p>
    <w:p w:rsidR="00743C38" w:rsidRPr="00743C38" w:rsidRDefault="00743C38" w:rsidP="00743C38">
      <w:pPr>
        <w:jc w:val="center"/>
        <w:rPr>
          <w:sz w:val="20"/>
        </w:rPr>
      </w:pPr>
      <w:r w:rsidRPr="00743C38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743C38" w:rsidRPr="00743C38" w:rsidRDefault="00743C38" w:rsidP="00743C38">
      <w:pPr>
        <w:rPr>
          <w:sz w:val="24"/>
          <w:szCs w:val="24"/>
        </w:rPr>
      </w:pPr>
      <w:r w:rsidRPr="00743C38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9" w:history="1">
        <w:r w:rsidRPr="00743C38">
          <w:rPr>
            <w:bCs/>
            <w:sz w:val="24"/>
            <w:szCs w:val="24"/>
          </w:rPr>
          <w:t>https://www.rts-tender.ru/</w:t>
        </w:r>
      </w:hyperlink>
      <w:r w:rsidRPr="00743C38">
        <w:rPr>
          <w:sz w:val="24"/>
          <w:szCs w:val="24"/>
        </w:rPr>
        <w:t>.</w:t>
      </w:r>
    </w:p>
    <w:p w:rsidR="00743C38" w:rsidRPr="00743C38" w:rsidRDefault="00743C38" w:rsidP="00743C38">
      <w:pPr>
        <w:ind w:firstLine="709"/>
        <w:rPr>
          <w:sz w:val="24"/>
          <w:szCs w:val="24"/>
        </w:rPr>
      </w:pPr>
      <w:r w:rsidRPr="00743C38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743C38" w:rsidRPr="00743C38" w:rsidRDefault="00743C38" w:rsidP="00743C38">
      <w:pPr>
        <w:ind w:firstLine="709"/>
        <w:rPr>
          <w:sz w:val="24"/>
          <w:szCs w:val="24"/>
        </w:rPr>
      </w:pPr>
      <w:r w:rsidRPr="00743C38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743C38" w:rsidRPr="00743C38" w:rsidRDefault="00743C38" w:rsidP="00743C38">
      <w:pPr>
        <w:ind w:firstLine="709"/>
        <w:rPr>
          <w:sz w:val="24"/>
          <w:szCs w:val="24"/>
        </w:rPr>
      </w:pPr>
      <w:r w:rsidRPr="00743C38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743C38" w:rsidRPr="00743C38" w:rsidRDefault="00743C38" w:rsidP="00743C38">
      <w:pPr>
        <w:ind w:firstLine="709"/>
        <w:rPr>
          <w:sz w:val="24"/>
          <w:szCs w:val="24"/>
        </w:rPr>
      </w:pPr>
      <w:r w:rsidRPr="00743C38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743C38" w:rsidRPr="00743C38" w:rsidRDefault="00743C38" w:rsidP="00743C38">
      <w:pPr>
        <w:ind w:firstLine="709"/>
        <w:rPr>
          <w:sz w:val="24"/>
          <w:szCs w:val="24"/>
        </w:rPr>
      </w:pPr>
      <w:r w:rsidRPr="00743C38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743C38" w:rsidRPr="00743C38" w:rsidRDefault="00743C38" w:rsidP="00743C38">
      <w:pPr>
        <w:ind w:firstLine="709"/>
        <w:rPr>
          <w:sz w:val="24"/>
          <w:szCs w:val="24"/>
        </w:rPr>
      </w:pPr>
      <w:r w:rsidRPr="00743C38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743C38" w:rsidRPr="00743C38" w:rsidRDefault="00743C38" w:rsidP="00743C38">
      <w:pPr>
        <w:ind w:firstLine="709"/>
        <w:rPr>
          <w:sz w:val="24"/>
          <w:szCs w:val="24"/>
        </w:rPr>
      </w:pPr>
      <w:r w:rsidRPr="00743C38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:rsidR="00743C38" w:rsidRPr="00743C38" w:rsidRDefault="00743C38" w:rsidP="00743C38">
      <w:pPr>
        <w:ind w:firstLine="709"/>
        <w:rPr>
          <w:sz w:val="24"/>
          <w:szCs w:val="24"/>
        </w:rPr>
      </w:pPr>
      <w:r w:rsidRPr="00743C38">
        <w:rPr>
          <w:sz w:val="24"/>
          <w:szCs w:val="24"/>
        </w:rPr>
        <w:lastRenderedPageBreak/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743C38" w:rsidRPr="00743C38" w:rsidRDefault="00743C38" w:rsidP="00743C38">
      <w:pPr>
        <w:ind w:firstLine="709"/>
        <w:rPr>
          <w:sz w:val="24"/>
          <w:szCs w:val="24"/>
        </w:rPr>
      </w:pPr>
      <w:r w:rsidRPr="00743C38">
        <w:rPr>
          <w:sz w:val="24"/>
          <w:szCs w:val="24"/>
        </w:rPr>
        <w:t>3. Подтверждаю, что ознакомлен (а) с положениями Федерального закона от 27.07.2006 № 152-ФЗ «О персональных данных», права и обязанности в области защиты персо</w:t>
      </w:r>
      <w:r>
        <w:rPr>
          <w:sz w:val="24"/>
          <w:szCs w:val="24"/>
        </w:rPr>
        <w:t>нальных данных мне разъяснены.</w:t>
      </w:r>
    </w:p>
    <w:p w:rsidR="00743C38" w:rsidRPr="00743C38" w:rsidRDefault="00743C38" w:rsidP="00743C38">
      <w:pPr>
        <w:ind w:firstLine="709"/>
        <w:rPr>
          <w:sz w:val="24"/>
          <w:szCs w:val="24"/>
        </w:rPr>
      </w:pPr>
      <w:r w:rsidRPr="00743C38">
        <w:rPr>
          <w:sz w:val="24"/>
          <w:szCs w:val="24"/>
        </w:rPr>
        <w:t>8. Место нахождения, телефон и банковские реквизиты Заявителя:</w:t>
      </w:r>
    </w:p>
    <w:p w:rsidR="00743C38" w:rsidRPr="00743C38" w:rsidRDefault="00743C38" w:rsidP="00743C38">
      <w:pPr>
        <w:rPr>
          <w:sz w:val="24"/>
          <w:szCs w:val="24"/>
        </w:rPr>
      </w:pPr>
      <w:r w:rsidRPr="00743C38">
        <w:rPr>
          <w:sz w:val="24"/>
          <w:szCs w:val="24"/>
        </w:rPr>
        <w:t>___________________________________________________________________________</w:t>
      </w:r>
    </w:p>
    <w:p w:rsidR="00743C38" w:rsidRPr="00743C38" w:rsidRDefault="00743C38" w:rsidP="00743C38">
      <w:pPr>
        <w:rPr>
          <w:sz w:val="24"/>
          <w:szCs w:val="24"/>
        </w:rPr>
      </w:pPr>
      <w:r w:rsidRPr="00743C38">
        <w:rPr>
          <w:sz w:val="24"/>
          <w:szCs w:val="24"/>
        </w:rPr>
        <w:t>___________________________________________________________________________</w:t>
      </w:r>
    </w:p>
    <w:p w:rsidR="00743C38" w:rsidRPr="00743C38" w:rsidRDefault="00743C38" w:rsidP="00743C38">
      <w:pPr>
        <w:rPr>
          <w:sz w:val="24"/>
          <w:szCs w:val="24"/>
        </w:rPr>
      </w:pPr>
      <w:r w:rsidRPr="00743C38">
        <w:rPr>
          <w:sz w:val="24"/>
          <w:szCs w:val="24"/>
        </w:rPr>
        <w:t>___________________________________________________________________________</w:t>
      </w:r>
    </w:p>
    <w:p w:rsidR="00743C38" w:rsidRPr="00743C38" w:rsidRDefault="00743C38" w:rsidP="00743C38">
      <w:pPr>
        <w:rPr>
          <w:sz w:val="24"/>
          <w:szCs w:val="24"/>
        </w:rPr>
      </w:pPr>
      <w:r w:rsidRPr="00743C38">
        <w:rPr>
          <w:sz w:val="24"/>
          <w:szCs w:val="24"/>
        </w:rPr>
        <w:t>___________________________________________________________________________</w:t>
      </w:r>
    </w:p>
    <w:p w:rsidR="00743C38" w:rsidRPr="00743C38" w:rsidRDefault="00743C38" w:rsidP="00743C38">
      <w:pPr>
        <w:rPr>
          <w:sz w:val="24"/>
          <w:szCs w:val="24"/>
        </w:rPr>
      </w:pPr>
      <w:r w:rsidRPr="00743C38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_______________________________</w:t>
      </w:r>
    </w:p>
    <w:p w:rsidR="00743C38" w:rsidRPr="00743C38" w:rsidRDefault="00743C38" w:rsidP="00743C38">
      <w:pPr>
        <w:ind w:firstLine="709"/>
        <w:jc w:val="center"/>
        <w:rPr>
          <w:sz w:val="20"/>
        </w:rPr>
      </w:pPr>
      <w:r w:rsidRPr="00743C38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743C38" w:rsidRPr="00743C38" w:rsidRDefault="00743C38" w:rsidP="00743C38">
      <w:pPr>
        <w:ind w:firstLine="709"/>
        <w:rPr>
          <w:sz w:val="24"/>
          <w:szCs w:val="24"/>
        </w:rPr>
      </w:pPr>
      <w:r w:rsidRPr="00743C38">
        <w:rPr>
          <w:sz w:val="24"/>
          <w:szCs w:val="24"/>
        </w:rPr>
        <w:t>К заявке указанной формы прилагаются следующие документы:</w:t>
      </w:r>
    </w:p>
    <w:p w:rsidR="00743C38" w:rsidRPr="00743C38" w:rsidRDefault="00743C38" w:rsidP="00743C38">
      <w:pPr>
        <w:rPr>
          <w:sz w:val="24"/>
          <w:szCs w:val="24"/>
        </w:rPr>
      </w:pPr>
      <w:r w:rsidRPr="00743C3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43C38" w:rsidRPr="00743C38" w:rsidRDefault="00743C38" w:rsidP="00743C38">
      <w:pPr>
        <w:rPr>
          <w:sz w:val="24"/>
          <w:szCs w:val="24"/>
        </w:rPr>
      </w:pPr>
    </w:p>
    <w:p w:rsidR="00743C38" w:rsidRDefault="00743C38" w:rsidP="00743C38">
      <w:pPr>
        <w:rPr>
          <w:sz w:val="24"/>
          <w:szCs w:val="24"/>
        </w:rPr>
        <w:sectPr w:rsidR="00743C38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743C38">
        <w:rPr>
          <w:sz w:val="24"/>
          <w:szCs w:val="24"/>
        </w:rPr>
        <w:t>Подпись Заявителя__________________________ «_____» ______________ 20____ г.</w:t>
      </w:r>
    </w:p>
    <w:p w:rsidR="00743C38" w:rsidRPr="00743C38" w:rsidRDefault="00743C38" w:rsidP="00743C38">
      <w:pPr>
        <w:ind w:firstLine="4536"/>
        <w:rPr>
          <w:color w:val="000000"/>
          <w:sz w:val="24"/>
          <w:szCs w:val="24"/>
        </w:rPr>
      </w:pPr>
      <w:r w:rsidRPr="00743C38">
        <w:rPr>
          <w:color w:val="000000"/>
          <w:sz w:val="24"/>
          <w:szCs w:val="24"/>
        </w:rPr>
        <w:lastRenderedPageBreak/>
        <w:t>Приложение № 2</w:t>
      </w:r>
    </w:p>
    <w:p w:rsidR="00743C38" w:rsidRPr="00743C38" w:rsidRDefault="00743C38" w:rsidP="00743C38">
      <w:pPr>
        <w:ind w:firstLine="4536"/>
        <w:rPr>
          <w:color w:val="000000"/>
          <w:sz w:val="24"/>
          <w:szCs w:val="24"/>
        </w:rPr>
      </w:pPr>
      <w:r w:rsidRPr="00743C38">
        <w:rPr>
          <w:color w:val="000000"/>
          <w:sz w:val="24"/>
          <w:szCs w:val="24"/>
        </w:rPr>
        <w:t>к аукционной документации</w:t>
      </w:r>
    </w:p>
    <w:p w:rsidR="00743C38" w:rsidRPr="00743C38" w:rsidRDefault="00743C38" w:rsidP="00743C38">
      <w:pPr>
        <w:ind w:right="-1"/>
        <w:jc w:val="right"/>
        <w:rPr>
          <w:rFonts w:eastAsia="Calibri"/>
          <w:b/>
          <w:color w:val="000000"/>
          <w:sz w:val="24"/>
        </w:rPr>
      </w:pPr>
      <w:r w:rsidRPr="00743C38">
        <w:rPr>
          <w:rFonts w:eastAsia="Calibri"/>
          <w:b/>
          <w:color w:val="000000"/>
          <w:sz w:val="24"/>
        </w:rPr>
        <w:t>ПРОЕКТ</w:t>
      </w:r>
    </w:p>
    <w:p w:rsidR="00743C38" w:rsidRPr="00743C38" w:rsidRDefault="00743C38" w:rsidP="00743C38">
      <w:pPr>
        <w:ind w:right="-1"/>
        <w:jc w:val="center"/>
        <w:rPr>
          <w:rFonts w:eastAsia="Calibri"/>
          <w:b/>
          <w:sz w:val="22"/>
          <w:szCs w:val="22"/>
        </w:rPr>
      </w:pPr>
    </w:p>
    <w:p w:rsidR="00743C38" w:rsidRPr="00743C38" w:rsidRDefault="00743C38" w:rsidP="00743C38">
      <w:pPr>
        <w:ind w:right="-1"/>
        <w:jc w:val="center"/>
        <w:rPr>
          <w:rFonts w:eastAsia="Calibri"/>
          <w:b/>
          <w:sz w:val="22"/>
          <w:szCs w:val="22"/>
        </w:rPr>
      </w:pPr>
      <w:r w:rsidRPr="00743C38">
        <w:rPr>
          <w:rFonts w:eastAsia="Calibri"/>
          <w:b/>
          <w:sz w:val="22"/>
          <w:szCs w:val="22"/>
        </w:rPr>
        <w:t>ДОГОВОР АРЕНДЫ</w:t>
      </w:r>
    </w:p>
    <w:p w:rsidR="00743C38" w:rsidRPr="00743C38" w:rsidRDefault="00743C38" w:rsidP="00743C38">
      <w:pPr>
        <w:ind w:right="-1"/>
        <w:jc w:val="center"/>
        <w:rPr>
          <w:rFonts w:eastAsia="Calibri"/>
          <w:b/>
          <w:sz w:val="22"/>
          <w:szCs w:val="22"/>
        </w:rPr>
      </w:pPr>
      <w:r w:rsidRPr="00743C38">
        <w:rPr>
          <w:rFonts w:eastAsia="Calibri"/>
          <w:b/>
          <w:sz w:val="22"/>
          <w:szCs w:val="22"/>
        </w:rPr>
        <w:t>земельного участка</w:t>
      </w:r>
    </w:p>
    <w:p w:rsidR="00743C38" w:rsidRPr="00743C38" w:rsidRDefault="00743C38" w:rsidP="00743C38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743C38" w:rsidRPr="00743C38" w:rsidTr="00743C38">
        <w:tc>
          <w:tcPr>
            <w:tcW w:w="2481" w:type="pct"/>
          </w:tcPr>
          <w:p w:rsidR="00743C38" w:rsidRPr="00743C38" w:rsidRDefault="00743C38" w:rsidP="00743C38">
            <w:pPr>
              <w:jc w:val="left"/>
              <w:rPr>
                <w:b/>
                <w:sz w:val="22"/>
                <w:szCs w:val="22"/>
              </w:rPr>
            </w:pPr>
            <w:r w:rsidRPr="00743C38">
              <w:rPr>
                <w:b/>
                <w:sz w:val="22"/>
                <w:szCs w:val="22"/>
              </w:rPr>
              <w:t>г. Тихвин</w:t>
            </w:r>
          </w:p>
          <w:p w:rsidR="00743C38" w:rsidRPr="00743C38" w:rsidRDefault="00743C38" w:rsidP="00743C38">
            <w:pPr>
              <w:jc w:val="left"/>
              <w:rPr>
                <w:b/>
                <w:sz w:val="22"/>
                <w:szCs w:val="22"/>
              </w:rPr>
            </w:pPr>
            <w:r w:rsidRPr="00743C38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743C38" w:rsidRPr="00743C38" w:rsidRDefault="00743C38" w:rsidP="00743C38">
            <w:pPr>
              <w:jc w:val="left"/>
              <w:rPr>
                <w:b/>
                <w:sz w:val="22"/>
                <w:szCs w:val="22"/>
              </w:rPr>
            </w:pPr>
            <w:r w:rsidRPr="00743C38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743C38" w:rsidRPr="00743C38" w:rsidRDefault="00743C38" w:rsidP="00743C38">
            <w:pPr>
              <w:jc w:val="left"/>
              <w:rPr>
                <w:b/>
                <w:sz w:val="22"/>
                <w:szCs w:val="22"/>
              </w:rPr>
            </w:pPr>
            <w:r w:rsidRPr="00743C38">
              <w:rPr>
                <w:b/>
                <w:sz w:val="22"/>
                <w:szCs w:val="22"/>
              </w:rPr>
              <w:t>от «______» _________________  2024 года</w:t>
            </w:r>
          </w:p>
          <w:p w:rsidR="00743C38" w:rsidRPr="00743C38" w:rsidRDefault="00743C38" w:rsidP="00743C38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743C38" w:rsidRPr="00743C38" w:rsidRDefault="00743C38" w:rsidP="00743C38">
      <w:pPr>
        <w:ind w:right="-1"/>
        <w:rPr>
          <w:b/>
          <w:sz w:val="22"/>
          <w:szCs w:val="22"/>
        </w:rPr>
      </w:pPr>
    </w:p>
    <w:p w:rsidR="00743C38" w:rsidRPr="00743C38" w:rsidRDefault="00743C38" w:rsidP="00743C38">
      <w:pPr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Pr="00743C38">
        <w:rPr>
          <w:sz w:val="22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743C38">
        <w:rPr>
          <w:sz w:val="22"/>
          <w:szCs w:val="22"/>
          <w:u w:val="single"/>
        </w:rPr>
        <w:t>______________________</w:t>
      </w:r>
      <w:r w:rsidRPr="00743C38">
        <w:rPr>
          <w:sz w:val="22"/>
          <w:szCs w:val="22"/>
        </w:rPr>
        <w:t>, действующей(го) на основании</w:t>
      </w:r>
      <w:r w:rsidRPr="00743C38">
        <w:rPr>
          <w:sz w:val="22"/>
          <w:szCs w:val="22"/>
          <w:u w:val="single"/>
        </w:rPr>
        <w:t>________________________________</w:t>
      </w:r>
      <w:r>
        <w:rPr>
          <w:sz w:val="22"/>
          <w:szCs w:val="22"/>
        </w:rPr>
        <w:t xml:space="preserve">, </w:t>
      </w:r>
      <w:r w:rsidRPr="00743C38">
        <w:rPr>
          <w:sz w:val="22"/>
          <w:szCs w:val="22"/>
        </w:rPr>
        <w:t xml:space="preserve">именуемая в дальнейшем «АРЕНДОДАТЕЛЬ» с одной стороны и </w:t>
      </w:r>
    </w:p>
    <w:p w:rsidR="00743C38" w:rsidRPr="00743C38" w:rsidRDefault="00743C38" w:rsidP="00743C38">
      <w:pPr>
        <w:ind w:firstLine="720"/>
        <w:rPr>
          <w:bCs/>
          <w:i/>
          <w:sz w:val="22"/>
          <w:szCs w:val="22"/>
        </w:rPr>
      </w:pPr>
      <w:r w:rsidRPr="00743C38">
        <w:rPr>
          <w:i/>
          <w:sz w:val="22"/>
          <w:szCs w:val="22"/>
        </w:rPr>
        <w:t>*</w:t>
      </w:r>
      <w:r w:rsidRPr="00743C38">
        <w:rPr>
          <w:b/>
          <w:i/>
          <w:sz w:val="22"/>
          <w:szCs w:val="22"/>
        </w:rPr>
        <w:t xml:space="preserve"> </w:t>
      </w:r>
      <w:r w:rsidRPr="00743C38">
        <w:rPr>
          <w:b/>
          <w:bCs/>
          <w:i/>
          <w:sz w:val="22"/>
          <w:szCs w:val="22"/>
        </w:rPr>
        <w:t xml:space="preserve">гражданин </w:t>
      </w:r>
      <w:r w:rsidRPr="00743C38">
        <w:rPr>
          <w:bCs/>
          <w:i/>
          <w:sz w:val="22"/>
          <w:szCs w:val="22"/>
        </w:rPr>
        <w:t>(ФИО</w:t>
      </w:r>
      <w:r w:rsidRPr="00743C38">
        <w:rPr>
          <w:i/>
          <w:sz w:val="22"/>
          <w:szCs w:val="22"/>
        </w:rPr>
        <w:t>, дата рождения, паспорт, место жительства);</w:t>
      </w:r>
    </w:p>
    <w:p w:rsidR="00743C38" w:rsidRPr="00743C38" w:rsidRDefault="00743C38" w:rsidP="00743C38">
      <w:pPr>
        <w:ind w:firstLine="720"/>
        <w:rPr>
          <w:bCs/>
          <w:i/>
          <w:sz w:val="22"/>
          <w:szCs w:val="22"/>
        </w:rPr>
      </w:pPr>
      <w:r w:rsidRPr="00743C38">
        <w:rPr>
          <w:i/>
          <w:sz w:val="22"/>
          <w:szCs w:val="22"/>
        </w:rPr>
        <w:t>*</w:t>
      </w:r>
      <w:r w:rsidRPr="00743C38">
        <w:rPr>
          <w:b/>
          <w:i/>
          <w:sz w:val="22"/>
          <w:szCs w:val="22"/>
        </w:rPr>
        <w:t xml:space="preserve"> индивидуальный предприниматель</w:t>
      </w:r>
      <w:r w:rsidRPr="00743C38">
        <w:rPr>
          <w:i/>
          <w:sz w:val="22"/>
          <w:szCs w:val="22"/>
        </w:rPr>
        <w:t xml:space="preserve"> (</w:t>
      </w:r>
      <w:r w:rsidRPr="00743C38">
        <w:rPr>
          <w:bCs/>
          <w:i/>
          <w:sz w:val="22"/>
          <w:szCs w:val="22"/>
        </w:rPr>
        <w:t>ФИО</w:t>
      </w:r>
      <w:r w:rsidRPr="00743C38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743C38" w:rsidRPr="00743C38" w:rsidRDefault="00743C38" w:rsidP="00743C38">
      <w:pPr>
        <w:ind w:firstLine="720"/>
        <w:rPr>
          <w:i/>
          <w:sz w:val="22"/>
          <w:szCs w:val="22"/>
        </w:rPr>
      </w:pPr>
      <w:r w:rsidRPr="00743C38">
        <w:rPr>
          <w:i/>
          <w:sz w:val="22"/>
          <w:szCs w:val="22"/>
        </w:rPr>
        <w:t xml:space="preserve">* </w:t>
      </w:r>
      <w:r w:rsidRPr="00743C38">
        <w:rPr>
          <w:b/>
          <w:i/>
          <w:sz w:val="22"/>
          <w:szCs w:val="22"/>
        </w:rPr>
        <w:t>юридическое лицо</w:t>
      </w:r>
      <w:r>
        <w:rPr>
          <w:i/>
          <w:sz w:val="22"/>
          <w:szCs w:val="22"/>
        </w:rPr>
        <w:t xml:space="preserve"> (наименование, ОГРН, ИНН, </w:t>
      </w:r>
      <w:r w:rsidRPr="00743C38">
        <w:rPr>
          <w:i/>
          <w:sz w:val="22"/>
          <w:szCs w:val="22"/>
        </w:rPr>
        <w:t xml:space="preserve">адрес (место нахождения) в лице _________, действующего на основании __________), 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743C38">
        <w:rPr>
          <w:sz w:val="22"/>
          <w:szCs w:val="22"/>
          <w:u w:val="single"/>
        </w:rPr>
        <w:t>________________________________________</w:t>
      </w:r>
      <w:r w:rsidRPr="00743C38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743C38" w:rsidRPr="00743C38" w:rsidRDefault="00743C38" w:rsidP="00743C38">
      <w:pPr>
        <w:ind w:firstLine="680"/>
        <w:rPr>
          <w:b/>
          <w:i/>
          <w:sz w:val="24"/>
          <w:szCs w:val="24"/>
        </w:rPr>
      </w:pPr>
    </w:p>
    <w:p w:rsidR="00743C38" w:rsidRPr="00743C38" w:rsidRDefault="00743C38" w:rsidP="00743C38">
      <w:pPr>
        <w:ind w:right="-1" w:firstLine="720"/>
        <w:jc w:val="left"/>
        <w:rPr>
          <w:b/>
          <w:sz w:val="22"/>
          <w:szCs w:val="22"/>
        </w:rPr>
      </w:pPr>
      <w:r w:rsidRPr="00743C38">
        <w:rPr>
          <w:b/>
          <w:sz w:val="22"/>
          <w:szCs w:val="22"/>
        </w:rPr>
        <w:t>1. ПРЕДМЕТ ДОГОВОРА</w:t>
      </w:r>
    </w:p>
    <w:p w:rsidR="00743C38" w:rsidRPr="00743C38" w:rsidRDefault="00743C38" w:rsidP="00743C38">
      <w:pPr>
        <w:ind w:right="-1"/>
        <w:jc w:val="center"/>
        <w:rPr>
          <w:b/>
          <w:i/>
          <w:sz w:val="24"/>
          <w:szCs w:val="24"/>
        </w:rPr>
      </w:pPr>
    </w:p>
    <w:p w:rsidR="00743C38" w:rsidRPr="00743C38" w:rsidRDefault="00743C38" w:rsidP="00743C38">
      <w:pPr>
        <w:ind w:right="98" w:firstLine="720"/>
        <w:rPr>
          <w:sz w:val="22"/>
          <w:szCs w:val="22"/>
        </w:rPr>
      </w:pPr>
      <w:r w:rsidRPr="00743C38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743C38" w:rsidRPr="00743C38" w:rsidRDefault="00743C38" w:rsidP="00743C38">
      <w:pPr>
        <w:ind w:left="-180" w:right="98" w:firstLine="888"/>
        <w:rPr>
          <w:sz w:val="22"/>
          <w:szCs w:val="22"/>
        </w:rPr>
      </w:pPr>
      <w:r w:rsidRPr="00743C38">
        <w:rPr>
          <w:sz w:val="22"/>
          <w:szCs w:val="22"/>
        </w:rPr>
        <w:t>1.2. Характеристика земельного участка:</w:t>
      </w:r>
    </w:p>
    <w:p w:rsidR="00743C38" w:rsidRPr="00743C38" w:rsidRDefault="00743C38" w:rsidP="00743C38">
      <w:pPr>
        <w:ind w:left="-180" w:right="98" w:firstLine="888"/>
        <w:rPr>
          <w:sz w:val="22"/>
          <w:szCs w:val="22"/>
        </w:rPr>
      </w:pPr>
      <w:r w:rsidRPr="00743C38">
        <w:rPr>
          <w:sz w:val="22"/>
          <w:szCs w:val="22"/>
        </w:rPr>
        <w:t xml:space="preserve">кадастровый номер: </w:t>
      </w:r>
      <w:r w:rsidRPr="00743C38">
        <w:rPr>
          <w:b/>
          <w:sz w:val="22"/>
          <w:szCs w:val="22"/>
        </w:rPr>
        <w:t>47:13:1203002:308</w:t>
      </w:r>
      <w:r w:rsidRPr="00743C38">
        <w:rPr>
          <w:color w:val="000000"/>
          <w:sz w:val="22"/>
          <w:szCs w:val="22"/>
        </w:rPr>
        <w:t>;</w:t>
      </w:r>
    </w:p>
    <w:p w:rsidR="00743C38" w:rsidRPr="00743C38" w:rsidRDefault="00743C38" w:rsidP="00743C38">
      <w:pPr>
        <w:ind w:left="-180" w:right="98" w:firstLine="888"/>
        <w:rPr>
          <w:sz w:val="22"/>
          <w:szCs w:val="22"/>
        </w:rPr>
      </w:pPr>
      <w:r w:rsidRPr="00743C38">
        <w:rPr>
          <w:sz w:val="22"/>
          <w:szCs w:val="22"/>
        </w:rPr>
        <w:t xml:space="preserve">площадь: </w:t>
      </w:r>
      <w:r w:rsidRPr="00743C38">
        <w:rPr>
          <w:b/>
          <w:bCs/>
          <w:sz w:val="22"/>
          <w:szCs w:val="22"/>
        </w:rPr>
        <w:t>1883</w:t>
      </w:r>
      <w:r w:rsidRPr="00743C38">
        <w:rPr>
          <w:sz w:val="22"/>
          <w:szCs w:val="22"/>
        </w:rPr>
        <w:t xml:space="preserve"> </w:t>
      </w:r>
      <w:r w:rsidRPr="00743C38">
        <w:rPr>
          <w:b/>
          <w:sz w:val="22"/>
          <w:szCs w:val="22"/>
        </w:rPr>
        <w:t>кв. м</w:t>
      </w:r>
      <w:r w:rsidRPr="00743C38">
        <w:rPr>
          <w:sz w:val="22"/>
          <w:szCs w:val="22"/>
        </w:rPr>
        <w:t>;</w:t>
      </w:r>
    </w:p>
    <w:p w:rsidR="00743C38" w:rsidRPr="00743C38" w:rsidRDefault="00743C38" w:rsidP="00743C38">
      <w:pPr>
        <w:ind w:left="-180" w:right="98" w:firstLine="888"/>
        <w:rPr>
          <w:sz w:val="22"/>
          <w:szCs w:val="22"/>
        </w:rPr>
      </w:pPr>
      <w:r w:rsidRPr="00743C38">
        <w:rPr>
          <w:sz w:val="22"/>
          <w:szCs w:val="22"/>
        </w:rPr>
        <w:t xml:space="preserve">категория земель: </w:t>
      </w:r>
      <w:r w:rsidRPr="00743C38">
        <w:rPr>
          <w:b/>
          <w:sz w:val="22"/>
          <w:szCs w:val="22"/>
        </w:rPr>
        <w:t>земли населенных пунктов</w:t>
      </w:r>
      <w:r w:rsidRPr="00743C38">
        <w:rPr>
          <w:sz w:val="22"/>
          <w:szCs w:val="22"/>
        </w:rPr>
        <w:t>;</w:t>
      </w:r>
    </w:p>
    <w:p w:rsidR="00743C38" w:rsidRPr="00743C38" w:rsidRDefault="00743C38" w:rsidP="00743C38">
      <w:pPr>
        <w:ind w:right="98" w:firstLine="720"/>
        <w:rPr>
          <w:sz w:val="22"/>
          <w:szCs w:val="22"/>
        </w:rPr>
      </w:pPr>
      <w:r w:rsidRPr="00743C38">
        <w:rPr>
          <w:sz w:val="22"/>
          <w:szCs w:val="22"/>
        </w:rPr>
        <w:t>местоположение</w:t>
      </w:r>
      <w:r w:rsidRPr="00743C38">
        <w:rPr>
          <w:b/>
          <w:bCs/>
          <w:sz w:val="22"/>
          <w:szCs w:val="22"/>
        </w:rPr>
        <w:t>: Российская Федерация,</w:t>
      </w:r>
      <w:r w:rsidRPr="00743C38">
        <w:rPr>
          <w:sz w:val="22"/>
          <w:szCs w:val="22"/>
        </w:rPr>
        <w:t xml:space="preserve"> </w:t>
      </w:r>
      <w:r w:rsidRPr="00743C38"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улица Боровая, земельный участок 55Б</w:t>
      </w:r>
      <w:r w:rsidRPr="00743C38">
        <w:rPr>
          <w:bCs/>
          <w:sz w:val="22"/>
          <w:szCs w:val="22"/>
        </w:rPr>
        <w:t>;</w:t>
      </w:r>
    </w:p>
    <w:p w:rsidR="00743C38" w:rsidRPr="00743C38" w:rsidRDefault="00743C38" w:rsidP="00743C38">
      <w:pPr>
        <w:ind w:left="-180" w:right="98" w:firstLine="888"/>
        <w:rPr>
          <w:sz w:val="22"/>
          <w:szCs w:val="22"/>
        </w:rPr>
      </w:pPr>
      <w:r w:rsidRPr="00743C38">
        <w:rPr>
          <w:sz w:val="22"/>
          <w:szCs w:val="22"/>
        </w:rPr>
        <w:t xml:space="preserve">разрешенное использование (назначение): </w:t>
      </w:r>
      <w:r w:rsidRPr="00743C38">
        <w:rPr>
          <w:b/>
          <w:color w:val="000000"/>
          <w:sz w:val="22"/>
          <w:szCs w:val="22"/>
        </w:rPr>
        <w:t xml:space="preserve">склады </w:t>
      </w:r>
      <w:r w:rsidRPr="00743C38">
        <w:rPr>
          <w:sz w:val="22"/>
          <w:szCs w:val="22"/>
        </w:rPr>
        <w:t>(далее - Участок).</w:t>
      </w:r>
    </w:p>
    <w:p w:rsidR="00743C38" w:rsidRPr="00743C38" w:rsidRDefault="00743C38" w:rsidP="00743C38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743C38">
        <w:rPr>
          <w:sz w:val="24"/>
          <w:szCs w:val="24"/>
        </w:rPr>
        <w:t>На земельном участке запрещается строительство объектов капитального строительства.</w:t>
      </w:r>
    </w:p>
    <w:p w:rsidR="00743C38" w:rsidRPr="00743C38" w:rsidRDefault="00743C38" w:rsidP="00743C38">
      <w:pPr>
        <w:ind w:left="-180" w:right="98" w:firstLine="888"/>
        <w:rPr>
          <w:b/>
          <w:bCs/>
          <w:sz w:val="22"/>
          <w:szCs w:val="22"/>
        </w:rPr>
      </w:pPr>
      <w:r w:rsidRPr="00743C38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743C38" w:rsidRPr="00743C38" w:rsidRDefault="00743C38" w:rsidP="00743C38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743C38">
        <w:rPr>
          <w:rFonts w:eastAsia="Batang"/>
          <w:sz w:val="22"/>
          <w:szCs w:val="22"/>
        </w:rPr>
        <w:t xml:space="preserve">1.3. АРЕНДАТОР </w:t>
      </w:r>
      <w:r w:rsidRPr="00743C38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743C38" w:rsidRPr="00743C38" w:rsidRDefault="00743C38" w:rsidP="00743C38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743C38">
        <w:rPr>
          <w:sz w:val="22"/>
          <w:szCs w:val="22"/>
        </w:rPr>
        <w:t xml:space="preserve">1.4. </w:t>
      </w:r>
      <w:r w:rsidRPr="00743C38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743C38">
        <w:rPr>
          <w:sz w:val="24"/>
          <w:szCs w:val="24"/>
        </w:rPr>
        <w:t xml:space="preserve"> </w:t>
      </w:r>
      <w:r w:rsidRPr="00743C38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743C38" w:rsidRPr="00743C38" w:rsidRDefault="00743C38" w:rsidP="00743C38">
      <w:pPr>
        <w:ind w:right="-1"/>
        <w:jc w:val="center"/>
        <w:rPr>
          <w:b/>
          <w:sz w:val="22"/>
          <w:szCs w:val="22"/>
        </w:rPr>
      </w:pPr>
    </w:p>
    <w:p w:rsidR="00743C38" w:rsidRPr="00743C38" w:rsidRDefault="00743C38" w:rsidP="00743C38">
      <w:pPr>
        <w:ind w:right="-1" w:firstLine="708"/>
        <w:rPr>
          <w:b/>
          <w:sz w:val="22"/>
          <w:szCs w:val="22"/>
        </w:rPr>
      </w:pPr>
      <w:r w:rsidRPr="00743C38">
        <w:rPr>
          <w:b/>
          <w:sz w:val="22"/>
          <w:szCs w:val="22"/>
        </w:rPr>
        <w:t>2. СРОК ДЕЙСТВИЯ ДОГОВОРА И АРЕНДНАЯ ПЛАТА</w:t>
      </w:r>
    </w:p>
    <w:p w:rsidR="00743C38" w:rsidRPr="00743C38" w:rsidRDefault="00743C38" w:rsidP="00743C38">
      <w:pPr>
        <w:ind w:right="-1"/>
        <w:jc w:val="center"/>
        <w:rPr>
          <w:b/>
          <w:i/>
          <w:sz w:val="24"/>
          <w:szCs w:val="24"/>
        </w:rPr>
      </w:pPr>
    </w:p>
    <w:p w:rsidR="00743C38" w:rsidRPr="00743C38" w:rsidRDefault="00743C38" w:rsidP="00743C3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743C38">
        <w:rPr>
          <w:sz w:val="22"/>
          <w:szCs w:val="22"/>
        </w:rPr>
        <w:t xml:space="preserve">2.1. Срок аренды Участка по Договору составляет 10 лет. Течение срока аренды по Договору наступает с даты </w:t>
      </w:r>
      <w:r w:rsidRPr="00743C38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743C38">
        <w:rPr>
          <w:sz w:val="22"/>
          <w:szCs w:val="22"/>
        </w:rPr>
        <w:t>.</w:t>
      </w:r>
    </w:p>
    <w:p w:rsidR="00743C38" w:rsidRPr="00743C38" w:rsidRDefault="00743C38" w:rsidP="00743C3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743C38">
        <w:rPr>
          <w:sz w:val="22"/>
          <w:szCs w:val="22"/>
        </w:rPr>
        <w:lastRenderedPageBreak/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743C38" w:rsidRPr="00743C38" w:rsidRDefault="00743C38" w:rsidP="00743C3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743C38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743C38" w:rsidRPr="00743C38" w:rsidRDefault="00743C38" w:rsidP="00743C38">
      <w:pPr>
        <w:ind w:right="98" w:firstLine="708"/>
        <w:rPr>
          <w:b/>
          <w:sz w:val="22"/>
          <w:szCs w:val="22"/>
        </w:rPr>
      </w:pPr>
      <w:r w:rsidRPr="00743C38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743C38">
        <w:rPr>
          <w:b/>
          <w:sz w:val="22"/>
          <w:szCs w:val="22"/>
        </w:rPr>
        <w:t xml:space="preserve"> </w:t>
      </w:r>
      <w:r w:rsidRPr="00743C38">
        <w:rPr>
          <w:bCs/>
          <w:sz w:val="22"/>
          <w:szCs w:val="22"/>
        </w:rPr>
        <w:t>(________________) рублей.</w:t>
      </w:r>
    </w:p>
    <w:p w:rsidR="00743C38" w:rsidRPr="00743C38" w:rsidRDefault="00743C38" w:rsidP="00743C38">
      <w:pPr>
        <w:ind w:right="98" w:firstLine="708"/>
        <w:rPr>
          <w:sz w:val="22"/>
          <w:szCs w:val="22"/>
        </w:rPr>
      </w:pPr>
      <w:r w:rsidRPr="00743C38">
        <w:rPr>
          <w:sz w:val="22"/>
          <w:szCs w:val="22"/>
        </w:rPr>
        <w:t>2.4. Арендная плата за 2024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743C38" w:rsidRPr="00743C38" w:rsidRDefault="00743C38" w:rsidP="00743C38">
      <w:pPr>
        <w:ind w:firstLine="720"/>
        <w:rPr>
          <w:b/>
          <w:sz w:val="22"/>
          <w:szCs w:val="22"/>
        </w:rPr>
      </w:pPr>
      <w:r w:rsidRPr="00743C38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743C38" w:rsidRPr="00743C38" w:rsidRDefault="00743C38" w:rsidP="00743C38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743C38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743C38">
        <w:rPr>
          <w:b/>
          <w:sz w:val="22"/>
          <w:szCs w:val="22"/>
        </w:rPr>
        <w:t xml:space="preserve"> </w:t>
      </w:r>
      <w:r w:rsidRPr="00743C38">
        <w:rPr>
          <w:bCs/>
          <w:sz w:val="22"/>
          <w:szCs w:val="22"/>
        </w:rPr>
        <w:t>(_____________________) рублей</w:t>
      </w:r>
      <w:r w:rsidRPr="00743C38">
        <w:rPr>
          <w:sz w:val="22"/>
          <w:szCs w:val="22"/>
        </w:rPr>
        <w:t>,</w:t>
      </w:r>
      <w:r w:rsidRPr="00743C38">
        <w:rPr>
          <w:b/>
          <w:sz w:val="22"/>
          <w:szCs w:val="22"/>
        </w:rPr>
        <w:t xml:space="preserve"> </w:t>
      </w:r>
      <w:r w:rsidRPr="00743C38">
        <w:rPr>
          <w:sz w:val="22"/>
          <w:szCs w:val="22"/>
        </w:rPr>
        <w:t xml:space="preserve">с учетом внесенного ранее задатка в размере __________ </w:t>
      </w:r>
      <w:r w:rsidRPr="00743C38">
        <w:rPr>
          <w:bCs/>
          <w:sz w:val="22"/>
          <w:szCs w:val="22"/>
        </w:rPr>
        <w:t>(__________________) рублей</w:t>
      </w:r>
      <w:r w:rsidRPr="00743C38">
        <w:rPr>
          <w:sz w:val="22"/>
          <w:szCs w:val="22"/>
        </w:rPr>
        <w:t>,</w:t>
      </w:r>
      <w:r w:rsidRPr="00743C38">
        <w:rPr>
          <w:b/>
          <w:sz w:val="22"/>
          <w:szCs w:val="22"/>
        </w:rPr>
        <w:t xml:space="preserve"> </w:t>
      </w:r>
      <w:r w:rsidRPr="00743C38">
        <w:rPr>
          <w:sz w:val="22"/>
          <w:szCs w:val="22"/>
        </w:rPr>
        <w:t>АРЕНДАТОР вносит арендную плату в размере _____________________</w:t>
      </w:r>
      <w:r w:rsidRPr="00743C38">
        <w:rPr>
          <w:b/>
          <w:sz w:val="22"/>
          <w:szCs w:val="22"/>
        </w:rPr>
        <w:t xml:space="preserve"> </w:t>
      </w:r>
      <w:r w:rsidRPr="00743C38">
        <w:rPr>
          <w:bCs/>
          <w:sz w:val="22"/>
          <w:szCs w:val="22"/>
        </w:rPr>
        <w:t xml:space="preserve">(_________________) рублей. </w:t>
      </w:r>
    </w:p>
    <w:p w:rsidR="00743C38" w:rsidRPr="00743C38" w:rsidRDefault="00743C38" w:rsidP="00743C38">
      <w:pPr>
        <w:ind w:right="98" w:firstLine="708"/>
        <w:rPr>
          <w:sz w:val="22"/>
          <w:szCs w:val="22"/>
        </w:rPr>
      </w:pPr>
      <w:r w:rsidRPr="00743C38">
        <w:rPr>
          <w:sz w:val="22"/>
          <w:szCs w:val="22"/>
        </w:rPr>
        <w:t>Соответственно:</w:t>
      </w:r>
    </w:p>
    <w:p w:rsidR="00743C38" w:rsidRPr="00743C38" w:rsidRDefault="00743C38" w:rsidP="00743C38">
      <w:pPr>
        <w:ind w:right="98" w:firstLine="708"/>
        <w:rPr>
          <w:sz w:val="22"/>
          <w:szCs w:val="22"/>
        </w:rPr>
      </w:pPr>
      <w:r w:rsidRPr="00743C38">
        <w:rPr>
          <w:sz w:val="22"/>
          <w:szCs w:val="22"/>
          <w:lang w:val="en-US"/>
        </w:rPr>
        <w:t>I</w:t>
      </w:r>
      <w:r w:rsidRPr="00743C38">
        <w:rPr>
          <w:sz w:val="22"/>
          <w:szCs w:val="22"/>
        </w:rPr>
        <w:t xml:space="preserve"> квартал: __________ (_____________________________________________) рублей;</w:t>
      </w:r>
    </w:p>
    <w:p w:rsidR="00743C38" w:rsidRPr="00743C38" w:rsidRDefault="00743C38" w:rsidP="00743C38">
      <w:pPr>
        <w:ind w:right="98" w:firstLine="708"/>
        <w:rPr>
          <w:sz w:val="22"/>
          <w:szCs w:val="22"/>
        </w:rPr>
      </w:pPr>
      <w:r w:rsidRPr="00743C38">
        <w:rPr>
          <w:sz w:val="22"/>
          <w:szCs w:val="22"/>
          <w:lang w:val="en-US"/>
        </w:rPr>
        <w:t>II</w:t>
      </w:r>
      <w:r w:rsidRPr="00743C38">
        <w:rPr>
          <w:sz w:val="22"/>
          <w:szCs w:val="22"/>
        </w:rPr>
        <w:t xml:space="preserve"> квартал: __________ (____________________________________________) рублей;</w:t>
      </w:r>
    </w:p>
    <w:p w:rsidR="00743C38" w:rsidRPr="00743C38" w:rsidRDefault="00743C38" w:rsidP="00743C38">
      <w:pPr>
        <w:ind w:right="98" w:firstLine="708"/>
        <w:rPr>
          <w:sz w:val="22"/>
          <w:szCs w:val="22"/>
        </w:rPr>
      </w:pPr>
      <w:r w:rsidRPr="00743C38">
        <w:rPr>
          <w:sz w:val="22"/>
          <w:szCs w:val="22"/>
          <w:lang w:val="en-US"/>
        </w:rPr>
        <w:t>III</w:t>
      </w:r>
      <w:r w:rsidRPr="00743C38">
        <w:rPr>
          <w:sz w:val="22"/>
          <w:szCs w:val="22"/>
        </w:rPr>
        <w:t xml:space="preserve"> квартал: __________ (___________________________________________) рублей;</w:t>
      </w:r>
    </w:p>
    <w:p w:rsidR="00743C38" w:rsidRPr="00743C38" w:rsidRDefault="00743C38" w:rsidP="00743C38">
      <w:pPr>
        <w:ind w:right="98" w:firstLine="708"/>
        <w:rPr>
          <w:sz w:val="22"/>
          <w:szCs w:val="22"/>
        </w:rPr>
      </w:pPr>
      <w:r w:rsidRPr="00743C38">
        <w:rPr>
          <w:sz w:val="22"/>
          <w:szCs w:val="22"/>
          <w:lang w:val="en-US"/>
        </w:rPr>
        <w:t>IV</w:t>
      </w:r>
      <w:r w:rsidRPr="00743C38">
        <w:rPr>
          <w:sz w:val="22"/>
          <w:szCs w:val="22"/>
        </w:rPr>
        <w:t xml:space="preserve"> квартал: __________ (___________________________________________) рублей;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743C38" w:rsidRPr="00743C38" w:rsidRDefault="00743C38" w:rsidP="00743C38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743C38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743C38" w:rsidRPr="00743C38" w:rsidRDefault="00743C38" w:rsidP="00743C38">
      <w:pPr>
        <w:tabs>
          <w:tab w:val="left" w:pos="0"/>
          <w:tab w:val="left" w:pos="9923"/>
        </w:tabs>
        <w:ind w:right="98" w:firstLine="709"/>
        <w:rPr>
          <w:sz w:val="22"/>
          <w:szCs w:val="22"/>
        </w:rPr>
      </w:pPr>
      <w:r w:rsidRPr="00743C38">
        <w:rPr>
          <w:sz w:val="22"/>
          <w:szCs w:val="22"/>
        </w:rPr>
        <w:t>2.8. Неиспользование Участка АРЕНДАТОРОМ не может служить основанием невнесения арендной платы.</w:t>
      </w:r>
    </w:p>
    <w:p w:rsidR="00743C38" w:rsidRPr="00743C38" w:rsidRDefault="00743C38" w:rsidP="00743C38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</w:p>
    <w:p w:rsidR="00743C38" w:rsidRPr="00743C38" w:rsidRDefault="00743C38" w:rsidP="00743C38">
      <w:pPr>
        <w:ind w:right="-82" w:firstLine="720"/>
        <w:rPr>
          <w:rFonts w:eastAsia="Calibri"/>
          <w:b/>
          <w:bCs/>
          <w:sz w:val="22"/>
          <w:szCs w:val="22"/>
        </w:rPr>
      </w:pPr>
      <w:r w:rsidRPr="00743C38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743C38" w:rsidRPr="00743C38" w:rsidRDefault="00743C38" w:rsidP="00743C38">
      <w:pPr>
        <w:ind w:right="-82"/>
        <w:rPr>
          <w:rFonts w:eastAsia="Calibri"/>
          <w:b/>
          <w:bCs/>
          <w:sz w:val="24"/>
          <w:szCs w:val="24"/>
        </w:rPr>
      </w:pPr>
    </w:p>
    <w:p w:rsidR="00743C38" w:rsidRPr="00743C38" w:rsidRDefault="00743C38" w:rsidP="00743C38">
      <w:pPr>
        <w:ind w:right="-82" w:firstLine="720"/>
        <w:rPr>
          <w:rFonts w:eastAsia="Calibri"/>
          <w:b/>
          <w:sz w:val="22"/>
          <w:szCs w:val="22"/>
        </w:rPr>
      </w:pPr>
      <w:r w:rsidRPr="00743C38">
        <w:rPr>
          <w:rFonts w:eastAsia="Calibri"/>
          <w:b/>
          <w:sz w:val="22"/>
          <w:szCs w:val="22"/>
        </w:rPr>
        <w:t>3.1. АРЕНДОДАТЕЛЬ имеет право:</w:t>
      </w:r>
    </w:p>
    <w:p w:rsidR="00743C38" w:rsidRPr="00743C38" w:rsidRDefault="00743C38" w:rsidP="00743C38">
      <w:pPr>
        <w:ind w:right="-82" w:firstLine="720"/>
        <w:rPr>
          <w:rFonts w:eastAsia="Calibri"/>
          <w:b/>
          <w:sz w:val="22"/>
          <w:szCs w:val="22"/>
        </w:rPr>
      </w:pPr>
    </w:p>
    <w:p w:rsidR="00743C38" w:rsidRPr="00743C38" w:rsidRDefault="00743C38" w:rsidP="00743C38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743C38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743C38" w:rsidRPr="00743C38" w:rsidRDefault="00743C38" w:rsidP="00743C38">
      <w:pPr>
        <w:ind w:right="-82" w:firstLine="720"/>
        <w:rPr>
          <w:rFonts w:eastAsia="Calibri"/>
          <w:sz w:val="22"/>
          <w:szCs w:val="22"/>
        </w:rPr>
      </w:pPr>
      <w:r w:rsidRPr="00743C38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743C38" w:rsidRPr="00743C38" w:rsidRDefault="00743C38" w:rsidP="00743C3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743C38" w:rsidRPr="00743C38" w:rsidRDefault="00743C38" w:rsidP="00743C38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743C38" w:rsidRPr="00743C38" w:rsidRDefault="00743C38" w:rsidP="00743C38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743C38">
        <w:rPr>
          <w:rFonts w:eastAsia="Calibri"/>
          <w:b/>
          <w:sz w:val="22"/>
          <w:szCs w:val="22"/>
        </w:rPr>
        <w:t>3.2. АРЕНДОДАТЕЛЬ обязан:</w:t>
      </w:r>
    </w:p>
    <w:p w:rsidR="00743C38" w:rsidRPr="00743C38" w:rsidRDefault="00743C38" w:rsidP="00743C38">
      <w:pPr>
        <w:ind w:right="-82" w:firstLine="720"/>
        <w:rPr>
          <w:rFonts w:eastAsia="Calibri"/>
          <w:b/>
          <w:sz w:val="22"/>
          <w:szCs w:val="22"/>
        </w:rPr>
      </w:pPr>
    </w:p>
    <w:p w:rsidR="00743C38" w:rsidRPr="00743C38" w:rsidRDefault="00743C38" w:rsidP="00743C38">
      <w:pPr>
        <w:ind w:right="-82" w:firstLine="720"/>
        <w:rPr>
          <w:rFonts w:eastAsia="Calibri"/>
          <w:sz w:val="22"/>
          <w:szCs w:val="22"/>
        </w:rPr>
      </w:pPr>
      <w:r w:rsidRPr="00743C38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743C38" w:rsidRPr="00743C38" w:rsidRDefault="00743C38" w:rsidP="00743C3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743C38" w:rsidRPr="00743C38" w:rsidRDefault="00743C38" w:rsidP="00743C38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743C38" w:rsidRPr="00743C38" w:rsidRDefault="00743C38" w:rsidP="00743C38">
      <w:pPr>
        <w:ind w:right="-82" w:firstLine="720"/>
        <w:rPr>
          <w:rFonts w:eastAsia="Calibri"/>
          <w:b/>
          <w:bCs/>
          <w:sz w:val="22"/>
          <w:szCs w:val="22"/>
        </w:rPr>
      </w:pPr>
      <w:r w:rsidRPr="00743C38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743C38" w:rsidRPr="00743C38" w:rsidRDefault="00743C38" w:rsidP="00743C38">
      <w:pPr>
        <w:ind w:right="-82" w:firstLine="680"/>
        <w:jc w:val="center"/>
        <w:rPr>
          <w:rFonts w:eastAsia="Calibri"/>
          <w:sz w:val="24"/>
          <w:szCs w:val="24"/>
        </w:rPr>
      </w:pPr>
    </w:p>
    <w:p w:rsidR="00743C38" w:rsidRPr="00743C38" w:rsidRDefault="00743C38" w:rsidP="00743C38">
      <w:pPr>
        <w:ind w:firstLine="720"/>
        <w:rPr>
          <w:b/>
          <w:bCs/>
          <w:sz w:val="22"/>
          <w:szCs w:val="22"/>
        </w:rPr>
      </w:pPr>
      <w:r w:rsidRPr="00743C38">
        <w:rPr>
          <w:b/>
          <w:bCs/>
          <w:sz w:val="22"/>
          <w:szCs w:val="22"/>
        </w:rPr>
        <w:t>4.1. АРЕНДАТОР имеет право: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743C38" w:rsidRPr="00743C38" w:rsidRDefault="00743C38" w:rsidP="00743C38">
      <w:pPr>
        <w:ind w:right="-82" w:firstLine="720"/>
        <w:rPr>
          <w:rFonts w:eastAsia="Calibri"/>
          <w:sz w:val="22"/>
          <w:szCs w:val="22"/>
        </w:rPr>
      </w:pPr>
    </w:p>
    <w:p w:rsidR="00743C38" w:rsidRPr="00743C38" w:rsidRDefault="00743C38" w:rsidP="00743C38">
      <w:pPr>
        <w:ind w:firstLine="720"/>
        <w:rPr>
          <w:b/>
          <w:bCs/>
          <w:sz w:val="22"/>
          <w:szCs w:val="22"/>
        </w:rPr>
      </w:pPr>
      <w:r w:rsidRPr="00743C38">
        <w:rPr>
          <w:b/>
          <w:bCs/>
          <w:sz w:val="22"/>
          <w:szCs w:val="22"/>
        </w:rPr>
        <w:t>4.2. АРЕНДАТОР обязан: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743C38" w:rsidRPr="00743C38" w:rsidRDefault="00743C38" w:rsidP="00743C3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4.2.2. Осуществлять мероприятия по охране земель.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4.2.3.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4.2.4.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4.2.5. Не нарушать прав других землепользователей.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4.2.6.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4.2.7.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4.2.8.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4.2.9.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4.2.10.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743C38" w:rsidRPr="00743C38" w:rsidRDefault="00743C38" w:rsidP="00743C3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743C38">
        <w:rPr>
          <w:sz w:val="22"/>
          <w:szCs w:val="22"/>
        </w:rPr>
        <w:t>4.2.11.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а) санитарно-эпидемиологических норм и правил;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б) противопожарных норм и правил;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в) Правил благоустройства территории поселения;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г) иных требований законодательства по содержанию Участка.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743C38" w:rsidRPr="00743C38" w:rsidRDefault="00743C38" w:rsidP="00743C38">
      <w:pPr>
        <w:ind w:right="-82" w:firstLine="720"/>
        <w:rPr>
          <w:sz w:val="22"/>
          <w:szCs w:val="22"/>
        </w:rPr>
      </w:pPr>
      <w:r w:rsidRPr="00743C38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743C38" w:rsidRPr="00743C38" w:rsidRDefault="00743C38" w:rsidP="00743C38">
      <w:pPr>
        <w:ind w:right="-82"/>
        <w:rPr>
          <w:rFonts w:eastAsia="Calibri"/>
          <w:b/>
          <w:bCs/>
          <w:sz w:val="24"/>
          <w:szCs w:val="24"/>
        </w:rPr>
      </w:pPr>
    </w:p>
    <w:p w:rsidR="00743C38" w:rsidRPr="00743C38" w:rsidRDefault="00743C38" w:rsidP="00743C38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743C38">
        <w:rPr>
          <w:rFonts w:eastAsia="Calibri"/>
          <w:b/>
          <w:bCs/>
          <w:sz w:val="22"/>
          <w:szCs w:val="22"/>
        </w:rPr>
        <w:lastRenderedPageBreak/>
        <w:t>5. ОТВЕТСТВЕННОСТЬ СТОРОН</w:t>
      </w:r>
    </w:p>
    <w:p w:rsidR="00743C38" w:rsidRPr="00743C38" w:rsidRDefault="00743C38" w:rsidP="00743C38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743C38" w:rsidRPr="00743C38" w:rsidRDefault="00743C38" w:rsidP="00743C38">
      <w:pPr>
        <w:ind w:right="-82" w:firstLine="720"/>
        <w:rPr>
          <w:rFonts w:eastAsia="Calibri"/>
          <w:sz w:val="22"/>
          <w:szCs w:val="22"/>
        </w:rPr>
      </w:pPr>
      <w:r w:rsidRPr="00743C38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743C38" w:rsidRPr="00743C38" w:rsidRDefault="00743C38" w:rsidP="00743C38">
      <w:pPr>
        <w:ind w:right="-82" w:firstLine="720"/>
        <w:rPr>
          <w:rFonts w:eastAsia="Calibri"/>
          <w:sz w:val="22"/>
          <w:szCs w:val="22"/>
        </w:rPr>
      </w:pPr>
      <w:r w:rsidRPr="00743C38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743C38" w:rsidRPr="00743C38" w:rsidRDefault="00743C38" w:rsidP="00743C38">
      <w:pPr>
        <w:ind w:firstLine="720"/>
        <w:rPr>
          <w:b/>
          <w:sz w:val="24"/>
          <w:szCs w:val="24"/>
        </w:rPr>
      </w:pPr>
    </w:p>
    <w:p w:rsidR="00743C38" w:rsidRPr="00743C38" w:rsidRDefault="00743C38" w:rsidP="00743C38">
      <w:pPr>
        <w:ind w:firstLine="720"/>
        <w:rPr>
          <w:b/>
          <w:sz w:val="22"/>
          <w:szCs w:val="22"/>
        </w:rPr>
      </w:pPr>
      <w:r w:rsidRPr="00743C38">
        <w:rPr>
          <w:b/>
          <w:sz w:val="22"/>
          <w:szCs w:val="22"/>
        </w:rPr>
        <w:t>6. ПРЕКРАЩЕНИЕ ДОГОВОРА</w:t>
      </w:r>
    </w:p>
    <w:p w:rsidR="00743C38" w:rsidRPr="00743C38" w:rsidRDefault="00743C38" w:rsidP="00743C38">
      <w:pPr>
        <w:rPr>
          <w:sz w:val="24"/>
          <w:szCs w:val="24"/>
        </w:rPr>
      </w:pP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6.1. Договор прекращает свое действие: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6.1.1. По истечении срока аренды, установленного в п. 2.1 Договора.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6.1.2. По соглашению Сторон.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6.1.3. В случае ликвидации юридического лица.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bookmarkStart w:id="11" w:name="Par8"/>
      <w:bookmarkEnd w:id="11"/>
      <w:r w:rsidRPr="00743C38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4.2.1 - 4.2.14 настоящего Договора;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4) выявления начала строительства объектов капитального строительства.</w:t>
      </w: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743C38" w:rsidRPr="00743C38" w:rsidRDefault="00743C38" w:rsidP="00743C38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743C38" w:rsidRPr="00743C38" w:rsidRDefault="00743C38" w:rsidP="00743C38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743C38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743C38" w:rsidRPr="00743C38" w:rsidRDefault="00743C38" w:rsidP="00743C38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743C38" w:rsidRPr="00743C38" w:rsidRDefault="00743C38" w:rsidP="00743C38">
      <w:pPr>
        <w:ind w:firstLine="720"/>
        <w:rPr>
          <w:sz w:val="22"/>
          <w:szCs w:val="22"/>
        </w:rPr>
      </w:pPr>
      <w:r w:rsidRPr="00743C38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743C38" w:rsidRPr="00743C38" w:rsidRDefault="00743C38" w:rsidP="00743C38">
      <w:pPr>
        <w:ind w:right="-82" w:firstLine="720"/>
        <w:rPr>
          <w:sz w:val="22"/>
          <w:szCs w:val="22"/>
        </w:rPr>
      </w:pPr>
      <w:r w:rsidRPr="00743C38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743C38" w:rsidRPr="00743C38" w:rsidRDefault="00743C38" w:rsidP="00743C38">
      <w:pPr>
        <w:ind w:right="-1" w:firstLine="720"/>
        <w:rPr>
          <w:rFonts w:eastAsia="Calibri"/>
          <w:color w:val="000000"/>
          <w:sz w:val="22"/>
          <w:szCs w:val="22"/>
        </w:rPr>
      </w:pPr>
      <w:r w:rsidRPr="00743C38">
        <w:rPr>
          <w:rFonts w:eastAsia="Calibri"/>
          <w:sz w:val="22"/>
          <w:szCs w:val="22"/>
        </w:rPr>
        <w:t>7.3. Вопросы</w:t>
      </w:r>
      <w:r w:rsidRPr="00743C38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743C38" w:rsidRPr="00743C38" w:rsidRDefault="00743C38" w:rsidP="00743C38">
      <w:pPr>
        <w:spacing w:after="1" w:line="260" w:lineRule="atLeast"/>
        <w:ind w:firstLine="720"/>
        <w:rPr>
          <w:sz w:val="22"/>
          <w:szCs w:val="22"/>
        </w:rPr>
      </w:pPr>
      <w:r w:rsidRPr="00743C38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743C38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743C38" w:rsidRPr="00743C38" w:rsidRDefault="00743C38" w:rsidP="00743C3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743C38">
        <w:rPr>
          <w:color w:val="000000"/>
          <w:sz w:val="22"/>
          <w:szCs w:val="22"/>
        </w:rPr>
        <w:t xml:space="preserve">7.5. </w:t>
      </w:r>
      <w:r w:rsidRPr="00743C38">
        <w:rPr>
          <w:sz w:val="22"/>
          <w:szCs w:val="22"/>
        </w:rPr>
        <w:t>Договор заключается в электронной форме на электронной площадке с использованием Сторонами квалифицированной электронной подписи. Договор в электронной форме считается заключенным с момента его подписания Сторонами квалифицированной электронной подписью.</w:t>
      </w:r>
    </w:p>
    <w:p w:rsidR="00743C38" w:rsidRPr="00743C38" w:rsidRDefault="00743C38" w:rsidP="00743C38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743C38" w:rsidRPr="00743C38" w:rsidRDefault="00743C38" w:rsidP="00743C38">
      <w:pPr>
        <w:ind w:left="720" w:right="98"/>
        <w:rPr>
          <w:rFonts w:eastAsia="Calibri"/>
          <w:color w:val="000000"/>
          <w:sz w:val="22"/>
          <w:szCs w:val="22"/>
        </w:rPr>
      </w:pPr>
      <w:r w:rsidRPr="00743C38">
        <w:rPr>
          <w:rFonts w:eastAsia="Calibri"/>
          <w:b/>
          <w:color w:val="000000"/>
          <w:sz w:val="22"/>
          <w:szCs w:val="22"/>
        </w:rPr>
        <w:t>ПОДПИСИ СТОРОН</w:t>
      </w:r>
      <w:r w:rsidRPr="00743C38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743C38" w:rsidRPr="00743C38" w:rsidTr="00743C38">
        <w:trPr>
          <w:trHeight w:val="1442"/>
        </w:trPr>
        <w:tc>
          <w:tcPr>
            <w:tcW w:w="2500" w:type="pct"/>
          </w:tcPr>
          <w:p w:rsidR="00743C38" w:rsidRPr="00743C38" w:rsidRDefault="00743C38" w:rsidP="00743C3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743C38" w:rsidRPr="00743C38" w:rsidRDefault="00743C38" w:rsidP="00743C3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43C38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743C38" w:rsidRPr="00743C38" w:rsidRDefault="00743C38" w:rsidP="00743C38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743C38" w:rsidRPr="00743C38" w:rsidRDefault="00743C38" w:rsidP="00743C38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743C38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743C38" w:rsidRPr="00743C38" w:rsidRDefault="00743C38" w:rsidP="00743C3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43C38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743C38" w:rsidRPr="00743C38" w:rsidRDefault="00743C38" w:rsidP="00743C3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43C38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743C38" w:rsidRPr="00743C38" w:rsidRDefault="00743C38" w:rsidP="00743C3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743C38" w:rsidRPr="00743C38" w:rsidRDefault="00743C38" w:rsidP="00743C3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43C38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743C38" w:rsidRPr="00743C38" w:rsidRDefault="00743C38" w:rsidP="00743C38">
      <w:pPr>
        <w:rPr>
          <w:sz w:val="24"/>
          <w:szCs w:val="24"/>
        </w:rPr>
      </w:pPr>
    </w:p>
    <w:sectPr w:rsidR="00743C38" w:rsidRPr="00743C38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6B" w:rsidRDefault="00C4516B" w:rsidP="00743C38">
      <w:r>
        <w:separator/>
      </w:r>
    </w:p>
  </w:endnote>
  <w:endnote w:type="continuationSeparator" w:id="0">
    <w:p w:rsidR="00C4516B" w:rsidRDefault="00C4516B" w:rsidP="0074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6B" w:rsidRDefault="00C4516B" w:rsidP="00743C38">
      <w:r>
        <w:separator/>
      </w:r>
    </w:p>
  </w:footnote>
  <w:footnote w:type="continuationSeparator" w:id="0">
    <w:p w:rsidR="00C4516B" w:rsidRDefault="00C4516B" w:rsidP="0074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C38" w:rsidRDefault="00743C3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2645F">
      <w:rPr>
        <w:noProof/>
      </w:rPr>
      <w:t>2</w:t>
    </w:r>
    <w:r>
      <w:fldChar w:fldCharType="end"/>
    </w:r>
  </w:p>
  <w:p w:rsidR="00743C38" w:rsidRDefault="00743C3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532B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676DB"/>
    <w:rsid w:val="004914DD"/>
    <w:rsid w:val="00511A2B"/>
    <w:rsid w:val="00554BEC"/>
    <w:rsid w:val="00595F6F"/>
    <w:rsid w:val="005C0140"/>
    <w:rsid w:val="006415B0"/>
    <w:rsid w:val="006463D8"/>
    <w:rsid w:val="006B2DF8"/>
    <w:rsid w:val="00711921"/>
    <w:rsid w:val="00743C38"/>
    <w:rsid w:val="00796BD1"/>
    <w:rsid w:val="00827FF4"/>
    <w:rsid w:val="008A3858"/>
    <w:rsid w:val="008E0817"/>
    <w:rsid w:val="009840BA"/>
    <w:rsid w:val="00A03876"/>
    <w:rsid w:val="00A13C7B"/>
    <w:rsid w:val="00AE1A2A"/>
    <w:rsid w:val="00B52D22"/>
    <w:rsid w:val="00B83D8D"/>
    <w:rsid w:val="00B95FEE"/>
    <w:rsid w:val="00BF2B0B"/>
    <w:rsid w:val="00C4516B"/>
    <w:rsid w:val="00C50DF0"/>
    <w:rsid w:val="00D368DC"/>
    <w:rsid w:val="00D97342"/>
    <w:rsid w:val="00E2645F"/>
    <w:rsid w:val="00E51B7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BF2DD1"/>
  <w15:chartTrackingRefBased/>
  <w15:docId w15:val="{8971F747-DAC6-4E00-A614-257AD4DE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0DF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C50DF0"/>
    <w:rPr>
      <w:b/>
      <w:sz w:val="24"/>
    </w:rPr>
  </w:style>
  <w:style w:type="character" w:customStyle="1" w:styleId="20">
    <w:name w:val="Заголовок 2 Знак"/>
    <w:link w:val="2"/>
    <w:rsid w:val="00C50DF0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C50DF0"/>
    <w:rPr>
      <w:b/>
      <w:sz w:val="22"/>
    </w:rPr>
  </w:style>
  <w:style w:type="paragraph" w:customStyle="1" w:styleId="a">
    <w:name w:val="Список маркированный"/>
    <w:basedOn w:val="a0"/>
    <w:rsid w:val="00C50DF0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C50D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50DF0"/>
    <w:rPr>
      <w:sz w:val="28"/>
    </w:rPr>
  </w:style>
  <w:style w:type="paragraph" w:customStyle="1" w:styleId="Heading">
    <w:name w:val="Heading"/>
    <w:rsid w:val="00C50DF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rsid w:val="00C50DF0"/>
  </w:style>
  <w:style w:type="paragraph" w:styleId="af0">
    <w:name w:val="footer"/>
    <w:basedOn w:val="a0"/>
    <w:link w:val="af1"/>
    <w:rsid w:val="00C50D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C50DF0"/>
    <w:rPr>
      <w:sz w:val="28"/>
    </w:rPr>
  </w:style>
  <w:style w:type="paragraph" w:styleId="af2">
    <w:name w:val="List Paragraph"/>
    <w:basedOn w:val="a0"/>
    <w:link w:val="af3"/>
    <w:uiPriority w:val="1"/>
    <w:qFormat/>
    <w:rsid w:val="00C50DF0"/>
    <w:pPr>
      <w:ind w:left="720"/>
      <w:contextualSpacing/>
    </w:pPr>
  </w:style>
  <w:style w:type="character" w:customStyle="1" w:styleId="af3">
    <w:name w:val="Абзац списка Знак"/>
    <w:link w:val="af2"/>
    <w:uiPriority w:val="1"/>
    <w:rsid w:val="00C50DF0"/>
    <w:rPr>
      <w:sz w:val="28"/>
    </w:rPr>
  </w:style>
  <w:style w:type="character" w:customStyle="1" w:styleId="ac">
    <w:name w:val="Текст выноски Знак"/>
    <w:link w:val="ab"/>
    <w:semiHidden/>
    <w:rsid w:val="00C50DF0"/>
    <w:rPr>
      <w:rFonts w:ascii="Tahoma" w:hAnsi="Tahoma" w:cs="Tahoma"/>
      <w:sz w:val="16"/>
      <w:szCs w:val="16"/>
    </w:rPr>
  </w:style>
  <w:style w:type="character" w:styleId="af4">
    <w:name w:val="Hyperlink"/>
    <w:uiPriority w:val="99"/>
    <w:rsid w:val="00C50DF0"/>
    <w:rPr>
      <w:color w:val="0563C1"/>
      <w:u w:val="single"/>
    </w:rPr>
  </w:style>
  <w:style w:type="character" w:customStyle="1" w:styleId="fontstyle01">
    <w:name w:val="fontstyle01"/>
    <w:rsid w:val="00C50DF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7">
    <w:name w:val="Основной текст Знак"/>
    <w:link w:val="a6"/>
    <w:uiPriority w:val="1"/>
    <w:rsid w:val="00C50DF0"/>
    <w:rPr>
      <w:sz w:val="24"/>
    </w:rPr>
  </w:style>
  <w:style w:type="character" w:customStyle="1" w:styleId="11">
    <w:name w:val="Заголовок №1_"/>
    <w:link w:val="12"/>
    <w:uiPriority w:val="99"/>
    <w:locked/>
    <w:rsid w:val="00C50DF0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50DF0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5">
    <w:name w:val="Основной текст + Полужирный"/>
    <w:uiPriority w:val="99"/>
    <w:rsid w:val="00C50DF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UnresolvedMention">
    <w:name w:val="Unresolved Mention"/>
    <w:uiPriority w:val="99"/>
    <w:semiHidden/>
    <w:unhideWhenUsed/>
    <w:rsid w:val="00C50DF0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C50DF0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C50DF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C50DF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C50DF0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C50DF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C50DF0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C50DF0"/>
    <w:rPr>
      <w:sz w:val="27"/>
      <w:szCs w:val="27"/>
      <w:shd w:val="clear" w:color="auto" w:fill="FFFFFF"/>
    </w:rPr>
  </w:style>
  <w:style w:type="paragraph" w:customStyle="1" w:styleId="af8">
    <w:name w:val="Оглавление"/>
    <w:basedOn w:val="a0"/>
    <w:link w:val="af7"/>
    <w:uiPriority w:val="99"/>
    <w:rsid w:val="00C50DF0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4">
    <w:name w:val="Основной текст + Полужирный1"/>
    <w:uiPriority w:val="99"/>
    <w:rsid w:val="00C50DF0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9">
    <w:name w:val="Emphasis"/>
    <w:qFormat/>
    <w:rsid w:val="00C50DF0"/>
    <w:rPr>
      <w:i/>
      <w:iCs/>
    </w:rPr>
  </w:style>
  <w:style w:type="paragraph" w:styleId="15">
    <w:name w:val="toc 1"/>
    <w:basedOn w:val="a0"/>
    <w:next w:val="a0"/>
    <w:autoRedefine/>
    <w:uiPriority w:val="39"/>
    <w:rsid w:val="00C50DF0"/>
    <w:pPr>
      <w:spacing w:after="100"/>
    </w:pPr>
  </w:style>
  <w:style w:type="character" w:customStyle="1" w:styleId="a9">
    <w:name w:val="Основной текст с отступом Знак"/>
    <w:link w:val="a8"/>
    <w:rsid w:val="00C50D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21</Pages>
  <Words>7592</Words>
  <Characters>43277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2024-07-10T11:42:00Z</cp:lastPrinted>
  <dcterms:created xsi:type="dcterms:W3CDTF">2024-07-09T12:06:00Z</dcterms:created>
  <dcterms:modified xsi:type="dcterms:W3CDTF">2024-07-10T11:45:00Z</dcterms:modified>
</cp:coreProperties>
</file>