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B9" w:rsidRPr="001F4052" w:rsidRDefault="00AB23B9" w:rsidP="00A466F3">
      <w:pPr>
        <w:tabs>
          <w:tab w:val="left" w:pos="993"/>
        </w:tabs>
        <w:ind w:firstLine="567"/>
        <w:jc w:val="center"/>
        <w:rPr>
          <w:b/>
          <w:sz w:val="24"/>
          <w:szCs w:val="24"/>
        </w:rPr>
      </w:pPr>
      <w:r w:rsidRPr="001F4052">
        <w:rPr>
          <w:b/>
          <w:sz w:val="24"/>
          <w:szCs w:val="24"/>
        </w:rPr>
        <w:t>АДМИНИСТРАЦИЯ  МУНИЦИПАЛЬНОГО  ОБРАЗОВАНИЯ</w:t>
      </w:r>
      <w:r w:rsidR="00DE7A87" w:rsidRPr="001F4052">
        <w:rPr>
          <w:b/>
          <w:sz w:val="24"/>
          <w:szCs w:val="24"/>
        </w:rPr>
        <w:br/>
      </w:r>
      <w:r w:rsidR="007558BA" w:rsidRPr="001F4052">
        <w:rPr>
          <w:b/>
          <w:sz w:val="24"/>
          <w:szCs w:val="24"/>
        </w:rPr>
        <w:t>БОРСКОЕ</w:t>
      </w:r>
      <w:r w:rsidRPr="001F4052">
        <w:rPr>
          <w:b/>
          <w:sz w:val="24"/>
          <w:szCs w:val="24"/>
        </w:rPr>
        <w:t xml:space="preserve"> СЕЛЬСКОЕ ПОСЕЛЕНИЕ</w:t>
      </w:r>
      <w:r w:rsidR="00DE7A87" w:rsidRPr="001F4052">
        <w:rPr>
          <w:b/>
          <w:sz w:val="24"/>
          <w:szCs w:val="24"/>
        </w:rPr>
        <w:br/>
      </w:r>
      <w:r w:rsidRPr="001F4052">
        <w:rPr>
          <w:b/>
          <w:sz w:val="24"/>
          <w:szCs w:val="24"/>
        </w:rPr>
        <w:t>ТИХВИНСКОГО МУНИЦИПАЛЬНОГО  РАЙОНА</w:t>
      </w:r>
      <w:r w:rsidR="00DE7A87" w:rsidRPr="001F4052">
        <w:rPr>
          <w:b/>
          <w:sz w:val="24"/>
          <w:szCs w:val="24"/>
        </w:rPr>
        <w:br/>
      </w:r>
      <w:r w:rsidRPr="001F4052">
        <w:rPr>
          <w:b/>
          <w:sz w:val="24"/>
          <w:szCs w:val="24"/>
        </w:rPr>
        <w:t>ЛЕНИНГРАДСКОЙ  ОБЛАСТИ</w:t>
      </w:r>
      <w:r w:rsidR="00DE7A87" w:rsidRPr="001F4052">
        <w:rPr>
          <w:b/>
          <w:sz w:val="24"/>
          <w:szCs w:val="24"/>
        </w:rPr>
        <w:br/>
      </w:r>
      <w:r w:rsidRPr="001F4052">
        <w:rPr>
          <w:b/>
          <w:sz w:val="24"/>
          <w:szCs w:val="24"/>
        </w:rPr>
        <w:t xml:space="preserve">(АДМИНИСТРАЦИЯ  </w:t>
      </w:r>
      <w:r w:rsidR="007558BA" w:rsidRPr="001F4052">
        <w:rPr>
          <w:b/>
          <w:sz w:val="24"/>
          <w:szCs w:val="24"/>
        </w:rPr>
        <w:t>БОРСКОГО</w:t>
      </w:r>
      <w:r w:rsidRPr="001F4052">
        <w:rPr>
          <w:b/>
          <w:sz w:val="24"/>
          <w:szCs w:val="24"/>
        </w:rPr>
        <w:t xml:space="preserve"> СЕЛЬСКОГО ПОСЕЛЕНИЯ)</w:t>
      </w:r>
    </w:p>
    <w:p w:rsidR="00AB23B9" w:rsidRPr="001F4052" w:rsidRDefault="00AB23B9" w:rsidP="00A466F3">
      <w:pPr>
        <w:tabs>
          <w:tab w:val="left" w:pos="993"/>
        </w:tabs>
        <w:ind w:firstLine="567"/>
        <w:rPr>
          <w:b/>
          <w:sz w:val="24"/>
          <w:szCs w:val="24"/>
        </w:rPr>
      </w:pPr>
    </w:p>
    <w:p w:rsidR="002546D3" w:rsidRPr="00030385" w:rsidRDefault="002546D3" w:rsidP="00A466F3">
      <w:pPr>
        <w:tabs>
          <w:tab w:val="left" w:pos="993"/>
        </w:tabs>
        <w:ind w:firstLine="567"/>
        <w:jc w:val="center"/>
        <w:rPr>
          <w:b/>
          <w:sz w:val="32"/>
          <w:szCs w:val="32"/>
        </w:rPr>
      </w:pPr>
      <w:r w:rsidRPr="00030385">
        <w:rPr>
          <w:b/>
          <w:sz w:val="32"/>
          <w:szCs w:val="32"/>
        </w:rPr>
        <w:t>ПОСТАНОВЛЕНИЕ</w:t>
      </w:r>
    </w:p>
    <w:p w:rsidR="00D64146" w:rsidRDefault="00D64146" w:rsidP="00A466F3">
      <w:pPr>
        <w:tabs>
          <w:tab w:val="left" w:pos="0"/>
          <w:tab w:val="left" w:pos="993"/>
        </w:tabs>
        <w:ind w:left="360" w:firstLine="567"/>
        <w:jc w:val="left"/>
        <w:rPr>
          <w:b/>
          <w:sz w:val="24"/>
          <w:szCs w:val="24"/>
        </w:rPr>
      </w:pPr>
    </w:p>
    <w:p w:rsidR="00030385" w:rsidRDefault="00030385" w:rsidP="00A466F3">
      <w:pPr>
        <w:tabs>
          <w:tab w:val="left" w:pos="0"/>
          <w:tab w:val="left" w:pos="993"/>
        </w:tabs>
        <w:ind w:left="360" w:firstLine="567"/>
        <w:jc w:val="left"/>
        <w:rPr>
          <w:b/>
          <w:sz w:val="24"/>
          <w:szCs w:val="24"/>
        </w:rPr>
      </w:pPr>
    </w:p>
    <w:p w:rsidR="00D64146" w:rsidRDefault="00D64146" w:rsidP="00A466F3">
      <w:pPr>
        <w:tabs>
          <w:tab w:val="left" w:pos="0"/>
        </w:tabs>
        <w:jc w:val="left"/>
        <w:rPr>
          <w:szCs w:val="28"/>
        </w:rPr>
      </w:pPr>
      <w:r w:rsidRPr="00D64146">
        <w:rPr>
          <w:szCs w:val="28"/>
        </w:rPr>
        <w:t>от 13 ноября 2023 года         № 03-19</w:t>
      </w:r>
      <w:r>
        <w:rPr>
          <w:szCs w:val="28"/>
        </w:rPr>
        <w:t>9</w:t>
      </w:r>
      <w:r w:rsidRPr="00D64146">
        <w:rPr>
          <w:szCs w:val="28"/>
        </w:rPr>
        <w:t>-а</w:t>
      </w:r>
    </w:p>
    <w:p w:rsidR="00D64146" w:rsidRPr="00D64146" w:rsidRDefault="00D64146" w:rsidP="00A466F3">
      <w:pPr>
        <w:tabs>
          <w:tab w:val="left" w:pos="0"/>
        </w:tabs>
        <w:ind w:left="360" w:firstLine="567"/>
        <w:jc w:val="left"/>
        <w:rPr>
          <w:szCs w:val="28"/>
        </w:rPr>
      </w:pPr>
    </w:p>
    <w:p w:rsidR="00E70978" w:rsidRPr="001F4052" w:rsidRDefault="002C11BB" w:rsidP="00A466F3">
      <w:pPr>
        <w:tabs>
          <w:tab w:val="left" w:pos="0"/>
        </w:tabs>
        <w:ind w:right="4172"/>
        <w:rPr>
          <w:sz w:val="24"/>
          <w:szCs w:val="24"/>
        </w:rPr>
      </w:pPr>
      <w:r w:rsidRPr="001F4052">
        <w:rPr>
          <w:sz w:val="24"/>
          <w:szCs w:val="24"/>
        </w:rPr>
        <w:t xml:space="preserve">Об утверждении административного регламента администрации муниципального образования </w:t>
      </w:r>
      <w:r w:rsidR="007558BA" w:rsidRPr="001F4052">
        <w:rPr>
          <w:sz w:val="24"/>
          <w:szCs w:val="24"/>
        </w:rPr>
        <w:t>Борское</w:t>
      </w:r>
      <w:r w:rsidRPr="001F4052">
        <w:rPr>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4C10F0" w:rsidRPr="001F4052">
        <w:rPr>
          <w:sz w:val="24"/>
          <w:szCs w:val="24"/>
        </w:rPr>
        <w:t>«</w:t>
      </w:r>
      <w:r w:rsidR="00D64146" w:rsidRPr="00D64146">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F4052">
        <w:rPr>
          <w:sz w:val="24"/>
          <w:szCs w:val="24"/>
        </w:rPr>
        <w:t xml:space="preserve">» </w:t>
      </w:r>
    </w:p>
    <w:p w:rsidR="003D1002" w:rsidRPr="001F4052" w:rsidRDefault="003D1002" w:rsidP="00A466F3">
      <w:pPr>
        <w:tabs>
          <w:tab w:val="left" w:pos="993"/>
        </w:tabs>
        <w:ind w:right="4172" w:firstLine="567"/>
        <w:rPr>
          <w:sz w:val="24"/>
          <w:szCs w:val="24"/>
        </w:rPr>
      </w:pPr>
    </w:p>
    <w:p w:rsidR="00ED0382" w:rsidRPr="001F4052" w:rsidRDefault="00ED0382" w:rsidP="00A466F3">
      <w:pPr>
        <w:tabs>
          <w:tab w:val="left" w:pos="993"/>
        </w:tabs>
        <w:ind w:firstLine="567"/>
        <w:rPr>
          <w:bCs/>
          <w:sz w:val="24"/>
          <w:szCs w:val="24"/>
        </w:rPr>
      </w:pPr>
      <w:proofErr w:type="gramStart"/>
      <w:r w:rsidRPr="001F4052">
        <w:rPr>
          <w:bCs/>
          <w:sz w:val="24"/>
          <w:szCs w:val="24"/>
        </w:rPr>
        <w:t>В соответствии с Федеральным законом от 27 июля 2010 года  №210-ФЗ «Об организации предоставления государственных и муниципаль</w:t>
      </w:r>
      <w:bookmarkStart w:id="0" w:name="_GoBack"/>
      <w:bookmarkEnd w:id="0"/>
      <w:r w:rsidRPr="001F4052">
        <w:rPr>
          <w:bCs/>
          <w:sz w:val="24"/>
          <w:szCs w:val="24"/>
        </w:rPr>
        <w:t>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CD46FB">
        <w:rPr>
          <w:bCs/>
          <w:sz w:val="24"/>
          <w:szCs w:val="24"/>
        </w:rPr>
        <w:t>8</w:t>
      </w:r>
      <w:r w:rsidRPr="001F4052">
        <w:rPr>
          <w:bCs/>
          <w:sz w:val="24"/>
          <w:szCs w:val="24"/>
        </w:rPr>
        <w:t xml:space="preserve"> Устава муниципального образования Борское сельское поселение Тихвинского района Ленинградской области</w:t>
      </w:r>
      <w:r w:rsidRPr="001F4052">
        <w:rPr>
          <w:sz w:val="24"/>
          <w:szCs w:val="24"/>
        </w:rPr>
        <w:t xml:space="preserve"> </w:t>
      </w:r>
      <w:r w:rsidRPr="001F4052">
        <w:rPr>
          <w:bCs/>
          <w:sz w:val="24"/>
          <w:szCs w:val="24"/>
        </w:rPr>
        <w:t>администрация Борского сельского  поселения ПОСТАНОВЛЯЕТ:</w:t>
      </w:r>
      <w:proofErr w:type="gramEnd"/>
    </w:p>
    <w:p w:rsidR="00D64146" w:rsidRDefault="000255D4" w:rsidP="00A466F3">
      <w:pPr>
        <w:tabs>
          <w:tab w:val="left" w:pos="993"/>
        </w:tabs>
        <w:ind w:firstLine="567"/>
        <w:rPr>
          <w:sz w:val="24"/>
          <w:szCs w:val="24"/>
        </w:rPr>
      </w:pPr>
      <w:r w:rsidRPr="001F4052">
        <w:rPr>
          <w:sz w:val="24"/>
          <w:szCs w:val="24"/>
        </w:rPr>
        <w:t>1.</w:t>
      </w:r>
      <w:r w:rsidR="00526C9C" w:rsidRPr="001F4052">
        <w:rPr>
          <w:sz w:val="24"/>
          <w:szCs w:val="24"/>
        </w:rPr>
        <w:t xml:space="preserve"> </w:t>
      </w:r>
      <w:r w:rsidRPr="001F4052">
        <w:rPr>
          <w:sz w:val="24"/>
          <w:szCs w:val="24"/>
        </w:rPr>
        <w:t>Утвер</w:t>
      </w:r>
      <w:r w:rsidR="002546D3" w:rsidRPr="001F4052">
        <w:rPr>
          <w:sz w:val="24"/>
          <w:szCs w:val="24"/>
        </w:rPr>
        <w:t>дить административный регламент администрации муниципального образования</w:t>
      </w:r>
      <w:r w:rsidR="00AB23B9" w:rsidRPr="001F4052">
        <w:rPr>
          <w:sz w:val="24"/>
          <w:szCs w:val="24"/>
        </w:rPr>
        <w:t xml:space="preserve"> </w:t>
      </w:r>
      <w:r w:rsidR="007558BA" w:rsidRPr="001F4052">
        <w:rPr>
          <w:sz w:val="24"/>
          <w:szCs w:val="24"/>
        </w:rPr>
        <w:t>Борское</w:t>
      </w:r>
      <w:r w:rsidR="00AB23B9" w:rsidRPr="001F4052">
        <w:rPr>
          <w:sz w:val="24"/>
          <w:szCs w:val="24"/>
        </w:rPr>
        <w:t xml:space="preserve"> сельское поселение</w:t>
      </w:r>
      <w:r w:rsidR="002546D3" w:rsidRPr="001F4052">
        <w:rPr>
          <w:sz w:val="24"/>
          <w:szCs w:val="24"/>
        </w:rPr>
        <w:t xml:space="preserve"> Тихвинск</w:t>
      </w:r>
      <w:r w:rsidR="00AB23B9" w:rsidRPr="001F4052">
        <w:rPr>
          <w:sz w:val="24"/>
          <w:szCs w:val="24"/>
        </w:rPr>
        <w:t>ого</w:t>
      </w:r>
      <w:r w:rsidR="002546D3" w:rsidRPr="001F4052">
        <w:rPr>
          <w:sz w:val="24"/>
          <w:szCs w:val="24"/>
        </w:rPr>
        <w:t xml:space="preserve"> муниципальн</w:t>
      </w:r>
      <w:r w:rsidR="00AB23B9" w:rsidRPr="001F4052">
        <w:rPr>
          <w:sz w:val="24"/>
          <w:szCs w:val="24"/>
        </w:rPr>
        <w:t>ого</w:t>
      </w:r>
      <w:r w:rsidR="002546D3" w:rsidRPr="001F4052">
        <w:rPr>
          <w:sz w:val="24"/>
          <w:szCs w:val="24"/>
        </w:rPr>
        <w:t xml:space="preserve"> район</w:t>
      </w:r>
      <w:r w:rsidR="00AB23B9" w:rsidRPr="001F4052">
        <w:rPr>
          <w:sz w:val="24"/>
          <w:szCs w:val="24"/>
        </w:rPr>
        <w:t>а</w:t>
      </w:r>
      <w:r w:rsidR="002546D3" w:rsidRPr="001F4052">
        <w:rPr>
          <w:sz w:val="24"/>
          <w:szCs w:val="24"/>
        </w:rPr>
        <w:t xml:space="preserve"> Ленинградской области по предоставлению</w:t>
      </w:r>
      <w:r w:rsidR="00526C9C" w:rsidRPr="001F4052">
        <w:rPr>
          <w:sz w:val="24"/>
          <w:szCs w:val="24"/>
        </w:rPr>
        <w:t xml:space="preserve"> муниципальной услуг </w:t>
      </w:r>
      <w:r w:rsidR="004C10F0" w:rsidRPr="001F4052">
        <w:rPr>
          <w:sz w:val="24"/>
          <w:szCs w:val="24"/>
        </w:rPr>
        <w:t>«</w:t>
      </w:r>
      <w:r w:rsidR="00D64146" w:rsidRPr="00D64146">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26C9C" w:rsidRPr="001F4052">
        <w:rPr>
          <w:sz w:val="24"/>
          <w:szCs w:val="24"/>
        </w:rPr>
        <w:t>» (приложение)</w:t>
      </w:r>
      <w:r w:rsidR="002546D3" w:rsidRPr="001F4052">
        <w:rPr>
          <w:sz w:val="24"/>
          <w:szCs w:val="24"/>
        </w:rPr>
        <w:t>.</w:t>
      </w:r>
    </w:p>
    <w:p w:rsidR="00D64146" w:rsidRPr="00D64146" w:rsidRDefault="00D64146" w:rsidP="00A466F3">
      <w:pPr>
        <w:tabs>
          <w:tab w:val="left" w:pos="993"/>
        </w:tabs>
        <w:ind w:firstLine="567"/>
        <w:rPr>
          <w:sz w:val="24"/>
          <w:szCs w:val="24"/>
        </w:rPr>
      </w:pPr>
      <w:r w:rsidRPr="00D64146">
        <w:rPr>
          <w:sz w:val="24"/>
          <w:szCs w:val="24"/>
        </w:rPr>
        <w:t>2. Признать утратившим силу постановление администрации Борского сельского поселения:</w:t>
      </w:r>
    </w:p>
    <w:p w:rsidR="00D64146" w:rsidRPr="00030385" w:rsidRDefault="00D64146" w:rsidP="00A466F3">
      <w:pPr>
        <w:tabs>
          <w:tab w:val="left" w:pos="993"/>
        </w:tabs>
        <w:ind w:firstLine="567"/>
        <w:rPr>
          <w:b/>
          <w:sz w:val="24"/>
          <w:szCs w:val="24"/>
        </w:rPr>
      </w:pPr>
      <w:r w:rsidRPr="00D64146">
        <w:rPr>
          <w:sz w:val="24"/>
          <w:szCs w:val="24"/>
        </w:rPr>
        <w:t xml:space="preserve">- </w:t>
      </w:r>
      <w:r w:rsidR="00030385" w:rsidRPr="00030385">
        <w:rPr>
          <w:sz w:val="24"/>
          <w:szCs w:val="24"/>
        </w:rPr>
        <w:t>от 13 марта 2023</w:t>
      </w:r>
      <w:r w:rsidR="00030385">
        <w:rPr>
          <w:sz w:val="24"/>
          <w:szCs w:val="24"/>
        </w:rPr>
        <w:t xml:space="preserve"> года </w:t>
      </w:r>
      <w:r w:rsidR="00030385" w:rsidRPr="00030385">
        <w:rPr>
          <w:sz w:val="24"/>
          <w:szCs w:val="24"/>
        </w:rPr>
        <w:t>№ 03-36-а</w:t>
      </w:r>
      <w:r w:rsidR="00030385">
        <w:rPr>
          <w:b/>
          <w:sz w:val="24"/>
          <w:szCs w:val="24"/>
        </w:rPr>
        <w:t xml:space="preserve"> «</w:t>
      </w:r>
      <w:r w:rsidR="00030385" w:rsidRPr="00030385">
        <w:rPr>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030385" w:rsidRPr="00030385">
        <w:rPr>
          <w:bCs/>
          <w:sz w:val="24"/>
          <w:szCs w:val="24"/>
        </w:rPr>
        <w:t>»</w:t>
      </w:r>
      <w:r>
        <w:rPr>
          <w:sz w:val="24"/>
          <w:szCs w:val="24"/>
        </w:rPr>
        <w:t>;</w:t>
      </w:r>
    </w:p>
    <w:p w:rsidR="00D64146" w:rsidRPr="00D64146" w:rsidRDefault="00D64146" w:rsidP="00A466F3">
      <w:pPr>
        <w:tabs>
          <w:tab w:val="left" w:pos="993"/>
        </w:tabs>
        <w:autoSpaceDE w:val="0"/>
        <w:autoSpaceDN w:val="0"/>
        <w:adjustRightInd w:val="0"/>
        <w:ind w:firstLine="567"/>
        <w:rPr>
          <w:sz w:val="24"/>
          <w:szCs w:val="24"/>
        </w:rPr>
      </w:pPr>
      <w:r w:rsidRPr="00D64146">
        <w:rPr>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D64146">
          <w:rPr>
            <w:color w:val="0000FF"/>
            <w:sz w:val="24"/>
            <w:szCs w:val="24"/>
            <w:u w:val="single"/>
          </w:rPr>
          <w:t>https://tikhvin.org/gsp/bor/</w:t>
        </w:r>
      </w:hyperlink>
      <w:r w:rsidRPr="00D64146">
        <w:rPr>
          <w:sz w:val="24"/>
          <w:szCs w:val="24"/>
        </w:rPr>
        <w:t xml:space="preserve"> .</w:t>
      </w:r>
    </w:p>
    <w:p w:rsidR="00D64146" w:rsidRPr="00D64146" w:rsidRDefault="00D64146" w:rsidP="00A466F3">
      <w:pPr>
        <w:tabs>
          <w:tab w:val="left" w:pos="993"/>
        </w:tabs>
        <w:autoSpaceDE w:val="0"/>
        <w:autoSpaceDN w:val="0"/>
        <w:adjustRightInd w:val="0"/>
        <w:ind w:firstLine="567"/>
        <w:rPr>
          <w:sz w:val="24"/>
          <w:szCs w:val="24"/>
        </w:rPr>
      </w:pPr>
      <w:r w:rsidRPr="00D64146">
        <w:rPr>
          <w:sz w:val="24"/>
          <w:szCs w:val="24"/>
        </w:rPr>
        <w:t>4. Настоящее постановление вступает в силу с момента его издания.</w:t>
      </w:r>
    </w:p>
    <w:p w:rsidR="00D64146" w:rsidRPr="00D64146" w:rsidRDefault="00D64146" w:rsidP="00A466F3">
      <w:pPr>
        <w:tabs>
          <w:tab w:val="left" w:pos="993"/>
        </w:tabs>
        <w:autoSpaceDE w:val="0"/>
        <w:autoSpaceDN w:val="0"/>
        <w:adjustRightInd w:val="0"/>
        <w:ind w:firstLine="567"/>
        <w:rPr>
          <w:sz w:val="24"/>
          <w:szCs w:val="24"/>
        </w:rPr>
      </w:pPr>
      <w:r w:rsidRPr="00D64146">
        <w:rPr>
          <w:sz w:val="24"/>
          <w:szCs w:val="24"/>
        </w:rPr>
        <w:t xml:space="preserve">5. </w:t>
      </w:r>
      <w:proofErr w:type="gramStart"/>
      <w:r w:rsidRPr="00D64146">
        <w:rPr>
          <w:sz w:val="24"/>
          <w:szCs w:val="24"/>
        </w:rPr>
        <w:t>Контроль за</w:t>
      </w:r>
      <w:proofErr w:type="gramEnd"/>
      <w:r w:rsidRPr="00D64146">
        <w:rPr>
          <w:sz w:val="24"/>
          <w:szCs w:val="24"/>
        </w:rPr>
        <w:t xml:space="preserve"> исполнением настоящего постановления оставляю за собой.</w:t>
      </w:r>
    </w:p>
    <w:p w:rsidR="00D64146" w:rsidRPr="00D64146" w:rsidRDefault="00D64146" w:rsidP="00A466F3">
      <w:pPr>
        <w:tabs>
          <w:tab w:val="left" w:pos="993"/>
        </w:tabs>
        <w:ind w:firstLine="567"/>
        <w:rPr>
          <w:sz w:val="24"/>
          <w:szCs w:val="24"/>
        </w:rPr>
      </w:pPr>
    </w:p>
    <w:p w:rsidR="00D64146" w:rsidRPr="00D64146" w:rsidRDefault="00D64146" w:rsidP="00A466F3">
      <w:pPr>
        <w:tabs>
          <w:tab w:val="left" w:pos="993"/>
        </w:tabs>
        <w:ind w:firstLine="567"/>
        <w:rPr>
          <w:sz w:val="24"/>
          <w:szCs w:val="24"/>
        </w:rPr>
      </w:pPr>
    </w:p>
    <w:p w:rsidR="00D64146" w:rsidRPr="00D64146" w:rsidRDefault="00D64146" w:rsidP="00A466F3">
      <w:pPr>
        <w:tabs>
          <w:tab w:val="left" w:pos="993"/>
        </w:tabs>
        <w:ind w:firstLine="567"/>
        <w:jc w:val="left"/>
        <w:rPr>
          <w:sz w:val="24"/>
          <w:szCs w:val="24"/>
        </w:rPr>
      </w:pPr>
      <w:proofErr w:type="spellStart"/>
      <w:r w:rsidRPr="00D64146">
        <w:rPr>
          <w:sz w:val="24"/>
          <w:szCs w:val="24"/>
        </w:rPr>
        <w:t>И.о</w:t>
      </w:r>
      <w:proofErr w:type="spellEnd"/>
      <w:r w:rsidRPr="00D64146">
        <w:rPr>
          <w:sz w:val="24"/>
          <w:szCs w:val="24"/>
        </w:rPr>
        <w:t xml:space="preserve">. главы администрации </w:t>
      </w:r>
      <w:r w:rsidRPr="00D64146">
        <w:rPr>
          <w:sz w:val="24"/>
          <w:szCs w:val="24"/>
        </w:rPr>
        <w:tab/>
      </w:r>
      <w:r w:rsidRPr="00D64146">
        <w:rPr>
          <w:sz w:val="24"/>
          <w:szCs w:val="24"/>
        </w:rPr>
        <w:tab/>
      </w:r>
      <w:r w:rsidRPr="00D64146">
        <w:rPr>
          <w:sz w:val="24"/>
          <w:szCs w:val="24"/>
        </w:rPr>
        <w:tab/>
      </w:r>
      <w:r w:rsidRPr="00D64146">
        <w:rPr>
          <w:sz w:val="24"/>
          <w:szCs w:val="24"/>
        </w:rPr>
        <w:tab/>
      </w:r>
      <w:r w:rsidRPr="00D64146">
        <w:rPr>
          <w:sz w:val="24"/>
          <w:szCs w:val="24"/>
        </w:rPr>
        <w:tab/>
      </w:r>
      <w:r w:rsidRPr="00D64146">
        <w:rPr>
          <w:sz w:val="24"/>
          <w:szCs w:val="24"/>
        </w:rPr>
        <w:tab/>
      </w:r>
      <w:r w:rsidRPr="00D64146">
        <w:rPr>
          <w:sz w:val="24"/>
          <w:szCs w:val="24"/>
        </w:rPr>
        <w:tab/>
        <w:t xml:space="preserve">Е.А. </w:t>
      </w:r>
      <w:proofErr w:type="spellStart"/>
      <w:r w:rsidRPr="00D64146">
        <w:rPr>
          <w:sz w:val="24"/>
          <w:szCs w:val="24"/>
        </w:rPr>
        <w:t>Евпак</w:t>
      </w:r>
      <w:proofErr w:type="spellEnd"/>
    </w:p>
    <w:p w:rsidR="00D64146" w:rsidRPr="00D64146" w:rsidRDefault="00D64146" w:rsidP="00A466F3">
      <w:pPr>
        <w:tabs>
          <w:tab w:val="left" w:pos="993"/>
        </w:tabs>
        <w:spacing w:after="120"/>
        <w:ind w:firstLine="567"/>
        <w:jc w:val="right"/>
        <w:rPr>
          <w:sz w:val="24"/>
          <w:szCs w:val="24"/>
        </w:rPr>
      </w:pPr>
    </w:p>
    <w:p w:rsidR="001F4052" w:rsidRPr="00D64146" w:rsidRDefault="00D64146" w:rsidP="00A466F3">
      <w:pPr>
        <w:tabs>
          <w:tab w:val="left" w:pos="993"/>
        </w:tabs>
        <w:ind w:firstLine="567"/>
        <w:jc w:val="left"/>
        <w:rPr>
          <w:sz w:val="16"/>
          <w:szCs w:val="16"/>
        </w:rPr>
      </w:pPr>
      <w:r w:rsidRPr="00D64146">
        <w:rPr>
          <w:sz w:val="16"/>
          <w:szCs w:val="16"/>
        </w:rPr>
        <w:t>Тихонова Ольга Николаевна</w:t>
      </w:r>
      <w:r>
        <w:rPr>
          <w:sz w:val="16"/>
          <w:szCs w:val="16"/>
        </w:rPr>
        <w:t xml:space="preserve"> </w:t>
      </w:r>
      <w:r w:rsidRPr="00D64146">
        <w:rPr>
          <w:sz w:val="16"/>
          <w:szCs w:val="16"/>
        </w:rPr>
        <w:t>8(81367)46275</w:t>
      </w:r>
    </w:p>
    <w:p w:rsidR="00A466F3" w:rsidRDefault="00A466F3" w:rsidP="00A466F3">
      <w:pPr>
        <w:tabs>
          <w:tab w:val="left" w:pos="993"/>
          <w:tab w:val="left" w:pos="5103"/>
          <w:tab w:val="left" w:pos="5529"/>
        </w:tabs>
        <w:ind w:firstLine="567"/>
        <w:jc w:val="right"/>
        <w:rPr>
          <w:sz w:val="24"/>
          <w:szCs w:val="24"/>
        </w:rPr>
      </w:pPr>
    </w:p>
    <w:p w:rsidR="00A466F3" w:rsidRDefault="00A466F3" w:rsidP="00A466F3">
      <w:pPr>
        <w:tabs>
          <w:tab w:val="left" w:pos="993"/>
          <w:tab w:val="left" w:pos="5103"/>
          <w:tab w:val="left" w:pos="5529"/>
        </w:tabs>
        <w:ind w:firstLine="567"/>
        <w:jc w:val="right"/>
        <w:rPr>
          <w:sz w:val="24"/>
          <w:szCs w:val="24"/>
        </w:rPr>
      </w:pPr>
    </w:p>
    <w:p w:rsidR="00723D24" w:rsidRPr="00A466F3" w:rsidRDefault="00723D24" w:rsidP="00A466F3">
      <w:pPr>
        <w:tabs>
          <w:tab w:val="left" w:pos="993"/>
          <w:tab w:val="left" w:pos="5103"/>
          <w:tab w:val="left" w:pos="5529"/>
        </w:tabs>
        <w:ind w:firstLine="567"/>
        <w:jc w:val="right"/>
        <w:rPr>
          <w:sz w:val="24"/>
          <w:szCs w:val="24"/>
        </w:rPr>
      </w:pPr>
      <w:r w:rsidRPr="00A466F3">
        <w:rPr>
          <w:sz w:val="24"/>
          <w:szCs w:val="24"/>
        </w:rPr>
        <w:lastRenderedPageBreak/>
        <w:t>УТВЕРЖДЕН</w:t>
      </w:r>
    </w:p>
    <w:p w:rsidR="00723D24" w:rsidRPr="00A466F3" w:rsidRDefault="00723D24" w:rsidP="00A466F3">
      <w:pPr>
        <w:tabs>
          <w:tab w:val="left" w:pos="993"/>
          <w:tab w:val="left" w:pos="5103"/>
          <w:tab w:val="left" w:pos="5529"/>
        </w:tabs>
        <w:ind w:left="5600" w:firstLine="567"/>
        <w:jc w:val="right"/>
        <w:rPr>
          <w:sz w:val="24"/>
          <w:szCs w:val="24"/>
        </w:rPr>
      </w:pPr>
      <w:r w:rsidRPr="00A466F3">
        <w:rPr>
          <w:sz w:val="24"/>
          <w:szCs w:val="24"/>
        </w:rPr>
        <w:t xml:space="preserve">постановлением администрации </w:t>
      </w:r>
    </w:p>
    <w:p w:rsidR="00723D24" w:rsidRPr="00A466F3" w:rsidRDefault="00723D24" w:rsidP="00A466F3">
      <w:pPr>
        <w:tabs>
          <w:tab w:val="left" w:pos="993"/>
          <w:tab w:val="left" w:pos="5103"/>
          <w:tab w:val="left" w:pos="5529"/>
        </w:tabs>
        <w:ind w:left="5600" w:firstLine="567"/>
        <w:jc w:val="right"/>
        <w:rPr>
          <w:sz w:val="24"/>
          <w:szCs w:val="24"/>
        </w:rPr>
      </w:pPr>
      <w:r w:rsidRPr="00A466F3">
        <w:rPr>
          <w:sz w:val="24"/>
          <w:szCs w:val="24"/>
        </w:rPr>
        <w:t xml:space="preserve">Борского сельского поселения </w:t>
      </w:r>
    </w:p>
    <w:p w:rsidR="00723D24" w:rsidRPr="00A466F3" w:rsidRDefault="00723D24" w:rsidP="00A466F3">
      <w:pPr>
        <w:tabs>
          <w:tab w:val="left" w:pos="993"/>
          <w:tab w:val="left" w:pos="5103"/>
          <w:tab w:val="left" w:pos="5529"/>
        </w:tabs>
        <w:ind w:left="5600" w:firstLine="567"/>
        <w:jc w:val="right"/>
        <w:rPr>
          <w:sz w:val="24"/>
          <w:szCs w:val="24"/>
        </w:rPr>
      </w:pPr>
      <w:r w:rsidRPr="00A466F3">
        <w:rPr>
          <w:sz w:val="24"/>
          <w:szCs w:val="24"/>
        </w:rPr>
        <w:t>от 13 ноября 2023 г. № 03-199-а</w:t>
      </w:r>
    </w:p>
    <w:p w:rsidR="00723D24" w:rsidRPr="00A466F3" w:rsidRDefault="00723D24" w:rsidP="00A466F3">
      <w:pPr>
        <w:tabs>
          <w:tab w:val="left" w:pos="993"/>
        </w:tabs>
        <w:ind w:left="5600" w:firstLine="567"/>
        <w:jc w:val="right"/>
        <w:rPr>
          <w:sz w:val="24"/>
          <w:szCs w:val="24"/>
        </w:rPr>
      </w:pPr>
      <w:r w:rsidRPr="00A466F3">
        <w:rPr>
          <w:sz w:val="24"/>
          <w:szCs w:val="24"/>
        </w:rPr>
        <w:t xml:space="preserve"> (приложение)</w:t>
      </w:r>
    </w:p>
    <w:p w:rsidR="00CC19CD" w:rsidRPr="00A466F3" w:rsidRDefault="00CC19CD" w:rsidP="00A466F3">
      <w:pPr>
        <w:tabs>
          <w:tab w:val="left" w:pos="993"/>
        </w:tabs>
        <w:spacing w:after="120"/>
        <w:ind w:left="5600" w:firstLine="567"/>
        <w:rPr>
          <w:sz w:val="24"/>
          <w:szCs w:val="24"/>
        </w:rPr>
      </w:pPr>
    </w:p>
    <w:p w:rsidR="005821DE" w:rsidRPr="00A466F3" w:rsidRDefault="002546D3" w:rsidP="00A466F3">
      <w:pPr>
        <w:tabs>
          <w:tab w:val="left" w:pos="993"/>
        </w:tabs>
        <w:autoSpaceDE w:val="0"/>
        <w:autoSpaceDN w:val="0"/>
        <w:adjustRightInd w:val="0"/>
        <w:ind w:firstLine="567"/>
        <w:jc w:val="center"/>
        <w:rPr>
          <w:b/>
          <w:bCs/>
          <w:sz w:val="24"/>
          <w:szCs w:val="24"/>
        </w:rPr>
      </w:pPr>
      <w:r w:rsidRPr="00A466F3">
        <w:rPr>
          <w:b/>
          <w:sz w:val="24"/>
          <w:szCs w:val="24"/>
        </w:rPr>
        <w:t>АДМИНИСТРАТИВНЫЙ РЕГЛАМЕНТ</w:t>
      </w:r>
      <w:r w:rsidR="000255D4" w:rsidRPr="00A466F3">
        <w:rPr>
          <w:sz w:val="24"/>
          <w:szCs w:val="24"/>
        </w:rPr>
        <w:t xml:space="preserve"> </w:t>
      </w:r>
      <w:r w:rsidR="000255D4" w:rsidRPr="00A466F3">
        <w:rPr>
          <w:sz w:val="24"/>
          <w:szCs w:val="24"/>
        </w:rPr>
        <w:br/>
      </w:r>
      <w:r w:rsidRPr="00A466F3">
        <w:rPr>
          <w:sz w:val="24"/>
          <w:szCs w:val="24"/>
        </w:rPr>
        <w:t xml:space="preserve">администрации муниципального образования </w:t>
      </w:r>
      <w:r w:rsidR="007558BA" w:rsidRPr="00A466F3">
        <w:rPr>
          <w:sz w:val="24"/>
          <w:szCs w:val="24"/>
        </w:rPr>
        <w:t>Борское</w:t>
      </w:r>
      <w:r w:rsidR="00436186" w:rsidRPr="00A466F3">
        <w:rPr>
          <w:sz w:val="24"/>
          <w:szCs w:val="24"/>
        </w:rPr>
        <w:t xml:space="preserve"> сельское поселение </w:t>
      </w:r>
      <w:r w:rsidRPr="00A466F3">
        <w:rPr>
          <w:sz w:val="24"/>
          <w:szCs w:val="24"/>
        </w:rPr>
        <w:t>Тихвинск</w:t>
      </w:r>
      <w:r w:rsidR="00436186" w:rsidRPr="00A466F3">
        <w:rPr>
          <w:sz w:val="24"/>
          <w:szCs w:val="24"/>
        </w:rPr>
        <w:t>ого</w:t>
      </w:r>
      <w:r w:rsidRPr="00A466F3">
        <w:rPr>
          <w:sz w:val="24"/>
          <w:szCs w:val="24"/>
        </w:rPr>
        <w:t xml:space="preserve"> муниципальн</w:t>
      </w:r>
      <w:r w:rsidR="00436186" w:rsidRPr="00A466F3">
        <w:rPr>
          <w:sz w:val="24"/>
          <w:szCs w:val="24"/>
        </w:rPr>
        <w:t>ого</w:t>
      </w:r>
      <w:r w:rsidRPr="00A466F3">
        <w:rPr>
          <w:sz w:val="24"/>
          <w:szCs w:val="24"/>
        </w:rPr>
        <w:t xml:space="preserve"> район</w:t>
      </w:r>
      <w:r w:rsidR="00436186" w:rsidRPr="00A466F3">
        <w:rPr>
          <w:sz w:val="24"/>
          <w:szCs w:val="24"/>
        </w:rPr>
        <w:t>а</w:t>
      </w:r>
      <w:r w:rsidRPr="00A466F3">
        <w:rPr>
          <w:sz w:val="24"/>
          <w:szCs w:val="24"/>
        </w:rPr>
        <w:t xml:space="preserve"> Ленинградской области по предоставлению муниципальной услуги</w:t>
      </w:r>
      <w:r w:rsidR="000255D4" w:rsidRPr="00A466F3">
        <w:rPr>
          <w:sz w:val="24"/>
          <w:szCs w:val="24"/>
        </w:rPr>
        <w:t xml:space="preserve"> </w:t>
      </w:r>
      <w:r w:rsidR="005821DE" w:rsidRPr="00A466F3">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821DE" w:rsidRPr="00A466F3" w:rsidRDefault="005821DE" w:rsidP="00A466F3">
      <w:pPr>
        <w:tabs>
          <w:tab w:val="left" w:pos="993"/>
        </w:tabs>
        <w:autoSpaceDE w:val="0"/>
        <w:autoSpaceDN w:val="0"/>
        <w:adjustRightInd w:val="0"/>
        <w:ind w:firstLine="567"/>
        <w:jc w:val="center"/>
        <w:rPr>
          <w:b/>
          <w:bCs/>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 xml:space="preserve"> (Сокращенное наименование – Перераспределение земель и (или) земельных участков) </w:t>
      </w: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(далее – административный регламент, муниципальная услуга)</w:t>
      </w:r>
    </w:p>
    <w:p w:rsidR="005821DE" w:rsidRPr="00A466F3" w:rsidRDefault="005821DE" w:rsidP="00A466F3">
      <w:pPr>
        <w:widowControl w:val="0"/>
        <w:tabs>
          <w:tab w:val="left" w:pos="993"/>
        </w:tabs>
        <w:autoSpaceDE w:val="0"/>
        <w:autoSpaceDN w:val="0"/>
        <w:ind w:firstLine="567"/>
        <w:jc w:val="center"/>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1. Общие положения</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numPr>
          <w:ilvl w:val="1"/>
          <w:numId w:val="27"/>
        </w:numPr>
        <w:tabs>
          <w:tab w:val="left" w:pos="993"/>
        </w:tabs>
        <w:autoSpaceDE w:val="0"/>
        <w:autoSpaceDN w:val="0"/>
        <w:spacing w:after="200" w:line="276" w:lineRule="auto"/>
        <w:ind w:left="0" w:firstLine="567"/>
        <w:contextualSpacing/>
        <w:jc w:val="left"/>
        <w:rPr>
          <w:sz w:val="24"/>
          <w:szCs w:val="24"/>
        </w:rPr>
      </w:pPr>
      <w:r w:rsidRPr="00A466F3">
        <w:rPr>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5821DE" w:rsidRPr="00A466F3" w:rsidRDefault="005821DE" w:rsidP="00A466F3">
      <w:pPr>
        <w:widowControl w:val="0"/>
        <w:tabs>
          <w:tab w:val="left" w:pos="993"/>
        </w:tabs>
        <w:autoSpaceDE w:val="0"/>
        <w:autoSpaceDN w:val="0"/>
        <w:ind w:firstLine="567"/>
        <w:contextualSpacing/>
        <w:rPr>
          <w:sz w:val="24"/>
          <w:szCs w:val="24"/>
        </w:rPr>
      </w:pPr>
      <w:r w:rsidRPr="00A466F3">
        <w:rPr>
          <w:sz w:val="24"/>
          <w:szCs w:val="24"/>
        </w:rPr>
        <w:t xml:space="preserve">1.1.1. </w:t>
      </w:r>
      <w:proofErr w:type="gramStart"/>
      <w:r w:rsidRPr="00A466F3">
        <w:rPr>
          <w:sz w:val="24"/>
          <w:szCs w:val="24"/>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5821DE" w:rsidRPr="00A466F3" w:rsidRDefault="005821DE" w:rsidP="00A466F3">
      <w:pPr>
        <w:widowControl w:val="0"/>
        <w:tabs>
          <w:tab w:val="left" w:pos="993"/>
        </w:tabs>
        <w:autoSpaceDE w:val="0"/>
        <w:autoSpaceDN w:val="0"/>
        <w:ind w:firstLine="567"/>
        <w:contextualSpacing/>
        <w:rPr>
          <w:sz w:val="24"/>
          <w:szCs w:val="24"/>
        </w:rPr>
      </w:pPr>
      <w:r w:rsidRPr="00A466F3">
        <w:rPr>
          <w:sz w:val="24"/>
          <w:szCs w:val="24"/>
        </w:rPr>
        <w:t>1.1.2. Принятие решения о направлении заявителю проекта соглашения о перераспределении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1.2. Заявителями, имеющими право на получение муниципальной услуги, являются: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физические лица;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индивидуальные предприниматели;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юридические лица (далее – заявитель).</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Представлять интересы заявителя могут: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лица, действующие в соответствии с законом или учредительными документами от имени заявителя без доверенности;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представители, действующие от имени заявителя в силу полномочий на основании доверенности или договора.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21DE" w:rsidRPr="00A466F3" w:rsidRDefault="00723D24" w:rsidP="00A466F3">
      <w:pPr>
        <w:widowControl w:val="0"/>
        <w:tabs>
          <w:tab w:val="left" w:pos="993"/>
        </w:tabs>
        <w:autoSpaceDE w:val="0"/>
        <w:autoSpaceDN w:val="0"/>
        <w:ind w:firstLine="567"/>
        <w:rPr>
          <w:sz w:val="24"/>
          <w:szCs w:val="24"/>
        </w:rPr>
      </w:pPr>
      <w:r w:rsidRPr="00A466F3">
        <w:rPr>
          <w:sz w:val="24"/>
          <w:szCs w:val="24"/>
        </w:rPr>
        <w:t xml:space="preserve">на сайте Администрации </w:t>
      </w:r>
      <w:hyperlink r:id="rId9" w:history="1">
        <w:r w:rsidRPr="00A466F3">
          <w:rPr>
            <w:rStyle w:val="ad"/>
            <w:sz w:val="24"/>
            <w:szCs w:val="24"/>
          </w:rPr>
          <w:t>https://tikhvin.org/gsp/bor/</w:t>
        </w:r>
      </w:hyperlink>
      <w:proofErr w:type="gramStart"/>
      <w:r w:rsidRPr="00A466F3">
        <w:rPr>
          <w:sz w:val="24"/>
          <w:szCs w:val="24"/>
        </w:rPr>
        <w:t xml:space="preserve"> </w:t>
      </w:r>
      <w:r w:rsidR="005821DE" w:rsidRPr="00A466F3">
        <w:rPr>
          <w:sz w:val="24"/>
          <w:szCs w:val="24"/>
        </w:rPr>
        <w:t>;</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A466F3">
        <w:rPr>
          <w:sz w:val="24"/>
          <w:szCs w:val="24"/>
        </w:rPr>
        <w:lastRenderedPageBreak/>
        <w:t xml:space="preserve">www.gu.lenobl.ru, </w:t>
      </w:r>
      <w:hyperlink r:id="rId10" w:history="1">
        <w:r w:rsidRPr="00A466F3">
          <w:rPr>
            <w:color w:val="0000FF"/>
            <w:sz w:val="24"/>
            <w:szCs w:val="24"/>
            <w:u w:val="single"/>
          </w:rPr>
          <w:t>www.gosuslugi.ru</w:t>
        </w:r>
      </w:hyperlink>
      <w:r w:rsidRPr="00A466F3">
        <w:rPr>
          <w:sz w:val="24"/>
          <w:szCs w:val="24"/>
        </w:rPr>
        <w:t>;</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2. Стандарт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 Полное наименование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Перераспределение земель и (или) земельных участков, находящихся</w:t>
      </w:r>
      <w:r w:rsidR="00A466F3">
        <w:rPr>
          <w:sz w:val="24"/>
          <w:szCs w:val="24"/>
        </w:rPr>
        <w:t xml:space="preserve"> в муниципальной собственности</w:t>
      </w:r>
      <w:r w:rsidRPr="00A466F3">
        <w:rPr>
          <w:sz w:val="24"/>
          <w:szCs w:val="24"/>
        </w:rPr>
        <w:t xml:space="preserve"> и земельных участков, находящихся в частной собственности.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Сокращенное наименование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Перераспределение земель </w:t>
      </w:r>
      <w:proofErr w:type="gramStart"/>
      <w:r w:rsidRPr="00A466F3">
        <w:rPr>
          <w:sz w:val="24"/>
          <w:szCs w:val="24"/>
        </w:rPr>
        <w:t>и(</w:t>
      </w:r>
      <w:proofErr w:type="gramEnd"/>
      <w:r w:rsidRPr="00A466F3">
        <w:rPr>
          <w:sz w:val="24"/>
          <w:szCs w:val="24"/>
        </w:rPr>
        <w:t>или)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2.2. Муниципальную услугу предоставляет: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Администрация муниципального образования Борское сельское поселение Тихвинского муниципального района Ленинградской области.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предоставлении услуги участвуют: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Федеральная налоговая служба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Управление Федеральной службы государственной регистрации, кадастра и картографии по Ленинградской области;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w:t>
      </w:r>
      <w:r w:rsidRPr="00A466F3">
        <w:rPr>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Заявление на получение муниципальной услуги с комплектом документов принимается: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при личной явке: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 Администрации;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филиалах, отделах, удаленных рабочих местах ГБУ ЛО «МФЦ» (при наличии соглашения);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без личной явки: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электронной форме через личный кабинет заявителя на ПГУ ЛО/ЕПГУ (при технической реализации).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Заявитель может записаться на прием для подачи заявления о предоставлении услуги следующими способами: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посредством ПГУ ЛО/ЕПГУ – в Администрацию,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посредством сайта Администрации, МФЦ (при технической реализации) – в Администрацию,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по телефону – в Администрацию,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2.2.1. </w:t>
      </w:r>
      <w:proofErr w:type="gramStart"/>
      <w:r w:rsidRPr="00A466F3">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w:t>
      </w:r>
      <w:proofErr w:type="gramEnd"/>
      <w:r w:rsidRPr="00A466F3">
        <w:rPr>
          <w:sz w:val="24"/>
          <w:szCs w:val="24"/>
        </w:rPr>
        <w:t xml:space="preserve"> организации предоставления государственных и муниципальных услуг".</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A466F3">
        <w:rPr>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единой системы идентификац</w:t>
      </w:r>
      <w:proofErr w:type="gramStart"/>
      <w:r w:rsidRPr="00A466F3">
        <w:rPr>
          <w:sz w:val="24"/>
          <w:szCs w:val="24"/>
        </w:rPr>
        <w:t>ии и ау</w:t>
      </w:r>
      <w:proofErr w:type="gramEnd"/>
      <w:r w:rsidRPr="00A466F3">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 Результатом предоставления муниципальной услуги является: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2.3.1. При предоставлении муниципальной услуги, указанной в пункте 1.1.1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решение об отказе в предоставлении муниципальной услуги (приложение 5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2.3.2. При предоставлении муниципальной услуги, указанной в пункте 1.1.2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проект соглашения о перераспределении земельных участков (приложение 6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решение об отказе в предоставлении муниципальной услуги (приложение 5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2.3.3. Результат предоставления муниципальной услуги предоставляется: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при личной явке: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филиалах, отделах, удаленных рабочих местах ГБУ ЛО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без личной явки: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посредством ПГУ ЛО/ЕПГУ (при технической реализации);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 Срок предоставления муниципальной услуги составляет: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2.4.1.</w:t>
      </w:r>
      <w:r w:rsidRPr="00A466F3">
        <w:rPr>
          <w:rFonts w:ascii="Calibri" w:hAnsi="Calibri" w:cs="Calibri"/>
          <w:sz w:val="24"/>
          <w:szCs w:val="24"/>
        </w:rPr>
        <w:t xml:space="preserve"> </w:t>
      </w:r>
      <w:r w:rsidRPr="00A466F3">
        <w:rPr>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2.4.1.1. </w:t>
      </w:r>
      <w:proofErr w:type="gramStart"/>
      <w:r w:rsidRPr="00A466F3">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A466F3">
        <w:rPr>
          <w:sz w:val="24"/>
          <w:szCs w:val="24"/>
        </w:rPr>
        <w:t xml:space="preserve"> участков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О продлении срока рассмотрения заявления Администрация уведомляет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2.4.2. При предоставлении муниципальной услуги, указанной в пункте 1.1.2 административного регламента, не более 20 календарных дней со дня поступ</w:t>
      </w:r>
      <w:r w:rsidR="001F4052" w:rsidRPr="00A466F3">
        <w:rPr>
          <w:sz w:val="24"/>
          <w:szCs w:val="24"/>
        </w:rPr>
        <w:t>ления заявления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2.5. Правовые основания для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bookmarkStart w:id="1" w:name="P99"/>
      <w:bookmarkEnd w:id="1"/>
      <w:r w:rsidRPr="00A466F3">
        <w:rPr>
          <w:sz w:val="24"/>
          <w:szCs w:val="24"/>
        </w:rPr>
        <w:t>Перечень нормативных правовых актов, регулирующих предоставление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rFonts w:eastAsia="Calibri"/>
          <w:sz w:val="24"/>
          <w:szCs w:val="24"/>
          <w:lang w:eastAsia="en-US"/>
        </w:rPr>
        <w:t>Гражданский кодекс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Земельный кодекс Российской Федерации;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Федеральный закон от 25.10.2001 № 137-ФЗ «О введении в действие Земельного кодекса Российской Федерации»;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Федеральный закон от 13.07.2015 № 218-ФЗ «О государственной регистрации недвижимости»;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sz w:val="24"/>
          <w:szCs w:val="24"/>
        </w:rPr>
        <w:t xml:space="preserve"> </w:t>
      </w:r>
      <w:proofErr w:type="gramStart"/>
      <w:r w:rsidRPr="00A466F3">
        <w:rPr>
          <w:rFonts w:eastAsia="Calibri"/>
          <w:sz w:val="24"/>
          <w:szCs w:val="24"/>
          <w:lang w:eastAsia="en-US"/>
        </w:rPr>
        <w:t xml:space="preserve">- </w:t>
      </w:r>
      <w:hyperlink r:id="rId11" w:history="1">
        <w:r w:rsidRPr="00A466F3">
          <w:rPr>
            <w:rFonts w:eastAsia="Calibri"/>
            <w:sz w:val="24"/>
            <w:szCs w:val="24"/>
            <w:lang w:eastAsia="en-US"/>
          </w:rPr>
          <w:t xml:space="preserve">приказ Минэкономразвития России от 14.01.2015 № 7 «Об утверждении порядка и </w:t>
        </w:r>
        <w:r w:rsidRPr="00A466F3">
          <w:rPr>
            <w:rFonts w:eastAsia="Calibri"/>
            <w:sz w:val="24"/>
            <w:szCs w:val="24"/>
            <w:lang w:eastAsia="en-US"/>
          </w:rPr>
          <w:lastRenderedPageBreak/>
          <w:t>способов подачи заявлений</w:t>
        </w:r>
      </w:hyperlink>
      <w:r w:rsidRPr="00A466F3">
        <w:rPr>
          <w:rFonts w:eastAsia="Calibri"/>
          <w:sz w:val="24"/>
          <w:szCs w:val="24"/>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A466F3">
        <w:rPr>
          <w:rFonts w:eastAsia="Calibri"/>
          <w:sz w:val="24"/>
          <w:szCs w:val="24"/>
          <w:lang w:eastAsia="en-US"/>
        </w:rPr>
        <w:t xml:space="preserve">, </w:t>
      </w:r>
      <w:proofErr w:type="gramStart"/>
      <w:r w:rsidRPr="00A466F3">
        <w:rPr>
          <w:rFonts w:eastAsia="Calibri"/>
          <w:sz w:val="24"/>
          <w:szCs w:val="24"/>
          <w:lang w:eastAsia="en-US"/>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нормативные правовые акты органов местного самоуправления.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2.6.1. При предоставлении муниципальной услуги, указанной в пункте 1.1.1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bookmarkStart w:id="2" w:name="P100"/>
      <w:bookmarkEnd w:id="2"/>
      <w:r w:rsidRPr="00A466F3">
        <w:rPr>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заявлении о перераспределении земельных участков указываются: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а) </w:t>
      </w:r>
      <w:r w:rsidRPr="00A466F3">
        <w:rPr>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б) </w:t>
      </w:r>
      <w:r w:rsidRPr="00A466F3">
        <w:rPr>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 </w:t>
      </w:r>
      <w:r w:rsidRPr="00A466F3">
        <w:rPr>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г) </w:t>
      </w:r>
      <w:r w:rsidRPr="00A466F3">
        <w:rPr>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д) </w:t>
      </w:r>
      <w:r w:rsidRPr="00A466F3">
        <w:rPr>
          <w:sz w:val="24"/>
          <w:szCs w:val="24"/>
        </w:rPr>
        <w:tab/>
        <w:t>адрес электронной почты для связи с заявителем;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w:t>
      </w:r>
      <w:r w:rsidRPr="00A466F3">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466F3">
        <w:rPr>
          <w:sz w:val="24"/>
          <w:szCs w:val="24"/>
        </w:rPr>
        <w:t>ии и ау</w:t>
      </w:r>
      <w:proofErr w:type="gramEnd"/>
      <w:r w:rsidRPr="00A466F3">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 </w:t>
      </w:r>
      <w:r w:rsidRPr="00A466F3">
        <w:rPr>
          <w:sz w:val="24"/>
          <w:szCs w:val="24"/>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A466F3">
        <w:rPr>
          <w:sz w:val="24"/>
          <w:szCs w:val="24"/>
        </w:rPr>
        <w:lastRenderedPageBreak/>
        <w:t>открепленной усиленной квалифицированной электронной подписи в формате sig3;</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4) </w:t>
      </w:r>
      <w:r w:rsidRPr="00A466F3">
        <w:rPr>
          <w:sz w:val="24"/>
          <w:szCs w:val="24"/>
        </w:rPr>
        <w:tab/>
        <w:t xml:space="preserve">копии правоустанавливающих или </w:t>
      </w:r>
      <w:proofErr w:type="spellStart"/>
      <w:r w:rsidRPr="00A466F3">
        <w:rPr>
          <w:sz w:val="24"/>
          <w:szCs w:val="24"/>
        </w:rPr>
        <w:t>правоудостоверяющих</w:t>
      </w:r>
      <w:proofErr w:type="spellEnd"/>
      <w:r w:rsidRPr="00A466F3">
        <w:rPr>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w:t>
      </w:r>
      <w:r w:rsidRPr="00A466F3">
        <w:rPr>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w:t>
      </w:r>
      <w:proofErr w:type="gramStart"/>
      <w:r w:rsidRPr="00A466F3">
        <w:rPr>
          <w:sz w:val="24"/>
          <w:szCs w:val="24"/>
        </w:rPr>
        <w:t>4</w:t>
      </w:r>
      <w:proofErr w:type="gramEnd"/>
      <w:r w:rsidRPr="00A466F3">
        <w:rPr>
          <w:sz w:val="24"/>
          <w:szCs w:val="24"/>
        </w:rPr>
        <w:t>);</w:t>
      </w:r>
    </w:p>
    <w:p w:rsidR="005821DE" w:rsidRPr="00A466F3" w:rsidRDefault="005821DE" w:rsidP="00A466F3">
      <w:pPr>
        <w:widowControl w:val="0"/>
        <w:tabs>
          <w:tab w:val="left" w:pos="993"/>
          <w:tab w:val="left" w:pos="1441"/>
        </w:tabs>
        <w:spacing w:line="259" w:lineRule="auto"/>
        <w:ind w:firstLine="567"/>
        <w:rPr>
          <w:color w:val="000000"/>
          <w:sz w:val="24"/>
          <w:szCs w:val="24"/>
          <w:lang w:bidi="ru-RU"/>
        </w:rPr>
      </w:pPr>
      <w:r w:rsidRPr="00A466F3">
        <w:rPr>
          <w:sz w:val="24"/>
          <w:szCs w:val="24"/>
          <w:lang w:eastAsia="en-US"/>
        </w:rPr>
        <w:t xml:space="preserve">6) </w:t>
      </w:r>
      <w:r w:rsidRPr="00A466F3">
        <w:rPr>
          <w:sz w:val="24"/>
          <w:szCs w:val="24"/>
          <w:lang w:eastAsia="en-US"/>
        </w:rPr>
        <w:tab/>
      </w:r>
      <w:r w:rsidRPr="00A466F3">
        <w:rPr>
          <w:color w:val="000000"/>
          <w:sz w:val="24"/>
          <w:szCs w:val="24"/>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5821DE" w:rsidRPr="00A466F3" w:rsidRDefault="005821DE" w:rsidP="00A466F3">
      <w:pPr>
        <w:widowControl w:val="0"/>
        <w:tabs>
          <w:tab w:val="left" w:pos="993"/>
          <w:tab w:val="left" w:pos="1441"/>
        </w:tabs>
        <w:spacing w:line="259" w:lineRule="auto"/>
        <w:ind w:firstLine="567"/>
        <w:rPr>
          <w:color w:val="000000"/>
          <w:sz w:val="24"/>
          <w:szCs w:val="24"/>
          <w:lang w:bidi="ru-RU"/>
        </w:rPr>
      </w:pPr>
      <w:r w:rsidRPr="00A466F3">
        <w:rPr>
          <w:color w:val="000000"/>
          <w:sz w:val="24"/>
          <w:szCs w:val="24"/>
          <w:lang w:bidi="ru-RU"/>
        </w:rPr>
        <w:t>7)</w:t>
      </w:r>
      <w:r w:rsidRPr="00A466F3">
        <w:rPr>
          <w:color w:val="000000"/>
          <w:sz w:val="24"/>
          <w:szCs w:val="24"/>
          <w:lang w:bidi="ru-RU"/>
        </w:rPr>
        <w:tab/>
      </w:r>
      <w:r w:rsidRPr="00A466F3">
        <w:rPr>
          <w:sz w:val="24"/>
          <w:szCs w:val="24"/>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8) </w:t>
      </w:r>
      <w:r w:rsidRPr="00A466F3">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21DE" w:rsidRPr="00A466F3" w:rsidRDefault="005821DE" w:rsidP="00A466F3">
      <w:pPr>
        <w:widowControl w:val="0"/>
        <w:tabs>
          <w:tab w:val="left" w:pos="993"/>
        </w:tabs>
        <w:spacing w:line="259" w:lineRule="auto"/>
        <w:ind w:firstLine="567"/>
        <w:rPr>
          <w:sz w:val="24"/>
          <w:szCs w:val="24"/>
          <w:lang w:eastAsia="en-US"/>
        </w:rPr>
      </w:pPr>
      <w:r w:rsidRPr="00A466F3">
        <w:rPr>
          <w:sz w:val="24"/>
          <w:szCs w:val="24"/>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5821DE" w:rsidRPr="00A466F3" w:rsidRDefault="005821DE" w:rsidP="00A466F3">
      <w:pPr>
        <w:widowControl w:val="0"/>
        <w:tabs>
          <w:tab w:val="left" w:pos="993"/>
        </w:tabs>
        <w:spacing w:line="259" w:lineRule="auto"/>
        <w:ind w:firstLine="567"/>
        <w:rPr>
          <w:sz w:val="24"/>
          <w:szCs w:val="24"/>
          <w:lang w:eastAsia="en-US"/>
        </w:rPr>
      </w:pPr>
      <w:r w:rsidRPr="00A466F3">
        <w:rPr>
          <w:sz w:val="24"/>
          <w:szCs w:val="24"/>
          <w:lang w:eastAsia="en-US"/>
        </w:rPr>
        <w:t>2.6.2. При предоставлении муниципальной услуги, указанной в пункте 1.1.2 административного регламента:</w:t>
      </w:r>
    </w:p>
    <w:p w:rsidR="005821DE" w:rsidRPr="00A466F3" w:rsidRDefault="005821DE" w:rsidP="00A466F3">
      <w:pPr>
        <w:widowControl w:val="0"/>
        <w:tabs>
          <w:tab w:val="left" w:pos="993"/>
        </w:tabs>
        <w:spacing w:line="259" w:lineRule="auto"/>
        <w:ind w:firstLine="567"/>
        <w:rPr>
          <w:sz w:val="24"/>
          <w:szCs w:val="24"/>
          <w:lang w:eastAsia="en-US"/>
        </w:rPr>
      </w:pPr>
      <w:r w:rsidRPr="00A466F3">
        <w:rPr>
          <w:sz w:val="24"/>
          <w:szCs w:val="24"/>
          <w:lang w:eastAsia="en-US"/>
        </w:rPr>
        <w:t>1) заявление о заключении соглашения о перераспределении земельных участков (приложение 1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w:t>
      </w:r>
      <w:r w:rsidRPr="00A466F3">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466F3">
        <w:rPr>
          <w:sz w:val="24"/>
          <w:szCs w:val="24"/>
        </w:rPr>
        <w:t>ии и ау</w:t>
      </w:r>
      <w:proofErr w:type="gramEnd"/>
      <w:r w:rsidRPr="00A466F3">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 </w:t>
      </w:r>
      <w:r w:rsidRPr="00A466F3">
        <w:rPr>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сведения (выписка) из Единого государственного реестра юридических лиц (ЕГРЮЛ);</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сведения (выписка) из Единого государственного реестра недвижимости (ЕГРН).</w:t>
      </w:r>
    </w:p>
    <w:p w:rsidR="005821DE" w:rsidRPr="00A466F3" w:rsidRDefault="005821DE" w:rsidP="00A466F3">
      <w:pPr>
        <w:widowControl w:val="0"/>
        <w:tabs>
          <w:tab w:val="left" w:pos="993"/>
          <w:tab w:val="left" w:pos="1592"/>
        </w:tabs>
        <w:spacing w:line="259" w:lineRule="auto"/>
        <w:ind w:firstLine="567"/>
        <w:rPr>
          <w:color w:val="000000"/>
          <w:sz w:val="24"/>
          <w:szCs w:val="24"/>
          <w:lang w:bidi="ru-RU"/>
        </w:rPr>
      </w:pPr>
      <w:r w:rsidRPr="00A466F3">
        <w:rPr>
          <w:sz w:val="24"/>
          <w:szCs w:val="24"/>
          <w:lang w:eastAsia="en-US"/>
        </w:rPr>
        <w:lastRenderedPageBreak/>
        <w:t xml:space="preserve">- </w:t>
      </w:r>
      <w:r w:rsidRPr="00A466F3">
        <w:rPr>
          <w:sz w:val="24"/>
          <w:szCs w:val="24"/>
          <w:lang w:eastAsia="en-US"/>
        </w:rPr>
        <w:tab/>
      </w:r>
      <w:r w:rsidRPr="00A466F3">
        <w:rPr>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Заявитель вправе представить документы, указанные в настоящем пункте, по собственной инициативе.</w:t>
      </w:r>
    </w:p>
    <w:p w:rsidR="005821DE" w:rsidRPr="00A466F3" w:rsidRDefault="005821DE" w:rsidP="00A466F3">
      <w:pPr>
        <w:widowControl w:val="0"/>
        <w:tabs>
          <w:tab w:val="left" w:pos="993"/>
        </w:tabs>
        <w:autoSpaceDE w:val="0"/>
        <w:autoSpaceDN w:val="0"/>
        <w:ind w:firstLine="567"/>
        <w:rPr>
          <w:sz w:val="24"/>
          <w:szCs w:val="24"/>
        </w:rPr>
      </w:pPr>
      <w:bookmarkStart w:id="3" w:name="P125"/>
      <w:bookmarkEnd w:id="3"/>
      <w:r w:rsidRPr="00A466F3">
        <w:rPr>
          <w:sz w:val="24"/>
          <w:szCs w:val="24"/>
        </w:rPr>
        <w:t>2.7.1. При предоставлении муниципальной услуги запрещается требовать от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w:t>
      </w:r>
      <w:r w:rsidRPr="00A466F3">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2)</w:t>
      </w:r>
      <w:r w:rsidRPr="00A466F3">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A466F3">
        <w:rPr>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3)</w:t>
      </w:r>
      <w:r w:rsidRPr="00A466F3">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821DE" w:rsidRPr="00A466F3" w:rsidRDefault="005821DE" w:rsidP="00A466F3">
      <w:pPr>
        <w:widowControl w:val="0"/>
        <w:tabs>
          <w:tab w:val="left" w:pos="993"/>
        </w:tabs>
        <w:autoSpaceDE w:val="0"/>
        <w:autoSpaceDN w:val="0"/>
        <w:adjustRightInd w:val="0"/>
        <w:ind w:firstLine="567"/>
        <w:rPr>
          <w:sz w:val="24"/>
          <w:szCs w:val="24"/>
        </w:rPr>
      </w:pPr>
      <w:proofErr w:type="gramStart"/>
      <w:r w:rsidRPr="00A466F3">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2.7.2. При наступлении событий, являющихся основанием для предоставления муниципальной услуги, Администрация вправе: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466F3">
        <w:rPr>
          <w:sz w:val="24"/>
          <w:szCs w:val="24"/>
        </w:rPr>
        <w:t>запрос</w:t>
      </w:r>
      <w:proofErr w:type="gramEnd"/>
      <w:r w:rsidRPr="00A466F3">
        <w:rPr>
          <w:sz w:val="24"/>
          <w:szCs w:val="24"/>
        </w:rPr>
        <w:t xml:space="preserve"> о предоставлении соответствующей услуги для немедленного получения результата предоставления такой услуги;</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466F3">
        <w:rPr>
          <w:sz w:val="24"/>
          <w:szCs w:val="24"/>
        </w:rPr>
        <w:t xml:space="preserve"> заявителя о проведенных мероприятиях.</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Основания для приостановления предоставления муниципальной услуги не предусмотрены.</w:t>
      </w:r>
    </w:p>
    <w:p w:rsidR="005821DE" w:rsidRPr="00A466F3" w:rsidRDefault="005821DE" w:rsidP="00A466F3">
      <w:pPr>
        <w:widowControl w:val="0"/>
        <w:tabs>
          <w:tab w:val="left" w:pos="993"/>
        </w:tabs>
        <w:autoSpaceDE w:val="0"/>
        <w:autoSpaceDN w:val="0"/>
        <w:adjustRightInd w:val="0"/>
        <w:ind w:firstLine="567"/>
        <w:rPr>
          <w:sz w:val="24"/>
          <w:szCs w:val="24"/>
        </w:rPr>
      </w:pPr>
      <w:bookmarkStart w:id="4" w:name="P129"/>
      <w:bookmarkStart w:id="5" w:name="P134"/>
      <w:bookmarkEnd w:id="4"/>
      <w:bookmarkEnd w:id="5"/>
      <w:r w:rsidRPr="00A466F3">
        <w:rPr>
          <w:rFonts w:eastAsia="Calibri"/>
          <w:sz w:val="24"/>
          <w:szCs w:val="24"/>
          <w:lang w:eastAsia="en-US"/>
        </w:rPr>
        <w:t xml:space="preserve">2.9. Основания для </w:t>
      </w:r>
      <w:r w:rsidRPr="00A466F3">
        <w:rPr>
          <w:sz w:val="24"/>
          <w:szCs w:val="24"/>
        </w:rPr>
        <w:t>отказа в приеме документов, необходимых 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sz w:val="24"/>
          <w:szCs w:val="24"/>
        </w:rPr>
      </w:pPr>
      <w:r w:rsidRPr="00A466F3">
        <w:rPr>
          <w:rFonts w:eastAsia="Calibri"/>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xml:space="preserve">- заявителем не представлены документы, установленные </w:t>
      </w:r>
      <w:hyperlink w:anchor="P112" w:history="1">
        <w:r w:rsidRPr="00A466F3">
          <w:rPr>
            <w:sz w:val="24"/>
            <w:szCs w:val="24"/>
          </w:rPr>
          <w:t>пунктами 2.6</w:t>
        </w:r>
      </w:hyperlink>
      <w:r w:rsidRPr="00A466F3">
        <w:rPr>
          <w:sz w:val="24"/>
          <w:szCs w:val="24"/>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u w:val="single"/>
          <w:lang w:eastAsia="en-US"/>
        </w:rPr>
        <w:t xml:space="preserve">Представленные заявителем документы </w:t>
      </w:r>
      <w:proofErr w:type="gramStart"/>
      <w:r w:rsidRPr="00A466F3">
        <w:rPr>
          <w:rFonts w:eastAsia="Calibri"/>
          <w:sz w:val="24"/>
          <w:szCs w:val="24"/>
          <w:u w:val="single"/>
          <w:lang w:eastAsia="en-US"/>
        </w:rPr>
        <w:t>недействительны/указанные в заявлении сведения недостоверны</w:t>
      </w:r>
      <w:proofErr w:type="gramEnd"/>
      <w:r w:rsidRPr="00A466F3">
        <w:rPr>
          <w:rFonts w:eastAsia="Calibri"/>
          <w:sz w:val="24"/>
          <w:szCs w:val="24"/>
          <w:lang w:eastAsia="en-US"/>
        </w:rPr>
        <w:t>:</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наличие противоречивых сведений в заявлении и приложенных к нему документах;</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2.10. Исчерпывающий перечень оснований для отказа в предоставлении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u w:val="single"/>
          <w:lang w:eastAsia="en-US"/>
        </w:rPr>
        <w:t>Отсутствие права на предоставление муниципальной услуги</w:t>
      </w:r>
      <w:r w:rsidRPr="00A466F3">
        <w:rPr>
          <w:rFonts w:eastAsia="Calibri"/>
          <w:sz w:val="24"/>
          <w:szCs w:val="24"/>
          <w:lang w:eastAsia="en-US"/>
        </w:rPr>
        <w:t>:</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 </w:t>
      </w:r>
      <w:r w:rsidRPr="00A466F3">
        <w:rPr>
          <w:rFonts w:eastAsia="Calibri"/>
          <w:sz w:val="24"/>
          <w:szCs w:val="24"/>
          <w:lang w:eastAsia="en-US"/>
        </w:rPr>
        <w:tab/>
        <w:t xml:space="preserve">заявление о перераспределении земельных участков подано в случаях, не предусмотренных </w:t>
      </w:r>
      <w:hyperlink r:id="rId12" w:history="1">
        <w:r w:rsidRPr="00A466F3">
          <w:rPr>
            <w:rFonts w:eastAsia="Calibri"/>
            <w:sz w:val="24"/>
            <w:szCs w:val="24"/>
            <w:lang w:eastAsia="en-US"/>
          </w:rPr>
          <w:t>пунктом 1 статьи 39.28</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w:t>
      </w:r>
      <w:r w:rsidRPr="00A466F3">
        <w:rPr>
          <w:rFonts w:eastAsia="Calibri"/>
          <w:sz w:val="24"/>
          <w:szCs w:val="24"/>
          <w:lang w:eastAsia="en-US"/>
        </w:rPr>
        <w:tab/>
        <w:t xml:space="preserve">не представлено в письменной форме согласие лиц, указанных в </w:t>
      </w:r>
      <w:hyperlink r:id="rId13" w:history="1">
        <w:r w:rsidRPr="00A466F3">
          <w:rPr>
            <w:rFonts w:eastAsia="Calibri"/>
            <w:sz w:val="24"/>
            <w:szCs w:val="24"/>
            <w:lang w:eastAsia="en-US"/>
          </w:rPr>
          <w:t>пункте 4 статьи 11.2</w:t>
        </w:r>
      </w:hyperlink>
      <w:r w:rsidRPr="00A466F3">
        <w:rPr>
          <w:rFonts w:eastAsia="Calibri"/>
          <w:sz w:val="24"/>
          <w:szCs w:val="24"/>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proofErr w:type="gramStart"/>
      <w:r w:rsidRPr="00A466F3">
        <w:rPr>
          <w:rFonts w:eastAsia="Calibri"/>
          <w:sz w:val="24"/>
          <w:szCs w:val="24"/>
          <w:lang w:eastAsia="en-US"/>
        </w:rPr>
        <w:t>3)</w:t>
      </w:r>
      <w:r w:rsidRPr="00A466F3">
        <w:rPr>
          <w:rFonts w:eastAsia="Calibri"/>
          <w:sz w:val="24"/>
          <w:szCs w:val="24"/>
          <w:lang w:eastAsia="en-US"/>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A466F3">
        <w:rPr>
          <w:rFonts w:eastAsia="Calibri"/>
          <w:sz w:val="24"/>
          <w:szCs w:val="24"/>
          <w:lang w:eastAsia="en-US"/>
        </w:rPr>
        <w:t xml:space="preserve"> не завершено), </w:t>
      </w:r>
      <w:proofErr w:type="gramStart"/>
      <w:r w:rsidRPr="00A466F3">
        <w:rPr>
          <w:rFonts w:eastAsia="Calibri"/>
          <w:sz w:val="24"/>
          <w:szCs w:val="24"/>
          <w:lang w:eastAsia="en-US"/>
        </w:rPr>
        <w:t>размещение</w:t>
      </w:r>
      <w:proofErr w:type="gramEnd"/>
      <w:r w:rsidRPr="00A466F3">
        <w:rPr>
          <w:rFonts w:eastAsia="Calibri"/>
          <w:sz w:val="24"/>
          <w:szCs w:val="24"/>
          <w:lang w:eastAsia="en-US"/>
        </w:rPr>
        <w:t xml:space="preserve"> которого допускается на основании сервитута, публичного сервитута, или объекта, размещенного в соответствии с </w:t>
      </w:r>
      <w:hyperlink r:id="rId14" w:history="1">
        <w:r w:rsidRPr="00A466F3">
          <w:rPr>
            <w:rFonts w:eastAsia="Calibri"/>
            <w:sz w:val="24"/>
            <w:szCs w:val="24"/>
            <w:lang w:eastAsia="en-US"/>
          </w:rPr>
          <w:t>пунктом 3 статьи 39.36</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proofErr w:type="gramStart"/>
      <w:r w:rsidRPr="00A466F3">
        <w:rPr>
          <w:rFonts w:eastAsia="Calibri"/>
          <w:sz w:val="24"/>
          <w:szCs w:val="24"/>
          <w:lang w:eastAsia="en-US"/>
        </w:rPr>
        <w:t>4)</w:t>
      </w:r>
      <w:r w:rsidRPr="00A466F3">
        <w:rPr>
          <w:rFonts w:eastAsia="Calibri"/>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w:t>
      </w:r>
      <w:r w:rsidRPr="00A466F3">
        <w:rPr>
          <w:rFonts w:eastAsia="Calibri"/>
          <w:sz w:val="24"/>
          <w:szCs w:val="24"/>
          <w:lang w:eastAsia="en-US"/>
        </w:rPr>
        <w:lastRenderedPageBreak/>
        <w:t xml:space="preserve">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Pr="00A466F3">
          <w:rPr>
            <w:rFonts w:eastAsia="Calibri"/>
            <w:sz w:val="24"/>
            <w:szCs w:val="24"/>
            <w:lang w:eastAsia="en-US"/>
          </w:rPr>
          <w:t>подпункте 7 пункта 5 статьи</w:t>
        </w:r>
        <w:proofErr w:type="gramEnd"/>
        <w:r w:rsidRPr="00A466F3">
          <w:rPr>
            <w:rFonts w:eastAsia="Calibri"/>
            <w:sz w:val="24"/>
            <w:szCs w:val="24"/>
            <w:lang w:eastAsia="en-US"/>
          </w:rPr>
          <w:t xml:space="preserve"> 27</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5)</w:t>
      </w:r>
      <w:r w:rsidRPr="00A466F3">
        <w:rPr>
          <w:rFonts w:eastAsia="Calibri"/>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6)</w:t>
      </w:r>
      <w:r w:rsidRPr="00A466F3">
        <w:rPr>
          <w:rFonts w:eastAsia="Calibri"/>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A466F3">
        <w:rPr>
          <w:rFonts w:eastAsia="Calibri"/>
          <w:sz w:val="24"/>
          <w:szCs w:val="24"/>
          <w:lang w:eastAsia="en-US"/>
        </w:rPr>
        <w:t>извещение</w:t>
      </w:r>
      <w:proofErr w:type="gramEnd"/>
      <w:r w:rsidRPr="00A466F3">
        <w:rPr>
          <w:rFonts w:eastAsia="Calibri"/>
          <w:sz w:val="24"/>
          <w:szCs w:val="24"/>
          <w:lang w:eastAsia="en-US"/>
        </w:rPr>
        <w:t xml:space="preserve"> о проведении которого размещено в соответствии с </w:t>
      </w:r>
      <w:hyperlink r:id="rId16" w:history="1">
        <w:r w:rsidRPr="00A466F3">
          <w:rPr>
            <w:rFonts w:eastAsia="Calibri"/>
            <w:sz w:val="24"/>
            <w:szCs w:val="24"/>
            <w:lang w:eastAsia="en-US"/>
          </w:rPr>
          <w:t>пунктом 19 статьи 39.11</w:t>
        </w:r>
      </w:hyperlink>
      <w:r w:rsidRPr="00A466F3">
        <w:rPr>
          <w:rFonts w:eastAsia="Calibri"/>
          <w:sz w:val="24"/>
          <w:szCs w:val="24"/>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A466F3">
        <w:rPr>
          <w:rFonts w:eastAsia="Calibri"/>
          <w:sz w:val="24"/>
          <w:szCs w:val="24"/>
          <w:lang w:eastAsia="en-US"/>
        </w:rPr>
        <w:t>действия</w:t>
      </w:r>
      <w:proofErr w:type="gramEnd"/>
      <w:r w:rsidRPr="00A466F3">
        <w:rPr>
          <w:rFonts w:eastAsia="Calibri"/>
          <w:sz w:val="24"/>
          <w:szCs w:val="24"/>
          <w:lang w:eastAsia="en-US"/>
        </w:rPr>
        <w:t xml:space="preserve"> которого не истек;</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proofErr w:type="gramStart"/>
      <w:r w:rsidRPr="00A466F3">
        <w:rPr>
          <w:rFonts w:eastAsia="Calibri"/>
          <w:sz w:val="24"/>
          <w:szCs w:val="24"/>
          <w:lang w:eastAsia="en-US"/>
        </w:rPr>
        <w:t>7)</w:t>
      </w:r>
      <w:r w:rsidRPr="00A466F3">
        <w:rPr>
          <w:rFonts w:eastAsia="Calibri"/>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8)</w:t>
      </w:r>
      <w:r w:rsidRPr="00A466F3">
        <w:rPr>
          <w:rFonts w:eastAsia="Calibri"/>
          <w:sz w:val="24"/>
          <w:szCs w:val="24"/>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proofErr w:type="gramStart"/>
      <w:r w:rsidRPr="00A466F3">
        <w:rPr>
          <w:rFonts w:eastAsia="Calibri"/>
          <w:sz w:val="24"/>
          <w:szCs w:val="24"/>
          <w:lang w:eastAsia="en-US"/>
        </w:rPr>
        <w:t>9)</w:t>
      </w:r>
      <w:r w:rsidRPr="00A466F3">
        <w:rPr>
          <w:rFonts w:eastAsia="Calibri"/>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A466F3">
          <w:rPr>
            <w:rFonts w:eastAsia="Calibri"/>
            <w:sz w:val="24"/>
            <w:szCs w:val="24"/>
            <w:lang w:eastAsia="en-US"/>
          </w:rPr>
          <w:t>статьей 11.9</w:t>
        </w:r>
      </w:hyperlink>
      <w:r w:rsidRPr="00A466F3">
        <w:rPr>
          <w:rFonts w:eastAsia="Calibri"/>
          <w:sz w:val="24"/>
          <w:szCs w:val="24"/>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18" w:history="1">
        <w:r w:rsidRPr="00A466F3">
          <w:rPr>
            <w:rFonts w:eastAsia="Calibri"/>
            <w:sz w:val="24"/>
            <w:szCs w:val="24"/>
            <w:lang w:eastAsia="en-US"/>
          </w:rPr>
          <w:t>подпунктами 1</w:t>
        </w:r>
      </w:hyperlink>
      <w:r w:rsidRPr="00A466F3">
        <w:rPr>
          <w:rFonts w:eastAsia="Calibri"/>
          <w:sz w:val="24"/>
          <w:szCs w:val="24"/>
          <w:lang w:eastAsia="en-US"/>
        </w:rPr>
        <w:t xml:space="preserve"> и </w:t>
      </w:r>
      <w:hyperlink r:id="rId19" w:history="1">
        <w:r w:rsidRPr="00A466F3">
          <w:rPr>
            <w:rFonts w:eastAsia="Calibri"/>
            <w:sz w:val="24"/>
            <w:szCs w:val="24"/>
            <w:lang w:eastAsia="en-US"/>
          </w:rPr>
          <w:t>4 пункта 1 статьи 39.28</w:t>
        </w:r>
      </w:hyperlink>
      <w:r w:rsidRPr="00A466F3">
        <w:rPr>
          <w:rFonts w:eastAsia="Calibri"/>
          <w:sz w:val="24"/>
          <w:szCs w:val="24"/>
          <w:lang w:eastAsia="en-US"/>
        </w:rPr>
        <w:t xml:space="preserve"> Земельного кодекса Российской Федерации;</w:t>
      </w:r>
      <w:proofErr w:type="gramEnd"/>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10)</w:t>
      </w:r>
      <w:r w:rsidRPr="00A466F3">
        <w:rPr>
          <w:rFonts w:eastAsia="Calibri"/>
          <w:sz w:val="24"/>
          <w:szCs w:val="24"/>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20" w:history="1">
        <w:r w:rsidRPr="00A466F3">
          <w:rPr>
            <w:rFonts w:eastAsia="Calibri"/>
            <w:sz w:val="24"/>
            <w:szCs w:val="24"/>
            <w:lang w:eastAsia="en-US"/>
          </w:rPr>
          <w:t>законом</w:t>
        </w:r>
      </w:hyperlink>
      <w:r w:rsidRPr="00A466F3">
        <w:rPr>
          <w:rFonts w:eastAsia="Calibri"/>
          <w:sz w:val="24"/>
          <w:szCs w:val="24"/>
          <w:lang w:eastAsia="en-US"/>
        </w:rPr>
        <w:t xml:space="preserve"> «О государственной регистрации недвижимости»;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12) </w:t>
      </w:r>
      <w:r w:rsidRPr="00A466F3">
        <w:rPr>
          <w:rFonts w:eastAsia="Calibri"/>
          <w:sz w:val="24"/>
          <w:szCs w:val="24"/>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13) </w:t>
      </w:r>
      <w:r w:rsidRPr="00A466F3">
        <w:rPr>
          <w:rFonts w:eastAsia="Calibri"/>
          <w:sz w:val="24"/>
          <w:szCs w:val="24"/>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15) </w:t>
      </w:r>
      <w:r w:rsidRPr="00A466F3">
        <w:rPr>
          <w:rFonts w:eastAsia="Calibri"/>
          <w:sz w:val="24"/>
          <w:szCs w:val="24"/>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16)</w:t>
      </w:r>
      <w:r w:rsidRPr="00A466F3">
        <w:rPr>
          <w:rFonts w:eastAsia="Calibri"/>
          <w:sz w:val="24"/>
          <w:szCs w:val="24"/>
          <w:lang w:eastAsia="en-US"/>
        </w:rPr>
        <w:tab/>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w:t>
      </w:r>
      <w:r w:rsidRPr="00A466F3">
        <w:rPr>
          <w:rFonts w:eastAsia="Calibri"/>
          <w:sz w:val="24"/>
          <w:szCs w:val="24"/>
          <w:lang w:eastAsia="en-US"/>
        </w:rPr>
        <w:lastRenderedPageBreak/>
        <w:t>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17) </w:t>
      </w:r>
      <w:r w:rsidRPr="00A466F3">
        <w:rPr>
          <w:rFonts w:eastAsia="Calibri"/>
          <w:sz w:val="24"/>
          <w:szCs w:val="24"/>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18) </w:t>
      </w:r>
      <w:r w:rsidRPr="00A466F3">
        <w:rPr>
          <w:rFonts w:eastAsia="Calibri"/>
          <w:sz w:val="24"/>
          <w:szCs w:val="24"/>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19)</w:t>
      </w:r>
      <w:r w:rsidRPr="00A466F3">
        <w:rPr>
          <w:rFonts w:eastAsia="Calibri"/>
          <w:sz w:val="24"/>
          <w:szCs w:val="24"/>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2.10.1. Исчерпывающий перечень оснований для возврата заявления и документов заявителю.</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 </w:t>
      </w:r>
      <w:r w:rsidRPr="00A466F3">
        <w:rPr>
          <w:rFonts w:eastAsia="Calibri"/>
          <w:sz w:val="24"/>
          <w:szCs w:val="24"/>
          <w:lang w:eastAsia="en-US"/>
        </w:rPr>
        <w:tab/>
        <w:t>заявление не соответствует требованиям подпункта 1 пункта 2.6.1 административного регламента;</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2) </w:t>
      </w:r>
      <w:r w:rsidRPr="00A466F3">
        <w:rPr>
          <w:rFonts w:eastAsia="Calibri"/>
          <w:sz w:val="24"/>
          <w:szCs w:val="24"/>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3)</w:t>
      </w:r>
      <w:r w:rsidRPr="00A466F3">
        <w:rPr>
          <w:rFonts w:eastAsia="Calibri"/>
          <w:sz w:val="24"/>
          <w:szCs w:val="24"/>
          <w:lang w:eastAsia="en-US"/>
        </w:rPr>
        <w:tab/>
        <w:t xml:space="preserve">к заявлению не приложены документы, предусмотренные пунктом 2.6.1 административного регламента. </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2.11. Муниципальная услуга предоставляется бесплатно.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2.11.1 Плата за выполнение кадастровых работ определяется в соответствии с договором подряда на выполнение кадастровых работ;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2.11.2. Плата за осуществление государственного кадастрового учета не взимается.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2.13. Срок регистрации заявления о предоставлении муниципальной услуги составляет в Администрации:</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при личном обращении заявителя – в день поступления заявления в Администрацию;</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при направлении запроса из МФЦ в Администрацию (при наличии соглашения) – в день поступления запроса в Администрацию;</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466F3">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A466F3">
        <w:rPr>
          <w:sz w:val="24"/>
          <w:szCs w:val="24"/>
        </w:rPr>
        <w:t>ее</w:t>
      </w:r>
      <w:proofErr w:type="gramEnd"/>
      <w:r w:rsidRPr="00A466F3">
        <w:rPr>
          <w:sz w:val="24"/>
          <w:szCs w:val="24"/>
        </w:rPr>
        <w:t xml:space="preserve"> его работы.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2.14.6. В помещении организуется бесплатный туалет для посетителей, в том числе туалет, предназначенный для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66F3">
        <w:rPr>
          <w:sz w:val="24"/>
          <w:szCs w:val="24"/>
        </w:rPr>
        <w:t>сурдопереводчика</w:t>
      </w:r>
      <w:proofErr w:type="spellEnd"/>
      <w:r w:rsidRPr="00A466F3">
        <w:rPr>
          <w:sz w:val="24"/>
          <w:szCs w:val="24"/>
        </w:rPr>
        <w:t xml:space="preserve"> и </w:t>
      </w:r>
      <w:proofErr w:type="spellStart"/>
      <w:r w:rsidRPr="00A466F3">
        <w:rPr>
          <w:sz w:val="24"/>
          <w:szCs w:val="24"/>
        </w:rPr>
        <w:t>тифлосурдопереводчика</w:t>
      </w:r>
      <w:proofErr w:type="spellEnd"/>
      <w:r w:rsidRPr="00A466F3">
        <w:rPr>
          <w:sz w:val="24"/>
          <w:szCs w:val="24"/>
        </w:rPr>
        <w:t>.</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2.14.10. Оборудование мест повышенного удобства с дополнительным местом для собаки-проводника и устрой</w:t>
      </w:r>
      <w:proofErr w:type="gramStart"/>
      <w:r w:rsidRPr="00A466F3">
        <w:rPr>
          <w:sz w:val="24"/>
          <w:szCs w:val="24"/>
        </w:rPr>
        <w:t>ств дл</w:t>
      </w:r>
      <w:proofErr w:type="gramEnd"/>
      <w:r w:rsidRPr="00A466F3">
        <w:rPr>
          <w:sz w:val="24"/>
          <w:szCs w:val="24"/>
        </w:rPr>
        <w:t>я передвижения инвалида (костылей, ходунков).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2.14.12. Помещения приема и выдачи документов должны предусматривать места для ожидания, информирования и приема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 Показатели доступности и качества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2.15.1. Показатели доступности муниципальной услуги (общие, применимые в отношении всех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транспортная доступность к месту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 наличие указателей, обеспечивающих беспрепятственный доступ к помещениям, в </w:t>
      </w:r>
      <w:r w:rsidRPr="00A466F3">
        <w:rPr>
          <w:sz w:val="24"/>
          <w:szCs w:val="24"/>
        </w:rPr>
        <w:lastRenderedPageBreak/>
        <w:t>которых предоставляется услуга;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 предоставление муниципальной услуги любым доступным способом, предусмотренным действующим законодательством;</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A466F3">
        <w:rPr>
          <w:sz w:val="24"/>
          <w:szCs w:val="24"/>
        </w:rPr>
        <w:t>и(</w:t>
      </w:r>
      <w:proofErr w:type="gramEnd"/>
      <w:r w:rsidRPr="00A466F3">
        <w:rPr>
          <w:sz w:val="24"/>
          <w:szCs w:val="24"/>
        </w:rPr>
        <w:t>или) ПГУ ЛО (если услуга предоставляется посредством ЕПГУ и(или) ПГУ ЛО)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2.15.2. Показатели доступности муниципальной услуги (специальные, применимые в отношении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наличие инфраструктуры, указанной в </w:t>
      </w:r>
      <w:hyperlink w:anchor="P200" w:history="1">
        <w:r w:rsidRPr="00A466F3">
          <w:rPr>
            <w:sz w:val="24"/>
            <w:szCs w:val="24"/>
          </w:rPr>
          <w:t>п. 2.14</w:t>
        </w:r>
      </w:hyperlink>
      <w:r w:rsidRPr="00A466F3">
        <w:rPr>
          <w:sz w:val="24"/>
          <w:szCs w:val="24"/>
        </w:rPr>
        <w:t xml:space="preserve"> настоящего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исполнение требований доступности услуг для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обеспечение беспрепятственного доступа инвалидов к помещениям, в которых предоставляется муниципальная услуга.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2.15.3. Показатели качества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соблюдение срока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соблюдение времени ожидания в очереди при подаче заявления и получении результата;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 отсутствие жалоб на действия или бездействие должностных лиц Администрации, поданных в установленном порядке.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2.16. Необходимыми и обязательными для предоставления муниципальной услуги являются: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2.17.1. Предоставление услуги по экстерриториальному принципу не предусмотрено.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3. Состав, последовательность и сроки выполнения</w:t>
      </w: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административных процедур, требования к порядку их</w:t>
      </w:r>
      <w:r w:rsidR="00723D24" w:rsidRPr="00A466F3">
        <w:rPr>
          <w:sz w:val="24"/>
          <w:szCs w:val="24"/>
        </w:rPr>
        <w:t xml:space="preserve"> </w:t>
      </w:r>
      <w:r w:rsidRPr="00A466F3">
        <w:rPr>
          <w:sz w:val="24"/>
          <w:szCs w:val="24"/>
        </w:rPr>
        <w:t>выполнения, в том числе особенности выполнения</w:t>
      </w:r>
      <w:r w:rsidR="00723D24" w:rsidRPr="00A466F3">
        <w:rPr>
          <w:sz w:val="24"/>
          <w:szCs w:val="24"/>
        </w:rPr>
        <w:t xml:space="preserve"> </w:t>
      </w:r>
      <w:r w:rsidRPr="00A466F3">
        <w:rPr>
          <w:sz w:val="24"/>
          <w:szCs w:val="24"/>
        </w:rPr>
        <w:t>административных процедур в электронной форме</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 Состав, последовательность и сроки выполнения административных процедур, требования к порядку их выполнения.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Предоставление муниципальной услуги включает в себя следующие административные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 При предоставлении муниципальной услуги, указанной в пункте 1.1.1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xml:space="preserve">1) </w:t>
      </w:r>
      <w:r w:rsidRPr="00A466F3">
        <w:rPr>
          <w:sz w:val="24"/>
          <w:szCs w:val="24"/>
        </w:rPr>
        <w:tab/>
        <w:t>прием и регистрация заявления и документов о предоставлении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 </w:t>
      </w:r>
      <w:r w:rsidRPr="00A466F3">
        <w:rPr>
          <w:sz w:val="24"/>
          <w:szCs w:val="24"/>
        </w:rPr>
        <w:tab/>
        <w:t>рассмотрение заявления и документов о предоставлении муниципальной услуги – не более 17 календарных дней;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в случае, предусмотренном пунктом 2.4.1.1 административного регламента, – не более 32 календарных дней;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w:t>
      </w:r>
      <w:r w:rsidRPr="00A466F3">
        <w:rPr>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4) </w:t>
      </w:r>
      <w:r w:rsidRPr="00A466F3">
        <w:rPr>
          <w:sz w:val="24"/>
          <w:szCs w:val="24"/>
        </w:rPr>
        <w:tab/>
        <w:t>выдача результата предоставления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 Прием и регистрация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3.1.1.1.2. Содержание административного действия, продолжительность </w:t>
      </w:r>
      <w:proofErr w:type="gramStart"/>
      <w:r w:rsidRPr="00A466F3">
        <w:rPr>
          <w:sz w:val="24"/>
          <w:szCs w:val="24"/>
        </w:rPr>
        <w:t>и(</w:t>
      </w:r>
      <w:proofErr w:type="gramEnd"/>
      <w:r w:rsidRPr="00A466F3">
        <w:rPr>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A466F3">
        <w:rPr>
          <w:sz w:val="24"/>
          <w:szCs w:val="24"/>
        </w:rPr>
        <w:t xml:space="preserve"> </w:t>
      </w:r>
      <w:proofErr w:type="gramStart"/>
      <w:r w:rsidRPr="00A466F3">
        <w:rPr>
          <w:sz w:val="24"/>
          <w:szCs w:val="24"/>
        </w:rPr>
        <w:t>отказе</w:t>
      </w:r>
      <w:proofErr w:type="gramEnd"/>
      <w:r w:rsidRPr="00A466F3">
        <w:rPr>
          <w:sz w:val="24"/>
          <w:szCs w:val="24"/>
        </w:rPr>
        <w:t xml:space="preserve"> в приеме документов, заявление и документы способом, указанным в заявлении.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w:t>
      </w:r>
      <w:r w:rsidRPr="00A466F3">
        <w:rPr>
          <w:rFonts w:ascii="Calibri" w:hAnsi="Calibri" w:cs="Calibri"/>
          <w:sz w:val="24"/>
          <w:szCs w:val="24"/>
        </w:rPr>
        <w:t xml:space="preserve"> </w:t>
      </w:r>
      <w:r w:rsidRPr="00A466F3">
        <w:rPr>
          <w:sz w:val="24"/>
          <w:szCs w:val="24"/>
        </w:rPr>
        <w:t>должностное лицо Администрации, ответственное за принятие и подписание решения об отказе в приеме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отказ в приеме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регистрация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 Рассмотрение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3.1.1.2.2. Содержание административного действия (административных действий), продолжительность </w:t>
      </w:r>
      <w:proofErr w:type="gramStart"/>
      <w:r w:rsidRPr="00A466F3">
        <w:rPr>
          <w:sz w:val="24"/>
          <w:szCs w:val="24"/>
        </w:rPr>
        <w:t>и(</w:t>
      </w:r>
      <w:proofErr w:type="gramEnd"/>
      <w:r w:rsidRPr="00A466F3">
        <w:rPr>
          <w:sz w:val="24"/>
          <w:szCs w:val="24"/>
        </w:rPr>
        <w:t>или) максимальный срок его (их) выполнения:</w:t>
      </w:r>
    </w:p>
    <w:p w:rsidR="005821DE" w:rsidRPr="00A466F3" w:rsidRDefault="005821DE" w:rsidP="00A466F3">
      <w:pPr>
        <w:widowControl w:val="0"/>
        <w:tabs>
          <w:tab w:val="left" w:pos="993"/>
        </w:tabs>
        <w:autoSpaceDE w:val="0"/>
        <w:autoSpaceDN w:val="0"/>
        <w:ind w:firstLine="567"/>
        <w:rPr>
          <w:rFonts w:ascii="Calibri" w:hAnsi="Calibri" w:cs="Calibri"/>
          <w:sz w:val="24"/>
          <w:szCs w:val="24"/>
        </w:rPr>
      </w:pPr>
      <w:r w:rsidRPr="00A466F3">
        <w:rPr>
          <w:sz w:val="24"/>
          <w:szCs w:val="24"/>
          <w:u w:val="single"/>
        </w:rPr>
        <w:t>1 действие:</w:t>
      </w:r>
      <w:r w:rsidRPr="00A466F3">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466F3">
        <w:rPr>
          <w:sz w:val="24"/>
          <w:szCs w:val="24"/>
        </w:rPr>
        <w:t>заявлении</w:t>
      </w:r>
      <w:proofErr w:type="gramEnd"/>
      <w:r w:rsidRPr="00A466F3">
        <w:rPr>
          <w:sz w:val="24"/>
          <w:szCs w:val="24"/>
        </w:rPr>
        <w:t xml:space="preserve"> и документах, в целях оценки их соответствия требованиям и условиям на получение муниципальной услуги.</w:t>
      </w:r>
      <w:r w:rsidRPr="00A466F3">
        <w:rPr>
          <w:rFonts w:ascii="Calibri" w:hAnsi="Calibri" w:cs="Calibri"/>
          <w:sz w:val="24"/>
          <w:szCs w:val="24"/>
        </w:rPr>
        <w:t xml:space="preserve">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2 действие</w:t>
      </w:r>
      <w:r w:rsidRPr="00A466F3">
        <w:rPr>
          <w:rFonts w:ascii="Calibri" w:hAnsi="Calibri" w:cs="Calibri"/>
          <w:sz w:val="24"/>
          <w:szCs w:val="24"/>
        </w:rPr>
        <w:t xml:space="preserve"> </w:t>
      </w:r>
      <w:r w:rsidRPr="00A466F3">
        <w:rPr>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A466F3">
        <w:rPr>
          <w:sz w:val="24"/>
          <w:szCs w:val="24"/>
        </w:rPr>
        <w:t>с даты окончания</w:t>
      </w:r>
      <w:proofErr w:type="gramEnd"/>
      <w:r w:rsidRPr="00A466F3">
        <w:rPr>
          <w:sz w:val="24"/>
          <w:szCs w:val="24"/>
        </w:rPr>
        <w:t xml:space="preserve"> первой административной процедуры и получение ответов на </w:t>
      </w:r>
      <w:r w:rsidRPr="00A466F3">
        <w:rPr>
          <w:sz w:val="24"/>
          <w:szCs w:val="24"/>
        </w:rPr>
        <w:lastRenderedPageBreak/>
        <w:t xml:space="preserve">межведомственные запросы в течение не более 5 рабочих дней со дня их направления;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3 действие:</w:t>
      </w:r>
      <w:r w:rsidRPr="00A466F3">
        <w:rPr>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5821DE" w:rsidRPr="00A466F3" w:rsidRDefault="005821DE" w:rsidP="00A466F3">
      <w:pPr>
        <w:widowControl w:val="0"/>
        <w:tabs>
          <w:tab w:val="left" w:pos="993"/>
        </w:tabs>
        <w:autoSpaceDE w:val="0"/>
        <w:autoSpaceDN w:val="0"/>
        <w:ind w:firstLine="567"/>
        <w:rPr>
          <w:color w:val="FF0000"/>
          <w:sz w:val="24"/>
          <w:szCs w:val="24"/>
        </w:rPr>
      </w:pPr>
      <w:proofErr w:type="gramStart"/>
      <w:r w:rsidRPr="00A466F3">
        <w:rPr>
          <w:sz w:val="24"/>
          <w:szCs w:val="24"/>
          <w:u w:val="single"/>
        </w:rPr>
        <w:t>4 действие:</w:t>
      </w:r>
      <w:r w:rsidRPr="00A466F3">
        <w:rPr>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u w:val="single"/>
        </w:rPr>
        <w:t>5 действие:</w:t>
      </w:r>
      <w:r w:rsidRPr="00A466F3">
        <w:rPr>
          <w:sz w:val="24"/>
          <w:szCs w:val="24"/>
        </w:rPr>
        <w:t xml:space="preserve"> формир</w:t>
      </w:r>
      <w:r w:rsidR="001F4052" w:rsidRPr="00A466F3">
        <w:rPr>
          <w:sz w:val="24"/>
          <w:szCs w:val="24"/>
        </w:rPr>
        <w:t xml:space="preserve">ование и представление проекта </w:t>
      </w:r>
      <w:r w:rsidRPr="00A466F3">
        <w:rPr>
          <w:sz w:val="24"/>
          <w:szCs w:val="24"/>
        </w:rPr>
        <w:t>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3.1.1.2.4. Критерий принятия решения: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подготовка проекта решения </w:t>
      </w:r>
      <w:proofErr w:type="gramStart"/>
      <w:r w:rsidRPr="00A466F3">
        <w:rPr>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A466F3">
        <w:rPr>
          <w:sz w:val="24"/>
          <w:szCs w:val="24"/>
        </w:rPr>
        <w:t xml:space="preserve"> межевания территории;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об утверждении схемы расположения земельного участка с приложением указанной схемы;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 возврате заявления и документов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3.1.1.3. Принятие решения о предоставлении муниципальной услуги или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A466F3">
        <w:rPr>
          <w:sz w:val="24"/>
          <w:szCs w:val="24"/>
        </w:rPr>
        <w:t>с даты окончания</w:t>
      </w:r>
      <w:proofErr w:type="gramEnd"/>
      <w:r w:rsidRPr="00A466F3">
        <w:rPr>
          <w:sz w:val="24"/>
          <w:szCs w:val="24"/>
        </w:rPr>
        <w:t xml:space="preserve"> второй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3.1.1.3.5. Результат выполнения административной процедуры: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 xml:space="preserve">подписание решения </w:t>
      </w:r>
      <w:proofErr w:type="gramStart"/>
      <w:r w:rsidRPr="00A466F3">
        <w:rPr>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A466F3">
        <w:rPr>
          <w:sz w:val="24"/>
          <w:szCs w:val="24"/>
        </w:rPr>
        <w:t xml:space="preserve"> межевания территории;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xml:space="preserve">- </w:t>
      </w:r>
      <w:r w:rsidRPr="00A466F3">
        <w:rPr>
          <w:sz w:val="24"/>
          <w:szCs w:val="24"/>
        </w:rPr>
        <w:tab/>
        <w:t>подписание решения об утверждении схемы расположения земельного участка с приложением указанной схемы;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 возврате заявления и документов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 Выдача результата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3.1.1.4.2. Содержание административного действия, продолжительность </w:t>
      </w:r>
      <w:proofErr w:type="gramStart"/>
      <w:r w:rsidRPr="00A466F3">
        <w:rPr>
          <w:sz w:val="24"/>
          <w:szCs w:val="24"/>
        </w:rPr>
        <w:t>и(</w:t>
      </w:r>
      <w:proofErr w:type="gramEnd"/>
      <w:r w:rsidRPr="00A466F3">
        <w:rPr>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3.1.1.4.3. Лицо, ответственное за выполнение административной процедуры: уполномоченный работник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 При предоставлении муниципальной услуги, указанной в пункте 1.1.2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w:t>
      </w:r>
      <w:r w:rsidRPr="00A466F3">
        <w:rPr>
          <w:sz w:val="24"/>
          <w:szCs w:val="24"/>
        </w:rPr>
        <w:tab/>
        <w:t>прием и регистрация заявления и документов о предоставлении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 </w:t>
      </w:r>
      <w:r w:rsidRPr="00A466F3">
        <w:rPr>
          <w:sz w:val="24"/>
          <w:szCs w:val="24"/>
        </w:rPr>
        <w:tab/>
        <w:t>рассмотрение заявления и документов о предоставлении муниципальной услуги – не более 17 календарных дней;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w:t>
      </w:r>
      <w:r w:rsidRPr="00A466F3">
        <w:rPr>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4) </w:t>
      </w:r>
      <w:r w:rsidRPr="00A466F3">
        <w:rPr>
          <w:sz w:val="24"/>
          <w:szCs w:val="24"/>
        </w:rPr>
        <w:tab/>
        <w:t>выдача результата предоставления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 Прием и регистрация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3.1.2.1.2. Содержание административного действия, продолжительность </w:t>
      </w:r>
      <w:proofErr w:type="gramStart"/>
      <w:r w:rsidRPr="00A466F3">
        <w:rPr>
          <w:sz w:val="24"/>
          <w:szCs w:val="24"/>
        </w:rPr>
        <w:t>и(</w:t>
      </w:r>
      <w:proofErr w:type="gramEnd"/>
      <w:r w:rsidRPr="00A466F3">
        <w:rPr>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A466F3">
        <w:rPr>
          <w:sz w:val="24"/>
          <w:szCs w:val="24"/>
        </w:rPr>
        <w:t xml:space="preserve"> </w:t>
      </w:r>
      <w:proofErr w:type="gramStart"/>
      <w:r w:rsidRPr="00A466F3">
        <w:rPr>
          <w:sz w:val="24"/>
          <w:szCs w:val="24"/>
        </w:rPr>
        <w:t>отказе</w:t>
      </w:r>
      <w:proofErr w:type="gramEnd"/>
      <w:r w:rsidRPr="00A466F3">
        <w:rPr>
          <w:sz w:val="24"/>
          <w:szCs w:val="24"/>
        </w:rPr>
        <w:t xml:space="preserve"> в приеме документов, заявление и документы способом, указанным в заявлении.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A466F3">
        <w:rPr>
          <w:rFonts w:ascii="Calibri" w:hAnsi="Calibri" w:cs="Calibri"/>
          <w:sz w:val="24"/>
          <w:szCs w:val="24"/>
        </w:rPr>
        <w:t xml:space="preserve"> </w:t>
      </w:r>
      <w:r w:rsidRPr="00A466F3">
        <w:rPr>
          <w:sz w:val="24"/>
          <w:szCs w:val="24"/>
        </w:rPr>
        <w:t>должностное лицо Администрации, ответственное за принятие и подписание решения об отказе в приеме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отказ в приеме заявления о предоставлении муниципальной услуги и прилагаемых </w:t>
      </w:r>
      <w:r w:rsidRPr="00A466F3">
        <w:rPr>
          <w:sz w:val="24"/>
          <w:szCs w:val="24"/>
        </w:rPr>
        <w:lastRenderedPageBreak/>
        <w:t>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регистрация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 Рассмотрение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3.1.2.2.2. Содержание административного действия (административных действий), продолжительность </w:t>
      </w:r>
      <w:proofErr w:type="gramStart"/>
      <w:r w:rsidRPr="00A466F3">
        <w:rPr>
          <w:sz w:val="24"/>
          <w:szCs w:val="24"/>
        </w:rPr>
        <w:t>и(</w:t>
      </w:r>
      <w:proofErr w:type="gramEnd"/>
      <w:r w:rsidRPr="00A466F3">
        <w:rPr>
          <w:sz w:val="24"/>
          <w:szCs w:val="24"/>
        </w:rPr>
        <w:t>или) максимальный срок его (их) выполнения:</w:t>
      </w:r>
    </w:p>
    <w:p w:rsidR="005821DE" w:rsidRPr="00A466F3" w:rsidRDefault="005821DE" w:rsidP="00A466F3">
      <w:pPr>
        <w:widowControl w:val="0"/>
        <w:tabs>
          <w:tab w:val="left" w:pos="993"/>
        </w:tabs>
        <w:autoSpaceDE w:val="0"/>
        <w:autoSpaceDN w:val="0"/>
        <w:ind w:firstLine="567"/>
        <w:rPr>
          <w:rFonts w:ascii="Calibri" w:hAnsi="Calibri" w:cs="Calibri"/>
          <w:sz w:val="24"/>
          <w:szCs w:val="24"/>
        </w:rPr>
      </w:pPr>
      <w:r w:rsidRPr="00A466F3">
        <w:rPr>
          <w:sz w:val="24"/>
          <w:szCs w:val="24"/>
          <w:u w:val="single"/>
        </w:rPr>
        <w:t>1 действие:</w:t>
      </w:r>
      <w:r w:rsidRPr="00A466F3">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466F3">
        <w:rPr>
          <w:sz w:val="24"/>
          <w:szCs w:val="24"/>
        </w:rPr>
        <w:t>заявлении</w:t>
      </w:r>
      <w:proofErr w:type="gramEnd"/>
      <w:r w:rsidRPr="00A466F3">
        <w:rPr>
          <w:sz w:val="24"/>
          <w:szCs w:val="24"/>
        </w:rPr>
        <w:t xml:space="preserve"> и документах, в целях оценки их соответствия требованиям и условиям на получение муниципальной услуги.</w:t>
      </w:r>
      <w:r w:rsidRPr="00A466F3">
        <w:rPr>
          <w:rFonts w:ascii="Calibri" w:hAnsi="Calibri" w:cs="Calibri"/>
          <w:sz w:val="24"/>
          <w:szCs w:val="24"/>
        </w:rPr>
        <w:t xml:space="preserve">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2 действие</w:t>
      </w:r>
      <w:r w:rsidRPr="00A466F3">
        <w:rPr>
          <w:rFonts w:ascii="Calibri" w:hAnsi="Calibri" w:cs="Calibri"/>
          <w:sz w:val="24"/>
          <w:szCs w:val="24"/>
        </w:rPr>
        <w:t xml:space="preserve"> </w:t>
      </w:r>
      <w:r w:rsidRPr="00A466F3">
        <w:rPr>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A466F3">
        <w:rPr>
          <w:sz w:val="24"/>
          <w:szCs w:val="24"/>
        </w:rPr>
        <w:t>с даты окончания</w:t>
      </w:r>
      <w:proofErr w:type="gramEnd"/>
      <w:r w:rsidRPr="00A466F3">
        <w:rPr>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3 действие:</w:t>
      </w:r>
      <w:r w:rsidRPr="00A466F3">
        <w:rPr>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3.1.2.2.4. Критерий принятия решения: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соглашения о перераспределении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3.1.2.3. Принятие решения о предоставлении муниципальной услуги или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A466F3">
        <w:rPr>
          <w:sz w:val="24"/>
          <w:szCs w:val="24"/>
        </w:rPr>
        <w:t>с даты окончания</w:t>
      </w:r>
      <w:proofErr w:type="gramEnd"/>
      <w:r w:rsidRPr="00A466F3">
        <w:rPr>
          <w:sz w:val="24"/>
          <w:szCs w:val="24"/>
        </w:rPr>
        <w:t xml:space="preserve"> второй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3.1.2.3.5. Результат выполнения административной процедуры: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проекта соглашения о перераспределении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 Выдача результата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xml:space="preserve">3.1.2.4.2. Содержание административного действия, продолжительность </w:t>
      </w:r>
      <w:proofErr w:type="gramStart"/>
      <w:r w:rsidRPr="00A466F3">
        <w:rPr>
          <w:sz w:val="24"/>
          <w:szCs w:val="24"/>
        </w:rPr>
        <w:t>и(</w:t>
      </w:r>
      <w:proofErr w:type="gramEnd"/>
      <w:r w:rsidRPr="00A466F3">
        <w:rPr>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3.1.2.4.3. Лицо, ответственное за выполнение административной процедуры: уполномоченный работник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 Особенности выполнения административных процедур в электронной форме.</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3.2.3. Муниципальная услуга может быть получена через ПГУ ЛО либо через ЕПГУ следующими способами: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без личной явки на прием в Администрацию.</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3.2.4. Для подачи заявления через ЕПГУ или через ПГУ ЛО заявитель должен выполнить следующие действия: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пройти идентификацию и аутентификацию в ЕСИА;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xml:space="preserve">3.2.5.1. Электронные документы представляются в следующих форматах: </w:t>
      </w:r>
      <w:proofErr w:type="spellStart"/>
      <w:r w:rsidRPr="00A466F3">
        <w:rPr>
          <w:rFonts w:eastAsia="Calibri"/>
          <w:sz w:val="24"/>
          <w:szCs w:val="24"/>
          <w:lang w:eastAsia="en-US"/>
        </w:rPr>
        <w:t>xml</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doc</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docx</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odt</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xls</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xlsx</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ods</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pdf</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jpg</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jpeg</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zip</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rar</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sig</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png</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bmp</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tiff</w:t>
      </w:r>
      <w:proofErr w:type="spellEnd"/>
      <w:r w:rsidRPr="00A466F3">
        <w:rPr>
          <w:rFonts w:eastAsia="Calibri"/>
          <w:sz w:val="24"/>
          <w:szCs w:val="24"/>
          <w:lang w:eastAsia="en-US"/>
        </w:rPr>
        <w:t xml:space="preserve"> .</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466F3">
        <w:rPr>
          <w:rFonts w:eastAsia="Calibri"/>
          <w:sz w:val="24"/>
          <w:szCs w:val="24"/>
          <w:lang w:eastAsia="en-US"/>
        </w:rPr>
        <w:t>dpi</w:t>
      </w:r>
      <w:proofErr w:type="spellEnd"/>
      <w:r w:rsidRPr="00A466F3">
        <w:rPr>
          <w:rFonts w:eastAsia="Calibri"/>
          <w:sz w:val="24"/>
          <w:szCs w:val="24"/>
          <w:lang w:eastAsia="en-US"/>
        </w:rPr>
        <w:t xml:space="preserve"> (масштаб 1:1) с использованием следующих режимов:</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«черно-белый» (при отсутствии в документе графических изображений и (или) цветного текста);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«оттенки серого» (при наличии в документе графических изображений, отличных от цветного графического изображения);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Электронные документы должны обеспечивать:</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возможность идентифицировать документ и количество листов в документе;</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xml:space="preserve">Документы, подлежащие представлению в форматах </w:t>
      </w:r>
      <w:proofErr w:type="spellStart"/>
      <w:r w:rsidRPr="00A466F3">
        <w:rPr>
          <w:rFonts w:eastAsia="Calibri"/>
          <w:sz w:val="24"/>
          <w:szCs w:val="24"/>
          <w:lang w:eastAsia="en-US"/>
        </w:rPr>
        <w:t>xls</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xlsx</w:t>
      </w:r>
      <w:proofErr w:type="spellEnd"/>
      <w:r w:rsidRPr="00A466F3">
        <w:rPr>
          <w:rFonts w:eastAsia="Calibri"/>
          <w:sz w:val="24"/>
          <w:szCs w:val="24"/>
          <w:lang w:eastAsia="en-US"/>
        </w:rPr>
        <w:t xml:space="preserve"> или </w:t>
      </w:r>
      <w:proofErr w:type="spellStart"/>
      <w:r w:rsidRPr="00A466F3">
        <w:rPr>
          <w:rFonts w:eastAsia="Calibri"/>
          <w:sz w:val="24"/>
          <w:szCs w:val="24"/>
          <w:lang w:eastAsia="en-US"/>
        </w:rPr>
        <w:t>ods</w:t>
      </w:r>
      <w:proofErr w:type="spellEnd"/>
      <w:r w:rsidRPr="00A466F3">
        <w:rPr>
          <w:rFonts w:eastAsia="Calibri"/>
          <w:sz w:val="24"/>
          <w:szCs w:val="24"/>
          <w:lang w:eastAsia="en-US"/>
        </w:rPr>
        <w:t>, формируются в виде отдельного электронного документа.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уведомляет заявителя о принятом решении с помощью указанных в заявлении сре</w:t>
      </w:r>
      <w:proofErr w:type="gramStart"/>
      <w:r w:rsidRPr="00A466F3">
        <w:rPr>
          <w:rFonts w:eastAsia="Calibri"/>
          <w:sz w:val="24"/>
          <w:szCs w:val="24"/>
          <w:lang w:eastAsia="en-US"/>
        </w:rPr>
        <w:t>дств св</w:t>
      </w:r>
      <w:proofErr w:type="gramEnd"/>
      <w:r w:rsidRPr="00A466F3">
        <w:rPr>
          <w:rFonts w:eastAsia="Calibri"/>
          <w:sz w:val="24"/>
          <w:szCs w:val="24"/>
          <w:lang w:eastAsia="en-US"/>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466F3">
        <w:rPr>
          <w:sz w:val="24"/>
          <w:szCs w:val="24"/>
        </w:rPr>
        <w:t>и(</w:t>
      </w:r>
      <w:proofErr w:type="gramEnd"/>
      <w:r w:rsidRPr="00A466F3">
        <w:rPr>
          <w:sz w:val="24"/>
          <w:szCs w:val="24"/>
        </w:rPr>
        <w:t xml:space="preserve">или) ошибок с изложением сути допущенных опечаток </w:t>
      </w:r>
      <w:proofErr w:type="gramStart"/>
      <w:r w:rsidRPr="00A466F3">
        <w:rPr>
          <w:sz w:val="24"/>
          <w:szCs w:val="24"/>
        </w:rPr>
        <w:t>и(</w:t>
      </w:r>
      <w:proofErr w:type="gramEnd"/>
      <w:r w:rsidRPr="00A466F3">
        <w:rPr>
          <w:sz w:val="24"/>
          <w:szCs w:val="24"/>
        </w:rPr>
        <w:t>или) ошибок и приложением копии документа, содержащего опечатки и(или) ошибки.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3.3.2. </w:t>
      </w:r>
      <w:proofErr w:type="gramStart"/>
      <w:r w:rsidRPr="00A466F3">
        <w:rPr>
          <w:sz w:val="24"/>
          <w:szCs w:val="24"/>
        </w:rPr>
        <w:t xml:space="preserve">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w:t>
      </w:r>
      <w:r w:rsidRPr="00A466F3">
        <w:rPr>
          <w:sz w:val="24"/>
          <w:szCs w:val="24"/>
        </w:rPr>
        <w:lastRenderedPageBreak/>
        <w:t>(ошибками).</w:t>
      </w:r>
      <w:proofErr w:type="gramEnd"/>
      <w:r w:rsidRPr="00A466F3">
        <w:rPr>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466F3">
        <w:rPr>
          <w:sz w:val="24"/>
          <w:szCs w:val="24"/>
        </w:rPr>
        <w:t>и(</w:t>
      </w:r>
      <w:proofErr w:type="gramEnd"/>
      <w:r w:rsidRPr="00A466F3">
        <w:rPr>
          <w:sz w:val="24"/>
          <w:szCs w:val="24"/>
        </w:rPr>
        <w:t>или) ошибок.</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 xml:space="preserve">4. Формы </w:t>
      </w:r>
      <w:proofErr w:type="gramStart"/>
      <w:r w:rsidRPr="00A466F3">
        <w:rPr>
          <w:sz w:val="24"/>
          <w:szCs w:val="24"/>
        </w:rPr>
        <w:t>контроля за</w:t>
      </w:r>
      <w:proofErr w:type="gramEnd"/>
      <w:r w:rsidRPr="00A466F3">
        <w:rPr>
          <w:sz w:val="24"/>
          <w:szCs w:val="24"/>
        </w:rPr>
        <w:t xml:space="preserve"> исполнением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4.1. Порядок осуществления текущего </w:t>
      </w:r>
      <w:proofErr w:type="gramStart"/>
      <w:r w:rsidRPr="00A466F3">
        <w:rPr>
          <w:sz w:val="24"/>
          <w:szCs w:val="24"/>
        </w:rPr>
        <w:t>контроля за</w:t>
      </w:r>
      <w:proofErr w:type="gramEnd"/>
      <w:r w:rsidRPr="00A466F3">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 целях осуществления </w:t>
      </w:r>
      <w:proofErr w:type="gramStart"/>
      <w:r w:rsidRPr="00A466F3">
        <w:rPr>
          <w:sz w:val="24"/>
          <w:szCs w:val="24"/>
        </w:rPr>
        <w:t>контроля за</w:t>
      </w:r>
      <w:proofErr w:type="gramEnd"/>
      <w:r w:rsidRPr="00A466F3">
        <w:rPr>
          <w:sz w:val="24"/>
          <w:szCs w:val="24"/>
        </w:rPr>
        <w:t xml:space="preserve"> полнотой и качеством предоставления муниципальной услуги проводятся плановые и внеплановые проверки.</w:t>
      </w:r>
    </w:p>
    <w:p w:rsidR="005821DE" w:rsidRPr="00A466F3" w:rsidRDefault="005821DE" w:rsidP="00A466F3">
      <w:pPr>
        <w:widowControl w:val="0"/>
        <w:tabs>
          <w:tab w:val="left" w:pos="993"/>
        </w:tabs>
        <w:autoSpaceDE w:val="0"/>
        <w:autoSpaceDN w:val="0"/>
        <w:ind w:firstLine="567"/>
        <w:jc w:val="left"/>
        <w:rPr>
          <w:sz w:val="24"/>
          <w:szCs w:val="24"/>
        </w:rPr>
      </w:pPr>
      <w:r w:rsidRPr="00A466F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По результатам рассмотрения обращений </w:t>
      </w:r>
      <w:proofErr w:type="gramStart"/>
      <w:r w:rsidRPr="00A466F3">
        <w:rPr>
          <w:sz w:val="24"/>
          <w:szCs w:val="24"/>
        </w:rPr>
        <w:t>обратившемуся</w:t>
      </w:r>
      <w:proofErr w:type="gramEnd"/>
      <w:r w:rsidRPr="00A466F3">
        <w:rPr>
          <w:sz w:val="24"/>
          <w:szCs w:val="24"/>
        </w:rPr>
        <w:t xml:space="preserve"> дается письменный ответ.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Руководитель ОМСУ несет ответственность за обеспечение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Работники ОМСУ при предоставлении муниципальной услуги несут </w:t>
      </w:r>
      <w:r w:rsidRPr="00A466F3">
        <w:rPr>
          <w:sz w:val="24"/>
          <w:szCs w:val="24"/>
        </w:rPr>
        <w:lastRenderedPageBreak/>
        <w:t>ответственность:</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за неисполнение или ненадлежащее исполнение административных процедур при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5. Досудебный (внесудебный) порядок обжалования решений</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466F3">
        <w:rPr>
          <w:sz w:val="24"/>
          <w:szCs w:val="24"/>
        </w:rPr>
        <w:t>являются</w:t>
      </w:r>
      <w:proofErr w:type="gramEnd"/>
      <w:r w:rsidRPr="00A466F3">
        <w:rPr>
          <w:rFonts w:ascii="Calibri" w:eastAsia="Calibri" w:hAnsi="Calibri"/>
          <w:sz w:val="24"/>
          <w:szCs w:val="24"/>
          <w:lang w:eastAsia="en-US"/>
        </w:rPr>
        <w:t xml:space="preserve"> </w:t>
      </w:r>
      <w:r w:rsidRPr="00A466F3">
        <w:rPr>
          <w:sz w:val="24"/>
          <w:szCs w:val="24"/>
        </w:rPr>
        <w:t>в том числе следующие случаи: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 нарушение срока предоставления муниципальной услуги. </w:t>
      </w:r>
      <w:proofErr w:type="gramStart"/>
      <w:r w:rsidRPr="00A466F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466F3">
        <w:rPr>
          <w:sz w:val="24"/>
          <w:szCs w:val="24"/>
        </w:rPr>
        <w:t xml:space="preserve"> </w:t>
      </w:r>
      <w:proofErr w:type="gramStart"/>
      <w:r w:rsidRPr="00A466F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466F3">
        <w:rPr>
          <w:sz w:val="24"/>
          <w:szCs w:val="24"/>
        </w:rPr>
        <w:lastRenderedPageBreak/>
        <w:t>нормативными правовыми актами Ленинградской области, муниципальными правовыми актами;</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66F3">
        <w:rPr>
          <w:sz w:val="24"/>
          <w:szCs w:val="24"/>
        </w:rPr>
        <w:t xml:space="preserve"> </w:t>
      </w:r>
      <w:proofErr w:type="gramStart"/>
      <w:r w:rsidRPr="00A466F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8) нарушение срока или порядка выдачи документов по результатам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466F3">
        <w:rPr>
          <w:sz w:val="24"/>
          <w:szCs w:val="24"/>
        </w:rPr>
        <w:t xml:space="preserve"> </w:t>
      </w:r>
      <w:proofErr w:type="gramStart"/>
      <w:r w:rsidRPr="00A466F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A466F3">
        <w:rPr>
          <w:sz w:val="24"/>
          <w:szCs w:val="24"/>
        </w:rPr>
        <w:lastRenderedPageBreak/>
        <w:t>ЛО, а также может быть принята при личном приеме заявителя.</w:t>
      </w:r>
      <w:proofErr w:type="gramEnd"/>
      <w:r w:rsidRPr="00A466F3">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466F3">
          <w:rPr>
            <w:sz w:val="24"/>
            <w:szCs w:val="24"/>
          </w:rPr>
          <w:t>ч. 5 ст. 11.2</w:t>
        </w:r>
      </w:hyperlink>
      <w:r w:rsidRPr="00A466F3">
        <w:rPr>
          <w:sz w:val="24"/>
          <w:szCs w:val="24"/>
        </w:rPr>
        <w:t xml:space="preserve">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письменной жалобе в обязательном порядке указываются: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466F3">
        <w:rPr>
          <w:sz w:val="24"/>
          <w:szCs w:val="24"/>
        </w:rPr>
        <w:t>и(</w:t>
      </w:r>
      <w:proofErr w:type="gramEnd"/>
      <w:r w:rsidRPr="00A466F3">
        <w:rPr>
          <w:sz w:val="24"/>
          <w:szCs w:val="24"/>
        </w:rPr>
        <w:t>или) работника, решения и действия (бездействие) которых обжалуются;</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466F3">
          <w:rPr>
            <w:sz w:val="24"/>
            <w:szCs w:val="24"/>
          </w:rPr>
          <w:t>ст. 11.1</w:t>
        </w:r>
      </w:hyperlink>
      <w:r w:rsidRPr="00A466F3">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5.6. </w:t>
      </w:r>
      <w:proofErr w:type="gramStart"/>
      <w:r w:rsidRPr="00A466F3">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466F3">
        <w:rPr>
          <w:sz w:val="24"/>
          <w:szCs w:val="24"/>
        </w:rPr>
        <w:t xml:space="preserve"> установленного срока таких исправлений - в течение пяти рабочих дней со дня ее регистрации.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5.7. По результатам рассмотрения жалобы принимается одно из следующих решений:</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в удовлетворении жалобы отказывается.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66F3">
        <w:rPr>
          <w:sz w:val="24"/>
          <w:szCs w:val="24"/>
        </w:rPr>
        <w:t>неудобства</w:t>
      </w:r>
      <w:proofErr w:type="gramEnd"/>
      <w:r w:rsidRPr="00A466F3">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 случае признания </w:t>
      </w:r>
      <w:proofErr w:type="gramStart"/>
      <w:r w:rsidRPr="00A466F3">
        <w:rPr>
          <w:sz w:val="24"/>
          <w:szCs w:val="24"/>
        </w:rPr>
        <w:t>жалобы</w:t>
      </w:r>
      <w:proofErr w:type="gramEnd"/>
      <w:r w:rsidRPr="00A466F3">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 случае установления в ходе или по результатам </w:t>
      </w:r>
      <w:proofErr w:type="gramStart"/>
      <w:r w:rsidRPr="00A466F3">
        <w:rPr>
          <w:sz w:val="24"/>
          <w:szCs w:val="24"/>
        </w:rPr>
        <w:t>рассмотрения жалобы признаков состава административного правонарушения</w:t>
      </w:r>
      <w:proofErr w:type="gramEnd"/>
      <w:r w:rsidRPr="00A466F3">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21DE" w:rsidRPr="00A466F3" w:rsidRDefault="005821DE" w:rsidP="00A466F3">
      <w:pPr>
        <w:widowControl w:val="0"/>
        <w:tabs>
          <w:tab w:val="left" w:pos="993"/>
        </w:tabs>
        <w:autoSpaceDE w:val="0"/>
        <w:autoSpaceDN w:val="0"/>
        <w:ind w:firstLine="567"/>
        <w:jc w:val="right"/>
        <w:outlineLvl w:val="1"/>
        <w:rPr>
          <w:rFonts w:ascii="Calibri" w:hAnsi="Calibri" w:cs="Calibri"/>
          <w:sz w:val="24"/>
          <w:szCs w:val="24"/>
        </w:rPr>
      </w:pPr>
    </w:p>
    <w:p w:rsidR="005821DE" w:rsidRPr="00A466F3" w:rsidRDefault="005821DE" w:rsidP="00A466F3">
      <w:pPr>
        <w:widowControl w:val="0"/>
        <w:tabs>
          <w:tab w:val="left" w:pos="993"/>
        </w:tabs>
        <w:autoSpaceDE w:val="0"/>
        <w:autoSpaceDN w:val="0"/>
        <w:adjustRightInd w:val="0"/>
        <w:ind w:firstLine="567"/>
        <w:jc w:val="center"/>
        <w:rPr>
          <w:sz w:val="24"/>
          <w:szCs w:val="24"/>
        </w:rPr>
      </w:pPr>
      <w:r w:rsidRPr="00A466F3">
        <w:rPr>
          <w:rFonts w:ascii="Calibri" w:eastAsia="Calibri" w:hAnsi="Calibri"/>
          <w:sz w:val="24"/>
          <w:szCs w:val="24"/>
        </w:rPr>
        <w:tab/>
      </w:r>
      <w:r w:rsidRPr="00A466F3">
        <w:rPr>
          <w:sz w:val="24"/>
          <w:szCs w:val="24"/>
        </w:rPr>
        <w:t>6. Особенности выполнения административных процедур</w:t>
      </w: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в многофункциональных центрах</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б) определяет предмет обращения;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проводит проверку правильности заполнения обращения;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г) проводит проверку укомплектованности пакета документов;</w:t>
      </w:r>
    </w:p>
    <w:p w:rsidR="005821DE" w:rsidRPr="00A466F3" w:rsidRDefault="005821DE" w:rsidP="00A466F3">
      <w:pPr>
        <w:widowControl w:val="0"/>
        <w:tabs>
          <w:tab w:val="left" w:pos="993"/>
        </w:tabs>
        <w:autoSpaceDE w:val="0"/>
        <w:autoSpaceDN w:val="0"/>
        <w:ind w:firstLine="567"/>
        <w:rPr>
          <w:sz w:val="24"/>
          <w:szCs w:val="24"/>
        </w:rPr>
      </w:pPr>
      <w:proofErr w:type="gramStart"/>
      <w:r w:rsidRPr="00A466F3">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A466F3">
        <w:rPr>
          <w:rFonts w:eastAsia="Calibri"/>
          <w:sz w:val="24"/>
          <w:szCs w:val="24"/>
          <w:lang w:eastAsia="en-US"/>
        </w:rPr>
        <w:t>схема расположения земельного участка сканируется в формате .</w:t>
      </w:r>
      <w:proofErr w:type="spellStart"/>
      <w:r w:rsidRPr="00A466F3">
        <w:rPr>
          <w:rFonts w:eastAsia="Calibri"/>
          <w:sz w:val="24"/>
          <w:szCs w:val="24"/>
          <w:lang w:val="en-US" w:eastAsia="en-US"/>
        </w:rPr>
        <w:t>pdf</w:t>
      </w:r>
      <w:proofErr w:type="spellEnd"/>
      <w:r w:rsidRPr="00A466F3">
        <w:rPr>
          <w:rFonts w:eastAsia="Calibri"/>
          <w:sz w:val="24"/>
          <w:szCs w:val="24"/>
          <w:lang w:eastAsia="en-US"/>
        </w:rPr>
        <w:t xml:space="preserve">, 300 </w:t>
      </w:r>
      <w:r w:rsidRPr="00A466F3">
        <w:rPr>
          <w:rFonts w:eastAsia="Calibri"/>
          <w:sz w:val="24"/>
          <w:szCs w:val="24"/>
          <w:lang w:val="en-US" w:eastAsia="en-US"/>
        </w:rPr>
        <w:t>dpi</w:t>
      </w:r>
      <w:r w:rsidRPr="00A466F3">
        <w:rPr>
          <w:rFonts w:eastAsia="Calibri"/>
          <w:sz w:val="24"/>
          <w:szCs w:val="24"/>
          <w:lang w:eastAsia="en-US"/>
        </w:rPr>
        <w:t>, цветной, объемом не более 48 Мб)</w:t>
      </w:r>
      <w:r w:rsidRPr="00A466F3">
        <w:rPr>
          <w:sz w:val="24"/>
          <w:szCs w:val="24"/>
        </w:rPr>
        <w:t>;</w:t>
      </w:r>
      <w:proofErr w:type="gramEnd"/>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е) заверяет каждый документ дела своей электронной подписью (далее - ЭП);</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ж) направляет копии документов и реестр документов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в электронном виде (в составе пакетов электронных дел) в день обращения заявителя в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 окончании приема документов специалист МФЦ выдает заявителю расписку в приеме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A466F3">
          <w:rPr>
            <w:sz w:val="24"/>
            <w:szCs w:val="24"/>
          </w:rPr>
          <w:t>пункте 2.6</w:t>
        </w:r>
      </w:hyperlink>
      <w:r w:rsidRPr="00A466F3">
        <w:rPr>
          <w:sz w:val="24"/>
          <w:szCs w:val="24"/>
        </w:rPr>
        <w:t xml:space="preserve"> настоящего регламента, специалист МФЦ выполняет в соответствии с настоящим регламентом следующие 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сообщает заявителю, какие необходимые документы им не представлены;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выдает </w:t>
      </w:r>
      <w:hyperlink r:id="rId23" w:history="1">
        <w:r w:rsidRPr="00A466F3">
          <w:rPr>
            <w:sz w:val="24"/>
            <w:szCs w:val="24"/>
          </w:rPr>
          <w:t>решение</w:t>
        </w:r>
      </w:hyperlink>
      <w:r w:rsidRPr="00A466F3">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A466F3">
        <w:rPr>
          <w:sz w:val="24"/>
          <w:szCs w:val="24"/>
          <w:lang w:bidi="ru-RU"/>
        </w:rPr>
        <w:t>7 к административному регламенту</w:t>
      </w:r>
      <w:r w:rsidRPr="00A466F3">
        <w:rPr>
          <w:sz w:val="24"/>
          <w:szCs w:val="24"/>
        </w:rPr>
        <w:t>, с указанием перечня документов, которые заявителю необходимо представить для предоставления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821DE" w:rsidRPr="00A466F3" w:rsidRDefault="005821DE" w:rsidP="00A466F3">
      <w:pPr>
        <w:widowControl w:val="0"/>
        <w:tabs>
          <w:tab w:val="left" w:pos="993"/>
        </w:tabs>
        <w:autoSpaceDE w:val="0"/>
        <w:autoSpaceDN w:val="0"/>
        <w:ind w:firstLine="567"/>
        <w:rPr>
          <w:sz w:val="24"/>
          <w:szCs w:val="24"/>
        </w:rPr>
      </w:pPr>
      <w:bookmarkStart w:id="6" w:name="P588"/>
      <w:bookmarkEnd w:id="6"/>
      <w:r w:rsidRPr="00A466F3">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821DE" w:rsidRPr="00A466F3" w:rsidRDefault="005821DE" w:rsidP="00A466F3">
      <w:pPr>
        <w:tabs>
          <w:tab w:val="left" w:pos="993"/>
        </w:tabs>
        <w:spacing w:after="200" w:line="276" w:lineRule="auto"/>
        <w:ind w:firstLine="567"/>
        <w:jc w:val="left"/>
        <w:rPr>
          <w:rFonts w:ascii="Calibri" w:eastAsia="Calibri" w:hAnsi="Calibri"/>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5821DE" w:rsidRDefault="005821DE" w:rsidP="00A466F3">
      <w:pPr>
        <w:widowControl w:val="0"/>
        <w:tabs>
          <w:tab w:val="left" w:pos="993"/>
        </w:tabs>
        <w:autoSpaceDE w:val="0"/>
        <w:autoSpaceDN w:val="0"/>
        <w:ind w:firstLine="567"/>
        <w:jc w:val="right"/>
        <w:outlineLvl w:val="1"/>
        <w:rPr>
          <w:sz w:val="24"/>
          <w:szCs w:val="24"/>
        </w:rPr>
      </w:pPr>
    </w:p>
    <w:p w:rsidR="00A466F3" w:rsidRPr="00A466F3" w:rsidRDefault="00A466F3"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lastRenderedPageBreak/>
        <w:t>Приложение 1</w:t>
      </w:r>
    </w:p>
    <w:p w:rsidR="005821DE" w:rsidRPr="00A466F3" w:rsidRDefault="005821DE" w:rsidP="00A466F3">
      <w:pPr>
        <w:tabs>
          <w:tab w:val="left" w:pos="993"/>
        </w:tabs>
        <w:spacing w:after="200" w:line="276" w:lineRule="auto"/>
        <w:ind w:firstLine="567"/>
        <w:jc w:val="right"/>
        <w:rPr>
          <w:b/>
          <w:sz w:val="24"/>
          <w:szCs w:val="24"/>
        </w:rPr>
      </w:pPr>
      <w:r w:rsidRPr="00A466F3">
        <w:rPr>
          <w:rFonts w:eastAsia="Calibri"/>
          <w:sz w:val="24"/>
          <w:szCs w:val="24"/>
          <w:lang w:eastAsia="en-US"/>
        </w:rPr>
        <w:t>к Административному регламенту</w:t>
      </w:r>
      <w:bookmarkStart w:id="7" w:name="Par588"/>
      <w:bookmarkEnd w:id="7"/>
      <w:r w:rsidRPr="00A466F3">
        <w:rPr>
          <w:b/>
          <w:sz w:val="24"/>
          <w:szCs w:val="24"/>
        </w:rPr>
        <w:t xml:space="preserve"> </w:t>
      </w:r>
    </w:p>
    <w:p w:rsidR="005821DE" w:rsidRPr="00A466F3" w:rsidRDefault="005821DE" w:rsidP="00A466F3">
      <w:pPr>
        <w:tabs>
          <w:tab w:val="left" w:pos="993"/>
        </w:tabs>
        <w:spacing w:after="200" w:line="276" w:lineRule="auto"/>
        <w:ind w:firstLine="567"/>
        <w:jc w:val="center"/>
        <w:rPr>
          <w:b/>
          <w:sz w:val="24"/>
          <w:szCs w:val="24"/>
        </w:rPr>
      </w:pPr>
    </w:p>
    <w:p w:rsidR="005821DE" w:rsidRPr="00A466F3" w:rsidRDefault="005821DE" w:rsidP="00A466F3">
      <w:pPr>
        <w:tabs>
          <w:tab w:val="left" w:pos="993"/>
        </w:tabs>
        <w:spacing w:after="200" w:line="276" w:lineRule="auto"/>
        <w:ind w:firstLine="567"/>
        <w:jc w:val="center"/>
        <w:rPr>
          <w:b/>
          <w:sz w:val="24"/>
          <w:szCs w:val="24"/>
        </w:rPr>
      </w:pPr>
      <w:r w:rsidRPr="00A466F3">
        <w:rPr>
          <w:b/>
          <w:sz w:val="24"/>
          <w:szCs w:val="24"/>
        </w:rPr>
        <w:t xml:space="preserve">Заявление </w:t>
      </w:r>
    </w:p>
    <w:p w:rsidR="005821DE" w:rsidRPr="00A466F3" w:rsidRDefault="005821DE" w:rsidP="00A466F3">
      <w:pPr>
        <w:tabs>
          <w:tab w:val="left" w:pos="993"/>
        </w:tabs>
        <w:spacing w:after="200" w:line="276" w:lineRule="auto"/>
        <w:ind w:firstLine="567"/>
        <w:jc w:val="center"/>
        <w:rPr>
          <w:b/>
          <w:sz w:val="24"/>
          <w:szCs w:val="24"/>
        </w:rPr>
      </w:pPr>
      <w:r w:rsidRPr="00A466F3">
        <w:rPr>
          <w:b/>
          <w:sz w:val="24"/>
          <w:szCs w:val="24"/>
        </w:rPr>
        <w:t>О перераспределении земельных участков</w:t>
      </w:r>
    </w:p>
    <w:p w:rsidR="005821DE" w:rsidRPr="00A466F3" w:rsidRDefault="005821DE" w:rsidP="00A466F3">
      <w:pPr>
        <w:tabs>
          <w:tab w:val="left" w:pos="993"/>
        </w:tabs>
        <w:ind w:firstLine="567"/>
        <w:jc w:val="left"/>
        <w:rPr>
          <w:b/>
          <w:sz w:val="24"/>
          <w:szCs w:val="24"/>
        </w:rPr>
      </w:pPr>
    </w:p>
    <w:p w:rsidR="005821DE" w:rsidRPr="00A466F3" w:rsidRDefault="005821DE" w:rsidP="00A466F3">
      <w:pPr>
        <w:tabs>
          <w:tab w:val="left" w:pos="993"/>
        </w:tabs>
        <w:ind w:firstLine="567"/>
        <w:jc w:val="right"/>
        <w:rPr>
          <w:sz w:val="24"/>
          <w:szCs w:val="24"/>
        </w:rPr>
      </w:pPr>
      <w:r w:rsidRPr="00A466F3">
        <w:rPr>
          <w:sz w:val="24"/>
          <w:szCs w:val="24"/>
        </w:rPr>
        <w:t>Дата подачи_____________</w:t>
      </w:r>
    </w:p>
    <w:p w:rsidR="005821DE" w:rsidRPr="00A466F3" w:rsidRDefault="005821DE" w:rsidP="00A466F3">
      <w:pPr>
        <w:tabs>
          <w:tab w:val="left" w:pos="993"/>
        </w:tabs>
        <w:ind w:firstLine="567"/>
        <w:jc w:val="left"/>
        <w:rPr>
          <w:sz w:val="24"/>
          <w:szCs w:val="24"/>
        </w:rPr>
      </w:pPr>
    </w:p>
    <w:p w:rsidR="005821DE" w:rsidRPr="00A466F3" w:rsidRDefault="005821DE" w:rsidP="00A466F3">
      <w:pPr>
        <w:tabs>
          <w:tab w:val="left" w:pos="993"/>
        </w:tabs>
        <w:ind w:firstLine="567"/>
        <w:jc w:val="center"/>
        <w:rPr>
          <w:sz w:val="24"/>
          <w:szCs w:val="24"/>
        </w:rPr>
      </w:pPr>
      <w:r w:rsidRPr="00A466F3">
        <w:rPr>
          <w:sz w:val="24"/>
          <w:szCs w:val="24"/>
        </w:rPr>
        <w:t>В Администрацию _____________________________________Ленинградской области</w:t>
      </w:r>
    </w:p>
    <w:p w:rsidR="005821DE" w:rsidRPr="00A466F3" w:rsidRDefault="005821DE" w:rsidP="00A466F3">
      <w:pPr>
        <w:tabs>
          <w:tab w:val="left" w:pos="993"/>
        </w:tabs>
        <w:ind w:firstLine="567"/>
        <w:jc w:val="center"/>
        <w:rPr>
          <w:sz w:val="24"/>
          <w:szCs w:val="24"/>
        </w:rPr>
      </w:pPr>
      <w:r w:rsidRPr="00A466F3">
        <w:rPr>
          <w:sz w:val="24"/>
          <w:szCs w:val="24"/>
        </w:rPr>
        <w:t>___________________________________________________________</w:t>
      </w:r>
    </w:p>
    <w:p w:rsidR="005821DE" w:rsidRPr="00A466F3" w:rsidRDefault="005821DE" w:rsidP="00A466F3">
      <w:pPr>
        <w:tabs>
          <w:tab w:val="left" w:pos="993"/>
        </w:tabs>
        <w:ind w:firstLine="567"/>
        <w:jc w:val="center"/>
        <w:rPr>
          <w:sz w:val="24"/>
          <w:szCs w:val="24"/>
        </w:rPr>
      </w:pPr>
      <w:r w:rsidRPr="00A466F3">
        <w:rPr>
          <w:sz w:val="24"/>
          <w:szCs w:val="24"/>
        </w:rPr>
        <w:t>(наименование органа, уполномоченного на предоставление услуги)</w:t>
      </w:r>
    </w:p>
    <w:p w:rsidR="005821DE" w:rsidRPr="00A466F3" w:rsidRDefault="005821DE" w:rsidP="00A466F3">
      <w:pPr>
        <w:tabs>
          <w:tab w:val="left" w:pos="993"/>
        </w:tabs>
        <w:ind w:firstLine="567"/>
        <w:jc w:val="left"/>
        <w:rPr>
          <w:sz w:val="24"/>
          <w:szCs w:val="24"/>
        </w:rPr>
      </w:pPr>
    </w:p>
    <w:tbl>
      <w:tblPr>
        <w:tblStyle w:val="14"/>
        <w:tblW w:w="0" w:type="auto"/>
        <w:tblLook w:val="01E0" w:firstRow="1" w:lastRow="1" w:firstColumn="1" w:lastColumn="1" w:noHBand="0" w:noVBand="0"/>
      </w:tblPr>
      <w:tblGrid>
        <w:gridCol w:w="4785"/>
        <w:gridCol w:w="4786"/>
      </w:tblGrid>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заявителе</w:t>
            </w:r>
          </w:p>
        </w:tc>
      </w:tr>
      <w:tr w:rsidR="005821DE" w:rsidRPr="00A466F3" w:rsidTr="005821DE">
        <w:trPr>
          <w:trHeight w:val="840"/>
        </w:trPr>
        <w:tc>
          <w:tcPr>
            <w:tcW w:w="4785" w:type="dxa"/>
            <w:vMerge w:val="restart"/>
          </w:tcPr>
          <w:p w:rsidR="005821DE" w:rsidRPr="00A466F3" w:rsidRDefault="005821DE" w:rsidP="00A466F3">
            <w:pPr>
              <w:tabs>
                <w:tab w:val="left" w:pos="993"/>
              </w:tabs>
              <w:ind w:firstLine="567"/>
              <w:jc w:val="left"/>
              <w:rPr>
                <w:sz w:val="24"/>
                <w:szCs w:val="24"/>
              </w:rPr>
            </w:pPr>
            <w:r w:rsidRPr="00A466F3">
              <w:rPr>
                <w:sz w:val="24"/>
                <w:szCs w:val="24"/>
              </w:rPr>
              <w:t>Категория заявителя</w:t>
            </w:r>
          </w:p>
        </w:tc>
        <w:tc>
          <w:tcPr>
            <w:tcW w:w="4786" w:type="dxa"/>
          </w:tcPr>
          <w:p w:rsidR="005821DE" w:rsidRPr="00A466F3" w:rsidRDefault="005821DE" w:rsidP="00A466F3">
            <w:pPr>
              <w:tabs>
                <w:tab w:val="left" w:pos="993"/>
              </w:tabs>
              <w:ind w:firstLine="567"/>
              <w:jc w:val="left"/>
              <w:rPr>
                <w:sz w:val="24"/>
                <w:szCs w:val="24"/>
              </w:rPr>
            </w:pPr>
            <w:r w:rsidRPr="00A466F3">
              <w:rPr>
                <w:sz w:val="24"/>
                <w:szCs w:val="24"/>
              </w:rPr>
              <w:t>- физические лица</w:t>
            </w:r>
          </w:p>
          <w:p w:rsidR="005821DE" w:rsidRPr="00A466F3" w:rsidRDefault="005821DE" w:rsidP="00A466F3">
            <w:pPr>
              <w:tabs>
                <w:tab w:val="left" w:pos="993"/>
              </w:tabs>
              <w:ind w:firstLine="567"/>
              <w:jc w:val="left"/>
              <w:rPr>
                <w:sz w:val="24"/>
                <w:szCs w:val="24"/>
              </w:rPr>
            </w:pPr>
            <w:r w:rsidRPr="00A466F3">
              <w:rPr>
                <w:sz w:val="24"/>
                <w:szCs w:val="24"/>
              </w:rPr>
              <w:t>- индивидуальные предприниматели</w:t>
            </w:r>
          </w:p>
          <w:p w:rsidR="005821DE" w:rsidRPr="00A466F3" w:rsidRDefault="005821DE" w:rsidP="00A466F3">
            <w:pPr>
              <w:tabs>
                <w:tab w:val="left" w:pos="993"/>
              </w:tabs>
              <w:ind w:firstLine="567"/>
              <w:jc w:val="left"/>
              <w:rPr>
                <w:sz w:val="24"/>
                <w:szCs w:val="24"/>
              </w:rPr>
            </w:pPr>
            <w:r w:rsidRPr="00A466F3">
              <w:rPr>
                <w:sz w:val="24"/>
                <w:szCs w:val="24"/>
              </w:rPr>
              <w:t>- юридические лица</w:t>
            </w:r>
          </w:p>
        </w:tc>
      </w:tr>
      <w:tr w:rsidR="005821DE" w:rsidRPr="00A466F3" w:rsidTr="005821DE">
        <w:trPr>
          <w:trHeight w:val="210"/>
        </w:trPr>
        <w:tc>
          <w:tcPr>
            <w:tcW w:w="4785" w:type="dxa"/>
            <w:vMerge/>
          </w:tcPr>
          <w:p w:rsidR="005821DE" w:rsidRPr="00A466F3" w:rsidRDefault="005821DE" w:rsidP="00A466F3">
            <w:pPr>
              <w:tabs>
                <w:tab w:val="left" w:pos="993"/>
              </w:tabs>
              <w:ind w:firstLine="567"/>
              <w:jc w:val="left"/>
              <w:rPr>
                <w:sz w:val="24"/>
                <w:szCs w:val="24"/>
              </w:rPr>
            </w:pPr>
          </w:p>
        </w:tc>
        <w:tc>
          <w:tcPr>
            <w:tcW w:w="4786" w:type="dxa"/>
          </w:tcPr>
          <w:p w:rsidR="005821DE" w:rsidRPr="00A466F3" w:rsidRDefault="005821DE" w:rsidP="00A466F3">
            <w:pPr>
              <w:tabs>
                <w:tab w:val="left" w:pos="993"/>
              </w:tabs>
              <w:ind w:firstLine="567"/>
              <w:jc w:val="left"/>
              <w:rPr>
                <w:sz w:val="24"/>
                <w:szCs w:val="24"/>
              </w:rPr>
            </w:pPr>
            <w:r w:rsidRPr="00A466F3">
              <w:rPr>
                <w:sz w:val="24"/>
                <w:szCs w:val="24"/>
              </w:rPr>
              <w:t>(нужное подчеркнуть)</w:t>
            </w: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 xml:space="preserve">Для </w:t>
            </w:r>
            <w:proofErr w:type="gramStart"/>
            <w:r w:rsidRPr="00A466F3">
              <w:rPr>
                <w:sz w:val="24"/>
                <w:szCs w:val="24"/>
              </w:rPr>
              <w:t>заявителей-физических</w:t>
            </w:r>
            <w:proofErr w:type="gramEnd"/>
            <w:r w:rsidRPr="00A466F3">
              <w:rPr>
                <w:sz w:val="24"/>
                <w:szCs w:val="24"/>
              </w:rPr>
              <w:t xml:space="preserve"> лиц и индивидуальных предпринимателей</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Фамилия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Имя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Отчество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рождения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СНИЛС</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регистрации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проживания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ОГРНИП (для индивидуального предпринимателя)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Гражданство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 телефона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электронной почты</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 xml:space="preserve">Документ, удостоверяющий личность заявителя </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Тип документа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Серия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выдачи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 xml:space="preserve">Кем </w:t>
            </w:r>
            <w:proofErr w:type="gramStart"/>
            <w:r w:rsidRPr="00A466F3">
              <w:rPr>
                <w:sz w:val="24"/>
                <w:szCs w:val="24"/>
              </w:rPr>
              <w:t>выдан</w:t>
            </w:r>
            <w:proofErr w:type="gramEnd"/>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Код подразделения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 xml:space="preserve">Для </w:t>
            </w:r>
            <w:proofErr w:type="gramStart"/>
            <w:r w:rsidRPr="00A466F3">
              <w:rPr>
                <w:sz w:val="24"/>
                <w:szCs w:val="24"/>
              </w:rPr>
              <w:t>заявителей-юридических</w:t>
            </w:r>
            <w:proofErr w:type="gramEnd"/>
            <w:r w:rsidRPr="00A466F3">
              <w:rPr>
                <w:sz w:val="24"/>
                <w:szCs w:val="24"/>
              </w:rPr>
              <w:t xml:space="preserve"> лиц</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Полное наименование</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 xml:space="preserve">Место нахождения </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ОГРН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ИНН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представителе заявителя</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Категория заявителя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Полное наименование</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Фамилия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Имя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lastRenderedPageBreak/>
              <w:t>Отчество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рождения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СНИЛС</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регистрации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проживания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Гражданство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 телефона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электронной почты</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 xml:space="preserve">Документ, удостоверяющий личность представителя заявителя </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Тип документа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Серия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выдачи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 xml:space="preserve">Кем </w:t>
            </w:r>
            <w:proofErr w:type="gramStart"/>
            <w:r w:rsidRPr="00A466F3">
              <w:rPr>
                <w:sz w:val="24"/>
                <w:szCs w:val="24"/>
              </w:rPr>
              <w:t>выдан</w:t>
            </w:r>
            <w:proofErr w:type="gramEnd"/>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Код подразделения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Вариант предоставления услуги</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Ранее обращался с заявлением о перераспределении земель и (или)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Право заявителя на земельный участок зарегистрировано в ЕГРН?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Сколько землепользователей у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 xml:space="preserve">В </w:t>
            </w:r>
            <w:proofErr w:type="gramStart"/>
            <w:r w:rsidRPr="00A466F3">
              <w:rPr>
                <w:sz w:val="24"/>
                <w:szCs w:val="24"/>
              </w:rPr>
              <w:t>соответствии</w:t>
            </w:r>
            <w:proofErr w:type="gramEnd"/>
            <w:r w:rsidRPr="00A466F3">
              <w:rPr>
                <w:sz w:val="24"/>
                <w:szCs w:val="24"/>
              </w:rPr>
              <w:t xml:space="preserve"> с каким документом планируется осуществить перераспределение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Договор о развитии застроенной территории заключен?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Исходный земельный участок находится в залоге?</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земельных участках</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Кадастровый номер исходного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Кадастровый номер перераспределяемого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проекте межевания территории</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Орган, утвердивший проект межевания территории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Документы</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Копия документа, удостоверяющего личность заявителя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Правоустанавливающие документы на земельный участок</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Согласие залогодержателя на перераспределение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Согласие землепользователей на перераспределение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Схема расположения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lastRenderedPageBreak/>
              <w:t>Выписка из Единого государственного реестра недвижимости в отношении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Документ, удостоверяющий право (полномочия) представителя заявителя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Иной документ, предъявляемый по желанию заявителя</w:t>
            </w:r>
          </w:p>
        </w:tc>
        <w:tc>
          <w:tcPr>
            <w:tcW w:w="4786" w:type="dxa"/>
          </w:tcPr>
          <w:p w:rsidR="005821DE" w:rsidRPr="00A466F3" w:rsidRDefault="005821DE" w:rsidP="00A466F3">
            <w:pPr>
              <w:tabs>
                <w:tab w:val="left" w:pos="993"/>
              </w:tabs>
              <w:ind w:firstLine="567"/>
              <w:jc w:val="left"/>
              <w:rPr>
                <w:sz w:val="24"/>
                <w:szCs w:val="24"/>
              </w:rPr>
            </w:pPr>
          </w:p>
        </w:tc>
      </w:tr>
    </w:tbl>
    <w:p w:rsidR="005821DE" w:rsidRPr="00A466F3" w:rsidRDefault="005821DE" w:rsidP="00A466F3">
      <w:pPr>
        <w:tabs>
          <w:tab w:val="left" w:pos="993"/>
        </w:tabs>
        <w:ind w:firstLine="567"/>
        <w:jc w:val="left"/>
        <w:rPr>
          <w:sz w:val="24"/>
          <w:szCs w:val="24"/>
        </w:rPr>
      </w:pPr>
    </w:p>
    <w:p w:rsidR="005821DE" w:rsidRPr="00A466F3" w:rsidRDefault="005821DE" w:rsidP="00A466F3">
      <w:pPr>
        <w:tabs>
          <w:tab w:val="left" w:pos="993"/>
        </w:tabs>
        <w:ind w:firstLine="567"/>
        <w:jc w:val="left"/>
        <w:rPr>
          <w:sz w:val="24"/>
          <w:szCs w:val="24"/>
        </w:rPr>
      </w:pP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Результат рассмотрения заявления прошу:</w:t>
      </w:r>
    </w:p>
    <w:p w:rsidR="005821DE" w:rsidRPr="00A466F3" w:rsidRDefault="005821DE" w:rsidP="00A466F3">
      <w:pPr>
        <w:widowControl w:val="0"/>
        <w:tabs>
          <w:tab w:val="left" w:pos="993"/>
        </w:tabs>
        <w:autoSpaceDE w:val="0"/>
        <w:autoSpaceDN w:val="0"/>
        <w:ind w:firstLine="567"/>
        <w:rPr>
          <w:rFonts w:eastAsia="Calibr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5821DE" w:rsidRPr="00A466F3" w:rsidTr="005821DE">
        <w:tc>
          <w:tcPr>
            <w:tcW w:w="534" w:type="dxa"/>
          </w:tcPr>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tabs>
                <w:tab w:val="left" w:pos="993"/>
              </w:tabs>
              <w:autoSpaceDE w:val="0"/>
              <w:autoSpaceDN w:val="0"/>
              <w:adjustRightInd w:val="0"/>
              <w:ind w:right="283" w:firstLine="567"/>
              <w:rPr>
                <w:sz w:val="24"/>
                <w:szCs w:val="24"/>
              </w:rPr>
            </w:pPr>
          </w:p>
        </w:tc>
        <w:tc>
          <w:tcPr>
            <w:tcW w:w="8964" w:type="dxa"/>
            <w:tcBorders>
              <w:top w:val="nil"/>
              <w:bottom w:val="nil"/>
              <w:right w:val="nil"/>
            </w:tcBorders>
            <w:vAlign w:val="center"/>
          </w:tcPr>
          <w:p w:rsidR="005821DE" w:rsidRPr="00A466F3" w:rsidRDefault="005821DE" w:rsidP="00A466F3">
            <w:pPr>
              <w:tabs>
                <w:tab w:val="left" w:pos="993"/>
              </w:tabs>
              <w:autoSpaceDE w:val="0"/>
              <w:autoSpaceDN w:val="0"/>
              <w:adjustRightInd w:val="0"/>
              <w:ind w:right="283" w:firstLine="567"/>
              <w:rPr>
                <w:sz w:val="24"/>
                <w:szCs w:val="24"/>
              </w:rPr>
            </w:pPr>
            <w:r w:rsidRPr="00A466F3">
              <w:rPr>
                <w:sz w:val="24"/>
                <w:szCs w:val="24"/>
              </w:rPr>
              <w:t>выдать на руки в Администрации</w:t>
            </w:r>
          </w:p>
        </w:tc>
      </w:tr>
      <w:tr w:rsidR="005821DE" w:rsidRPr="00A466F3" w:rsidTr="005821DE">
        <w:tc>
          <w:tcPr>
            <w:tcW w:w="534" w:type="dxa"/>
          </w:tcPr>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tabs>
                <w:tab w:val="left" w:pos="993"/>
              </w:tabs>
              <w:autoSpaceDE w:val="0"/>
              <w:autoSpaceDN w:val="0"/>
              <w:adjustRightInd w:val="0"/>
              <w:ind w:right="283" w:firstLine="567"/>
              <w:rPr>
                <w:sz w:val="24"/>
                <w:szCs w:val="24"/>
              </w:rPr>
            </w:pPr>
          </w:p>
        </w:tc>
        <w:tc>
          <w:tcPr>
            <w:tcW w:w="8964" w:type="dxa"/>
            <w:tcBorders>
              <w:top w:val="nil"/>
              <w:bottom w:val="nil"/>
              <w:right w:val="nil"/>
            </w:tcBorders>
            <w:vAlign w:val="center"/>
          </w:tcPr>
          <w:p w:rsidR="005821DE" w:rsidRPr="00A466F3" w:rsidRDefault="005821DE" w:rsidP="00A466F3">
            <w:pPr>
              <w:tabs>
                <w:tab w:val="left" w:pos="993"/>
              </w:tabs>
              <w:autoSpaceDE w:val="0"/>
              <w:autoSpaceDN w:val="0"/>
              <w:adjustRightInd w:val="0"/>
              <w:ind w:right="283" w:firstLine="567"/>
              <w:rPr>
                <w:sz w:val="24"/>
                <w:szCs w:val="24"/>
              </w:rPr>
            </w:pPr>
            <w:r w:rsidRPr="00A466F3">
              <w:rPr>
                <w:sz w:val="24"/>
                <w:szCs w:val="24"/>
              </w:rPr>
              <w:t xml:space="preserve">выдать на руки в МФЦ, </w:t>
            </w:r>
            <w:proofErr w:type="gramStart"/>
            <w:r w:rsidRPr="00A466F3">
              <w:rPr>
                <w:sz w:val="24"/>
                <w:szCs w:val="24"/>
              </w:rPr>
              <w:t>расположенном</w:t>
            </w:r>
            <w:proofErr w:type="gramEnd"/>
            <w:r w:rsidRPr="00A466F3">
              <w:rPr>
                <w:sz w:val="24"/>
                <w:szCs w:val="24"/>
              </w:rPr>
              <w:t xml:space="preserve"> по адресу:___________________</w:t>
            </w:r>
          </w:p>
        </w:tc>
      </w:tr>
      <w:tr w:rsidR="005821DE" w:rsidRPr="00A466F3" w:rsidTr="005821DE">
        <w:tc>
          <w:tcPr>
            <w:tcW w:w="534" w:type="dxa"/>
          </w:tcPr>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tabs>
                <w:tab w:val="left" w:pos="993"/>
              </w:tabs>
              <w:autoSpaceDE w:val="0"/>
              <w:autoSpaceDN w:val="0"/>
              <w:adjustRightInd w:val="0"/>
              <w:ind w:right="283" w:firstLine="567"/>
              <w:rPr>
                <w:sz w:val="24"/>
                <w:szCs w:val="24"/>
              </w:rPr>
            </w:pPr>
          </w:p>
        </w:tc>
        <w:tc>
          <w:tcPr>
            <w:tcW w:w="8964" w:type="dxa"/>
            <w:tcBorders>
              <w:top w:val="nil"/>
              <w:bottom w:val="nil"/>
              <w:right w:val="nil"/>
            </w:tcBorders>
            <w:vAlign w:val="center"/>
          </w:tcPr>
          <w:p w:rsidR="005821DE" w:rsidRPr="00A466F3" w:rsidRDefault="005821DE" w:rsidP="00A466F3">
            <w:pPr>
              <w:tabs>
                <w:tab w:val="left" w:pos="993"/>
              </w:tabs>
              <w:autoSpaceDE w:val="0"/>
              <w:autoSpaceDN w:val="0"/>
              <w:adjustRightInd w:val="0"/>
              <w:ind w:right="283" w:firstLine="567"/>
              <w:rPr>
                <w:sz w:val="24"/>
                <w:szCs w:val="24"/>
              </w:rPr>
            </w:pPr>
            <w:r w:rsidRPr="00A466F3">
              <w:rPr>
                <w:sz w:val="24"/>
                <w:szCs w:val="24"/>
              </w:rPr>
              <w:t>направить в электронной форме в личный кабинет на ПГУ ЛО / ЕПГУ</w:t>
            </w:r>
          </w:p>
        </w:tc>
      </w:tr>
    </w:tbl>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___________________________          __________________             ____________________</w:t>
      </w: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 xml:space="preserve"> (наименование должности)                         (подпись)                                  (ФИО)</w:t>
      </w:r>
    </w:p>
    <w:p w:rsidR="005821DE" w:rsidRPr="00A466F3" w:rsidRDefault="005821DE" w:rsidP="00A466F3">
      <w:pPr>
        <w:widowControl w:val="0"/>
        <w:tabs>
          <w:tab w:val="left" w:pos="993"/>
        </w:tabs>
        <w:autoSpaceDE w:val="0"/>
        <w:autoSpaceDN w:val="0"/>
        <w:ind w:firstLine="567"/>
        <w:rPr>
          <w:rFonts w:eastAsia="Calibri"/>
          <w:sz w:val="24"/>
          <w:szCs w:val="24"/>
        </w:rPr>
      </w:pP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 xml:space="preserve"> ___ __________ 20___</w:t>
      </w:r>
    </w:p>
    <w:p w:rsidR="005821DE" w:rsidRPr="00A466F3" w:rsidRDefault="005821DE" w:rsidP="00A466F3">
      <w:pPr>
        <w:widowControl w:val="0"/>
        <w:tabs>
          <w:tab w:val="left" w:pos="993"/>
        </w:tabs>
        <w:autoSpaceDE w:val="0"/>
        <w:autoSpaceDN w:val="0"/>
        <w:ind w:firstLine="567"/>
        <w:jc w:val="right"/>
        <w:rPr>
          <w:rFonts w:ascii="Calibri" w:hAnsi="Calibri" w:cs="Calibri"/>
          <w:sz w:val="24"/>
          <w:szCs w:val="24"/>
        </w:rPr>
      </w:pPr>
    </w:p>
    <w:p w:rsidR="005821DE" w:rsidRPr="00A466F3" w:rsidRDefault="005821DE" w:rsidP="00A466F3">
      <w:pPr>
        <w:widowControl w:val="0"/>
        <w:tabs>
          <w:tab w:val="left" w:pos="993"/>
        </w:tabs>
        <w:autoSpaceDE w:val="0"/>
        <w:autoSpaceDN w:val="0"/>
        <w:ind w:firstLine="567"/>
        <w:rPr>
          <w:rFonts w:ascii="Courier New" w:hAnsi="Courier New" w:cs="Courier New"/>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bookmarkStart w:id="8" w:name="P548"/>
      <w:bookmarkEnd w:id="8"/>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lastRenderedPageBreak/>
        <w:t>Приложение 2</w:t>
      </w: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tabs>
          <w:tab w:val="left" w:pos="993"/>
        </w:tabs>
        <w:ind w:firstLine="567"/>
        <w:jc w:val="center"/>
        <w:rPr>
          <w:rFonts w:eastAsia="Calibri"/>
          <w:sz w:val="24"/>
          <w:szCs w:val="24"/>
          <w:lang w:eastAsia="en-US"/>
        </w:rPr>
      </w:pP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РЕШЕНИЕ</w:t>
      </w: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(распоряжение и т.д.)</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A466F3" w:rsidP="00A466F3">
      <w:pPr>
        <w:tabs>
          <w:tab w:val="left" w:pos="993"/>
        </w:tabs>
        <w:ind w:firstLine="567"/>
        <w:rPr>
          <w:rFonts w:eastAsia="Calibri"/>
          <w:sz w:val="24"/>
          <w:szCs w:val="24"/>
          <w:lang w:eastAsia="en-US"/>
        </w:rPr>
      </w:pPr>
      <w:r>
        <w:rPr>
          <w:rFonts w:eastAsia="Calibri"/>
          <w:sz w:val="24"/>
          <w:szCs w:val="24"/>
          <w:lang w:eastAsia="en-US"/>
        </w:rPr>
        <w:t>____________________</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sidR="005821DE" w:rsidRPr="00A466F3">
        <w:rPr>
          <w:rFonts w:eastAsia="Calibri"/>
          <w:sz w:val="24"/>
          <w:szCs w:val="24"/>
          <w:lang w:eastAsia="en-US"/>
        </w:rPr>
        <w:t>№ ________</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center"/>
        <w:rPr>
          <w:b/>
          <w:bCs/>
          <w:color w:val="000000"/>
          <w:sz w:val="24"/>
          <w:szCs w:val="24"/>
          <w:lang w:bidi="ru-RU"/>
        </w:rPr>
      </w:pPr>
      <w:r w:rsidRPr="00A466F3">
        <w:rPr>
          <w:rFonts w:eastAsia="Calibri"/>
          <w:b/>
          <w:sz w:val="24"/>
          <w:szCs w:val="24"/>
          <w:lang w:eastAsia="en-US"/>
        </w:rPr>
        <w:t>Об утверждении схемы расположения земельного участка</w:t>
      </w:r>
      <w:r w:rsidRPr="00A466F3">
        <w:rPr>
          <w:b/>
          <w:bCs/>
          <w:color w:val="000000"/>
          <w:sz w:val="24"/>
          <w:szCs w:val="24"/>
          <w:lang w:bidi="ru-RU"/>
        </w:rPr>
        <w:t xml:space="preserve"> </w:t>
      </w:r>
    </w:p>
    <w:p w:rsidR="005821DE" w:rsidRPr="00A466F3" w:rsidRDefault="005821DE" w:rsidP="00A466F3">
      <w:pPr>
        <w:tabs>
          <w:tab w:val="left" w:pos="993"/>
        </w:tabs>
        <w:autoSpaceDE w:val="0"/>
        <w:autoSpaceDN w:val="0"/>
        <w:adjustRightInd w:val="0"/>
        <w:ind w:firstLine="567"/>
        <w:jc w:val="center"/>
        <w:rPr>
          <w:b/>
          <w:sz w:val="24"/>
          <w:szCs w:val="24"/>
        </w:rPr>
      </w:pPr>
      <w:r w:rsidRPr="00A466F3">
        <w:rPr>
          <w:b/>
          <w:bCs/>
          <w:color w:val="000000"/>
          <w:sz w:val="24"/>
          <w:szCs w:val="24"/>
          <w:lang w:bidi="ru-RU"/>
        </w:rPr>
        <w:t>на кадастровом плане территории</w:t>
      </w:r>
    </w:p>
    <w:p w:rsidR="005821DE" w:rsidRPr="00A466F3" w:rsidRDefault="005821DE" w:rsidP="00A466F3">
      <w:pPr>
        <w:tabs>
          <w:tab w:val="left" w:pos="993"/>
        </w:tabs>
        <w:autoSpaceDE w:val="0"/>
        <w:autoSpaceDN w:val="0"/>
        <w:adjustRightInd w:val="0"/>
        <w:ind w:left="7788" w:firstLine="567"/>
        <w:jc w:val="right"/>
        <w:rPr>
          <w:sz w:val="24"/>
          <w:szCs w:val="24"/>
        </w:rPr>
      </w:pPr>
    </w:p>
    <w:p w:rsidR="005821DE" w:rsidRPr="00A466F3" w:rsidRDefault="005821DE" w:rsidP="00A466F3">
      <w:pPr>
        <w:widowControl w:val="0"/>
        <w:tabs>
          <w:tab w:val="left" w:pos="993"/>
        </w:tabs>
        <w:spacing w:after="540"/>
        <w:ind w:firstLine="567"/>
        <w:rPr>
          <w:color w:val="000000"/>
          <w:sz w:val="24"/>
          <w:szCs w:val="24"/>
          <w:lang w:bidi="ru-RU"/>
        </w:rPr>
      </w:pPr>
      <w:r w:rsidRPr="00A466F3">
        <w:rPr>
          <w:color w:val="000000"/>
          <w:sz w:val="24"/>
          <w:szCs w:val="24"/>
          <w:lang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A466F3">
        <w:rPr>
          <w:color w:val="000000"/>
          <w:sz w:val="24"/>
          <w:szCs w:val="24"/>
          <w:lang w:bidi="ru-RU"/>
        </w:rPr>
        <w:t>с</w:t>
      </w:r>
      <w:proofErr w:type="gramEnd"/>
      <w:r w:rsidRPr="00A466F3">
        <w:rPr>
          <w:color w:val="000000"/>
          <w:sz w:val="24"/>
          <w:szCs w:val="24"/>
          <w:lang w:bidi="ru-RU"/>
        </w:rPr>
        <w:t xml:space="preserve"> __________________________,</w:t>
      </w:r>
    </w:p>
    <w:p w:rsidR="005821DE" w:rsidRPr="00A466F3" w:rsidRDefault="005821DE" w:rsidP="00A466F3">
      <w:pPr>
        <w:widowControl w:val="0"/>
        <w:tabs>
          <w:tab w:val="left" w:pos="993"/>
        </w:tabs>
        <w:spacing w:after="220" w:line="276" w:lineRule="auto"/>
        <w:ind w:left="4100" w:firstLine="567"/>
        <w:jc w:val="left"/>
        <w:rPr>
          <w:color w:val="000000"/>
          <w:sz w:val="24"/>
          <w:szCs w:val="24"/>
          <w:lang w:bidi="ru-RU"/>
        </w:rPr>
      </w:pPr>
      <w:r w:rsidRPr="00A466F3">
        <w:rPr>
          <w:color w:val="000000"/>
          <w:sz w:val="24"/>
          <w:szCs w:val="24"/>
          <w:lang w:bidi="ru-RU"/>
        </w:rPr>
        <w:t>ПРИНЯТО РЕШЕНИЕ:</w:t>
      </w:r>
    </w:p>
    <w:p w:rsidR="005821DE" w:rsidRPr="00A466F3" w:rsidRDefault="005821DE" w:rsidP="00A466F3">
      <w:pPr>
        <w:widowControl w:val="0"/>
        <w:numPr>
          <w:ilvl w:val="0"/>
          <w:numId w:val="23"/>
        </w:numPr>
        <w:tabs>
          <w:tab w:val="left" w:pos="993"/>
          <w:tab w:val="left" w:pos="1046"/>
        </w:tabs>
        <w:spacing w:after="200" w:line="276" w:lineRule="auto"/>
        <w:ind w:firstLine="567"/>
        <w:jc w:val="left"/>
        <w:rPr>
          <w:color w:val="000000"/>
          <w:sz w:val="24"/>
          <w:szCs w:val="24"/>
          <w:lang w:bidi="ru-RU"/>
        </w:rPr>
      </w:pPr>
      <w:r w:rsidRPr="00A466F3">
        <w:rPr>
          <w:color w:val="000000"/>
          <w:sz w:val="24"/>
          <w:szCs w:val="24"/>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A466F3">
        <w:rPr>
          <w:color w:val="000000"/>
          <w:sz w:val="24"/>
          <w:szCs w:val="24"/>
          <w:lang w:bidi="ru-RU"/>
        </w:rPr>
        <w:t>о(</w:t>
      </w:r>
      <w:proofErr w:type="gramEnd"/>
      <w:r w:rsidRPr="00A466F3">
        <w:rPr>
          <w:color w:val="000000"/>
          <w:sz w:val="24"/>
          <w:szCs w:val="24"/>
          <w:lang w:bidi="ru-RU"/>
        </w:rPr>
        <w:t>их)</w:t>
      </w:r>
      <w:proofErr w:type="spellStart"/>
      <w:r w:rsidRPr="00A466F3">
        <w:rPr>
          <w:color w:val="000000"/>
          <w:sz w:val="24"/>
          <w:szCs w:val="24"/>
          <w:lang w:bidi="ru-RU"/>
        </w:rPr>
        <w:t>ся</w:t>
      </w:r>
      <w:proofErr w:type="spellEnd"/>
      <w:r w:rsidRPr="00A466F3">
        <w:rPr>
          <w:color w:val="000000"/>
          <w:sz w:val="24"/>
          <w:szCs w:val="24"/>
          <w:lang w:bidi="ru-RU"/>
        </w:rPr>
        <w:t xml:space="preserve">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rsidR="005821DE" w:rsidRPr="00A466F3" w:rsidRDefault="005821DE" w:rsidP="00A466F3">
      <w:pPr>
        <w:widowControl w:val="0"/>
        <w:numPr>
          <w:ilvl w:val="0"/>
          <w:numId w:val="23"/>
        </w:numPr>
        <w:tabs>
          <w:tab w:val="left" w:pos="993"/>
          <w:tab w:val="left" w:pos="1046"/>
        </w:tabs>
        <w:spacing w:after="200" w:line="276" w:lineRule="auto"/>
        <w:ind w:firstLine="567"/>
        <w:jc w:val="left"/>
        <w:rPr>
          <w:color w:val="000000"/>
          <w:sz w:val="24"/>
          <w:szCs w:val="24"/>
          <w:lang w:bidi="ru-RU"/>
        </w:rPr>
      </w:pPr>
      <w:r w:rsidRPr="00A466F3">
        <w:rPr>
          <w:color w:val="000000"/>
          <w:sz w:val="24"/>
          <w:szCs w:val="24"/>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5821DE" w:rsidRPr="00A466F3" w:rsidRDefault="005821DE" w:rsidP="00A466F3">
      <w:pPr>
        <w:widowControl w:val="0"/>
        <w:numPr>
          <w:ilvl w:val="0"/>
          <w:numId w:val="23"/>
        </w:numPr>
        <w:tabs>
          <w:tab w:val="left" w:pos="993"/>
        </w:tabs>
        <w:spacing w:after="880" w:line="276" w:lineRule="auto"/>
        <w:ind w:firstLine="567"/>
        <w:jc w:val="left"/>
        <w:rPr>
          <w:color w:val="000000"/>
          <w:sz w:val="24"/>
          <w:szCs w:val="24"/>
          <w:lang w:bidi="ru-RU"/>
        </w:rPr>
      </w:pPr>
      <w:r w:rsidRPr="00A466F3">
        <w:rPr>
          <w:color w:val="000000"/>
          <w:sz w:val="24"/>
          <w:szCs w:val="24"/>
          <w:lang w:bidi="ru-RU"/>
        </w:rPr>
        <w:t>Срок действия настоящего решения составляет два года.</w:t>
      </w: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r w:rsidRPr="00A466F3">
        <w:rPr>
          <w:sz w:val="24"/>
          <w:szCs w:val="24"/>
        </w:rPr>
        <w:t>Глава Администрации</w:t>
      </w:r>
      <w:r w:rsidRPr="00A466F3">
        <w:rPr>
          <w:sz w:val="24"/>
          <w:szCs w:val="24"/>
        </w:rPr>
        <w:tab/>
      </w:r>
      <w:r w:rsidRPr="00A466F3">
        <w:rPr>
          <w:sz w:val="24"/>
          <w:szCs w:val="24"/>
        </w:rPr>
        <w:tab/>
      </w:r>
      <w:r w:rsidRPr="00A466F3">
        <w:rPr>
          <w:sz w:val="24"/>
          <w:szCs w:val="24"/>
        </w:rPr>
        <w:tab/>
      </w:r>
      <w:r w:rsidRPr="00A466F3">
        <w:rPr>
          <w:sz w:val="24"/>
          <w:szCs w:val="24"/>
        </w:rPr>
        <w:tab/>
        <w:t xml:space="preserve"> </w:t>
      </w:r>
      <w:r w:rsidRPr="00A466F3">
        <w:rPr>
          <w:sz w:val="24"/>
          <w:szCs w:val="24"/>
        </w:rPr>
        <w:tab/>
        <w:t xml:space="preserve">   </w:t>
      </w:r>
      <w:r w:rsidRPr="00A466F3">
        <w:rPr>
          <w:sz w:val="24"/>
          <w:szCs w:val="24"/>
        </w:rPr>
        <w:tab/>
      </w:r>
      <w:r w:rsidRPr="00A466F3">
        <w:rPr>
          <w:sz w:val="24"/>
          <w:szCs w:val="24"/>
        </w:rPr>
        <w:tab/>
      </w:r>
      <w:r w:rsidRPr="00A466F3">
        <w:rPr>
          <w:sz w:val="24"/>
          <w:szCs w:val="24"/>
        </w:rPr>
        <w:tab/>
        <w:t>_________________</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Default="00723D24" w:rsidP="00A466F3">
      <w:pPr>
        <w:widowControl w:val="0"/>
        <w:tabs>
          <w:tab w:val="left" w:pos="993"/>
        </w:tabs>
        <w:autoSpaceDE w:val="0"/>
        <w:autoSpaceDN w:val="0"/>
        <w:ind w:firstLine="567"/>
        <w:jc w:val="right"/>
        <w:rPr>
          <w:sz w:val="24"/>
          <w:szCs w:val="24"/>
        </w:rPr>
      </w:pPr>
    </w:p>
    <w:p w:rsidR="00A466F3" w:rsidRPr="00A466F3" w:rsidRDefault="00A466F3" w:rsidP="00A466F3">
      <w:pPr>
        <w:widowControl w:val="0"/>
        <w:tabs>
          <w:tab w:val="left" w:pos="993"/>
        </w:tabs>
        <w:autoSpaceDE w:val="0"/>
        <w:autoSpaceDN w:val="0"/>
        <w:ind w:firstLine="567"/>
        <w:jc w:val="right"/>
        <w:rPr>
          <w:sz w:val="24"/>
          <w:szCs w:val="24"/>
        </w:rPr>
      </w:pP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lastRenderedPageBreak/>
        <w:t>Приложение 3</w:t>
      </w: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tabs>
          <w:tab w:val="left" w:pos="993"/>
        </w:tabs>
        <w:ind w:firstLine="567"/>
        <w:jc w:val="center"/>
        <w:rPr>
          <w:rFonts w:eastAsia="Calibri"/>
          <w:sz w:val="24"/>
          <w:szCs w:val="24"/>
          <w:lang w:eastAsia="en-US"/>
        </w:rPr>
      </w:pP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РЕШЕНИЕ</w:t>
      </w: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(постановление)</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________</w:t>
      </w:r>
      <w:r w:rsidR="00A466F3">
        <w:rPr>
          <w:rFonts w:eastAsia="Calibri"/>
          <w:sz w:val="24"/>
          <w:szCs w:val="24"/>
          <w:lang w:eastAsia="en-US"/>
        </w:rPr>
        <w:t>____________</w:t>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Pr="00A466F3">
        <w:rPr>
          <w:rFonts w:eastAsia="Calibri"/>
          <w:sz w:val="24"/>
          <w:szCs w:val="24"/>
          <w:lang w:eastAsia="en-US"/>
        </w:rPr>
        <w:t>№ ________</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center"/>
        <w:rPr>
          <w:rFonts w:eastAsia="Calibri"/>
          <w:b/>
          <w:sz w:val="24"/>
          <w:szCs w:val="24"/>
          <w:lang w:eastAsia="en-US"/>
        </w:rPr>
      </w:pPr>
      <w:bookmarkStart w:id="9" w:name="bookmark54"/>
      <w:r w:rsidRPr="00A466F3">
        <w:rPr>
          <w:rFonts w:eastAsia="Calibri"/>
          <w:b/>
          <w:sz w:val="24"/>
          <w:szCs w:val="24"/>
          <w:lang w:eastAsia="en-US"/>
        </w:rPr>
        <w:t xml:space="preserve">Согласие на заключение соглашения о перераспределении </w:t>
      </w:r>
    </w:p>
    <w:p w:rsidR="005821DE" w:rsidRPr="00A466F3" w:rsidRDefault="005821DE" w:rsidP="00A466F3">
      <w:pPr>
        <w:tabs>
          <w:tab w:val="left" w:pos="993"/>
        </w:tabs>
        <w:autoSpaceDE w:val="0"/>
        <w:autoSpaceDN w:val="0"/>
        <w:adjustRightInd w:val="0"/>
        <w:ind w:firstLine="567"/>
        <w:jc w:val="center"/>
        <w:rPr>
          <w:rFonts w:eastAsia="Calibri"/>
          <w:b/>
          <w:sz w:val="24"/>
          <w:szCs w:val="24"/>
          <w:lang w:eastAsia="en-US"/>
        </w:rPr>
      </w:pPr>
      <w:r w:rsidRPr="00A466F3">
        <w:rPr>
          <w:rFonts w:eastAsia="Calibri"/>
          <w:b/>
          <w:sz w:val="24"/>
          <w:szCs w:val="24"/>
          <w:lang w:eastAsia="en-US"/>
        </w:rPr>
        <w:t>земельных участков в соответствии с утвержденным проектом межевания территории</w:t>
      </w:r>
      <w:bookmarkEnd w:id="9"/>
    </w:p>
    <w:p w:rsidR="005821DE" w:rsidRPr="00A466F3" w:rsidRDefault="005821DE" w:rsidP="00A466F3">
      <w:pPr>
        <w:widowControl w:val="0"/>
        <w:tabs>
          <w:tab w:val="left" w:pos="993"/>
        </w:tabs>
        <w:spacing w:line="348" w:lineRule="auto"/>
        <w:ind w:firstLine="567"/>
        <w:rPr>
          <w:sz w:val="24"/>
          <w:szCs w:val="24"/>
          <w:lang w:bidi="ru-RU"/>
        </w:rPr>
      </w:pPr>
    </w:p>
    <w:p w:rsidR="005821DE" w:rsidRPr="00A466F3" w:rsidRDefault="005821DE" w:rsidP="00A466F3">
      <w:pPr>
        <w:widowControl w:val="0"/>
        <w:tabs>
          <w:tab w:val="left" w:pos="993"/>
        </w:tabs>
        <w:spacing w:line="348" w:lineRule="auto"/>
        <w:ind w:firstLine="567"/>
        <w:rPr>
          <w:sz w:val="24"/>
          <w:szCs w:val="24"/>
          <w:lang w:bidi="ru-RU"/>
        </w:rPr>
      </w:pPr>
      <w:r w:rsidRPr="00A466F3">
        <w:rPr>
          <w:sz w:val="24"/>
          <w:szCs w:val="24"/>
          <w:lang w:bidi="ru-RU"/>
        </w:rPr>
        <w:t xml:space="preserve">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A466F3">
        <w:rPr>
          <w:sz w:val="24"/>
          <w:szCs w:val="24"/>
          <w:lang w:bidi="ru-RU"/>
        </w:rPr>
        <w:t>соглашение</w:t>
      </w:r>
      <w:proofErr w:type="gramEnd"/>
      <w:r w:rsidRPr="00A466F3">
        <w:rPr>
          <w:sz w:val="24"/>
          <w:szCs w:val="24"/>
          <w:lang w:bidi="ru-RU"/>
        </w:rPr>
        <w:t xml:space="preserve">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5821DE" w:rsidRPr="00A466F3" w:rsidRDefault="005821DE" w:rsidP="00A466F3">
      <w:pPr>
        <w:widowControl w:val="0"/>
        <w:tabs>
          <w:tab w:val="left" w:pos="993"/>
        </w:tabs>
        <w:spacing w:line="350" w:lineRule="auto"/>
        <w:ind w:firstLine="567"/>
        <w:rPr>
          <w:sz w:val="24"/>
          <w:szCs w:val="24"/>
          <w:lang w:bidi="ru-RU"/>
        </w:rPr>
      </w:pPr>
      <w:r w:rsidRPr="00A466F3">
        <w:rPr>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821DE" w:rsidRPr="00A466F3" w:rsidRDefault="005821DE" w:rsidP="00A466F3">
      <w:pPr>
        <w:tabs>
          <w:tab w:val="left" w:pos="993"/>
        </w:tabs>
        <w:autoSpaceDE w:val="0"/>
        <w:autoSpaceDN w:val="0"/>
        <w:adjustRightInd w:val="0"/>
        <w:ind w:left="7788" w:firstLine="567"/>
        <w:jc w:val="right"/>
        <w:rPr>
          <w:sz w:val="24"/>
          <w:szCs w:val="24"/>
        </w:rPr>
      </w:pPr>
    </w:p>
    <w:p w:rsidR="005821DE" w:rsidRPr="00A466F3" w:rsidRDefault="005821DE" w:rsidP="00A466F3">
      <w:pPr>
        <w:tabs>
          <w:tab w:val="left" w:pos="993"/>
        </w:tabs>
        <w:autoSpaceDE w:val="0"/>
        <w:autoSpaceDN w:val="0"/>
        <w:adjustRightInd w:val="0"/>
        <w:ind w:left="7788" w:firstLine="567"/>
        <w:jc w:val="righ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A466F3" w:rsidP="00A466F3">
      <w:pPr>
        <w:tabs>
          <w:tab w:val="left" w:pos="993"/>
        </w:tabs>
        <w:autoSpaceDE w:val="0"/>
        <w:autoSpaceDN w:val="0"/>
        <w:adjustRightInd w:val="0"/>
        <w:ind w:firstLine="567"/>
        <w:jc w:val="left"/>
        <w:rPr>
          <w:sz w:val="24"/>
          <w:szCs w:val="24"/>
        </w:rPr>
      </w:pPr>
      <w:r>
        <w:rPr>
          <w:sz w:val="24"/>
          <w:szCs w:val="24"/>
        </w:rPr>
        <w:t>Глава Администрации</w:t>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ab/>
      </w:r>
      <w:r w:rsidR="005821DE" w:rsidRPr="00A466F3">
        <w:rPr>
          <w:sz w:val="24"/>
          <w:szCs w:val="24"/>
        </w:rPr>
        <w:t>_________________</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lastRenderedPageBreak/>
        <w:t>Приложение 4</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Кому: ___________________________</w:t>
      </w:r>
    </w:p>
    <w:p w:rsidR="005821DE" w:rsidRPr="00A466F3" w:rsidRDefault="005821DE" w:rsidP="00A466F3">
      <w:pPr>
        <w:widowControl w:val="0"/>
        <w:tabs>
          <w:tab w:val="left" w:pos="993"/>
        </w:tabs>
        <w:autoSpaceDE w:val="0"/>
        <w:autoSpaceDN w:val="0"/>
        <w:ind w:left="4248" w:firstLine="567"/>
        <w:jc w:val="center"/>
        <w:outlineLvl w:val="1"/>
        <w:rPr>
          <w:sz w:val="24"/>
          <w:szCs w:val="24"/>
        </w:rPr>
      </w:pPr>
      <w:r w:rsidRPr="00A466F3">
        <w:rPr>
          <w:sz w:val="24"/>
          <w:szCs w:val="24"/>
        </w:rPr>
        <w:t xml:space="preserve">         адрес:___________________________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ИНН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Представитель: 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Контактные данные заявителя (представителя):</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Тел.: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Эл</w:t>
      </w:r>
      <w:proofErr w:type="gramStart"/>
      <w:r w:rsidRPr="00A466F3">
        <w:rPr>
          <w:sz w:val="24"/>
          <w:szCs w:val="24"/>
        </w:rPr>
        <w:t>.</w:t>
      </w:r>
      <w:proofErr w:type="gramEnd"/>
      <w:r w:rsidRPr="00A466F3">
        <w:rPr>
          <w:sz w:val="24"/>
          <w:szCs w:val="24"/>
        </w:rPr>
        <w:t xml:space="preserve"> </w:t>
      </w:r>
      <w:proofErr w:type="gramStart"/>
      <w:r w:rsidRPr="00A466F3">
        <w:rPr>
          <w:sz w:val="24"/>
          <w:szCs w:val="24"/>
        </w:rPr>
        <w:t>п</w:t>
      </w:r>
      <w:proofErr w:type="gramEnd"/>
      <w:r w:rsidRPr="00A466F3">
        <w:rPr>
          <w:sz w:val="24"/>
          <w:szCs w:val="24"/>
        </w:rPr>
        <w:t>очта: ________________________</w:t>
      </w:r>
    </w:p>
    <w:p w:rsidR="005821DE" w:rsidRPr="00A466F3" w:rsidRDefault="005821DE" w:rsidP="00A466F3">
      <w:pPr>
        <w:widowControl w:val="0"/>
        <w:tabs>
          <w:tab w:val="left" w:pos="993"/>
        </w:tabs>
        <w:autoSpaceDE w:val="0"/>
        <w:autoSpaceDN w:val="0"/>
        <w:ind w:firstLine="567"/>
        <w:jc w:val="center"/>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РЕШЕНИЕ</w:t>
      </w: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 xml:space="preserve">о возврате заявления и документов </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 _______________ от ______________</w:t>
      </w:r>
    </w:p>
    <w:p w:rsidR="005821DE" w:rsidRPr="00A466F3" w:rsidRDefault="005821DE" w:rsidP="00A466F3">
      <w:pPr>
        <w:widowControl w:val="0"/>
        <w:tabs>
          <w:tab w:val="left" w:pos="993"/>
        </w:tabs>
        <w:autoSpaceDE w:val="0"/>
        <w:autoSpaceDN w:val="0"/>
        <w:ind w:firstLine="567"/>
        <w:jc w:val="center"/>
        <w:outlineLvl w:val="1"/>
        <w:rPr>
          <w:i/>
          <w:iCs/>
          <w:sz w:val="24"/>
          <w:szCs w:val="24"/>
        </w:rPr>
      </w:pPr>
      <w:r w:rsidRPr="00A466F3">
        <w:rPr>
          <w:i/>
          <w:iCs/>
          <w:sz w:val="24"/>
          <w:szCs w:val="24"/>
        </w:rPr>
        <w:t>(номер и дата решения)</w:t>
      </w: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w:t>
      </w:r>
      <w:r w:rsidRPr="00A466F3">
        <w:rPr>
          <w:i/>
          <w:sz w:val="24"/>
          <w:szCs w:val="24"/>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A466F3">
        <w:rPr>
          <w:sz w:val="24"/>
          <w:szCs w:val="24"/>
        </w:rPr>
        <w:t>)</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r w:rsidRPr="00A466F3">
        <w:rPr>
          <w:rFonts w:eastAsia="Calibri"/>
          <w:sz w:val="24"/>
          <w:szCs w:val="24"/>
          <w:lang w:eastAsia="en-US"/>
        </w:rPr>
        <w:t>Гла</w:t>
      </w:r>
      <w:r w:rsidR="00723D24" w:rsidRPr="00A466F3">
        <w:rPr>
          <w:rFonts w:eastAsia="Calibri"/>
          <w:sz w:val="24"/>
          <w:szCs w:val="24"/>
          <w:lang w:eastAsia="en-US"/>
        </w:rPr>
        <w:t xml:space="preserve">ва Администрации    </w:t>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Pr="00A466F3">
        <w:rPr>
          <w:rFonts w:eastAsia="Calibri"/>
          <w:sz w:val="24"/>
          <w:szCs w:val="24"/>
          <w:lang w:eastAsia="en-US"/>
        </w:rPr>
        <w:t>_________________</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P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1F4052" w:rsidRPr="00A466F3" w:rsidRDefault="001F4052"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r w:rsidRPr="00A466F3">
        <w:rPr>
          <w:sz w:val="24"/>
          <w:szCs w:val="24"/>
        </w:rPr>
        <w:lastRenderedPageBreak/>
        <w:t>Приложение 5</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Кому: ___________________________</w:t>
      </w:r>
    </w:p>
    <w:p w:rsidR="005821DE" w:rsidRPr="00A466F3" w:rsidRDefault="005821DE" w:rsidP="00A466F3">
      <w:pPr>
        <w:widowControl w:val="0"/>
        <w:tabs>
          <w:tab w:val="left" w:pos="993"/>
        </w:tabs>
        <w:autoSpaceDE w:val="0"/>
        <w:autoSpaceDN w:val="0"/>
        <w:ind w:left="4248" w:firstLine="567"/>
        <w:jc w:val="center"/>
        <w:outlineLvl w:val="1"/>
        <w:rPr>
          <w:sz w:val="24"/>
          <w:szCs w:val="24"/>
        </w:rPr>
      </w:pPr>
      <w:r w:rsidRPr="00A466F3">
        <w:rPr>
          <w:sz w:val="24"/>
          <w:szCs w:val="24"/>
        </w:rPr>
        <w:t xml:space="preserve">          адрес:___________________________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ИНН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Представитель: 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Контактные данные заявителя (представителя):</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Тел.: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Эл</w:t>
      </w:r>
      <w:proofErr w:type="gramStart"/>
      <w:r w:rsidRPr="00A466F3">
        <w:rPr>
          <w:sz w:val="24"/>
          <w:szCs w:val="24"/>
        </w:rPr>
        <w:t>.</w:t>
      </w:r>
      <w:proofErr w:type="gramEnd"/>
      <w:r w:rsidRPr="00A466F3">
        <w:rPr>
          <w:sz w:val="24"/>
          <w:szCs w:val="24"/>
        </w:rPr>
        <w:t xml:space="preserve"> </w:t>
      </w:r>
      <w:proofErr w:type="gramStart"/>
      <w:r w:rsidRPr="00A466F3">
        <w:rPr>
          <w:sz w:val="24"/>
          <w:szCs w:val="24"/>
        </w:rPr>
        <w:t>п</w:t>
      </w:r>
      <w:proofErr w:type="gramEnd"/>
      <w:r w:rsidRPr="00A466F3">
        <w:rPr>
          <w:sz w:val="24"/>
          <w:szCs w:val="24"/>
        </w:rPr>
        <w:t>очта: 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РЕШЕНИЕ</w:t>
      </w: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 _______________ от ______________</w:t>
      </w:r>
    </w:p>
    <w:p w:rsidR="005821DE" w:rsidRPr="00A466F3" w:rsidRDefault="005821DE" w:rsidP="00A466F3">
      <w:pPr>
        <w:widowControl w:val="0"/>
        <w:tabs>
          <w:tab w:val="left" w:pos="993"/>
        </w:tabs>
        <w:autoSpaceDE w:val="0"/>
        <w:autoSpaceDN w:val="0"/>
        <w:ind w:firstLine="567"/>
        <w:jc w:val="center"/>
        <w:outlineLvl w:val="1"/>
        <w:rPr>
          <w:i/>
          <w:iCs/>
          <w:sz w:val="24"/>
          <w:szCs w:val="24"/>
        </w:rPr>
      </w:pPr>
      <w:r w:rsidRPr="00A466F3">
        <w:rPr>
          <w:i/>
          <w:iCs/>
          <w:sz w:val="24"/>
          <w:szCs w:val="24"/>
        </w:rPr>
        <w:t>(номер и дата решения)</w:t>
      </w: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w:t>
      </w:r>
      <w:r w:rsidRPr="00A466F3">
        <w:rPr>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466F3">
        <w:rPr>
          <w:sz w:val="24"/>
          <w:szCs w:val="24"/>
        </w:rPr>
        <w:t>)</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723D24" w:rsidP="00A466F3">
      <w:pPr>
        <w:tabs>
          <w:tab w:val="left" w:pos="993"/>
        </w:tabs>
        <w:autoSpaceDE w:val="0"/>
        <w:autoSpaceDN w:val="0"/>
        <w:adjustRightInd w:val="0"/>
        <w:ind w:firstLine="567"/>
        <w:jc w:val="left"/>
        <w:rPr>
          <w:sz w:val="24"/>
          <w:szCs w:val="24"/>
        </w:rPr>
      </w:pPr>
      <w:r w:rsidRPr="00A466F3">
        <w:rPr>
          <w:rFonts w:eastAsia="Calibri"/>
          <w:sz w:val="24"/>
          <w:szCs w:val="24"/>
          <w:lang w:eastAsia="en-US"/>
        </w:rPr>
        <w:t xml:space="preserve">Глава Администрации    </w:t>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005821DE" w:rsidRPr="00A466F3">
        <w:rPr>
          <w:rFonts w:eastAsia="Calibri"/>
          <w:sz w:val="24"/>
          <w:szCs w:val="24"/>
          <w:lang w:eastAsia="en-US"/>
        </w:rPr>
        <w:t>_________________</w:t>
      </w: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ab/>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rPr>
          <w:rFonts w:ascii="Courier New" w:hAnsi="Courier New" w:cs="Courier New"/>
          <w:strike/>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Default="001F4052" w:rsidP="00A466F3">
      <w:pPr>
        <w:widowControl w:val="0"/>
        <w:tabs>
          <w:tab w:val="left" w:pos="993"/>
        </w:tabs>
        <w:autoSpaceDE w:val="0"/>
        <w:autoSpaceDN w:val="0"/>
        <w:ind w:firstLine="567"/>
        <w:jc w:val="right"/>
        <w:outlineLvl w:val="1"/>
        <w:rPr>
          <w:sz w:val="24"/>
          <w:szCs w:val="24"/>
        </w:rPr>
      </w:pPr>
    </w:p>
    <w:p w:rsidR="00A466F3" w:rsidRDefault="00A466F3" w:rsidP="00A466F3">
      <w:pPr>
        <w:widowControl w:val="0"/>
        <w:tabs>
          <w:tab w:val="left" w:pos="993"/>
        </w:tabs>
        <w:autoSpaceDE w:val="0"/>
        <w:autoSpaceDN w:val="0"/>
        <w:ind w:firstLine="567"/>
        <w:jc w:val="right"/>
        <w:outlineLvl w:val="1"/>
        <w:rPr>
          <w:sz w:val="24"/>
          <w:szCs w:val="24"/>
        </w:rPr>
      </w:pPr>
    </w:p>
    <w:p w:rsidR="00A466F3" w:rsidRPr="00A466F3" w:rsidRDefault="00A466F3"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lastRenderedPageBreak/>
        <w:t>Приложение 6</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p>
    <w:p w:rsidR="005821DE" w:rsidRPr="00A466F3" w:rsidRDefault="005821DE" w:rsidP="00A466F3">
      <w:pPr>
        <w:widowControl w:val="0"/>
        <w:tabs>
          <w:tab w:val="left" w:pos="993"/>
        </w:tabs>
        <w:spacing w:line="259" w:lineRule="auto"/>
        <w:ind w:firstLine="567"/>
        <w:jc w:val="center"/>
        <w:rPr>
          <w:color w:val="000000"/>
          <w:sz w:val="24"/>
          <w:szCs w:val="24"/>
          <w:lang w:bidi="ru-RU"/>
        </w:rPr>
      </w:pPr>
      <w:r w:rsidRPr="00A466F3">
        <w:rPr>
          <w:color w:val="000000"/>
          <w:sz w:val="24"/>
          <w:szCs w:val="24"/>
          <w:lang w:bidi="ru-RU"/>
        </w:rPr>
        <w:t xml:space="preserve">СОГЛАШЕНИЕ № _____ </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r w:rsidRPr="00A466F3">
        <w:rPr>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p>
    <w:p w:rsidR="005821DE" w:rsidRPr="00A466F3" w:rsidRDefault="00723D24"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______________ г.</w:t>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t xml:space="preserve">   </w:t>
      </w:r>
      <w:proofErr w:type="gramStart"/>
      <w:r w:rsidRPr="00A466F3">
        <w:rPr>
          <w:color w:val="000000"/>
          <w:sz w:val="24"/>
          <w:szCs w:val="24"/>
          <w:lang w:bidi="ru-RU"/>
        </w:rPr>
        <w:t>г</w:t>
      </w:r>
      <w:proofErr w:type="gramEnd"/>
      <w:r w:rsidRPr="00A466F3">
        <w:rPr>
          <w:color w:val="000000"/>
          <w:sz w:val="24"/>
          <w:szCs w:val="24"/>
          <w:lang w:bidi="ru-RU"/>
        </w:rPr>
        <w:t>.</w:t>
      </w:r>
      <w:r w:rsidR="005821DE" w:rsidRPr="00A466F3">
        <w:rPr>
          <w:color w:val="000000"/>
          <w:sz w:val="24"/>
          <w:szCs w:val="24"/>
          <w:lang w:bidi="ru-RU"/>
        </w:rPr>
        <w:t>________________</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p>
    <w:p w:rsidR="005821DE" w:rsidRPr="00A466F3" w:rsidRDefault="005821DE" w:rsidP="00A466F3">
      <w:pPr>
        <w:widowControl w:val="0"/>
        <w:tabs>
          <w:tab w:val="left" w:pos="993"/>
        </w:tabs>
        <w:spacing w:line="259" w:lineRule="auto"/>
        <w:ind w:firstLine="567"/>
        <w:jc w:val="left"/>
        <w:rPr>
          <w:color w:val="000000"/>
          <w:sz w:val="24"/>
          <w:szCs w:val="24"/>
          <w:lang w:bidi="ru-RU"/>
        </w:rPr>
      </w:pPr>
    </w:p>
    <w:p w:rsidR="005821DE" w:rsidRPr="00A466F3" w:rsidRDefault="005821DE" w:rsidP="00A466F3">
      <w:pPr>
        <w:widowControl w:val="0"/>
        <w:tabs>
          <w:tab w:val="left" w:pos="993"/>
        </w:tabs>
        <w:spacing w:line="259" w:lineRule="auto"/>
        <w:ind w:firstLine="567"/>
        <w:jc w:val="left"/>
        <w:rPr>
          <w:color w:val="000000"/>
          <w:sz w:val="24"/>
          <w:szCs w:val="24"/>
          <w:lang w:bidi="ru-RU"/>
        </w:rPr>
      </w:pPr>
      <w:r w:rsidRPr="00A466F3">
        <w:rPr>
          <w:color w:val="000000"/>
          <w:sz w:val="24"/>
          <w:szCs w:val="24"/>
          <w:lang w:bidi="ru-RU"/>
        </w:rPr>
        <w:t>___________________________________________________________________________ ,</w:t>
      </w:r>
    </w:p>
    <w:p w:rsidR="005821DE" w:rsidRPr="00A466F3" w:rsidRDefault="005821DE" w:rsidP="00A466F3">
      <w:pPr>
        <w:widowControl w:val="0"/>
        <w:tabs>
          <w:tab w:val="left" w:pos="993"/>
        </w:tabs>
        <w:spacing w:line="259" w:lineRule="auto"/>
        <w:ind w:firstLine="567"/>
        <w:jc w:val="center"/>
        <w:rPr>
          <w:i/>
          <w:color w:val="000000"/>
          <w:sz w:val="24"/>
          <w:szCs w:val="24"/>
          <w:lang w:bidi="ru-RU"/>
        </w:rPr>
      </w:pPr>
      <w:r w:rsidRPr="00A466F3">
        <w:rPr>
          <w:i/>
          <w:color w:val="000000"/>
          <w:sz w:val="24"/>
          <w:szCs w:val="24"/>
          <w:lang w:bidi="ru-RU"/>
        </w:rPr>
        <w:t>(наименование органа)</w:t>
      </w: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в лице _____________________________________________________________________</w:t>
      </w:r>
      <w:proofErr w:type="gramStart"/>
      <w:r w:rsidRPr="00A466F3">
        <w:rPr>
          <w:color w:val="000000"/>
          <w:sz w:val="24"/>
          <w:szCs w:val="24"/>
          <w:lang w:bidi="ru-RU"/>
        </w:rPr>
        <w:t xml:space="preserve"> ,</w:t>
      </w:r>
      <w:proofErr w:type="gramEnd"/>
    </w:p>
    <w:p w:rsidR="005821DE" w:rsidRPr="00A466F3" w:rsidRDefault="005821DE" w:rsidP="00A466F3">
      <w:pPr>
        <w:widowControl w:val="0"/>
        <w:tabs>
          <w:tab w:val="left" w:pos="993"/>
        </w:tabs>
        <w:spacing w:line="259" w:lineRule="auto"/>
        <w:ind w:firstLine="567"/>
        <w:jc w:val="center"/>
        <w:rPr>
          <w:i/>
          <w:color w:val="000000"/>
          <w:sz w:val="24"/>
          <w:szCs w:val="24"/>
          <w:lang w:bidi="ru-RU"/>
        </w:rPr>
      </w:pPr>
      <w:r w:rsidRPr="00A466F3">
        <w:rPr>
          <w:i/>
          <w:color w:val="000000"/>
          <w:sz w:val="24"/>
          <w:szCs w:val="24"/>
          <w:lang w:bidi="ru-RU"/>
        </w:rPr>
        <w:t>(указать уполномоченное лицо)</w:t>
      </w: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действующего на основании __________________________________________________</w:t>
      </w:r>
      <w:proofErr w:type="gramStart"/>
      <w:r w:rsidRPr="00A466F3">
        <w:rPr>
          <w:color w:val="000000"/>
          <w:sz w:val="24"/>
          <w:szCs w:val="24"/>
          <w:lang w:bidi="ru-RU"/>
        </w:rPr>
        <w:t xml:space="preserve"> ,</w:t>
      </w:r>
      <w:proofErr w:type="gramEnd"/>
      <w:r w:rsidRPr="00A466F3">
        <w:rPr>
          <w:color w:val="000000"/>
          <w:sz w:val="24"/>
          <w:szCs w:val="24"/>
          <w:lang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5821DE" w:rsidRPr="00A466F3" w:rsidRDefault="005821DE" w:rsidP="00A466F3">
      <w:pPr>
        <w:widowControl w:val="0"/>
        <w:tabs>
          <w:tab w:val="left" w:pos="993"/>
        </w:tabs>
        <w:spacing w:line="259" w:lineRule="auto"/>
        <w:ind w:firstLine="567"/>
        <w:rPr>
          <w:color w:val="000000"/>
          <w:sz w:val="24"/>
          <w:szCs w:val="24"/>
          <w:lang w:bidi="ru-RU"/>
        </w:rPr>
      </w:pPr>
    </w:p>
    <w:p w:rsidR="005821DE" w:rsidRPr="00A466F3" w:rsidRDefault="005821DE" w:rsidP="00A466F3">
      <w:pPr>
        <w:keepNext/>
        <w:keepLines/>
        <w:widowControl w:val="0"/>
        <w:numPr>
          <w:ilvl w:val="0"/>
          <w:numId w:val="24"/>
        </w:numPr>
        <w:tabs>
          <w:tab w:val="left" w:pos="313"/>
          <w:tab w:val="left" w:pos="993"/>
        </w:tabs>
        <w:spacing w:after="300" w:line="259" w:lineRule="auto"/>
        <w:ind w:firstLine="567"/>
        <w:jc w:val="center"/>
        <w:outlineLvl w:val="0"/>
        <w:rPr>
          <w:b/>
          <w:bCs/>
          <w:color w:val="000000"/>
          <w:sz w:val="24"/>
          <w:szCs w:val="24"/>
          <w:lang w:bidi="ru-RU"/>
        </w:rPr>
      </w:pPr>
      <w:bookmarkStart w:id="10" w:name="bookmark36"/>
      <w:r w:rsidRPr="00A466F3">
        <w:rPr>
          <w:b/>
          <w:bCs/>
          <w:color w:val="000000"/>
          <w:sz w:val="24"/>
          <w:szCs w:val="24"/>
          <w:lang w:bidi="ru-RU"/>
        </w:rPr>
        <w:t>Предмет Соглашения</w:t>
      </w:r>
      <w:bookmarkEnd w:id="10"/>
    </w:p>
    <w:p w:rsidR="005821DE" w:rsidRPr="00A466F3" w:rsidRDefault="005821DE" w:rsidP="00A466F3">
      <w:pPr>
        <w:widowControl w:val="0"/>
        <w:numPr>
          <w:ilvl w:val="1"/>
          <w:numId w:val="24"/>
        </w:numPr>
        <w:tabs>
          <w:tab w:val="left" w:pos="993"/>
        </w:tabs>
        <w:spacing w:after="200" w:line="259" w:lineRule="auto"/>
        <w:ind w:firstLine="567"/>
        <w:contextualSpacing/>
        <w:jc w:val="left"/>
        <w:rPr>
          <w:color w:val="000000"/>
          <w:sz w:val="24"/>
          <w:szCs w:val="24"/>
          <w:lang w:bidi="ru-RU"/>
        </w:rPr>
      </w:pPr>
      <w:r w:rsidRPr="00A466F3">
        <w:rPr>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5821DE" w:rsidRPr="00A466F3" w:rsidRDefault="005821DE" w:rsidP="00A466F3">
      <w:pPr>
        <w:widowControl w:val="0"/>
        <w:tabs>
          <w:tab w:val="left" w:pos="993"/>
        </w:tabs>
        <w:spacing w:after="180" w:line="259" w:lineRule="auto"/>
        <w:ind w:firstLine="567"/>
        <w:rPr>
          <w:color w:val="000000"/>
          <w:sz w:val="24"/>
          <w:szCs w:val="24"/>
          <w:lang w:bidi="ru-RU"/>
        </w:rPr>
      </w:pPr>
      <w:proofErr w:type="gramStart"/>
      <w:r w:rsidRPr="00A466F3">
        <w:rPr>
          <w:color w:val="000000"/>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roofErr w:type="gramEnd"/>
    </w:p>
    <w:p w:rsidR="005821DE" w:rsidRPr="00A466F3" w:rsidRDefault="005821DE" w:rsidP="00A466F3">
      <w:pPr>
        <w:widowControl w:val="0"/>
        <w:tabs>
          <w:tab w:val="left" w:pos="993"/>
        </w:tabs>
        <w:spacing w:after="180" w:line="259" w:lineRule="auto"/>
        <w:ind w:firstLine="567"/>
        <w:jc w:val="center"/>
        <w:rPr>
          <w:i/>
          <w:color w:val="000000"/>
          <w:sz w:val="24"/>
          <w:szCs w:val="24"/>
          <w:lang w:bidi="ru-RU"/>
        </w:rPr>
      </w:pPr>
      <w:proofErr w:type="gramStart"/>
      <w:r w:rsidRPr="00A466F3">
        <w:rPr>
          <w:i/>
          <w:color w:val="000000"/>
          <w:sz w:val="24"/>
          <w:szCs w:val="24"/>
          <w:lang w:bidi="ru-RU"/>
        </w:rPr>
        <w:t>(указывается кадастровый номер и площадь земельного участка (земельных участков).</w:t>
      </w:r>
      <w:proofErr w:type="gramEnd"/>
    </w:p>
    <w:p w:rsidR="005821DE" w:rsidRPr="00A466F3" w:rsidRDefault="005821DE" w:rsidP="00A466F3">
      <w:pPr>
        <w:widowControl w:val="0"/>
        <w:tabs>
          <w:tab w:val="left" w:pos="993"/>
        </w:tabs>
        <w:spacing w:line="259" w:lineRule="auto"/>
        <w:ind w:firstLine="567"/>
        <w:rPr>
          <w:color w:val="000000"/>
          <w:sz w:val="24"/>
          <w:szCs w:val="24"/>
          <w:lang w:bidi="ru-RU"/>
        </w:rPr>
      </w:pP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A466F3">
        <w:rPr>
          <w:color w:val="000000"/>
          <w:sz w:val="24"/>
          <w:szCs w:val="24"/>
          <w:lang w:bidi="ru-RU"/>
        </w:rPr>
        <w:t>м(</w:t>
      </w:r>
      <w:proofErr w:type="gramEnd"/>
      <w:r w:rsidRPr="00A466F3">
        <w:rPr>
          <w:color w:val="000000"/>
          <w:sz w:val="24"/>
          <w:szCs w:val="24"/>
          <w:lang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A466F3">
        <w:rPr>
          <w:color w:val="000000"/>
          <w:sz w:val="24"/>
          <w:szCs w:val="24"/>
          <w:lang w:bidi="ru-RU"/>
        </w:rPr>
        <w:t>м(</w:t>
      </w:r>
      <w:proofErr w:type="gramEnd"/>
      <w:r w:rsidRPr="00A466F3">
        <w:rPr>
          <w:color w:val="000000"/>
          <w:sz w:val="24"/>
          <w:szCs w:val="24"/>
          <w:lang w:bidi="ru-RU"/>
        </w:rPr>
        <w:t>ной) постановлением администрации муниципального образования «_______________» от _______ № _______.</w:t>
      </w:r>
    </w:p>
    <w:p w:rsidR="005821DE" w:rsidRPr="00A466F3" w:rsidRDefault="005821DE" w:rsidP="00A466F3">
      <w:pPr>
        <w:widowControl w:val="0"/>
        <w:tabs>
          <w:tab w:val="left" w:pos="993"/>
        </w:tabs>
        <w:spacing w:line="259" w:lineRule="auto"/>
        <w:ind w:firstLine="567"/>
        <w:rPr>
          <w:color w:val="000000"/>
          <w:sz w:val="24"/>
          <w:szCs w:val="24"/>
          <w:lang w:bidi="ru-RU"/>
        </w:rPr>
      </w:pPr>
    </w:p>
    <w:p w:rsidR="005821DE" w:rsidRPr="00A466F3" w:rsidRDefault="005821DE" w:rsidP="00A466F3">
      <w:pPr>
        <w:widowControl w:val="0"/>
        <w:numPr>
          <w:ilvl w:val="1"/>
          <w:numId w:val="25"/>
        </w:numPr>
        <w:tabs>
          <w:tab w:val="left" w:pos="993"/>
          <w:tab w:val="left" w:pos="1097"/>
        </w:tabs>
        <w:spacing w:after="300" w:line="259" w:lineRule="auto"/>
        <w:ind w:firstLine="567"/>
        <w:jc w:val="left"/>
        <w:rPr>
          <w:color w:val="000000"/>
          <w:sz w:val="24"/>
          <w:szCs w:val="24"/>
          <w:lang w:bidi="ru-RU"/>
        </w:rPr>
      </w:pPr>
      <w:r w:rsidRPr="00A466F3">
        <w:rPr>
          <w:color w:val="000000"/>
          <w:sz w:val="24"/>
          <w:szCs w:val="24"/>
          <w:lang w:bidi="ru-RU"/>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5821DE" w:rsidRPr="00A466F3" w:rsidRDefault="005821DE" w:rsidP="00A466F3">
      <w:pPr>
        <w:widowControl w:val="0"/>
        <w:numPr>
          <w:ilvl w:val="1"/>
          <w:numId w:val="25"/>
        </w:numPr>
        <w:tabs>
          <w:tab w:val="left" w:pos="993"/>
          <w:tab w:val="left" w:pos="1097"/>
        </w:tabs>
        <w:spacing w:after="300" w:line="259" w:lineRule="auto"/>
        <w:ind w:firstLine="567"/>
        <w:jc w:val="left"/>
        <w:rPr>
          <w:color w:val="000000"/>
          <w:sz w:val="24"/>
          <w:szCs w:val="24"/>
          <w:lang w:bidi="ru-RU"/>
        </w:rPr>
      </w:pPr>
      <w:proofErr w:type="gramStart"/>
      <w:r w:rsidRPr="00A466F3">
        <w:rPr>
          <w:color w:val="000000"/>
          <w:sz w:val="24"/>
          <w:szCs w:val="24"/>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roofErr w:type="gramEnd"/>
    </w:p>
    <w:p w:rsidR="005821DE" w:rsidRPr="00A466F3" w:rsidRDefault="005821DE" w:rsidP="00A466F3">
      <w:pPr>
        <w:keepNext/>
        <w:keepLines/>
        <w:widowControl w:val="0"/>
        <w:numPr>
          <w:ilvl w:val="0"/>
          <w:numId w:val="25"/>
        </w:numPr>
        <w:tabs>
          <w:tab w:val="left" w:pos="349"/>
          <w:tab w:val="left" w:pos="993"/>
        </w:tabs>
        <w:spacing w:after="300" w:line="262" w:lineRule="auto"/>
        <w:ind w:firstLine="567"/>
        <w:jc w:val="center"/>
        <w:outlineLvl w:val="0"/>
        <w:rPr>
          <w:b/>
          <w:bCs/>
          <w:color w:val="000000"/>
          <w:sz w:val="24"/>
          <w:szCs w:val="24"/>
          <w:lang w:bidi="ru-RU"/>
        </w:rPr>
      </w:pPr>
      <w:bookmarkStart w:id="11" w:name="bookmark38"/>
      <w:r w:rsidRPr="00A466F3">
        <w:rPr>
          <w:b/>
          <w:bCs/>
          <w:color w:val="000000"/>
          <w:sz w:val="24"/>
          <w:szCs w:val="24"/>
          <w:lang w:bidi="ru-RU"/>
        </w:rPr>
        <w:t>Размер платы за увеличение площади</w:t>
      </w:r>
      <w:bookmarkEnd w:id="11"/>
    </w:p>
    <w:p w:rsidR="005821DE" w:rsidRPr="00A466F3" w:rsidRDefault="005821DE" w:rsidP="00A466F3">
      <w:pPr>
        <w:widowControl w:val="0"/>
        <w:numPr>
          <w:ilvl w:val="1"/>
          <w:numId w:val="26"/>
        </w:numPr>
        <w:tabs>
          <w:tab w:val="left" w:pos="993"/>
          <w:tab w:val="left" w:pos="1097"/>
        </w:tabs>
        <w:spacing w:after="180" w:line="262" w:lineRule="auto"/>
        <w:ind w:firstLine="567"/>
        <w:jc w:val="left"/>
        <w:rPr>
          <w:color w:val="000000"/>
          <w:sz w:val="24"/>
          <w:szCs w:val="24"/>
          <w:lang w:bidi="ru-RU"/>
        </w:rPr>
      </w:pPr>
      <w:r w:rsidRPr="00A466F3">
        <w:rPr>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A466F3">
        <w:rPr>
          <w:color w:val="191919"/>
          <w:sz w:val="24"/>
          <w:szCs w:val="24"/>
          <w:lang w:bidi="ru-RU"/>
        </w:rPr>
        <w:t xml:space="preserve"> ________________ </w:t>
      </w:r>
      <w:r w:rsidRPr="00A466F3">
        <w:rPr>
          <w:color w:val="000000"/>
          <w:sz w:val="24"/>
          <w:szCs w:val="24"/>
          <w:lang w:bidi="ru-RU"/>
        </w:rPr>
        <w:t>рублей (________миллиона ________ тысяч__________ рублей ___________</w:t>
      </w:r>
      <w:r w:rsidRPr="00A466F3">
        <w:rPr>
          <w:color w:val="191919"/>
          <w:sz w:val="24"/>
          <w:szCs w:val="24"/>
          <w:lang w:bidi="ru-RU"/>
        </w:rPr>
        <w:t xml:space="preserve"> </w:t>
      </w:r>
      <w:r w:rsidRPr="00A466F3">
        <w:rPr>
          <w:color w:val="000000"/>
          <w:sz w:val="24"/>
          <w:szCs w:val="24"/>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5821DE" w:rsidRPr="00A466F3" w:rsidRDefault="005821DE" w:rsidP="00A466F3">
      <w:pPr>
        <w:widowControl w:val="0"/>
        <w:numPr>
          <w:ilvl w:val="1"/>
          <w:numId w:val="26"/>
        </w:numPr>
        <w:tabs>
          <w:tab w:val="left" w:pos="993"/>
          <w:tab w:val="left" w:pos="1088"/>
        </w:tabs>
        <w:spacing w:after="300" w:line="262" w:lineRule="auto"/>
        <w:ind w:firstLine="567"/>
        <w:jc w:val="left"/>
        <w:rPr>
          <w:color w:val="000000"/>
          <w:sz w:val="24"/>
          <w:szCs w:val="24"/>
          <w:lang w:bidi="ru-RU"/>
        </w:rPr>
      </w:pPr>
      <w:r w:rsidRPr="00A466F3">
        <w:rPr>
          <w:color w:val="000000"/>
          <w:sz w:val="24"/>
          <w:szCs w:val="24"/>
          <w:lang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A466F3">
        <w:rPr>
          <w:color w:val="000000"/>
          <w:sz w:val="24"/>
          <w:szCs w:val="24"/>
          <w:lang w:bidi="ru-RU"/>
        </w:rPr>
        <w:t>в</w:t>
      </w:r>
      <w:proofErr w:type="gramEnd"/>
      <w:r w:rsidRPr="00A466F3">
        <w:rPr>
          <w:color w:val="000000"/>
          <w:sz w:val="24"/>
          <w:szCs w:val="24"/>
          <w:lang w:bidi="ru-RU"/>
        </w:rPr>
        <w:t xml:space="preserve"> ____________________________________.</w:t>
      </w:r>
    </w:p>
    <w:p w:rsidR="005821DE" w:rsidRPr="00A466F3" w:rsidRDefault="005821DE" w:rsidP="00A466F3">
      <w:pPr>
        <w:keepNext/>
        <w:keepLines/>
        <w:widowControl w:val="0"/>
        <w:numPr>
          <w:ilvl w:val="0"/>
          <w:numId w:val="26"/>
        </w:numPr>
        <w:tabs>
          <w:tab w:val="left" w:pos="353"/>
          <w:tab w:val="left" w:pos="993"/>
        </w:tabs>
        <w:spacing w:after="300" w:line="262" w:lineRule="auto"/>
        <w:ind w:firstLine="567"/>
        <w:jc w:val="center"/>
        <w:outlineLvl w:val="0"/>
        <w:rPr>
          <w:b/>
          <w:bCs/>
          <w:color w:val="000000"/>
          <w:sz w:val="24"/>
          <w:szCs w:val="24"/>
          <w:lang w:bidi="ru-RU"/>
        </w:rPr>
      </w:pPr>
      <w:bookmarkStart w:id="12" w:name="bookmark40"/>
      <w:r w:rsidRPr="00A466F3">
        <w:rPr>
          <w:b/>
          <w:bCs/>
          <w:color w:val="000000"/>
          <w:sz w:val="24"/>
          <w:szCs w:val="24"/>
          <w:lang w:bidi="ru-RU"/>
        </w:rPr>
        <w:t>Особые условия использования Участка</w:t>
      </w:r>
      <w:bookmarkEnd w:id="12"/>
    </w:p>
    <w:p w:rsidR="005821DE" w:rsidRPr="00A466F3" w:rsidRDefault="005821DE" w:rsidP="00A466F3">
      <w:pPr>
        <w:widowControl w:val="0"/>
        <w:numPr>
          <w:ilvl w:val="1"/>
          <w:numId w:val="26"/>
        </w:numPr>
        <w:tabs>
          <w:tab w:val="left" w:pos="993"/>
          <w:tab w:val="left" w:pos="1090"/>
        </w:tabs>
        <w:spacing w:line="262" w:lineRule="auto"/>
        <w:ind w:firstLine="567"/>
        <w:jc w:val="left"/>
        <w:rPr>
          <w:color w:val="000000"/>
          <w:sz w:val="24"/>
          <w:szCs w:val="24"/>
          <w:lang w:bidi="ru-RU"/>
        </w:rPr>
      </w:pPr>
      <w:r w:rsidRPr="00A466F3">
        <w:rPr>
          <w:color w:val="000000"/>
          <w:sz w:val="24"/>
          <w:szCs w:val="24"/>
          <w:lang w:bidi="ru-RU"/>
        </w:rPr>
        <w:t>В отношении Участка установлены следующие ограничения и обременения:</w:t>
      </w:r>
    </w:p>
    <w:p w:rsidR="005821DE" w:rsidRPr="00A466F3" w:rsidRDefault="005821DE" w:rsidP="00A466F3">
      <w:pPr>
        <w:widowControl w:val="0"/>
        <w:tabs>
          <w:tab w:val="left" w:pos="993"/>
        </w:tabs>
        <w:spacing w:line="262" w:lineRule="auto"/>
        <w:ind w:firstLine="567"/>
        <w:rPr>
          <w:color w:val="000000"/>
          <w:sz w:val="24"/>
          <w:szCs w:val="24"/>
          <w:lang w:bidi="ru-RU"/>
        </w:rPr>
      </w:pPr>
      <w:r w:rsidRPr="00A466F3">
        <w:rPr>
          <w:color w:val="000000"/>
          <w:sz w:val="24"/>
          <w:szCs w:val="24"/>
          <w:lang w:bidi="ru-RU"/>
        </w:rPr>
        <w:t>3.1.1.__________________________________</w:t>
      </w:r>
      <w:r w:rsidR="001F4052" w:rsidRPr="00A466F3">
        <w:rPr>
          <w:color w:val="000000"/>
          <w:sz w:val="24"/>
          <w:szCs w:val="24"/>
          <w:lang w:bidi="ru-RU"/>
        </w:rPr>
        <w:t>_______________________________</w:t>
      </w:r>
    </w:p>
    <w:p w:rsidR="005821DE" w:rsidRPr="00A466F3" w:rsidRDefault="005821DE" w:rsidP="00A466F3">
      <w:pPr>
        <w:widowControl w:val="0"/>
        <w:tabs>
          <w:tab w:val="left" w:pos="993"/>
        </w:tabs>
        <w:ind w:firstLine="567"/>
        <w:rPr>
          <w:color w:val="000000"/>
          <w:sz w:val="24"/>
          <w:szCs w:val="24"/>
          <w:lang w:bidi="ru-RU"/>
        </w:rPr>
      </w:pPr>
      <w:r w:rsidRPr="00A466F3">
        <w:rPr>
          <w:color w:val="000000"/>
          <w:sz w:val="24"/>
          <w:szCs w:val="24"/>
          <w:lang w:bidi="ru-RU"/>
        </w:rPr>
        <w:t>3.1.2. _________________________________________________________________</w:t>
      </w:r>
    </w:p>
    <w:p w:rsidR="005821DE" w:rsidRPr="00A466F3" w:rsidRDefault="005821DE" w:rsidP="00A466F3">
      <w:pPr>
        <w:widowControl w:val="0"/>
        <w:tabs>
          <w:tab w:val="left" w:pos="993"/>
        </w:tabs>
        <w:ind w:firstLine="567"/>
        <w:rPr>
          <w:color w:val="000000"/>
          <w:sz w:val="24"/>
          <w:szCs w:val="24"/>
          <w:lang w:bidi="ru-RU"/>
        </w:rPr>
      </w:pPr>
      <w:r w:rsidRPr="00A466F3">
        <w:rPr>
          <w:color w:val="000000"/>
          <w:sz w:val="24"/>
          <w:szCs w:val="24"/>
          <w:lang w:bidi="ru-RU"/>
        </w:rPr>
        <w:t>3.1.3. _________________________________________________________________</w:t>
      </w:r>
    </w:p>
    <w:p w:rsidR="005821DE" w:rsidRPr="00A466F3" w:rsidRDefault="005821DE" w:rsidP="00A466F3">
      <w:pPr>
        <w:widowControl w:val="0"/>
        <w:numPr>
          <w:ilvl w:val="1"/>
          <w:numId w:val="26"/>
        </w:numPr>
        <w:tabs>
          <w:tab w:val="left" w:pos="993"/>
          <w:tab w:val="left" w:pos="1178"/>
        </w:tabs>
        <w:spacing w:after="300" w:line="262" w:lineRule="auto"/>
        <w:ind w:firstLine="567"/>
        <w:jc w:val="left"/>
        <w:rPr>
          <w:color w:val="000000"/>
          <w:sz w:val="24"/>
          <w:szCs w:val="24"/>
          <w:lang w:bidi="ru-RU"/>
        </w:rPr>
      </w:pPr>
      <w:r w:rsidRPr="00A466F3">
        <w:rPr>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5821DE" w:rsidRPr="00A466F3" w:rsidRDefault="005821DE" w:rsidP="00A466F3">
      <w:pPr>
        <w:keepNext/>
        <w:keepLines/>
        <w:widowControl w:val="0"/>
        <w:numPr>
          <w:ilvl w:val="0"/>
          <w:numId w:val="26"/>
        </w:numPr>
        <w:tabs>
          <w:tab w:val="left" w:pos="382"/>
          <w:tab w:val="left" w:pos="993"/>
        </w:tabs>
        <w:spacing w:after="200" w:line="259" w:lineRule="auto"/>
        <w:ind w:firstLine="567"/>
        <w:jc w:val="center"/>
        <w:outlineLvl w:val="0"/>
        <w:rPr>
          <w:b/>
          <w:bCs/>
          <w:color w:val="000000"/>
          <w:sz w:val="24"/>
          <w:szCs w:val="24"/>
          <w:lang w:bidi="ru-RU"/>
        </w:rPr>
      </w:pPr>
      <w:bookmarkStart w:id="13" w:name="bookmark42"/>
      <w:r w:rsidRPr="00A466F3">
        <w:rPr>
          <w:b/>
          <w:bCs/>
          <w:color w:val="000000"/>
          <w:sz w:val="24"/>
          <w:szCs w:val="24"/>
          <w:lang w:bidi="ru-RU"/>
        </w:rPr>
        <w:t>Обязанности Сторон</w:t>
      </w:r>
      <w:bookmarkEnd w:id="13"/>
    </w:p>
    <w:p w:rsidR="005821DE" w:rsidRPr="00A466F3" w:rsidRDefault="005821DE" w:rsidP="00A466F3">
      <w:pPr>
        <w:keepNext/>
        <w:keepLines/>
        <w:widowControl w:val="0"/>
        <w:tabs>
          <w:tab w:val="left" w:pos="382"/>
          <w:tab w:val="left" w:pos="993"/>
        </w:tabs>
        <w:spacing w:line="259" w:lineRule="auto"/>
        <w:ind w:firstLine="567"/>
        <w:jc w:val="left"/>
        <w:outlineLvl w:val="0"/>
        <w:rPr>
          <w:b/>
          <w:bCs/>
          <w:color w:val="000000"/>
          <w:sz w:val="24"/>
          <w:szCs w:val="24"/>
          <w:lang w:bidi="ru-RU"/>
        </w:rPr>
      </w:pPr>
    </w:p>
    <w:p w:rsidR="005821DE" w:rsidRPr="00A466F3" w:rsidRDefault="005821DE" w:rsidP="00A466F3">
      <w:pPr>
        <w:widowControl w:val="0"/>
        <w:numPr>
          <w:ilvl w:val="1"/>
          <w:numId w:val="26"/>
        </w:numPr>
        <w:tabs>
          <w:tab w:val="left" w:pos="993"/>
          <w:tab w:val="left" w:pos="1178"/>
        </w:tabs>
        <w:spacing w:after="200" w:line="259" w:lineRule="auto"/>
        <w:ind w:firstLine="567"/>
        <w:jc w:val="left"/>
        <w:rPr>
          <w:color w:val="000000"/>
          <w:sz w:val="24"/>
          <w:szCs w:val="24"/>
          <w:lang w:bidi="ru-RU"/>
        </w:rPr>
      </w:pPr>
      <w:r w:rsidRPr="00A466F3">
        <w:rPr>
          <w:color w:val="000000"/>
          <w:sz w:val="24"/>
          <w:szCs w:val="24"/>
          <w:lang w:bidi="ru-RU"/>
        </w:rPr>
        <w:t>Сторона 1 обязуется:</w:t>
      </w:r>
    </w:p>
    <w:p w:rsidR="005821DE" w:rsidRPr="00A466F3" w:rsidRDefault="005821DE" w:rsidP="00A466F3">
      <w:pPr>
        <w:widowControl w:val="0"/>
        <w:tabs>
          <w:tab w:val="left" w:pos="993"/>
          <w:tab w:val="left" w:pos="1178"/>
        </w:tabs>
        <w:spacing w:line="259" w:lineRule="auto"/>
        <w:ind w:left="709" w:firstLine="567"/>
        <w:rPr>
          <w:color w:val="000000"/>
          <w:sz w:val="24"/>
          <w:szCs w:val="24"/>
          <w:lang w:bidi="ru-RU"/>
        </w:rPr>
      </w:pPr>
    </w:p>
    <w:p w:rsidR="005821DE" w:rsidRPr="00A466F3" w:rsidRDefault="005821DE" w:rsidP="00A466F3">
      <w:pPr>
        <w:widowControl w:val="0"/>
        <w:numPr>
          <w:ilvl w:val="2"/>
          <w:numId w:val="26"/>
        </w:numPr>
        <w:tabs>
          <w:tab w:val="left" w:pos="993"/>
          <w:tab w:val="left" w:pos="1338"/>
        </w:tabs>
        <w:spacing w:after="200" w:line="259" w:lineRule="auto"/>
        <w:ind w:firstLine="567"/>
        <w:jc w:val="left"/>
        <w:rPr>
          <w:color w:val="000000"/>
          <w:sz w:val="24"/>
          <w:szCs w:val="24"/>
          <w:lang w:bidi="ru-RU"/>
        </w:rPr>
      </w:pPr>
      <w:r w:rsidRPr="00A466F3">
        <w:rPr>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5821DE" w:rsidRPr="00A466F3" w:rsidRDefault="005821DE" w:rsidP="00A466F3">
      <w:pPr>
        <w:widowControl w:val="0"/>
        <w:tabs>
          <w:tab w:val="left" w:pos="993"/>
          <w:tab w:val="left" w:pos="1338"/>
        </w:tabs>
        <w:spacing w:line="259" w:lineRule="auto"/>
        <w:ind w:left="709" w:firstLine="567"/>
        <w:rPr>
          <w:color w:val="000000"/>
          <w:sz w:val="24"/>
          <w:szCs w:val="24"/>
          <w:lang w:bidi="ru-RU"/>
        </w:rPr>
      </w:pPr>
    </w:p>
    <w:p w:rsidR="005821DE" w:rsidRPr="00A466F3" w:rsidRDefault="005821DE" w:rsidP="00A466F3">
      <w:pPr>
        <w:widowControl w:val="0"/>
        <w:numPr>
          <w:ilvl w:val="1"/>
          <w:numId w:val="26"/>
        </w:numPr>
        <w:tabs>
          <w:tab w:val="left" w:pos="993"/>
          <w:tab w:val="left" w:pos="1178"/>
        </w:tabs>
        <w:spacing w:after="200" w:line="259" w:lineRule="auto"/>
        <w:ind w:firstLine="567"/>
        <w:jc w:val="left"/>
        <w:rPr>
          <w:color w:val="000000"/>
          <w:sz w:val="24"/>
          <w:szCs w:val="24"/>
          <w:lang w:bidi="ru-RU"/>
        </w:rPr>
      </w:pPr>
      <w:r w:rsidRPr="00A466F3">
        <w:rPr>
          <w:color w:val="000000"/>
          <w:sz w:val="24"/>
          <w:szCs w:val="24"/>
          <w:lang w:bidi="ru-RU"/>
        </w:rPr>
        <w:t>Сторона 2 обязуется:</w:t>
      </w:r>
    </w:p>
    <w:p w:rsidR="005821DE" w:rsidRPr="00A466F3" w:rsidRDefault="005821DE" w:rsidP="00A466F3">
      <w:pPr>
        <w:widowControl w:val="0"/>
        <w:tabs>
          <w:tab w:val="left" w:pos="993"/>
          <w:tab w:val="left" w:pos="1178"/>
        </w:tabs>
        <w:spacing w:line="259" w:lineRule="auto"/>
        <w:ind w:left="709" w:firstLine="567"/>
        <w:rPr>
          <w:color w:val="000000"/>
          <w:sz w:val="24"/>
          <w:szCs w:val="24"/>
          <w:lang w:bidi="ru-RU"/>
        </w:rPr>
      </w:pPr>
    </w:p>
    <w:p w:rsidR="005821DE" w:rsidRPr="00A466F3" w:rsidRDefault="005821DE" w:rsidP="00A466F3">
      <w:pPr>
        <w:widowControl w:val="0"/>
        <w:numPr>
          <w:ilvl w:val="2"/>
          <w:numId w:val="26"/>
        </w:numPr>
        <w:tabs>
          <w:tab w:val="left" w:pos="993"/>
          <w:tab w:val="left" w:pos="1340"/>
        </w:tabs>
        <w:spacing w:line="259" w:lineRule="auto"/>
        <w:ind w:firstLine="567"/>
        <w:rPr>
          <w:color w:val="000000"/>
          <w:sz w:val="24"/>
          <w:szCs w:val="24"/>
          <w:lang w:bidi="ru-RU"/>
        </w:rPr>
      </w:pPr>
      <w:r w:rsidRPr="00A466F3">
        <w:rPr>
          <w:color w:val="000000"/>
          <w:sz w:val="24"/>
          <w:szCs w:val="24"/>
          <w:lang w:bidi="ru-RU"/>
        </w:rPr>
        <w:t xml:space="preserve">В срок не позднее ______ дней </w:t>
      </w:r>
      <w:proofErr w:type="gramStart"/>
      <w:r w:rsidRPr="00A466F3">
        <w:rPr>
          <w:color w:val="000000"/>
          <w:sz w:val="24"/>
          <w:szCs w:val="24"/>
          <w:lang w:bidi="ru-RU"/>
        </w:rPr>
        <w:t>с даты получения</w:t>
      </w:r>
      <w:proofErr w:type="gramEnd"/>
      <w:r w:rsidRPr="00A466F3">
        <w:rPr>
          <w:color w:val="000000"/>
          <w:sz w:val="24"/>
          <w:szCs w:val="24"/>
          <w:lang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5821DE" w:rsidRPr="00A466F3" w:rsidRDefault="005821DE" w:rsidP="00A466F3">
      <w:pPr>
        <w:widowControl w:val="0"/>
        <w:tabs>
          <w:tab w:val="left" w:pos="993"/>
          <w:tab w:val="left" w:pos="1340"/>
        </w:tabs>
        <w:spacing w:line="259" w:lineRule="auto"/>
        <w:ind w:left="709" w:firstLine="567"/>
        <w:rPr>
          <w:color w:val="000000"/>
          <w:sz w:val="24"/>
          <w:szCs w:val="24"/>
          <w:lang w:bidi="ru-RU"/>
        </w:rPr>
      </w:pPr>
    </w:p>
    <w:p w:rsidR="005821DE" w:rsidRPr="00A466F3" w:rsidRDefault="005821DE" w:rsidP="00A466F3">
      <w:pPr>
        <w:widowControl w:val="0"/>
        <w:numPr>
          <w:ilvl w:val="2"/>
          <w:numId w:val="26"/>
        </w:numPr>
        <w:tabs>
          <w:tab w:val="left" w:pos="993"/>
          <w:tab w:val="left" w:pos="1338"/>
        </w:tabs>
        <w:spacing w:line="262" w:lineRule="auto"/>
        <w:ind w:firstLine="567"/>
        <w:jc w:val="left"/>
        <w:rPr>
          <w:color w:val="000000"/>
          <w:sz w:val="24"/>
          <w:szCs w:val="24"/>
          <w:lang w:bidi="ru-RU"/>
        </w:rPr>
      </w:pPr>
      <w:r w:rsidRPr="00A466F3">
        <w:rPr>
          <w:color w:val="000000"/>
          <w:sz w:val="24"/>
          <w:szCs w:val="24"/>
          <w:lang w:bidi="ru-RU"/>
        </w:rPr>
        <w:t xml:space="preserve">Соблюдать предусмотренные в разделе 3 Соглашения особые условия </w:t>
      </w:r>
      <w:r w:rsidRPr="00A466F3">
        <w:rPr>
          <w:color w:val="000000"/>
          <w:sz w:val="24"/>
          <w:szCs w:val="24"/>
          <w:lang w:bidi="ru-RU"/>
        </w:rPr>
        <w:lastRenderedPageBreak/>
        <w:t>использования Участка.</w:t>
      </w:r>
    </w:p>
    <w:p w:rsidR="005821DE" w:rsidRPr="00A466F3" w:rsidRDefault="005821DE" w:rsidP="00A466F3">
      <w:pPr>
        <w:keepNext/>
        <w:keepLines/>
        <w:widowControl w:val="0"/>
        <w:numPr>
          <w:ilvl w:val="0"/>
          <w:numId w:val="26"/>
        </w:numPr>
        <w:tabs>
          <w:tab w:val="left" w:pos="387"/>
          <w:tab w:val="left" w:pos="993"/>
        </w:tabs>
        <w:spacing w:line="259" w:lineRule="auto"/>
        <w:ind w:firstLine="567"/>
        <w:jc w:val="center"/>
        <w:outlineLvl w:val="0"/>
        <w:rPr>
          <w:b/>
          <w:bCs/>
          <w:color w:val="000000"/>
          <w:sz w:val="24"/>
          <w:szCs w:val="24"/>
          <w:lang w:bidi="ru-RU"/>
        </w:rPr>
      </w:pPr>
      <w:bookmarkStart w:id="14" w:name="bookmark44"/>
      <w:r w:rsidRPr="00A466F3">
        <w:rPr>
          <w:b/>
          <w:bCs/>
          <w:color w:val="000000"/>
          <w:sz w:val="24"/>
          <w:szCs w:val="24"/>
          <w:lang w:bidi="ru-RU"/>
        </w:rPr>
        <w:t>Возникновение права собственности</w:t>
      </w:r>
      <w:bookmarkEnd w:id="14"/>
    </w:p>
    <w:p w:rsidR="005821DE" w:rsidRPr="00A466F3" w:rsidRDefault="005821DE" w:rsidP="00A466F3">
      <w:pPr>
        <w:widowControl w:val="0"/>
        <w:tabs>
          <w:tab w:val="left" w:pos="993"/>
        </w:tabs>
        <w:spacing w:after="200" w:line="259" w:lineRule="auto"/>
        <w:ind w:firstLine="567"/>
        <w:rPr>
          <w:color w:val="000000"/>
          <w:sz w:val="24"/>
          <w:szCs w:val="24"/>
          <w:lang w:bidi="ru-RU"/>
        </w:rPr>
      </w:pPr>
      <w:r w:rsidRPr="00A466F3">
        <w:rPr>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5821DE" w:rsidRPr="00A466F3" w:rsidRDefault="005821DE" w:rsidP="00A466F3">
      <w:pPr>
        <w:widowControl w:val="0"/>
        <w:tabs>
          <w:tab w:val="left" w:pos="993"/>
        </w:tabs>
        <w:spacing w:after="300" w:line="259" w:lineRule="auto"/>
        <w:ind w:firstLine="567"/>
        <w:rPr>
          <w:color w:val="000000"/>
          <w:sz w:val="24"/>
          <w:szCs w:val="24"/>
          <w:lang w:bidi="ru-RU"/>
        </w:rPr>
      </w:pPr>
      <w:r w:rsidRPr="00A466F3">
        <w:rPr>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5821DE" w:rsidRPr="00A466F3" w:rsidRDefault="005821DE" w:rsidP="00A466F3">
      <w:pPr>
        <w:keepNext/>
        <w:keepLines/>
        <w:widowControl w:val="0"/>
        <w:numPr>
          <w:ilvl w:val="0"/>
          <w:numId w:val="26"/>
        </w:numPr>
        <w:tabs>
          <w:tab w:val="left" w:pos="387"/>
          <w:tab w:val="left" w:pos="993"/>
        </w:tabs>
        <w:spacing w:line="259" w:lineRule="auto"/>
        <w:ind w:firstLine="567"/>
        <w:jc w:val="center"/>
        <w:outlineLvl w:val="0"/>
        <w:rPr>
          <w:b/>
          <w:bCs/>
          <w:color w:val="000000"/>
          <w:sz w:val="24"/>
          <w:szCs w:val="24"/>
          <w:lang w:bidi="ru-RU"/>
        </w:rPr>
      </w:pPr>
      <w:bookmarkStart w:id="15" w:name="bookmark46"/>
      <w:r w:rsidRPr="00A466F3">
        <w:rPr>
          <w:b/>
          <w:bCs/>
          <w:color w:val="000000"/>
          <w:sz w:val="24"/>
          <w:szCs w:val="24"/>
          <w:lang w:bidi="ru-RU"/>
        </w:rPr>
        <w:t>Ответственность Сторон</w:t>
      </w:r>
      <w:bookmarkEnd w:id="15"/>
    </w:p>
    <w:p w:rsidR="005821DE" w:rsidRPr="00A466F3" w:rsidRDefault="005821DE" w:rsidP="00A466F3">
      <w:pPr>
        <w:widowControl w:val="0"/>
        <w:tabs>
          <w:tab w:val="left" w:pos="993"/>
        </w:tabs>
        <w:spacing w:line="262" w:lineRule="auto"/>
        <w:ind w:firstLine="567"/>
        <w:rPr>
          <w:color w:val="000000"/>
          <w:sz w:val="24"/>
          <w:szCs w:val="24"/>
          <w:lang w:bidi="ru-RU"/>
        </w:rPr>
      </w:pPr>
      <w:r w:rsidRPr="00A466F3">
        <w:rPr>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821DE" w:rsidRPr="00A466F3" w:rsidRDefault="005821DE" w:rsidP="00A466F3">
      <w:pPr>
        <w:keepNext/>
        <w:keepLines/>
        <w:widowControl w:val="0"/>
        <w:numPr>
          <w:ilvl w:val="0"/>
          <w:numId w:val="26"/>
        </w:numPr>
        <w:tabs>
          <w:tab w:val="left" w:pos="382"/>
          <w:tab w:val="left" w:pos="993"/>
        </w:tabs>
        <w:spacing w:line="259" w:lineRule="auto"/>
        <w:ind w:firstLine="567"/>
        <w:jc w:val="center"/>
        <w:outlineLvl w:val="0"/>
        <w:rPr>
          <w:b/>
          <w:bCs/>
          <w:color w:val="000000"/>
          <w:sz w:val="24"/>
          <w:szCs w:val="24"/>
          <w:lang w:bidi="ru-RU"/>
        </w:rPr>
      </w:pPr>
      <w:bookmarkStart w:id="16" w:name="bookmark48"/>
      <w:r w:rsidRPr="00A466F3">
        <w:rPr>
          <w:b/>
          <w:bCs/>
          <w:color w:val="000000"/>
          <w:sz w:val="24"/>
          <w:szCs w:val="24"/>
          <w:lang w:bidi="ru-RU"/>
        </w:rPr>
        <w:t>Прочие условия</w:t>
      </w:r>
      <w:bookmarkEnd w:id="16"/>
    </w:p>
    <w:p w:rsidR="005821DE" w:rsidRPr="00A466F3" w:rsidRDefault="005821DE" w:rsidP="00A466F3">
      <w:pPr>
        <w:widowControl w:val="0"/>
        <w:numPr>
          <w:ilvl w:val="1"/>
          <w:numId w:val="26"/>
        </w:numPr>
        <w:tabs>
          <w:tab w:val="left" w:pos="993"/>
          <w:tab w:val="left" w:pos="1178"/>
        </w:tabs>
        <w:spacing w:after="200" w:line="259" w:lineRule="auto"/>
        <w:ind w:firstLine="567"/>
        <w:rPr>
          <w:color w:val="000000"/>
          <w:sz w:val="24"/>
          <w:szCs w:val="24"/>
          <w:lang w:bidi="ru-RU"/>
        </w:rPr>
      </w:pPr>
      <w:r w:rsidRPr="00A466F3">
        <w:rPr>
          <w:color w:val="000000"/>
          <w:sz w:val="24"/>
          <w:szCs w:val="24"/>
          <w:lang w:bidi="ru-RU"/>
        </w:rPr>
        <w:t xml:space="preserve">Соглашение вступает в силу с момента регистрации Соглашения </w:t>
      </w:r>
      <w:proofErr w:type="gramStart"/>
      <w:r w:rsidRPr="00A466F3">
        <w:rPr>
          <w:color w:val="000000"/>
          <w:sz w:val="24"/>
          <w:szCs w:val="24"/>
          <w:lang w:bidi="ru-RU"/>
        </w:rPr>
        <w:t>в</w:t>
      </w:r>
      <w:proofErr w:type="gramEnd"/>
      <w:r w:rsidRPr="00A466F3">
        <w:rPr>
          <w:color w:val="000000"/>
          <w:sz w:val="24"/>
          <w:szCs w:val="24"/>
          <w:lang w:bidi="ru-RU"/>
        </w:rPr>
        <w:t xml:space="preserve"> _______________ </w:t>
      </w:r>
      <w:proofErr w:type="gramStart"/>
      <w:r w:rsidRPr="00A466F3">
        <w:rPr>
          <w:color w:val="000000"/>
          <w:sz w:val="24"/>
          <w:szCs w:val="24"/>
          <w:lang w:bidi="ru-RU"/>
        </w:rPr>
        <w:t>с</w:t>
      </w:r>
      <w:proofErr w:type="gramEnd"/>
      <w:r w:rsidRPr="00A466F3">
        <w:rPr>
          <w:color w:val="000000"/>
          <w:sz w:val="24"/>
          <w:szCs w:val="24"/>
          <w:lang w:bidi="ru-RU"/>
        </w:rPr>
        <w:t xml:space="preserve"> присвоением Соглашению регистрационного номера после его подписания Сторонами.</w:t>
      </w:r>
    </w:p>
    <w:p w:rsidR="005821DE" w:rsidRPr="00A466F3" w:rsidRDefault="005821DE" w:rsidP="00A466F3">
      <w:pPr>
        <w:widowControl w:val="0"/>
        <w:numPr>
          <w:ilvl w:val="1"/>
          <w:numId w:val="26"/>
        </w:numPr>
        <w:tabs>
          <w:tab w:val="left" w:pos="993"/>
          <w:tab w:val="left" w:pos="1178"/>
        </w:tabs>
        <w:spacing w:after="200" w:line="259" w:lineRule="auto"/>
        <w:ind w:firstLine="567"/>
        <w:rPr>
          <w:color w:val="000000"/>
          <w:sz w:val="24"/>
          <w:szCs w:val="24"/>
          <w:lang w:bidi="ru-RU"/>
        </w:rPr>
      </w:pPr>
      <w:r w:rsidRPr="00A466F3">
        <w:rPr>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5821DE" w:rsidRPr="00A466F3" w:rsidRDefault="005821DE" w:rsidP="00A466F3">
      <w:pPr>
        <w:widowControl w:val="0"/>
        <w:numPr>
          <w:ilvl w:val="1"/>
          <w:numId w:val="26"/>
        </w:numPr>
        <w:tabs>
          <w:tab w:val="left" w:pos="993"/>
          <w:tab w:val="left" w:pos="1125"/>
        </w:tabs>
        <w:spacing w:after="200" w:line="262" w:lineRule="auto"/>
        <w:ind w:firstLine="567"/>
        <w:rPr>
          <w:color w:val="000000"/>
          <w:sz w:val="24"/>
          <w:szCs w:val="24"/>
          <w:lang w:bidi="ru-RU"/>
        </w:rPr>
      </w:pPr>
      <w:r w:rsidRPr="00A466F3">
        <w:rPr>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5821DE" w:rsidRPr="00A466F3" w:rsidRDefault="005821DE" w:rsidP="00A466F3">
      <w:pPr>
        <w:widowControl w:val="0"/>
        <w:numPr>
          <w:ilvl w:val="1"/>
          <w:numId w:val="26"/>
        </w:numPr>
        <w:tabs>
          <w:tab w:val="left" w:pos="993"/>
          <w:tab w:val="left" w:pos="1125"/>
        </w:tabs>
        <w:spacing w:after="200" w:line="254" w:lineRule="auto"/>
        <w:ind w:firstLine="567"/>
        <w:rPr>
          <w:color w:val="000000"/>
          <w:sz w:val="24"/>
          <w:szCs w:val="24"/>
          <w:lang w:bidi="ru-RU"/>
        </w:rPr>
      </w:pPr>
      <w:r w:rsidRPr="00A466F3">
        <w:rPr>
          <w:color w:val="000000"/>
          <w:sz w:val="24"/>
          <w:szCs w:val="24"/>
          <w:lang w:bidi="ru-RU"/>
        </w:rPr>
        <w:t>Во всем, что не урегулировано Соглашением, Стороны руководствуются действующим законодательством.</w:t>
      </w:r>
    </w:p>
    <w:p w:rsidR="005821DE" w:rsidRPr="00A466F3" w:rsidRDefault="005821DE" w:rsidP="00A466F3">
      <w:pPr>
        <w:widowControl w:val="0"/>
        <w:numPr>
          <w:ilvl w:val="1"/>
          <w:numId w:val="26"/>
        </w:numPr>
        <w:tabs>
          <w:tab w:val="left" w:pos="993"/>
          <w:tab w:val="left" w:pos="1125"/>
        </w:tabs>
        <w:spacing w:after="320" w:line="257" w:lineRule="auto"/>
        <w:ind w:firstLine="567"/>
        <w:rPr>
          <w:color w:val="000000"/>
          <w:sz w:val="24"/>
          <w:szCs w:val="24"/>
          <w:lang w:bidi="ru-RU"/>
        </w:rPr>
      </w:pPr>
      <w:r w:rsidRPr="00A466F3">
        <w:rPr>
          <w:color w:val="000000"/>
          <w:sz w:val="24"/>
          <w:szCs w:val="24"/>
          <w:lang w:bidi="ru-RU"/>
        </w:rPr>
        <w:t xml:space="preserve">Настоящее Соглашение составлено в </w:t>
      </w:r>
      <w:r w:rsidRPr="00A466F3">
        <w:rPr>
          <w:strike/>
          <w:color w:val="000000"/>
          <w:sz w:val="24"/>
          <w:szCs w:val="24"/>
          <w:lang w:bidi="ru-RU"/>
        </w:rPr>
        <w:t>трех</w:t>
      </w:r>
      <w:r w:rsidRPr="00A466F3">
        <w:rPr>
          <w:color w:val="000000"/>
          <w:sz w:val="24"/>
          <w:szCs w:val="24"/>
          <w:lang w:bidi="ru-RU"/>
        </w:rPr>
        <w:t xml:space="preserve"> двух экземплярах, имею</w:t>
      </w:r>
      <w:r w:rsidR="001F4052" w:rsidRPr="00A466F3">
        <w:rPr>
          <w:color w:val="000000"/>
          <w:sz w:val="24"/>
          <w:szCs w:val="24"/>
          <w:lang w:bidi="ru-RU"/>
        </w:rPr>
        <w:t xml:space="preserve">щих одинаковую юридическую силу </w:t>
      </w:r>
      <w:r w:rsidRPr="00A466F3">
        <w:rPr>
          <w:color w:val="000000"/>
          <w:sz w:val="24"/>
          <w:szCs w:val="24"/>
          <w:lang w:bidi="ru-RU"/>
        </w:rPr>
        <w:t>по одному для каждой Стороны.</w:t>
      </w:r>
    </w:p>
    <w:p w:rsidR="005821DE" w:rsidRPr="00A466F3" w:rsidRDefault="005821DE" w:rsidP="00A466F3">
      <w:pPr>
        <w:keepNext/>
        <w:keepLines/>
        <w:widowControl w:val="0"/>
        <w:numPr>
          <w:ilvl w:val="0"/>
          <w:numId w:val="26"/>
        </w:numPr>
        <w:tabs>
          <w:tab w:val="left" w:pos="368"/>
          <w:tab w:val="left" w:pos="993"/>
        </w:tabs>
        <w:spacing w:after="320" w:line="257" w:lineRule="auto"/>
        <w:ind w:firstLine="567"/>
        <w:jc w:val="center"/>
        <w:outlineLvl w:val="0"/>
        <w:rPr>
          <w:b/>
          <w:bCs/>
          <w:color w:val="000000"/>
          <w:sz w:val="24"/>
          <w:szCs w:val="24"/>
          <w:lang w:bidi="ru-RU"/>
        </w:rPr>
      </w:pPr>
      <w:bookmarkStart w:id="17" w:name="bookmark50"/>
      <w:r w:rsidRPr="00A466F3">
        <w:rPr>
          <w:b/>
          <w:bCs/>
          <w:color w:val="000000"/>
          <w:sz w:val="24"/>
          <w:szCs w:val="24"/>
          <w:lang w:bidi="ru-RU"/>
        </w:rPr>
        <w:t>Приложение к Соглашению</w:t>
      </w:r>
      <w:bookmarkEnd w:id="17"/>
    </w:p>
    <w:p w:rsidR="001F4052" w:rsidRPr="00A466F3" w:rsidRDefault="005821DE" w:rsidP="00A466F3">
      <w:pPr>
        <w:widowControl w:val="0"/>
        <w:numPr>
          <w:ilvl w:val="1"/>
          <w:numId w:val="26"/>
        </w:numPr>
        <w:tabs>
          <w:tab w:val="left" w:pos="993"/>
          <w:tab w:val="left" w:pos="1125"/>
        </w:tabs>
        <w:spacing w:after="320" w:line="257" w:lineRule="auto"/>
        <w:ind w:firstLine="567"/>
        <w:jc w:val="left"/>
        <w:rPr>
          <w:color w:val="000000"/>
          <w:sz w:val="24"/>
          <w:szCs w:val="24"/>
          <w:lang w:bidi="ru-RU"/>
        </w:rPr>
      </w:pPr>
      <w:r w:rsidRPr="00A466F3">
        <w:rPr>
          <w:color w:val="000000"/>
          <w:sz w:val="24"/>
          <w:szCs w:val="24"/>
          <w:lang w:bidi="ru-RU"/>
        </w:rPr>
        <w:t>Расчет размера платы на увеличение площади земельного участка.</w:t>
      </w:r>
    </w:p>
    <w:p w:rsidR="00723D24" w:rsidRPr="00A466F3" w:rsidRDefault="005821DE" w:rsidP="00A466F3">
      <w:pPr>
        <w:widowControl w:val="0"/>
        <w:numPr>
          <w:ilvl w:val="0"/>
          <w:numId w:val="26"/>
        </w:numPr>
        <w:tabs>
          <w:tab w:val="left" w:pos="993"/>
          <w:tab w:val="left" w:pos="1125"/>
        </w:tabs>
        <w:spacing w:after="320" w:line="257" w:lineRule="auto"/>
        <w:ind w:firstLine="567"/>
        <w:jc w:val="center"/>
        <w:rPr>
          <w:color w:val="000000"/>
          <w:sz w:val="24"/>
          <w:szCs w:val="24"/>
          <w:lang w:bidi="ru-RU"/>
        </w:rPr>
      </w:pPr>
      <w:r w:rsidRPr="00A466F3">
        <w:rPr>
          <w:b/>
          <w:bCs/>
          <w:color w:val="000000"/>
          <w:sz w:val="24"/>
          <w:szCs w:val="24"/>
          <w:lang w:bidi="ru-RU"/>
        </w:rPr>
        <w:t>Адреса, реквизиты и подписи Сторон</w:t>
      </w:r>
    </w:p>
    <w:p w:rsidR="00723D24" w:rsidRPr="00A466F3" w:rsidRDefault="00723D24" w:rsidP="00A466F3">
      <w:pPr>
        <w:widowControl w:val="0"/>
        <w:tabs>
          <w:tab w:val="left" w:pos="993"/>
          <w:tab w:val="left" w:pos="1125"/>
        </w:tabs>
        <w:spacing w:after="320" w:line="257" w:lineRule="auto"/>
        <w:ind w:firstLine="567"/>
        <w:jc w:val="center"/>
        <w:rPr>
          <w:color w:val="000000"/>
          <w:sz w:val="24"/>
          <w:szCs w:val="24"/>
          <w:lang w:bidi="ru-RU"/>
        </w:rPr>
      </w:pPr>
    </w:p>
    <w:p w:rsidR="00723D24" w:rsidRPr="00A466F3" w:rsidRDefault="00723D24" w:rsidP="00A466F3">
      <w:pPr>
        <w:widowControl w:val="0"/>
        <w:tabs>
          <w:tab w:val="left" w:pos="993"/>
          <w:tab w:val="left" w:pos="1125"/>
        </w:tabs>
        <w:spacing w:after="320" w:line="257" w:lineRule="auto"/>
        <w:ind w:firstLine="567"/>
        <w:jc w:val="center"/>
        <w:rPr>
          <w:color w:val="000000"/>
          <w:sz w:val="24"/>
          <w:szCs w:val="24"/>
          <w:lang w:bidi="ru-RU"/>
        </w:rPr>
      </w:pPr>
    </w:p>
    <w:p w:rsidR="00723D24" w:rsidRPr="00A466F3" w:rsidRDefault="00723D24" w:rsidP="00A466F3">
      <w:pPr>
        <w:widowControl w:val="0"/>
        <w:tabs>
          <w:tab w:val="left" w:pos="993"/>
          <w:tab w:val="left" w:pos="1125"/>
        </w:tabs>
        <w:spacing w:after="320" w:line="257" w:lineRule="auto"/>
        <w:ind w:firstLine="567"/>
        <w:jc w:val="center"/>
        <w:rPr>
          <w:color w:val="000000"/>
          <w:sz w:val="24"/>
          <w:szCs w:val="24"/>
          <w:lang w:bidi="ru-RU"/>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5821DE" w:rsidRPr="00A466F3" w:rsidRDefault="005821DE" w:rsidP="00A466F3">
      <w:pPr>
        <w:widowControl w:val="0"/>
        <w:tabs>
          <w:tab w:val="left" w:pos="993"/>
          <w:tab w:val="left" w:pos="1125"/>
        </w:tabs>
        <w:spacing w:line="257" w:lineRule="auto"/>
        <w:ind w:firstLine="567"/>
        <w:jc w:val="right"/>
        <w:rPr>
          <w:color w:val="000000"/>
          <w:sz w:val="24"/>
          <w:szCs w:val="24"/>
          <w:lang w:bidi="ru-RU"/>
        </w:rPr>
      </w:pPr>
      <w:r w:rsidRPr="00A466F3">
        <w:rPr>
          <w:sz w:val="24"/>
          <w:szCs w:val="24"/>
        </w:rPr>
        <w:lastRenderedPageBreak/>
        <w:t>Приложение 7</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___________________________________</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(Ф.И.О. физического лица и адрес проживания / наименование организации и ИНН)</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 xml:space="preserve">___________________________________ </w:t>
      </w:r>
    </w:p>
    <w:p w:rsidR="00D64146"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(Ф.И.О. представителя заявителя и реквизиты доверенности)</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___________________________________</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Контактная информация:</w:t>
      </w:r>
    </w:p>
    <w:p w:rsid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 xml:space="preserve">тел. </w:t>
      </w:r>
      <w:r w:rsidR="00A466F3">
        <w:rPr>
          <w:rFonts w:eastAsia="Calibri"/>
          <w:sz w:val="24"/>
          <w:szCs w:val="24"/>
          <w:lang w:eastAsia="en-US"/>
        </w:rPr>
        <w:t>_______________________________</w:t>
      </w:r>
    </w:p>
    <w:p w:rsidR="005821DE" w:rsidRPr="00A466F3" w:rsidRDefault="00A466F3" w:rsidP="00A466F3">
      <w:pPr>
        <w:tabs>
          <w:tab w:val="left" w:pos="993"/>
        </w:tabs>
        <w:autoSpaceDE w:val="0"/>
        <w:autoSpaceDN w:val="0"/>
        <w:adjustRightInd w:val="0"/>
        <w:spacing w:line="360" w:lineRule="auto"/>
        <w:ind w:left="4536" w:firstLine="567"/>
        <w:rPr>
          <w:rFonts w:eastAsia="Calibri"/>
          <w:sz w:val="24"/>
          <w:szCs w:val="24"/>
          <w:lang w:eastAsia="en-US"/>
        </w:rPr>
      </w:pPr>
      <w:r>
        <w:rPr>
          <w:rFonts w:eastAsia="Calibri"/>
          <w:sz w:val="24"/>
          <w:szCs w:val="24"/>
          <w:lang w:eastAsia="en-US"/>
        </w:rPr>
        <w:t>эл. почта ___________________________</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 xml:space="preserve">РЕШЕНИЕ </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об отказе в приеме заявления и документов, необходимых</w:t>
      </w:r>
      <w:r w:rsidRPr="00A466F3">
        <w:rPr>
          <w:rFonts w:eastAsia="Calibri"/>
          <w:sz w:val="24"/>
          <w:szCs w:val="24"/>
          <w:lang w:eastAsia="en-US"/>
        </w:rPr>
        <w:br/>
        <w:t>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w:t>
      </w:r>
      <w:r w:rsidR="00D64146" w:rsidRPr="00A466F3">
        <w:rPr>
          <w:rFonts w:eastAsia="Calibri"/>
          <w:sz w:val="24"/>
          <w:szCs w:val="24"/>
          <w:lang w:eastAsia="en-US"/>
        </w:rPr>
        <w:t>_____________________________</w:t>
      </w:r>
      <w:r w:rsidRPr="00A466F3">
        <w:rPr>
          <w:rFonts w:eastAsia="Calibri"/>
          <w:sz w:val="24"/>
          <w:szCs w:val="24"/>
          <w:lang w:eastAsia="en-US"/>
        </w:rPr>
        <w:t>_____,</w:t>
      </w:r>
    </w:p>
    <w:p w:rsidR="005821DE" w:rsidRPr="00A466F3" w:rsidRDefault="005821DE" w:rsidP="00A466F3">
      <w:pPr>
        <w:tabs>
          <w:tab w:val="left" w:pos="993"/>
        </w:tabs>
        <w:autoSpaceDE w:val="0"/>
        <w:autoSpaceDN w:val="0"/>
        <w:adjustRightInd w:val="0"/>
        <w:spacing w:after="200"/>
        <w:ind w:firstLine="567"/>
        <w:rPr>
          <w:rFonts w:eastAsia="Calibri"/>
          <w:sz w:val="24"/>
          <w:szCs w:val="24"/>
          <w:lang w:eastAsia="en-US"/>
        </w:rPr>
      </w:pPr>
      <w:r w:rsidRPr="00A466F3">
        <w:rPr>
          <w:rFonts w:ascii="Courier New" w:eastAsia="Calibri" w:hAnsi="Courier New" w:cs="Courier New"/>
          <w:sz w:val="24"/>
          <w:szCs w:val="24"/>
          <w:lang w:eastAsia="en-US"/>
        </w:rPr>
        <w:t xml:space="preserve"> </w:t>
      </w:r>
      <w:r w:rsidRPr="00A466F3">
        <w:rPr>
          <w:rFonts w:eastAsia="Calibri"/>
          <w:sz w:val="24"/>
          <w:szCs w:val="24"/>
          <w:lang w:eastAsia="en-US"/>
        </w:rPr>
        <w:t>(наименование услуги в соответствии административным регламентом)</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были выявлены следующие основания для отказа в приеме документов:</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____________________________________________________________________</w:t>
      </w:r>
    </w:p>
    <w:p w:rsidR="00D64146"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 xml:space="preserve">                 (указываются основания для отказа в приеме документов, предусмотренные пунктом 2.9 административного регламента)</w:t>
      </w:r>
    </w:p>
    <w:p w:rsidR="005821DE" w:rsidRPr="00A466F3" w:rsidRDefault="005821DE" w:rsidP="00A466F3">
      <w:pPr>
        <w:tabs>
          <w:tab w:val="left" w:pos="993"/>
        </w:tabs>
        <w:autoSpaceDE w:val="0"/>
        <w:autoSpaceDN w:val="0"/>
        <w:adjustRightInd w:val="0"/>
        <w:spacing w:after="200"/>
        <w:ind w:firstLine="567"/>
        <w:rPr>
          <w:rFonts w:eastAsia="Calibri"/>
          <w:sz w:val="24"/>
          <w:szCs w:val="24"/>
          <w:lang w:eastAsia="en-US"/>
        </w:rPr>
      </w:pPr>
      <w:r w:rsidRPr="00A466F3">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Для получения услуги заявителю необходимо представить следующие документы:________________________________________</w:t>
      </w:r>
      <w:r w:rsidR="00D64146" w:rsidRPr="00A466F3">
        <w:rPr>
          <w:rFonts w:eastAsia="Calibri"/>
          <w:sz w:val="24"/>
          <w:szCs w:val="24"/>
          <w:lang w:eastAsia="en-US"/>
        </w:rPr>
        <w:t>________________________</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 xml:space="preserve"> </w:t>
      </w:r>
      <w:proofErr w:type="gramStart"/>
      <w:r w:rsidRPr="00A466F3">
        <w:rPr>
          <w:rFonts w:eastAsia="Calibri"/>
          <w:sz w:val="24"/>
          <w:szCs w:val="24"/>
          <w:lang w:eastAsia="en-US"/>
        </w:rPr>
        <w:t>(указывается перечень документов в случае, если основанием для отказа является</w:t>
      </w:r>
      <w:proofErr w:type="gramEnd"/>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представление неполного комплекта документов)</w:t>
      </w:r>
    </w:p>
    <w:p w:rsidR="005821DE" w:rsidRPr="00A466F3" w:rsidRDefault="005821DE" w:rsidP="00A466F3">
      <w:pPr>
        <w:tabs>
          <w:tab w:val="left" w:pos="993"/>
        </w:tabs>
        <w:autoSpaceDE w:val="0"/>
        <w:autoSpaceDN w:val="0"/>
        <w:adjustRightInd w:val="0"/>
        <w:spacing w:before="120"/>
        <w:ind w:firstLine="567"/>
        <w:jc w:val="left"/>
        <w:rPr>
          <w:rFonts w:eastAsia="Calibri"/>
          <w:sz w:val="24"/>
          <w:szCs w:val="24"/>
          <w:lang w:eastAsia="en-US"/>
        </w:rPr>
      </w:pPr>
      <w:r w:rsidRPr="00A466F3">
        <w:rPr>
          <w:rFonts w:eastAsia="Calibri"/>
          <w:sz w:val="24"/>
          <w:szCs w:val="24"/>
          <w:lang w:eastAsia="en-US"/>
        </w:rPr>
        <w:t xml:space="preserve">______________________________ </w:t>
      </w: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proofErr w:type="gramStart"/>
      <w:r w:rsidRPr="00A466F3">
        <w:rPr>
          <w:rFonts w:eastAsia="Calibri"/>
          <w:sz w:val="24"/>
          <w:szCs w:val="24"/>
          <w:lang w:eastAsia="en-US"/>
        </w:rPr>
        <w:t>(должностное лиц</w:t>
      </w:r>
      <w:r w:rsidR="00D64146" w:rsidRPr="00A466F3">
        <w:rPr>
          <w:rFonts w:eastAsia="Calibri"/>
          <w:sz w:val="24"/>
          <w:szCs w:val="24"/>
          <w:lang w:eastAsia="en-US"/>
        </w:rPr>
        <w:t xml:space="preserve">о (специалист МФЦ)          (подпись)       </w:t>
      </w:r>
      <w:r w:rsidRPr="00A466F3">
        <w:rPr>
          <w:rFonts w:eastAsia="Calibri"/>
          <w:sz w:val="24"/>
          <w:szCs w:val="24"/>
          <w:lang w:eastAsia="en-US"/>
        </w:rPr>
        <w:t>(иници</w:t>
      </w:r>
      <w:r w:rsidR="00D64146" w:rsidRPr="00A466F3">
        <w:rPr>
          <w:rFonts w:eastAsia="Calibri"/>
          <w:sz w:val="24"/>
          <w:szCs w:val="24"/>
          <w:lang w:eastAsia="en-US"/>
        </w:rPr>
        <w:t xml:space="preserve">алы, фамилия)  </w:t>
      </w:r>
      <w:r w:rsidRPr="00A466F3">
        <w:rPr>
          <w:rFonts w:eastAsia="Calibri"/>
          <w:sz w:val="24"/>
          <w:szCs w:val="24"/>
          <w:lang w:eastAsia="en-US"/>
        </w:rPr>
        <w:t xml:space="preserve"> (дата)</w:t>
      </w:r>
      <w:proofErr w:type="gramEnd"/>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r w:rsidRPr="00A466F3">
        <w:rPr>
          <w:rFonts w:eastAsia="Calibri"/>
          <w:sz w:val="24"/>
          <w:szCs w:val="24"/>
          <w:lang w:eastAsia="en-US"/>
        </w:rPr>
        <w:t>М.П.</w:t>
      </w: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r w:rsidRPr="00A466F3">
        <w:rPr>
          <w:rFonts w:eastAsia="Calibri"/>
          <w:sz w:val="24"/>
          <w:szCs w:val="24"/>
          <w:lang w:eastAsia="en-US"/>
        </w:rPr>
        <w:t>Подпись заявителя, подтверждающая получение решения об отказе в приеме документов</w:t>
      </w:r>
    </w:p>
    <w:p w:rsidR="003116CC" w:rsidRPr="00D64146" w:rsidRDefault="005821DE" w:rsidP="00A466F3">
      <w:pPr>
        <w:tabs>
          <w:tab w:val="left" w:pos="993"/>
        </w:tabs>
        <w:autoSpaceDE w:val="0"/>
        <w:autoSpaceDN w:val="0"/>
        <w:adjustRightInd w:val="0"/>
        <w:spacing w:before="240"/>
        <w:ind w:firstLine="567"/>
        <w:jc w:val="left"/>
        <w:rPr>
          <w:rFonts w:eastAsia="Calibri"/>
          <w:sz w:val="24"/>
          <w:szCs w:val="24"/>
          <w:lang w:eastAsia="en-US"/>
        </w:rPr>
      </w:pPr>
      <w:r w:rsidRPr="00A466F3">
        <w:rPr>
          <w:rFonts w:eastAsia="Calibri"/>
          <w:sz w:val="24"/>
          <w:szCs w:val="24"/>
          <w:lang w:eastAsia="en-US"/>
        </w:rPr>
        <w:t>____________       ____________________________________</w:t>
      </w:r>
      <w:r w:rsidR="00A466F3">
        <w:rPr>
          <w:rFonts w:eastAsia="Calibri"/>
          <w:sz w:val="24"/>
          <w:szCs w:val="24"/>
          <w:lang w:eastAsia="en-US"/>
        </w:rPr>
        <w:t xml:space="preserve"> _________ </w:t>
      </w:r>
      <w:r w:rsidR="00A466F3">
        <w:rPr>
          <w:rFonts w:eastAsia="Calibri"/>
          <w:sz w:val="24"/>
          <w:szCs w:val="24"/>
          <w:lang w:eastAsia="en-US"/>
        </w:rPr>
        <w:softHyphen/>
        <w:t>__________</w:t>
      </w:r>
      <w:r w:rsidRPr="00A466F3">
        <w:rPr>
          <w:rFonts w:eastAsia="Calibri"/>
          <w:sz w:val="24"/>
          <w:szCs w:val="24"/>
          <w:lang w:eastAsia="en-US"/>
        </w:rPr>
        <w:t xml:space="preserve"> (Ф.И.О. заявителя/представителя заявителя)                  </w:t>
      </w:r>
      <w:r w:rsidR="00D64146" w:rsidRPr="00A466F3">
        <w:rPr>
          <w:rFonts w:eastAsia="Calibri"/>
          <w:sz w:val="24"/>
          <w:szCs w:val="24"/>
          <w:lang w:eastAsia="en-US"/>
        </w:rPr>
        <w:t>число                       подпи</w:t>
      </w:r>
      <w:r w:rsidR="00D64146">
        <w:rPr>
          <w:rFonts w:eastAsia="Calibri"/>
          <w:sz w:val="24"/>
          <w:szCs w:val="24"/>
          <w:lang w:eastAsia="en-US"/>
        </w:rPr>
        <w:t>сь</w:t>
      </w:r>
    </w:p>
    <w:sectPr w:rsidR="003116CC" w:rsidRPr="00D64146" w:rsidSect="00A466F3">
      <w:headerReference w:type="even" r:id="rId24"/>
      <w:pgSz w:w="11907" w:h="16840"/>
      <w:pgMar w:top="851" w:right="1134" w:bottom="992"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1DE" w:rsidRDefault="005821DE">
      <w:r>
        <w:separator/>
      </w:r>
    </w:p>
  </w:endnote>
  <w:endnote w:type="continuationSeparator" w:id="0">
    <w:p w:rsidR="005821DE" w:rsidRDefault="0058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1DE" w:rsidRDefault="005821DE">
      <w:r>
        <w:separator/>
      </w:r>
    </w:p>
  </w:footnote>
  <w:footnote w:type="continuationSeparator" w:id="0">
    <w:p w:rsidR="005821DE" w:rsidRDefault="00582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DE" w:rsidRDefault="005821DE" w:rsidP="002546D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821DE" w:rsidRDefault="005821D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20D566"/>
    <w:lvl w:ilvl="0">
      <w:start w:val="1"/>
      <w:numFmt w:val="decimal"/>
      <w:lvlText w:val="%1."/>
      <w:lvlJc w:val="left"/>
      <w:pPr>
        <w:tabs>
          <w:tab w:val="num" w:pos="1492"/>
        </w:tabs>
        <w:ind w:left="1492" w:hanging="360"/>
      </w:pPr>
    </w:lvl>
  </w:abstractNum>
  <w:abstractNum w:abstractNumId="1">
    <w:nsid w:val="FFFFFF7D"/>
    <w:multiLevelType w:val="singleLevel"/>
    <w:tmpl w:val="C48A8DAE"/>
    <w:lvl w:ilvl="0">
      <w:start w:val="1"/>
      <w:numFmt w:val="decimal"/>
      <w:lvlText w:val="%1."/>
      <w:lvlJc w:val="left"/>
      <w:pPr>
        <w:tabs>
          <w:tab w:val="num" w:pos="1209"/>
        </w:tabs>
        <w:ind w:left="1209" w:hanging="360"/>
      </w:pPr>
    </w:lvl>
  </w:abstractNum>
  <w:abstractNum w:abstractNumId="2">
    <w:nsid w:val="FFFFFF7E"/>
    <w:multiLevelType w:val="singleLevel"/>
    <w:tmpl w:val="AF642126"/>
    <w:lvl w:ilvl="0">
      <w:start w:val="1"/>
      <w:numFmt w:val="decimal"/>
      <w:lvlText w:val="%1."/>
      <w:lvlJc w:val="left"/>
      <w:pPr>
        <w:tabs>
          <w:tab w:val="num" w:pos="926"/>
        </w:tabs>
        <w:ind w:left="926" w:hanging="360"/>
      </w:pPr>
    </w:lvl>
  </w:abstractNum>
  <w:abstractNum w:abstractNumId="3">
    <w:nsid w:val="FFFFFF7F"/>
    <w:multiLevelType w:val="singleLevel"/>
    <w:tmpl w:val="FC4ED0DA"/>
    <w:lvl w:ilvl="0">
      <w:start w:val="1"/>
      <w:numFmt w:val="decimal"/>
      <w:lvlText w:val="%1."/>
      <w:lvlJc w:val="left"/>
      <w:pPr>
        <w:tabs>
          <w:tab w:val="num" w:pos="643"/>
        </w:tabs>
        <w:ind w:left="643" w:hanging="360"/>
      </w:pPr>
    </w:lvl>
  </w:abstractNum>
  <w:abstractNum w:abstractNumId="4">
    <w:nsid w:val="FFFFFF80"/>
    <w:multiLevelType w:val="singleLevel"/>
    <w:tmpl w:val="008C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9875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EC86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DE57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22DCC"/>
    <w:lvl w:ilvl="0">
      <w:start w:val="1"/>
      <w:numFmt w:val="decimal"/>
      <w:lvlText w:val="%1."/>
      <w:lvlJc w:val="left"/>
      <w:pPr>
        <w:tabs>
          <w:tab w:val="num" w:pos="360"/>
        </w:tabs>
        <w:ind w:left="360" w:hanging="360"/>
      </w:pPr>
    </w:lvl>
  </w:abstractNum>
  <w:abstractNum w:abstractNumId="9">
    <w:nsid w:val="FFFFFF89"/>
    <w:multiLevelType w:val="singleLevel"/>
    <w:tmpl w:val="49965032"/>
    <w:lvl w:ilvl="0">
      <w:start w:val="1"/>
      <w:numFmt w:val="bullet"/>
      <w:lvlText w:val=""/>
      <w:lvlJc w:val="left"/>
      <w:pPr>
        <w:tabs>
          <w:tab w:val="num" w:pos="360"/>
        </w:tabs>
        <w:ind w:left="360" w:hanging="360"/>
      </w:pPr>
      <w:rPr>
        <w:rFonts w:ascii="Symbol" w:hAnsi="Symbol" w:hint="default"/>
      </w:rPr>
    </w:lvl>
  </w:abstractNum>
  <w:abstractNum w:abstractNumId="10">
    <w:nsid w:val="05C871FE"/>
    <w:multiLevelType w:val="hybridMultilevel"/>
    <w:tmpl w:val="534AC4B0"/>
    <w:lvl w:ilvl="0" w:tplc="2C9A61F8">
      <w:start w:val="1"/>
      <w:numFmt w:val="decimal"/>
      <w:lvlText w:val="%1."/>
      <w:lvlJc w:val="left"/>
      <w:pPr>
        <w:tabs>
          <w:tab w:val="num" w:pos="1057"/>
        </w:tabs>
        <w:ind w:left="-20" w:firstLine="720"/>
      </w:pPr>
      <w:rPr>
        <w:rFonts w:hint="default"/>
        <w:b w:val="0"/>
      </w:r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1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3FD4780"/>
    <w:multiLevelType w:val="hybridMultilevel"/>
    <w:tmpl w:val="F9167F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3">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1791"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15"/>
  </w:num>
  <w:num w:numId="4">
    <w:abstractNumId w:val="16"/>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5"/>
  </w:num>
  <w:num w:numId="18">
    <w:abstractNumId w:val="14"/>
  </w:num>
  <w:num w:numId="19">
    <w:abstractNumId w:val="24"/>
  </w:num>
  <w:num w:numId="20">
    <w:abstractNumId w:val="13"/>
  </w:num>
  <w:num w:numId="21">
    <w:abstractNumId w:val="21"/>
  </w:num>
  <w:num w:numId="22">
    <w:abstractNumId w:val="22"/>
  </w:num>
  <w:num w:numId="23">
    <w:abstractNumId w:val="12"/>
  </w:num>
  <w:num w:numId="24">
    <w:abstractNumId w:val="18"/>
  </w:num>
  <w:num w:numId="25">
    <w:abstractNumId w:val="27"/>
  </w:num>
  <w:num w:numId="26">
    <w:abstractNumId w:val="17"/>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D3"/>
    <w:rsid w:val="000255D4"/>
    <w:rsid w:val="00030385"/>
    <w:rsid w:val="00057D62"/>
    <w:rsid w:val="000A1CE4"/>
    <w:rsid w:val="000B1311"/>
    <w:rsid w:val="00101917"/>
    <w:rsid w:val="001F4052"/>
    <w:rsid w:val="0022344F"/>
    <w:rsid w:val="00253ABD"/>
    <w:rsid w:val="002546D3"/>
    <w:rsid w:val="002C11BB"/>
    <w:rsid w:val="003116CC"/>
    <w:rsid w:val="00316F24"/>
    <w:rsid w:val="003B7DFA"/>
    <w:rsid w:val="003D1002"/>
    <w:rsid w:val="003F41B1"/>
    <w:rsid w:val="00436186"/>
    <w:rsid w:val="004A4BD4"/>
    <w:rsid w:val="004C10F0"/>
    <w:rsid w:val="00526C9C"/>
    <w:rsid w:val="0053716B"/>
    <w:rsid w:val="00537ECA"/>
    <w:rsid w:val="005416F5"/>
    <w:rsid w:val="00541B60"/>
    <w:rsid w:val="00546481"/>
    <w:rsid w:val="005821DE"/>
    <w:rsid w:val="00723D24"/>
    <w:rsid w:val="00725376"/>
    <w:rsid w:val="007558BA"/>
    <w:rsid w:val="007B47CF"/>
    <w:rsid w:val="00825143"/>
    <w:rsid w:val="00831533"/>
    <w:rsid w:val="00855DF5"/>
    <w:rsid w:val="008B5C07"/>
    <w:rsid w:val="008D52CA"/>
    <w:rsid w:val="00966EC2"/>
    <w:rsid w:val="009E0310"/>
    <w:rsid w:val="009E1BBE"/>
    <w:rsid w:val="00A466F3"/>
    <w:rsid w:val="00AB23B9"/>
    <w:rsid w:val="00B05438"/>
    <w:rsid w:val="00B219A8"/>
    <w:rsid w:val="00B7056B"/>
    <w:rsid w:val="00B76285"/>
    <w:rsid w:val="00BA0724"/>
    <w:rsid w:val="00BA7E29"/>
    <w:rsid w:val="00BB0741"/>
    <w:rsid w:val="00CC005C"/>
    <w:rsid w:val="00CC19CD"/>
    <w:rsid w:val="00CD46FB"/>
    <w:rsid w:val="00D64146"/>
    <w:rsid w:val="00DD01A4"/>
    <w:rsid w:val="00DE05B2"/>
    <w:rsid w:val="00DE7A87"/>
    <w:rsid w:val="00E0439B"/>
    <w:rsid w:val="00E22B41"/>
    <w:rsid w:val="00E33076"/>
    <w:rsid w:val="00E54605"/>
    <w:rsid w:val="00E70978"/>
    <w:rsid w:val="00E9764B"/>
    <w:rsid w:val="00ED0382"/>
    <w:rsid w:val="00F5381E"/>
    <w:rsid w:val="00F57867"/>
    <w:rsid w:val="00F95DE3"/>
    <w:rsid w:val="00F9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6D3"/>
    <w:pPr>
      <w:jc w:val="both"/>
    </w:pPr>
    <w:rPr>
      <w:sz w:val="28"/>
    </w:rPr>
  </w:style>
  <w:style w:type="paragraph" w:styleId="1">
    <w:name w:val="heading 1"/>
    <w:basedOn w:val="a"/>
    <w:next w:val="a"/>
    <w:link w:val="10"/>
    <w:qFormat/>
    <w:rsid w:val="002546D3"/>
    <w:pPr>
      <w:keepNext/>
      <w:jc w:val="left"/>
      <w:outlineLvl w:val="0"/>
    </w:pPr>
    <w:rPr>
      <w:b/>
      <w:sz w:val="24"/>
    </w:rPr>
  </w:style>
  <w:style w:type="paragraph" w:styleId="2">
    <w:name w:val="heading 2"/>
    <w:basedOn w:val="a"/>
    <w:next w:val="a"/>
    <w:qFormat/>
    <w:rsid w:val="002546D3"/>
    <w:pPr>
      <w:keepNext/>
      <w:jc w:val="left"/>
      <w:outlineLvl w:val="1"/>
    </w:pPr>
    <w:rPr>
      <w:rFonts w:ascii="Tahoma" w:hAnsi="Tahoma"/>
      <w:b/>
      <w:sz w:val="26"/>
    </w:rPr>
  </w:style>
  <w:style w:type="paragraph" w:styleId="4">
    <w:name w:val="heading 4"/>
    <w:basedOn w:val="a"/>
    <w:next w:val="a"/>
    <w:qFormat/>
    <w:rsid w:val="002546D3"/>
    <w:pPr>
      <w:keepNext/>
      <w:jc w:val="center"/>
      <w:outlineLvl w:val="3"/>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rsid w:val="002546D3"/>
    <w:pPr>
      <w:tabs>
        <w:tab w:val="left" w:pos="284"/>
      </w:tabs>
      <w:spacing w:line="360" w:lineRule="auto"/>
      <w:ind w:firstLine="709"/>
    </w:pPr>
    <w:rPr>
      <w:noProof/>
      <w:sz w:val="28"/>
    </w:rPr>
  </w:style>
  <w:style w:type="paragraph" w:customStyle="1" w:styleId="a4">
    <w:name w:val="постановление"/>
    <w:autoRedefine/>
    <w:rsid w:val="002546D3"/>
    <w:pPr>
      <w:ind w:right="-1"/>
      <w:jc w:val="both"/>
    </w:pPr>
    <w:rPr>
      <w:rFonts w:ascii="Arial" w:hAnsi="Arial"/>
      <w:sz w:val="24"/>
    </w:rPr>
  </w:style>
  <w:style w:type="paragraph" w:styleId="a5">
    <w:name w:val="Body Text"/>
    <w:basedOn w:val="a"/>
    <w:rsid w:val="002546D3"/>
    <w:rPr>
      <w:sz w:val="24"/>
    </w:rPr>
  </w:style>
  <w:style w:type="paragraph" w:styleId="3">
    <w:name w:val="Body Text 3"/>
    <w:basedOn w:val="a"/>
    <w:rsid w:val="002546D3"/>
    <w:pPr>
      <w:ind w:right="850"/>
    </w:pPr>
    <w:rPr>
      <w:sz w:val="24"/>
    </w:rPr>
  </w:style>
  <w:style w:type="paragraph" w:styleId="20">
    <w:name w:val="Body Text 2"/>
    <w:basedOn w:val="a"/>
    <w:rsid w:val="002546D3"/>
    <w:pPr>
      <w:numPr>
        <w:ilvl w:val="12"/>
      </w:numPr>
    </w:pPr>
    <w:rPr>
      <w:sz w:val="24"/>
    </w:rPr>
  </w:style>
  <w:style w:type="paragraph" w:styleId="a6">
    <w:name w:val="Body Text Indent"/>
    <w:basedOn w:val="a"/>
    <w:rsid w:val="002546D3"/>
    <w:pPr>
      <w:ind w:hanging="142"/>
    </w:pPr>
    <w:rPr>
      <w:sz w:val="24"/>
    </w:rPr>
  </w:style>
  <w:style w:type="paragraph" w:styleId="21">
    <w:name w:val="Body Text Indent 2"/>
    <w:basedOn w:val="a"/>
    <w:rsid w:val="002546D3"/>
    <w:pPr>
      <w:ind w:firstLine="720"/>
    </w:pPr>
    <w:rPr>
      <w:sz w:val="24"/>
    </w:rPr>
  </w:style>
  <w:style w:type="table" w:styleId="a7">
    <w:name w:val="Table Grid"/>
    <w:basedOn w:val="a1"/>
    <w:rsid w:val="002546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546D3"/>
    <w:rPr>
      <w:rFonts w:ascii="Tahoma" w:hAnsi="Tahoma" w:cs="Tahoma"/>
      <w:sz w:val="16"/>
      <w:szCs w:val="16"/>
    </w:rPr>
  </w:style>
  <w:style w:type="paragraph" w:styleId="aa">
    <w:name w:val="header"/>
    <w:basedOn w:val="a"/>
    <w:link w:val="ab"/>
    <w:uiPriority w:val="99"/>
    <w:rsid w:val="002546D3"/>
    <w:pPr>
      <w:tabs>
        <w:tab w:val="center" w:pos="4677"/>
        <w:tab w:val="right" w:pos="9355"/>
      </w:tabs>
    </w:pPr>
  </w:style>
  <w:style w:type="character" w:styleId="ac">
    <w:name w:val="page number"/>
    <w:basedOn w:val="a0"/>
    <w:rsid w:val="002546D3"/>
  </w:style>
  <w:style w:type="paragraph" w:customStyle="1" w:styleId="ConsPlusNonformat">
    <w:name w:val="ConsPlusNonformat"/>
    <w:rsid w:val="002546D3"/>
    <w:pPr>
      <w:widowControl w:val="0"/>
      <w:autoSpaceDE w:val="0"/>
      <w:autoSpaceDN w:val="0"/>
      <w:adjustRightInd w:val="0"/>
    </w:pPr>
    <w:rPr>
      <w:rFonts w:ascii="Courier New" w:hAnsi="Courier New" w:cs="Courier New"/>
    </w:rPr>
  </w:style>
  <w:style w:type="paragraph" w:customStyle="1" w:styleId="ConsPlusCell">
    <w:name w:val="ConsPlusCell"/>
    <w:rsid w:val="002546D3"/>
    <w:pPr>
      <w:widowControl w:val="0"/>
      <w:autoSpaceDE w:val="0"/>
      <w:autoSpaceDN w:val="0"/>
      <w:adjustRightInd w:val="0"/>
    </w:pPr>
    <w:rPr>
      <w:rFonts w:ascii="Calibri" w:hAnsi="Calibri" w:cs="Calibri"/>
      <w:sz w:val="22"/>
      <w:szCs w:val="22"/>
    </w:rPr>
  </w:style>
  <w:style w:type="paragraph" w:customStyle="1" w:styleId="ConsPlusNormal">
    <w:name w:val="ConsPlusNormal"/>
    <w:rsid w:val="002546D3"/>
    <w:pPr>
      <w:widowControl w:val="0"/>
      <w:autoSpaceDE w:val="0"/>
      <w:autoSpaceDN w:val="0"/>
      <w:adjustRightInd w:val="0"/>
    </w:pPr>
    <w:rPr>
      <w:rFonts w:ascii="Calibri" w:hAnsi="Calibri" w:cs="Calibri"/>
      <w:sz w:val="22"/>
      <w:szCs w:val="22"/>
    </w:rPr>
  </w:style>
  <w:style w:type="character" w:styleId="ad">
    <w:name w:val="Hyperlink"/>
    <w:uiPriority w:val="99"/>
    <w:rsid w:val="002546D3"/>
    <w:rPr>
      <w:rFonts w:cs="Times New Roman"/>
      <w:color w:val="0000FF"/>
      <w:u w:val="single"/>
    </w:rPr>
  </w:style>
  <w:style w:type="character" w:customStyle="1" w:styleId="a9">
    <w:name w:val="Текст выноски Знак"/>
    <w:link w:val="a8"/>
    <w:uiPriority w:val="99"/>
    <w:semiHidden/>
    <w:locked/>
    <w:rsid w:val="002546D3"/>
    <w:rPr>
      <w:rFonts w:ascii="Tahoma" w:hAnsi="Tahoma" w:cs="Tahoma"/>
      <w:sz w:val="16"/>
      <w:szCs w:val="16"/>
      <w:lang w:val="ru-RU" w:eastAsia="ru-RU" w:bidi="ar-SA"/>
    </w:rPr>
  </w:style>
  <w:style w:type="paragraph" w:customStyle="1" w:styleId="ConsPlusTitle">
    <w:name w:val="ConsPlusTitle"/>
    <w:rsid w:val="002546D3"/>
    <w:pPr>
      <w:widowControl w:val="0"/>
      <w:autoSpaceDE w:val="0"/>
      <w:autoSpaceDN w:val="0"/>
      <w:adjustRightInd w:val="0"/>
    </w:pPr>
    <w:rPr>
      <w:b/>
      <w:bCs/>
      <w:sz w:val="24"/>
      <w:szCs w:val="24"/>
    </w:rPr>
  </w:style>
  <w:style w:type="character" w:customStyle="1" w:styleId="ab">
    <w:name w:val="Верхний колонтитул Знак"/>
    <w:link w:val="aa"/>
    <w:uiPriority w:val="99"/>
    <w:locked/>
    <w:rsid w:val="002546D3"/>
    <w:rPr>
      <w:sz w:val="28"/>
      <w:lang w:val="ru-RU" w:eastAsia="ru-RU" w:bidi="ar-SA"/>
    </w:rPr>
  </w:style>
  <w:style w:type="paragraph" w:styleId="ae">
    <w:name w:val="footer"/>
    <w:basedOn w:val="a"/>
    <w:link w:val="af"/>
    <w:uiPriority w:val="99"/>
    <w:rsid w:val="002546D3"/>
    <w:pPr>
      <w:tabs>
        <w:tab w:val="center" w:pos="4677"/>
        <w:tab w:val="right" w:pos="9355"/>
      </w:tabs>
      <w:jc w:val="left"/>
    </w:pPr>
    <w:rPr>
      <w:rFonts w:ascii="Calibri" w:hAnsi="Calibri"/>
      <w:sz w:val="22"/>
      <w:szCs w:val="22"/>
    </w:rPr>
  </w:style>
  <w:style w:type="character" w:customStyle="1" w:styleId="af">
    <w:name w:val="Нижний колонтитул Знак"/>
    <w:link w:val="ae"/>
    <w:uiPriority w:val="99"/>
    <w:locked/>
    <w:rsid w:val="002546D3"/>
    <w:rPr>
      <w:rFonts w:ascii="Calibri" w:hAnsi="Calibri"/>
      <w:sz w:val="22"/>
      <w:szCs w:val="22"/>
      <w:lang w:val="ru-RU" w:eastAsia="ru-RU" w:bidi="ar-SA"/>
    </w:rPr>
  </w:style>
  <w:style w:type="paragraph" w:styleId="af0">
    <w:name w:val="Normal (Web)"/>
    <w:basedOn w:val="a"/>
    <w:uiPriority w:val="99"/>
    <w:rsid w:val="002546D3"/>
    <w:pPr>
      <w:spacing w:before="100" w:beforeAutospacing="1" w:after="100" w:afterAutospacing="1"/>
      <w:jc w:val="left"/>
    </w:pPr>
    <w:rPr>
      <w:sz w:val="24"/>
      <w:szCs w:val="24"/>
    </w:rPr>
  </w:style>
  <w:style w:type="paragraph" w:customStyle="1" w:styleId="11">
    <w:name w:val="Абзац списка1"/>
    <w:basedOn w:val="a"/>
    <w:rsid w:val="002546D3"/>
    <w:pPr>
      <w:spacing w:after="200" w:line="276" w:lineRule="auto"/>
      <w:ind w:left="720"/>
      <w:jc w:val="left"/>
    </w:pPr>
    <w:rPr>
      <w:rFonts w:ascii="Calibri" w:hAnsi="Calibri" w:cs="Calibri"/>
      <w:sz w:val="22"/>
      <w:szCs w:val="22"/>
    </w:rPr>
  </w:style>
  <w:style w:type="character" w:styleId="af1">
    <w:name w:val="Strong"/>
    <w:qFormat/>
    <w:rsid w:val="002546D3"/>
    <w:rPr>
      <w:rFonts w:cs="Times New Roman"/>
      <w:b/>
      <w:bCs/>
    </w:rPr>
  </w:style>
  <w:style w:type="paragraph" w:styleId="af2">
    <w:name w:val="annotation text"/>
    <w:basedOn w:val="a"/>
    <w:link w:val="af3"/>
    <w:uiPriority w:val="99"/>
    <w:rsid w:val="002546D3"/>
    <w:pPr>
      <w:spacing w:after="200"/>
      <w:jc w:val="left"/>
    </w:pPr>
    <w:rPr>
      <w:rFonts w:ascii="Calibri" w:hAnsi="Calibri"/>
    </w:rPr>
  </w:style>
  <w:style w:type="character" w:customStyle="1" w:styleId="af3">
    <w:name w:val="Текст примечания Знак"/>
    <w:link w:val="af2"/>
    <w:uiPriority w:val="99"/>
    <w:locked/>
    <w:rsid w:val="002546D3"/>
    <w:rPr>
      <w:rFonts w:ascii="Calibri" w:hAnsi="Calibri"/>
      <w:sz w:val="28"/>
      <w:lang w:val="ru-RU" w:eastAsia="ru-RU" w:bidi="ar-SA"/>
    </w:rPr>
  </w:style>
  <w:style w:type="paragraph" w:styleId="af4">
    <w:name w:val="annotation subject"/>
    <w:basedOn w:val="af2"/>
    <w:next w:val="af2"/>
    <w:link w:val="af5"/>
    <w:uiPriority w:val="99"/>
    <w:semiHidden/>
    <w:rsid w:val="002546D3"/>
    <w:rPr>
      <w:b/>
      <w:bCs/>
    </w:rPr>
  </w:style>
  <w:style w:type="character" w:customStyle="1" w:styleId="af5">
    <w:name w:val="Тема примечания Знак"/>
    <w:link w:val="af4"/>
    <w:uiPriority w:val="99"/>
    <w:semiHidden/>
    <w:locked/>
    <w:rsid w:val="002546D3"/>
    <w:rPr>
      <w:rFonts w:ascii="Calibri" w:hAnsi="Calibri"/>
      <w:b/>
      <w:bCs/>
      <w:sz w:val="28"/>
      <w:lang w:val="ru-RU" w:eastAsia="ru-RU" w:bidi="ar-SA"/>
    </w:rPr>
  </w:style>
  <w:style w:type="paragraph" w:styleId="af6">
    <w:name w:val="Title"/>
    <w:basedOn w:val="a"/>
    <w:link w:val="af7"/>
    <w:qFormat/>
    <w:rsid w:val="002546D3"/>
    <w:pPr>
      <w:jc w:val="center"/>
    </w:pPr>
    <w:rPr>
      <w:szCs w:val="24"/>
    </w:rPr>
  </w:style>
  <w:style w:type="character" w:customStyle="1" w:styleId="af7">
    <w:name w:val="Название Знак"/>
    <w:link w:val="af6"/>
    <w:locked/>
    <w:rsid w:val="002546D3"/>
    <w:rPr>
      <w:sz w:val="28"/>
      <w:szCs w:val="24"/>
      <w:lang w:val="ru-RU" w:eastAsia="ru-RU" w:bidi="ar-SA"/>
    </w:rPr>
  </w:style>
  <w:style w:type="character" w:customStyle="1" w:styleId="30">
    <w:name w:val="Знак Знак3"/>
    <w:rsid w:val="002546D3"/>
    <w:rPr>
      <w:sz w:val="28"/>
      <w:szCs w:val="24"/>
    </w:rPr>
  </w:style>
  <w:style w:type="paragraph" w:customStyle="1" w:styleId="af8">
    <w:name w:val="Знак Знак Знак"/>
    <w:basedOn w:val="a"/>
    <w:autoRedefine/>
    <w:rsid w:val="002546D3"/>
    <w:pPr>
      <w:tabs>
        <w:tab w:val="left" w:pos="2160"/>
      </w:tabs>
      <w:spacing w:before="120" w:line="240" w:lineRule="exact"/>
    </w:pPr>
    <w:rPr>
      <w:noProof/>
      <w:sz w:val="24"/>
      <w:szCs w:val="24"/>
      <w:lang w:val="en-US"/>
    </w:rPr>
  </w:style>
  <w:style w:type="character" w:customStyle="1" w:styleId="10">
    <w:name w:val="Заголовок 1 Знак"/>
    <w:link w:val="1"/>
    <w:rsid w:val="002546D3"/>
    <w:rPr>
      <w:b/>
      <w:sz w:val="24"/>
      <w:lang w:val="ru-RU" w:eastAsia="ru-RU" w:bidi="ar-SA"/>
    </w:rPr>
  </w:style>
  <w:style w:type="paragraph" w:customStyle="1" w:styleId="Heading">
    <w:name w:val="Heading"/>
    <w:rsid w:val="00AB23B9"/>
    <w:pPr>
      <w:widowControl w:val="0"/>
      <w:autoSpaceDE w:val="0"/>
      <w:autoSpaceDN w:val="0"/>
      <w:adjustRightInd w:val="0"/>
    </w:pPr>
    <w:rPr>
      <w:rFonts w:ascii="Arial" w:hAnsi="Arial" w:cs="Arial"/>
      <w:b/>
      <w:bCs/>
      <w:sz w:val="22"/>
      <w:szCs w:val="22"/>
    </w:rPr>
  </w:style>
  <w:style w:type="paragraph" w:customStyle="1" w:styleId="af9">
    <w:name w:val="Знак Знак Знак Знак Знак Знак"/>
    <w:basedOn w:val="a"/>
    <w:autoRedefine/>
    <w:rsid w:val="00ED0382"/>
    <w:pPr>
      <w:tabs>
        <w:tab w:val="left" w:pos="2160"/>
      </w:tabs>
      <w:spacing w:before="120" w:line="240" w:lineRule="exact"/>
    </w:pPr>
    <w:rPr>
      <w:noProof/>
      <w:sz w:val="24"/>
      <w:szCs w:val="24"/>
      <w:lang w:val="en-US"/>
    </w:rPr>
  </w:style>
  <w:style w:type="numbering" w:customStyle="1" w:styleId="12">
    <w:name w:val="Нет списка1"/>
    <w:next w:val="a2"/>
    <w:uiPriority w:val="99"/>
    <w:semiHidden/>
    <w:unhideWhenUsed/>
    <w:rsid w:val="005821DE"/>
  </w:style>
  <w:style w:type="paragraph" w:styleId="afa">
    <w:name w:val="List Paragraph"/>
    <w:basedOn w:val="a"/>
    <w:uiPriority w:val="34"/>
    <w:qFormat/>
    <w:rsid w:val="005821DE"/>
    <w:pPr>
      <w:spacing w:after="200" w:line="276" w:lineRule="auto"/>
      <w:ind w:left="720"/>
      <w:contextualSpacing/>
      <w:jc w:val="left"/>
    </w:pPr>
    <w:rPr>
      <w:rFonts w:ascii="Calibri" w:eastAsia="Calibri" w:hAnsi="Calibri"/>
      <w:sz w:val="22"/>
      <w:szCs w:val="22"/>
      <w:lang w:eastAsia="en-US"/>
    </w:rPr>
  </w:style>
  <w:style w:type="paragraph" w:customStyle="1" w:styleId="afb">
    <w:name w:val="Название проектного документа"/>
    <w:basedOn w:val="a"/>
    <w:rsid w:val="005821DE"/>
    <w:pPr>
      <w:widowControl w:val="0"/>
      <w:ind w:left="1701"/>
      <w:jc w:val="center"/>
    </w:pPr>
    <w:rPr>
      <w:rFonts w:ascii="Arial" w:hAnsi="Arial" w:cs="Arial"/>
      <w:b/>
      <w:bCs/>
      <w:color w:val="000080"/>
      <w:sz w:val="32"/>
    </w:rPr>
  </w:style>
  <w:style w:type="character" w:styleId="afc">
    <w:name w:val="annotation reference"/>
    <w:uiPriority w:val="99"/>
    <w:unhideWhenUsed/>
    <w:rsid w:val="005821DE"/>
    <w:rPr>
      <w:sz w:val="16"/>
      <w:szCs w:val="16"/>
    </w:rPr>
  </w:style>
  <w:style w:type="paragraph" w:styleId="afd">
    <w:name w:val="footnote text"/>
    <w:basedOn w:val="a"/>
    <w:link w:val="afe"/>
    <w:uiPriority w:val="99"/>
    <w:unhideWhenUsed/>
    <w:rsid w:val="005821DE"/>
    <w:pPr>
      <w:jc w:val="left"/>
    </w:pPr>
    <w:rPr>
      <w:rFonts w:ascii="Calibri" w:eastAsia="Calibri" w:hAnsi="Calibri"/>
      <w:sz w:val="20"/>
      <w:lang w:eastAsia="en-US"/>
    </w:rPr>
  </w:style>
  <w:style w:type="character" w:customStyle="1" w:styleId="afe">
    <w:name w:val="Текст сноски Знак"/>
    <w:basedOn w:val="a0"/>
    <w:link w:val="afd"/>
    <w:uiPriority w:val="99"/>
    <w:rsid w:val="005821DE"/>
    <w:rPr>
      <w:rFonts w:ascii="Calibri" w:eastAsia="Calibri" w:hAnsi="Calibri"/>
      <w:lang w:eastAsia="en-US"/>
    </w:rPr>
  </w:style>
  <w:style w:type="character" w:styleId="aff">
    <w:name w:val="footnote reference"/>
    <w:uiPriority w:val="99"/>
    <w:unhideWhenUsed/>
    <w:rsid w:val="005821DE"/>
    <w:rPr>
      <w:vertAlign w:val="superscript"/>
    </w:rPr>
  </w:style>
  <w:style w:type="character" w:customStyle="1" w:styleId="aff0">
    <w:name w:val="Основной текст_"/>
    <w:link w:val="13"/>
    <w:rsid w:val="005821DE"/>
    <w:rPr>
      <w:sz w:val="26"/>
      <w:szCs w:val="26"/>
    </w:rPr>
  </w:style>
  <w:style w:type="paragraph" w:customStyle="1" w:styleId="13">
    <w:name w:val="Основной текст1"/>
    <w:basedOn w:val="a"/>
    <w:link w:val="aff0"/>
    <w:rsid w:val="005821DE"/>
    <w:pPr>
      <w:widowControl w:val="0"/>
      <w:spacing w:line="259" w:lineRule="auto"/>
      <w:ind w:firstLine="400"/>
      <w:jc w:val="left"/>
    </w:pPr>
    <w:rPr>
      <w:sz w:val="26"/>
      <w:szCs w:val="26"/>
    </w:rPr>
  </w:style>
  <w:style w:type="character" w:customStyle="1" w:styleId="aff1">
    <w:name w:val="Сноска_"/>
    <w:link w:val="aff2"/>
    <w:rsid w:val="005821DE"/>
    <w:rPr>
      <w:sz w:val="19"/>
      <w:szCs w:val="19"/>
    </w:rPr>
  </w:style>
  <w:style w:type="paragraph" w:customStyle="1" w:styleId="aff2">
    <w:name w:val="Сноска"/>
    <w:basedOn w:val="a"/>
    <w:link w:val="aff1"/>
    <w:rsid w:val="005821DE"/>
    <w:pPr>
      <w:widowControl w:val="0"/>
      <w:jc w:val="left"/>
    </w:pPr>
    <w:rPr>
      <w:sz w:val="19"/>
      <w:szCs w:val="19"/>
    </w:rPr>
  </w:style>
  <w:style w:type="table" w:customStyle="1" w:styleId="14">
    <w:name w:val="Сетка таблицы1"/>
    <w:basedOn w:val="a1"/>
    <w:next w:val="a7"/>
    <w:rsid w:val="00582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6D3"/>
    <w:pPr>
      <w:jc w:val="both"/>
    </w:pPr>
    <w:rPr>
      <w:sz w:val="28"/>
    </w:rPr>
  </w:style>
  <w:style w:type="paragraph" w:styleId="1">
    <w:name w:val="heading 1"/>
    <w:basedOn w:val="a"/>
    <w:next w:val="a"/>
    <w:link w:val="10"/>
    <w:qFormat/>
    <w:rsid w:val="002546D3"/>
    <w:pPr>
      <w:keepNext/>
      <w:jc w:val="left"/>
      <w:outlineLvl w:val="0"/>
    </w:pPr>
    <w:rPr>
      <w:b/>
      <w:sz w:val="24"/>
    </w:rPr>
  </w:style>
  <w:style w:type="paragraph" w:styleId="2">
    <w:name w:val="heading 2"/>
    <w:basedOn w:val="a"/>
    <w:next w:val="a"/>
    <w:qFormat/>
    <w:rsid w:val="002546D3"/>
    <w:pPr>
      <w:keepNext/>
      <w:jc w:val="left"/>
      <w:outlineLvl w:val="1"/>
    </w:pPr>
    <w:rPr>
      <w:rFonts w:ascii="Tahoma" w:hAnsi="Tahoma"/>
      <w:b/>
      <w:sz w:val="26"/>
    </w:rPr>
  </w:style>
  <w:style w:type="paragraph" w:styleId="4">
    <w:name w:val="heading 4"/>
    <w:basedOn w:val="a"/>
    <w:next w:val="a"/>
    <w:qFormat/>
    <w:rsid w:val="002546D3"/>
    <w:pPr>
      <w:keepNext/>
      <w:jc w:val="center"/>
      <w:outlineLvl w:val="3"/>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rsid w:val="002546D3"/>
    <w:pPr>
      <w:tabs>
        <w:tab w:val="left" w:pos="284"/>
      </w:tabs>
      <w:spacing w:line="360" w:lineRule="auto"/>
      <w:ind w:firstLine="709"/>
    </w:pPr>
    <w:rPr>
      <w:noProof/>
      <w:sz w:val="28"/>
    </w:rPr>
  </w:style>
  <w:style w:type="paragraph" w:customStyle="1" w:styleId="a4">
    <w:name w:val="постановление"/>
    <w:autoRedefine/>
    <w:rsid w:val="002546D3"/>
    <w:pPr>
      <w:ind w:right="-1"/>
      <w:jc w:val="both"/>
    </w:pPr>
    <w:rPr>
      <w:rFonts w:ascii="Arial" w:hAnsi="Arial"/>
      <w:sz w:val="24"/>
    </w:rPr>
  </w:style>
  <w:style w:type="paragraph" w:styleId="a5">
    <w:name w:val="Body Text"/>
    <w:basedOn w:val="a"/>
    <w:rsid w:val="002546D3"/>
    <w:rPr>
      <w:sz w:val="24"/>
    </w:rPr>
  </w:style>
  <w:style w:type="paragraph" w:styleId="3">
    <w:name w:val="Body Text 3"/>
    <w:basedOn w:val="a"/>
    <w:rsid w:val="002546D3"/>
    <w:pPr>
      <w:ind w:right="850"/>
    </w:pPr>
    <w:rPr>
      <w:sz w:val="24"/>
    </w:rPr>
  </w:style>
  <w:style w:type="paragraph" w:styleId="20">
    <w:name w:val="Body Text 2"/>
    <w:basedOn w:val="a"/>
    <w:rsid w:val="002546D3"/>
    <w:pPr>
      <w:numPr>
        <w:ilvl w:val="12"/>
      </w:numPr>
    </w:pPr>
    <w:rPr>
      <w:sz w:val="24"/>
    </w:rPr>
  </w:style>
  <w:style w:type="paragraph" w:styleId="a6">
    <w:name w:val="Body Text Indent"/>
    <w:basedOn w:val="a"/>
    <w:rsid w:val="002546D3"/>
    <w:pPr>
      <w:ind w:hanging="142"/>
    </w:pPr>
    <w:rPr>
      <w:sz w:val="24"/>
    </w:rPr>
  </w:style>
  <w:style w:type="paragraph" w:styleId="21">
    <w:name w:val="Body Text Indent 2"/>
    <w:basedOn w:val="a"/>
    <w:rsid w:val="002546D3"/>
    <w:pPr>
      <w:ind w:firstLine="720"/>
    </w:pPr>
    <w:rPr>
      <w:sz w:val="24"/>
    </w:rPr>
  </w:style>
  <w:style w:type="table" w:styleId="a7">
    <w:name w:val="Table Grid"/>
    <w:basedOn w:val="a1"/>
    <w:rsid w:val="002546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546D3"/>
    <w:rPr>
      <w:rFonts w:ascii="Tahoma" w:hAnsi="Tahoma" w:cs="Tahoma"/>
      <w:sz w:val="16"/>
      <w:szCs w:val="16"/>
    </w:rPr>
  </w:style>
  <w:style w:type="paragraph" w:styleId="aa">
    <w:name w:val="header"/>
    <w:basedOn w:val="a"/>
    <w:link w:val="ab"/>
    <w:uiPriority w:val="99"/>
    <w:rsid w:val="002546D3"/>
    <w:pPr>
      <w:tabs>
        <w:tab w:val="center" w:pos="4677"/>
        <w:tab w:val="right" w:pos="9355"/>
      </w:tabs>
    </w:pPr>
  </w:style>
  <w:style w:type="character" w:styleId="ac">
    <w:name w:val="page number"/>
    <w:basedOn w:val="a0"/>
    <w:rsid w:val="002546D3"/>
  </w:style>
  <w:style w:type="paragraph" w:customStyle="1" w:styleId="ConsPlusNonformat">
    <w:name w:val="ConsPlusNonformat"/>
    <w:rsid w:val="002546D3"/>
    <w:pPr>
      <w:widowControl w:val="0"/>
      <w:autoSpaceDE w:val="0"/>
      <w:autoSpaceDN w:val="0"/>
      <w:adjustRightInd w:val="0"/>
    </w:pPr>
    <w:rPr>
      <w:rFonts w:ascii="Courier New" w:hAnsi="Courier New" w:cs="Courier New"/>
    </w:rPr>
  </w:style>
  <w:style w:type="paragraph" w:customStyle="1" w:styleId="ConsPlusCell">
    <w:name w:val="ConsPlusCell"/>
    <w:rsid w:val="002546D3"/>
    <w:pPr>
      <w:widowControl w:val="0"/>
      <w:autoSpaceDE w:val="0"/>
      <w:autoSpaceDN w:val="0"/>
      <w:adjustRightInd w:val="0"/>
    </w:pPr>
    <w:rPr>
      <w:rFonts w:ascii="Calibri" w:hAnsi="Calibri" w:cs="Calibri"/>
      <w:sz w:val="22"/>
      <w:szCs w:val="22"/>
    </w:rPr>
  </w:style>
  <w:style w:type="paragraph" w:customStyle="1" w:styleId="ConsPlusNormal">
    <w:name w:val="ConsPlusNormal"/>
    <w:rsid w:val="002546D3"/>
    <w:pPr>
      <w:widowControl w:val="0"/>
      <w:autoSpaceDE w:val="0"/>
      <w:autoSpaceDN w:val="0"/>
      <w:adjustRightInd w:val="0"/>
    </w:pPr>
    <w:rPr>
      <w:rFonts w:ascii="Calibri" w:hAnsi="Calibri" w:cs="Calibri"/>
      <w:sz w:val="22"/>
      <w:szCs w:val="22"/>
    </w:rPr>
  </w:style>
  <w:style w:type="character" w:styleId="ad">
    <w:name w:val="Hyperlink"/>
    <w:uiPriority w:val="99"/>
    <w:rsid w:val="002546D3"/>
    <w:rPr>
      <w:rFonts w:cs="Times New Roman"/>
      <w:color w:val="0000FF"/>
      <w:u w:val="single"/>
    </w:rPr>
  </w:style>
  <w:style w:type="character" w:customStyle="1" w:styleId="a9">
    <w:name w:val="Текст выноски Знак"/>
    <w:link w:val="a8"/>
    <w:uiPriority w:val="99"/>
    <w:semiHidden/>
    <w:locked/>
    <w:rsid w:val="002546D3"/>
    <w:rPr>
      <w:rFonts w:ascii="Tahoma" w:hAnsi="Tahoma" w:cs="Tahoma"/>
      <w:sz w:val="16"/>
      <w:szCs w:val="16"/>
      <w:lang w:val="ru-RU" w:eastAsia="ru-RU" w:bidi="ar-SA"/>
    </w:rPr>
  </w:style>
  <w:style w:type="paragraph" w:customStyle="1" w:styleId="ConsPlusTitle">
    <w:name w:val="ConsPlusTitle"/>
    <w:rsid w:val="002546D3"/>
    <w:pPr>
      <w:widowControl w:val="0"/>
      <w:autoSpaceDE w:val="0"/>
      <w:autoSpaceDN w:val="0"/>
      <w:adjustRightInd w:val="0"/>
    </w:pPr>
    <w:rPr>
      <w:b/>
      <w:bCs/>
      <w:sz w:val="24"/>
      <w:szCs w:val="24"/>
    </w:rPr>
  </w:style>
  <w:style w:type="character" w:customStyle="1" w:styleId="ab">
    <w:name w:val="Верхний колонтитул Знак"/>
    <w:link w:val="aa"/>
    <w:uiPriority w:val="99"/>
    <w:locked/>
    <w:rsid w:val="002546D3"/>
    <w:rPr>
      <w:sz w:val="28"/>
      <w:lang w:val="ru-RU" w:eastAsia="ru-RU" w:bidi="ar-SA"/>
    </w:rPr>
  </w:style>
  <w:style w:type="paragraph" w:styleId="ae">
    <w:name w:val="footer"/>
    <w:basedOn w:val="a"/>
    <w:link w:val="af"/>
    <w:uiPriority w:val="99"/>
    <w:rsid w:val="002546D3"/>
    <w:pPr>
      <w:tabs>
        <w:tab w:val="center" w:pos="4677"/>
        <w:tab w:val="right" w:pos="9355"/>
      </w:tabs>
      <w:jc w:val="left"/>
    </w:pPr>
    <w:rPr>
      <w:rFonts w:ascii="Calibri" w:hAnsi="Calibri"/>
      <w:sz w:val="22"/>
      <w:szCs w:val="22"/>
    </w:rPr>
  </w:style>
  <w:style w:type="character" w:customStyle="1" w:styleId="af">
    <w:name w:val="Нижний колонтитул Знак"/>
    <w:link w:val="ae"/>
    <w:uiPriority w:val="99"/>
    <w:locked/>
    <w:rsid w:val="002546D3"/>
    <w:rPr>
      <w:rFonts w:ascii="Calibri" w:hAnsi="Calibri"/>
      <w:sz w:val="22"/>
      <w:szCs w:val="22"/>
      <w:lang w:val="ru-RU" w:eastAsia="ru-RU" w:bidi="ar-SA"/>
    </w:rPr>
  </w:style>
  <w:style w:type="paragraph" w:styleId="af0">
    <w:name w:val="Normal (Web)"/>
    <w:basedOn w:val="a"/>
    <w:uiPriority w:val="99"/>
    <w:rsid w:val="002546D3"/>
    <w:pPr>
      <w:spacing w:before="100" w:beforeAutospacing="1" w:after="100" w:afterAutospacing="1"/>
      <w:jc w:val="left"/>
    </w:pPr>
    <w:rPr>
      <w:sz w:val="24"/>
      <w:szCs w:val="24"/>
    </w:rPr>
  </w:style>
  <w:style w:type="paragraph" w:customStyle="1" w:styleId="11">
    <w:name w:val="Абзац списка1"/>
    <w:basedOn w:val="a"/>
    <w:rsid w:val="002546D3"/>
    <w:pPr>
      <w:spacing w:after="200" w:line="276" w:lineRule="auto"/>
      <w:ind w:left="720"/>
      <w:jc w:val="left"/>
    </w:pPr>
    <w:rPr>
      <w:rFonts w:ascii="Calibri" w:hAnsi="Calibri" w:cs="Calibri"/>
      <w:sz w:val="22"/>
      <w:szCs w:val="22"/>
    </w:rPr>
  </w:style>
  <w:style w:type="character" w:styleId="af1">
    <w:name w:val="Strong"/>
    <w:qFormat/>
    <w:rsid w:val="002546D3"/>
    <w:rPr>
      <w:rFonts w:cs="Times New Roman"/>
      <w:b/>
      <w:bCs/>
    </w:rPr>
  </w:style>
  <w:style w:type="paragraph" w:styleId="af2">
    <w:name w:val="annotation text"/>
    <w:basedOn w:val="a"/>
    <w:link w:val="af3"/>
    <w:uiPriority w:val="99"/>
    <w:rsid w:val="002546D3"/>
    <w:pPr>
      <w:spacing w:after="200"/>
      <w:jc w:val="left"/>
    </w:pPr>
    <w:rPr>
      <w:rFonts w:ascii="Calibri" w:hAnsi="Calibri"/>
    </w:rPr>
  </w:style>
  <w:style w:type="character" w:customStyle="1" w:styleId="af3">
    <w:name w:val="Текст примечания Знак"/>
    <w:link w:val="af2"/>
    <w:uiPriority w:val="99"/>
    <w:locked/>
    <w:rsid w:val="002546D3"/>
    <w:rPr>
      <w:rFonts w:ascii="Calibri" w:hAnsi="Calibri"/>
      <w:sz w:val="28"/>
      <w:lang w:val="ru-RU" w:eastAsia="ru-RU" w:bidi="ar-SA"/>
    </w:rPr>
  </w:style>
  <w:style w:type="paragraph" w:styleId="af4">
    <w:name w:val="annotation subject"/>
    <w:basedOn w:val="af2"/>
    <w:next w:val="af2"/>
    <w:link w:val="af5"/>
    <w:uiPriority w:val="99"/>
    <w:semiHidden/>
    <w:rsid w:val="002546D3"/>
    <w:rPr>
      <w:b/>
      <w:bCs/>
    </w:rPr>
  </w:style>
  <w:style w:type="character" w:customStyle="1" w:styleId="af5">
    <w:name w:val="Тема примечания Знак"/>
    <w:link w:val="af4"/>
    <w:uiPriority w:val="99"/>
    <w:semiHidden/>
    <w:locked/>
    <w:rsid w:val="002546D3"/>
    <w:rPr>
      <w:rFonts w:ascii="Calibri" w:hAnsi="Calibri"/>
      <w:b/>
      <w:bCs/>
      <w:sz w:val="28"/>
      <w:lang w:val="ru-RU" w:eastAsia="ru-RU" w:bidi="ar-SA"/>
    </w:rPr>
  </w:style>
  <w:style w:type="paragraph" w:styleId="af6">
    <w:name w:val="Title"/>
    <w:basedOn w:val="a"/>
    <w:link w:val="af7"/>
    <w:qFormat/>
    <w:rsid w:val="002546D3"/>
    <w:pPr>
      <w:jc w:val="center"/>
    </w:pPr>
    <w:rPr>
      <w:szCs w:val="24"/>
    </w:rPr>
  </w:style>
  <w:style w:type="character" w:customStyle="1" w:styleId="af7">
    <w:name w:val="Название Знак"/>
    <w:link w:val="af6"/>
    <w:locked/>
    <w:rsid w:val="002546D3"/>
    <w:rPr>
      <w:sz w:val="28"/>
      <w:szCs w:val="24"/>
      <w:lang w:val="ru-RU" w:eastAsia="ru-RU" w:bidi="ar-SA"/>
    </w:rPr>
  </w:style>
  <w:style w:type="character" w:customStyle="1" w:styleId="30">
    <w:name w:val="Знак Знак3"/>
    <w:rsid w:val="002546D3"/>
    <w:rPr>
      <w:sz w:val="28"/>
      <w:szCs w:val="24"/>
    </w:rPr>
  </w:style>
  <w:style w:type="paragraph" w:customStyle="1" w:styleId="af8">
    <w:name w:val="Знак Знак Знак"/>
    <w:basedOn w:val="a"/>
    <w:autoRedefine/>
    <w:rsid w:val="002546D3"/>
    <w:pPr>
      <w:tabs>
        <w:tab w:val="left" w:pos="2160"/>
      </w:tabs>
      <w:spacing w:before="120" w:line="240" w:lineRule="exact"/>
    </w:pPr>
    <w:rPr>
      <w:noProof/>
      <w:sz w:val="24"/>
      <w:szCs w:val="24"/>
      <w:lang w:val="en-US"/>
    </w:rPr>
  </w:style>
  <w:style w:type="character" w:customStyle="1" w:styleId="10">
    <w:name w:val="Заголовок 1 Знак"/>
    <w:link w:val="1"/>
    <w:rsid w:val="002546D3"/>
    <w:rPr>
      <w:b/>
      <w:sz w:val="24"/>
      <w:lang w:val="ru-RU" w:eastAsia="ru-RU" w:bidi="ar-SA"/>
    </w:rPr>
  </w:style>
  <w:style w:type="paragraph" w:customStyle="1" w:styleId="Heading">
    <w:name w:val="Heading"/>
    <w:rsid w:val="00AB23B9"/>
    <w:pPr>
      <w:widowControl w:val="0"/>
      <w:autoSpaceDE w:val="0"/>
      <w:autoSpaceDN w:val="0"/>
      <w:adjustRightInd w:val="0"/>
    </w:pPr>
    <w:rPr>
      <w:rFonts w:ascii="Arial" w:hAnsi="Arial" w:cs="Arial"/>
      <w:b/>
      <w:bCs/>
      <w:sz w:val="22"/>
      <w:szCs w:val="22"/>
    </w:rPr>
  </w:style>
  <w:style w:type="paragraph" w:customStyle="1" w:styleId="af9">
    <w:name w:val="Знак Знак Знак Знак Знак Знак"/>
    <w:basedOn w:val="a"/>
    <w:autoRedefine/>
    <w:rsid w:val="00ED0382"/>
    <w:pPr>
      <w:tabs>
        <w:tab w:val="left" w:pos="2160"/>
      </w:tabs>
      <w:spacing w:before="120" w:line="240" w:lineRule="exact"/>
    </w:pPr>
    <w:rPr>
      <w:noProof/>
      <w:sz w:val="24"/>
      <w:szCs w:val="24"/>
      <w:lang w:val="en-US"/>
    </w:rPr>
  </w:style>
  <w:style w:type="numbering" w:customStyle="1" w:styleId="12">
    <w:name w:val="Нет списка1"/>
    <w:next w:val="a2"/>
    <w:uiPriority w:val="99"/>
    <w:semiHidden/>
    <w:unhideWhenUsed/>
    <w:rsid w:val="005821DE"/>
  </w:style>
  <w:style w:type="paragraph" w:styleId="afa">
    <w:name w:val="List Paragraph"/>
    <w:basedOn w:val="a"/>
    <w:uiPriority w:val="34"/>
    <w:qFormat/>
    <w:rsid w:val="005821DE"/>
    <w:pPr>
      <w:spacing w:after="200" w:line="276" w:lineRule="auto"/>
      <w:ind w:left="720"/>
      <w:contextualSpacing/>
      <w:jc w:val="left"/>
    </w:pPr>
    <w:rPr>
      <w:rFonts w:ascii="Calibri" w:eastAsia="Calibri" w:hAnsi="Calibri"/>
      <w:sz w:val="22"/>
      <w:szCs w:val="22"/>
      <w:lang w:eastAsia="en-US"/>
    </w:rPr>
  </w:style>
  <w:style w:type="paragraph" w:customStyle="1" w:styleId="afb">
    <w:name w:val="Название проектного документа"/>
    <w:basedOn w:val="a"/>
    <w:rsid w:val="005821DE"/>
    <w:pPr>
      <w:widowControl w:val="0"/>
      <w:ind w:left="1701"/>
      <w:jc w:val="center"/>
    </w:pPr>
    <w:rPr>
      <w:rFonts w:ascii="Arial" w:hAnsi="Arial" w:cs="Arial"/>
      <w:b/>
      <w:bCs/>
      <w:color w:val="000080"/>
      <w:sz w:val="32"/>
    </w:rPr>
  </w:style>
  <w:style w:type="character" w:styleId="afc">
    <w:name w:val="annotation reference"/>
    <w:uiPriority w:val="99"/>
    <w:unhideWhenUsed/>
    <w:rsid w:val="005821DE"/>
    <w:rPr>
      <w:sz w:val="16"/>
      <w:szCs w:val="16"/>
    </w:rPr>
  </w:style>
  <w:style w:type="paragraph" w:styleId="afd">
    <w:name w:val="footnote text"/>
    <w:basedOn w:val="a"/>
    <w:link w:val="afe"/>
    <w:uiPriority w:val="99"/>
    <w:unhideWhenUsed/>
    <w:rsid w:val="005821DE"/>
    <w:pPr>
      <w:jc w:val="left"/>
    </w:pPr>
    <w:rPr>
      <w:rFonts w:ascii="Calibri" w:eastAsia="Calibri" w:hAnsi="Calibri"/>
      <w:sz w:val="20"/>
      <w:lang w:eastAsia="en-US"/>
    </w:rPr>
  </w:style>
  <w:style w:type="character" w:customStyle="1" w:styleId="afe">
    <w:name w:val="Текст сноски Знак"/>
    <w:basedOn w:val="a0"/>
    <w:link w:val="afd"/>
    <w:uiPriority w:val="99"/>
    <w:rsid w:val="005821DE"/>
    <w:rPr>
      <w:rFonts w:ascii="Calibri" w:eastAsia="Calibri" w:hAnsi="Calibri"/>
      <w:lang w:eastAsia="en-US"/>
    </w:rPr>
  </w:style>
  <w:style w:type="character" w:styleId="aff">
    <w:name w:val="footnote reference"/>
    <w:uiPriority w:val="99"/>
    <w:unhideWhenUsed/>
    <w:rsid w:val="005821DE"/>
    <w:rPr>
      <w:vertAlign w:val="superscript"/>
    </w:rPr>
  </w:style>
  <w:style w:type="character" w:customStyle="1" w:styleId="aff0">
    <w:name w:val="Основной текст_"/>
    <w:link w:val="13"/>
    <w:rsid w:val="005821DE"/>
    <w:rPr>
      <w:sz w:val="26"/>
      <w:szCs w:val="26"/>
    </w:rPr>
  </w:style>
  <w:style w:type="paragraph" w:customStyle="1" w:styleId="13">
    <w:name w:val="Основной текст1"/>
    <w:basedOn w:val="a"/>
    <w:link w:val="aff0"/>
    <w:rsid w:val="005821DE"/>
    <w:pPr>
      <w:widowControl w:val="0"/>
      <w:spacing w:line="259" w:lineRule="auto"/>
      <w:ind w:firstLine="400"/>
      <w:jc w:val="left"/>
    </w:pPr>
    <w:rPr>
      <w:sz w:val="26"/>
      <w:szCs w:val="26"/>
    </w:rPr>
  </w:style>
  <w:style w:type="character" w:customStyle="1" w:styleId="aff1">
    <w:name w:val="Сноска_"/>
    <w:link w:val="aff2"/>
    <w:rsid w:val="005821DE"/>
    <w:rPr>
      <w:sz w:val="19"/>
      <w:szCs w:val="19"/>
    </w:rPr>
  </w:style>
  <w:style w:type="paragraph" w:customStyle="1" w:styleId="aff2">
    <w:name w:val="Сноска"/>
    <w:basedOn w:val="a"/>
    <w:link w:val="aff1"/>
    <w:rsid w:val="005821DE"/>
    <w:pPr>
      <w:widowControl w:val="0"/>
      <w:jc w:val="left"/>
    </w:pPr>
    <w:rPr>
      <w:sz w:val="19"/>
      <w:szCs w:val="19"/>
    </w:rPr>
  </w:style>
  <w:style w:type="table" w:customStyle="1" w:styleId="14">
    <w:name w:val="Сетка таблицы1"/>
    <w:basedOn w:val="a1"/>
    <w:next w:val="a7"/>
    <w:rsid w:val="00582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7578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14853</Words>
  <Characters>84666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99321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2023-12-11T09:51:00Z</cp:lastPrinted>
  <dcterms:created xsi:type="dcterms:W3CDTF">2024-02-08T12:56:00Z</dcterms:created>
  <dcterms:modified xsi:type="dcterms:W3CDTF">2024-02-08T12:56:00Z</dcterms:modified>
</cp:coreProperties>
</file>