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29C5" w:rsidRPr="009B29C5" w:rsidRDefault="009B29C5" w:rsidP="009B29C5">
      <w:pPr>
        <w:keepNext/>
        <w:jc w:val="center"/>
        <w:outlineLvl w:val="3"/>
        <w:rPr>
          <w:b/>
          <w:bCs/>
          <w:sz w:val="22"/>
          <w:szCs w:val="22"/>
        </w:rPr>
      </w:pPr>
      <w:r w:rsidRPr="009B29C5">
        <w:rPr>
          <w:b/>
          <w:bCs/>
          <w:sz w:val="22"/>
          <w:szCs w:val="22"/>
        </w:rPr>
        <w:t xml:space="preserve">АДМИНИСТРАЦИЯ МУНИЦИПАЛЬНОГО ОБРАЗОВАНИЯ              </w:t>
      </w:r>
    </w:p>
    <w:p w:rsidR="009B29C5" w:rsidRPr="009B29C5" w:rsidRDefault="009B29C5" w:rsidP="009B29C5">
      <w:pPr>
        <w:jc w:val="center"/>
        <w:rPr>
          <w:b/>
          <w:sz w:val="22"/>
          <w:szCs w:val="22"/>
        </w:rPr>
      </w:pPr>
      <w:r w:rsidRPr="009B29C5">
        <w:rPr>
          <w:b/>
          <w:sz w:val="22"/>
          <w:szCs w:val="22"/>
        </w:rPr>
        <w:t xml:space="preserve">БОРСКОЕ СЕЛЬСКОЕ ПОСЕЛЕНИЕ </w:t>
      </w:r>
    </w:p>
    <w:p w:rsidR="009B29C5" w:rsidRPr="009B29C5" w:rsidRDefault="009B29C5" w:rsidP="009B29C5">
      <w:pPr>
        <w:jc w:val="center"/>
        <w:rPr>
          <w:b/>
          <w:sz w:val="22"/>
          <w:szCs w:val="22"/>
        </w:rPr>
      </w:pPr>
      <w:r w:rsidRPr="009B29C5">
        <w:rPr>
          <w:b/>
          <w:sz w:val="22"/>
          <w:szCs w:val="22"/>
        </w:rPr>
        <w:t xml:space="preserve">ТИХВИНСКОГО МУНИЦИПАЛЬНОГО РАЙОНА </w:t>
      </w:r>
    </w:p>
    <w:p w:rsidR="009B29C5" w:rsidRPr="009B29C5" w:rsidRDefault="009B29C5" w:rsidP="009B29C5">
      <w:pPr>
        <w:jc w:val="center"/>
        <w:rPr>
          <w:b/>
          <w:sz w:val="22"/>
          <w:szCs w:val="22"/>
        </w:rPr>
      </w:pPr>
      <w:r w:rsidRPr="009B29C5">
        <w:rPr>
          <w:b/>
          <w:sz w:val="22"/>
          <w:szCs w:val="22"/>
        </w:rPr>
        <w:t>ЛЕНИНГРАДСКОЙ ОБЛАСТИ</w:t>
      </w:r>
    </w:p>
    <w:p w:rsidR="009B29C5" w:rsidRPr="009B29C5" w:rsidRDefault="009B29C5" w:rsidP="009B29C5">
      <w:pPr>
        <w:jc w:val="center"/>
        <w:rPr>
          <w:b/>
          <w:sz w:val="22"/>
          <w:szCs w:val="22"/>
        </w:rPr>
      </w:pPr>
      <w:r w:rsidRPr="009B29C5">
        <w:rPr>
          <w:b/>
          <w:sz w:val="22"/>
          <w:szCs w:val="22"/>
        </w:rPr>
        <w:t>(АДМИНИСТРАЦИЯ БОРСКОГО СЕЛЬСКОГО ПОСЕЛЕНИЯ)</w:t>
      </w:r>
    </w:p>
    <w:p w:rsidR="009B29C5" w:rsidRPr="009B29C5" w:rsidRDefault="009B29C5" w:rsidP="009B29C5">
      <w:pPr>
        <w:jc w:val="center"/>
        <w:rPr>
          <w:b/>
          <w:sz w:val="22"/>
          <w:szCs w:val="22"/>
        </w:rPr>
      </w:pPr>
    </w:p>
    <w:p w:rsidR="009B29C5" w:rsidRPr="009B29C5" w:rsidRDefault="009B29C5" w:rsidP="009B29C5">
      <w:pPr>
        <w:jc w:val="center"/>
        <w:rPr>
          <w:b/>
          <w:sz w:val="32"/>
        </w:rPr>
      </w:pPr>
    </w:p>
    <w:p w:rsidR="009B29C5" w:rsidRPr="009B29C5" w:rsidRDefault="009B29C5" w:rsidP="009B29C5">
      <w:pPr>
        <w:jc w:val="center"/>
        <w:rPr>
          <w:sz w:val="10"/>
        </w:rPr>
      </w:pPr>
      <w:r w:rsidRPr="009B29C5">
        <w:rPr>
          <w:b/>
          <w:sz w:val="32"/>
        </w:rPr>
        <w:t>ПОСТАНОВЛЕНИЕ</w:t>
      </w:r>
    </w:p>
    <w:p w:rsidR="00194CEF" w:rsidRPr="00194CEF" w:rsidRDefault="00194CEF" w:rsidP="00194CEF">
      <w:pPr>
        <w:rPr>
          <w:sz w:val="28"/>
          <w:szCs w:val="28"/>
        </w:rPr>
      </w:pPr>
    </w:p>
    <w:p w:rsidR="00194CEF" w:rsidRPr="00194CEF" w:rsidRDefault="00194CEF" w:rsidP="00194CEF">
      <w:pPr>
        <w:rPr>
          <w:sz w:val="28"/>
          <w:szCs w:val="28"/>
        </w:rPr>
      </w:pPr>
    </w:p>
    <w:p w:rsidR="00194CEF" w:rsidRPr="00194CEF" w:rsidRDefault="00862B46" w:rsidP="00194CEF">
      <w:pPr>
        <w:rPr>
          <w:sz w:val="28"/>
          <w:szCs w:val="28"/>
        </w:rPr>
      </w:pPr>
      <w:r w:rsidRPr="005570CC">
        <w:rPr>
          <w:sz w:val="28"/>
          <w:szCs w:val="28"/>
        </w:rPr>
        <w:t xml:space="preserve">от </w:t>
      </w:r>
      <w:r w:rsidR="00B67B17">
        <w:rPr>
          <w:sz w:val="28"/>
          <w:szCs w:val="28"/>
        </w:rPr>
        <w:t>05 апреля</w:t>
      </w:r>
      <w:r w:rsidR="002E5E91" w:rsidRPr="005570CC">
        <w:rPr>
          <w:sz w:val="28"/>
          <w:szCs w:val="28"/>
        </w:rPr>
        <w:t xml:space="preserve"> </w:t>
      </w:r>
      <w:r w:rsidRPr="005570CC">
        <w:rPr>
          <w:sz w:val="28"/>
          <w:szCs w:val="28"/>
        </w:rPr>
        <w:t>20</w:t>
      </w:r>
      <w:r w:rsidR="009B29C5" w:rsidRPr="005570CC">
        <w:rPr>
          <w:sz w:val="28"/>
          <w:szCs w:val="28"/>
        </w:rPr>
        <w:t>2</w:t>
      </w:r>
      <w:r w:rsidR="00B67B17">
        <w:rPr>
          <w:sz w:val="28"/>
          <w:szCs w:val="28"/>
        </w:rPr>
        <w:t>4</w:t>
      </w:r>
      <w:r w:rsidR="00194CEF" w:rsidRPr="005570CC">
        <w:rPr>
          <w:sz w:val="28"/>
          <w:szCs w:val="28"/>
        </w:rPr>
        <w:t xml:space="preserve"> года                   № 03-</w:t>
      </w:r>
      <w:r w:rsidR="00B67B17">
        <w:rPr>
          <w:sz w:val="28"/>
          <w:szCs w:val="28"/>
        </w:rPr>
        <w:t>40</w:t>
      </w:r>
      <w:r w:rsidR="00B52B6F" w:rsidRPr="005570CC">
        <w:rPr>
          <w:sz w:val="28"/>
          <w:szCs w:val="28"/>
        </w:rPr>
        <w:t>-</w:t>
      </w:r>
      <w:r w:rsidR="009B29C5" w:rsidRPr="005570CC">
        <w:rPr>
          <w:sz w:val="28"/>
          <w:szCs w:val="28"/>
        </w:rPr>
        <w:t>а</w:t>
      </w:r>
      <w:r w:rsidR="009B29C5">
        <w:rPr>
          <w:sz w:val="28"/>
          <w:szCs w:val="28"/>
        </w:rPr>
        <w:t xml:space="preserve"> </w:t>
      </w:r>
    </w:p>
    <w:p w:rsidR="009B29C5" w:rsidRPr="00194CEF" w:rsidRDefault="009B29C5" w:rsidP="00194CEF">
      <w:pPr>
        <w:suppressAutoHyphens/>
        <w:ind w:firstLine="567"/>
        <w:rPr>
          <w:b/>
          <w:bCs/>
          <w:sz w:val="28"/>
          <w:szCs w:val="28"/>
          <w:lang w:eastAsia="ar-SA"/>
        </w:rPr>
      </w:pPr>
      <w:bookmarkStart w:id="0" w:name="_GoBack"/>
      <w:bookmarkEnd w:id="0"/>
    </w:p>
    <w:p w:rsidR="00B737A3" w:rsidRPr="00C45BCA" w:rsidRDefault="00B737A3" w:rsidP="009B29C5">
      <w:pPr>
        <w:tabs>
          <w:tab w:val="left" w:pos="4320"/>
        </w:tabs>
        <w:suppressAutoHyphens/>
        <w:ind w:right="5034"/>
        <w:jc w:val="both"/>
        <w:outlineLvl w:val="0"/>
        <w:rPr>
          <w:lang w:eastAsia="ar-SA"/>
        </w:rPr>
      </w:pPr>
      <w:r w:rsidRPr="00C45BCA">
        <w:rPr>
          <w:bCs/>
          <w:lang w:eastAsia="ar-SA"/>
        </w:rPr>
        <w:t>Об утверждении схемы теплоснабжени</w:t>
      </w:r>
      <w:r w:rsidR="00C45BCA" w:rsidRPr="00C45BCA">
        <w:rPr>
          <w:bCs/>
          <w:lang w:eastAsia="ar-SA"/>
        </w:rPr>
        <w:t>я Борского сельского поселения</w:t>
      </w:r>
    </w:p>
    <w:p w:rsidR="004036C6" w:rsidRPr="00194CEF" w:rsidRDefault="004036C6" w:rsidP="004036C6">
      <w:pPr>
        <w:rPr>
          <w:sz w:val="28"/>
          <w:szCs w:val="28"/>
        </w:rPr>
      </w:pPr>
    </w:p>
    <w:p w:rsidR="006B369C" w:rsidRPr="00194CEF" w:rsidRDefault="006B369C" w:rsidP="009B29C5">
      <w:pPr>
        <w:ind w:firstLine="706"/>
        <w:jc w:val="both"/>
        <w:rPr>
          <w:b/>
          <w:sz w:val="28"/>
          <w:szCs w:val="28"/>
        </w:rPr>
      </w:pPr>
      <w:r w:rsidRPr="00194CEF">
        <w:rPr>
          <w:sz w:val="28"/>
          <w:szCs w:val="28"/>
        </w:rPr>
        <w:t>В соответствии с пунктом 3 статьи 23 Федерального закона от 27 июля 2010 года № 190-ФЗ «О теплоснабжении», Уставом Борского сельского поселения</w:t>
      </w:r>
      <w:r w:rsidR="009B29C5">
        <w:rPr>
          <w:sz w:val="28"/>
          <w:szCs w:val="28"/>
        </w:rPr>
        <w:t>, администрация Борского сельского поселения ПОСТАНОВЛЯЕТ:</w:t>
      </w:r>
    </w:p>
    <w:p w:rsidR="004036C6" w:rsidRDefault="006B369C" w:rsidP="004036C6">
      <w:pPr>
        <w:numPr>
          <w:ilvl w:val="0"/>
          <w:numId w:val="19"/>
        </w:numPr>
        <w:tabs>
          <w:tab w:val="left" w:pos="1134"/>
        </w:tabs>
        <w:ind w:left="0" w:firstLine="709"/>
        <w:jc w:val="both"/>
        <w:rPr>
          <w:sz w:val="28"/>
          <w:szCs w:val="28"/>
        </w:rPr>
      </w:pPr>
      <w:r w:rsidRPr="004036C6">
        <w:rPr>
          <w:sz w:val="28"/>
          <w:szCs w:val="28"/>
        </w:rPr>
        <w:t>Утвердить схем</w:t>
      </w:r>
      <w:r w:rsidR="0097618B" w:rsidRPr="004036C6">
        <w:rPr>
          <w:sz w:val="28"/>
          <w:szCs w:val="28"/>
        </w:rPr>
        <w:t>у</w:t>
      </w:r>
      <w:r w:rsidRPr="004036C6">
        <w:rPr>
          <w:sz w:val="28"/>
          <w:szCs w:val="28"/>
        </w:rPr>
        <w:t xml:space="preserve"> теплоснабжения Борского сельского поселения (приложение).</w:t>
      </w:r>
    </w:p>
    <w:p w:rsidR="004036C6" w:rsidRDefault="004036C6" w:rsidP="004036C6">
      <w:pPr>
        <w:numPr>
          <w:ilvl w:val="0"/>
          <w:numId w:val="19"/>
        </w:numPr>
        <w:tabs>
          <w:tab w:val="left" w:pos="1134"/>
        </w:tabs>
        <w:ind w:left="0" w:firstLine="709"/>
        <w:jc w:val="both"/>
        <w:rPr>
          <w:sz w:val="28"/>
          <w:szCs w:val="28"/>
        </w:rPr>
      </w:pPr>
      <w:r>
        <w:rPr>
          <w:sz w:val="28"/>
          <w:szCs w:val="28"/>
        </w:rPr>
        <w:t>Считать утратившим силу постановление от 2</w:t>
      </w:r>
      <w:r w:rsidR="00113D2E">
        <w:rPr>
          <w:sz w:val="28"/>
          <w:szCs w:val="28"/>
        </w:rPr>
        <w:t>4</w:t>
      </w:r>
      <w:r w:rsidR="00DA7D05">
        <w:rPr>
          <w:sz w:val="28"/>
          <w:szCs w:val="28"/>
        </w:rPr>
        <w:t xml:space="preserve"> </w:t>
      </w:r>
      <w:r w:rsidR="00113D2E">
        <w:rPr>
          <w:sz w:val="28"/>
          <w:szCs w:val="28"/>
        </w:rPr>
        <w:t>октября</w:t>
      </w:r>
      <w:r w:rsidR="00DA7D05">
        <w:rPr>
          <w:sz w:val="28"/>
          <w:szCs w:val="28"/>
        </w:rPr>
        <w:t xml:space="preserve"> </w:t>
      </w:r>
      <w:r>
        <w:rPr>
          <w:sz w:val="28"/>
          <w:szCs w:val="28"/>
        </w:rPr>
        <w:t>202</w:t>
      </w:r>
      <w:r w:rsidR="00113D2E">
        <w:rPr>
          <w:sz w:val="28"/>
          <w:szCs w:val="28"/>
        </w:rPr>
        <w:t>3</w:t>
      </w:r>
      <w:r>
        <w:rPr>
          <w:sz w:val="28"/>
          <w:szCs w:val="28"/>
        </w:rPr>
        <w:t xml:space="preserve"> года № 03-</w:t>
      </w:r>
      <w:r w:rsidR="00871D59">
        <w:rPr>
          <w:sz w:val="28"/>
          <w:szCs w:val="28"/>
        </w:rPr>
        <w:t>1</w:t>
      </w:r>
      <w:r w:rsidR="00113D2E">
        <w:rPr>
          <w:sz w:val="28"/>
          <w:szCs w:val="28"/>
        </w:rPr>
        <w:t>72</w:t>
      </w:r>
      <w:r>
        <w:rPr>
          <w:sz w:val="28"/>
          <w:szCs w:val="28"/>
        </w:rPr>
        <w:t>-а «Об утверждении схемы теплоснабжения Борского сельского поселения».</w:t>
      </w:r>
    </w:p>
    <w:p w:rsidR="006B369C" w:rsidRPr="00FD76BA" w:rsidRDefault="006B369C" w:rsidP="006B369C">
      <w:pPr>
        <w:numPr>
          <w:ilvl w:val="0"/>
          <w:numId w:val="19"/>
        </w:numPr>
        <w:tabs>
          <w:tab w:val="left" w:pos="1134"/>
        </w:tabs>
        <w:ind w:left="0" w:firstLine="709"/>
        <w:jc w:val="both"/>
        <w:rPr>
          <w:sz w:val="28"/>
          <w:szCs w:val="28"/>
        </w:rPr>
      </w:pPr>
      <w:r w:rsidRPr="00FD76BA">
        <w:rPr>
          <w:sz w:val="28"/>
          <w:szCs w:val="28"/>
        </w:rPr>
        <w:t xml:space="preserve">Официально обнародовать настоящее </w:t>
      </w:r>
      <w:r w:rsidR="00082703" w:rsidRPr="00FD76BA">
        <w:rPr>
          <w:sz w:val="28"/>
          <w:szCs w:val="28"/>
        </w:rPr>
        <w:t>постановление</w:t>
      </w:r>
      <w:r w:rsidR="00FD76BA" w:rsidRPr="00FD76BA">
        <w:rPr>
          <w:sz w:val="28"/>
          <w:szCs w:val="28"/>
        </w:rPr>
        <w:t xml:space="preserve"> и разместить</w:t>
      </w:r>
      <w:r w:rsidRPr="00FD76BA">
        <w:rPr>
          <w:sz w:val="28"/>
          <w:szCs w:val="28"/>
        </w:rPr>
        <w:t xml:space="preserve"> на </w:t>
      </w:r>
      <w:r w:rsidR="00FD76BA" w:rsidRPr="00FD76BA">
        <w:rPr>
          <w:sz w:val="28"/>
          <w:szCs w:val="28"/>
        </w:rPr>
        <w:t xml:space="preserve">официальном сайте </w:t>
      </w:r>
      <w:r w:rsidRPr="00FD76BA">
        <w:rPr>
          <w:sz w:val="28"/>
          <w:szCs w:val="28"/>
        </w:rPr>
        <w:t>адм</w:t>
      </w:r>
      <w:r w:rsidR="00FD76BA" w:rsidRPr="00FD76BA">
        <w:rPr>
          <w:sz w:val="28"/>
          <w:szCs w:val="28"/>
        </w:rPr>
        <w:t xml:space="preserve">инистрации Борского сельского </w:t>
      </w:r>
      <w:r w:rsidRPr="00FD76BA">
        <w:rPr>
          <w:sz w:val="28"/>
          <w:szCs w:val="28"/>
        </w:rPr>
        <w:t xml:space="preserve">поселения </w:t>
      </w:r>
      <w:hyperlink r:id="rId8" w:history="1">
        <w:r w:rsidRPr="00FD76BA">
          <w:rPr>
            <w:rStyle w:val="a4"/>
            <w:color w:val="auto"/>
            <w:sz w:val="28"/>
            <w:szCs w:val="28"/>
            <w:lang w:val="en-US"/>
          </w:rPr>
          <w:t>https</w:t>
        </w:r>
        <w:r w:rsidRPr="00FD76BA">
          <w:rPr>
            <w:rStyle w:val="a4"/>
            <w:color w:val="auto"/>
            <w:sz w:val="28"/>
            <w:szCs w:val="28"/>
          </w:rPr>
          <w:t>://</w:t>
        </w:r>
        <w:r w:rsidRPr="00FD76BA">
          <w:rPr>
            <w:rStyle w:val="a4"/>
            <w:color w:val="auto"/>
            <w:sz w:val="28"/>
            <w:szCs w:val="28"/>
            <w:lang w:val="en-US"/>
          </w:rPr>
          <w:t>tikhvin</w:t>
        </w:r>
        <w:r w:rsidRPr="00FD76BA">
          <w:rPr>
            <w:rStyle w:val="a4"/>
            <w:color w:val="auto"/>
            <w:sz w:val="28"/>
            <w:szCs w:val="28"/>
          </w:rPr>
          <w:t>.</w:t>
        </w:r>
        <w:r w:rsidRPr="00FD76BA">
          <w:rPr>
            <w:rStyle w:val="a4"/>
            <w:color w:val="auto"/>
            <w:sz w:val="28"/>
            <w:szCs w:val="28"/>
            <w:lang w:val="en-US"/>
          </w:rPr>
          <w:t>org</w:t>
        </w:r>
        <w:r w:rsidRPr="00FD76BA">
          <w:rPr>
            <w:rStyle w:val="a4"/>
            <w:color w:val="auto"/>
            <w:sz w:val="28"/>
            <w:szCs w:val="28"/>
          </w:rPr>
          <w:t>/</w:t>
        </w:r>
        <w:r w:rsidRPr="00FD76BA">
          <w:rPr>
            <w:rStyle w:val="a4"/>
            <w:color w:val="auto"/>
            <w:sz w:val="28"/>
            <w:szCs w:val="28"/>
            <w:lang w:val="en-US"/>
          </w:rPr>
          <w:t>gsp</w:t>
        </w:r>
        <w:r w:rsidRPr="00FD76BA">
          <w:rPr>
            <w:rStyle w:val="a4"/>
            <w:color w:val="auto"/>
            <w:sz w:val="28"/>
            <w:szCs w:val="28"/>
          </w:rPr>
          <w:t>/</w:t>
        </w:r>
        <w:r w:rsidRPr="00FD76BA">
          <w:rPr>
            <w:rStyle w:val="a4"/>
            <w:color w:val="auto"/>
            <w:sz w:val="28"/>
            <w:szCs w:val="28"/>
            <w:lang w:val="en-US"/>
          </w:rPr>
          <w:t>bor</w:t>
        </w:r>
        <w:r w:rsidRPr="00FD76BA">
          <w:rPr>
            <w:rStyle w:val="a4"/>
            <w:color w:val="auto"/>
            <w:sz w:val="28"/>
            <w:szCs w:val="28"/>
          </w:rPr>
          <w:t>/</w:t>
        </w:r>
      </w:hyperlink>
      <w:r w:rsidR="0034721B" w:rsidRPr="00FD76BA">
        <w:rPr>
          <w:sz w:val="28"/>
          <w:szCs w:val="28"/>
          <w:u w:val="single"/>
        </w:rPr>
        <w:t>.</w:t>
      </w:r>
      <w:r w:rsidRPr="00FD76BA">
        <w:rPr>
          <w:color w:val="B12923"/>
          <w:sz w:val="28"/>
          <w:szCs w:val="28"/>
          <w:u w:val="single"/>
        </w:rPr>
        <w:t xml:space="preserve"> </w:t>
      </w:r>
    </w:p>
    <w:p w:rsidR="00194CEF" w:rsidRPr="00194CEF" w:rsidRDefault="00194CEF" w:rsidP="00194CEF">
      <w:pPr>
        <w:jc w:val="both"/>
        <w:rPr>
          <w:sz w:val="28"/>
          <w:szCs w:val="28"/>
        </w:rPr>
      </w:pPr>
    </w:p>
    <w:p w:rsidR="00194CEF" w:rsidRDefault="00194CEF" w:rsidP="00194CEF">
      <w:pPr>
        <w:jc w:val="both"/>
        <w:rPr>
          <w:sz w:val="28"/>
          <w:szCs w:val="28"/>
        </w:rPr>
      </w:pPr>
    </w:p>
    <w:p w:rsidR="00FD76BA" w:rsidRPr="00194CEF" w:rsidRDefault="00FD76BA" w:rsidP="00194CEF">
      <w:pPr>
        <w:jc w:val="both"/>
        <w:rPr>
          <w:sz w:val="28"/>
          <w:szCs w:val="28"/>
        </w:rPr>
      </w:pPr>
    </w:p>
    <w:p w:rsidR="00194CEF" w:rsidRDefault="00062B60" w:rsidP="009B29C5">
      <w:pPr>
        <w:outlineLvl w:val="0"/>
        <w:rPr>
          <w:sz w:val="28"/>
          <w:szCs w:val="28"/>
        </w:rPr>
      </w:pPr>
      <w:r>
        <w:rPr>
          <w:sz w:val="28"/>
          <w:szCs w:val="28"/>
        </w:rPr>
        <w:t>И. о. г</w:t>
      </w:r>
      <w:r w:rsidR="00194CEF" w:rsidRPr="00194CEF">
        <w:rPr>
          <w:sz w:val="28"/>
          <w:szCs w:val="28"/>
        </w:rPr>
        <w:t>лав</w:t>
      </w:r>
      <w:r>
        <w:rPr>
          <w:sz w:val="28"/>
          <w:szCs w:val="28"/>
        </w:rPr>
        <w:t>ы</w:t>
      </w:r>
      <w:r w:rsidR="00194CEF" w:rsidRPr="00194CEF">
        <w:rPr>
          <w:sz w:val="28"/>
          <w:szCs w:val="28"/>
        </w:rPr>
        <w:t xml:space="preserve"> </w:t>
      </w:r>
      <w:r w:rsidR="009B29C5">
        <w:rPr>
          <w:sz w:val="28"/>
          <w:szCs w:val="28"/>
        </w:rPr>
        <w:t>администрации</w:t>
      </w:r>
    </w:p>
    <w:p w:rsidR="009B29C5" w:rsidRPr="00194CEF" w:rsidRDefault="009B29C5" w:rsidP="009B29C5">
      <w:pPr>
        <w:outlineLvl w:val="0"/>
        <w:rPr>
          <w:color w:val="1E1E1E"/>
          <w:sz w:val="28"/>
          <w:szCs w:val="28"/>
        </w:rPr>
      </w:pPr>
      <w:r>
        <w:rPr>
          <w:sz w:val="28"/>
          <w:szCs w:val="28"/>
        </w:rPr>
        <w:t xml:space="preserve">Борского сельского поселения                                                                </w:t>
      </w:r>
      <w:r w:rsidR="00062B60">
        <w:rPr>
          <w:sz w:val="28"/>
          <w:szCs w:val="28"/>
        </w:rPr>
        <w:t>Е.А.Евпак</w:t>
      </w:r>
    </w:p>
    <w:p w:rsidR="009B29C5" w:rsidRDefault="009B29C5" w:rsidP="00194CEF">
      <w:pPr>
        <w:spacing w:line="340" w:lineRule="atLeast"/>
        <w:outlineLvl w:val="0"/>
        <w:rPr>
          <w:sz w:val="28"/>
          <w:szCs w:val="28"/>
        </w:rPr>
      </w:pPr>
    </w:p>
    <w:p w:rsidR="009B29C5" w:rsidRDefault="009B29C5" w:rsidP="00194CEF">
      <w:pPr>
        <w:spacing w:line="340" w:lineRule="atLeast"/>
        <w:outlineLvl w:val="0"/>
        <w:rPr>
          <w:sz w:val="28"/>
          <w:szCs w:val="28"/>
        </w:rPr>
      </w:pPr>
    </w:p>
    <w:p w:rsidR="009B29C5" w:rsidRDefault="009B29C5" w:rsidP="00194CEF">
      <w:pPr>
        <w:spacing w:line="340" w:lineRule="atLeast"/>
        <w:outlineLvl w:val="0"/>
        <w:rPr>
          <w:sz w:val="28"/>
          <w:szCs w:val="28"/>
        </w:rPr>
      </w:pPr>
    </w:p>
    <w:p w:rsidR="009B29C5" w:rsidRDefault="009B29C5" w:rsidP="00194CEF">
      <w:pPr>
        <w:spacing w:line="340" w:lineRule="atLeast"/>
        <w:outlineLvl w:val="0"/>
        <w:rPr>
          <w:sz w:val="28"/>
          <w:szCs w:val="28"/>
        </w:rPr>
      </w:pPr>
    </w:p>
    <w:p w:rsidR="004036C6" w:rsidRDefault="004036C6" w:rsidP="00194CEF">
      <w:pPr>
        <w:spacing w:line="340" w:lineRule="atLeast"/>
        <w:outlineLvl w:val="0"/>
        <w:rPr>
          <w:sz w:val="28"/>
          <w:szCs w:val="28"/>
        </w:rPr>
      </w:pPr>
    </w:p>
    <w:p w:rsidR="00B737A3" w:rsidRDefault="00B737A3" w:rsidP="00194CEF">
      <w:pPr>
        <w:spacing w:line="340" w:lineRule="atLeast"/>
        <w:outlineLvl w:val="0"/>
        <w:rPr>
          <w:sz w:val="28"/>
          <w:szCs w:val="28"/>
        </w:rPr>
      </w:pPr>
    </w:p>
    <w:p w:rsidR="00C45BCA" w:rsidRDefault="00C45BCA" w:rsidP="002E5E91">
      <w:pPr>
        <w:spacing w:line="340" w:lineRule="atLeast"/>
        <w:jc w:val="right"/>
        <w:outlineLvl w:val="0"/>
        <w:rPr>
          <w:sz w:val="28"/>
          <w:szCs w:val="28"/>
        </w:rPr>
      </w:pPr>
    </w:p>
    <w:p w:rsidR="00C45BCA" w:rsidRDefault="00C45BCA" w:rsidP="002E5E91">
      <w:pPr>
        <w:spacing w:line="340" w:lineRule="atLeast"/>
        <w:jc w:val="right"/>
        <w:outlineLvl w:val="0"/>
        <w:rPr>
          <w:sz w:val="28"/>
          <w:szCs w:val="28"/>
        </w:rPr>
      </w:pPr>
    </w:p>
    <w:p w:rsidR="00DA7D05" w:rsidRDefault="00DA7D05" w:rsidP="00DA7D05">
      <w:pPr>
        <w:spacing w:line="340" w:lineRule="atLeast"/>
        <w:outlineLvl w:val="0"/>
        <w:rPr>
          <w:sz w:val="28"/>
          <w:szCs w:val="28"/>
        </w:rPr>
      </w:pPr>
    </w:p>
    <w:p w:rsidR="00DC32D9" w:rsidRDefault="00DC32D9" w:rsidP="009D4D72">
      <w:pPr>
        <w:jc w:val="right"/>
        <w:outlineLvl w:val="0"/>
      </w:pPr>
    </w:p>
    <w:p w:rsidR="00DC32D9" w:rsidRDefault="00DC32D9" w:rsidP="009D4D72">
      <w:pPr>
        <w:jc w:val="right"/>
        <w:outlineLvl w:val="0"/>
      </w:pPr>
    </w:p>
    <w:p w:rsidR="00FD76BA" w:rsidRDefault="00FD76BA" w:rsidP="009D4D72">
      <w:pPr>
        <w:jc w:val="right"/>
        <w:outlineLvl w:val="0"/>
      </w:pPr>
    </w:p>
    <w:p w:rsidR="00194CEF" w:rsidRPr="00DA7D05" w:rsidRDefault="00194CEF" w:rsidP="009D4D72">
      <w:pPr>
        <w:jc w:val="right"/>
        <w:outlineLvl w:val="0"/>
      </w:pPr>
      <w:r w:rsidRPr="00DA7D05">
        <w:lastRenderedPageBreak/>
        <w:t>УТВЕРЖДЕНА</w:t>
      </w:r>
    </w:p>
    <w:p w:rsidR="00194CEF" w:rsidRPr="00DA7D05" w:rsidRDefault="00194CEF" w:rsidP="009D4D72">
      <w:pPr>
        <w:jc w:val="right"/>
      </w:pPr>
      <w:r w:rsidRPr="00DA7D05">
        <w:t xml:space="preserve">                                                                                 </w:t>
      </w:r>
      <w:r w:rsidR="0097618B" w:rsidRPr="00DA7D05">
        <w:t xml:space="preserve"> постановлением администрации</w:t>
      </w:r>
    </w:p>
    <w:p w:rsidR="00194CEF" w:rsidRPr="00062B60" w:rsidRDefault="00194CEF" w:rsidP="009D4D72">
      <w:pPr>
        <w:jc w:val="right"/>
        <w:outlineLvl w:val="0"/>
      </w:pPr>
      <w:r w:rsidRPr="00DA7D05">
        <w:t xml:space="preserve">                                                </w:t>
      </w:r>
      <w:r w:rsidRPr="00DA7D05">
        <w:tab/>
      </w:r>
      <w:r w:rsidRPr="00DA7D05">
        <w:tab/>
        <w:t xml:space="preserve">    </w:t>
      </w:r>
      <w:r w:rsidRPr="00062B60">
        <w:t>Борского сельского поселения</w:t>
      </w:r>
    </w:p>
    <w:p w:rsidR="00194CEF" w:rsidRPr="00062B60" w:rsidRDefault="00194CEF" w:rsidP="009D4D72">
      <w:pPr>
        <w:jc w:val="right"/>
        <w:outlineLvl w:val="0"/>
        <w:rPr>
          <w:b/>
        </w:rPr>
      </w:pPr>
      <w:r w:rsidRPr="00062B60">
        <w:t xml:space="preserve">                                                  </w:t>
      </w:r>
      <w:r w:rsidRPr="00062B60">
        <w:tab/>
      </w:r>
      <w:r w:rsidRPr="00062B60">
        <w:tab/>
      </w:r>
      <w:r w:rsidRPr="00062B60">
        <w:tab/>
        <w:t xml:space="preserve">   от </w:t>
      </w:r>
      <w:r w:rsidR="00B67B17">
        <w:t>05 апреля</w:t>
      </w:r>
      <w:r w:rsidR="00194B75" w:rsidRPr="00062B60">
        <w:t xml:space="preserve"> </w:t>
      </w:r>
      <w:r w:rsidRPr="00062B60">
        <w:t>20</w:t>
      </w:r>
      <w:r w:rsidR="0097618B" w:rsidRPr="00062B60">
        <w:t>2</w:t>
      </w:r>
      <w:r w:rsidR="00B67B17">
        <w:t>4</w:t>
      </w:r>
      <w:r w:rsidRPr="00062B60">
        <w:t xml:space="preserve"> г. № 03-</w:t>
      </w:r>
      <w:r w:rsidR="00B67B17">
        <w:t>40</w:t>
      </w:r>
      <w:r w:rsidR="0097618B" w:rsidRPr="00062B60">
        <w:t>-а</w:t>
      </w:r>
    </w:p>
    <w:p w:rsidR="00194CEF" w:rsidRPr="00DA7D05" w:rsidRDefault="00194CEF" w:rsidP="009D4D72">
      <w:pPr>
        <w:jc w:val="right"/>
        <w:outlineLvl w:val="0"/>
      </w:pPr>
      <w:r w:rsidRPr="00062B60">
        <w:t>(приложение)</w:t>
      </w:r>
    </w:p>
    <w:p w:rsidR="00194CEF" w:rsidRPr="00194CEF" w:rsidRDefault="00194CEF" w:rsidP="009D4D72">
      <w:pPr>
        <w:jc w:val="right"/>
        <w:outlineLvl w:val="0"/>
        <w:rPr>
          <w:b/>
          <w:color w:val="1E1E1E"/>
          <w:sz w:val="28"/>
          <w:szCs w:val="28"/>
        </w:rPr>
      </w:pPr>
    </w:p>
    <w:p w:rsidR="00194CEF" w:rsidRPr="00194CEF" w:rsidRDefault="00194CEF" w:rsidP="00194CEF">
      <w:pPr>
        <w:spacing w:line="340" w:lineRule="atLeast"/>
        <w:jc w:val="center"/>
        <w:outlineLvl w:val="0"/>
        <w:rPr>
          <w:b/>
          <w:color w:val="1E1E1E"/>
          <w:sz w:val="44"/>
          <w:szCs w:val="44"/>
        </w:rPr>
      </w:pPr>
    </w:p>
    <w:p w:rsidR="00194CEF" w:rsidRDefault="00194CEF" w:rsidP="00194CEF">
      <w:pPr>
        <w:spacing w:line="340" w:lineRule="atLeast"/>
        <w:jc w:val="center"/>
        <w:outlineLvl w:val="0"/>
        <w:rPr>
          <w:b/>
          <w:color w:val="1E1E1E"/>
          <w:sz w:val="44"/>
          <w:szCs w:val="44"/>
        </w:rPr>
      </w:pPr>
    </w:p>
    <w:p w:rsidR="00C45BCA" w:rsidRPr="00194CEF" w:rsidRDefault="00C45BCA" w:rsidP="00194CEF">
      <w:pPr>
        <w:spacing w:line="340" w:lineRule="atLeast"/>
        <w:jc w:val="center"/>
        <w:outlineLvl w:val="0"/>
        <w:rPr>
          <w:b/>
          <w:color w:val="1E1E1E"/>
          <w:sz w:val="44"/>
          <w:szCs w:val="44"/>
        </w:rPr>
      </w:pPr>
    </w:p>
    <w:p w:rsidR="00194CEF" w:rsidRPr="00194CEF" w:rsidRDefault="00194CEF" w:rsidP="00194CEF">
      <w:pPr>
        <w:spacing w:line="340" w:lineRule="atLeast"/>
        <w:jc w:val="center"/>
        <w:outlineLvl w:val="0"/>
        <w:rPr>
          <w:b/>
          <w:color w:val="1E1E1E"/>
          <w:sz w:val="44"/>
          <w:szCs w:val="44"/>
        </w:rPr>
      </w:pPr>
    </w:p>
    <w:p w:rsidR="00194CEF" w:rsidRPr="00194CEF" w:rsidRDefault="00194CEF" w:rsidP="00194CEF">
      <w:pPr>
        <w:spacing w:line="340" w:lineRule="atLeast"/>
        <w:jc w:val="center"/>
        <w:outlineLvl w:val="0"/>
        <w:rPr>
          <w:b/>
          <w:color w:val="1E1E1E"/>
          <w:sz w:val="44"/>
          <w:szCs w:val="44"/>
        </w:rPr>
      </w:pPr>
    </w:p>
    <w:p w:rsidR="00194CEF" w:rsidRPr="00DA7D05" w:rsidRDefault="00194CEF" w:rsidP="00194CEF">
      <w:pPr>
        <w:spacing w:line="340" w:lineRule="atLeast"/>
        <w:jc w:val="center"/>
        <w:outlineLvl w:val="0"/>
        <w:rPr>
          <w:b/>
          <w:sz w:val="28"/>
          <w:szCs w:val="28"/>
        </w:rPr>
      </w:pPr>
      <w:r w:rsidRPr="00DA7D05">
        <w:rPr>
          <w:b/>
          <w:sz w:val="28"/>
          <w:szCs w:val="28"/>
        </w:rPr>
        <w:t>СХЕМА ТЕПЛОСНАБЖЕНИЯ</w:t>
      </w:r>
    </w:p>
    <w:p w:rsidR="00194CEF" w:rsidRPr="00DA7D05" w:rsidRDefault="00194CEF" w:rsidP="00194CEF">
      <w:pPr>
        <w:spacing w:line="340" w:lineRule="atLeast"/>
        <w:jc w:val="center"/>
        <w:rPr>
          <w:b/>
          <w:sz w:val="28"/>
          <w:szCs w:val="28"/>
        </w:rPr>
      </w:pPr>
      <w:r w:rsidRPr="00DA7D05">
        <w:rPr>
          <w:b/>
          <w:sz w:val="28"/>
          <w:szCs w:val="28"/>
        </w:rPr>
        <w:t>ДЕРЕВНИ БОР</w:t>
      </w:r>
    </w:p>
    <w:p w:rsidR="00194CEF" w:rsidRPr="00DA7D05" w:rsidRDefault="00194CEF" w:rsidP="00194CEF">
      <w:pPr>
        <w:spacing w:line="340" w:lineRule="atLeast"/>
        <w:jc w:val="center"/>
        <w:rPr>
          <w:b/>
          <w:sz w:val="28"/>
          <w:szCs w:val="28"/>
        </w:rPr>
      </w:pPr>
      <w:r w:rsidRPr="00DA7D05">
        <w:rPr>
          <w:b/>
          <w:sz w:val="28"/>
          <w:szCs w:val="28"/>
        </w:rPr>
        <w:t>ТИХВИНСКОГО РАЙОНА</w:t>
      </w:r>
    </w:p>
    <w:p w:rsidR="00194CEF" w:rsidRPr="00DA7D05" w:rsidRDefault="00194CEF" w:rsidP="00194CEF">
      <w:pPr>
        <w:spacing w:line="340" w:lineRule="atLeast"/>
        <w:jc w:val="center"/>
        <w:rPr>
          <w:b/>
          <w:sz w:val="28"/>
          <w:szCs w:val="28"/>
        </w:rPr>
      </w:pPr>
      <w:r w:rsidRPr="00DA7D05">
        <w:rPr>
          <w:b/>
          <w:sz w:val="28"/>
          <w:szCs w:val="28"/>
        </w:rPr>
        <w:t>ЛЕНИНГРАДСКОЙ ОБЛАСТИ</w:t>
      </w:r>
    </w:p>
    <w:p w:rsidR="00194CEF" w:rsidRPr="00194CEF" w:rsidRDefault="00194CEF" w:rsidP="00194CEF">
      <w:pPr>
        <w:spacing w:line="340" w:lineRule="atLeast"/>
        <w:jc w:val="center"/>
        <w:rPr>
          <w:color w:val="1E1E1E"/>
          <w:sz w:val="28"/>
          <w:szCs w:val="28"/>
        </w:rPr>
      </w:pPr>
    </w:p>
    <w:p w:rsidR="00194CEF" w:rsidRPr="00194CEF" w:rsidRDefault="00194CEF" w:rsidP="00194CEF">
      <w:pPr>
        <w:spacing w:line="340" w:lineRule="atLeast"/>
        <w:rPr>
          <w:color w:val="1E1E1E"/>
          <w:sz w:val="28"/>
          <w:szCs w:val="28"/>
        </w:rPr>
      </w:pPr>
    </w:p>
    <w:p w:rsidR="00194CEF" w:rsidRPr="00194CEF" w:rsidRDefault="00194CEF" w:rsidP="00194CEF">
      <w:pPr>
        <w:spacing w:line="340" w:lineRule="atLeast"/>
        <w:rPr>
          <w:color w:val="1E1E1E"/>
          <w:sz w:val="28"/>
          <w:szCs w:val="28"/>
        </w:rPr>
      </w:pPr>
    </w:p>
    <w:p w:rsidR="00194CEF" w:rsidRPr="00194CEF" w:rsidRDefault="00194CEF" w:rsidP="00194CEF">
      <w:pPr>
        <w:spacing w:line="340" w:lineRule="atLeast"/>
        <w:rPr>
          <w:color w:val="1E1E1E"/>
          <w:sz w:val="28"/>
          <w:szCs w:val="28"/>
        </w:rPr>
      </w:pPr>
    </w:p>
    <w:p w:rsidR="00194CEF" w:rsidRPr="00194CEF" w:rsidRDefault="00194CEF" w:rsidP="00194CEF">
      <w:pPr>
        <w:spacing w:line="340" w:lineRule="atLeast"/>
        <w:rPr>
          <w:color w:val="1E1E1E"/>
          <w:sz w:val="28"/>
          <w:szCs w:val="28"/>
        </w:rPr>
      </w:pPr>
    </w:p>
    <w:p w:rsidR="00194CEF" w:rsidRPr="00194CEF" w:rsidRDefault="00194CEF" w:rsidP="00194CEF">
      <w:pPr>
        <w:spacing w:line="340" w:lineRule="atLeast"/>
        <w:rPr>
          <w:color w:val="1E1E1E"/>
          <w:sz w:val="28"/>
          <w:szCs w:val="28"/>
        </w:rPr>
      </w:pPr>
    </w:p>
    <w:p w:rsidR="00194CEF" w:rsidRPr="00194CEF" w:rsidRDefault="00194CEF" w:rsidP="00194CEF">
      <w:pPr>
        <w:spacing w:line="340" w:lineRule="atLeast"/>
        <w:rPr>
          <w:color w:val="1E1E1E"/>
          <w:sz w:val="28"/>
          <w:szCs w:val="28"/>
        </w:rPr>
      </w:pPr>
    </w:p>
    <w:p w:rsidR="00194CEF" w:rsidRPr="00194CEF" w:rsidRDefault="00194CEF" w:rsidP="00194CEF">
      <w:pPr>
        <w:spacing w:line="340" w:lineRule="atLeast"/>
        <w:rPr>
          <w:color w:val="1E1E1E"/>
          <w:sz w:val="28"/>
          <w:szCs w:val="28"/>
        </w:rPr>
      </w:pPr>
    </w:p>
    <w:p w:rsidR="00194CEF" w:rsidRPr="00194CEF" w:rsidRDefault="00194CEF" w:rsidP="00194CEF">
      <w:pPr>
        <w:spacing w:line="340" w:lineRule="atLeast"/>
        <w:rPr>
          <w:color w:val="1E1E1E"/>
          <w:sz w:val="28"/>
          <w:szCs w:val="28"/>
        </w:rPr>
      </w:pPr>
    </w:p>
    <w:p w:rsidR="00194CEF" w:rsidRPr="00194CEF" w:rsidRDefault="00194CEF" w:rsidP="00194CEF">
      <w:pPr>
        <w:spacing w:line="340" w:lineRule="atLeast"/>
        <w:rPr>
          <w:color w:val="1E1E1E"/>
          <w:sz w:val="28"/>
          <w:szCs w:val="28"/>
        </w:rPr>
      </w:pPr>
    </w:p>
    <w:p w:rsidR="00194CEF" w:rsidRPr="00194CEF" w:rsidRDefault="00194CEF" w:rsidP="00194CEF">
      <w:pPr>
        <w:spacing w:line="340" w:lineRule="atLeast"/>
        <w:rPr>
          <w:color w:val="1E1E1E"/>
          <w:sz w:val="28"/>
          <w:szCs w:val="28"/>
        </w:rPr>
      </w:pPr>
    </w:p>
    <w:p w:rsidR="00194CEF" w:rsidRPr="00194CEF" w:rsidRDefault="00194CEF" w:rsidP="00194CEF">
      <w:pPr>
        <w:spacing w:line="340" w:lineRule="atLeast"/>
        <w:rPr>
          <w:color w:val="1E1E1E"/>
          <w:sz w:val="28"/>
          <w:szCs w:val="28"/>
        </w:rPr>
      </w:pPr>
    </w:p>
    <w:p w:rsidR="00194CEF" w:rsidRPr="00194CEF" w:rsidRDefault="00194CEF" w:rsidP="00194CEF">
      <w:pPr>
        <w:spacing w:line="340" w:lineRule="atLeast"/>
        <w:rPr>
          <w:color w:val="1E1E1E"/>
          <w:sz w:val="28"/>
          <w:szCs w:val="28"/>
        </w:rPr>
      </w:pPr>
    </w:p>
    <w:p w:rsidR="00194CEF" w:rsidRPr="00194CEF" w:rsidRDefault="00194CEF" w:rsidP="00194CEF">
      <w:pPr>
        <w:spacing w:line="340" w:lineRule="atLeast"/>
        <w:rPr>
          <w:color w:val="1E1E1E"/>
          <w:sz w:val="28"/>
          <w:szCs w:val="28"/>
        </w:rPr>
      </w:pPr>
    </w:p>
    <w:p w:rsidR="00194CEF" w:rsidRPr="00194CEF" w:rsidRDefault="00194CEF" w:rsidP="00194CEF">
      <w:pPr>
        <w:spacing w:line="340" w:lineRule="atLeast"/>
        <w:rPr>
          <w:color w:val="1E1E1E"/>
          <w:sz w:val="28"/>
          <w:szCs w:val="28"/>
        </w:rPr>
      </w:pPr>
    </w:p>
    <w:p w:rsidR="00194CEF" w:rsidRPr="00194CEF" w:rsidRDefault="00194CEF" w:rsidP="00194CEF">
      <w:pPr>
        <w:spacing w:line="340" w:lineRule="atLeast"/>
        <w:rPr>
          <w:color w:val="1E1E1E"/>
          <w:sz w:val="28"/>
          <w:szCs w:val="28"/>
        </w:rPr>
      </w:pPr>
    </w:p>
    <w:p w:rsidR="00DA7D05" w:rsidRDefault="00DA7D05" w:rsidP="00DA7D05">
      <w:pPr>
        <w:spacing w:line="340" w:lineRule="atLeast"/>
        <w:jc w:val="center"/>
        <w:rPr>
          <w:b/>
          <w:sz w:val="28"/>
          <w:szCs w:val="28"/>
        </w:rPr>
      </w:pPr>
    </w:p>
    <w:p w:rsidR="00DA7D05" w:rsidRDefault="00DA7D05" w:rsidP="00DA7D05">
      <w:pPr>
        <w:spacing w:line="340" w:lineRule="atLeast"/>
        <w:jc w:val="center"/>
        <w:rPr>
          <w:b/>
          <w:sz w:val="28"/>
          <w:szCs w:val="28"/>
        </w:rPr>
      </w:pPr>
    </w:p>
    <w:p w:rsidR="00DA7D05" w:rsidRDefault="00DA7D05" w:rsidP="00DA7D05">
      <w:pPr>
        <w:spacing w:line="340" w:lineRule="atLeast"/>
        <w:jc w:val="center"/>
        <w:rPr>
          <w:b/>
          <w:sz w:val="28"/>
          <w:szCs w:val="28"/>
        </w:rPr>
      </w:pPr>
    </w:p>
    <w:p w:rsidR="00194CEF" w:rsidRPr="00194CEF" w:rsidRDefault="00194CEF" w:rsidP="006A0F2D">
      <w:pPr>
        <w:spacing w:line="340" w:lineRule="atLeast"/>
        <w:jc w:val="center"/>
        <w:rPr>
          <w:b/>
          <w:sz w:val="28"/>
          <w:szCs w:val="28"/>
        </w:rPr>
      </w:pPr>
      <w:r w:rsidRPr="00194CEF">
        <w:rPr>
          <w:b/>
          <w:sz w:val="28"/>
          <w:szCs w:val="28"/>
        </w:rPr>
        <w:t>20</w:t>
      </w:r>
      <w:r w:rsidR="0097618B">
        <w:rPr>
          <w:b/>
          <w:sz w:val="28"/>
          <w:szCs w:val="28"/>
        </w:rPr>
        <w:t>2</w:t>
      </w:r>
      <w:r w:rsidR="00B67B17">
        <w:rPr>
          <w:b/>
          <w:sz w:val="28"/>
          <w:szCs w:val="28"/>
        </w:rPr>
        <w:t>4</w:t>
      </w:r>
      <w:r w:rsidR="00DA7D05">
        <w:rPr>
          <w:b/>
          <w:sz w:val="28"/>
          <w:szCs w:val="28"/>
        </w:rPr>
        <w:t xml:space="preserve"> </w:t>
      </w:r>
      <w:r w:rsidRPr="00194CEF">
        <w:rPr>
          <w:b/>
          <w:sz w:val="28"/>
          <w:szCs w:val="28"/>
        </w:rPr>
        <w:t>год</w:t>
      </w:r>
    </w:p>
    <w:p w:rsidR="008107ED" w:rsidRDefault="008107ED" w:rsidP="00194CEF">
      <w:pPr>
        <w:rPr>
          <w:b/>
          <w:color w:val="1E1E1E"/>
          <w:sz w:val="28"/>
          <w:szCs w:val="28"/>
        </w:rPr>
      </w:pPr>
    </w:p>
    <w:p w:rsidR="00DC32D9" w:rsidRDefault="00DC32D9" w:rsidP="00194CEF"/>
    <w:p w:rsidR="00DC32D9" w:rsidRDefault="00DC32D9" w:rsidP="00194CEF"/>
    <w:p w:rsidR="00FD76BA" w:rsidRDefault="00FD76BA" w:rsidP="00194CEF"/>
    <w:p w:rsidR="00194CEF" w:rsidRPr="00062B60" w:rsidRDefault="00062B60" w:rsidP="00062B60">
      <w:pPr>
        <w:rPr>
          <w:b/>
          <w:bCs/>
          <w:sz w:val="28"/>
          <w:szCs w:val="28"/>
        </w:rPr>
      </w:pPr>
      <w:r w:rsidRPr="00062B60">
        <w:rPr>
          <w:b/>
          <w:bCs/>
        </w:rPr>
        <w:lastRenderedPageBreak/>
        <w:t>СОДЕРЖАНИЕ:</w:t>
      </w:r>
    </w:p>
    <w:p w:rsidR="00194CEF" w:rsidRPr="00DA7D05" w:rsidRDefault="00194CEF" w:rsidP="00062B60"/>
    <w:p w:rsidR="00194CEF" w:rsidRPr="00DA7D05" w:rsidRDefault="00194CEF" w:rsidP="00062B60">
      <w:pPr>
        <w:jc w:val="both"/>
      </w:pPr>
      <w:r w:rsidRPr="00DA7D05">
        <w:t xml:space="preserve">Введение </w:t>
      </w:r>
    </w:p>
    <w:p w:rsidR="00870051" w:rsidRPr="00DA7D05" w:rsidRDefault="00194CEF" w:rsidP="00062B60">
      <w:pPr>
        <w:numPr>
          <w:ilvl w:val="0"/>
          <w:numId w:val="15"/>
        </w:numPr>
        <w:jc w:val="both"/>
      </w:pPr>
      <w:r w:rsidRPr="00DA7D05">
        <w:t>Общие   положения</w:t>
      </w:r>
    </w:p>
    <w:p w:rsidR="00194CEF" w:rsidRPr="00DA7D05" w:rsidRDefault="00194CEF" w:rsidP="00062B60">
      <w:pPr>
        <w:numPr>
          <w:ilvl w:val="0"/>
          <w:numId w:val="15"/>
        </w:numPr>
        <w:jc w:val="both"/>
      </w:pPr>
      <w:r w:rsidRPr="00DA7D05">
        <w:t xml:space="preserve">Основные цели и задачи схемы теплоснабжения </w:t>
      </w:r>
    </w:p>
    <w:p w:rsidR="00194CEF" w:rsidRPr="00DA7D05" w:rsidRDefault="00194CEF" w:rsidP="00062B60">
      <w:pPr>
        <w:numPr>
          <w:ilvl w:val="0"/>
          <w:numId w:val="15"/>
        </w:numPr>
        <w:jc w:val="both"/>
      </w:pPr>
      <w:r w:rsidRPr="00DA7D05">
        <w:t>Пояснительная записка схемы теплоснабжения</w:t>
      </w:r>
    </w:p>
    <w:p w:rsidR="00194CEF" w:rsidRPr="00DA7D05" w:rsidRDefault="00194CEF" w:rsidP="00062B60">
      <w:pPr>
        <w:numPr>
          <w:ilvl w:val="0"/>
          <w:numId w:val="15"/>
        </w:numPr>
        <w:jc w:val="both"/>
      </w:pPr>
      <w:r w:rsidRPr="00DA7D05">
        <w:t>Описание границ Борского сельского поселения</w:t>
      </w:r>
    </w:p>
    <w:p w:rsidR="00194CEF" w:rsidRPr="00DA7D05" w:rsidRDefault="00194CEF" w:rsidP="00062B60">
      <w:pPr>
        <w:numPr>
          <w:ilvl w:val="0"/>
          <w:numId w:val="15"/>
        </w:numPr>
        <w:jc w:val="both"/>
      </w:pPr>
      <w:r w:rsidRPr="00DA7D05">
        <w:t>Природно-климатические характеристики</w:t>
      </w:r>
    </w:p>
    <w:p w:rsidR="00194CEF" w:rsidRPr="00DA7D05" w:rsidRDefault="00194CEF" w:rsidP="00062B60">
      <w:pPr>
        <w:numPr>
          <w:ilvl w:val="0"/>
          <w:numId w:val="15"/>
        </w:numPr>
        <w:jc w:val="both"/>
      </w:pPr>
      <w:r w:rsidRPr="00DA7D05">
        <w:t>Сведения о котельной в поселении</w:t>
      </w:r>
    </w:p>
    <w:p w:rsidR="00194CEF" w:rsidRPr="00DA7D05" w:rsidRDefault="00194CEF" w:rsidP="00062B60">
      <w:pPr>
        <w:ind w:left="426"/>
        <w:jc w:val="both"/>
      </w:pPr>
      <w:r w:rsidRPr="00DA7D05">
        <w:t xml:space="preserve">     6.1.  Баланс покрытия тепловых нагрузок</w:t>
      </w:r>
    </w:p>
    <w:p w:rsidR="00194CEF" w:rsidRPr="00DA7D05" w:rsidRDefault="00194CEF" w:rsidP="00062B60">
      <w:pPr>
        <w:ind w:left="426"/>
        <w:jc w:val="both"/>
      </w:pPr>
      <w:r w:rsidRPr="00DA7D05">
        <w:t xml:space="preserve">     6.2. Тепловой баланс по котельной </w:t>
      </w:r>
    </w:p>
    <w:p w:rsidR="00194CEF" w:rsidRPr="00DA7D05" w:rsidRDefault="00194CEF" w:rsidP="00062B60">
      <w:pPr>
        <w:ind w:left="426"/>
        <w:jc w:val="both"/>
      </w:pPr>
      <w:r w:rsidRPr="00DA7D05">
        <w:t xml:space="preserve">     6.3. Информация о теплоснабжающей организации (</w:t>
      </w:r>
      <w:r w:rsidR="00655A94" w:rsidRPr="00DA7D05">
        <w:t>приложение)</w:t>
      </w:r>
    </w:p>
    <w:p w:rsidR="00194CEF" w:rsidRPr="00DA7D05" w:rsidRDefault="00194CEF" w:rsidP="00062B60">
      <w:pPr>
        <w:jc w:val="both"/>
      </w:pPr>
      <w:r w:rsidRPr="00DA7D05">
        <w:t xml:space="preserve">     7.  </w:t>
      </w:r>
      <w:r w:rsidR="00A6150A" w:rsidRPr="00A6150A">
        <w:t xml:space="preserve">  </w:t>
      </w:r>
      <w:r w:rsidRPr="00DA7D05">
        <w:t xml:space="preserve">Предложения реконструкции и технического перевооружения   тепловых  </w:t>
      </w:r>
    </w:p>
    <w:p w:rsidR="00194CEF" w:rsidRPr="00DA7D05" w:rsidRDefault="00194CEF" w:rsidP="00062B60">
      <w:pPr>
        <w:jc w:val="both"/>
        <w:rPr>
          <w:i/>
        </w:rPr>
      </w:pPr>
      <w:r w:rsidRPr="00DA7D05">
        <w:t xml:space="preserve">         </w:t>
      </w:r>
      <w:r w:rsidR="00A6150A" w:rsidRPr="00897C89">
        <w:t xml:space="preserve">  </w:t>
      </w:r>
      <w:r w:rsidRPr="00DA7D05">
        <w:t xml:space="preserve"> сетей </w:t>
      </w:r>
    </w:p>
    <w:p w:rsidR="00194CEF" w:rsidRDefault="00194CEF" w:rsidP="00062B60">
      <w:pPr>
        <w:numPr>
          <w:ilvl w:val="0"/>
          <w:numId w:val="21"/>
        </w:numPr>
        <w:jc w:val="both"/>
      </w:pPr>
      <w:r w:rsidRPr="00DA7D05">
        <w:t>Схема тепловых сетей</w:t>
      </w:r>
      <w:r w:rsidR="00646603" w:rsidRPr="00DA7D05">
        <w:t xml:space="preserve"> (Приложение)</w:t>
      </w:r>
    </w:p>
    <w:p w:rsidR="00A6150A" w:rsidRPr="00DA7D05" w:rsidRDefault="00A6150A" w:rsidP="00062B60">
      <w:pPr>
        <w:numPr>
          <w:ilvl w:val="0"/>
          <w:numId w:val="21"/>
        </w:numPr>
        <w:jc w:val="both"/>
      </w:pPr>
      <w:r>
        <w:t>Расчет гидравлических режимов работы тепловых сетей</w:t>
      </w:r>
      <w:r w:rsidRPr="00A6150A">
        <w:t xml:space="preserve"> </w:t>
      </w:r>
      <w:r>
        <w:t>системы теплоснабжения муниципального образования Борское сельское поселение Тихвинского района Ленинградской области</w:t>
      </w:r>
    </w:p>
    <w:p w:rsidR="00194CEF" w:rsidRPr="00DA7D05" w:rsidRDefault="00194CEF" w:rsidP="00194CEF">
      <w:pPr>
        <w:spacing w:line="360" w:lineRule="auto"/>
        <w:jc w:val="both"/>
        <w:rPr>
          <w:b/>
        </w:rPr>
      </w:pPr>
    </w:p>
    <w:p w:rsidR="00194CEF" w:rsidRPr="00DA7D05" w:rsidRDefault="00194CEF" w:rsidP="00194CEF">
      <w:pPr>
        <w:spacing w:line="360" w:lineRule="auto"/>
        <w:jc w:val="both"/>
        <w:rPr>
          <w:b/>
        </w:rPr>
      </w:pPr>
    </w:p>
    <w:p w:rsidR="00194CEF" w:rsidRPr="00DA7D05" w:rsidRDefault="00194CEF" w:rsidP="00194CEF">
      <w:pPr>
        <w:jc w:val="both"/>
        <w:rPr>
          <w:b/>
        </w:rPr>
      </w:pPr>
    </w:p>
    <w:p w:rsidR="00194CEF" w:rsidRPr="00DA7D05" w:rsidRDefault="00194CEF" w:rsidP="00194CEF">
      <w:pPr>
        <w:jc w:val="both"/>
        <w:rPr>
          <w:b/>
        </w:rPr>
      </w:pPr>
    </w:p>
    <w:p w:rsidR="00194CEF" w:rsidRPr="00DA7D05" w:rsidRDefault="00194CEF" w:rsidP="00194CEF">
      <w:pPr>
        <w:jc w:val="both"/>
        <w:outlineLvl w:val="0"/>
        <w:rPr>
          <w:b/>
        </w:rPr>
      </w:pPr>
    </w:p>
    <w:p w:rsidR="00194CEF" w:rsidRPr="00DA7D05" w:rsidRDefault="00194CEF" w:rsidP="00194CEF">
      <w:pPr>
        <w:jc w:val="both"/>
        <w:outlineLvl w:val="0"/>
        <w:rPr>
          <w:b/>
        </w:rPr>
      </w:pPr>
    </w:p>
    <w:p w:rsidR="00194CEF" w:rsidRPr="00DA7D05" w:rsidRDefault="00194CEF" w:rsidP="00194CEF">
      <w:pPr>
        <w:jc w:val="both"/>
        <w:outlineLvl w:val="0"/>
        <w:rPr>
          <w:b/>
        </w:rPr>
      </w:pPr>
    </w:p>
    <w:p w:rsidR="00194CEF" w:rsidRPr="00DA7D05" w:rsidRDefault="00194CEF" w:rsidP="00194CEF">
      <w:pPr>
        <w:jc w:val="both"/>
        <w:outlineLvl w:val="0"/>
        <w:rPr>
          <w:b/>
        </w:rPr>
      </w:pPr>
    </w:p>
    <w:p w:rsidR="00194CEF" w:rsidRPr="00DA7D05" w:rsidRDefault="00194CEF" w:rsidP="00194CEF">
      <w:pPr>
        <w:jc w:val="both"/>
        <w:outlineLvl w:val="0"/>
        <w:rPr>
          <w:b/>
        </w:rPr>
      </w:pPr>
    </w:p>
    <w:p w:rsidR="00194CEF" w:rsidRPr="00DA7D05" w:rsidRDefault="00194CEF" w:rsidP="00194CEF">
      <w:pPr>
        <w:jc w:val="both"/>
        <w:outlineLvl w:val="0"/>
        <w:rPr>
          <w:b/>
        </w:rPr>
      </w:pPr>
    </w:p>
    <w:p w:rsidR="00194CEF" w:rsidRPr="00DA7D05" w:rsidRDefault="00194CEF" w:rsidP="00194CEF">
      <w:pPr>
        <w:jc w:val="both"/>
        <w:outlineLvl w:val="0"/>
        <w:rPr>
          <w:b/>
        </w:rPr>
      </w:pPr>
    </w:p>
    <w:p w:rsidR="00194CEF" w:rsidRPr="00DA7D05" w:rsidRDefault="00194CEF" w:rsidP="00194CEF">
      <w:pPr>
        <w:jc w:val="both"/>
        <w:outlineLvl w:val="0"/>
        <w:rPr>
          <w:b/>
        </w:rPr>
      </w:pPr>
    </w:p>
    <w:p w:rsidR="00194CEF" w:rsidRPr="00DA7D05" w:rsidRDefault="00194CEF" w:rsidP="00194CEF">
      <w:pPr>
        <w:jc w:val="both"/>
        <w:outlineLvl w:val="0"/>
        <w:rPr>
          <w:b/>
        </w:rPr>
      </w:pPr>
    </w:p>
    <w:p w:rsidR="00194CEF" w:rsidRPr="00DA7D05" w:rsidRDefault="00194CEF" w:rsidP="00194CEF">
      <w:pPr>
        <w:jc w:val="both"/>
        <w:outlineLvl w:val="0"/>
        <w:rPr>
          <w:b/>
        </w:rPr>
      </w:pPr>
    </w:p>
    <w:p w:rsidR="00194CEF" w:rsidRPr="00DA7D05" w:rsidRDefault="00194CEF" w:rsidP="00194CEF">
      <w:pPr>
        <w:jc w:val="both"/>
        <w:outlineLvl w:val="0"/>
        <w:rPr>
          <w:b/>
        </w:rPr>
      </w:pPr>
    </w:p>
    <w:p w:rsidR="00194CEF" w:rsidRPr="00DA7D05" w:rsidRDefault="00194CEF" w:rsidP="00194CEF">
      <w:pPr>
        <w:jc w:val="both"/>
        <w:outlineLvl w:val="0"/>
        <w:rPr>
          <w:b/>
        </w:rPr>
      </w:pPr>
    </w:p>
    <w:p w:rsidR="00194CEF" w:rsidRPr="00DA7D05" w:rsidRDefault="00194CEF" w:rsidP="00194CEF">
      <w:pPr>
        <w:jc w:val="both"/>
        <w:outlineLvl w:val="0"/>
        <w:rPr>
          <w:b/>
        </w:rPr>
      </w:pPr>
    </w:p>
    <w:p w:rsidR="00C45BCA" w:rsidRPr="00DA7D05" w:rsidRDefault="00C45BCA" w:rsidP="00194CEF">
      <w:pPr>
        <w:jc w:val="both"/>
        <w:outlineLvl w:val="0"/>
        <w:rPr>
          <w:b/>
        </w:rPr>
      </w:pPr>
    </w:p>
    <w:p w:rsidR="00DA7D05" w:rsidRDefault="00194CEF" w:rsidP="00194CEF">
      <w:pPr>
        <w:jc w:val="both"/>
        <w:outlineLvl w:val="0"/>
        <w:rPr>
          <w:b/>
        </w:rPr>
      </w:pPr>
      <w:r w:rsidRPr="00DA7D05">
        <w:rPr>
          <w:b/>
        </w:rPr>
        <w:t xml:space="preserve">   </w:t>
      </w:r>
    </w:p>
    <w:p w:rsidR="008107ED" w:rsidRDefault="008107ED" w:rsidP="00194CEF">
      <w:pPr>
        <w:jc w:val="both"/>
        <w:outlineLvl w:val="0"/>
        <w:rPr>
          <w:b/>
        </w:rPr>
      </w:pPr>
    </w:p>
    <w:p w:rsidR="00DA7D05" w:rsidRDefault="00DA7D05" w:rsidP="00194CEF">
      <w:pPr>
        <w:jc w:val="both"/>
        <w:outlineLvl w:val="0"/>
        <w:rPr>
          <w:b/>
        </w:rPr>
      </w:pPr>
    </w:p>
    <w:p w:rsidR="00062B60" w:rsidRDefault="00062B60" w:rsidP="00194CEF">
      <w:pPr>
        <w:jc w:val="both"/>
        <w:outlineLvl w:val="0"/>
        <w:rPr>
          <w:b/>
        </w:rPr>
      </w:pPr>
    </w:p>
    <w:p w:rsidR="00062B60" w:rsidRDefault="00062B60" w:rsidP="00194CEF">
      <w:pPr>
        <w:jc w:val="both"/>
        <w:outlineLvl w:val="0"/>
        <w:rPr>
          <w:b/>
        </w:rPr>
      </w:pPr>
    </w:p>
    <w:p w:rsidR="00062B60" w:rsidRDefault="00062B60" w:rsidP="00194CEF">
      <w:pPr>
        <w:jc w:val="both"/>
        <w:outlineLvl w:val="0"/>
        <w:rPr>
          <w:b/>
        </w:rPr>
      </w:pPr>
    </w:p>
    <w:p w:rsidR="00062B60" w:rsidRDefault="00062B60" w:rsidP="00194CEF">
      <w:pPr>
        <w:jc w:val="both"/>
        <w:outlineLvl w:val="0"/>
        <w:rPr>
          <w:b/>
        </w:rPr>
      </w:pPr>
    </w:p>
    <w:p w:rsidR="00062B60" w:rsidRDefault="00062B60" w:rsidP="00194CEF">
      <w:pPr>
        <w:jc w:val="both"/>
        <w:outlineLvl w:val="0"/>
        <w:rPr>
          <w:b/>
        </w:rPr>
      </w:pPr>
    </w:p>
    <w:p w:rsidR="00062B60" w:rsidRDefault="00062B60" w:rsidP="00194CEF">
      <w:pPr>
        <w:jc w:val="both"/>
        <w:outlineLvl w:val="0"/>
        <w:rPr>
          <w:b/>
        </w:rPr>
      </w:pPr>
    </w:p>
    <w:p w:rsidR="00062B60" w:rsidRDefault="00062B60" w:rsidP="00194CEF">
      <w:pPr>
        <w:jc w:val="both"/>
        <w:outlineLvl w:val="0"/>
        <w:rPr>
          <w:b/>
        </w:rPr>
      </w:pPr>
    </w:p>
    <w:p w:rsidR="00A6150A" w:rsidRDefault="00A6150A" w:rsidP="00194CEF">
      <w:pPr>
        <w:jc w:val="both"/>
        <w:outlineLvl w:val="0"/>
        <w:rPr>
          <w:b/>
        </w:rPr>
      </w:pPr>
    </w:p>
    <w:p w:rsidR="00FD76BA" w:rsidRDefault="00FD76BA" w:rsidP="00194CEF">
      <w:pPr>
        <w:jc w:val="both"/>
        <w:outlineLvl w:val="0"/>
        <w:rPr>
          <w:b/>
        </w:rPr>
      </w:pPr>
    </w:p>
    <w:p w:rsidR="00194CEF" w:rsidRPr="00DA7D05" w:rsidRDefault="00194CEF" w:rsidP="00062B60">
      <w:pPr>
        <w:jc w:val="center"/>
        <w:outlineLvl w:val="0"/>
        <w:rPr>
          <w:b/>
        </w:rPr>
      </w:pPr>
      <w:r w:rsidRPr="00DA7D05">
        <w:rPr>
          <w:b/>
        </w:rPr>
        <w:lastRenderedPageBreak/>
        <w:t>СХЕМА ТЕПЛОСНАБЖЕНИЯ</w:t>
      </w:r>
    </w:p>
    <w:p w:rsidR="00194CEF" w:rsidRPr="00DA7D05" w:rsidRDefault="00194CEF" w:rsidP="00194CEF">
      <w:pPr>
        <w:shd w:val="clear" w:color="auto" w:fill="FFFFFF"/>
        <w:ind w:right="72"/>
        <w:jc w:val="both"/>
      </w:pPr>
      <w:r w:rsidRPr="00DA7D05">
        <w:t xml:space="preserve">       </w:t>
      </w:r>
      <w:r w:rsidR="00740259" w:rsidRPr="00DA7D05">
        <w:t xml:space="preserve"> </w:t>
      </w:r>
      <w:r w:rsidRPr="00DA7D05">
        <w:t>Основанием для разработки схемы теплоснабжения Борского сельского поселения Тихвинского района Ленинградской области является:</w:t>
      </w:r>
    </w:p>
    <w:p w:rsidR="00194CEF" w:rsidRPr="00DA7D05" w:rsidRDefault="00194CEF" w:rsidP="00194CEF">
      <w:pPr>
        <w:shd w:val="clear" w:color="auto" w:fill="FFFFFF"/>
        <w:ind w:left="14" w:right="72"/>
        <w:jc w:val="both"/>
      </w:pPr>
      <w:r w:rsidRPr="00DA7D05">
        <w:t xml:space="preserve">       - Федеральный закон от 27 июля 2010 года № 190-ФЗ «О теплоснабжении»;</w:t>
      </w:r>
    </w:p>
    <w:p w:rsidR="00194CEF" w:rsidRPr="00DA7D05" w:rsidRDefault="00194CEF" w:rsidP="00862B46">
      <w:pPr>
        <w:jc w:val="both"/>
      </w:pPr>
      <w:r w:rsidRPr="00DA7D05">
        <w:rPr>
          <w:color w:val="000000"/>
        </w:rPr>
        <w:t xml:space="preserve">       - </w:t>
      </w:r>
      <w:r w:rsidR="00862B46" w:rsidRPr="00DA7D05">
        <w:t>Муниципальная программа «Обеспечение устойчивого функционирования и развития коммунальной и инженерной инфраструктуры в Борском сельском поселении»</w:t>
      </w:r>
      <w:r w:rsidRPr="00DA7D05">
        <w:t>;</w:t>
      </w:r>
    </w:p>
    <w:p w:rsidR="009D4D72" w:rsidRPr="00DA7D05" w:rsidRDefault="00194CEF" w:rsidP="00DA7D05">
      <w:pPr>
        <w:shd w:val="clear" w:color="auto" w:fill="FFFFFF"/>
        <w:ind w:right="72"/>
        <w:jc w:val="both"/>
      </w:pPr>
      <w:r w:rsidRPr="00DA7D05">
        <w:t xml:space="preserve">       - Правила землепользования и застройки Борского сельского поселения</w:t>
      </w:r>
      <w:r w:rsidR="00062B60">
        <w:t>.</w:t>
      </w:r>
    </w:p>
    <w:p w:rsidR="009D4D72" w:rsidRPr="00062B60" w:rsidRDefault="00194CEF" w:rsidP="009D4D72">
      <w:pPr>
        <w:numPr>
          <w:ilvl w:val="0"/>
          <w:numId w:val="16"/>
        </w:numPr>
        <w:spacing w:before="100"/>
        <w:ind w:left="0"/>
        <w:jc w:val="center"/>
        <w:outlineLvl w:val="0"/>
        <w:rPr>
          <w:b/>
        </w:rPr>
      </w:pPr>
      <w:r w:rsidRPr="00DA7D05">
        <w:rPr>
          <w:b/>
        </w:rPr>
        <w:t>ОБЩИЕ ПОЛОЖЕНИЯ</w:t>
      </w:r>
    </w:p>
    <w:p w:rsidR="00194CEF" w:rsidRPr="00DA7D05" w:rsidRDefault="00194CEF" w:rsidP="00062B60">
      <w:pPr>
        <w:ind w:firstLine="709"/>
        <w:jc w:val="both"/>
      </w:pPr>
      <w:r w:rsidRPr="00DA7D05">
        <w:t xml:space="preserve">Схема теплоснабжения </w:t>
      </w:r>
      <w:hyperlink r:id="rId9" w:history="1">
        <w:r w:rsidRPr="00DA7D05">
          <w:rPr>
            <w:color w:val="000000"/>
          </w:rPr>
          <w:t>поселения</w:t>
        </w:r>
      </w:hyperlink>
      <w:r w:rsidRPr="00DA7D05">
        <w:t xml:space="preserve"> – документ, содержащий материалы по обоснованию эффективного и безопасного функционирования системы </w:t>
      </w:r>
      <w:hyperlink r:id="rId10" w:history="1">
        <w:r w:rsidRPr="00DA7D05">
          <w:rPr>
            <w:color w:val="000000"/>
          </w:rPr>
          <w:t>теплоснабжения</w:t>
        </w:r>
      </w:hyperlink>
      <w:r w:rsidRPr="00DA7D05">
        <w:t xml:space="preserve">, ее развития с учетом правового регулирования в области </w:t>
      </w:r>
      <w:hyperlink r:id="rId11" w:history="1">
        <w:r w:rsidRPr="00DA7D05">
          <w:rPr>
            <w:color w:val="000000"/>
          </w:rPr>
          <w:t>энергосбережения и повышения энергетической эффективности</w:t>
        </w:r>
      </w:hyperlink>
      <w:r w:rsidRPr="00DA7D05">
        <w:t>.</w:t>
      </w:r>
      <w:r w:rsidR="00F06C96">
        <w:t xml:space="preserve"> </w:t>
      </w:r>
      <w:r w:rsidRPr="00DA7D05">
        <w:t xml:space="preserve">Теплоснабжающая организация определяется схемой теплоснабжения. </w:t>
      </w:r>
    </w:p>
    <w:p w:rsidR="00194CEF" w:rsidRPr="00DA7D05" w:rsidRDefault="00194CEF" w:rsidP="00DA7D05">
      <w:pPr>
        <w:ind w:firstLine="709"/>
      </w:pPr>
      <w:r w:rsidRPr="00DA7D05">
        <w:t xml:space="preserve">         </w:t>
      </w:r>
    </w:p>
    <w:p w:rsidR="00194CEF" w:rsidRPr="00062B60" w:rsidRDefault="00194CEF" w:rsidP="00062B60">
      <w:pPr>
        <w:numPr>
          <w:ilvl w:val="0"/>
          <w:numId w:val="16"/>
        </w:numPr>
        <w:ind w:left="567" w:firstLine="0"/>
        <w:jc w:val="center"/>
        <w:rPr>
          <w:b/>
        </w:rPr>
      </w:pPr>
      <w:r w:rsidRPr="00DA7D05">
        <w:rPr>
          <w:b/>
        </w:rPr>
        <w:t>ОСНОВНЫЕ ЦЕЛИ И ЗАДАЧИ СХЕМЫ ТЕПЛОСНАБЖЕНИЯ</w:t>
      </w:r>
    </w:p>
    <w:p w:rsidR="00194CEF" w:rsidRPr="00DA7D05" w:rsidRDefault="00194CEF" w:rsidP="00194CEF">
      <w:pPr>
        <w:numPr>
          <w:ilvl w:val="0"/>
          <w:numId w:val="17"/>
        </w:numPr>
        <w:tabs>
          <w:tab w:val="clear" w:pos="720"/>
        </w:tabs>
        <w:ind w:left="0" w:firstLine="709"/>
        <w:jc w:val="both"/>
      </w:pPr>
      <w:r w:rsidRPr="00DA7D05">
        <w:t>повышение надежности работы систем т</w:t>
      </w:r>
      <w:r w:rsidR="00DC3206" w:rsidRPr="00DA7D05">
        <w:t xml:space="preserve">еплоснабжения в соответствии </w:t>
      </w:r>
      <w:r w:rsidRPr="00DA7D05">
        <w:t>с нормативными требованиями;</w:t>
      </w:r>
    </w:p>
    <w:p w:rsidR="00194CEF" w:rsidRPr="00DA7D05" w:rsidRDefault="00194CEF" w:rsidP="00194CEF">
      <w:pPr>
        <w:numPr>
          <w:ilvl w:val="0"/>
          <w:numId w:val="17"/>
        </w:numPr>
        <w:tabs>
          <w:tab w:val="clear" w:pos="720"/>
        </w:tabs>
        <w:ind w:left="0" w:firstLine="709"/>
        <w:jc w:val="both"/>
      </w:pPr>
      <w:r w:rsidRPr="00DA7D05">
        <w:t>минимизация затрат на теплоснабжение в расчете на каждого потребителя в долгосрочной перспективе;</w:t>
      </w:r>
    </w:p>
    <w:p w:rsidR="00194CEF" w:rsidRPr="00DA7D05" w:rsidRDefault="00194CEF" w:rsidP="00194CEF">
      <w:pPr>
        <w:numPr>
          <w:ilvl w:val="0"/>
          <w:numId w:val="17"/>
        </w:numPr>
        <w:tabs>
          <w:tab w:val="clear" w:pos="720"/>
        </w:tabs>
        <w:ind w:left="0" w:firstLine="709"/>
        <w:jc w:val="both"/>
      </w:pPr>
      <w:r w:rsidRPr="00DA7D05">
        <w:t>обеспечение жителей Борского сельского поселения тепловой энергией;</w:t>
      </w:r>
    </w:p>
    <w:p w:rsidR="00194CEF" w:rsidRPr="00DA7D05" w:rsidRDefault="00194CEF" w:rsidP="00194CEF">
      <w:pPr>
        <w:numPr>
          <w:ilvl w:val="0"/>
          <w:numId w:val="17"/>
        </w:numPr>
        <w:tabs>
          <w:tab w:val="clear" w:pos="720"/>
        </w:tabs>
        <w:ind w:left="0" w:firstLine="709"/>
        <w:jc w:val="both"/>
      </w:pPr>
      <w:r w:rsidRPr="00DA7D05">
        <w:t xml:space="preserve">проведение капитального ремонта в связи с большим физическим износом инженерных сооружений, используемых в сфере теплоснабжения Борского сельского поселения (сети водоснабжения, канализации, теплоснабжения).                                                                                                                                                                                                                         </w:t>
      </w:r>
    </w:p>
    <w:p w:rsidR="00DA7D05" w:rsidRDefault="00194CEF" w:rsidP="00DA7D05">
      <w:pPr>
        <w:numPr>
          <w:ilvl w:val="0"/>
          <w:numId w:val="17"/>
        </w:numPr>
        <w:tabs>
          <w:tab w:val="clear" w:pos="720"/>
        </w:tabs>
        <w:ind w:left="0" w:firstLine="709"/>
        <w:jc w:val="both"/>
      </w:pPr>
      <w:r w:rsidRPr="00DA7D05">
        <w:t>улучшение качества жизни за последнее десятилетие обусловливает необходимость соответствующего развития коммунальной инфраструктуры существующих объектов.</w:t>
      </w:r>
    </w:p>
    <w:p w:rsidR="00194CEF" w:rsidRPr="00062B60" w:rsidRDefault="00DA7D05" w:rsidP="00062B60">
      <w:pPr>
        <w:numPr>
          <w:ilvl w:val="0"/>
          <w:numId w:val="16"/>
        </w:numPr>
      </w:pPr>
      <w:r w:rsidRPr="00DA7D05">
        <w:rPr>
          <w:b/>
          <w:bCs/>
        </w:rPr>
        <w:t>ПОЯСНИТЕЛЬНАЯ ЗАПИСКА СХЕМЫ ТЕПЛОСНАБЖЕНИЯ</w:t>
      </w:r>
    </w:p>
    <w:p w:rsidR="00194CEF" w:rsidRPr="00DA7D05" w:rsidRDefault="00194CEF" w:rsidP="00F46465">
      <w:pPr>
        <w:numPr>
          <w:ilvl w:val="1"/>
          <w:numId w:val="17"/>
        </w:numPr>
        <w:tabs>
          <w:tab w:val="clear" w:pos="1440"/>
          <w:tab w:val="num" w:pos="1134"/>
        </w:tabs>
        <w:ind w:left="0" w:firstLine="567"/>
        <w:jc w:val="both"/>
        <w:rPr>
          <w:color w:val="000000"/>
        </w:rPr>
      </w:pPr>
      <w:r w:rsidRPr="00DA7D05">
        <w:rPr>
          <w:color w:val="000000"/>
        </w:rPr>
        <w:t>Муниципальное образование Борское сельское поселение (далее – Борское СП) входит в состав Тихвинского муниципального района (далее – Тихвинский МР) Ленинградской области.</w:t>
      </w:r>
    </w:p>
    <w:p w:rsidR="00194CEF" w:rsidRPr="00DA7D05" w:rsidRDefault="00194CEF" w:rsidP="00194CEF">
      <w:pPr>
        <w:ind w:left="142" w:firstLine="709"/>
        <w:jc w:val="both"/>
        <w:rPr>
          <w:color w:val="000000"/>
        </w:rPr>
      </w:pPr>
      <w:r w:rsidRPr="00DA7D05">
        <w:rPr>
          <w:color w:val="000000"/>
        </w:rPr>
        <w:t xml:space="preserve">   Общая площадь территории поселения составляет – 351 кв.км.</w:t>
      </w:r>
    </w:p>
    <w:p w:rsidR="00194CEF" w:rsidRPr="00DA7D05" w:rsidRDefault="00194CEF" w:rsidP="00371A41">
      <w:pPr>
        <w:ind w:left="142" w:firstLine="709"/>
        <w:jc w:val="both"/>
        <w:rPr>
          <w:color w:val="000000"/>
        </w:rPr>
      </w:pPr>
      <w:r w:rsidRPr="00DA7D05">
        <w:rPr>
          <w:color w:val="000000"/>
        </w:rPr>
        <w:t xml:space="preserve">   В состав Борского сельского поселения входит 11 населенных пунктов:</w:t>
      </w:r>
      <w:r w:rsidRPr="00DA7D05">
        <w:rPr>
          <w:color w:val="000000"/>
        </w:rPr>
        <w:tab/>
      </w:r>
    </w:p>
    <w:tbl>
      <w:tblPr>
        <w:tblW w:w="0" w:type="auto"/>
        <w:tblInd w:w="105" w:type="dxa"/>
        <w:tblLayout w:type="fixed"/>
        <w:tblCellMar>
          <w:left w:w="105" w:type="dxa"/>
          <w:right w:w="105" w:type="dxa"/>
        </w:tblCellMar>
        <w:tblLook w:val="0000" w:firstRow="0" w:lastRow="0" w:firstColumn="0" w:lastColumn="0" w:noHBand="0" w:noVBand="0"/>
      </w:tblPr>
      <w:tblGrid>
        <w:gridCol w:w="810"/>
        <w:gridCol w:w="3975"/>
        <w:gridCol w:w="4785"/>
      </w:tblGrid>
      <w:tr w:rsidR="00194CEF" w:rsidRPr="00DA7D05" w:rsidTr="00194CEF">
        <w:tc>
          <w:tcPr>
            <w:tcW w:w="810" w:type="dxa"/>
            <w:tcBorders>
              <w:top w:val="single" w:sz="2" w:space="0" w:color="auto"/>
              <w:left w:val="single" w:sz="2" w:space="0" w:color="auto"/>
              <w:bottom w:val="single" w:sz="2" w:space="0" w:color="auto"/>
              <w:right w:val="single" w:sz="2" w:space="0" w:color="auto"/>
            </w:tcBorders>
          </w:tcPr>
          <w:p w:rsidR="00194CEF" w:rsidRPr="00DA7D05" w:rsidRDefault="00194CEF" w:rsidP="00194CEF">
            <w:pPr>
              <w:jc w:val="center"/>
              <w:rPr>
                <w:color w:val="000000"/>
              </w:rPr>
            </w:pPr>
            <w:r w:rsidRPr="00DA7D05">
              <w:rPr>
                <w:color w:val="000000"/>
              </w:rPr>
              <w:t>№</w:t>
            </w:r>
          </w:p>
          <w:p w:rsidR="00194CEF" w:rsidRPr="00DA7D05" w:rsidRDefault="00194CEF" w:rsidP="00194CEF">
            <w:pPr>
              <w:jc w:val="center"/>
              <w:rPr>
                <w:color w:val="000000"/>
              </w:rPr>
            </w:pPr>
            <w:r w:rsidRPr="00DA7D05">
              <w:rPr>
                <w:color w:val="000000"/>
              </w:rPr>
              <w:t>п/п</w:t>
            </w:r>
          </w:p>
        </w:tc>
        <w:tc>
          <w:tcPr>
            <w:tcW w:w="3975" w:type="dxa"/>
            <w:tcBorders>
              <w:top w:val="single" w:sz="2" w:space="0" w:color="auto"/>
              <w:left w:val="single" w:sz="2" w:space="0" w:color="auto"/>
              <w:bottom w:val="single" w:sz="2" w:space="0" w:color="auto"/>
              <w:right w:val="single" w:sz="2" w:space="0" w:color="auto"/>
            </w:tcBorders>
          </w:tcPr>
          <w:p w:rsidR="00194CEF" w:rsidRPr="00DA7D05" w:rsidRDefault="00194CEF" w:rsidP="00194CEF">
            <w:pPr>
              <w:ind w:firstLine="270"/>
              <w:jc w:val="center"/>
              <w:rPr>
                <w:color w:val="000000"/>
              </w:rPr>
            </w:pPr>
            <w:r w:rsidRPr="00DA7D05">
              <w:rPr>
                <w:color w:val="000000"/>
              </w:rPr>
              <w:t>Населенный    пункт</w:t>
            </w:r>
          </w:p>
        </w:tc>
        <w:tc>
          <w:tcPr>
            <w:tcW w:w="4785" w:type="dxa"/>
            <w:tcBorders>
              <w:top w:val="single" w:sz="2" w:space="0" w:color="auto"/>
              <w:left w:val="single" w:sz="2" w:space="0" w:color="auto"/>
              <w:bottom w:val="single" w:sz="2" w:space="0" w:color="auto"/>
              <w:right w:val="single" w:sz="2" w:space="0" w:color="auto"/>
            </w:tcBorders>
          </w:tcPr>
          <w:p w:rsidR="00194CEF" w:rsidRPr="00DA7D05" w:rsidRDefault="00194CEF" w:rsidP="00194CEF">
            <w:pPr>
              <w:ind w:firstLine="270"/>
              <w:jc w:val="center"/>
              <w:rPr>
                <w:color w:val="000000"/>
              </w:rPr>
            </w:pPr>
            <w:r w:rsidRPr="00DA7D05">
              <w:rPr>
                <w:color w:val="000000"/>
              </w:rPr>
              <w:t>Расстояние до административного центра поселения, км</w:t>
            </w:r>
          </w:p>
        </w:tc>
      </w:tr>
      <w:tr w:rsidR="00194CEF" w:rsidRPr="00DA7D05" w:rsidTr="00194CEF">
        <w:tc>
          <w:tcPr>
            <w:tcW w:w="810" w:type="dxa"/>
            <w:tcBorders>
              <w:top w:val="single" w:sz="2" w:space="0" w:color="auto"/>
              <w:left w:val="single" w:sz="2" w:space="0" w:color="auto"/>
              <w:bottom w:val="single" w:sz="2" w:space="0" w:color="auto"/>
              <w:right w:val="single" w:sz="2" w:space="0" w:color="auto"/>
            </w:tcBorders>
          </w:tcPr>
          <w:p w:rsidR="00194CEF" w:rsidRPr="00DA7D05" w:rsidRDefault="00194CEF" w:rsidP="00194CEF">
            <w:pPr>
              <w:jc w:val="center"/>
              <w:rPr>
                <w:color w:val="000000"/>
              </w:rPr>
            </w:pPr>
            <w:r w:rsidRPr="00DA7D05">
              <w:rPr>
                <w:bCs/>
                <w:color w:val="000000"/>
              </w:rPr>
              <w:t>1.</w:t>
            </w:r>
          </w:p>
        </w:tc>
        <w:tc>
          <w:tcPr>
            <w:tcW w:w="3975" w:type="dxa"/>
            <w:tcBorders>
              <w:top w:val="single" w:sz="2" w:space="0" w:color="auto"/>
              <w:left w:val="single" w:sz="2" w:space="0" w:color="auto"/>
              <w:bottom w:val="single" w:sz="2" w:space="0" w:color="auto"/>
              <w:right w:val="single" w:sz="2" w:space="0" w:color="auto"/>
            </w:tcBorders>
          </w:tcPr>
          <w:p w:rsidR="00194CEF" w:rsidRPr="00DA7D05" w:rsidRDefault="00194CEF" w:rsidP="00753ADB">
            <w:pPr>
              <w:jc w:val="both"/>
              <w:rPr>
                <w:color w:val="000000"/>
              </w:rPr>
            </w:pPr>
            <w:r w:rsidRPr="00DA7D05">
              <w:rPr>
                <w:color w:val="000000"/>
              </w:rPr>
              <w:t xml:space="preserve">деревня Бор </w:t>
            </w:r>
          </w:p>
        </w:tc>
        <w:tc>
          <w:tcPr>
            <w:tcW w:w="4785" w:type="dxa"/>
            <w:tcBorders>
              <w:top w:val="single" w:sz="2" w:space="0" w:color="auto"/>
              <w:left w:val="single" w:sz="2" w:space="0" w:color="auto"/>
              <w:bottom w:val="single" w:sz="2" w:space="0" w:color="auto"/>
              <w:right w:val="single" w:sz="2" w:space="0" w:color="auto"/>
            </w:tcBorders>
          </w:tcPr>
          <w:p w:rsidR="00194CEF" w:rsidRPr="00DA7D05" w:rsidRDefault="00194CEF" w:rsidP="00194CEF">
            <w:pPr>
              <w:ind w:firstLine="360"/>
              <w:jc w:val="center"/>
              <w:rPr>
                <w:color w:val="000000"/>
              </w:rPr>
            </w:pPr>
            <w:r w:rsidRPr="00DA7D05">
              <w:rPr>
                <w:color w:val="000000"/>
              </w:rPr>
              <w:t>Административный центр</w:t>
            </w:r>
            <w:r w:rsidR="00B37127" w:rsidRPr="00DA7D05">
              <w:rPr>
                <w:color w:val="000000"/>
              </w:rPr>
              <w:t xml:space="preserve"> – 16</w:t>
            </w:r>
          </w:p>
        </w:tc>
      </w:tr>
      <w:tr w:rsidR="00194CEF" w:rsidRPr="00DA7D05" w:rsidTr="00194CEF">
        <w:tc>
          <w:tcPr>
            <w:tcW w:w="810" w:type="dxa"/>
            <w:tcBorders>
              <w:top w:val="single" w:sz="2" w:space="0" w:color="auto"/>
              <w:left w:val="single" w:sz="2" w:space="0" w:color="auto"/>
              <w:bottom w:val="single" w:sz="2" w:space="0" w:color="auto"/>
              <w:right w:val="single" w:sz="2" w:space="0" w:color="auto"/>
            </w:tcBorders>
          </w:tcPr>
          <w:p w:rsidR="00194CEF" w:rsidRPr="00DA7D05" w:rsidRDefault="00194CEF" w:rsidP="00194CEF">
            <w:pPr>
              <w:jc w:val="center"/>
              <w:rPr>
                <w:color w:val="000000"/>
              </w:rPr>
            </w:pPr>
            <w:r w:rsidRPr="00DA7D05">
              <w:rPr>
                <w:color w:val="000000"/>
              </w:rPr>
              <w:t>2.</w:t>
            </w:r>
          </w:p>
        </w:tc>
        <w:tc>
          <w:tcPr>
            <w:tcW w:w="3975" w:type="dxa"/>
            <w:tcBorders>
              <w:top w:val="single" w:sz="2" w:space="0" w:color="auto"/>
              <w:left w:val="single" w:sz="2" w:space="0" w:color="auto"/>
              <w:bottom w:val="single" w:sz="2" w:space="0" w:color="auto"/>
              <w:right w:val="single" w:sz="2" w:space="0" w:color="auto"/>
            </w:tcBorders>
          </w:tcPr>
          <w:p w:rsidR="00194CEF" w:rsidRPr="00DA7D05" w:rsidRDefault="00194CEF" w:rsidP="00753ADB">
            <w:pPr>
              <w:jc w:val="both"/>
              <w:rPr>
                <w:color w:val="000000"/>
              </w:rPr>
            </w:pPr>
            <w:r w:rsidRPr="00DA7D05">
              <w:rPr>
                <w:color w:val="000000"/>
              </w:rPr>
              <w:t xml:space="preserve">деревня Дуброво </w:t>
            </w:r>
          </w:p>
        </w:tc>
        <w:tc>
          <w:tcPr>
            <w:tcW w:w="4785" w:type="dxa"/>
            <w:tcBorders>
              <w:top w:val="single" w:sz="2" w:space="0" w:color="auto"/>
              <w:left w:val="single" w:sz="2" w:space="0" w:color="auto"/>
              <w:bottom w:val="single" w:sz="2" w:space="0" w:color="auto"/>
              <w:right w:val="single" w:sz="2" w:space="0" w:color="auto"/>
            </w:tcBorders>
          </w:tcPr>
          <w:p w:rsidR="00194CEF" w:rsidRPr="00DA7D05" w:rsidRDefault="00194CEF" w:rsidP="00194CEF">
            <w:pPr>
              <w:jc w:val="center"/>
              <w:rPr>
                <w:color w:val="000000"/>
              </w:rPr>
            </w:pPr>
            <w:r w:rsidRPr="00DA7D05">
              <w:rPr>
                <w:color w:val="000000"/>
              </w:rPr>
              <w:t>45</w:t>
            </w:r>
          </w:p>
        </w:tc>
      </w:tr>
      <w:tr w:rsidR="00194CEF" w:rsidRPr="00DA7D05" w:rsidTr="00194CEF">
        <w:tc>
          <w:tcPr>
            <w:tcW w:w="810" w:type="dxa"/>
            <w:tcBorders>
              <w:top w:val="single" w:sz="2" w:space="0" w:color="auto"/>
              <w:left w:val="single" w:sz="2" w:space="0" w:color="auto"/>
              <w:bottom w:val="single" w:sz="2" w:space="0" w:color="auto"/>
              <w:right w:val="single" w:sz="2" w:space="0" w:color="auto"/>
            </w:tcBorders>
          </w:tcPr>
          <w:p w:rsidR="00194CEF" w:rsidRPr="00DA7D05" w:rsidRDefault="00194CEF" w:rsidP="00194CEF">
            <w:pPr>
              <w:jc w:val="center"/>
              <w:rPr>
                <w:color w:val="000000"/>
              </w:rPr>
            </w:pPr>
            <w:r w:rsidRPr="00DA7D05">
              <w:rPr>
                <w:color w:val="000000"/>
              </w:rPr>
              <w:t>3.</w:t>
            </w:r>
          </w:p>
        </w:tc>
        <w:tc>
          <w:tcPr>
            <w:tcW w:w="3975" w:type="dxa"/>
            <w:tcBorders>
              <w:top w:val="single" w:sz="2" w:space="0" w:color="auto"/>
              <w:left w:val="single" w:sz="2" w:space="0" w:color="auto"/>
              <w:bottom w:val="single" w:sz="2" w:space="0" w:color="auto"/>
              <w:right w:val="single" w:sz="2" w:space="0" w:color="auto"/>
            </w:tcBorders>
          </w:tcPr>
          <w:p w:rsidR="00194CEF" w:rsidRPr="00DA7D05" w:rsidRDefault="00194CEF" w:rsidP="00753ADB">
            <w:pPr>
              <w:jc w:val="both"/>
              <w:rPr>
                <w:color w:val="000000"/>
              </w:rPr>
            </w:pPr>
            <w:r w:rsidRPr="00DA7D05">
              <w:rPr>
                <w:color w:val="000000"/>
              </w:rPr>
              <w:t xml:space="preserve">деревня Кайвакса </w:t>
            </w:r>
          </w:p>
        </w:tc>
        <w:tc>
          <w:tcPr>
            <w:tcW w:w="4785" w:type="dxa"/>
            <w:tcBorders>
              <w:top w:val="single" w:sz="2" w:space="0" w:color="auto"/>
              <w:left w:val="single" w:sz="2" w:space="0" w:color="auto"/>
              <w:bottom w:val="single" w:sz="2" w:space="0" w:color="auto"/>
              <w:right w:val="single" w:sz="2" w:space="0" w:color="auto"/>
            </w:tcBorders>
          </w:tcPr>
          <w:p w:rsidR="00194CEF" w:rsidRPr="00DA7D05" w:rsidRDefault="00194CEF" w:rsidP="00194CEF">
            <w:pPr>
              <w:jc w:val="center"/>
              <w:rPr>
                <w:color w:val="000000"/>
              </w:rPr>
            </w:pPr>
            <w:r w:rsidRPr="00DA7D05">
              <w:rPr>
                <w:color w:val="000000"/>
              </w:rPr>
              <w:t>6</w:t>
            </w:r>
          </w:p>
        </w:tc>
      </w:tr>
      <w:tr w:rsidR="00194CEF" w:rsidRPr="00DA7D05" w:rsidTr="00194CEF">
        <w:tc>
          <w:tcPr>
            <w:tcW w:w="810" w:type="dxa"/>
            <w:tcBorders>
              <w:top w:val="single" w:sz="2" w:space="0" w:color="auto"/>
              <w:left w:val="single" w:sz="2" w:space="0" w:color="auto"/>
              <w:bottom w:val="single" w:sz="2" w:space="0" w:color="auto"/>
              <w:right w:val="single" w:sz="2" w:space="0" w:color="auto"/>
            </w:tcBorders>
          </w:tcPr>
          <w:p w:rsidR="00194CEF" w:rsidRPr="00DA7D05" w:rsidRDefault="00194CEF" w:rsidP="00194CEF">
            <w:pPr>
              <w:jc w:val="center"/>
              <w:rPr>
                <w:color w:val="000000"/>
              </w:rPr>
            </w:pPr>
            <w:r w:rsidRPr="00DA7D05">
              <w:rPr>
                <w:color w:val="000000"/>
              </w:rPr>
              <w:t>4.</w:t>
            </w:r>
          </w:p>
        </w:tc>
        <w:tc>
          <w:tcPr>
            <w:tcW w:w="3975" w:type="dxa"/>
            <w:tcBorders>
              <w:top w:val="single" w:sz="2" w:space="0" w:color="auto"/>
              <w:left w:val="single" w:sz="2" w:space="0" w:color="auto"/>
              <w:bottom w:val="single" w:sz="2" w:space="0" w:color="auto"/>
              <w:right w:val="single" w:sz="2" w:space="0" w:color="auto"/>
            </w:tcBorders>
          </w:tcPr>
          <w:p w:rsidR="00194CEF" w:rsidRPr="00DA7D05" w:rsidRDefault="00194CEF" w:rsidP="00753ADB">
            <w:pPr>
              <w:jc w:val="both"/>
              <w:rPr>
                <w:color w:val="000000"/>
              </w:rPr>
            </w:pPr>
            <w:r w:rsidRPr="00DA7D05">
              <w:rPr>
                <w:color w:val="000000"/>
              </w:rPr>
              <w:t xml:space="preserve">деревня Каливец </w:t>
            </w:r>
          </w:p>
        </w:tc>
        <w:tc>
          <w:tcPr>
            <w:tcW w:w="4785" w:type="dxa"/>
            <w:tcBorders>
              <w:top w:val="single" w:sz="2" w:space="0" w:color="auto"/>
              <w:left w:val="single" w:sz="2" w:space="0" w:color="auto"/>
              <w:bottom w:val="single" w:sz="2" w:space="0" w:color="auto"/>
              <w:right w:val="single" w:sz="2" w:space="0" w:color="auto"/>
            </w:tcBorders>
          </w:tcPr>
          <w:p w:rsidR="00194CEF" w:rsidRPr="00DA7D05" w:rsidRDefault="00194CEF" w:rsidP="00194CEF">
            <w:pPr>
              <w:jc w:val="center"/>
              <w:rPr>
                <w:color w:val="000000"/>
              </w:rPr>
            </w:pPr>
            <w:r w:rsidRPr="00DA7D05">
              <w:rPr>
                <w:color w:val="000000"/>
              </w:rPr>
              <w:t>12</w:t>
            </w:r>
          </w:p>
        </w:tc>
      </w:tr>
      <w:tr w:rsidR="00194CEF" w:rsidRPr="00DA7D05" w:rsidTr="00194CEF">
        <w:tc>
          <w:tcPr>
            <w:tcW w:w="810" w:type="dxa"/>
            <w:tcBorders>
              <w:top w:val="single" w:sz="2" w:space="0" w:color="auto"/>
              <w:left w:val="single" w:sz="2" w:space="0" w:color="auto"/>
              <w:bottom w:val="single" w:sz="2" w:space="0" w:color="auto"/>
              <w:right w:val="single" w:sz="2" w:space="0" w:color="auto"/>
            </w:tcBorders>
          </w:tcPr>
          <w:p w:rsidR="00194CEF" w:rsidRPr="00DA7D05" w:rsidRDefault="00194CEF" w:rsidP="00194CEF">
            <w:pPr>
              <w:jc w:val="center"/>
              <w:rPr>
                <w:color w:val="000000"/>
              </w:rPr>
            </w:pPr>
            <w:r w:rsidRPr="00DA7D05">
              <w:rPr>
                <w:color w:val="000000"/>
              </w:rPr>
              <w:t>5.</w:t>
            </w:r>
          </w:p>
        </w:tc>
        <w:tc>
          <w:tcPr>
            <w:tcW w:w="3975" w:type="dxa"/>
            <w:tcBorders>
              <w:top w:val="single" w:sz="2" w:space="0" w:color="auto"/>
              <w:left w:val="single" w:sz="2" w:space="0" w:color="auto"/>
              <w:bottom w:val="single" w:sz="2" w:space="0" w:color="auto"/>
              <w:right w:val="single" w:sz="2" w:space="0" w:color="auto"/>
            </w:tcBorders>
          </w:tcPr>
          <w:p w:rsidR="00194CEF" w:rsidRPr="00DA7D05" w:rsidRDefault="00194CEF" w:rsidP="00753ADB">
            <w:pPr>
              <w:jc w:val="both"/>
              <w:rPr>
                <w:color w:val="000000"/>
              </w:rPr>
            </w:pPr>
            <w:r w:rsidRPr="00DA7D05">
              <w:rPr>
                <w:color w:val="000000"/>
              </w:rPr>
              <w:t xml:space="preserve">деревня Сарожа </w:t>
            </w:r>
          </w:p>
        </w:tc>
        <w:tc>
          <w:tcPr>
            <w:tcW w:w="4785" w:type="dxa"/>
            <w:tcBorders>
              <w:top w:val="single" w:sz="2" w:space="0" w:color="auto"/>
              <w:left w:val="single" w:sz="2" w:space="0" w:color="auto"/>
              <w:bottom w:val="single" w:sz="2" w:space="0" w:color="auto"/>
              <w:right w:val="single" w:sz="2" w:space="0" w:color="auto"/>
            </w:tcBorders>
          </w:tcPr>
          <w:p w:rsidR="00194CEF" w:rsidRPr="00DA7D05" w:rsidRDefault="00194CEF" w:rsidP="00194CEF">
            <w:pPr>
              <w:jc w:val="center"/>
              <w:rPr>
                <w:color w:val="000000"/>
              </w:rPr>
            </w:pPr>
            <w:r w:rsidRPr="00DA7D05">
              <w:rPr>
                <w:color w:val="000000"/>
              </w:rPr>
              <w:t>7</w:t>
            </w:r>
          </w:p>
        </w:tc>
      </w:tr>
      <w:tr w:rsidR="00194CEF" w:rsidRPr="00DA7D05" w:rsidTr="00194CEF">
        <w:tc>
          <w:tcPr>
            <w:tcW w:w="810" w:type="dxa"/>
            <w:tcBorders>
              <w:top w:val="single" w:sz="2" w:space="0" w:color="auto"/>
              <w:left w:val="single" w:sz="2" w:space="0" w:color="auto"/>
              <w:bottom w:val="single" w:sz="2" w:space="0" w:color="auto"/>
              <w:right w:val="single" w:sz="2" w:space="0" w:color="auto"/>
            </w:tcBorders>
          </w:tcPr>
          <w:p w:rsidR="00194CEF" w:rsidRPr="00DA7D05" w:rsidRDefault="00194CEF" w:rsidP="00194CEF">
            <w:pPr>
              <w:jc w:val="center"/>
              <w:rPr>
                <w:color w:val="000000"/>
              </w:rPr>
            </w:pPr>
            <w:r w:rsidRPr="00DA7D05">
              <w:rPr>
                <w:color w:val="000000"/>
              </w:rPr>
              <w:t>6.</w:t>
            </w:r>
          </w:p>
        </w:tc>
        <w:tc>
          <w:tcPr>
            <w:tcW w:w="3975" w:type="dxa"/>
            <w:tcBorders>
              <w:top w:val="single" w:sz="2" w:space="0" w:color="auto"/>
              <w:left w:val="single" w:sz="2" w:space="0" w:color="auto"/>
              <w:bottom w:val="single" w:sz="2" w:space="0" w:color="auto"/>
              <w:right w:val="single" w:sz="2" w:space="0" w:color="auto"/>
            </w:tcBorders>
          </w:tcPr>
          <w:p w:rsidR="00194CEF" w:rsidRPr="00DA7D05" w:rsidRDefault="00194CEF" w:rsidP="00753ADB">
            <w:pPr>
              <w:jc w:val="both"/>
              <w:rPr>
                <w:color w:val="000000"/>
              </w:rPr>
            </w:pPr>
            <w:r w:rsidRPr="00DA7D05">
              <w:rPr>
                <w:color w:val="000000"/>
              </w:rPr>
              <w:t xml:space="preserve">деревня Монино </w:t>
            </w:r>
          </w:p>
        </w:tc>
        <w:tc>
          <w:tcPr>
            <w:tcW w:w="4785" w:type="dxa"/>
            <w:tcBorders>
              <w:top w:val="single" w:sz="2" w:space="0" w:color="auto"/>
              <w:left w:val="single" w:sz="2" w:space="0" w:color="auto"/>
              <w:bottom w:val="single" w:sz="2" w:space="0" w:color="auto"/>
              <w:right w:val="single" w:sz="2" w:space="0" w:color="auto"/>
            </w:tcBorders>
          </w:tcPr>
          <w:p w:rsidR="00194CEF" w:rsidRPr="00DA7D05" w:rsidRDefault="00194CEF" w:rsidP="00194CEF">
            <w:pPr>
              <w:jc w:val="center"/>
              <w:rPr>
                <w:color w:val="000000"/>
              </w:rPr>
            </w:pPr>
            <w:r w:rsidRPr="00DA7D05">
              <w:rPr>
                <w:color w:val="000000"/>
              </w:rPr>
              <w:t>9</w:t>
            </w:r>
          </w:p>
        </w:tc>
      </w:tr>
      <w:tr w:rsidR="00194CEF" w:rsidRPr="00DA7D05" w:rsidTr="00194CEF">
        <w:tc>
          <w:tcPr>
            <w:tcW w:w="810" w:type="dxa"/>
            <w:tcBorders>
              <w:top w:val="single" w:sz="2" w:space="0" w:color="auto"/>
              <w:left w:val="single" w:sz="2" w:space="0" w:color="auto"/>
              <w:bottom w:val="single" w:sz="2" w:space="0" w:color="auto"/>
              <w:right w:val="single" w:sz="2" w:space="0" w:color="auto"/>
            </w:tcBorders>
          </w:tcPr>
          <w:p w:rsidR="00194CEF" w:rsidRPr="00DA7D05" w:rsidRDefault="00194CEF" w:rsidP="00194CEF">
            <w:pPr>
              <w:jc w:val="center"/>
              <w:rPr>
                <w:color w:val="000000"/>
              </w:rPr>
            </w:pPr>
            <w:r w:rsidRPr="00DA7D05">
              <w:rPr>
                <w:color w:val="000000"/>
              </w:rPr>
              <w:t>7.</w:t>
            </w:r>
          </w:p>
        </w:tc>
        <w:tc>
          <w:tcPr>
            <w:tcW w:w="3975" w:type="dxa"/>
            <w:tcBorders>
              <w:top w:val="single" w:sz="2" w:space="0" w:color="auto"/>
              <w:left w:val="single" w:sz="2" w:space="0" w:color="auto"/>
              <w:bottom w:val="single" w:sz="2" w:space="0" w:color="auto"/>
              <w:right w:val="single" w:sz="2" w:space="0" w:color="auto"/>
            </w:tcBorders>
          </w:tcPr>
          <w:p w:rsidR="00194CEF" w:rsidRPr="00DA7D05" w:rsidRDefault="00194CEF" w:rsidP="00753ADB">
            <w:pPr>
              <w:jc w:val="both"/>
              <w:rPr>
                <w:color w:val="000000"/>
              </w:rPr>
            </w:pPr>
            <w:r w:rsidRPr="00DA7D05">
              <w:rPr>
                <w:color w:val="000000"/>
              </w:rPr>
              <w:t xml:space="preserve">деревня Кривой Наволок </w:t>
            </w:r>
          </w:p>
        </w:tc>
        <w:tc>
          <w:tcPr>
            <w:tcW w:w="4785" w:type="dxa"/>
            <w:tcBorders>
              <w:top w:val="single" w:sz="2" w:space="0" w:color="auto"/>
              <w:left w:val="single" w:sz="2" w:space="0" w:color="auto"/>
              <w:bottom w:val="single" w:sz="2" w:space="0" w:color="auto"/>
              <w:right w:val="single" w:sz="2" w:space="0" w:color="auto"/>
            </w:tcBorders>
          </w:tcPr>
          <w:p w:rsidR="00194CEF" w:rsidRPr="00DA7D05" w:rsidRDefault="00194CEF" w:rsidP="00194CEF">
            <w:pPr>
              <w:jc w:val="center"/>
              <w:rPr>
                <w:color w:val="000000"/>
              </w:rPr>
            </w:pPr>
            <w:r w:rsidRPr="00DA7D05">
              <w:rPr>
                <w:color w:val="000000"/>
              </w:rPr>
              <w:t>40</w:t>
            </w:r>
          </w:p>
        </w:tc>
      </w:tr>
      <w:tr w:rsidR="00194CEF" w:rsidRPr="00DA7D05" w:rsidTr="00194CEF">
        <w:tc>
          <w:tcPr>
            <w:tcW w:w="810" w:type="dxa"/>
            <w:tcBorders>
              <w:top w:val="single" w:sz="2" w:space="0" w:color="auto"/>
              <w:left w:val="single" w:sz="2" w:space="0" w:color="auto"/>
              <w:bottom w:val="single" w:sz="2" w:space="0" w:color="auto"/>
              <w:right w:val="single" w:sz="2" w:space="0" w:color="auto"/>
            </w:tcBorders>
          </w:tcPr>
          <w:p w:rsidR="00194CEF" w:rsidRPr="00DA7D05" w:rsidRDefault="00194CEF" w:rsidP="00194CEF">
            <w:pPr>
              <w:jc w:val="center"/>
              <w:rPr>
                <w:color w:val="000000"/>
              </w:rPr>
            </w:pPr>
            <w:r w:rsidRPr="00DA7D05">
              <w:rPr>
                <w:color w:val="000000"/>
              </w:rPr>
              <w:t>8.</w:t>
            </w:r>
          </w:p>
        </w:tc>
        <w:tc>
          <w:tcPr>
            <w:tcW w:w="3975" w:type="dxa"/>
            <w:tcBorders>
              <w:top w:val="single" w:sz="2" w:space="0" w:color="auto"/>
              <w:left w:val="single" w:sz="2" w:space="0" w:color="auto"/>
              <w:bottom w:val="single" w:sz="2" w:space="0" w:color="auto"/>
              <w:right w:val="single" w:sz="2" w:space="0" w:color="auto"/>
            </w:tcBorders>
          </w:tcPr>
          <w:p w:rsidR="00194CEF" w:rsidRPr="00DA7D05" w:rsidRDefault="00194CEF" w:rsidP="00753ADB">
            <w:pPr>
              <w:jc w:val="both"/>
              <w:rPr>
                <w:color w:val="000000"/>
              </w:rPr>
            </w:pPr>
            <w:r w:rsidRPr="00DA7D05">
              <w:rPr>
                <w:color w:val="000000"/>
              </w:rPr>
              <w:t xml:space="preserve">деревня Черноваткино </w:t>
            </w:r>
          </w:p>
        </w:tc>
        <w:tc>
          <w:tcPr>
            <w:tcW w:w="4785" w:type="dxa"/>
            <w:tcBorders>
              <w:top w:val="single" w:sz="2" w:space="0" w:color="auto"/>
              <w:left w:val="single" w:sz="2" w:space="0" w:color="auto"/>
              <w:bottom w:val="single" w:sz="2" w:space="0" w:color="auto"/>
              <w:right w:val="single" w:sz="2" w:space="0" w:color="auto"/>
            </w:tcBorders>
          </w:tcPr>
          <w:p w:rsidR="00194CEF" w:rsidRPr="00DA7D05" w:rsidRDefault="00194CEF" w:rsidP="00194CEF">
            <w:pPr>
              <w:jc w:val="center"/>
              <w:rPr>
                <w:color w:val="000000"/>
              </w:rPr>
            </w:pPr>
            <w:r w:rsidRPr="00DA7D05">
              <w:rPr>
                <w:color w:val="000000"/>
              </w:rPr>
              <w:t>9</w:t>
            </w:r>
          </w:p>
        </w:tc>
      </w:tr>
      <w:tr w:rsidR="00194CEF" w:rsidRPr="00DA7D05" w:rsidTr="00194CEF">
        <w:tc>
          <w:tcPr>
            <w:tcW w:w="810" w:type="dxa"/>
            <w:tcBorders>
              <w:top w:val="single" w:sz="2" w:space="0" w:color="auto"/>
              <w:left w:val="single" w:sz="2" w:space="0" w:color="auto"/>
              <w:bottom w:val="single" w:sz="2" w:space="0" w:color="auto"/>
              <w:right w:val="single" w:sz="2" w:space="0" w:color="auto"/>
            </w:tcBorders>
          </w:tcPr>
          <w:p w:rsidR="00194CEF" w:rsidRPr="00DA7D05" w:rsidRDefault="00194CEF" w:rsidP="00194CEF">
            <w:pPr>
              <w:jc w:val="center"/>
              <w:rPr>
                <w:color w:val="000000"/>
              </w:rPr>
            </w:pPr>
            <w:r w:rsidRPr="00DA7D05">
              <w:rPr>
                <w:color w:val="000000"/>
              </w:rPr>
              <w:t>9.</w:t>
            </w:r>
          </w:p>
        </w:tc>
        <w:tc>
          <w:tcPr>
            <w:tcW w:w="3975" w:type="dxa"/>
            <w:tcBorders>
              <w:top w:val="single" w:sz="2" w:space="0" w:color="auto"/>
              <w:left w:val="single" w:sz="2" w:space="0" w:color="auto"/>
              <w:bottom w:val="single" w:sz="2" w:space="0" w:color="auto"/>
              <w:right w:val="single" w:sz="2" w:space="0" w:color="auto"/>
            </w:tcBorders>
          </w:tcPr>
          <w:p w:rsidR="00194CEF" w:rsidRPr="00DA7D05" w:rsidRDefault="00194CEF" w:rsidP="00753ADB">
            <w:pPr>
              <w:jc w:val="both"/>
              <w:rPr>
                <w:color w:val="000000"/>
              </w:rPr>
            </w:pPr>
            <w:r w:rsidRPr="00DA7D05">
              <w:rPr>
                <w:color w:val="000000"/>
              </w:rPr>
              <w:t xml:space="preserve">деревня Кованщина </w:t>
            </w:r>
          </w:p>
        </w:tc>
        <w:tc>
          <w:tcPr>
            <w:tcW w:w="4785" w:type="dxa"/>
            <w:tcBorders>
              <w:top w:val="single" w:sz="2" w:space="0" w:color="auto"/>
              <w:left w:val="single" w:sz="2" w:space="0" w:color="auto"/>
              <w:bottom w:val="single" w:sz="2" w:space="0" w:color="auto"/>
              <w:right w:val="single" w:sz="2" w:space="0" w:color="auto"/>
            </w:tcBorders>
          </w:tcPr>
          <w:p w:rsidR="00194CEF" w:rsidRPr="00DA7D05" w:rsidRDefault="00194CEF" w:rsidP="00194CEF">
            <w:pPr>
              <w:jc w:val="center"/>
              <w:rPr>
                <w:color w:val="000000"/>
              </w:rPr>
            </w:pPr>
            <w:r w:rsidRPr="00DA7D05">
              <w:rPr>
                <w:color w:val="000000"/>
              </w:rPr>
              <w:t>12</w:t>
            </w:r>
          </w:p>
        </w:tc>
      </w:tr>
      <w:tr w:rsidR="00194CEF" w:rsidRPr="00DA7D05" w:rsidTr="00194CEF">
        <w:tc>
          <w:tcPr>
            <w:tcW w:w="810" w:type="dxa"/>
            <w:tcBorders>
              <w:top w:val="single" w:sz="2" w:space="0" w:color="auto"/>
              <w:left w:val="single" w:sz="2" w:space="0" w:color="auto"/>
              <w:bottom w:val="single" w:sz="2" w:space="0" w:color="auto"/>
              <w:right w:val="single" w:sz="2" w:space="0" w:color="auto"/>
            </w:tcBorders>
          </w:tcPr>
          <w:p w:rsidR="00194CEF" w:rsidRPr="00DA7D05" w:rsidRDefault="00194CEF" w:rsidP="00194CEF">
            <w:pPr>
              <w:jc w:val="center"/>
              <w:rPr>
                <w:color w:val="000000"/>
              </w:rPr>
            </w:pPr>
            <w:r w:rsidRPr="00DA7D05">
              <w:rPr>
                <w:color w:val="000000"/>
              </w:rPr>
              <w:t>10.</w:t>
            </w:r>
          </w:p>
        </w:tc>
        <w:tc>
          <w:tcPr>
            <w:tcW w:w="3975" w:type="dxa"/>
            <w:tcBorders>
              <w:top w:val="single" w:sz="2" w:space="0" w:color="auto"/>
              <w:left w:val="single" w:sz="2" w:space="0" w:color="auto"/>
              <w:bottom w:val="single" w:sz="2" w:space="0" w:color="auto"/>
              <w:right w:val="single" w:sz="2" w:space="0" w:color="auto"/>
            </w:tcBorders>
          </w:tcPr>
          <w:p w:rsidR="00194CEF" w:rsidRPr="00DA7D05" w:rsidRDefault="00194CEF" w:rsidP="00753ADB">
            <w:pPr>
              <w:jc w:val="both"/>
              <w:rPr>
                <w:color w:val="000000"/>
              </w:rPr>
            </w:pPr>
            <w:r w:rsidRPr="00DA7D05">
              <w:rPr>
                <w:color w:val="000000"/>
              </w:rPr>
              <w:t xml:space="preserve">деревня Владычно </w:t>
            </w:r>
          </w:p>
        </w:tc>
        <w:tc>
          <w:tcPr>
            <w:tcW w:w="4785" w:type="dxa"/>
            <w:tcBorders>
              <w:top w:val="single" w:sz="2" w:space="0" w:color="auto"/>
              <w:left w:val="single" w:sz="2" w:space="0" w:color="auto"/>
              <w:bottom w:val="single" w:sz="2" w:space="0" w:color="auto"/>
              <w:right w:val="single" w:sz="2" w:space="0" w:color="auto"/>
            </w:tcBorders>
          </w:tcPr>
          <w:p w:rsidR="00194CEF" w:rsidRPr="00DA7D05" w:rsidRDefault="00194CEF" w:rsidP="00194CEF">
            <w:pPr>
              <w:jc w:val="center"/>
              <w:rPr>
                <w:color w:val="000000"/>
              </w:rPr>
            </w:pPr>
            <w:r w:rsidRPr="00DA7D05">
              <w:rPr>
                <w:color w:val="000000"/>
              </w:rPr>
              <w:t>2</w:t>
            </w:r>
          </w:p>
        </w:tc>
      </w:tr>
      <w:tr w:rsidR="00194CEF" w:rsidRPr="00DA7D05" w:rsidTr="00194CEF">
        <w:tc>
          <w:tcPr>
            <w:tcW w:w="810" w:type="dxa"/>
            <w:tcBorders>
              <w:top w:val="single" w:sz="2" w:space="0" w:color="auto"/>
              <w:left w:val="single" w:sz="2" w:space="0" w:color="auto"/>
              <w:bottom w:val="single" w:sz="2" w:space="0" w:color="auto"/>
              <w:right w:val="single" w:sz="2" w:space="0" w:color="auto"/>
            </w:tcBorders>
          </w:tcPr>
          <w:p w:rsidR="00194CEF" w:rsidRPr="00DA7D05" w:rsidRDefault="00194CEF" w:rsidP="00194CEF">
            <w:pPr>
              <w:jc w:val="center"/>
              <w:rPr>
                <w:color w:val="000000"/>
              </w:rPr>
            </w:pPr>
            <w:r w:rsidRPr="00DA7D05">
              <w:rPr>
                <w:color w:val="000000"/>
              </w:rPr>
              <w:t>11.</w:t>
            </w:r>
          </w:p>
        </w:tc>
        <w:tc>
          <w:tcPr>
            <w:tcW w:w="3975" w:type="dxa"/>
            <w:tcBorders>
              <w:top w:val="single" w:sz="2" w:space="0" w:color="auto"/>
              <w:left w:val="single" w:sz="2" w:space="0" w:color="auto"/>
              <w:bottom w:val="single" w:sz="2" w:space="0" w:color="auto"/>
              <w:right w:val="single" w:sz="2" w:space="0" w:color="auto"/>
            </w:tcBorders>
          </w:tcPr>
          <w:p w:rsidR="00194CEF" w:rsidRPr="00DA7D05" w:rsidRDefault="00194CEF" w:rsidP="00753ADB">
            <w:pPr>
              <w:jc w:val="both"/>
              <w:rPr>
                <w:color w:val="000000"/>
              </w:rPr>
            </w:pPr>
            <w:r w:rsidRPr="00DA7D05">
              <w:rPr>
                <w:color w:val="000000"/>
              </w:rPr>
              <w:t xml:space="preserve">деревня Шомушка </w:t>
            </w:r>
          </w:p>
        </w:tc>
        <w:tc>
          <w:tcPr>
            <w:tcW w:w="4785" w:type="dxa"/>
            <w:tcBorders>
              <w:top w:val="single" w:sz="2" w:space="0" w:color="auto"/>
              <w:left w:val="single" w:sz="2" w:space="0" w:color="auto"/>
              <w:bottom w:val="single" w:sz="2" w:space="0" w:color="auto"/>
              <w:right w:val="single" w:sz="2" w:space="0" w:color="auto"/>
            </w:tcBorders>
          </w:tcPr>
          <w:p w:rsidR="00194CEF" w:rsidRPr="00DA7D05" w:rsidRDefault="00194CEF" w:rsidP="00194CEF">
            <w:pPr>
              <w:jc w:val="center"/>
              <w:rPr>
                <w:color w:val="000000"/>
              </w:rPr>
            </w:pPr>
            <w:r w:rsidRPr="00DA7D05">
              <w:rPr>
                <w:color w:val="000000"/>
              </w:rPr>
              <w:t>3</w:t>
            </w:r>
          </w:p>
        </w:tc>
      </w:tr>
    </w:tbl>
    <w:p w:rsidR="00194CEF" w:rsidRPr="00DA7D05" w:rsidRDefault="00194CEF" w:rsidP="00194CEF">
      <w:pPr>
        <w:ind w:firstLine="708"/>
        <w:jc w:val="both"/>
      </w:pPr>
    </w:p>
    <w:p w:rsidR="00194CEF" w:rsidRPr="00DA7D05" w:rsidRDefault="00194CEF" w:rsidP="00194CEF">
      <w:pPr>
        <w:ind w:firstLine="709"/>
        <w:jc w:val="both"/>
      </w:pPr>
      <w:r w:rsidRPr="00DA7D05">
        <w:lastRenderedPageBreak/>
        <w:t xml:space="preserve">Граница муниципального образования Борского </w:t>
      </w:r>
      <w:r w:rsidR="0097618B" w:rsidRPr="00DA7D05">
        <w:t>сельского поселения</w:t>
      </w:r>
      <w:r w:rsidRPr="00DA7D05">
        <w:t xml:space="preserve"> установлена правилами землепользования и застройки Борского сельского поселения утвержденных советом депутатов Борского сельского поселения (Решение совета депутатов № 03-117 от 28 августа 2012 года).</w:t>
      </w:r>
    </w:p>
    <w:p w:rsidR="00194CEF" w:rsidRPr="00DA7D05" w:rsidRDefault="00194CEF" w:rsidP="00194CEF">
      <w:pPr>
        <w:ind w:right="-14" w:firstLine="709"/>
        <w:jc w:val="both"/>
      </w:pPr>
      <w:r w:rsidRPr="00DA7D05">
        <w:t>Численность населения поселения составляет 1</w:t>
      </w:r>
      <w:r w:rsidR="00DC3206" w:rsidRPr="00DA7D05">
        <w:t>5</w:t>
      </w:r>
      <w:r w:rsidR="006A0F2D">
        <w:t>67</w:t>
      </w:r>
      <w:r w:rsidRPr="00DA7D05">
        <w:t xml:space="preserve"> человек, </w:t>
      </w:r>
      <w:r w:rsidR="00390B68" w:rsidRPr="00DA7D05">
        <w:t>4</w:t>
      </w:r>
      <w:r w:rsidR="006A0F2D">
        <w:t>6</w:t>
      </w:r>
      <w:r w:rsidRPr="00DA7D05">
        <w:t xml:space="preserve"> % составляют мужчины </w:t>
      </w:r>
      <w:r w:rsidR="00F46465" w:rsidRPr="00DA7D05">
        <w:t xml:space="preserve">и </w:t>
      </w:r>
      <w:r w:rsidR="00390B68" w:rsidRPr="00DA7D05">
        <w:t>5</w:t>
      </w:r>
      <w:r w:rsidR="006A0F2D">
        <w:t>4</w:t>
      </w:r>
      <w:r w:rsidR="00E23E7C" w:rsidRPr="00DA7D05">
        <w:t xml:space="preserve"> </w:t>
      </w:r>
      <w:r w:rsidR="0080128F" w:rsidRPr="00DA7D05">
        <w:t xml:space="preserve">% - </w:t>
      </w:r>
      <w:r w:rsidRPr="00DA7D05">
        <w:t xml:space="preserve">женщины, дети в возрасте до 16 лет – </w:t>
      </w:r>
      <w:r w:rsidR="0080128F" w:rsidRPr="00DA7D05">
        <w:t>2</w:t>
      </w:r>
      <w:r w:rsidR="006A0F2D">
        <w:t>25</w:t>
      </w:r>
      <w:r w:rsidRPr="00DA7D05">
        <w:t xml:space="preserve"> человек</w:t>
      </w:r>
      <w:r w:rsidR="0080128F" w:rsidRPr="00DA7D05">
        <w:t>а</w:t>
      </w:r>
      <w:r w:rsidRPr="00DA7D05">
        <w:t>, пенсионеры – 4</w:t>
      </w:r>
      <w:r w:rsidR="006A0F2D">
        <w:t>45</w:t>
      </w:r>
      <w:r w:rsidRPr="00DA7D05">
        <w:t xml:space="preserve"> человек.  1</w:t>
      </w:r>
      <w:r w:rsidR="00DC3206" w:rsidRPr="00DA7D05">
        <w:t>17</w:t>
      </w:r>
      <w:r w:rsidR="006A0F2D">
        <w:t>9</w:t>
      </w:r>
      <w:r w:rsidRPr="00DA7D05">
        <w:t xml:space="preserve"> человек или </w:t>
      </w:r>
      <w:r w:rsidR="00390B68" w:rsidRPr="00DA7D05">
        <w:t>7</w:t>
      </w:r>
      <w:r w:rsidR="00DC3206" w:rsidRPr="00DA7D05">
        <w:t>5</w:t>
      </w:r>
      <w:r w:rsidRPr="00DA7D05">
        <w:t xml:space="preserve"> % населения проживает в административном центре – деревне Бор. </w:t>
      </w:r>
    </w:p>
    <w:p w:rsidR="00194CEF" w:rsidRPr="00DA7D05" w:rsidRDefault="00194CEF" w:rsidP="00194CEF">
      <w:pPr>
        <w:ind w:right="-14" w:firstLine="709"/>
        <w:jc w:val="both"/>
      </w:pPr>
      <w:r w:rsidRPr="00DA7D05">
        <w:t>Территория Борского сельского поселения на 95% занято лесами, 4,5% сельскохозяйственными угодьями и только 0,5 % составляют территории населенных пунктов.  Данное соотношение территории определяет, как существующее, так и проектные направления, и отрасли развития муниципального образования.</w:t>
      </w:r>
    </w:p>
    <w:p w:rsidR="00194CEF" w:rsidRPr="00DA7D05" w:rsidRDefault="00194CEF" w:rsidP="00194CEF"/>
    <w:p w:rsidR="00194CEF" w:rsidRPr="00DA7D05" w:rsidRDefault="00194CEF" w:rsidP="00F06C96">
      <w:pPr>
        <w:jc w:val="center"/>
        <w:rPr>
          <w:color w:val="000000"/>
        </w:rPr>
      </w:pPr>
      <w:r w:rsidRPr="00DA7D05">
        <w:rPr>
          <w:b/>
          <w:lang w:val="en-US"/>
        </w:rPr>
        <w:t>IV</w:t>
      </w:r>
      <w:r w:rsidRPr="00DA7D05">
        <w:rPr>
          <w:b/>
        </w:rPr>
        <w:t>.</w:t>
      </w:r>
      <w:r w:rsidRPr="00DA7D05">
        <w:rPr>
          <w:b/>
          <w:color w:val="FF0000"/>
        </w:rPr>
        <w:t xml:space="preserve"> </w:t>
      </w:r>
      <w:r w:rsidRPr="00DA7D05">
        <w:rPr>
          <w:b/>
        </w:rPr>
        <w:t>ОПИСАНИЕ ГРАНИЦ БОРСКОГО СЕЛЬСКОГО ПОСЕЛЕНИЯ</w:t>
      </w:r>
    </w:p>
    <w:p w:rsidR="00194CEF" w:rsidRPr="00DA7D05" w:rsidRDefault="00655A94" w:rsidP="00194CEF">
      <w:pPr>
        <w:ind w:firstLine="709"/>
        <w:jc w:val="both"/>
        <w:rPr>
          <w:b/>
          <w:color w:val="000000"/>
        </w:rPr>
      </w:pPr>
      <w:r w:rsidRPr="00DA7D05">
        <w:rPr>
          <w:b/>
          <w:color w:val="000000"/>
        </w:rPr>
        <w:t>По смежеству с Горским</w:t>
      </w:r>
      <w:r w:rsidR="00194CEF" w:rsidRPr="00DA7D05">
        <w:rPr>
          <w:b/>
          <w:color w:val="000000"/>
        </w:rPr>
        <w:t xml:space="preserve"> сельским поселением</w:t>
      </w:r>
    </w:p>
    <w:p w:rsidR="00194CEF" w:rsidRPr="005570CC" w:rsidRDefault="00194CEF" w:rsidP="005570CC">
      <w:pPr>
        <w:ind w:firstLine="709"/>
        <w:jc w:val="both"/>
        <w:rPr>
          <w:color w:val="000000"/>
        </w:rPr>
      </w:pPr>
      <w:r w:rsidRPr="00DA7D05">
        <w:rPr>
          <w:color w:val="000000"/>
        </w:rPr>
        <w:t xml:space="preserve">От реки Нудокса на восток до западной границы квартала 132 Пригородного лесничества Тихвинского лесхоза; далее на север по западной, на восток по северной границам квартала 132 Пригородного лесничества; далее на </w:t>
      </w:r>
      <w:r w:rsidR="006A0F2D">
        <w:rPr>
          <w:color w:val="000000"/>
        </w:rPr>
        <w:t xml:space="preserve">восток </w:t>
      </w:r>
      <w:r w:rsidRPr="00DA7D05">
        <w:rPr>
          <w:color w:val="000000"/>
        </w:rPr>
        <w:t>до юго-восточного угла квартала 242 Городокского лесничества Тихвинского лесхоза; далее на север по восточным границам кварталов 242,235,220,204,191и 184 Городокского лесничества Тихвинского лесхоза до юго-западного угла квартала 177 этого лесничества; далее на восток по южным границам кварталов 177,178,179,180,181 и 182, на север по восточным границам кварталов 182 и 169 Городокского лесничества Тихвинского лесхоза северо-восточный угол квартала 169); далее на восток по северной границе до северо-западного угла квартала 88 Паше-Капецкого лесничества Шугозерского лесхоза.</w:t>
      </w:r>
    </w:p>
    <w:p w:rsidR="00194CEF" w:rsidRPr="00DA7D05" w:rsidRDefault="00194CEF" w:rsidP="00194CEF">
      <w:pPr>
        <w:ind w:firstLine="709"/>
        <w:jc w:val="both"/>
        <w:rPr>
          <w:b/>
          <w:color w:val="000000"/>
        </w:rPr>
      </w:pPr>
      <w:r w:rsidRPr="00DA7D05">
        <w:rPr>
          <w:b/>
          <w:color w:val="000000"/>
        </w:rPr>
        <w:t xml:space="preserve">По </w:t>
      </w:r>
      <w:r w:rsidR="00655A94" w:rsidRPr="00DA7D05">
        <w:rPr>
          <w:b/>
          <w:color w:val="000000"/>
        </w:rPr>
        <w:t>смежеству с Ганьковским сельским поселением</w:t>
      </w:r>
    </w:p>
    <w:p w:rsidR="00194CEF" w:rsidRPr="00DA7D05" w:rsidRDefault="00194CEF" w:rsidP="005570CC">
      <w:pPr>
        <w:ind w:firstLine="709"/>
        <w:jc w:val="both"/>
        <w:rPr>
          <w:color w:val="000000"/>
        </w:rPr>
      </w:pPr>
      <w:r w:rsidRPr="00DA7D05">
        <w:rPr>
          <w:color w:val="000000"/>
        </w:rPr>
        <w:t>Далее  на  юг  по  западным  границам  кварталов  88,96,106 и 118 Паше-Капецкого лесничества Шугозерского  лесхоза,  на  восток  по  южным  границам  кварталов 118 и 119 до  западной  границы  квартала 130  этого  лесничества  (юго-восточный  угол  квартала  119);  далее  на  юго - восток  по  западной и южной границам  квартала 130 до южной границы квартала 132  Паше-Капецкого  лесничества  Шугозерского  лесхоза (юго-восточный угол квартала 130); далее  на  восток  по  южным границам кварталов 132 и 133 до западной границы квар</w:t>
      </w:r>
      <w:r w:rsidR="00655A94" w:rsidRPr="00DA7D05">
        <w:rPr>
          <w:color w:val="000000"/>
        </w:rPr>
        <w:t>тала 139 этого лесничества (юго-в</w:t>
      </w:r>
      <w:r w:rsidRPr="00DA7D05">
        <w:rPr>
          <w:color w:val="000000"/>
        </w:rPr>
        <w:t>осточный угол квартала 133); далее на юг по западным границам кварталов 139,143 и 160  Паше-Капецкого  лесничества  Шугозерского  лесхоза до реки Капша; далее на восток по реке Капша до границы сельскохозяйственной артели «Капшинская»; далее на восток по южной границе сельскохозяйственной артели «Капшинская» до реки Паша; далее на восток по реке Паша до границы сельскохозяйственной артели «Капшинская»; далее на восток по южной границе сельскохозяйственно</w:t>
      </w:r>
      <w:r w:rsidR="00655A94" w:rsidRPr="00DA7D05">
        <w:rPr>
          <w:color w:val="000000"/>
        </w:rPr>
        <w:t>й артели «Капшинская» до северо-</w:t>
      </w:r>
      <w:r w:rsidRPr="00DA7D05">
        <w:rPr>
          <w:color w:val="000000"/>
        </w:rPr>
        <w:t>западного угла квартала 119 Шугозерского лесничества  Шугозерского  лесхоза.</w:t>
      </w:r>
    </w:p>
    <w:p w:rsidR="00194CEF" w:rsidRPr="00DA7D05" w:rsidRDefault="00194CEF" w:rsidP="00194CEF">
      <w:pPr>
        <w:ind w:firstLine="709"/>
        <w:jc w:val="both"/>
        <w:rPr>
          <w:b/>
          <w:color w:val="000000"/>
        </w:rPr>
      </w:pPr>
      <w:r w:rsidRPr="00DA7D05">
        <w:rPr>
          <w:b/>
          <w:color w:val="000000"/>
        </w:rPr>
        <w:t>По смежеству с Шугозерским сельским поселением</w:t>
      </w:r>
    </w:p>
    <w:p w:rsidR="00194CEF" w:rsidRPr="00DA7D05" w:rsidRDefault="00194CEF" w:rsidP="005570CC">
      <w:pPr>
        <w:ind w:firstLine="709"/>
        <w:jc w:val="both"/>
        <w:rPr>
          <w:color w:val="000000"/>
        </w:rPr>
      </w:pPr>
      <w:r w:rsidRPr="00DA7D05">
        <w:rPr>
          <w:color w:val="000000"/>
        </w:rPr>
        <w:t xml:space="preserve">Далее на юг по западным границам кварталов 119 и 132 Шугозерского лесничества Шугозерского лесхоза до границы Тихвинского муниципального района.  </w:t>
      </w:r>
    </w:p>
    <w:p w:rsidR="00194CEF" w:rsidRPr="00DA7D05" w:rsidRDefault="00194CEF" w:rsidP="00194CEF">
      <w:pPr>
        <w:ind w:firstLine="709"/>
        <w:jc w:val="both"/>
        <w:rPr>
          <w:b/>
          <w:color w:val="000000"/>
        </w:rPr>
      </w:pPr>
      <w:r w:rsidRPr="00DA7D05">
        <w:rPr>
          <w:b/>
          <w:color w:val="000000"/>
        </w:rPr>
        <w:t>По смежеству с Бокситогорским муниципальным районом</w:t>
      </w:r>
    </w:p>
    <w:p w:rsidR="00753ADB" w:rsidRPr="00DA7D05" w:rsidRDefault="00194CEF" w:rsidP="005570CC">
      <w:pPr>
        <w:ind w:firstLine="709"/>
        <w:jc w:val="both"/>
        <w:rPr>
          <w:color w:val="000000"/>
        </w:rPr>
      </w:pPr>
      <w:r w:rsidRPr="00DA7D05">
        <w:rPr>
          <w:color w:val="000000"/>
        </w:rPr>
        <w:t>Далее на запад и юг по границе Тихвинского муниципального района до границы сельскохозяйственной артели «Капшинская».</w:t>
      </w:r>
    </w:p>
    <w:p w:rsidR="00194CEF" w:rsidRPr="00DA7D05" w:rsidRDefault="00194CEF" w:rsidP="00194CEF">
      <w:pPr>
        <w:ind w:firstLine="709"/>
        <w:jc w:val="both"/>
        <w:rPr>
          <w:b/>
          <w:color w:val="000000"/>
        </w:rPr>
      </w:pPr>
      <w:r w:rsidRPr="00DA7D05">
        <w:rPr>
          <w:b/>
          <w:color w:val="000000"/>
        </w:rPr>
        <w:t xml:space="preserve">По </w:t>
      </w:r>
      <w:r w:rsidR="00655A94" w:rsidRPr="00DA7D05">
        <w:rPr>
          <w:b/>
          <w:color w:val="000000"/>
        </w:rPr>
        <w:t>смежеству с Тихвинским</w:t>
      </w:r>
      <w:r w:rsidRPr="00DA7D05">
        <w:rPr>
          <w:b/>
          <w:color w:val="000000"/>
        </w:rPr>
        <w:t xml:space="preserve"> городским поселением</w:t>
      </w:r>
    </w:p>
    <w:p w:rsidR="00194CEF" w:rsidRPr="00DA7D05" w:rsidRDefault="00194CEF" w:rsidP="005570CC">
      <w:pPr>
        <w:ind w:firstLine="709"/>
        <w:jc w:val="both"/>
        <w:rPr>
          <w:color w:val="000000"/>
        </w:rPr>
      </w:pPr>
      <w:r w:rsidRPr="00DA7D05">
        <w:rPr>
          <w:color w:val="000000"/>
        </w:rPr>
        <w:t xml:space="preserve">Далее на запад по северной и западной границам сельскохозяйственной артели «Капшинская» до реки Шомушка; далее на запад по реке Шомушка до северной границы квартала 120 Шомушского лесничества Тихвинского лесхоза; далее на запад по северным </w:t>
      </w:r>
      <w:r w:rsidRPr="00DA7D05">
        <w:rPr>
          <w:color w:val="000000"/>
        </w:rPr>
        <w:lastRenderedPageBreak/>
        <w:t>границам кварталов 120,119,118,117,116,115 и 136 Шомушского лесничества Тихвинского лесхоза до границы садоводческого массива «Кайвакса»; далее на запад по северной, на юг по западной и на восток по южной границам садоводческого массива «Кайвакса» до границы ООО «Тихвинское»; далее на юг по восточной границе ООО «Тихвинское» до реки Шомушка» далее на запад по реке Шомушка до границы ООО «Тихвинское»» далее на запад по северной границе ООО «Тихвинское» до реки Нудокса.</w:t>
      </w:r>
    </w:p>
    <w:p w:rsidR="00194CEF" w:rsidRPr="00DA7D05" w:rsidRDefault="00194CEF" w:rsidP="00194CEF">
      <w:pPr>
        <w:ind w:firstLine="709"/>
        <w:jc w:val="both"/>
        <w:rPr>
          <w:b/>
          <w:color w:val="000000"/>
        </w:rPr>
      </w:pPr>
      <w:r w:rsidRPr="00DA7D05">
        <w:rPr>
          <w:b/>
          <w:color w:val="000000"/>
        </w:rPr>
        <w:t xml:space="preserve">По </w:t>
      </w:r>
      <w:r w:rsidR="00655A94" w:rsidRPr="00DA7D05">
        <w:rPr>
          <w:b/>
          <w:color w:val="000000"/>
        </w:rPr>
        <w:t>смежеству с Цвылевским сельским поселением</w:t>
      </w:r>
    </w:p>
    <w:p w:rsidR="00194CEF" w:rsidRPr="00DA7D05" w:rsidRDefault="00194CEF" w:rsidP="00194CEF">
      <w:pPr>
        <w:ind w:firstLine="709"/>
        <w:jc w:val="both"/>
        <w:rPr>
          <w:color w:val="000000"/>
        </w:rPr>
      </w:pPr>
      <w:r w:rsidRPr="00DA7D05">
        <w:rPr>
          <w:color w:val="000000"/>
        </w:rPr>
        <w:t>Далее на север по реке Нудокса до исходной точки.</w:t>
      </w:r>
    </w:p>
    <w:p w:rsidR="00194CEF" w:rsidRPr="00DA7D05" w:rsidRDefault="00194CEF" w:rsidP="00194CEF">
      <w:pPr>
        <w:ind w:firstLine="709"/>
        <w:jc w:val="both"/>
        <w:rPr>
          <w:color w:val="000000"/>
        </w:rPr>
      </w:pPr>
      <w:r w:rsidRPr="00DA7D05">
        <w:rPr>
          <w:color w:val="000000"/>
        </w:rPr>
        <w:t xml:space="preserve">В состав Борского СП входит 11 населенных пунктов, административным центром которого является деревня Бор, расположенная в южной части Тихвинского района на берегу реки Шомушка. Сложившаяся территория населенного пункта представляет собой единый земельный массив сконцентрированной застройки, сформированной вдоль региональной автомобильной дороги Лодейное поле – Будогощь, проходящая в широтном направлении с севера   на юг поселения и выполняющей роль магистральной </w:t>
      </w:r>
      <w:r w:rsidR="00655A94" w:rsidRPr="00DA7D05">
        <w:rPr>
          <w:color w:val="000000"/>
        </w:rPr>
        <w:t>улицы, являющейся основной планировочной осью</w:t>
      </w:r>
      <w:r w:rsidRPr="00DA7D05">
        <w:rPr>
          <w:color w:val="000000"/>
        </w:rPr>
        <w:t>.</w:t>
      </w:r>
    </w:p>
    <w:p w:rsidR="00194CEF" w:rsidRPr="00DA7D05" w:rsidRDefault="00194CEF" w:rsidP="00194CEF">
      <w:pPr>
        <w:ind w:firstLine="709"/>
        <w:jc w:val="both"/>
        <w:rPr>
          <w:color w:val="000000"/>
        </w:rPr>
      </w:pPr>
      <w:r w:rsidRPr="00DA7D05">
        <w:rPr>
          <w:color w:val="000000"/>
        </w:rPr>
        <w:t xml:space="preserve">Внешние транспортные связи Борского сельского поселения осуществляются автомобильным транспортом, обеспечивающим связи с соседними поселениями, районным центром г. Тихвином. По территории поселения проходят </w:t>
      </w:r>
      <w:r w:rsidR="006A0F2D">
        <w:rPr>
          <w:color w:val="000000"/>
        </w:rPr>
        <w:t>5</w:t>
      </w:r>
      <w:r w:rsidRPr="00DA7D05">
        <w:rPr>
          <w:color w:val="000000"/>
        </w:rPr>
        <w:t xml:space="preserve"> автомобильных дорог:</w:t>
      </w:r>
    </w:p>
    <w:p w:rsidR="00194CEF" w:rsidRPr="00DA7D05" w:rsidRDefault="00194CEF" w:rsidP="001A7269">
      <w:pPr>
        <w:ind w:firstLine="709"/>
        <w:jc w:val="both"/>
      </w:pPr>
      <w:r w:rsidRPr="00DA7D05">
        <w:rPr>
          <w:u w:val="single"/>
        </w:rPr>
        <w:t>Регионального значения</w:t>
      </w:r>
      <w:r w:rsidRPr="00DA7D05">
        <w:t>:</w:t>
      </w:r>
    </w:p>
    <w:p w:rsidR="00194CEF" w:rsidRPr="00DA7D05" w:rsidRDefault="00194CEF" w:rsidP="001A7269">
      <w:pPr>
        <w:ind w:firstLine="709"/>
        <w:jc w:val="both"/>
      </w:pPr>
      <w:r w:rsidRPr="00DA7D05">
        <w:t>Лодейное поле</w:t>
      </w:r>
      <w:r w:rsidR="001A7269" w:rsidRPr="00DA7D05">
        <w:t xml:space="preserve"> –</w:t>
      </w:r>
      <w:r w:rsidRPr="00DA7D05">
        <w:t xml:space="preserve"> </w:t>
      </w:r>
      <w:r w:rsidR="001A7269" w:rsidRPr="00DA7D05">
        <w:t>Будогощь, протяженностью 15</w:t>
      </w:r>
      <w:r w:rsidRPr="00DA7D05">
        <w:t xml:space="preserve"> </w:t>
      </w:r>
      <w:r w:rsidR="001A7269" w:rsidRPr="00DA7D05">
        <w:t>км, в</w:t>
      </w:r>
      <w:r w:rsidRPr="00DA7D05">
        <w:t xml:space="preserve"> границах </w:t>
      </w:r>
      <w:r w:rsidR="001A7269" w:rsidRPr="00DA7D05">
        <w:t xml:space="preserve">Борского сельского поселения основное покрытие – </w:t>
      </w:r>
      <w:r w:rsidRPr="00DA7D05">
        <w:t>а</w:t>
      </w:r>
      <w:r w:rsidR="001A7269" w:rsidRPr="00DA7D05">
        <w:t xml:space="preserve">сфальт – </w:t>
      </w:r>
      <w:r w:rsidRPr="00DA7D05">
        <w:t>100%.</w:t>
      </w:r>
    </w:p>
    <w:p w:rsidR="001A7269" w:rsidRPr="00DA7D05" w:rsidRDefault="006A0F2D" w:rsidP="001A7269">
      <w:pPr>
        <w:ind w:firstLine="709"/>
        <w:jc w:val="both"/>
        <w:rPr>
          <w:u w:val="single"/>
        </w:rPr>
      </w:pPr>
      <w:r>
        <w:rPr>
          <w:u w:val="single"/>
        </w:rPr>
        <w:t>Районного</w:t>
      </w:r>
      <w:r w:rsidR="001A7269" w:rsidRPr="00DA7D05">
        <w:rPr>
          <w:u w:val="single"/>
        </w:rPr>
        <w:t xml:space="preserve"> значения</w:t>
      </w:r>
      <w:r w:rsidR="00194CEF" w:rsidRPr="00DA7D05">
        <w:rPr>
          <w:u w:val="single"/>
        </w:rPr>
        <w:t>:</w:t>
      </w:r>
    </w:p>
    <w:p w:rsidR="00194CEF" w:rsidRPr="00DA7D05" w:rsidRDefault="00194CEF" w:rsidP="008C04D9">
      <w:pPr>
        <w:numPr>
          <w:ilvl w:val="0"/>
          <w:numId w:val="18"/>
        </w:numPr>
        <w:ind w:left="0" w:firstLine="284"/>
        <w:jc w:val="both"/>
      </w:pPr>
      <w:r w:rsidRPr="00DA7D05">
        <w:t xml:space="preserve">Бор </w:t>
      </w:r>
      <w:r w:rsidR="00F46465" w:rsidRPr="00DA7D05">
        <w:t>–</w:t>
      </w:r>
      <w:r w:rsidRPr="00DA7D05">
        <w:t xml:space="preserve"> </w:t>
      </w:r>
      <w:r w:rsidR="001A7269" w:rsidRPr="00DA7D05">
        <w:t xml:space="preserve">Владычно, протяженностью </w:t>
      </w:r>
      <w:r w:rsidR="006A0F2D">
        <w:t xml:space="preserve">0,7 км, </w:t>
      </w:r>
      <w:r w:rsidR="00962687" w:rsidRPr="00DA7D05">
        <w:t xml:space="preserve">покрытие – </w:t>
      </w:r>
      <w:r w:rsidR="001A7269" w:rsidRPr="00DA7D05">
        <w:t>грунтов</w:t>
      </w:r>
      <w:r w:rsidR="00962687" w:rsidRPr="00DA7D05">
        <w:t>ое</w:t>
      </w:r>
      <w:r w:rsidRPr="00DA7D05">
        <w:t>.</w:t>
      </w:r>
    </w:p>
    <w:p w:rsidR="00194CEF" w:rsidRPr="00DA7D05" w:rsidRDefault="00962687" w:rsidP="00962687">
      <w:pPr>
        <w:numPr>
          <w:ilvl w:val="0"/>
          <w:numId w:val="18"/>
        </w:numPr>
        <w:ind w:left="0" w:firstLine="284"/>
        <w:jc w:val="both"/>
      </w:pPr>
      <w:r w:rsidRPr="00DA7D05">
        <w:t>Бор – Шомушка</w:t>
      </w:r>
      <w:r w:rsidR="001A7269" w:rsidRPr="00DA7D05">
        <w:t xml:space="preserve">, протяженностью </w:t>
      </w:r>
      <w:r w:rsidRPr="00DA7D05">
        <w:t>2</w:t>
      </w:r>
      <w:r w:rsidR="006A0F2D">
        <w:t xml:space="preserve">,1 </w:t>
      </w:r>
      <w:r w:rsidRPr="00DA7D05">
        <w:t>км</w:t>
      </w:r>
      <w:r w:rsidR="00194CEF" w:rsidRPr="00DA7D05">
        <w:t xml:space="preserve">, </w:t>
      </w:r>
      <w:r w:rsidRPr="00DA7D05">
        <w:t>покрытие – грунтовое</w:t>
      </w:r>
      <w:r w:rsidR="00194CEF" w:rsidRPr="00DA7D05">
        <w:t xml:space="preserve">. </w:t>
      </w:r>
    </w:p>
    <w:p w:rsidR="00194CEF" w:rsidRPr="00DA7D05" w:rsidRDefault="00194CEF" w:rsidP="008C04D9">
      <w:pPr>
        <w:numPr>
          <w:ilvl w:val="0"/>
          <w:numId w:val="18"/>
        </w:numPr>
        <w:ind w:left="0" w:firstLine="284"/>
        <w:jc w:val="both"/>
      </w:pPr>
      <w:r w:rsidRPr="00DA7D05">
        <w:t xml:space="preserve">Сарожа </w:t>
      </w:r>
      <w:r w:rsidR="00F46465" w:rsidRPr="00DA7D05">
        <w:t>–</w:t>
      </w:r>
      <w:r w:rsidRPr="00DA7D05">
        <w:t xml:space="preserve"> Монино, протяженностью 2</w:t>
      </w:r>
      <w:r w:rsidR="006A0F2D">
        <w:t>,1км</w:t>
      </w:r>
      <w:r w:rsidRPr="00DA7D05">
        <w:t xml:space="preserve">, </w:t>
      </w:r>
      <w:r w:rsidR="001A7269" w:rsidRPr="00DA7D05">
        <w:t xml:space="preserve">покрытие – </w:t>
      </w:r>
      <w:r w:rsidR="00784DD0" w:rsidRPr="00DA7D05">
        <w:t>асфальт</w:t>
      </w:r>
      <w:r w:rsidR="006A0F2D">
        <w:t>обетонное</w:t>
      </w:r>
      <w:r w:rsidRPr="00DA7D05">
        <w:t>.</w:t>
      </w:r>
    </w:p>
    <w:p w:rsidR="00962687" w:rsidRPr="00DA7D05" w:rsidRDefault="00962687" w:rsidP="008C04D9">
      <w:pPr>
        <w:numPr>
          <w:ilvl w:val="0"/>
          <w:numId w:val="18"/>
        </w:numPr>
        <w:ind w:left="0" w:firstLine="284"/>
        <w:jc w:val="both"/>
      </w:pPr>
      <w:r w:rsidRPr="00DA7D05">
        <w:t xml:space="preserve">Каливец – Дуброво – 383 метра, покрытие – грунтовое. </w:t>
      </w:r>
    </w:p>
    <w:p w:rsidR="00194CEF" w:rsidRPr="00DA7D05" w:rsidRDefault="00194CEF" w:rsidP="00194CEF">
      <w:pPr>
        <w:ind w:firstLine="709"/>
        <w:jc w:val="both"/>
        <w:rPr>
          <w:color w:val="000000"/>
        </w:rPr>
      </w:pPr>
      <w:r w:rsidRPr="00DA7D05">
        <w:rPr>
          <w:color w:val="000000"/>
        </w:rPr>
        <w:t>Состояние автомобильных дорог поселения удовлетворительное.  Все населенные пункты связаны автодорогами и транспортными подъездами с региональной автодорогой Лодейное поле – Будогощь. Время транспортной доступности, с учетом состояния автомобильных дорог превышает 40 минут. Пассажирские перевозки осуществляются автобусным транспортом общего пользования.</w:t>
      </w:r>
    </w:p>
    <w:p w:rsidR="00194CEF" w:rsidRPr="00DA7D05" w:rsidRDefault="00194CEF" w:rsidP="00194CEF">
      <w:pPr>
        <w:ind w:firstLine="709"/>
        <w:jc w:val="both"/>
      </w:pPr>
      <w:r w:rsidRPr="00DA7D05">
        <w:rPr>
          <w:color w:val="000000"/>
        </w:rPr>
        <w:t>Состояние улично-дорожной сети населенных</w:t>
      </w:r>
      <w:r w:rsidRPr="00DA7D05">
        <w:rPr>
          <w:color w:val="FF0000"/>
        </w:rPr>
        <w:t xml:space="preserve"> </w:t>
      </w:r>
      <w:r w:rsidRPr="00DA7D05">
        <w:t xml:space="preserve">пунктов поселения неудовлетворительное: необходимо проведение повсеместной реконструкции, общая протяженность составляет </w:t>
      </w:r>
      <w:r w:rsidR="00DC3206" w:rsidRPr="00DA7D05">
        <w:t xml:space="preserve">24,9 </w:t>
      </w:r>
      <w:r w:rsidRPr="00DA7D05">
        <w:t xml:space="preserve">км. </w:t>
      </w:r>
    </w:p>
    <w:p w:rsidR="00194CEF" w:rsidRPr="00DA7D05" w:rsidRDefault="00194CEF" w:rsidP="00194CEF">
      <w:pPr>
        <w:ind w:firstLine="709"/>
        <w:jc w:val="both"/>
        <w:rPr>
          <w:color w:val="000000"/>
        </w:rPr>
      </w:pPr>
      <w:r w:rsidRPr="00DA7D05">
        <w:rPr>
          <w:color w:val="000000"/>
        </w:rPr>
        <w:t>На территории Борского сельского поселения имеется благоустроенный и не благоустроенный жилой фонд (деревянные дома).</w:t>
      </w:r>
    </w:p>
    <w:p w:rsidR="00194CEF" w:rsidRPr="00DA7D05" w:rsidRDefault="00194CEF" w:rsidP="00194CEF">
      <w:pPr>
        <w:ind w:firstLine="709"/>
        <w:jc w:val="both"/>
      </w:pPr>
      <w:r w:rsidRPr="00DA7D05">
        <w:rPr>
          <w:color w:val="000000"/>
        </w:rPr>
        <w:t>Благоустроенное жилье – девятнадцать многоквартирных домов (51</w:t>
      </w:r>
      <w:r w:rsidR="0031212B">
        <w:rPr>
          <w:color w:val="000000"/>
        </w:rPr>
        <w:t>3</w:t>
      </w:r>
      <w:r w:rsidRPr="00DA7D05">
        <w:rPr>
          <w:color w:val="000000"/>
        </w:rPr>
        <w:t xml:space="preserve"> квартир) общей площадью – </w:t>
      </w:r>
      <w:r w:rsidR="005D6AA8" w:rsidRPr="00DA7D05">
        <w:rPr>
          <w:color w:val="000000"/>
        </w:rPr>
        <w:t>24552</w:t>
      </w:r>
      <w:r w:rsidRPr="00DA7D05">
        <w:rPr>
          <w:color w:val="000000"/>
        </w:rPr>
        <w:t xml:space="preserve"> кв.м., в том числе муниципальный жилой фонд составляет – </w:t>
      </w:r>
      <w:r w:rsidR="0031212B">
        <w:t>68</w:t>
      </w:r>
      <w:r w:rsidRPr="00DA7D05">
        <w:rPr>
          <w:color w:val="000000"/>
        </w:rPr>
        <w:t xml:space="preserve"> квартир общей площадью </w:t>
      </w:r>
      <w:r w:rsidR="0031212B">
        <w:rPr>
          <w:color w:val="000000"/>
        </w:rPr>
        <w:t>3196,0</w:t>
      </w:r>
      <w:r w:rsidRPr="00DA7D05">
        <w:t xml:space="preserve"> кв.м.</w:t>
      </w:r>
      <w:r w:rsidRPr="00DA7D05">
        <w:rPr>
          <w:color w:val="FF0000"/>
        </w:rPr>
        <w:t xml:space="preserve"> </w:t>
      </w:r>
      <w:r w:rsidRPr="00DA7D05">
        <w:t xml:space="preserve">– </w:t>
      </w:r>
      <w:r w:rsidR="0080128F" w:rsidRPr="00DA7D05">
        <w:t>1</w:t>
      </w:r>
      <w:r w:rsidR="0031212B">
        <w:t>3,25</w:t>
      </w:r>
      <w:r w:rsidRPr="00DA7D05">
        <w:t xml:space="preserve"> %.</w:t>
      </w:r>
      <w:r w:rsidRPr="00DA7D05">
        <w:rPr>
          <w:color w:val="FF0000"/>
        </w:rPr>
        <w:t xml:space="preserve">  </w:t>
      </w:r>
      <w:r w:rsidRPr="00DA7D05">
        <w:t>Доля частного фонда 81,1 %.</w:t>
      </w:r>
    </w:p>
    <w:p w:rsidR="00194CEF" w:rsidRPr="00DA7D05" w:rsidRDefault="00194CEF" w:rsidP="00194CEF">
      <w:pPr>
        <w:ind w:firstLine="709"/>
        <w:jc w:val="both"/>
        <w:rPr>
          <w:color w:val="000000"/>
        </w:rPr>
      </w:pPr>
      <w:r w:rsidRPr="00DA7D05">
        <w:rPr>
          <w:color w:val="000000"/>
        </w:rPr>
        <w:t>В геологическом отношении территория   поселения расположена в зоне карбонового плато, которое принадлежит Валдайской возвышенности.  Карбоновое плато сложено карбонатными и терригенными породами нижнего и среднего карбона. Карбон является районом развития карста. Карст связан со всеми горизонтами карбонатных пород.  Таким образом, здесь образуется водоносные комплексы подземных вод: водоносный комплекс трещино-карстовых вод среднекаменноугольных отложений и водоносный   комплекс нижнекаменноугольной толщи пород и порово-трещино-пластовые воды нижней песчано-глинистой толщи.</w:t>
      </w:r>
    </w:p>
    <w:p w:rsidR="00194CEF" w:rsidRPr="00DA7D05" w:rsidRDefault="00194CEF" w:rsidP="00194CEF">
      <w:pPr>
        <w:ind w:firstLine="709"/>
        <w:jc w:val="both"/>
        <w:rPr>
          <w:color w:val="000000"/>
        </w:rPr>
      </w:pPr>
      <w:r w:rsidRPr="00DA7D05">
        <w:rPr>
          <w:color w:val="000000"/>
        </w:rPr>
        <w:t xml:space="preserve">Территория поселения по геологическим условиям оценивается, в целом, как ограниченно благоприятная для строительства. Центральная часть территории поселения, а </w:t>
      </w:r>
      <w:r w:rsidRPr="00DA7D05">
        <w:rPr>
          <w:color w:val="000000"/>
        </w:rPr>
        <w:lastRenderedPageBreak/>
        <w:t xml:space="preserve">также значительный участок на юге относятся к флювиогляциальной равнине, </w:t>
      </w:r>
      <w:r w:rsidR="00655A94" w:rsidRPr="00DA7D05">
        <w:rPr>
          <w:color w:val="000000"/>
        </w:rPr>
        <w:t>которая оценивается как благоприятная для строительного освоения</w:t>
      </w:r>
      <w:r w:rsidRPr="00DA7D05">
        <w:rPr>
          <w:color w:val="000000"/>
        </w:rPr>
        <w:t xml:space="preserve">.  Здесь строительству должны предшествовать мероприятия по </w:t>
      </w:r>
      <w:r w:rsidR="00655A94" w:rsidRPr="00DA7D05">
        <w:rPr>
          <w:color w:val="000000"/>
        </w:rPr>
        <w:t>организации поверхностного стока</w:t>
      </w:r>
      <w:r w:rsidRPr="00DA7D05">
        <w:rPr>
          <w:color w:val="000000"/>
        </w:rPr>
        <w:t xml:space="preserve"> </w:t>
      </w:r>
      <w:r w:rsidR="00655A94" w:rsidRPr="00DA7D05">
        <w:rPr>
          <w:color w:val="000000"/>
        </w:rPr>
        <w:t>с заболоченных участков и изыскания на наличие карста</w:t>
      </w:r>
      <w:r w:rsidRPr="00DA7D05">
        <w:rPr>
          <w:color w:val="000000"/>
        </w:rPr>
        <w:t xml:space="preserve">.  Остальная </w:t>
      </w:r>
      <w:r w:rsidR="00655A94" w:rsidRPr="00DA7D05">
        <w:rPr>
          <w:color w:val="000000"/>
        </w:rPr>
        <w:t>часть территории Борского сельского поселения расположена на холмисто-моренной и ледниково</w:t>
      </w:r>
      <w:r w:rsidRPr="00DA7D05">
        <w:rPr>
          <w:color w:val="000000"/>
        </w:rPr>
        <w:t>-</w:t>
      </w:r>
      <w:r w:rsidR="00655A94" w:rsidRPr="00DA7D05">
        <w:rPr>
          <w:color w:val="000000"/>
        </w:rPr>
        <w:t>озерной равнинах, которые оцениваются как ограниченно</w:t>
      </w:r>
      <w:r w:rsidRPr="00DA7D05">
        <w:rPr>
          <w:color w:val="000000"/>
        </w:rPr>
        <w:t xml:space="preserve"> </w:t>
      </w:r>
      <w:r w:rsidR="00655A94" w:rsidRPr="00DA7D05">
        <w:rPr>
          <w:color w:val="000000"/>
        </w:rPr>
        <w:t>благоприятные для строительного освоения и оптимальны для рекреационной деятельности</w:t>
      </w:r>
      <w:r w:rsidRPr="00DA7D05">
        <w:rPr>
          <w:color w:val="000000"/>
        </w:rPr>
        <w:t xml:space="preserve">.  Вся </w:t>
      </w:r>
      <w:r w:rsidR="00655A94" w:rsidRPr="00DA7D05">
        <w:rPr>
          <w:color w:val="000000"/>
        </w:rPr>
        <w:t>эта часть принадлежит Валдайской возвышенности и относится к карстовому району</w:t>
      </w:r>
      <w:r w:rsidRPr="00DA7D05">
        <w:rPr>
          <w:color w:val="000000"/>
        </w:rPr>
        <w:t xml:space="preserve">.  Строительству здесь </w:t>
      </w:r>
      <w:r w:rsidR="00655A94" w:rsidRPr="00DA7D05">
        <w:rPr>
          <w:color w:val="000000"/>
        </w:rPr>
        <w:t>тоже должны предшествовать изыскания на карст</w:t>
      </w:r>
      <w:r w:rsidRPr="00DA7D05">
        <w:rPr>
          <w:color w:val="000000"/>
        </w:rPr>
        <w:t xml:space="preserve">.  Грунтами оснований </w:t>
      </w:r>
      <w:r w:rsidR="00655A94" w:rsidRPr="00DA7D05">
        <w:rPr>
          <w:color w:val="000000"/>
        </w:rPr>
        <w:t>для зданий здесь будут служить моренные суглинки с расчетным сопротивлением от</w:t>
      </w:r>
      <w:r w:rsidRPr="00DA7D05">
        <w:rPr>
          <w:color w:val="000000"/>
        </w:rPr>
        <w:t xml:space="preserve"> 1,</w:t>
      </w:r>
      <w:r w:rsidR="00655A94" w:rsidRPr="00DA7D05">
        <w:rPr>
          <w:color w:val="000000"/>
        </w:rPr>
        <w:t>5 до</w:t>
      </w:r>
      <w:r w:rsidRPr="00DA7D05">
        <w:rPr>
          <w:color w:val="000000"/>
        </w:rPr>
        <w:t xml:space="preserve"> 3,5 кгс/ см</w:t>
      </w:r>
      <w:r w:rsidR="00655A94" w:rsidRPr="00DA7D05">
        <w:rPr>
          <w:color w:val="000000"/>
        </w:rPr>
        <w:t>² и пески с расчетным сопротивлением от 1</w:t>
      </w:r>
      <w:r w:rsidRPr="00DA7D05">
        <w:rPr>
          <w:color w:val="000000"/>
        </w:rPr>
        <w:t>,</w:t>
      </w:r>
      <w:r w:rsidR="00655A94" w:rsidRPr="00DA7D05">
        <w:rPr>
          <w:color w:val="000000"/>
        </w:rPr>
        <w:t>5 до 4</w:t>
      </w:r>
      <w:r w:rsidRPr="00DA7D05">
        <w:rPr>
          <w:color w:val="000000"/>
        </w:rPr>
        <w:t xml:space="preserve"> кгс/ см².</w:t>
      </w:r>
    </w:p>
    <w:p w:rsidR="00194CEF" w:rsidRDefault="00194CEF" w:rsidP="00DA7D05">
      <w:pPr>
        <w:ind w:firstLine="709"/>
        <w:jc w:val="both"/>
        <w:rPr>
          <w:color w:val="000000"/>
        </w:rPr>
      </w:pPr>
      <w:r w:rsidRPr="00DA7D05">
        <w:rPr>
          <w:color w:val="000000"/>
        </w:rPr>
        <w:t xml:space="preserve">На всей территории поселения множество вкраплений </w:t>
      </w:r>
      <w:r w:rsidR="00655A94" w:rsidRPr="00DA7D05">
        <w:rPr>
          <w:color w:val="000000"/>
        </w:rPr>
        <w:t>болотных равнин</w:t>
      </w:r>
      <w:r w:rsidRPr="00DA7D05">
        <w:rPr>
          <w:color w:val="000000"/>
        </w:rPr>
        <w:t xml:space="preserve">, </w:t>
      </w:r>
      <w:r w:rsidR="00655A94" w:rsidRPr="00DA7D05">
        <w:rPr>
          <w:color w:val="000000"/>
        </w:rPr>
        <w:t>богатых залежами торфа</w:t>
      </w:r>
      <w:r w:rsidRPr="00DA7D05">
        <w:rPr>
          <w:color w:val="000000"/>
        </w:rPr>
        <w:t xml:space="preserve">, </w:t>
      </w:r>
      <w:r w:rsidR="00655A94" w:rsidRPr="00DA7D05">
        <w:rPr>
          <w:color w:val="000000"/>
        </w:rPr>
        <w:t>которые являются неблагоприятными для строительного освоения</w:t>
      </w:r>
      <w:r w:rsidRPr="00DA7D05">
        <w:rPr>
          <w:color w:val="000000"/>
        </w:rPr>
        <w:t xml:space="preserve">. Торф, сжимаемый грунтом, в качестве </w:t>
      </w:r>
      <w:r w:rsidR="00655A94" w:rsidRPr="00DA7D05">
        <w:rPr>
          <w:color w:val="000000"/>
        </w:rPr>
        <w:t>основания для возведения зданий использоваться не</w:t>
      </w:r>
      <w:r w:rsidRPr="00DA7D05">
        <w:rPr>
          <w:color w:val="000000"/>
        </w:rPr>
        <w:t xml:space="preserve"> может.  Кроме этого, пойменные террасы и </w:t>
      </w:r>
      <w:r w:rsidR="00655A94" w:rsidRPr="00DA7D05">
        <w:rPr>
          <w:color w:val="000000"/>
        </w:rPr>
        <w:t>низкие участки рек непригодны для строительства из</w:t>
      </w:r>
      <w:r w:rsidRPr="00DA7D05">
        <w:rPr>
          <w:color w:val="000000"/>
        </w:rPr>
        <w:t>-</w:t>
      </w:r>
      <w:r w:rsidR="00655A94" w:rsidRPr="00DA7D05">
        <w:rPr>
          <w:color w:val="000000"/>
        </w:rPr>
        <w:t>за затопления паводками</w:t>
      </w:r>
      <w:r w:rsidRPr="00DA7D05">
        <w:rPr>
          <w:color w:val="000000"/>
        </w:rPr>
        <w:t xml:space="preserve">. Участки месторождения полезных ископаемых (в </w:t>
      </w:r>
      <w:r w:rsidR="00655A94" w:rsidRPr="00DA7D05">
        <w:rPr>
          <w:color w:val="000000"/>
        </w:rPr>
        <w:t>том числе торфа) застройке не подлежат</w:t>
      </w:r>
      <w:r w:rsidRPr="00DA7D05">
        <w:rPr>
          <w:color w:val="000000"/>
        </w:rPr>
        <w:t>.</w:t>
      </w:r>
    </w:p>
    <w:p w:rsidR="00DA7D05" w:rsidRPr="00DA7D05" w:rsidRDefault="00DA7D05" w:rsidP="00DA7D05">
      <w:pPr>
        <w:ind w:firstLine="709"/>
        <w:jc w:val="both"/>
        <w:rPr>
          <w:color w:val="000000"/>
        </w:rPr>
      </w:pPr>
    </w:p>
    <w:p w:rsidR="00194CEF" w:rsidRPr="00DA7D05" w:rsidRDefault="00194CEF" w:rsidP="005570CC">
      <w:pPr>
        <w:tabs>
          <w:tab w:val="center" w:pos="4844"/>
          <w:tab w:val="left" w:pos="8895"/>
        </w:tabs>
        <w:jc w:val="center"/>
        <w:rPr>
          <w:color w:val="000000"/>
        </w:rPr>
      </w:pPr>
      <w:r w:rsidRPr="00DA7D05">
        <w:rPr>
          <w:b/>
          <w:lang w:val="en-US"/>
        </w:rPr>
        <w:t>V</w:t>
      </w:r>
      <w:r w:rsidRPr="00DA7D05">
        <w:rPr>
          <w:b/>
        </w:rPr>
        <w:t xml:space="preserve">.    </w:t>
      </w:r>
      <w:r w:rsidRPr="00DA7D05">
        <w:rPr>
          <w:b/>
          <w:bCs/>
          <w:color w:val="000000"/>
        </w:rPr>
        <w:t>ПРИРОДНО-</w:t>
      </w:r>
      <w:r w:rsidR="00655A94" w:rsidRPr="00DA7D05">
        <w:rPr>
          <w:b/>
          <w:bCs/>
          <w:color w:val="000000"/>
        </w:rPr>
        <w:t>КЛИМАТИЧЕСКИЕ ХАРАКТЕРИСТИКИ</w:t>
      </w:r>
    </w:p>
    <w:p w:rsidR="00194CEF" w:rsidRPr="00DA7D05" w:rsidRDefault="00194CEF" w:rsidP="00194CEF">
      <w:pPr>
        <w:ind w:firstLine="709"/>
        <w:jc w:val="both"/>
        <w:rPr>
          <w:color w:val="000000"/>
        </w:rPr>
      </w:pPr>
      <w:r w:rsidRPr="00DA7D05">
        <w:rPr>
          <w:color w:val="000000"/>
        </w:rPr>
        <w:t xml:space="preserve">Климат </w:t>
      </w:r>
      <w:r w:rsidR="00655A94" w:rsidRPr="00DA7D05">
        <w:rPr>
          <w:color w:val="000000"/>
        </w:rPr>
        <w:t>на территории поселения</w:t>
      </w:r>
      <w:r w:rsidRPr="00DA7D05">
        <w:rPr>
          <w:color w:val="000000"/>
        </w:rPr>
        <w:t xml:space="preserve"> </w:t>
      </w:r>
      <w:r w:rsidR="00655A94" w:rsidRPr="00DA7D05">
        <w:rPr>
          <w:color w:val="000000"/>
        </w:rPr>
        <w:t>переходной от континентального к морскому</w:t>
      </w:r>
      <w:r w:rsidRPr="00DA7D05">
        <w:rPr>
          <w:color w:val="000000"/>
        </w:rPr>
        <w:t>:</w:t>
      </w:r>
    </w:p>
    <w:p w:rsidR="00194CEF" w:rsidRPr="00DA7D05" w:rsidRDefault="00FE3957" w:rsidP="00194CEF">
      <w:pPr>
        <w:ind w:firstLine="709"/>
        <w:jc w:val="both"/>
        <w:rPr>
          <w:color w:val="000000"/>
        </w:rPr>
      </w:pPr>
      <w:r w:rsidRPr="00DA7D05">
        <w:rPr>
          <w:color w:val="000000"/>
        </w:rPr>
        <w:t xml:space="preserve">- </w:t>
      </w:r>
      <w:r w:rsidR="00655A94" w:rsidRPr="00DA7D05">
        <w:rPr>
          <w:color w:val="000000"/>
        </w:rPr>
        <w:t>среднемесячная температура июля +</w:t>
      </w:r>
      <w:r w:rsidR="00194CEF" w:rsidRPr="00DA7D05">
        <w:rPr>
          <w:color w:val="000000"/>
        </w:rPr>
        <w:t>16,6°</w:t>
      </w:r>
      <w:r w:rsidR="00655A94" w:rsidRPr="00DA7D05">
        <w:rPr>
          <w:color w:val="000000"/>
        </w:rPr>
        <w:t>С,</w:t>
      </w:r>
      <w:r w:rsidR="00194CEF" w:rsidRPr="00DA7D05">
        <w:rPr>
          <w:color w:val="000000"/>
        </w:rPr>
        <w:t xml:space="preserve"> </w:t>
      </w:r>
      <w:r w:rsidR="00655A94" w:rsidRPr="00DA7D05">
        <w:rPr>
          <w:color w:val="000000"/>
        </w:rPr>
        <w:t>абсолютный максимум +</w:t>
      </w:r>
      <w:r w:rsidR="00194CEF" w:rsidRPr="00DA7D05">
        <w:rPr>
          <w:color w:val="000000"/>
        </w:rPr>
        <w:t>33°С;</w:t>
      </w:r>
    </w:p>
    <w:p w:rsidR="00194CEF" w:rsidRPr="00DA7D05" w:rsidRDefault="00194CEF" w:rsidP="00194CEF">
      <w:pPr>
        <w:ind w:firstLine="709"/>
        <w:jc w:val="both"/>
        <w:rPr>
          <w:color w:val="000000"/>
        </w:rPr>
      </w:pPr>
      <w:r w:rsidRPr="00DA7D05">
        <w:rPr>
          <w:color w:val="000000"/>
        </w:rPr>
        <w:t xml:space="preserve">- </w:t>
      </w:r>
      <w:r w:rsidR="00655A94" w:rsidRPr="00DA7D05">
        <w:rPr>
          <w:color w:val="000000"/>
        </w:rPr>
        <w:t xml:space="preserve">среднемесячная температура </w:t>
      </w:r>
      <w:r w:rsidR="00FE3957" w:rsidRPr="00DA7D05">
        <w:rPr>
          <w:color w:val="000000"/>
        </w:rPr>
        <w:t>января минус</w:t>
      </w:r>
      <w:r w:rsidRPr="00DA7D05">
        <w:rPr>
          <w:color w:val="000000"/>
        </w:rPr>
        <w:t xml:space="preserve"> 10,5°</w:t>
      </w:r>
      <w:r w:rsidR="00FE3957" w:rsidRPr="00DA7D05">
        <w:rPr>
          <w:color w:val="000000"/>
        </w:rPr>
        <w:t>С, абсолютный максимум минус 55</w:t>
      </w:r>
      <w:r w:rsidRPr="00DA7D05">
        <w:rPr>
          <w:color w:val="000000"/>
        </w:rPr>
        <w:t>°</w:t>
      </w:r>
      <w:r w:rsidR="00FE3957" w:rsidRPr="00DA7D05">
        <w:rPr>
          <w:color w:val="000000"/>
        </w:rPr>
        <w:t>С с</w:t>
      </w:r>
      <w:r w:rsidR="00655A94" w:rsidRPr="00DA7D05">
        <w:rPr>
          <w:color w:val="000000"/>
        </w:rPr>
        <w:t xml:space="preserve"> </w:t>
      </w:r>
      <w:r w:rsidR="00FE3957" w:rsidRPr="00DA7D05">
        <w:rPr>
          <w:color w:val="000000"/>
        </w:rPr>
        <w:t xml:space="preserve">довольно продолжительной умеренно холодной зимой </w:t>
      </w:r>
      <w:r w:rsidRPr="00DA7D05">
        <w:rPr>
          <w:color w:val="000000"/>
        </w:rPr>
        <w:t>(</w:t>
      </w:r>
      <w:r w:rsidR="00FE3957" w:rsidRPr="00DA7D05">
        <w:rPr>
          <w:color w:val="000000"/>
        </w:rPr>
        <w:t>В соответствии с данными метеостанции</w:t>
      </w:r>
      <w:r w:rsidRPr="00DA7D05">
        <w:rPr>
          <w:color w:val="000000"/>
        </w:rPr>
        <w:t xml:space="preserve"> «Шугозеро»)</w:t>
      </w:r>
      <w:r w:rsidR="00FE3957" w:rsidRPr="00DA7D05">
        <w:rPr>
          <w:color w:val="000000"/>
        </w:rPr>
        <w:t>.</w:t>
      </w:r>
    </w:p>
    <w:p w:rsidR="00194CEF" w:rsidRPr="00DA7D05" w:rsidRDefault="00FE3957" w:rsidP="00194CEF">
      <w:pPr>
        <w:ind w:firstLine="709"/>
        <w:jc w:val="both"/>
        <w:rPr>
          <w:color w:val="000000"/>
        </w:rPr>
      </w:pPr>
      <w:r w:rsidRPr="00DA7D05">
        <w:rPr>
          <w:color w:val="000000"/>
        </w:rPr>
        <w:t>Территория района относится к строительно</w:t>
      </w:r>
      <w:r w:rsidR="00194CEF" w:rsidRPr="00DA7D05">
        <w:rPr>
          <w:color w:val="000000"/>
        </w:rPr>
        <w:t>-</w:t>
      </w:r>
      <w:r w:rsidRPr="00DA7D05">
        <w:rPr>
          <w:color w:val="000000"/>
        </w:rPr>
        <w:t>климатическому району</w:t>
      </w:r>
      <w:r w:rsidR="00194CEF" w:rsidRPr="00DA7D05">
        <w:rPr>
          <w:color w:val="000000"/>
        </w:rPr>
        <w:t xml:space="preserve"> ПВ. </w:t>
      </w:r>
      <w:r w:rsidRPr="00DA7D05">
        <w:rPr>
          <w:color w:val="000000"/>
        </w:rPr>
        <w:t>Расчетные температуры для проектирования отопления и вентиляции</w:t>
      </w:r>
      <w:r w:rsidR="00194CEF" w:rsidRPr="00DA7D05">
        <w:rPr>
          <w:color w:val="000000"/>
        </w:rPr>
        <w:t xml:space="preserve"> равны минус 29°С и минус 15°С соответственно.  </w:t>
      </w:r>
      <w:r w:rsidRPr="00DA7D05">
        <w:rPr>
          <w:color w:val="000000"/>
        </w:rPr>
        <w:t>Продолжительность отопительного периода составляет 227 – 234 дня</w:t>
      </w:r>
      <w:r w:rsidR="00194CEF" w:rsidRPr="00DA7D05">
        <w:rPr>
          <w:color w:val="000000"/>
        </w:rPr>
        <w:t>.</w:t>
      </w:r>
    </w:p>
    <w:p w:rsidR="00194CEF" w:rsidRPr="00DA7D05" w:rsidRDefault="00FE3957" w:rsidP="00194CEF">
      <w:pPr>
        <w:ind w:firstLine="709"/>
        <w:jc w:val="both"/>
        <w:rPr>
          <w:color w:val="000000"/>
        </w:rPr>
      </w:pPr>
      <w:r w:rsidRPr="00DA7D05">
        <w:rPr>
          <w:color w:val="000000"/>
        </w:rPr>
        <w:t>В течение всего года на территории</w:t>
      </w:r>
      <w:r w:rsidR="00194CEF" w:rsidRPr="00DA7D05">
        <w:rPr>
          <w:color w:val="000000"/>
        </w:rPr>
        <w:t xml:space="preserve"> </w:t>
      </w:r>
      <w:r w:rsidRPr="00DA7D05">
        <w:rPr>
          <w:color w:val="000000"/>
        </w:rPr>
        <w:t>Борского сельского поселения</w:t>
      </w:r>
      <w:r w:rsidR="00194CEF" w:rsidRPr="00DA7D05">
        <w:rPr>
          <w:color w:val="000000"/>
        </w:rPr>
        <w:t xml:space="preserve"> преобладают юго-западные ветра, в холодный </w:t>
      </w:r>
      <w:r w:rsidRPr="00DA7D05">
        <w:rPr>
          <w:color w:val="000000"/>
        </w:rPr>
        <w:t>период наблюдаются увеличение и юго</w:t>
      </w:r>
      <w:r w:rsidR="00194CEF" w:rsidRPr="00DA7D05">
        <w:rPr>
          <w:color w:val="000000"/>
        </w:rPr>
        <w:t>-восточного.</w:t>
      </w:r>
    </w:p>
    <w:p w:rsidR="00194CEF" w:rsidRDefault="00FE3957" w:rsidP="00194CEF">
      <w:pPr>
        <w:ind w:firstLine="709"/>
        <w:jc w:val="both"/>
        <w:rPr>
          <w:color w:val="000000"/>
        </w:rPr>
      </w:pPr>
      <w:r w:rsidRPr="00DA7D05">
        <w:rPr>
          <w:color w:val="000000"/>
        </w:rPr>
        <w:t>Территория района относится к</w:t>
      </w:r>
      <w:r w:rsidR="00194CEF" w:rsidRPr="00DA7D05">
        <w:rPr>
          <w:color w:val="000000"/>
        </w:rPr>
        <w:t xml:space="preserve"> </w:t>
      </w:r>
      <w:r w:rsidRPr="00DA7D05">
        <w:rPr>
          <w:color w:val="000000"/>
        </w:rPr>
        <w:t>зоне «низкого» потенциала загрязнения</w:t>
      </w:r>
      <w:r w:rsidR="00194CEF" w:rsidRPr="00DA7D05">
        <w:rPr>
          <w:color w:val="000000"/>
        </w:rPr>
        <w:t xml:space="preserve"> воздушного бассейна. </w:t>
      </w:r>
      <w:r w:rsidRPr="00DA7D05">
        <w:rPr>
          <w:color w:val="000000"/>
        </w:rPr>
        <w:t>В силу особенности метеорологического режима повышенный уровень загрязнения воздуха формируется в переходные сезоны, особенно весной</w:t>
      </w:r>
      <w:r w:rsidR="00194CEF" w:rsidRPr="00DA7D05">
        <w:rPr>
          <w:color w:val="000000"/>
        </w:rPr>
        <w:t xml:space="preserve">. </w:t>
      </w:r>
    </w:p>
    <w:p w:rsidR="00B67B17" w:rsidRPr="00DA7D05" w:rsidRDefault="00B67B17" w:rsidP="00194CEF">
      <w:pPr>
        <w:ind w:firstLine="709"/>
        <w:jc w:val="both"/>
        <w:rPr>
          <w:color w:val="000000"/>
        </w:rPr>
      </w:pPr>
    </w:p>
    <w:p w:rsidR="0080128F" w:rsidRDefault="00FE3957" w:rsidP="00F06C96">
      <w:pPr>
        <w:ind w:firstLine="720"/>
        <w:jc w:val="both"/>
        <w:rPr>
          <w:b/>
          <w:color w:val="000000"/>
        </w:rPr>
      </w:pPr>
      <w:r w:rsidRPr="00DA7D05">
        <w:rPr>
          <w:b/>
          <w:iCs/>
          <w:color w:val="000000"/>
        </w:rPr>
        <w:t>Основные климатические характеристики</w:t>
      </w:r>
      <w:r w:rsidR="00194CEF" w:rsidRPr="00DA7D05">
        <w:rPr>
          <w:b/>
          <w:color w:val="000000"/>
        </w:rPr>
        <w:t xml:space="preserve"> </w:t>
      </w:r>
    </w:p>
    <w:p w:rsidR="00B67B17" w:rsidRPr="00DA7D05" w:rsidRDefault="00B67B17" w:rsidP="00F06C96">
      <w:pPr>
        <w:ind w:firstLine="720"/>
        <w:jc w:val="both"/>
        <w:rPr>
          <w:b/>
          <w:color w:val="000000"/>
        </w:rPr>
      </w:pPr>
    </w:p>
    <w:tbl>
      <w:tblPr>
        <w:tblW w:w="0" w:type="auto"/>
        <w:tblInd w:w="105" w:type="dxa"/>
        <w:tblLayout w:type="fixed"/>
        <w:tblCellMar>
          <w:left w:w="105" w:type="dxa"/>
          <w:right w:w="105" w:type="dxa"/>
        </w:tblCellMar>
        <w:tblLook w:val="0000" w:firstRow="0" w:lastRow="0" w:firstColumn="0" w:lastColumn="0" w:noHBand="0" w:noVBand="0"/>
      </w:tblPr>
      <w:tblGrid>
        <w:gridCol w:w="4678"/>
        <w:gridCol w:w="1712"/>
        <w:gridCol w:w="3195"/>
      </w:tblGrid>
      <w:tr w:rsidR="00194CEF" w:rsidRPr="00DA7D05" w:rsidTr="00194CEF">
        <w:tc>
          <w:tcPr>
            <w:tcW w:w="4678" w:type="dxa"/>
            <w:tcBorders>
              <w:top w:val="single" w:sz="2" w:space="0" w:color="auto"/>
              <w:left w:val="single" w:sz="2" w:space="0" w:color="auto"/>
              <w:bottom w:val="single" w:sz="2" w:space="0" w:color="auto"/>
              <w:right w:val="single" w:sz="2" w:space="0" w:color="auto"/>
            </w:tcBorders>
          </w:tcPr>
          <w:p w:rsidR="00194CEF" w:rsidRPr="00DA7D05" w:rsidRDefault="00194CEF" w:rsidP="00194CEF">
            <w:pPr>
              <w:ind w:firstLine="270"/>
              <w:jc w:val="center"/>
              <w:rPr>
                <w:color w:val="000000"/>
              </w:rPr>
            </w:pPr>
            <w:r w:rsidRPr="00DA7D05">
              <w:rPr>
                <w:b/>
                <w:bCs/>
                <w:color w:val="000000"/>
              </w:rPr>
              <w:t>Наименование</w:t>
            </w:r>
          </w:p>
        </w:tc>
        <w:tc>
          <w:tcPr>
            <w:tcW w:w="1712" w:type="dxa"/>
            <w:tcBorders>
              <w:top w:val="single" w:sz="2" w:space="0" w:color="auto"/>
              <w:left w:val="single" w:sz="2" w:space="0" w:color="auto"/>
              <w:bottom w:val="single" w:sz="2" w:space="0" w:color="auto"/>
              <w:right w:val="single" w:sz="2" w:space="0" w:color="auto"/>
            </w:tcBorders>
          </w:tcPr>
          <w:p w:rsidR="00194CEF" w:rsidRPr="00DA7D05" w:rsidRDefault="00194CEF" w:rsidP="0080128F">
            <w:pPr>
              <w:jc w:val="center"/>
              <w:rPr>
                <w:color w:val="000000"/>
              </w:rPr>
            </w:pPr>
            <w:r w:rsidRPr="00DA7D05">
              <w:rPr>
                <w:b/>
                <w:bCs/>
                <w:color w:val="000000"/>
              </w:rPr>
              <w:t>Ед. измерения</w:t>
            </w:r>
          </w:p>
        </w:tc>
        <w:tc>
          <w:tcPr>
            <w:tcW w:w="3195" w:type="dxa"/>
            <w:tcBorders>
              <w:top w:val="single" w:sz="2" w:space="0" w:color="auto"/>
              <w:left w:val="single" w:sz="2" w:space="0" w:color="auto"/>
              <w:bottom w:val="single" w:sz="2" w:space="0" w:color="auto"/>
              <w:right w:val="single" w:sz="2" w:space="0" w:color="auto"/>
            </w:tcBorders>
          </w:tcPr>
          <w:p w:rsidR="00194CEF" w:rsidRPr="00DA7D05" w:rsidRDefault="00194CEF" w:rsidP="0080128F">
            <w:pPr>
              <w:ind w:left="309"/>
              <w:jc w:val="center"/>
              <w:rPr>
                <w:color w:val="000000"/>
              </w:rPr>
            </w:pPr>
            <w:r w:rsidRPr="00DA7D05">
              <w:rPr>
                <w:b/>
                <w:bCs/>
                <w:color w:val="000000"/>
              </w:rPr>
              <w:t>Показатель</w:t>
            </w:r>
          </w:p>
        </w:tc>
      </w:tr>
      <w:tr w:rsidR="00194CEF" w:rsidRPr="00DA7D05" w:rsidTr="00194CEF">
        <w:tc>
          <w:tcPr>
            <w:tcW w:w="4678" w:type="dxa"/>
            <w:tcBorders>
              <w:top w:val="single" w:sz="2" w:space="0" w:color="auto"/>
              <w:left w:val="single" w:sz="2" w:space="0" w:color="auto"/>
              <w:bottom w:val="single" w:sz="2" w:space="0" w:color="auto"/>
              <w:right w:val="single" w:sz="2" w:space="0" w:color="auto"/>
            </w:tcBorders>
          </w:tcPr>
          <w:p w:rsidR="00194CEF" w:rsidRPr="00DA7D05" w:rsidRDefault="00194CEF" w:rsidP="00194CEF">
            <w:pPr>
              <w:ind w:firstLine="37"/>
              <w:jc w:val="center"/>
              <w:rPr>
                <w:color w:val="000000"/>
              </w:rPr>
            </w:pPr>
            <w:r w:rsidRPr="00DA7D05">
              <w:rPr>
                <w:color w:val="000000"/>
              </w:rPr>
              <w:t>Среднегодовая температура воздуха</w:t>
            </w:r>
          </w:p>
        </w:tc>
        <w:tc>
          <w:tcPr>
            <w:tcW w:w="1712" w:type="dxa"/>
            <w:tcBorders>
              <w:top w:val="single" w:sz="2" w:space="0" w:color="auto"/>
              <w:left w:val="single" w:sz="2" w:space="0" w:color="auto"/>
              <w:bottom w:val="single" w:sz="2" w:space="0" w:color="auto"/>
              <w:right w:val="single" w:sz="2" w:space="0" w:color="auto"/>
            </w:tcBorders>
          </w:tcPr>
          <w:p w:rsidR="00194CEF" w:rsidRPr="00DA7D05" w:rsidRDefault="00194CEF" w:rsidP="00194CEF">
            <w:pPr>
              <w:jc w:val="center"/>
              <w:rPr>
                <w:color w:val="000000"/>
              </w:rPr>
            </w:pPr>
            <w:r w:rsidRPr="00DA7D05">
              <w:rPr>
                <w:color w:val="000000"/>
              </w:rPr>
              <w:t>°С</w:t>
            </w:r>
          </w:p>
        </w:tc>
        <w:tc>
          <w:tcPr>
            <w:tcW w:w="3195" w:type="dxa"/>
            <w:tcBorders>
              <w:top w:val="single" w:sz="2" w:space="0" w:color="auto"/>
              <w:left w:val="single" w:sz="2" w:space="0" w:color="auto"/>
              <w:bottom w:val="single" w:sz="2" w:space="0" w:color="auto"/>
              <w:right w:val="single" w:sz="2" w:space="0" w:color="auto"/>
            </w:tcBorders>
          </w:tcPr>
          <w:p w:rsidR="00194CEF" w:rsidRPr="00DA7D05" w:rsidRDefault="00194CEF" w:rsidP="00194CEF">
            <w:pPr>
              <w:ind w:firstLine="765"/>
              <w:jc w:val="center"/>
              <w:rPr>
                <w:color w:val="000000"/>
              </w:rPr>
            </w:pPr>
            <w:r w:rsidRPr="00DA7D05">
              <w:rPr>
                <w:color w:val="000000"/>
              </w:rPr>
              <w:t>2,6</w:t>
            </w:r>
          </w:p>
        </w:tc>
      </w:tr>
      <w:tr w:rsidR="00194CEF" w:rsidRPr="00DA7D05" w:rsidTr="00194CEF">
        <w:tc>
          <w:tcPr>
            <w:tcW w:w="4678" w:type="dxa"/>
            <w:tcBorders>
              <w:top w:val="single" w:sz="2" w:space="0" w:color="auto"/>
              <w:left w:val="single" w:sz="2" w:space="0" w:color="auto"/>
              <w:bottom w:val="single" w:sz="2" w:space="0" w:color="auto"/>
              <w:right w:val="single" w:sz="2" w:space="0" w:color="auto"/>
            </w:tcBorders>
          </w:tcPr>
          <w:p w:rsidR="00194CEF" w:rsidRPr="00DA7D05" w:rsidRDefault="00194CEF" w:rsidP="00194CEF">
            <w:pPr>
              <w:ind w:firstLine="37"/>
              <w:jc w:val="center"/>
              <w:rPr>
                <w:color w:val="000000"/>
              </w:rPr>
            </w:pPr>
            <w:r w:rsidRPr="00DA7D05">
              <w:rPr>
                <w:color w:val="000000"/>
              </w:rPr>
              <w:t>Средняя температура самого холодного месяца января</w:t>
            </w:r>
          </w:p>
        </w:tc>
        <w:tc>
          <w:tcPr>
            <w:tcW w:w="1712" w:type="dxa"/>
            <w:tcBorders>
              <w:top w:val="single" w:sz="2" w:space="0" w:color="auto"/>
              <w:left w:val="single" w:sz="2" w:space="0" w:color="auto"/>
              <w:bottom w:val="single" w:sz="2" w:space="0" w:color="auto"/>
              <w:right w:val="single" w:sz="2" w:space="0" w:color="auto"/>
            </w:tcBorders>
          </w:tcPr>
          <w:p w:rsidR="00194CEF" w:rsidRPr="00DA7D05" w:rsidRDefault="00194CEF" w:rsidP="00194CEF">
            <w:pPr>
              <w:jc w:val="center"/>
              <w:rPr>
                <w:color w:val="000000"/>
              </w:rPr>
            </w:pPr>
            <w:r w:rsidRPr="00DA7D05">
              <w:rPr>
                <w:color w:val="000000"/>
              </w:rPr>
              <w:t>°С</w:t>
            </w:r>
          </w:p>
        </w:tc>
        <w:tc>
          <w:tcPr>
            <w:tcW w:w="3195" w:type="dxa"/>
            <w:tcBorders>
              <w:top w:val="single" w:sz="2" w:space="0" w:color="auto"/>
              <w:left w:val="single" w:sz="2" w:space="0" w:color="auto"/>
              <w:bottom w:val="single" w:sz="2" w:space="0" w:color="auto"/>
              <w:right w:val="single" w:sz="2" w:space="0" w:color="auto"/>
            </w:tcBorders>
          </w:tcPr>
          <w:p w:rsidR="00194CEF" w:rsidRPr="00DA7D05" w:rsidRDefault="00194CEF" w:rsidP="00194CEF">
            <w:pPr>
              <w:ind w:firstLine="585"/>
              <w:jc w:val="center"/>
              <w:rPr>
                <w:color w:val="000000"/>
              </w:rPr>
            </w:pPr>
            <w:r w:rsidRPr="00DA7D05">
              <w:rPr>
                <w:color w:val="000000"/>
              </w:rPr>
              <w:t>- 10,3</w:t>
            </w:r>
          </w:p>
        </w:tc>
      </w:tr>
      <w:tr w:rsidR="00194CEF" w:rsidRPr="00DA7D05" w:rsidTr="00194CEF">
        <w:tc>
          <w:tcPr>
            <w:tcW w:w="4678" w:type="dxa"/>
            <w:tcBorders>
              <w:top w:val="single" w:sz="2" w:space="0" w:color="auto"/>
              <w:left w:val="single" w:sz="2" w:space="0" w:color="auto"/>
              <w:bottom w:val="single" w:sz="2" w:space="0" w:color="auto"/>
              <w:right w:val="single" w:sz="2" w:space="0" w:color="auto"/>
            </w:tcBorders>
          </w:tcPr>
          <w:p w:rsidR="00194CEF" w:rsidRPr="00DA7D05" w:rsidRDefault="00194CEF" w:rsidP="00194CEF">
            <w:pPr>
              <w:ind w:firstLine="37"/>
              <w:jc w:val="center"/>
              <w:rPr>
                <w:color w:val="000000"/>
              </w:rPr>
            </w:pPr>
            <w:r w:rsidRPr="00DA7D05">
              <w:rPr>
                <w:color w:val="000000"/>
              </w:rPr>
              <w:t>Абсолютный минимум температуры</w:t>
            </w:r>
          </w:p>
        </w:tc>
        <w:tc>
          <w:tcPr>
            <w:tcW w:w="1712" w:type="dxa"/>
            <w:tcBorders>
              <w:top w:val="single" w:sz="2" w:space="0" w:color="auto"/>
              <w:left w:val="single" w:sz="2" w:space="0" w:color="auto"/>
              <w:bottom w:val="single" w:sz="2" w:space="0" w:color="auto"/>
              <w:right w:val="single" w:sz="2" w:space="0" w:color="auto"/>
            </w:tcBorders>
          </w:tcPr>
          <w:p w:rsidR="00194CEF" w:rsidRPr="00DA7D05" w:rsidRDefault="00194CEF" w:rsidP="00194CEF">
            <w:pPr>
              <w:jc w:val="center"/>
              <w:rPr>
                <w:color w:val="000000"/>
              </w:rPr>
            </w:pPr>
            <w:r w:rsidRPr="00DA7D05">
              <w:rPr>
                <w:color w:val="000000"/>
              </w:rPr>
              <w:t>°С</w:t>
            </w:r>
          </w:p>
        </w:tc>
        <w:tc>
          <w:tcPr>
            <w:tcW w:w="3195" w:type="dxa"/>
            <w:tcBorders>
              <w:top w:val="single" w:sz="2" w:space="0" w:color="auto"/>
              <w:left w:val="single" w:sz="2" w:space="0" w:color="auto"/>
              <w:bottom w:val="single" w:sz="2" w:space="0" w:color="auto"/>
              <w:right w:val="single" w:sz="2" w:space="0" w:color="auto"/>
            </w:tcBorders>
          </w:tcPr>
          <w:p w:rsidR="00194CEF" w:rsidRPr="00DA7D05" w:rsidRDefault="00194CEF" w:rsidP="00194CEF">
            <w:pPr>
              <w:ind w:firstLine="675"/>
              <w:jc w:val="center"/>
              <w:rPr>
                <w:color w:val="000000"/>
              </w:rPr>
            </w:pPr>
            <w:r w:rsidRPr="00DA7D05">
              <w:rPr>
                <w:color w:val="000000"/>
              </w:rPr>
              <w:t>-</w:t>
            </w:r>
            <w:r w:rsidR="0080128F" w:rsidRPr="00DA7D05">
              <w:rPr>
                <w:color w:val="000000"/>
              </w:rPr>
              <w:t xml:space="preserve"> </w:t>
            </w:r>
            <w:r w:rsidRPr="00DA7D05">
              <w:rPr>
                <w:color w:val="000000"/>
              </w:rPr>
              <w:t>55</w:t>
            </w:r>
          </w:p>
        </w:tc>
      </w:tr>
      <w:tr w:rsidR="00194CEF" w:rsidRPr="00DA7D05" w:rsidTr="00194CEF">
        <w:tc>
          <w:tcPr>
            <w:tcW w:w="4678" w:type="dxa"/>
            <w:tcBorders>
              <w:top w:val="single" w:sz="2" w:space="0" w:color="auto"/>
              <w:left w:val="single" w:sz="2" w:space="0" w:color="auto"/>
              <w:bottom w:val="single" w:sz="2" w:space="0" w:color="auto"/>
              <w:right w:val="single" w:sz="2" w:space="0" w:color="auto"/>
            </w:tcBorders>
          </w:tcPr>
          <w:p w:rsidR="00194CEF" w:rsidRPr="00DA7D05" w:rsidRDefault="00194CEF" w:rsidP="00194CEF">
            <w:pPr>
              <w:ind w:firstLine="37"/>
              <w:jc w:val="center"/>
              <w:rPr>
                <w:color w:val="000000"/>
              </w:rPr>
            </w:pPr>
            <w:r w:rsidRPr="00DA7D05">
              <w:rPr>
                <w:color w:val="000000"/>
              </w:rPr>
              <w:t>Средняя температура самого теплого месяца июля</w:t>
            </w:r>
          </w:p>
        </w:tc>
        <w:tc>
          <w:tcPr>
            <w:tcW w:w="1712" w:type="dxa"/>
            <w:tcBorders>
              <w:top w:val="single" w:sz="2" w:space="0" w:color="auto"/>
              <w:left w:val="single" w:sz="2" w:space="0" w:color="auto"/>
              <w:bottom w:val="single" w:sz="2" w:space="0" w:color="auto"/>
              <w:right w:val="single" w:sz="2" w:space="0" w:color="auto"/>
            </w:tcBorders>
          </w:tcPr>
          <w:p w:rsidR="00194CEF" w:rsidRPr="00DA7D05" w:rsidRDefault="00194CEF" w:rsidP="00194CEF">
            <w:pPr>
              <w:jc w:val="center"/>
              <w:rPr>
                <w:color w:val="000000"/>
              </w:rPr>
            </w:pPr>
            <w:r w:rsidRPr="00DA7D05">
              <w:rPr>
                <w:color w:val="000000"/>
              </w:rPr>
              <w:t>°С</w:t>
            </w:r>
          </w:p>
        </w:tc>
        <w:tc>
          <w:tcPr>
            <w:tcW w:w="3195" w:type="dxa"/>
            <w:tcBorders>
              <w:top w:val="single" w:sz="2" w:space="0" w:color="auto"/>
              <w:left w:val="single" w:sz="2" w:space="0" w:color="auto"/>
              <w:bottom w:val="single" w:sz="2" w:space="0" w:color="auto"/>
              <w:right w:val="single" w:sz="2" w:space="0" w:color="auto"/>
            </w:tcBorders>
          </w:tcPr>
          <w:p w:rsidR="00194CEF" w:rsidRPr="00DA7D05" w:rsidRDefault="00194CEF" w:rsidP="00194CEF">
            <w:pPr>
              <w:ind w:firstLine="675"/>
              <w:jc w:val="center"/>
              <w:rPr>
                <w:color w:val="000000"/>
              </w:rPr>
            </w:pPr>
            <w:r w:rsidRPr="00DA7D05">
              <w:rPr>
                <w:color w:val="000000"/>
              </w:rPr>
              <w:t>16,4</w:t>
            </w:r>
          </w:p>
        </w:tc>
      </w:tr>
      <w:tr w:rsidR="00194CEF" w:rsidRPr="00DA7D05" w:rsidTr="00194CEF">
        <w:tc>
          <w:tcPr>
            <w:tcW w:w="4678" w:type="dxa"/>
            <w:tcBorders>
              <w:top w:val="single" w:sz="2" w:space="0" w:color="auto"/>
              <w:left w:val="single" w:sz="2" w:space="0" w:color="auto"/>
              <w:bottom w:val="single" w:sz="2" w:space="0" w:color="auto"/>
              <w:right w:val="single" w:sz="2" w:space="0" w:color="auto"/>
            </w:tcBorders>
          </w:tcPr>
          <w:p w:rsidR="00194CEF" w:rsidRPr="00DA7D05" w:rsidRDefault="00194CEF" w:rsidP="00194CEF">
            <w:pPr>
              <w:ind w:firstLine="37"/>
              <w:jc w:val="center"/>
              <w:rPr>
                <w:color w:val="000000"/>
              </w:rPr>
            </w:pPr>
            <w:r w:rsidRPr="00DA7D05">
              <w:rPr>
                <w:color w:val="000000"/>
              </w:rPr>
              <w:t>Абсолютный максимум температуры</w:t>
            </w:r>
          </w:p>
        </w:tc>
        <w:tc>
          <w:tcPr>
            <w:tcW w:w="1712" w:type="dxa"/>
            <w:tcBorders>
              <w:top w:val="single" w:sz="2" w:space="0" w:color="auto"/>
              <w:left w:val="single" w:sz="2" w:space="0" w:color="auto"/>
              <w:bottom w:val="single" w:sz="2" w:space="0" w:color="auto"/>
              <w:right w:val="single" w:sz="2" w:space="0" w:color="auto"/>
            </w:tcBorders>
          </w:tcPr>
          <w:p w:rsidR="00194CEF" w:rsidRPr="00DA7D05" w:rsidRDefault="00194CEF" w:rsidP="00194CEF">
            <w:pPr>
              <w:jc w:val="center"/>
              <w:rPr>
                <w:color w:val="000000"/>
              </w:rPr>
            </w:pPr>
            <w:r w:rsidRPr="00DA7D05">
              <w:rPr>
                <w:color w:val="000000"/>
              </w:rPr>
              <w:t>°С</w:t>
            </w:r>
          </w:p>
        </w:tc>
        <w:tc>
          <w:tcPr>
            <w:tcW w:w="3195" w:type="dxa"/>
            <w:tcBorders>
              <w:top w:val="single" w:sz="2" w:space="0" w:color="auto"/>
              <w:left w:val="single" w:sz="2" w:space="0" w:color="auto"/>
              <w:bottom w:val="single" w:sz="2" w:space="0" w:color="auto"/>
              <w:right w:val="single" w:sz="2" w:space="0" w:color="auto"/>
            </w:tcBorders>
          </w:tcPr>
          <w:p w:rsidR="00194CEF" w:rsidRPr="00DA7D05" w:rsidRDefault="00194CEF" w:rsidP="00194CEF">
            <w:pPr>
              <w:ind w:firstLine="720"/>
              <w:jc w:val="center"/>
              <w:rPr>
                <w:color w:val="000000"/>
              </w:rPr>
            </w:pPr>
            <w:r w:rsidRPr="00DA7D05">
              <w:rPr>
                <w:color w:val="000000"/>
              </w:rPr>
              <w:t>33</w:t>
            </w:r>
          </w:p>
        </w:tc>
      </w:tr>
      <w:tr w:rsidR="00194CEF" w:rsidRPr="00DA7D05" w:rsidTr="00194CEF">
        <w:tc>
          <w:tcPr>
            <w:tcW w:w="4678" w:type="dxa"/>
            <w:tcBorders>
              <w:top w:val="single" w:sz="2" w:space="0" w:color="auto"/>
              <w:left w:val="single" w:sz="2" w:space="0" w:color="auto"/>
              <w:bottom w:val="single" w:sz="2" w:space="0" w:color="auto"/>
              <w:right w:val="single" w:sz="2" w:space="0" w:color="auto"/>
            </w:tcBorders>
          </w:tcPr>
          <w:p w:rsidR="00194CEF" w:rsidRPr="00DA7D05" w:rsidRDefault="00194CEF" w:rsidP="00194CEF">
            <w:pPr>
              <w:ind w:firstLine="37"/>
              <w:jc w:val="center"/>
              <w:rPr>
                <w:color w:val="000000"/>
              </w:rPr>
            </w:pPr>
            <w:r w:rsidRPr="00DA7D05">
              <w:rPr>
                <w:color w:val="000000"/>
              </w:rPr>
              <w:t>Продолжительность безморозного периода</w:t>
            </w:r>
          </w:p>
        </w:tc>
        <w:tc>
          <w:tcPr>
            <w:tcW w:w="1712" w:type="dxa"/>
            <w:tcBorders>
              <w:top w:val="single" w:sz="2" w:space="0" w:color="auto"/>
              <w:left w:val="single" w:sz="2" w:space="0" w:color="auto"/>
              <w:bottom w:val="single" w:sz="2" w:space="0" w:color="auto"/>
              <w:right w:val="single" w:sz="2" w:space="0" w:color="auto"/>
            </w:tcBorders>
          </w:tcPr>
          <w:p w:rsidR="00194CEF" w:rsidRPr="00DA7D05" w:rsidRDefault="00194CEF" w:rsidP="00194CEF">
            <w:pPr>
              <w:jc w:val="center"/>
              <w:rPr>
                <w:color w:val="000000"/>
              </w:rPr>
            </w:pPr>
            <w:r w:rsidRPr="00DA7D05">
              <w:rPr>
                <w:color w:val="000000"/>
              </w:rPr>
              <w:t>дни</w:t>
            </w:r>
          </w:p>
        </w:tc>
        <w:tc>
          <w:tcPr>
            <w:tcW w:w="3195" w:type="dxa"/>
            <w:tcBorders>
              <w:top w:val="single" w:sz="2" w:space="0" w:color="auto"/>
              <w:left w:val="single" w:sz="2" w:space="0" w:color="auto"/>
              <w:bottom w:val="single" w:sz="2" w:space="0" w:color="auto"/>
              <w:right w:val="single" w:sz="2" w:space="0" w:color="auto"/>
            </w:tcBorders>
          </w:tcPr>
          <w:p w:rsidR="00194CEF" w:rsidRPr="00DA7D05" w:rsidRDefault="00194CEF" w:rsidP="00194CEF">
            <w:pPr>
              <w:ind w:firstLine="720"/>
              <w:jc w:val="center"/>
              <w:rPr>
                <w:color w:val="000000"/>
              </w:rPr>
            </w:pPr>
            <w:r w:rsidRPr="00DA7D05">
              <w:rPr>
                <w:color w:val="000000"/>
              </w:rPr>
              <w:t>90</w:t>
            </w:r>
          </w:p>
        </w:tc>
      </w:tr>
      <w:tr w:rsidR="00194CEF" w:rsidRPr="00DA7D05" w:rsidTr="00194CEF">
        <w:tc>
          <w:tcPr>
            <w:tcW w:w="4678" w:type="dxa"/>
            <w:tcBorders>
              <w:top w:val="single" w:sz="2" w:space="0" w:color="auto"/>
              <w:left w:val="single" w:sz="2" w:space="0" w:color="auto"/>
              <w:bottom w:val="single" w:sz="2" w:space="0" w:color="auto"/>
              <w:right w:val="single" w:sz="2" w:space="0" w:color="auto"/>
            </w:tcBorders>
          </w:tcPr>
          <w:p w:rsidR="00194CEF" w:rsidRPr="00DA7D05" w:rsidRDefault="00194CEF" w:rsidP="00194CEF">
            <w:pPr>
              <w:ind w:firstLine="37"/>
              <w:jc w:val="center"/>
              <w:rPr>
                <w:color w:val="000000"/>
              </w:rPr>
            </w:pPr>
            <w:r w:rsidRPr="00DA7D05">
              <w:rPr>
                <w:color w:val="000000"/>
              </w:rPr>
              <w:t xml:space="preserve">Сумма температур  </w:t>
            </w:r>
          </w:p>
          <w:p w:rsidR="00194CEF" w:rsidRPr="00DA7D05" w:rsidRDefault="00194CEF" w:rsidP="00194CEF">
            <w:pPr>
              <w:ind w:firstLine="37"/>
              <w:jc w:val="center"/>
              <w:rPr>
                <w:color w:val="000000"/>
              </w:rPr>
            </w:pPr>
            <w:r w:rsidRPr="00DA7D05">
              <w:rPr>
                <w:color w:val="000000"/>
              </w:rPr>
              <w:t>выше 10 градусов</w:t>
            </w:r>
          </w:p>
        </w:tc>
        <w:tc>
          <w:tcPr>
            <w:tcW w:w="1712" w:type="dxa"/>
            <w:tcBorders>
              <w:top w:val="single" w:sz="2" w:space="0" w:color="auto"/>
              <w:left w:val="single" w:sz="2" w:space="0" w:color="auto"/>
              <w:bottom w:val="single" w:sz="2" w:space="0" w:color="auto"/>
              <w:right w:val="single" w:sz="2" w:space="0" w:color="auto"/>
            </w:tcBorders>
          </w:tcPr>
          <w:p w:rsidR="00194CEF" w:rsidRPr="00DA7D05" w:rsidRDefault="00194CEF" w:rsidP="00194CEF">
            <w:pPr>
              <w:ind w:firstLine="179"/>
              <w:jc w:val="center"/>
              <w:rPr>
                <w:color w:val="000000"/>
              </w:rPr>
            </w:pPr>
            <w:r w:rsidRPr="00DA7D05">
              <w:rPr>
                <w:color w:val="000000"/>
              </w:rPr>
              <w:t>°С</w:t>
            </w:r>
          </w:p>
        </w:tc>
        <w:tc>
          <w:tcPr>
            <w:tcW w:w="3195" w:type="dxa"/>
            <w:tcBorders>
              <w:top w:val="single" w:sz="2" w:space="0" w:color="auto"/>
              <w:left w:val="single" w:sz="2" w:space="0" w:color="auto"/>
              <w:bottom w:val="single" w:sz="2" w:space="0" w:color="auto"/>
              <w:right w:val="single" w:sz="2" w:space="0" w:color="auto"/>
            </w:tcBorders>
          </w:tcPr>
          <w:p w:rsidR="00194CEF" w:rsidRPr="00DA7D05" w:rsidRDefault="00194CEF" w:rsidP="00194CEF">
            <w:pPr>
              <w:ind w:firstLine="585"/>
              <w:jc w:val="center"/>
              <w:rPr>
                <w:color w:val="000000"/>
              </w:rPr>
            </w:pPr>
            <w:r w:rsidRPr="00DA7D05">
              <w:rPr>
                <w:color w:val="000000"/>
              </w:rPr>
              <w:t>1539</w:t>
            </w:r>
          </w:p>
        </w:tc>
      </w:tr>
      <w:tr w:rsidR="00194CEF" w:rsidRPr="00DA7D05" w:rsidTr="00194CEF">
        <w:tc>
          <w:tcPr>
            <w:tcW w:w="4678" w:type="dxa"/>
            <w:tcBorders>
              <w:top w:val="single" w:sz="2" w:space="0" w:color="auto"/>
              <w:left w:val="single" w:sz="2" w:space="0" w:color="auto"/>
              <w:bottom w:val="single" w:sz="2" w:space="0" w:color="auto"/>
              <w:right w:val="single" w:sz="2" w:space="0" w:color="auto"/>
            </w:tcBorders>
          </w:tcPr>
          <w:p w:rsidR="00194CEF" w:rsidRPr="00DA7D05" w:rsidRDefault="00194CEF" w:rsidP="00194CEF">
            <w:pPr>
              <w:ind w:firstLine="37"/>
              <w:jc w:val="center"/>
              <w:rPr>
                <w:color w:val="000000"/>
              </w:rPr>
            </w:pPr>
            <w:r w:rsidRPr="00DA7D05">
              <w:rPr>
                <w:color w:val="000000"/>
              </w:rPr>
              <w:t>Средне годовое количество осадков</w:t>
            </w:r>
          </w:p>
        </w:tc>
        <w:tc>
          <w:tcPr>
            <w:tcW w:w="1712" w:type="dxa"/>
            <w:tcBorders>
              <w:top w:val="single" w:sz="2" w:space="0" w:color="auto"/>
              <w:left w:val="single" w:sz="2" w:space="0" w:color="auto"/>
              <w:bottom w:val="single" w:sz="2" w:space="0" w:color="auto"/>
              <w:right w:val="single" w:sz="2" w:space="0" w:color="auto"/>
            </w:tcBorders>
          </w:tcPr>
          <w:p w:rsidR="00194CEF" w:rsidRPr="00DA7D05" w:rsidRDefault="00194CEF" w:rsidP="00194CEF">
            <w:pPr>
              <w:ind w:firstLine="179"/>
              <w:jc w:val="center"/>
              <w:rPr>
                <w:color w:val="000000"/>
              </w:rPr>
            </w:pPr>
            <w:r w:rsidRPr="00DA7D05">
              <w:rPr>
                <w:color w:val="000000"/>
              </w:rPr>
              <w:t>мм</w:t>
            </w:r>
          </w:p>
        </w:tc>
        <w:tc>
          <w:tcPr>
            <w:tcW w:w="3195" w:type="dxa"/>
            <w:tcBorders>
              <w:top w:val="single" w:sz="2" w:space="0" w:color="auto"/>
              <w:left w:val="single" w:sz="2" w:space="0" w:color="auto"/>
              <w:bottom w:val="single" w:sz="2" w:space="0" w:color="auto"/>
              <w:right w:val="single" w:sz="2" w:space="0" w:color="auto"/>
            </w:tcBorders>
          </w:tcPr>
          <w:p w:rsidR="00194CEF" w:rsidRPr="00DA7D05" w:rsidRDefault="00194CEF" w:rsidP="00194CEF">
            <w:pPr>
              <w:ind w:firstLine="675"/>
              <w:jc w:val="center"/>
              <w:rPr>
                <w:color w:val="000000"/>
              </w:rPr>
            </w:pPr>
            <w:r w:rsidRPr="00DA7D05">
              <w:rPr>
                <w:color w:val="000000"/>
              </w:rPr>
              <w:t>660</w:t>
            </w:r>
          </w:p>
        </w:tc>
      </w:tr>
      <w:tr w:rsidR="00194CEF" w:rsidRPr="00DA7D05" w:rsidTr="00194CEF">
        <w:tc>
          <w:tcPr>
            <w:tcW w:w="4678" w:type="dxa"/>
            <w:tcBorders>
              <w:top w:val="single" w:sz="2" w:space="0" w:color="auto"/>
              <w:left w:val="single" w:sz="2" w:space="0" w:color="auto"/>
              <w:bottom w:val="single" w:sz="2" w:space="0" w:color="auto"/>
              <w:right w:val="single" w:sz="2" w:space="0" w:color="auto"/>
            </w:tcBorders>
          </w:tcPr>
          <w:p w:rsidR="00194CEF" w:rsidRPr="00DA7D05" w:rsidRDefault="00194CEF" w:rsidP="00194CEF">
            <w:pPr>
              <w:ind w:firstLine="37"/>
              <w:jc w:val="center"/>
              <w:rPr>
                <w:color w:val="000000"/>
              </w:rPr>
            </w:pPr>
            <w:r w:rsidRPr="00DA7D05">
              <w:rPr>
                <w:color w:val="000000"/>
              </w:rPr>
              <w:lastRenderedPageBreak/>
              <w:t xml:space="preserve">Средняя высота снежного покрова  </w:t>
            </w:r>
          </w:p>
          <w:p w:rsidR="00194CEF" w:rsidRPr="00DA7D05" w:rsidRDefault="00194CEF" w:rsidP="00194CEF">
            <w:pPr>
              <w:ind w:firstLine="37"/>
              <w:jc w:val="center"/>
              <w:rPr>
                <w:color w:val="000000"/>
              </w:rPr>
            </w:pPr>
            <w:r w:rsidRPr="00DA7D05">
              <w:rPr>
                <w:color w:val="000000"/>
              </w:rPr>
              <w:t>за зиму</w:t>
            </w:r>
          </w:p>
        </w:tc>
        <w:tc>
          <w:tcPr>
            <w:tcW w:w="1712" w:type="dxa"/>
            <w:tcBorders>
              <w:top w:val="single" w:sz="2" w:space="0" w:color="auto"/>
              <w:left w:val="single" w:sz="2" w:space="0" w:color="auto"/>
              <w:bottom w:val="single" w:sz="2" w:space="0" w:color="auto"/>
              <w:right w:val="single" w:sz="2" w:space="0" w:color="auto"/>
            </w:tcBorders>
          </w:tcPr>
          <w:p w:rsidR="00194CEF" w:rsidRPr="00DA7D05" w:rsidRDefault="00194CEF" w:rsidP="00194CEF">
            <w:pPr>
              <w:ind w:firstLine="179"/>
              <w:jc w:val="center"/>
              <w:rPr>
                <w:color w:val="000000"/>
              </w:rPr>
            </w:pPr>
            <w:r w:rsidRPr="00DA7D05">
              <w:rPr>
                <w:color w:val="000000"/>
              </w:rPr>
              <w:t>см</w:t>
            </w:r>
          </w:p>
        </w:tc>
        <w:tc>
          <w:tcPr>
            <w:tcW w:w="3195" w:type="dxa"/>
            <w:tcBorders>
              <w:top w:val="single" w:sz="2" w:space="0" w:color="auto"/>
              <w:left w:val="single" w:sz="2" w:space="0" w:color="auto"/>
              <w:bottom w:val="single" w:sz="2" w:space="0" w:color="auto"/>
              <w:right w:val="single" w:sz="2" w:space="0" w:color="auto"/>
            </w:tcBorders>
          </w:tcPr>
          <w:p w:rsidR="00194CEF" w:rsidRPr="00DA7D05" w:rsidRDefault="00194CEF" w:rsidP="00194CEF">
            <w:pPr>
              <w:ind w:firstLine="720"/>
              <w:jc w:val="center"/>
              <w:rPr>
                <w:color w:val="000000"/>
              </w:rPr>
            </w:pPr>
            <w:r w:rsidRPr="00DA7D05">
              <w:rPr>
                <w:color w:val="000000"/>
              </w:rPr>
              <w:t>49</w:t>
            </w:r>
          </w:p>
        </w:tc>
      </w:tr>
      <w:tr w:rsidR="00194CEF" w:rsidRPr="00DA7D05" w:rsidTr="00194CEF">
        <w:tc>
          <w:tcPr>
            <w:tcW w:w="4678" w:type="dxa"/>
            <w:tcBorders>
              <w:top w:val="single" w:sz="2" w:space="0" w:color="auto"/>
              <w:left w:val="single" w:sz="2" w:space="0" w:color="auto"/>
              <w:bottom w:val="single" w:sz="2" w:space="0" w:color="auto"/>
              <w:right w:val="single" w:sz="2" w:space="0" w:color="auto"/>
            </w:tcBorders>
          </w:tcPr>
          <w:p w:rsidR="00194CEF" w:rsidRPr="00DA7D05" w:rsidRDefault="00194CEF" w:rsidP="00194CEF">
            <w:pPr>
              <w:ind w:firstLine="37"/>
              <w:jc w:val="center"/>
              <w:rPr>
                <w:color w:val="000000"/>
              </w:rPr>
            </w:pPr>
            <w:r w:rsidRPr="00DA7D05">
              <w:rPr>
                <w:color w:val="000000"/>
              </w:rPr>
              <w:t>Средняя годовая скорость ветра</w:t>
            </w:r>
          </w:p>
        </w:tc>
        <w:tc>
          <w:tcPr>
            <w:tcW w:w="1712" w:type="dxa"/>
            <w:tcBorders>
              <w:top w:val="single" w:sz="2" w:space="0" w:color="auto"/>
              <w:left w:val="single" w:sz="2" w:space="0" w:color="auto"/>
              <w:bottom w:val="single" w:sz="2" w:space="0" w:color="auto"/>
              <w:right w:val="single" w:sz="2" w:space="0" w:color="auto"/>
            </w:tcBorders>
          </w:tcPr>
          <w:p w:rsidR="00194CEF" w:rsidRPr="00DA7D05" w:rsidRDefault="00194CEF" w:rsidP="00194CEF">
            <w:pPr>
              <w:ind w:firstLine="179"/>
              <w:jc w:val="center"/>
              <w:rPr>
                <w:color w:val="000000"/>
              </w:rPr>
            </w:pPr>
            <w:r w:rsidRPr="00DA7D05">
              <w:rPr>
                <w:color w:val="000000"/>
              </w:rPr>
              <w:t>м/сек</w:t>
            </w:r>
          </w:p>
        </w:tc>
        <w:tc>
          <w:tcPr>
            <w:tcW w:w="3195" w:type="dxa"/>
            <w:tcBorders>
              <w:top w:val="single" w:sz="2" w:space="0" w:color="auto"/>
              <w:left w:val="single" w:sz="2" w:space="0" w:color="auto"/>
              <w:bottom w:val="single" w:sz="2" w:space="0" w:color="auto"/>
              <w:right w:val="single" w:sz="2" w:space="0" w:color="auto"/>
            </w:tcBorders>
          </w:tcPr>
          <w:p w:rsidR="00194CEF" w:rsidRPr="00DA7D05" w:rsidRDefault="00194CEF" w:rsidP="00194CEF">
            <w:pPr>
              <w:ind w:firstLine="720"/>
              <w:jc w:val="center"/>
              <w:rPr>
                <w:color w:val="000000"/>
              </w:rPr>
            </w:pPr>
            <w:r w:rsidRPr="00DA7D05">
              <w:rPr>
                <w:color w:val="000000"/>
              </w:rPr>
              <w:t>2,8</w:t>
            </w:r>
          </w:p>
        </w:tc>
      </w:tr>
      <w:tr w:rsidR="00194CEF" w:rsidRPr="00DA7D05" w:rsidTr="00194CEF">
        <w:tc>
          <w:tcPr>
            <w:tcW w:w="4678" w:type="dxa"/>
            <w:tcBorders>
              <w:top w:val="single" w:sz="2" w:space="0" w:color="auto"/>
              <w:left w:val="single" w:sz="2" w:space="0" w:color="auto"/>
              <w:bottom w:val="single" w:sz="2" w:space="0" w:color="auto"/>
              <w:right w:val="single" w:sz="2" w:space="0" w:color="auto"/>
            </w:tcBorders>
          </w:tcPr>
          <w:p w:rsidR="00194CEF" w:rsidRPr="00DA7D05" w:rsidRDefault="00194CEF" w:rsidP="00194CEF">
            <w:pPr>
              <w:ind w:firstLine="37"/>
              <w:jc w:val="center"/>
              <w:rPr>
                <w:color w:val="000000"/>
              </w:rPr>
            </w:pPr>
            <w:r w:rsidRPr="00DA7D05">
              <w:rPr>
                <w:color w:val="000000"/>
              </w:rPr>
              <w:t>Средняя скорость ветра января</w:t>
            </w:r>
          </w:p>
        </w:tc>
        <w:tc>
          <w:tcPr>
            <w:tcW w:w="1712" w:type="dxa"/>
            <w:tcBorders>
              <w:top w:val="single" w:sz="2" w:space="0" w:color="auto"/>
              <w:left w:val="single" w:sz="2" w:space="0" w:color="auto"/>
              <w:bottom w:val="single" w:sz="2" w:space="0" w:color="auto"/>
              <w:right w:val="single" w:sz="2" w:space="0" w:color="auto"/>
            </w:tcBorders>
          </w:tcPr>
          <w:p w:rsidR="00194CEF" w:rsidRPr="00DA7D05" w:rsidRDefault="00194CEF" w:rsidP="00194CEF">
            <w:pPr>
              <w:ind w:firstLine="179"/>
              <w:jc w:val="center"/>
              <w:rPr>
                <w:color w:val="000000"/>
              </w:rPr>
            </w:pPr>
            <w:r w:rsidRPr="00DA7D05">
              <w:rPr>
                <w:color w:val="000000"/>
              </w:rPr>
              <w:t>м/сек</w:t>
            </w:r>
          </w:p>
        </w:tc>
        <w:tc>
          <w:tcPr>
            <w:tcW w:w="3195" w:type="dxa"/>
            <w:tcBorders>
              <w:top w:val="single" w:sz="2" w:space="0" w:color="auto"/>
              <w:left w:val="single" w:sz="2" w:space="0" w:color="auto"/>
              <w:bottom w:val="single" w:sz="2" w:space="0" w:color="auto"/>
              <w:right w:val="single" w:sz="2" w:space="0" w:color="auto"/>
            </w:tcBorders>
          </w:tcPr>
          <w:p w:rsidR="00194CEF" w:rsidRPr="00DA7D05" w:rsidRDefault="00194CEF" w:rsidP="00194CEF">
            <w:pPr>
              <w:ind w:firstLine="720"/>
              <w:jc w:val="center"/>
              <w:rPr>
                <w:color w:val="000000"/>
              </w:rPr>
            </w:pPr>
            <w:r w:rsidRPr="00DA7D05">
              <w:rPr>
                <w:color w:val="000000"/>
              </w:rPr>
              <w:t>2,9</w:t>
            </w:r>
          </w:p>
        </w:tc>
      </w:tr>
      <w:tr w:rsidR="00194CEF" w:rsidRPr="00DA7D05" w:rsidTr="00194CEF">
        <w:tc>
          <w:tcPr>
            <w:tcW w:w="4678" w:type="dxa"/>
            <w:tcBorders>
              <w:top w:val="single" w:sz="2" w:space="0" w:color="auto"/>
              <w:left w:val="single" w:sz="2" w:space="0" w:color="auto"/>
              <w:bottom w:val="single" w:sz="2" w:space="0" w:color="auto"/>
              <w:right w:val="single" w:sz="2" w:space="0" w:color="auto"/>
            </w:tcBorders>
          </w:tcPr>
          <w:p w:rsidR="00194CEF" w:rsidRPr="00DA7D05" w:rsidRDefault="00194CEF" w:rsidP="00194CEF">
            <w:pPr>
              <w:ind w:firstLine="37"/>
              <w:jc w:val="center"/>
              <w:rPr>
                <w:color w:val="000000"/>
              </w:rPr>
            </w:pPr>
            <w:r w:rsidRPr="00DA7D05">
              <w:rPr>
                <w:color w:val="000000"/>
              </w:rPr>
              <w:t>Среднее число дней с метелью</w:t>
            </w:r>
          </w:p>
        </w:tc>
        <w:tc>
          <w:tcPr>
            <w:tcW w:w="1712" w:type="dxa"/>
            <w:tcBorders>
              <w:top w:val="single" w:sz="2" w:space="0" w:color="auto"/>
              <w:left w:val="single" w:sz="2" w:space="0" w:color="auto"/>
              <w:bottom w:val="single" w:sz="2" w:space="0" w:color="auto"/>
              <w:right w:val="single" w:sz="2" w:space="0" w:color="auto"/>
            </w:tcBorders>
          </w:tcPr>
          <w:p w:rsidR="00194CEF" w:rsidRPr="00DA7D05" w:rsidRDefault="00194CEF" w:rsidP="00194CEF">
            <w:pPr>
              <w:ind w:firstLine="179"/>
              <w:jc w:val="center"/>
              <w:rPr>
                <w:color w:val="000000"/>
              </w:rPr>
            </w:pPr>
            <w:r w:rsidRPr="00DA7D05">
              <w:rPr>
                <w:color w:val="000000"/>
              </w:rPr>
              <w:t>дни</w:t>
            </w:r>
          </w:p>
        </w:tc>
        <w:tc>
          <w:tcPr>
            <w:tcW w:w="3195" w:type="dxa"/>
            <w:tcBorders>
              <w:top w:val="single" w:sz="2" w:space="0" w:color="auto"/>
              <w:left w:val="single" w:sz="2" w:space="0" w:color="auto"/>
              <w:bottom w:val="single" w:sz="2" w:space="0" w:color="auto"/>
              <w:right w:val="single" w:sz="2" w:space="0" w:color="auto"/>
            </w:tcBorders>
          </w:tcPr>
          <w:p w:rsidR="00194CEF" w:rsidRPr="00DA7D05" w:rsidRDefault="00194CEF" w:rsidP="00194CEF">
            <w:pPr>
              <w:ind w:firstLine="720"/>
              <w:jc w:val="center"/>
              <w:rPr>
                <w:color w:val="000000"/>
              </w:rPr>
            </w:pPr>
            <w:r w:rsidRPr="00DA7D05">
              <w:rPr>
                <w:color w:val="000000"/>
              </w:rPr>
              <w:t>31</w:t>
            </w:r>
          </w:p>
        </w:tc>
      </w:tr>
      <w:tr w:rsidR="00194CEF" w:rsidRPr="00DA7D05" w:rsidTr="00194CEF">
        <w:tc>
          <w:tcPr>
            <w:tcW w:w="4678" w:type="dxa"/>
            <w:tcBorders>
              <w:top w:val="single" w:sz="2" w:space="0" w:color="auto"/>
              <w:left w:val="single" w:sz="2" w:space="0" w:color="auto"/>
              <w:bottom w:val="single" w:sz="2" w:space="0" w:color="auto"/>
              <w:right w:val="single" w:sz="2" w:space="0" w:color="auto"/>
            </w:tcBorders>
          </w:tcPr>
          <w:p w:rsidR="00194CEF" w:rsidRPr="00DA7D05" w:rsidRDefault="00194CEF" w:rsidP="00194CEF">
            <w:pPr>
              <w:ind w:firstLine="37"/>
              <w:jc w:val="center"/>
              <w:rPr>
                <w:color w:val="000000"/>
              </w:rPr>
            </w:pPr>
            <w:r w:rsidRPr="00DA7D05">
              <w:rPr>
                <w:color w:val="000000"/>
              </w:rPr>
              <w:t xml:space="preserve">Среднее число дней  </w:t>
            </w:r>
          </w:p>
          <w:p w:rsidR="00194CEF" w:rsidRPr="00DA7D05" w:rsidRDefault="00194CEF" w:rsidP="00194CEF">
            <w:pPr>
              <w:ind w:firstLine="37"/>
              <w:jc w:val="center"/>
              <w:rPr>
                <w:color w:val="000000"/>
              </w:rPr>
            </w:pPr>
            <w:r w:rsidRPr="00DA7D05">
              <w:rPr>
                <w:color w:val="000000"/>
              </w:rPr>
              <w:t>с сильным ветром (15 м/сек)</w:t>
            </w:r>
          </w:p>
        </w:tc>
        <w:tc>
          <w:tcPr>
            <w:tcW w:w="1712" w:type="dxa"/>
            <w:tcBorders>
              <w:top w:val="single" w:sz="2" w:space="0" w:color="auto"/>
              <w:left w:val="single" w:sz="2" w:space="0" w:color="auto"/>
              <w:bottom w:val="single" w:sz="2" w:space="0" w:color="auto"/>
              <w:right w:val="single" w:sz="2" w:space="0" w:color="auto"/>
            </w:tcBorders>
          </w:tcPr>
          <w:p w:rsidR="00194CEF" w:rsidRPr="00DA7D05" w:rsidRDefault="00194CEF" w:rsidP="00194CEF">
            <w:pPr>
              <w:ind w:firstLine="179"/>
              <w:jc w:val="center"/>
              <w:rPr>
                <w:color w:val="000000"/>
              </w:rPr>
            </w:pPr>
            <w:r w:rsidRPr="00DA7D05">
              <w:rPr>
                <w:color w:val="000000"/>
              </w:rPr>
              <w:t>дни</w:t>
            </w:r>
          </w:p>
        </w:tc>
        <w:tc>
          <w:tcPr>
            <w:tcW w:w="3195" w:type="dxa"/>
            <w:tcBorders>
              <w:top w:val="single" w:sz="2" w:space="0" w:color="auto"/>
              <w:left w:val="single" w:sz="2" w:space="0" w:color="auto"/>
              <w:bottom w:val="single" w:sz="2" w:space="0" w:color="auto"/>
              <w:right w:val="single" w:sz="2" w:space="0" w:color="auto"/>
            </w:tcBorders>
          </w:tcPr>
          <w:p w:rsidR="00194CEF" w:rsidRPr="00DA7D05" w:rsidRDefault="00194CEF" w:rsidP="00194CEF">
            <w:pPr>
              <w:ind w:firstLine="810"/>
              <w:jc w:val="center"/>
              <w:rPr>
                <w:color w:val="000000"/>
              </w:rPr>
            </w:pPr>
            <w:r w:rsidRPr="00DA7D05">
              <w:rPr>
                <w:color w:val="000000"/>
              </w:rPr>
              <w:t>9</w:t>
            </w:r>
          </w:p>
        </w:tc>
      </w:tr>
      <w:tr w:rsidR="00194CEF" w:rsidRPr="00DA7D05" w:rsidTr="00194CEF">
        <w:tc>
          <w:tcPr>
            <w:tcW w:w="4678" w:type="dxa"/>
            <w:tcBorders>
              <w:top w:val="single" w:sz="2" w:space="0" w:color="auto"/>
              <w:left w:val="single" w:sz="2" w:space="0" w:color="auto"/>
              <w:bottom w:val="single" w:sz="2" w:space="0" w:color="auto"/>
              <w:right w:val="single" w:sz="2" w:space="0" w:color="auto"/>
            </w:tcBorders>
          </w:tcPr>
          <w:p w:rsidR="00194CEF" w:rsidRPr="00DA7D05" w:rsidRDefault="00194CEF" w:rsidP="00194CEF">
            <w:pPr>
              <w:ind w:firstLine="37"/>
              <w:jc w:val="center"/>
              <w:rPr>
                <w:color w:val="000000"/>
              </w:rPr>
            </w:pPr>
            <w:r w:rsidRPr="00DA7D05">
              <w:rPr>
                <w:color w:val="000000"/>
              </w:rPr>
              <w:t>Среднее число дней с туманом</w:t>
            </w:r>
          </w:p>
        </w:tc>
        <w:tc>
          <w:tcPr>
            <w:tcW w:w="1712" w:type="dxa"/>
            <w:tcBorders>
              <w:top w:val="single" w:sz="2" w:space="0" w:color="auto"/>
              <w:left w:val="single" w:sz="2" w:space="0" w:color="auto"/>
              <w:bottom w:val="single" w:sz="2" w:space="0" w:color="auto"/>
              <w:right w:val="single" w:sz="2" w:space="0" w:color="auto"/>
            </w:tcBorders>
          </w:tcPr>
          <w:p w:rsidR="00194CEF" w:rsidRPr="00DA7D05" w:rsidRDefault="00194CEF" w:rsidP="00194CEF">
            <w:pPr>
              <w:ind w:firstLine="179"/>
              <w:jc w:val="center"/>
              <w:rPr>
                <w:color w:val="000000"/>
              </w:rPr>
            </w:pPr>
            <w:r w:rsidRPr="00DA7D05">
              <w:rPr>
                <w:color w:val="000000"/>
              </w:rPr>
              <w:t>дни</w:t>
            </w:r>
          </w:p>
        </w:tc>
        <w:tc>
          <w:tcPr>
            <w:tcW w:w="3195" w:type="dxa"/>
            <w:tcBorders>
              <w:top w:val="single" w:sz="2" w:space="0" w:color="auto"/>
              <w:left w:val="single" w:sz="2" w:space="0" w:color="auto"/>
              <w:bottom w:val="single" w:sz="2" w:space="0" w:color="auto"/>
              <w:right w:val="single" w:sz="2" w:space="0" w:color="auto"/>
            </w:tcBorders>
          </w:tcPr>
          <w:p w:rsidR="00194CEF" w:rsidRPr="00DA7D05" w:rsidRDefault="00194CEF" w:rsidP="00194CEF">
            <w:pPr>
              <w:ind w:firstLine="720"/>
              <w:jc w:val="center"/>
              <w:rPr>
                <w:color w:val="000000"/>
              </w:rPr>
            </w:pPr>
            <w:r w:rsidRPr="00DA7D05">
              <w:rPr>
                <w:color w:val="000000"/>
              </w:rPr>
              <w:t>34</w:t>
            </w:r>
          </w:p>
        </w:tc>
      </w:tr>
      <w:tr w:rsidR="00194CEF" w:rsidRPr="00DA7D05" w:rsidTr="00194CEF">
        <w:tc>
          <w:tcPr>
            <w:tcW w:w="4678" w:type="dxa"/>
            <w:tcBorders>
              <w:top w:val="single" w:sz="2" w:space="0" w:color="auto"/>
              <w:left w:val="single" w:sz="2" w:space="0" w:color="auto"/>
              <w:bottom w:val="single" w:sz="2" w:space="0" w:color="auto"/>
              <w:right w:val="single" w:sz="2" w:space="0" w:color="auto"/>
            </w:tcBorders>
          </w:tcPr>
          <w:p w:rsidR="00194CEF" w:rsidRPr="00DA7D05" w:rsidRDefault="00194CEF" w:rsidP="00194CEF">
            <w:pPr>
              <w:ind w:firstLine="37"/>
              <w:jc w:val="center"/>
              <w:rPr>
                <w:color w:val="000000"/>
              </w:rPr>
            </w:pPr>
            <w:r w:rsidRPr="00DA7D05">
              <w:rPr>
                <w:color w:val="000000"/>
              </w:rPr>
              <w:t>Преобладающие ветры в холодное время года</w:t>
            </w:r>
          </w:p>
        </w:tc>
        <w:tc>
          <w:tcPr>
            <w:tcW w:w="1712" w:type="dxa"/>
            <w:tcBorders>
              <w:top w:val="single" w:sz="2" w:space="0" w:color="auto"/>
              <w:left w:val="single" w:sz="2" w:space="0" w:color="auto"/>
              <w:bottom w:val="single" w:sz="2" w:space="0" w:color="auto"/>
              <w:right w:val="single" w:sz="2" w:space="0" w:color="auto"/>
            </w:tcBorders>
          </w:tcPr>
          <w:p w:rsidR="00194CEF" w:rsidRPr="00DA7D05" w:rsidRDefault="00194CEF" w:rsidP="00194CEF">
            <w:pPr>
              <w:jc w:val="center"/>
              <w:rPr>
                <w:color w:val="000000"/>
              </w:rPr>
            </w:pPr>
          </w:p>
        </w:tc>
        <w:tc>
          <w:tcPr>
            <w:tcW w:w="3195" w:type="dxa"/>
            <w:tcBorders>
              <w:top w:val="single" w:sz="2" w:space="0" w:color="auto"/>
              <w:left w:val="single" w:sz="2" w:space="0" w:color="auto"/>
              <w:bottom w:val="single" w:sz="2" w:space="0" w:color="auto"/>
              <w:right w:val="single" w:sz="2" w:space="0" w:color="auto"/>
            </w:tcBorders>
          </w:tcPr>
          <w:p w:rsidR="00194CEF" w:rsidRPr="00DA7D05" w:rsidRDefault="00194CEF" w:rsidP="00194CEF">
            <w:pPr>
              <w:jc w:val="center"/>
              <w:rPr>
                <w:color w:val="000000"/>
              </w:rPr>
            </w:pPr>
            <w:r w:rsidRPr="00DA7D05">
              <w:rPr>
                <w:color w:val="000000"/>
              </w:rPr>
              <w:t>юго-</w:t>
            </w:r>
            <w:r w:rsidR="00FE3957" w:rsidRPr="00DA7D05">
              <w:rPr>
                <w:color w:val="000000"/>
              </w:rPr>
              <w:t xml:space="preserve">западные,  </w:t>
            </w:r>
            <w:r w:rsidRPr="00DA7D05">
              <w:rPr>
                <w:color w:val="000000"/>
              </w:rPr>
              <w:t xml:space="preserve">         северо-восточные</w:t>
            </w:r>
          </w:p>
        </w:tc>
      </w:tr>
      <w:tr w:rsidR="00194CEF" w:rsidRPr="00DA7D05" w:rsidTr="00194CEF">
        <w:tc>
          <w:tcPr>
            <w:tcW w:w="4678" w:type="dxa"/>
            <w:tcBorders>
              <w:top w:val="single" w:sz="2" w:space="0" w:color="auto"/>
              <w:left w:val="single" w:sz="2" w:space="0" w:color="auto"/>
              <w:bottom w:val="single" w:sz="2" w:space="0" w:color="auto"/>
              <w:right w:val="single" w:sz="2" w:space="0" w:color="auto"/>
            </w:tcBorders>
          </w:tcPr>
          <w:p w:rsidR="00194CEF" w:rsidRPr="00DA7D05" w:rsidRDefault="00194CEF" w:rsidP="00194CEF">
            <w:pPr>
              <w:ind w:firstLine="37"/>
              <w:jc w:val="center"/>
              <w:rPr>
                <w:color w:val="000000"/>
              </w:rPr>
            </w:pPr>
            <w:r w:rsidRPr="00DA7D05">
              <w:rPr>
                <w:color w:val="000000"/>
              </w:rPr>
              <w:t xml:space="preserve">Преобладающие ветры в теплое </w:t>
            </w:r>
            <w:r w:rsidR="00FE3957" w:rsidRPr="00DA7D05">
              <w:rPr>
                <w:color w:val="000000"/>
              </w:rPr>
              <w:t>время года</w:t>
            </w:r>
          </w:p>
        </w:tc>
        <w:tc>
          <w:tcPr>
            <w:tcW w:w="1712" w:type="dxa"/>
            <w:tcBorders>
              <w:top w:val="single" w:sz="2" w:space="0" w:color="auto"/>
              <w:left w:val="single" w:sz="2" w:space="0" w:color="auto"/>
              <w:bottom w:val="single" w:sz="2" w:space="0" w:color="auto"/>
              <w:right w:val="single" w:sz="2" w:space="0" w:color="auto"/>
            </w:tcBorders>
          </w:tcPr>
          <w:p w:rsidR="00194CEF" w:rsidRPr="00DA7D05" w:rsidRDefault="00194CEF" w:rsidP="00194CEF">
            <w:pPr>
              <w:jc w:val="center"/>
              <w:rPr>
                <w:color w:val="000000"/>
              </w:rPr>
            </w:pPr>
          </w:p>
        </w:tc>
        <w:tc>
          <w:tcPr>
            <w:tcW w:w="3195" w:type="dxa"/>
            <w:tcBorders>
              <w:top w:val="single" w:sz="2" w:space="0" w:color="auto"/>
              <w:left w:val="single" w:sz="2" w:space="0" w:color="auto"/>
              <w:bottom w:val="single" w:sz="2" w:space="0" w:color="auto"/>
              <w:right w:val="single" w:sz="2" w:space="0" w:color="auto"/>
            </w:tcBorders>
          </w:tcPr>
          <w:p w:rsidR="00194CEF" w:rsidRPr="00DA7D05" w:rsidRDefault="00194CEF" w:rsidP="00194CEF">
            <w:pPr>
              <w:jc w:val="center"/>
              <w:rPr>
                <w:color w:val="000000"/>
              </w:rPr>
            </w:pPr>
            <w:r w:rsidRPr="00DA7D05">
              <w:rPr>
                <w:color w:val="000000"/>
              </w:rPr>
              <w:t>юго-</w:t>
            </w:r>
            <w:r w:rsidR="00FE3957" w:rsidRPr="00DA7D05">
              <w:rPr>
                <w:color w:val="000000"/>
              </w:rPr>
              <w:t xml:space="preserve">западные,  </w:t>
            </w:r>
            <w:r w:rsidRPr="00DA7D05">
              <w:rPr>
                <w:color w:val="000000"/>
              </w:rPr>
              <w:t xml:space="preserve">     северо-западные</w:t>
            </w:r>
          </w:p>
        </w:tc>
      </w:tr>
    </w:tbl>
    <w:p w:rsidR="00194CEF" w:rsidRPr="00DA7D05" w:rsidRDefault="00194CEF" w:rsidP="00194CEF">
      <w:pPr>
        <w:ind w:firstLine="709"/>
        <w:jc w:val="both"/>
        <w:rPr>
          <w:color w:val="000000"/>
        </w:rPr>
      </w:pPr>
      <w:r w:rsidRPr="00DA7D05">
        <w:rPr>
          <w:color w:val="000000"/>
        </w:rPr>
        <w:t xml:space="preserve">Климатические показатели для расчёта теплоснабжения в соответствии с </w:t>
      </w:r>
      <w:r w:rsidR="00F06C96" w:rsidRPr="00F06C96">
        <w:rPr>
          <w:color w:val="000000"/>
        </w:rPr>
        <w:t>СП 131.13330.2020 «СНиП 23-01-99* Строительная климатология»</w:t>
      </w:r>
      <w:r w:rsidR="00F06C96">
        <w:rPr>
          <w:color w:val="000000"/>
        </w:rPr>
        <w:t xml:space="preserve"> </w:t>
      </w:r>
      <w:r w:rsidRPr="00DA7D05">
        <w:rPr>
          <w:color w:val="000000"/>
        </w:rPr>
        <w:t xml:space="preserve">приняты следующие значения температуры наружного воздуха </w:t>
      </w:r>
    </w:p>
    <w:p w:rsidR="00194CEF" w:rsidRPr="00DA7D05" w:rsidRDefault="00194CEF" w:rsidP="00194CEF">
      <w:pPr>
        <w:ind w:firstLine="709"/>
        <w:jc w:val="both"/>
        <w:rPr>
          <w:color w:val="000000"/>
        </w:rPr>
      </w:pPr>
      <w:r w:rsidRPr="00DA7D05">
        <w:rPr>
          <w:color w:val="000000"/>
        </w:rPr>
        <w:t>-</w:t>
      </w:r>
      <w:r w:rsidR="00FE3957" w:rsidRPr="00DA7D05">
        <w:rPr>
          <w:color w:val="000000"/>
        </w:rPr>
        <w:t xml:space="preserve"> </w:t>
      </w:r>
      <w:r w:rsidRPr="00DA7D05">
        <w:rPr>
          <w:color w:val="000000"/>
        </w:rPr>
        <w:t xml:space="preserve">расчётная для отопления – минус 29 </w:t>
      </w:r>
      <w:r w:rsidR="0080128F" w:rsidRPr="00DA7D05">
        <w:rPr>
          <w:color w:val="000000"/>
        </w:rPr>
        <w:t>°</w:t>
      </w:r>
      <w:r w:rsidRPr="00DA7D05">
        <w:rPr>
          <w:color w:val="000000"/>
        </w:rPr>
        <w:t>С;</w:t>
      </w:r>
    </w:p>
    <w:p w:rsidR="00194CEF" w:rsidRPr="00DA7D05" w:rsidRDefault="00194CEF" w:rsidP="00194CEF">
      <w:pPr>
        <w:ind w:firstLine="709"/>
        <w:jc w:val="both"/>
        <w:rPr>
          <w:color w:val="000000"/>
        </w:rPr>
      </w:pPr>
      <w:r w:rsidRPr="00DA7D05">
        <w:rPr>
          <w:color w:val="000000"/>
        </w:rPr>
        <w:t>-</w:t>
      </w:r>
      <w:r w:rsidR="00FE3957" w:rsidRPr="00DA7D05">
        <w:rPr>
          <w:color w:val="000000"/>
        </w:rPr>
        <w:t xml:space="preserve"> </w:t>
      </w:r>
      <w:r w:rsidRPr="00DA7D05">
        <w:rPr>
          <w:color w:val="000000"/>
        </w:rPr>
        <w:t xml:space="preserve">средняя наиболее холодного месяца </w:t>
      </w:r>
      <w:r w:rsidR="00FE3957" w:rsidRPr="00DA7D05">
        <w:rPr>
          <w:color w:val="000000"/>
        </w:rPr>
        <w:t>–</w:t>
      </w:r>
      <w:r w:rsidRPr="00DA7D05">
        <w:rPr>
          <w:color w:val="000000"/>
        </w:rPr>
        <w:t xml:space="preserve"> минус 15 </w:t>
      </w:r>
      <w:r w:rsidR="0080128F" w:rsidRPr="00DA7D05">
        <w:rPr>
          <w:color w:val="000000"/>
        </w:rPr>
        <w:t>°</w:t>
      </w:r>
      <w:r w:rsidRPr="00DA7D05">
        <w:rPr>
          <w:color w:val="000000"/>
        </w:rPr>
        <w:t>С;</w:t>
      </w:r>
    </w:p>
    <w:p w:rsidR="00194CEF" w:rsidRPr="00DA7D05" w:rsidRDefault="00194CEF" w:rsidP="00194CEF">
      <w:pPr>
        <w:ind w:firstLine="709"/>
        <w:jc w:val="both"/>
        <w:rPr>
          <w:color w:val="000000"/>
        </w:rPr>
      </w:pPr>
      <w:r w:rsidRPr="00DA7D05">
        <w:rPr>
          <w:color w:val="000000"/>
        </w:rPr>
        <w:t xml:space="preserve">- средняя за отопительный период – минус 2,8 </w:t>
      </w:r>
      <w:r w:rsidR="0080128F" w:rsidRPr="00DA7D05">
        <w:rPr>
          <w:color w:val="000000"/>
        </w:rPr>
        <w:t>°</w:t>
      </w:r>
      <w:r w:rsidRPr="00DA7D05">
        <w:rPr>
          <w:color w:val="000000"/>
        </w:rPr>
        <w:t>С;</w:t>
      </w:r>
    </w:p>
    <w:p w:rsidR="00194CEF" w:rsidRPr="00DA7D05" w:rsidRDefault="00194CEF" w:rsidP="00194CEF">
      <w:pPr>
        <w:ind w:firstLine="709"/>
        <w:jc w:val="both"/>
        <w:rPr>
          <w:color w:val="000000"/>
        </w:rPr>
      </w:pPr>
      <w:r w:rsidRPr="00DA7D05">
        <w:rPr>
          <w:color w:val="000000"/>
        </w:rPr>
        <w:t>-</w:t>
      </w:r>
      <w:r w:rsidR="00FE3957" w:rsidRPr="00DA7D05">
        <w:rPr>
          <w:color w:val="000000"/>
        </w:rPr>
        <w:t xml:space="preserve"> </w:t>
      </w:r>
      <w:r w:rsidRPr="00DA7D05">
        <w:rPr>
          <w:color w:val="000000"/>
        </w:rPr>
        <w:t>расчётная температура на отопление внутри жилых помещений плюс 18</w:t>
      </w:r>
      <w:r w:rsidR="0080128F" w:rsidRPr="00DA7D05">
        <w:rPr>
          <w:color w:val="000000"/>
        </w:rPr>
        <w:t xml:space="preserve"> – </w:t>
      </w:r>
      <w:r w:rsidRPr="00DA7D05">
        <w:rPr>
          <w:color w:val="000000"/>
        </w:rPr>
        <w:t xml:space="preserve">20 </w:t>
      </w:r>
      <w:r w:rsidR="0080128F" w:rsidRPr="00DA7D05">
        <w:rPr>
          <w:color w:val="000000"/>
        </w:rPr>
        <w:t>°</w:t>
      </w:r>
      <w:r w:rsidRPr="00DA7D05">
        <w:rPr>
          <w:color w:val="000000"/>
        </w:rPr>
        <w:t>С.</w:t>
      </w:r>
    </w:p>
    <w:p w:rsidR="00194CEF" w:rsidRPr="00DA7D05" w:rsidRDefault="00194CEF" w:rsidP="00FE3957">
      <w:pPr>
        <w:ind w:firstLine="709"/>
        <w:jc w:val="both"/>
        <w:rPr>
          <w:color w:val="000000"/>
        </w:rPr>
      </w:pPr>
      <w:r w:rsidRPr="00DA7D05">
        <w:rPr>
          <w:color w:val="000000"/>
        </w:rPr>
        <w:t>- продолжительность отопительного периода – 227 суток.</w:t>
      </w:r>
    </w:p>
    <w:p w:rsidR="00FE3957" w:rsidRPr="00DA7D05" w:rsidRDefault="00FE3957" w:rsidP="00FE3957">
      <w:pPr>
        <w:ind w:firstLine="709"/>
        <w:jc w:val="both"/>
        <w:rPr>
          <w:color w:val="000000"/>
        </w:rPr>
      </w:pPr>
    </w:p>
    <w:p w:rsidR="00F06C96" w:rsidRDefault="00194CEF" w:rsidP="00F06C96">
      <w:pPr>
        <w:tabs>
          <w:tab w:val="left" w:pos="1701"/>
          <w:tab w:val="left" w:pos="1843"/>
        </w:tabs>
        <w:jc w:val="center"/>
        <w:rPr>
          <w:b/>
        </w:rPr>
      </w:pPr>
      <w:r w:rsidRPr="00DA7D05">
        <w:rPr>
          <w:b/>
          <w:lang w:val="en-US"/>
        </w:rPr>
        <w:t>VI</w:t>
      </w:r>
      <w:r w:rsidRPr="00DA7D05">
        <w:rPr>
          <w:b/>
        </w:rPr>
        <w:t>.        СВЕДЕНИЯ О КОТЕЛЬНОЙ В ПОСЕЛЕНИИ</w:t>
      </w:r>
    </w:p>
    <w:p w:rsidR="00B67B17" w:rsidRDefault="00B67B17" w:rsidP="00F06C96">
      <w:pPr>
        <w:tabs>
          <w:tab w:val="left" w:pos="1701"/>
          <w:tab w:val="left" w:pos="1843"/>
        </w:tabs>
        <w:jc w:val="center"/>
        <w:rPr>
          <w:b/>
        </w:rPr>
      </w:pPr>
    </w:p>
    <w:p w:rsidR="00194CEF" w:rsidRPr="00DA7D05" w:rsidRDefault="00194CEF" w:rsidP="00F06C96">
      <w:pPr>
        <w:tabs>
          <w:tab w:val="left" w:pos="1701"/>
          <w:tab w:val="left" w:pos="1843"/>
        </w:tabs>
        <w:jc w:val="center"/>
        <w:rPr>
          <w:b/>
        </w:rPr>
      </w:pPr>
      <w:r w:rsidRPr="00DA7D05">
        <w:rPr>
          <w:color w:val="000000"/>
        </w:rPr>
        <w:t xml:space="preserve">В настоящее время теплоснабжающей организацией, обязанной заключить с потребителем договор теплоснабжения является единая теплоснабжающая организация – АО «Управление жилищно-коммунальное хозяйство Тихвинского района» Ленинградской области. </w:t>
      </w:r>
    </w:p>
    <w:tbl>
      <w:tblPr>
        <w:tblW w:w="9639" w:type="dxa"/>
        <w:tblInd w:w="105" w:type="dxa"/>
        <w:tblLayout w:type="fixed"/>
        <w:tblCellMar>
          <w:left w:w="105" w:type="dxa"/>
          <w:right w:w="105" w:type="dxa"/>
        </w:tblCellMar>
        <w:tblLook w:val="0000" w:firstRow="0" w:lastRow="0" w:firstColumn="0" w:lastColumn="0" w:noHBand="0" w:noVBand="0"/>
      </w:tblPr>
      <w:tblGrid>
        <w:gridCol w:w="1843"/>
        <w:gridCol w:w="1418"/>
        <w:gridCol w:w="1701"/>
        <w:gridCol w:w="1842"/>
        <w:gridCol w:w="1134"/>
        <w:gridCol w:w="1701"/>
      </w:tblGrid>
      <w:tr w:rsidR="00194CEF" w:rsidRPr="00DA7D05" w:rsidTr="00B84D66">
        <w:tc>
          <w:tcPr>
            <w:tcW w:w="1843" w:type="dxa"/>
            <w:tcBorders>
              <w:top w:val="single" w:sz="2" w:space="0" w:color="auto"/>
              <w:left w:val="single" w:sz="2" w:space="0" w:color="auto"/>
              <w:bottom w:val="single" w:sz="2" w:space="0" w:color="auto"/>
              <w:right w:val="single" w:sz="2" w:space="0" w:color="auto"/>
            </w:tcBorders>
          </w:tcPr>
          <w:p w:rsidR="00194CEF" w:rsidRPr="00B84D66" w:rsidRDefault="00194CEF" w:rsidP="00194CEF">
            <w:pPr>
              <w:jc w:val="center"/>
              <w:rPr>
                <w:sz w:val="22"/>
              </w:rPr>
            </w:pPr>
            <w:r w:rsidRPr="00B84D66">
              <w:rPr>
                <w:sz w:val="22"/>
              </w:rPr>
              <w:t>Наименование МО</w:t>
            </w:r>
          </w:p>
        </w:tc>
        <w:tc>
          <w:tcPr>
            <w:tcW w:w="1418" w:type="dxa"/>
            <w:tcBorders>
              <w:top w:val="single" w:sz="2" w:space="0" w:color="auto"/>
              <w:left w:val="single" w:sz="2" w:space="0" w:color="auto"/>
              <w:bottom w:val="single" w:sz="2" w:space="0" w:color="auto"/>
              <w:right w:val="single" w:sz="2" w:space="0" w:color="auto"/>
            </w:tcBorders>
          </w:tcPr>
          <w:p w:rsidR="00194CEF" w:rsidRPr="00B84D66" w:rsidRDefault="00194CEF" w:rsidP="00194CEF">
            <w:pPr>
              <w:jc w:val="center"/>
              <w:rPr>
                <w:color w:val="000000"/>
                <w:sz w:val="22"/>
              </w:rPr>
            </w:pPr>
            <w:r w:rsidRPr="00B84D66">
              <w:rPr>
                <w:color w:val="000000"/>
                <w:sz w:val="22"/>
              </w:rPr>
              <w:t xml:space="preserve">Котельная </w:t>
            </w:r>
          </w:p>
        </w:tc>
        <w:tc>
          <w:tcPr>
            <w:tcW w:w="1701" w:type="dxa"/>
            <w:tcBorders>
              <w:top w:val="single" w:sz="2" w:space="0" w:color="auto"/>
              <w:left w:val="single" w:sz="2" w:space="0" w:color="auto"/>
              <w:bottom w:val="single" w:sz="2" w:space="0" w:color="auto"/>
              <w:right w:val="single" w:sz="2" w:space="0" w:color="auto"/>
            </w:tcBorders>
          </w:tcPr>
          <w:p w:rsidR="00194CEF" w:rsidRPr="00B84D66" w:rsidRDefault="00194CEF" w:rsidP="00194CEF">
            <w:pPr>
              <w:jc w:val="center"/>
              <w:rPr>
                <w:color w:val="000000"/>
                <w:sz w:val="22"/>
              </w:rPr>
            </w:pPr>
            <w:r w:rsidRPr="00B84D66">
              <w:rPr>
                <w:color w:val="000000"/>
                <w:sz w:val="22"/>
              </w:rPr>
              <w:t xml:space="preserve">Год ввода </w:t>
            </w:r>
          </w:p>
          <w:p w:rsidR="00194CEF" w:rsidRPr="00B84D66" w:rsidRDefault="00194CEF" w:rsidP="00194CEF">
            <w:pPr>
              <w:jc w:val="center"/>
              <w:rPr>
                <w:color w:val="000000"/>
                <w:sz w:val="22"/>
              </w:rPr>
            </w:pPr>
            <w:r w:rsidRPr="00B84D66">
              <w:rPr>
                <w:color w:val="000000"/>
                <w:sz w:val="22"/>
              </w:rPr>
              <w:t xml:space="preserve">в эксплуатацию </w:t>
            </w:r>
          </w:p>
        </w:tc>
        <w:tc>
          <w:tcPr>
            <w:tcW w:w="1842" w:type="dxa"/>
            <w:tcBorders>
              <w:top w:val="single" w:sz="2" w:space="0" w:color="auto"/>
              <w:left w:val="single" w:sz="2" w:space="0" w:color="auto"/>
              <w:bottom w:val="single" w:sz="2" w:space="0" w:color="auto"/>
              <w:right w:val="single" w:sz="2" w:space="0" w:color="auto"/>
            </w:tcBorders>
          </w:tcPr>
          <w:p w:rsidR="00194CEF" w:rsidRPr="00B84D66" w:rsidRDefault="00194CEF" w:rsidP="00194CEF">
            <w:pPr>
              <w:jc w:val="center"/>
              <w:rPr>
                <w:color w:val="000000"/>
                <w:sz w:val="22"/>
              </w:rPr>
            </w:pPr>
            <w:r w:rsidRPr="00B84D66">
              <w:rPr>
                <w:color w:val="000000"/>
                <w:sz w:val="22"/>
              </w:rPr>
              <w:t xml:space="preserve">Установленная мощность, Гкал/час </w:t>
            </w:r>
          </w:p>
        </w:tc>
        <w:tc>
          <w:tcPr>
            <w:tcW w:w="1134" w:type="dxa"/>
            <w:tcBorders>
              <w:top w:val="single" w:sz="2" w:space="0" w:color="auto"/>
              <w:left w:val="single" w:sz="2" w:space="0" w:color="auto"/>
              <w:bottom w:val="single" w:sz="2" w:space="0" w:color="auto"/>
              <w:right w:val="single" w:sz="2" w:space="0" w:color="auto"/>
            </w:tcBorders>
          </w:tcPr>
          <w:p w:rsidR="00194CEF" w:rsidRPr="00B84D66" w:rsidRDefault="00194CEF" w:rsidP="00194CEF">
            <w:pPr>
              <w:jc w:val="center"/>
              <w:rPr>
                <w:color w:val="000000"/>
                <w:sz w:val="22"/>
              </w:rPr>
            </w:pPr>
            <w:r w:rsidRPr="00B84D66">
              <w:rPr>
                <w:color w:val="000000"/>
                <w:sz w:val="22"/>
              </w:rPr>
              <w:t xml:space="preserve">Вид топлива </w:t>
            </w:r>
          </w:p>
        </w:tc>
        <w:tc>
          <w:tcPr>
            <w:tcW w:w="1701" w:type="dxa"/>
            <w:tcBorders>
              <w:top w:val="single" w:sz="2" w:space="0" w:color="auto"/>
              <w:left w:val="single" w:sz="2" w:space="0" w:color="auto"/>
              <w:bottom w:val="single" w:sz="2" w:space="0" w:color="auto"/>
              <w:right w:val="single" w:sz="2" w:space="0" w:color="auto"/>
            </w:tcBorders>
          </w:tcPr>
          <w:p w:rsidR="00194CEF" w:rsidRPr="00B84D66" w:rsidRDefault="00B84D66" w:rsidP="00194CEF">
            <w:pPr>
              <w:jc w:val="center"/>
              <w:rPr>
                <w:color w:val="000000"/>
                <w:sz w:val="22"/>
              </w:rPr>
            </w:pPr>
            <w:r w:rsidRPr="00B84D66">
              <w:rPr>
                <w:color w:val="000000"/>
                <w:sz w:val="22"/>
              </w:rPr>
              <w:t>П</w:t>
            </w:r>
            <w:r w:rsidR="00194CEF" w:rsidRPr="00B84D66">
              <w:rPr>
                <w:color w:val="000000"/>
                <w:sz w:val="22"/>
              </w:rPr>
              <w:t>ротяженность</w:t>
            </w:r>
          </w:p>
          <w:p w:rsidR="00194CEF" w:rsidRPr="00B84D66" w:rsidRDefault="00194CEF" w:rsidP="00194CEF">
            <w:pPr>
              <w:jc w:val="center"/>
              <w:rPr>
                <w:color w:val="000000"/>
                <w:sz w:val="22"/>
              </w:rPr>
            </w:pPr>
            <w:r w:rsidRPr="00B84D66">
              <w:rPr>
                <w:color w:val="000000"/>
                <w:sz w:val="22"/>
              </w:rPr>
              <w:t xml:space="preserve">тепловых сетей, км </w:t>
            </w:r>
          </w:p>
        </w:tc>
      </w:tr>
      <w:tr w:rsidR="00194CEF" w:rsidRPr="00DA7D05" w:rsidTr="00B84D66">
        <w:tc>
          <w:tcPr>
            <w:tcW w:w="1843" w:type="dxa"/>
            <w:tcBorders>
              <w:top w:val="single" w:sz="2" w:space="0" w:color="auto"/>
              <w:left w:val="single" w:sz="2" w:space="0" w:color="auto"/>
              <w:bottom w:val="single" w:sz="2" w:space="0" w:color="auto"/>
              <w:right w:val="single" w:sz="2" w:space="0" w:color="auto"/>
            </w:tcBorders>
          </w:tcPr>
          <w:p w:rsidR="00194CEF" w:rsidRPr="00DA7D05" w:rsidRDefault="00194CEF" w:rsidP="00194CEF">
            <w:pPr>
              <w:jc w:val="center"/>
              <w:rPr>
                <w:color w:val="000000"/>
              </w:rPr>
            </w:pPr>
            <w:r w:rsidRPr="00DA7D05">
              <w:rPr>
                <w:color w:val="000000"/>
              </w:rPr>
              <w:t>Борское</w:t>
            </w:r>
          </w:p>
          <w:p w:rsidR="00194CEF" w:rsidRPr="00DA7D05" w:rsidRDefault="00194CEF" w:rsidP="00194CEF">
            <w:pPr>
              <w:jc w:val="center"/>
              <w:rPr>
                <w:color w:val="000000"/>
              </w:rPr>
            </w:pPr>
            <w:r w:rsidRPr="00DA7D05">
              <w:rPr>
                <w:color w:val="000000"/>
              </w:rPr>
              <w:t xml:space="preserve">сельское поселение </w:t>
            </w:r>
          </w:p>
        </w:tc>
        <w:tc>
          <w:tcPr>
            <w:tcW w:w="1418" w:type="dxa"/>
            <w:tcBorders>
              <w:top w:val="single" w:sz="2" w:space="0" w:color="auto"/>
              <w:left w:val="single" w:sz="2" w:space="0" w:color="auto"/>
              <w:bottom w:val="single" w:sz="2" w:space="0" w:color="auto"/>
              <w:right w:val="single" w:sz="2" w:space="0" w:color="auto"/>
            </w:tcBorders>
          </w:tcPr>
          <w:p w:rsidR="00194CEF" w:rsidRPr="00DA7D05" w:rsidRDefault="00194CEF" w:rsidP="00194CEF">
            <w:pPr>
              <w:jc w:val="center"/>
              <w:rPr>
                <w:color w:val="000000"/>
              </w:rPr>
            </w:pPr>
            <w:r w:rsidRPr="00DA7D05">
              <w:rPr>
                <w:color w:val="000000"/>
              </w:rPr>
              <w:t xml:space="preserve">деревня Бор </w:t>
            </w:r>
          </w:p>
        </w:tc>
        <w:tc>
          <w:tcPr>
            <w:tcW w:w="1701" w:type="dxa"/>
            <w:tcBorders>
              <w:top w:val="single" w:sz="2" w:space="0" w:color="auto"/>
              <w:left w:val="single" w:sz="2" w:space="0" w:color="auto"/>
              <w:bottom w:val="single" w:sz="2" w:space="0" w:color="auto"/>
              <w:right w:val="single" w:sz="2" w:space="0" w:color="auto"/>
            </w:tcBorders>
          </w:tcPr>
          <w:p w:rsidR="00194CEF" w:rsidRPr="00DA7D05" w:rsidRDefault="00194CEF" w:rsidP="00194CEF">
            <w:pPr>
              <w:jc w:val="center"/>
              <w:rPr>
                <w:color w:val="000000"/>
              </w:rPr>
            </w:pPr>
            <w:r w:rsidRPr="00DA7D05">
              <w:rPr>
                <w:color w:val="000000"/>
              </w:rPr>
              <w:t xml:space="preserve">1988 </w:t>
            </w:r>
          </w:p>
        </w:tc>
        <w:tc>
          <w:tcPr>
            <w:tcW w:w="1842" w:type="dxa"/>
            <w:tcBorders>
              <w:top w:val="single" w:sz="2" w:space="0" w:color="auto"/>
              <w:left w:val="single" w:sz="2" w:space="0" w:color="auto"/>
              <w:bottom w:val="single" w:sz="2" w:space="0" w:color="auto"/>
              <w:right w:val="single" w:sz="2" w:space="0" w:color="auto"/>
            </w:tcBorders>
          </w:tcPr>
          <w:p w:rsidR="00194CEF" w:rsidRPr="00DA7D05" w:rsidRDefault="00194CEF" w:rsidP="00194CEF">
            <w:pPr>
              <w:jc w:val="center"/>
              <w:rPr>
                <w:color w:val="000000"/>
              </w:rPr>
            </w:pPr>
            <w:r w:rsidRPr="00DA7D05">
              <w:rPr>
                <w:color w:val="000000"/>
              </w:rPr>
              <w:t xml:space="preserve">17,2 </w:t>
            </w:r>
          </w:p>
        </w:tc>
        <w:tc>
          <w:tcPr>
            <w:tcW w:w="1134" w:type="dxa"/>
            <w:tcBorders>
              <w:top w:val="single" w:sz="2" w:space="0" w:color="auto"/>
              <w:left w:val="single" w:sz="2" w:space="0" w:color="auto"/>
              <w:bottom w:val="single" w:sz="2" w:space="0" w:color="auto"/>
              <w:right w:val="single" w:sz="2" w:space="0" w:color="auto"/>
            </w:tcBorders>
          </w:tcPr>
          <w:p w:rsidR="00194CEF" w:rsidRPr="00DA7D05" w:rsidRDefault="00194CEF" w:rsidP="00194CEF">
            <w:pPr>
              <w:jc w:val="center"/>
              <w:rPr>
                <w:color w:val="000000"/>
              </w:rPr>
            </w:pPr>
            <w:r w:rsidRPr="00DA7D05">
              <w:rPr>
                <w:color w:val="000000"/>
              </w:rPr>
              <w:t xml:space="preserve">эл. энергия </w:t>
            </w:r>
          </w:p>
        </w:tc>
        <w:tc>
          <w:tcPr>
            <w:tcW w:w="1701" w:type="dxa"/>
            <w:tcBorders>
              <w:top w:val="single" w:sz="2" w:space="0" w:color="auto"/>
              <w:left w:val="single" w:sz="2" w:space="0" w:color="auto"/>
              <w:bottom w:val="single" w:sz="2" w:space="0" w:color="auto"/>
              <w:right w:val="single" w:sz="2" w:space="0" w:color="auto"/>
            </w:tcBorders>
          </w:tcPr>
          <w:p w:rsidR="00194CEF" w:rsidRPr="00DA7D05" w:rsidRDefault="00194CEF" w:rsidP="00194CEF">
            <w:pPr>
              <w:jc w:val="center"/>
              <w:rPr>
                <w:color w:val="000000"/>
              </w:rPr>
            </w:pPr>
            <w:r w:rsidRPr="00DA7D05">
              <w:rPr>
                <w:color w:val="000000"/>
              </w:rPr>
              <w:t xml:space="preserve">5,52 </w:t>
            </w:r>
          </w:p>
        </w:tc>
      </w:tr>
    </w:tbl>
    <w:p w:rsidR="00B67B17" w:rsidRDefault="00194CEF" w:rsidP="00DA7D05">
      <w:pPr>
        <w:ind w:firstLine="709"/>
        <w:jc w:val="both"/>
        <w:rPr>
          <w:color w:val="000000"/>
        </w:rPr>
      </w:pPr>
      <w:r w:rsidRPr="00DA7D05">
        <w:rPr>
          <w:color w:val="000000"/>
        </w:rPr>
        <w:t xml:space="preserve">Теплоснабжение (отопление) Борского сельского поселения осуществляется электрокотельной, которая поставляет тепловую энергию в горячей воде для следующих групп потребителей: население, бюджетные и прочие потребители деревни Бор. Расчетный температурный график отпуска тепла от котельной 95/70 °С. Система теплоснабжения – закрытая четырехтрубная (2 трубы на отопление, 2 трубы на горячее водоснабжение, за исключением домов № 1,2,3,4,5,6,7). Температура воды на горячее водоснабжение 60 °С. </w:t>
      </w:r>
    </w:p>
    <w:p w:rsidR="00B67B17" w:rsidRDefault="00B67B17" w:rsidP="00DA7D05">
      <w:pPr>
        <w:ind w:firstLine="709"/>
        <w:jc w:val="both"/>
        <w:rPr>
          <w:color w:val="000000"/>
        </w:rPr>
      </w:pPr>
    </w:p>
    <w:p w:rsidR="00916304" w:rsidRPr="00DA7D05" w:rsidRDefault="00194CEF" w:rsidP="00DA7D05">
      <w:pPr>
        <w:ind w:firstLine="709"/>
        <w:jc w:val="both"/>
        <w:rPr>
          <w:color w:val="000000"/>
        </w:rPr>
      </w:pPr>
      <w:r w:rsidRPr="00DA7D05">
        <w:rPr>
          <w:color w:val="000000"/>
        </w:rPr>
        <w:t xml:space="preserve">(Приложение) </w:t>
      </w:r>
    </w:p>
    <w:tbl>
      <w:tblPr>
        <w:tblpPr w:leftFromText="180" w:rightFromText="180" w:vertAnchor="text" w:horzAnchor="margin" w:tblpX="105" w:tblpY="30"/>
        <w:tblW w:w="0" w:type="auto"/>
        <w:tblLayout w:type="fixed"/>
        <w:tblCellMar>
          <w:left w:w="105" w:type="dxa"/>
          <w:right w:w="105" w:type="dxa"/>
        </w:tblCellMar>
        <w:tblLook w:val="0000" w:firstRow="0" w:lastRow="0" w:firstColumn="0" w:lastColumn="0" w:noHBand="0" w:noVBand="0"/>
      </w:tblPr>
      <w:tblGrid>
        <w:gridCol w:w="3090"/>
        <w:gridCol w:w="3195"/>
        <w:gridCol w:w="3354"/>
      </w:tblGrid>
      <w:tr w:rsidR="00916304" w:rsidRPr="00DA7D05" w:rsidTr="008C04D9">
        <w:tc>
          <w:tcPr>
            <w:tcW w:w="3090" w:type="dxa"/>
            <w:tcBorders>
              <w:top w:val="single" w:sz="2" w:space="0" w:color="auto"/>
              <w:left w:val="single" w:sz="2" w:space="0" w:color="auto"/>
              <w:bottom w:val="single" w:sz="2" w:space="0" w:color="auto"/>
              <w:right w:val="single" w:sz="2" w:space="0" w:color="auto"/>
            </w:tcBorders>
          </w:tcPr>
          <w:p w:rsidR="00916304" w:rsidRPr="00DA7D05" w:rsidRDefault="00194CEF" w:rsidP="008C04D9">
            <w:pPr>
              <w:jc w:val="center"/>
              <w:rPr>
                <w:color w:val="000000"/>
              </w:rPr>
            </w:pPr>
            <w:r w:rsidRPr="00DA7D05">
              <w:rPr>
                <w:color w:val="000000"/>
              </w:rPr>
              <w:t>Н</w:t>
            </w:r>
            <w:r w:rsidR="00916304" w:rsidRPr="00DA7D05">
              <w:rPr>
                <w:color w:val="000000"/>
              </w:rPr>
              <w:t>аружная температура</w:t>
            </w:r>
          </w:p>
        </w:tc>
        <w:tc>
          <w:tcPr>
            <w:tcW w:w="6549" w:type="dxa"/>
            <w:gridSpan w:val="2"/>
            <w:tcBorders>
              <w:top w:val="single" w:sz="2" w:space="0" w:color="auto"/>
              <w:left w:val="single" w:sz="2" w:space="0" w:color="auto"/>
              <w:bottom w:val="single" w:sz="2" w:space="0" w:color="auto"/>
              <w:right w:val="single" w:sz="2" w:space="0" w:color="auto"/>
            </w:tcBorders>
          </w:tcPr>
          <w:p w:rsidR="00753ADB" w:rsidRPr="00DA7D05" w:rsidRDefault="00194CEF" w:rsidP="008C04D9">
            <w:pPr>
              <w:jc w:val="center"/>
              <w:rPr>
                <w:color w:val="000000"/>
              </w:rPr>
            </w:pPr>
            <w:r w:rsidRPr="00DA7D05">
              <w:rPr>
                <w:color w:val="000000"/>
              </w:rPr>
              <w:t>П</w:t>
            </w:r>
            <w:r w:rsidR="00916304" w:rsidRPr="00DA7D05">
              <w:rPr>
                <w:color w:val="000000"/>
              </w:rPr>
              <w:t xml:space="preserve">ри </w:t>
            </w:r>
            <w:r w:rsidRPr="00DA7D05">
              <w:rPr>
                <w:color w:val="000000"/>
              </w:rPr>
              <w:t>расчетной наружной</w:t>
            </w:r>
            <w:r w:rsidR="00916304" w:rsidRPr="00DA7D05">
              <w:rPr>
                <w:color w:val="000000"/>
              </w:rPr>
              <w:t xml:space="preserve"> температуре </w:t>
            </w:r>
          </w:p>
          <w:p w:rsidR="00916304" w:rsidRPr="00DA7D05" w:rsidRDefault="00916304" w:rsidP="008C04D9">
            <w:pPr>
              <w:jc w:val="center"/>
              <w:rPr>
                <w:color w:val="000000"/>
              </w:rPr>
            </w:pPr>
            <w:r w:rsidRPr="00DA7D05">
              <w:rPr>
                <w:color w:val="000000"/>
              </w:rPr>
              <w:t>для центрального отопления</w:t>
            </w:r>
          </w:p>
        </w:tc>
      </w:tr>
      <w:tr w:rsidR="00916304" w:rsidRPr="00DA7D05" w:rsidTr="008C04D9">
        <w:tc>
          <w:tcPr>
            <w:tcW w:w="3090" w:type="dxa"/>
            <w:tcBorders>
              <w:top w:val="single" w:sz="2" w:space="0" w:color="auto"/>
              <w:left w:val="single" w:sz="2" w:space="0" w:color="auto"/>
              <w:bottom w:val="single" w:sz="2" w:space="0" w:color="auto"/>
              <w:right w:val="single" w:sz="2" w:space="0" w:color="auto"/>
            </w:tcBorders>
          </w:tcPr>
          <w:p w:rsidR="00916304" w:rsidRPr="00DA7D05" w:rsidRDefault="00916304" w:rsidP="008C04D9">
            <w:pPr>
              <w:jc w:val="center"/>
              <w:rPr>
                <w:color w:val="000000"/>
              </w:rPr>
            </w:pPr>
          </w:p>
        </w:tc>
        <w:tc>
          <w:tcPr>
            <w:tcW w:w="3195" w:type="dxa"/>
            <w:tcBorders>
              <w:top w:val="single" w:sz="2" w:space="0" w:color="auto"/>
              <w:left w:val="single" w:sz="2" w:space="0" w:color="auto"/>
              <w:bottom w:val="single" w:sz="2" w:space="0" w:color="auto"/>
              <w:right w:val="single" w:sz="2" w:space="0" w:color="auto"/>
            </w:tcBorders>
          </w:tcPr>
          <w:p w:rsidR="00916304" w:rsidRPr="00DA7D05" w:rsidRDefault="00916304" w:rsidP="008C04D9">
            <w:pPr>
              <w:jc w:val="center"/>
              <w:rPr>
                <w:color w:val="000000"/>
              </w:rPr>
            </w:pPr>
            <w:r w:rsidRPr="00DA7D05">
              <w:rPr>
                <w:b/>
                <w:bCs/>
                <w:color w:val="000000"/>
              </w:rPr>
              <w:t>Прямой сетевой воды</w:t>
            </w:r>
          </w:p>
        </w:tc>
        <w:tc>
          <w:tcPr>
            <w:tcW w:w="3354" w:type="dxa"/>
            <w:tcBorders>
              <w:top w:val="single" w:sz="2" w:space="0" w:color="auto"/>
              <w:left w:val="single" w:sz="2" w:space="0" w:color="auto"/>
              <w:bottom w:val="single" w:sz="2" w:space="0" w:color="auto"/>
              <w:right w:val="single" w:sz="2" w:space="0" w:color="auto"/>
            </w:tcBorders>
          </w:tcPr>
          <w:p w:rsidR="00916304" w:rsidRPr="00DA7D05" w:rsidRDefault="00916304" w:rsidP="008C04D9">
            <w:pPr>
              <w:jc w:val="center"/>
              <w:rPr>
                <w:color w:val="000000"/>
              </w:rPr>
            </w:pPr>
            <w:r w:rsidRPr="00DA7D05">
              <w:rPr>
                <w:b/>
                <w:bCs/>
                <w:color w:val="000000"/>
              </w:rPr>
              <w:t>Обратной сетевой воды</w:t>
            </w:r>
          </w:p>
        </w:tc>
      </w:tr>
      <w:tr w:rsidR="00916304" w:rsidRPr="00DA7D05" w:rsidTr="008C04D9">
        <w:tc>
          <w:tcPr>
            <w:tcW w:w="3090" w:type="dxa"/>
            <w:tcBorders>
              <w:top w:val="single" w:sz="2" w:space="0" w:color="auto"/>
              <w:left w:val="single" w:sz="2" w:space="0" w:color="auto"/>
              <w:bottom w:val="single" w:sz="2" w:space="0" w:color="auto"/>
              <w:right w:val="single" w:sz="2" w:space="0" w:color="auto"/>
            </w:tcBorders>
          </w:tcPr>
          <w:p w:rsidR="00916304" w:rsidRPr="00DA7D05" w:rsidRDefault="00916304" w:rsidP="008C04D9">
            <w:pPr>
              <w:jc w:val="center"/>
              <w:rPr>
                <w:color w:val="000000"/>
              </w:rPr>
            </w:pPr>
            <w:r w:rsidRPr="00DA7D05">
              <w:rPr>
                <w:bCs/>
                <w:color w:val="000000"/>
              </w:rPr>
              <w:t xml:space="preserve">+5 </w:t>
            </w:r>
            <w:r w:rsidR="00194CEF" w:rsidRPr="00DA7D05">
              <w:rPr>
                <w:bCs/>
                <w:color w:val="000000"/>
              </w:rPr>
              <w:t>°</w:t>
            </w:r>
            <w:r w:rsidRPr="00DA7D05">
              <w:rPr>
                <w:bCs/>
                <w:color w:val="000000"/>
              </w:rPr>
              <w:t>С</w:t>
            </w:r>
            <w:r w:rsidRPr="00DA7D05">
              <w:rPr>
                <w:color w:val="000000"/>
              </w:rPr>
              <w:t xml:space="preserve"> </w:t>
            </w:r>
          </w:p>
        </w:tc>
        <w:tc>
          <w:tcPr>
            <w:tcW w:w="3195" w:type="dxa"/>
            <w:tcBorders>
              <w:top w:val="single" w:sz="2" w:space="0" w:color="auto"/>
              <w:left w:val="single" w:sz="2" w:space="0" w:color="auto"/>
              <w:bottom w:val="single" w:sz="2" w:space="0" w:color="auto"/>
              <w:right w:val="single" w:sz="2" w:space="0" w:color="auto"/>
            </w:tcBorders>
          </w:tcPr>
          <w:p w:rsidR="00916304" w:rsidRPr="00DA7D05" w:rsidRDefault="00916304" w:rsidP="008C04D9">
            <w:pPr>
              <w:jc w:val="center"/>
              <w:rPr>
                <w:color w:val="000000"/>
              </w:rPr>
            </w:pPr>
            <w:r w:rsidRPr="00DA7D05">
              <w:rPr>
                <w:bCs/>
                <w:color w:val="000000"/>
              </w:rPr>
              <w:t>45</w:t>
            </w:r>
            <w:r w:rsidRPr="00DA7D05">
              <w:rPr>
                <w:color w:val="000000"/>
              </w:rPr>
              <w:t xml:space="preserve"> </w:t>
            </w:r>
          </w:p>
        </w:tc>
        <w:tc>
          <w:tcPr>
            <w:tcW w:w="3354" w:type="dxa"/>
            <w:tcBorders>
              <w:top w:val="single" w:sz="2" w:space="0" w:color="auto"/>
              <w:left w:val="single" w:sz="2" w:space="0" w:color="auto"/>
              <w:bottom w:val="single" w:sz="2" w:space="0" w:color="auto"/>
              <w:right w:val="single" w:sz="2" w:space="0" w:color="auto"/>
            </w:tcBorders>
          </w:tcPr>
          <w:p w:rsidR="00916304" w:rsidRPr="00DA7D05" w:rsidRDefault="00916304" w:rsidP="008C04D9">
            <w:pPr>
              <w:jc w:val="center"/>
              <w:rPr>
                <w:color w:val="000000"/>
              </w:rPr>
            </w:pPr>
            <w:r w:rsidRPr="00DA7D05">
              <w:rPr>
                <w:bCs/>
                <w:color w:val="000000"/>
              </w:rPr>
              <w:t>39</w:t>
            </w:r>
            <w:r w:rsidRPr="00DA7D05">
              <w:rPr>
                <w:color w:val="000000"/>
              </w:rPr>
              <w:t xml:space="preserve"> </w:t>
            </w:r>
          </w:p>
        </w:tc>
      </w:tr>
      <w:tr w:rsidR="00916304" w:rsidRPr="00DA7D05" w:rsidTr="008C04D9">
        <w:tc>
          <w:tcPr>
            <w:tcW w:w="3090" w:type="dxa"/>
            <w:tcBorders>
              <w:top w:val="single" w:sz="2" w:space="0" w:color="auto"/>
              <w:left w:val="single" w:sz="2" w:space="0" w:color="auto"/>
              <w:bottom w:val="single" w:sz="2" w:space="0" w:color="auto"/>
              <w:right w:val="single" w:sz="2" w:space="0" w:color="auto"/>
            </w:tcBorders>
          </w:tcPr>
          <w:p w:rsidR="00916304" w:rsidRPr="00DA7D05" w:rsidRDefault="00916304" w:rsidP="008C04D9">
            <w:pPr>
              <w:jc w:val="center"/>
              <w:rPr>
                <w:color w:val="000000"/>
              </w:rPr>
            </w:pPr>
            <w:r w:rsidRPr="00DA7D05">
              <w:rPr>
                <w:bCs/>
                <w:color w:val="000000"/>
              </w:rPr>
              <w:t xml:space="preserve">+4 </w:t>
            </w:r>
            <w:r w:rsidR="00194CEF" w:rsidRPr="00DA7D05">
              <w:rPr>
                <w:bCs/>
                <w:color w:val="000000"/>
              </w:rPr>
              <w:t>°</w:t>
            </w:r>
            <w:r w:rsidRPr="00DA7D05">
              <w:rPr>
                <w:bCs/>
                <w:color w:val="000000"/>
              </w:rPr>
              <w:t>С</w:t>
            </w:r>
            <w:r w:rsidRPr="00DA7D05">
              <w:rPr>
                <w:color w:val="000000"/>
              </w:rPr>
              <w:t xml:space="preserve"> </w:t>
            </w:r>
          </w:p>
        </w:tc>
        <w:tc>
          <w:tcPr>
            <w:tcW w:w="3195" w:type="dxa"/>
            <w:tcBorders>
              <w:top w:val="single" w:sz="2" w:space="0" w:color="auto"/>
              <w:left w:val="single" w:sz="2" w:space="0" w:color="auto"/>
              <w:bottom w:val="single" w:sz="2" w:space="0" w:color="auto"/>
              <w:right w:val="single" w:sz="2" w:space="0" w:color="auto"/>
            </w:tcBorders>
          </w:tcPr>
          <w:p w:rsidR="00916304" w:rsidRPr="00DA7D05" w:rsidRDefault="00916304" w:rsidP="008C04D9">
            <w:pPr>
              <w:jc w:val="center"/>
              <w:rPr>
                <w:color w:val="000000"/>
              </w:rPr>
            </w:pPr>
            <w:r w:rsidRPr="00DA7D05">
              <w:rPr>
                <w:bCs/>
                <w:color w:val="000000"/>
              </w:rPr>
              <w:t>47</w:t>
            </w:r>
            <w:r w:rsidRPr="00DA7D05">
              <w:rPr>
                <w:color w:val="000000"/>
              </w:rPr>
              <w:t xml:space="preserve"> </w:t>
            </w:r>
          </w:p>
        </w:tc>
        <w:tc>
          <w:tcPr>
            <w:tcW w:w="3354" w:type="dxa"/>
            <w:tcBorders>
              <w:top w:val="single" w:sz="2" w:space="0" w:color="auto"/>
              <w:left w:val="single" w:sz="2" w:space="0" w:color="auto"/>
              <w:bottom w:val="single" w:sz="2" w:space="0" w:color="auto"/>
              <w:right w:val="single" w:sz="2" w:space="0" w:color="auto"/>
            </w:tcBorders>
          </w:tcPr>
          <w:p w:rsidR="00916304" w:rsidRPr="00DA7D05" w:rsidRDefault="00916304" w:rsidP="008C04D9">
            <w:pPr>
              <w:jc w:val="center"/>
              <w:rPr>
                <w:color w:val="000000"/>
              </w:rPr>
            </w:pPr>
            <w:r w:rsidRPr="00DA7D05">
              <w:rPr>
                <w:bCs/>
                <w:color w:val="000000"/>
              </w:rPr>
              <w:t>42</w:t>
            </w:r>
            <w:r w:rsidRPr="00DA7D05">
              <w:rPr>
                <w:color w:val="000000"/>
              </w:rPr>
              <w:t xml:space="preserve"> </w:t>
            </w:r>
          </w:p>
        </w:tc>
      </w:tr>
      <w:tr w:rsidR="00916304" w:rsidRPr="00DA7D05" w:rsidTr="008C04D9">
        <w:tc>
          <w:tcPr>
            <w:tcW w:w="3090" w:type="dxa"/>
            <w:tcBorders>
              <w:top w:val="single" w:sz="2" w:space="0" w:color="auto"/>
              <w:left w:val="single" w:sz="2" w:space="0" w:color="auto"/>
              <w:bottom w:val="single" w:sz="2" w:space="0" w:color="auto"/>
              <w:right w:val="single" w:sz="2" w:space="0" w:color="auto"/>
            </w:tcBorders>
          </w:tcPr>
          <w:p w:rsidR="00916304" w:rsidRPr="00DA7D05" w:rsidRDefault="00916304" w:rsidP="008C04D9">
            <w:pPr>
              <w:jc w:val="center"/>
              <w:rPr>
                <w:color w:val="000000"/>
              </w:rPr>
            </w:pPr>
            <w:r w:rsidRPr="00DA7D05">
              <w:rPr>
                <w:bCs/>
                <w:color w:val="000000"/>
              </w:rPr>
              <w:t xml:space="preserve">+3 </w:t>
            </w:r>
            <w:r w:rsidR="00194CEF" w:rsidRPr="00DA7D05">
              <w:rPr>
                <w:bCs/>
                <w:color w:val="000000"/>
              </w:rPr>
              <w:t>°С</w:t>
            </w:r>
          </w:p>
        </w:tc>
        <w:tc>
          <w:tcPr>
            <w:tcW w:w="3195" w:type="dxa"/>
            <w:tcBorders>
              <w:top w:val="single" w:sz="2" w:space="0" w:color="auto"/>
              <w:left w:val="single" w:sz="2" w:space="0" w:color="auto"/>
              <w:bottom w:val="single" w:sz="2" w:space="0" w:color="auto"/>
              <w:right w:val="single" w:sz="2" w:space="0" w:color="auto"/>
            </w:tcBorders>
          </w:tcPr>
          <w:p w:rsidR="00916304" w:rsidRPr="00DA7D05" w:rsidRDefault="00916304" w:rsidP="008C04D9">
            <w:pPr>
              <w:jc w:val="center"/>
              <w:rPr>
                <w:color w:val="000000"/>
              </w:rPr>
            </w:pPr>
            <w:r w:rsidRPr="00DA7D05">
              <w:rPr>
                <w:bCs/>
                <w:color w:val="000000"/>
              </w:rPr>
              <w:t>48</w:t>
            </w:r>
            <w:r w:rsidRPr="00DA7D05">
              <w:rPr>
                <w:color w:val="000000"/>
              </w:rPr>
              <w:t xml:space="preserve"> </w:t>
            </w:r>
          </w:p>
        </w:tc>
        <w:tc>
          <w:tcPr>
            <w:tcW w:w="3354" w:type="dxa"/>
            <w:tcBorders>
              <w:top w:val="single" w:sz="2" w:space="0" w:color="auto"/>
              <w:left w:val="single" w:sz="2" w:space="0" w:color="auto"/>
              <w:bottom w:val="single" w:sz="2" w:space="0" w:color="auto"/>
              <w:right w:val="single" w:sz="2" w:space="0" w:color="auto"/>
            </w:tcBorders>
          </w:tcPr>
          <w:p w:rsidR="00916304" w:rsidRPr="00DA7D05" w:rsidRDefault="00916304" w:rsidP="008C04D9">
            <w:pPr>
              <w:jc w:val="center"/>
              <w:rPr>
                <w:color w:val="000000"/>
              </w:rPr>
            </w:pPr>
            <w:r w:rsidRPr="00DA7D05">
              <w:rPr>
                <w:bCs/>
                <w:color w:val="000000"/>
              </w:rPr>
              <w:t>43</w:t>
            </w:r>
            <w:r w:rsidRPr="00DA7D05">
              <w:rPr>
                <w:color w:val="000000"/>
              </w:rPr>
              <w:t xml:space="preserve"> </w:t>
            </w:r>
          </w:p>
        </w:tc>
      </w:tr>
      <w:tr w:rsidR="00916304" w:rsidRPr="00DA7D05" w:rsidTr="008C04D9">
        <w:tc>
          <w:tcPr>
            <w:tcW w:w="3090" w:type="dxa"/>
            <w:tcBorders>
              <w:top w:val="single" w:sz="2" w:space="0" w:color="auto"/>
              <w:left w:val="single" w:sz="2" w:space="0" w:color="auto"/>
              <w:bottom w:val="single" w:sz="2" w:space="0" w:color="auto"/>
              <w:right w:val="single" w:sz="2" w:space="0" w:color="auto"/>
            </w:tcBorders>
          </w:tcPr>
          <w:p w:rsidR="00916304" w:rsidRPr="00DA7D05" w:rsidRDefault="00916304" w:rsidP="008C04D9">
            <w:pPr>
              <w:jc w:val="center"/>
              <w:rPr>
                <w:color w:val="000000"/>
              </w:rPr>
            </w:pPr>
            <w:r w:rsidRPr="00DA7D05">
              <w:rPr>
                <w:bCs/>
                <w:color w:val="000000"/>
              </w:rPr>
              <w:t xml:space="preserve">+2 </w:t>
            </w:r>
            <w:r w:rsidR="00194CEF" w:rsidRPr="00DA7D05">
              <w:rPr>
                <w:bCs/>
                <w:color w:val="000000"/>
              </w:rPr>
              <w:t>°С</w:t>
            </w:r>
          </w:p>
        </w:tc>
        <w:tc>
          <w:tcPr>
            <w:tcW w:w="3195" w:type="dxa"/>
            <w:tcBorders>
              <w:top w:val="single" w:sz="2" w:space="0" w:color="auto"/>
              <w:left w:val="single" w:sz="2" w:space="0" w:color="auto"/>
              <w:bottom w:val="single" w:sz="2" w:space="0" w:color="auto"/>
              <w:right w:val="single" w:sz="2" w:space="0" w:color="auto"/>
            </w:tcBorders>
          </w:tcPr>
          <w:p w:rsidR="00916304" w:rsidRPr="00DA7D05" w:rsidRDefault="00916304" w:rsidP="008C04D9">
            <w:pPr>
              <w:jc w:val="center"/>
              <w:rPr>
                <w:color w:val="000000"/>
              </w:rPr>
            </w:pPr>
            <w:r w:rsidRPr="00DA7D05">
              <w:rPr>
                <w:bCs/>
                <w:color w:val="000000"/>
              </w:rPr>
              <w:t>49</w:t>
            </w:r>
            <w:r w:rsidRPr="00DA7D05">
              <w:rPr>
                <w:color w:val="000000"/>
              </w:rPr>
              <w:t xml:space="preserve"> </w:t>
            </w:r>
          </w:p>
        </w:tc>
        <w:tc>
          <w:tcPr>
            <w:tcW w:w="3354" w:type="dxa"/>
            <w:tcBorders>
              <w:top w:val="single" w:sz="2" w:space="0" w:color="auto"/>
              <w:left w:val="single" w:sz="2" w:space="0" w:color="auto"/>
              <w:bottom w:val="single" w:sz="2" w:space="0" w:color="auto"/>
              <w:right w:val="single" w:sz="2" w:space="0" w:color="auto"/>
            </w:tcBorders>
          </w:tcPr>
          <w:p w:rsidR="00916304" w:rsidRPr="00DA7D05" w:rsidRDefault="00916304" w:rsidP="008C04D9">
            <w:pPr>
              <w:jc w:val="center"/>
              <w:rPr>
                <w:color w:val="000000"/>
              </w:rPr>
            </w:pPr>
            <w:r w:rsidRPr="00DA7D05">
              <w:rPr>
                <w:bCs/>
                <w:color w:val="000000"/>
              </w:rPr>
              <w:t>44</w:t>
            </w:r>
            <w:r w:rsidRPr="00DA7D05">
              <w:rPr>
                <w:color w:val="000000"/>
              </w:rPr>
              <w:t xml:space="preserve"> </w:t>
            </w:r>
          </w:p>
        </w:tc>
      </w:tr>
      <w:tr w:rsidR="00916304" w:rsidRPr="00DA7D05" w:rsidTr="008C04D9">
        <w:tc>
          <w:tcPr>
            <w:tcW w:w="3090" w:type="dxa"/>
            <w:tcBorders>
              <w:top w:val="single" w:sz="2" w:space="0" w:color="auto"/>
              <w:left w:val="single" w:sz="2" w:space="0" w:color="auto"/>
              <w:bottom w:val="single" w:sz="2" w:space="0" w:color="auto"/>
              <w:right w:val="single" w:sz="2" w:space="0" w:color="auto"/>
            </w:tcBorders>
          </w:tcPr>
          <w:p w:rsidR="00916304" w:rsidRPr="00DA7D05" w:rsidRDefault="00916304" w:rsidP="008C04D9">
            <w:pPr>
              <w:jc w:val="center"/>
              <w:rPr>
                <w:color w:val="000000"/>
              </w:rPr>
            </w:pPr>
            <w:r w:rsidRPr="00DA7D05">
              <w:rPr>
                <w:bCs/>
                <w:color w:val="000000"/>
              </w:rPr>
              <w:t xml:space="preserve">+1 </w:t>
            </w:r>
            <w:r w:rsidR="00194CEF" w:rsidRPr="00DA7D05">
              <w:rPr>
                <w:bCs/>
                <w:color w:val="000000"/>
              </w:rPr>
              <w:t>°С</w:t>
            </w:r>
          </w:p>
        </w:tc>
        <w:tc>
          <w:tcPr>
            <w:tcW w:w="3195" w:type="dxa"/>
            <w:tcBorders>
              <w:top w:val="single" w:sz="2" w:space="0" w:color="auto"/>
              <w:left w:val="single" w:sz="2" w:space="0" w:color="auto"/>
              <w:bottom w:val="single" w:sz="2" w:space="0" w:color="auto"/>
              <w:right w:val="single" w:sz="2" w:space="0" w:color="auto"/>
            </w:tcBorders>
          </w:tcPr>
          <w:p w:rsidR="00916304" w:rsidRPr="00DA7D05" w:rsidRDefault="00916304" w:rsidP="008C04D9">
            <w:pPr>
              <w:jc w:val="center"/>
              <w:rPr>
                <w:color w:val="000000"/>
              </w:rPr>
            </w:pPr>
            <w:r w:rsidRPr="00DA7D05">
              <w:rPr>
                <w:bCs/>
                <w:color w:val="000000"/>
              </w:rPr>
              <w:t>51</w:t>
            </w:r>
            <w:r w:rsidRPr="00DA7D05">
              <w:rPr>
                <w:color w:val="000000"/>
              </w:rPr>
              <w:t xml:space="preserve"> </w:t>
            </w:r>
          </w:p>
        </w:tc>
        <w:tc>
          <w:tcPr>
            <w:tcW w:w="3354" w:type="dxa"/>
            <w:tcBorders>
              <w:top w:val="single" w:sz="2" w:space="0" w:color="auto"/>
              <w:left w:val="single" w:sz="2" w:space="0" w:color="auto"/>
              <w:bottom w:val="single" w:sz="2" w:space="0" w:color="auto"/>
              <w:right w:val="single" w:sz="2" w:space="0" w:color="auto"/>
            </w:tcBorders>
          </w:tcPr>
          <w:p w:rsidR="00916304" w:rsidRPr="00DA7D05" w:rsidRDefault="00916304" w:rsidP="008C04D9">
            <w:pPr>
              <w:jc w:val="center"/>
              <w:rPr>
                <w:color w:val="000000"/>
              </w:rPr>
            </w:pPr>
            <w:r w:rsidRPr="00DA7D05">
              <w:rPr>
                <w:bCs/>
                <w:color w:val="000000"/>
              </w:rPr>
              <w:t>46</w:t>
            </w:r>
            <w:r w:rsidRPr="00DA7D05">
              <w:rPr>
                <w:color w:val="000000"/>
              </w:rPr>
              <w:t xml:space="preserve"> </w:t>
            </w:r>
          </w:p>
        </w:tc>
      </w:tr>
      <w:tr w:rsidR="00916304" w:rsidRPr="00DA7D05" w:rsidTr="008C04D9">
        <w:tc>
          <w:tcPr>
            <w:tcW w:w="3090" w:type="dxa"/>
            <w:tcBorders>
              <w:top w:val="single" w:sz="2" w:space="0" w:color="auto"/>
              <w:left w:val="single" w:sz="2" w:space="0" w:color="auto"/>
              <w:bottom w:val="single" w:sz="2" w:space="0" w:color="auto"/>
              <w:right w:val="single" w:sz="2" w:space="0" w:color="auto"/>
            </w:tcBorders>
          </w:tcPr>
          <w:p w:rsidR="00916304" w:rsidRPr="00DA7D05" w:rsidRDefault="00916304" w:rsidP="008C04D9">
            <w:pPr>
              <w:jc w:val="center"/>
              <w:rPr>
                <w:color w:val="000000"/>
              </w:rPr>
            </w:pPr>
            <w:r w:rsidRPr="00DA7D05">
              <w:rPr>
                <w:bCs/>
                <w:color w:val="000000"/>
              </w:rPr>
              <w:lastRenderedPageBreak/>
              <w:t xml:space="preserve">0 </w:t>
            </w:r>
            <w:r w:rsidR="00194CEF" w:rsidRPr="00DA7D05">
              <w:rPr>
                <w:bCs/>
                <w:color w:val="000000"/>
              </w:rPr>
              <w:t>°С</w:t>
            </w:r>
          </w:p>
        </w:tc>
        <w:tc>
          <w:tcPr>
            <w:tcW w:w="3195" w:type="dxa"/>
            <w:tcBorders>
              <w:top w:val="single" w:sz="2" w:space="0" w:color="auto"/>
              <w:left w:val="single" w:sz="2" w:space="0" w:color="auto"/>
              <w:bottom w:val="single" w:sz="2" w:space="0" w:color="auto"/>
              <w:right w:val="single" w:sz="2" w:space="0" w:color="auto"/>
            </w:tcBorders>
          </w:tcPr>
          <w:p w:rsidR="00916304" w:rsidRPr="00DA7D05" w:rsidRDefault="00916304" w:rsidP="008C04D9">
            <w:pPr>
              <w:jc w:val="center"/>
              <w:rPr>
                <w:color w:val="000000"/>
              </w:rPr>
            </w:pPr>
            <w:r w:rsidRPr="00DA7D05">
              <w:rPr>
                <w:bCs/>
                <w:color w:val="000000"/>
              </w:rPr>
              <w:t>53</w:t>
            </w:r>
            <w:r w:rsidRPr="00DA7D05">
              <w:rPr>
                <w:color w:val="000000"/>
              </w:rPr>
              <w:t xml:space="preserve"> </w:t>
            </w:r>
          </w:p>
        </w:tc>
        <w:tc>
          <w:tcPr>
            <w:tcW w:w="3354" w:type="dxa"/>
            <w:tcBorders>
              <w:top w:val="single" w:sz="2" w:space="0" w:color="auto"/>
              <w:left w:val="single" w:sz="2" w:space="0" w:color="auto"/>
              <w:bottom w:val="single" w:sz="2" w:space="0" w:color="auto"/>
              <w:right w:val="single" w:sz="2" w:space="0" w:color="auto"/>
            </w:tcBorders>
          </w:tcPr>
          <w:p w:rsidR="00916304" w:rsidRPr="00DA7D05" w:rsidRDefault="00916304" w:rsidP="008C04D9">
            <w:pPr>
              <w:jc w:val="center"/>
              <w:rPr>
                <w:color w:val="000000"/>
              </w:rPr>
            </w:pPr>
            <w:r w:rsidRPr="00DA7D05">
              <w:rPr>
                <w:bCs/>
                <w:color w:val="000000"/>
              </w:rPr>
              <w:t>48</w:t>
            </w:r>
            <w:r w:rsidRPr="00DA7D05">
              <w:rPr>
                <w:color w:val="000000"/>
              </w:rPr>
              <w:t xml:space="preserve"> </w:t>
            </w:r>
          </w:p>
        </w:tc>
      </w:tr>
      <w:tr w:rsidR="00916304" w:rsidRPr="00DA7D05" w:rsidTr="008C04D9">
        <w:tc>
          <w:tcPr>
            <w:tcW w:w="3090" w:type="dxa"/>
            <w:tcBorders>
              <w:top w:val="single" w:sz="2" w:space="0" w:color="auto"/>
              <w:left w:val="single" w:sz="2" w:space="0" w:color="auto"/>
              <w:bottom w:val="single" w:sz="2" w:space="0" w:color="auto"/>
              <w:right w:val="single" w:sz="2" w:space="0" w:color="auto"/>
            </w:tcBorders>
          </w:tcPr>
          <w:p w:rsidR="00916304" w:rsidRPr="00DA7D05" w:rsidRDefault="00916304" w:rsidP="008C04D9">
            <w:pPr>
              <w:jc w:val="center"/>
              <w:rPr>
                <w:color w:val="000000"/>
              </w:rPr>
            </w:pPr>
            <w:r w:rsidRPr="00DA7D05">
              <w:rPr>
                <w:bCs/>
                <w:color w:val="000000"/>
              </w:rPr>
              <w:t xml:space="preserve">-1 </w:t>
            </w:r>
            <w:r w:rsidR="00194CEF" w:rsidRPr="00DA7D05">
              <w:rPr>
                <w:bCs/>
                <w:color w:val="000000"/>
              </w:rPr>
              <w:t xml:space="preserve">°С </w:t>
            </w:r>
          </w:p>
        </w:tc>
        <w:tc>
          <w:tcPr>
            <w:tcW w:w="3195" w:type="dxa"/>
            <w:tcBorders>
              <w:top w:val="single" w:sz="2" w:space="0" w:color="auto"/>
              <w:left w:val="single" w:sz="2" w:space="0" w:color="auto"/>
              <w:bottom w:val="single" w:sz="2" w:space="0" w:color="auto"/>
              <w:right w:val="single" w:sz="2" w:space="0" w:color="auto"/>
            </w:tcBorders>
          </w:tcPr>
          <w:p w:rsidR="00916304" w:rsidRPr="00DA7D05" w:rsidRDefault="00916304" w:rsidP="008C04D9">
            <w:pPr>
              <w:jc w:val="center"/>
              <w:rPr>
                <w:color w:val="000000"/>
              </w:rPr>
            </w:pPr>
            <w:r w:rsidRPr="00DA7D05">
              <w:rPr>
                <w:bCs/>
                <w:color w:val="000000"/>
              </w:rPr>
              <w:t>54</w:t>
            </w:r>
            <w:r w:rsidRPr="00DA7D05">
              <w:rPr>
                <w:color w:val="000000"/>
              </w:rPr>
              <w:t xml:space="preserve"> </w:t>
            </w:r>
          </w:p>
        </w:tc>
        <w:tc>
          <w:tcPr>
            <w:tcW w:w="3354" w:type="dxa"/>
            <w:tcBorders>
              <w:top w:val="single" w:sz="2" w:space="0" w:color="auto"/>
              <w:left w:val="single" w:sz="2" w:space="0" w:color="auto"/>
              <w:bottom w:val="single" w:sz="2" w:space="0" w:color="auto"/>
              <w:right w:val="single" w:sz="2" w:space="0" w:color="auto"/>
            </w:tcBorders>
          </w:tcPr>
          <w:p w:rsidR="00916304" w:rsidRPr="00DA7D05" w:rsidRDefault="00916304" w:rsidP="008C04D9">
            <w:pPr>
              <w:jc w:val="center"/>
              <w:rPr>
                <w:color w:val="000000"/>
              </w:rPr>
            </w:pPr>
            <w:r w:rsidRPr="00DA7D05">
              <w:rPr>
                <w:bCs/>
                <w:color w:val="000000"/>
              </w:rPr>
              <w:t>49</w:t>
            </w:r>
            <w:r w:rsidRPr="00DA7D05">
              <w:rPr>
                <w:color w:val="000000"/>
              </w:rPr>
              <w:t xml:space="preserve"> </w:t>
            </w:r>
          </w:p>
        </w:tc>
      </w:tr>
      <w:tr w:rsidR="00916304" w:rsidRPr="00DA7D05" w:rsidTr="008C04D9">
        <w:tc>
          <w:tcPr>
            <w:tcW w:w="3090" w:type="dxa"/>
            <w:tcBorders>
              <w:top w:val="single" w:sz="2" w:space="0" w:color="auto"/>
              <w:left w:val="single" w:sz="2" w:space="0" w:color="auto"/>
              <w:bottom w:val="single" w:sz="2" w:space="0" w:color="auto"/>
              <w:right w:val="single" w:sz="2" w:space="0" w:color="auto"/>
            </w:tcBorders>
          </w:tcPr>
          <w:p w:rsidR="00916304" w:rsidRPr="00DA7D05" w:rsidRDefault="00916304" w:rsidP="008C04D9">
            <w:pPr>
              <w:jc w:val="center"/>
              <w:rPr>
                <w:color w:val="000000"/>
              </w:rPr>
            </w:pPr>
            <w:r w:rsidRPr="00DA7D05">
              <w:rPr>
                <w:bCs/>
                <w:color w:val="000000"/>
              </w:rPr>
              <w:t xml:space="preserve">-2 </w:t>
            </w:r>
            <w:r w:rsidR="00194CEF" w:rsidRPr="00DA7D05">
              <w:rPr>
                <w:bCs/>
                <w:color w:val="000000"/>
              </w:rPr>
              <w:t>°С</w:t>
            </w:r>
          </w:p>
        </w:tc>
        <w:tc>
          <w:tcPr>
            <w:tcW w:w="3195" w:type="dxa"/>
            <w:tcBorders>
              <w:top w:val="single" w:sz="2" w:space="0" w:color="auto"/>
              <w:left w:val="single" w:sz="2" w:space="0" w:color="auto"/>
              <w:bottom w:val="single" w:sz="2" w:space="0" w:color="auto"/>
              <w:right w:val="single" w:sz="2" w:space="0" w:color="auto"/>
            </w:tcBorders>
          </w:tcPr>
          <w:p w:rsidR="00916304" w:rsidRPr="00DA7D05" w:rsidRDefault="00916304" w:rsidP="008C04D9">
            <w:pPr>
              <w:jc w:val="center"/>
              <w:rPr>
                <w:color w:val="000000"/>
              </w:rPr>
            </w:pPr>
            <w:r w:rsidRPr="00DA7D05">
              <w:rPr>
                <w:bCs/>
                <w:color w:val="000000"/>
              </w:rPr>
              <w:t>56</w:t>
            </w:r>
            <w:r w:rsidRPr="00DA7D05">
              <w:rPr>
                <w:color w:val="000000"/>
              </w:rPr>
              <w:t xml:space="preserve"> </w:t>
            </w:r>
          </w:p>
        </w:tc>
        <w:tc>
          <w:tcPr>
            <w:tcW w:w="3354" w:type="dxa"/>
            <w:tcBorders>
              <w:top w:val="single" w:sz="2" w:space="0" w:color="auto"/>
              <w:left w:val="single" w:sz="2" w:space="0" w:color="auto"/>
              <w:bottom w:val="single" w:sz="2" w:space="0" w:color="auto"/>
              <w:right w:val="single" w:sz="2" w:space="0" w:color="auto"/>
            </w:tcBorders>
          </w:tcPr>
          <w:p w:rsidR="00916304" w:rsidRPr="00DA7D05" w:rsidRDefault="00916304" w:rsidP="008C04D9">
            <w:pPr>
              <w:jc w:val="center"/>
              <w:rPr>
                <w:color w:val="000000"/>
              </w:rPr>
            </w:pPr>
            <w:r w:rsidRPr="00DA7D05">
              <w:rPr>
                <w:bCs/>
                <w:color w:val="000000"/>
              </w:rPr>
              <w:t>51</w:t>
            </w:r>
            <w:r w:rsidRPr="00DA7D05">
              <w:rPr>
                <w:color w:val="000000"/>
              </w:rPr>
              <w:t xml:space="preserve"> </w:t>
            </w:r>
          </w:p>
        </w:tc>
      </w:tr>
      <w:tr w:rsidR="00916304" w:rsidRPr="00DA7D05" w:rsidTr="008C04D9">
        <w:tc>
          <w:tcPr>
            <w:tcW w:w="3090" w:type="dxa"/>
            <w:tcBorders>
              <w:top w:val="single" w:sz="2" w:space="0" w:color="auto"/>
              <w:left w:val="single" w:sz="2" w:space="0" w:color="auto"/>
              <w:bottom w:val="single" w:sz="2" w:space="0" w:color="auto"/>
              <w:right w:val="single" w:sz="2" w:space="0" w:color="auto"/>
            </w:tcBorders>
          </w:tcPr>
          <w:p w:rsidR="00916304" w:rsidRPr="00DA7D05" w:rsidRDefault="00916304" w:rsidP="008C04D9">
            <w:pPr>
              <w:jc w:val="center"/>
              <w:rPr>
                <w:color w:val="000000"/>
              </w:rPr>
            </w:pPr>
            <w:r w:rsidRPr="00DA7D05">
              <w:rPr>
                <w:bCs/>
                <w:color w:val="000000"/>
              </w:rPr>
              <w:t xml:space="preserve">-3 </w:t>
            </w:r>
            <w:r w:rsidR="00194CEF" w:rsidRPr="00DA7D05">
              <w:rPr>
                <w:bCs/>
                <w:color w:val="000000"/>
              </w:rPr>
              <w:t>°С</w:t>
            </w:r>
          </w:p>
        </w:tc>
        <w:tc>
          <w:tcPr>
            <w:tcW w:w="3195" w:type="dxa"/>
            <w:tcBorders>
              <w:top w:val="single" w:sz="2" w:space="0" w:color="auto"/>
              <w:left w:val="single" w:sz="2" w:space="0" w:color="auto"/>
              <w:bottom w:val="single" w:sz="2" w:space="0" w:color="auto"/>
              <w:right w:val="single" w:sz="2" w:space="0" w:color="auto"/>
            </w:tcBorders>
          </w:tcPr>
          <w:p w:rsidR="00916304" w:rsidRPr="00DA7D05" w:rsidRDefault="00916304" w:rsidP="008C04D9">
            <w:pPr>
              <w:jc w:val="center"/>
              <w:rPr>
                <w:color w:val="000000"/>
              </w:rPr>
            </w:pPr>
            <w:r w:rsidRPr="00DA7D05">
              <w:rPr>
                <w:bCs/>
                <w:color w:val="000000"/>
              </w:rPr>
              <w:t>57</w:t>
            </w:r>
            <w:r w:rsidRPr="00DA7D05">
              <w:rPr>
                <w:color w:val="000000"/>
              </w:rPr>
              <w:t xml:space="preserve"> </w:t>
            </w:r>
          </w:p>
        </w:tc>
        <w:tc>
          <w:tcPr>
            <w:tcW w:w="3354" w:type="dxa"/>
            <w:tcBorders>
              <w:top w:val="single" w:sz="2" w:space="0" w:color="auto"/>
              <w:left w:val="single" w:sz="2" w:space="0" w:color="auto"/>
              <w:bottom w:val="single" w:sz="2" w:space="0" w:color="auto"/>
              <w:right w:val="single" w:sz="2" w:space="0" w:color="auto"/>
            </w:tcBorders>
          </w:tcPr>
          <w:p w:rsidR="00916304" w:rsidRPr="00DA7D05" w:rsidRDefault="00916304" w:rsidP="008C04D9">
            <w:pPr>
              <w:jc w:val="center"/>
              <w:rPr>
                <w:color w:val="000000"/>
              </w:rPr>
            </w:pPr>
            <w:r w:rsidRPr="00DA7D05">
              <w:rPr>
                <w:bCs/>
                <w:color w:val="000000"/>
              </w:rPr>
              <w:t>52</w:t>
            </w:r>
            <w:r w:rsidRPr="00DA7D05">
              <w:rPr>
                <w:color w:val="000000"/>
              </w:rPr>
              <w:t xml:space="preserve"> </w:t>
            </w:r>
          </w:p>
        </w:tc>
      </w:tr>
      <w:tr w:rsidR="00916304" w:rsidRPr="00DA7D05" w:rsidTr="008C04D9">
        <w:tc>
          <w:tcPr>
            <w:tcW w:w="3090" w:type="dxa"/>
            <w:tcBorders>
              <w:top w:val="single" w:sz="2" w:space="0" w:color="auto"/>
              <w:left w:val="single" w:sz="2" w:space="0" w:color="auto"/>
              <w:bottom w:val="single" w:sz="2" w:space="0" w:color="auto"/>
              <w:right w:val="single" w:sz="2" w:space="0" w:color="auto"/>
            </w:tcBorders>
          </w:tcPr>
          <w:p w:rsidR="00916304" w:rsidRPr="00DA7D05" w:rsidRDefault="00916304" w:rsidP="008C04D9">
            <w:pPr>
              <w:jc w:val="center"/>
              <w:rPr>
                <w:color w:val="000000"/>
              </w:rPr>
            </w:pPr>
            <w:r w:rsidRPr="00DA7D05">
              <w:rPr>
                <w:bCs/>
                <w:color w:val="000000"/>
              </w:rPr>
              <w:t xml:space="preserve">-4 </w:t>
            </w:r>
            <w:r w:rsidR="00194CEF" w:rsidRPr="00DA7D05">
              <w:rPr>
                <w:bCs/>
                <w:color w:val="000000"/>
              </w:rPr>
              <w:t>°С</w:t>
            </w:r>
          </w:p>
        </w:tc>
        <w:tc>
          <w:tcPr>
            <w:tcW w:w="3195" w:type="dxa"/>
            <w:tcBorders>
              <w:top w:val="single" w:sz="2" w:space="0" w:color="auto"/>
              <w:left w:val="single" w:sz="2" w:space="0" w:color="auto"/>
              <w:bottom w:val="single" w:sz="2" w:space="0" w:color="auto"/>
              <w:right w:val="single" w:sz="2" w:space="0" w:color="auto"/>
            </w:tcBorders>
          </w:tcPr>
          <w:p w:rsidR="00916304" w:rsidRPr="00DA7D05" w:rsidRDefault="00916304" w:rsidP="008C04D9">
            <w:pPr>
              <w:jc w:val="center"/>
              <w:rPr>
                <w:color w:val="000000"/>
              </w:rPr>
            </w:pPr>
            <w:r w:rsidRPr="00DA7D05">
              <w:rPr>
                <w:bCs/>
                <w:color w:val="000000"/>
              </w:rPr>
              <w:t>58</w:t>
            </w:r>
            <w:r w:rsidRPr="00DA7D05">
              <w:rPr>
                <w:color w:val="000000"/>
              </w:rPr>
              <w:t xml:space="preserve"> </w:t>
            </w:r>
          </w:p>
        </w:tc>
        <w:tc>
          <w:tcPr>
            <w:tcW w:w="3354" w:type="dxa"/>
            <w:tcBorders>
              <w:top w:val="single" w:sz="2" w:space="0" w:color="auto"/>
              <w:left w:val="single" w:sz="2" w:space="0" w:color="auto"/>
              <w:bottom w:val="single" w:sz="2" w:space="0" w:color="auto"/>
              <w:right w:val="single" w:sz="2" w:space="0" w:color="auto"/>
            </w:tcBorders>
          </w:tcPr>
          <w:p w:rsidR="00916304" w:rsidRPr="00DA7D05" w:rsidRDefault="00916304" w:rsidP="008C04D9">
            <w:pPr>
              <w:jc w:val="center"/>
              <w:rPr>
                <w:color w:val="000000"/>
              </w:rPr>
            </w:pPr>
            <w:r w:rsidRPr="00DA7D05">
              <w:rPr>
                <w:bCs/>
                <w:color w:val="000000"/>
              </w:rPr>
              <w:t>53</w:t>
            </w:r>
            <w:r w:rsidRPr="00DA7D05">
              <w:rPr>
                <w:color w:val="000000"/>
              </w:rPr>
              <w:t xml:space="preserve"> </w:t>
            </w:r>
          </w:p>
        </w:tc>
      </w:tr>
      <w:tr w:rsidR="00916304" w:rsidRPr="00DA7D05" w:rsidTr="008C04D9">
        <w:tc>
          <w:tcPr>
            <w:tcW w:w="3090" w:type="dxa"/>
            <w:tcBorders>
              <w:top w:val="single" w:sz="2" w:space="0" w:color="auto"/>
              <w:left w:val="single" w:sz="2" w:space="0" w:color="auto"/>
              <w:bottom w:val="single" w:sz="2" w:space="0" w:color="auto"/>
              <w:right w:val="single" w:sz="2" w:space="0" w:color="auto"/>
            </w:tcBorders>
          </w:tcPr>
          <w:p w:rsidR="00916304" w:rsidRPr="00DA7D05" w:rsidRDefault="00916304" w:rsidP="008C04D9">
            <w:pPr>
              <w:jc w:val="center"/>
              <w:rPr>
                <w:color w:val="000000"/>
              </w:rPr>
            </w:pPr>
            <w:r w:rsidRPr="00DA7D05">
              <w:rPr>
                <w:bCs/>
                <w:color w:val="000000"/>
              </w:rPr>
              <w:t xml:space="preserve">-5 </w:t>
            </w:r>
            <w:r w:rsidR="00194CEF" w:rsidRPr="00DA7D05">
              <w:rPr>
                <w:bCs/>
                <w:color w:val="000000"/>
              </w:rPr>
              <w:t>°С</w:t>
            </w:r>
          </w:p>
        </w:tc>
        <w:tc>
          <w:tcPr>
            <w:tcW w:w="3195" w:type="dxa"/>
            <w:tcBorders>
              <w:top w:val="single" w:sz="2" w:space="0" w:color="auto"/>
              <w:left w:val="single" w:sz="2" w:space="0" w:color="auto"/>
              <w:bottom w:val="single" w:sz="2" w:space="0" w:color="auto"/>
              <w:right w:val="single" w:sz="2" w:space="0" w:color="auto"/>
            </w:tcBorders>
          </w:tcPr>
          <w:p w:rsidR="00916304" w:rsidRPr="00DA7D05" w:rsidRDefault="00916304" w:rsidP="008C04D9">
            <w:pPr>
              <w:jc w:val="center"/>
              <w:rPr>
                <w:color w:val="000000"/>
              </w:rPr>
            </w:pPr>
            <w:r w:rsidRPr="00DA7D05">
              <w:rPr>
                <w:bCs/>
                <w:color w:val="000000"/>
              </w:rPr>
              <w:t>60</w:t>
            </w:r>
            <w:r w:rsidRPr="00DA7D05">
              <w:rPr>
                <w:color w:val="000000"/>
              </w:rPr>
              <w:t xml:space="preserve"> </w:t>
            </w:r>
          </w:p>
        </w:tc>
        <w:tc>
          <w:tcPr>
            <w:tcW w:w="3354" w:type="dxa"/>
            <w:tcBorders>
              <w:top w:val="single" w:sz="2" w:space="0" w:color="auto"/>
              <w:left w:val="single" w:sz="2" w:space="0" w:color="auto"/>
              <w:bottom w:val="single" w:sz="2" w:space="0" w:color="auto"/>
              <w:right w:val="single" w:sz="2" w:space="0" w:color="auto"/>
            </w:tcBorders>
          </w:tcPr>
          <w:p w:rsidR="00916304" w:rsidRPr="00DA7D05" w:rsidRDefault="00916304" w:rsidP="008C04D9">
            <w:pPr>
              <w:jc w:val="center"/>
              <w:rPr>
                <w:color w:val="000000"/>
              </w:rPr>
            </w:pPr>
            <w:r w:rsidRPr="00DA7D05">
              <w:rPr>
                <w:bCs/>
                <w:color w:val="000000"/>
              </w:rPr>
              <w:t>55</w:t>
            </w:r>
            <w:r w:rsidRPr="00DA7D05">
              <w:rPr>
                <w:color w:val="000000"/>
              </w:rPr>
              <w:t xml:space="preserve"> </w:t>
            </w:r>
          </w:p>
        </w:tc>
      </w:tr>
      <w:tr w:rsidR="00916304" w:rsidRPr="00DA7D05" w:rsidTr="008C04D9">
        <w:tc>
          <w:tcPr>
            <w:tcW w:w="3090" w:type="dxa"/>
            <w:tcBorders>
              <w:top w:val="single" w:sz="2" w:space="0" w:color="auto"/>
              <w:left w:val="single" w:sz="2" w:space="0" w:color="auto"/>
              <w:bottom w:val="single" w:sz="2" w:space="0" w:color="auto"/>
              <w:right w:val="single" w:sz="2" w:space="0" w:color="auto"/>
            </w:tcBorders>
          </w:tcPr>
          <w:p w:rsidR="00916304" w:rsidRPr="00DA7D05" w:rsidRDefault="00916304" w:rsidP="008C04D9">
            <w:pPr>
              <w:jc w:val="center"/>
              <w:rPr>
                <w:color w:val="000000"/>
              </w:rPr>
            </w:pPr>
            <w:r w:rsidRPr="00DA7D05">
              <w:rPr>
                <w:bCs/>
                <w:color w:val="000000"/>
              </w:rPr>
              <w:t xml:space="preserve">-6 </w:t>
            </w:r>
            <w:r w:rsidR="00194CEF" w:rsidRPr="00DA7D05">
              <w:rPr>
                <w:bCs/>
                <w:color w:val="000000"/>
              </w:rPr>
              <w:t>°С</w:t>
            </w:r>
          </w:p>
        </w:tc>
        <w:tc>
          <w:tcPr>
            <w:tcW w:w="3195" w:type="dxa"/>
            <w:tcBorders>
              <w:top w:val="single" w:sz="2" w:space="0" w:color="auto"/>
              <w:left w:val="single" w:sz="2" w:space="0" w:color="auto"/>
              <w:bottom w:val="single" w:sz="2" w:space="0" w:color="auto"/>
              <w:right w:val="single" w:sz="2" w:space="0" w:color="auto"/>
            </w:tcBorders>
          </w:tcPr>
          <w:p w:rsidR="00916304" w:rsidRPr="00DA7D05" w:rsidRDefault="00916304" w:rsidP="008C04D9">
            <w:pPr>
              <w:jc w:val="center"/>
              <w:rPr>
                <w:color w:val="000000"/>
              </w:rPr>
            </w:pPr>
            <w:r w:rsidRPr="00DA7D05">
              <w:rPr>
                <w:bCs/>
                <w:color w:val="000000"/>
              </w:rPr>
              <w:t>62</w:t>
            </w:r>
            <w:r w:rsidRPr="00DA7D05">
              <w:rPr>
                <w:color w:val="000000"/>
              </w:rPr>
              <w:t xml:space="preserve"> </w:t>
            </w:r>
          </w:p>
        </w:tc>
        <w:tc>
          <w:tcPr>
            <w:tcW w:w="3354" w:type="dxa"/>
            <w:tcBorders>
              <w:top w:val="single" w:sz="2" w:space="0" w:color="auto"/>
              <w:left w:val="single" w:sz="2" w:space="0" w:color="auto"/>
              <w:bottom w:val="single" w:sz="2" w:space="0" w:color="auto"/>
              <w:right w:val="single" w:sz="2" w:space="0" w:color="auto"/>
            </w:tcBorders>
          </w:tcPr>
          <w:p w:rsidR="00916304" w:rsidRPr="00DA7D05" w:rsidRDefault="00916304" w:rsidP="008C04D9">
            <w:pPr>
              <w:jc w:val="center"/>
              <w:rPr>
                <w:color w:val="000000"/>
              </w:rPr>
            </w:pPr>
            <w:r w:rsidRPr="00DA7D05">
              <w:rPr>
                <w:bCs/>
                <w:color w:val="000000"/>
              </w:rPr>
              <w:t>57</w:t>
            </w:r>
            <w:r w:rsidRPr="00DA7D05">
              <w:rPr>
                <w:color w:val="000000"/>
              </w:rPr>
              <w:t xml:space="preserve"> </w:t>
            </w:r>
          </w:p>
        </w:tc>
      </w:tr>
      <w:tr w:rsidR="00916304" w:rsidRPr="00DA7D05" w:rsidTr="008C04D9">
        <w:tc>
          <w:tcPr>
            <w:tcW w:w="3090" w:type="dxa"/>
            <w:tcBorders>
              <w:top w:val="single" w:sz="2" w:space="0" w:color="auto"/>
              <w:left w:val="single" w:sz="2" w:space="0" w:color="auto"/>
              <w:bottom w:val="single" w:sz="2" w:space="0" w:color="auto"/>
              <w:right w:val="single" w:sz="2" w:space="0" w:color="auto"/>
            </w:tcBorders>
          </w:tcPr>
          <w:p w:rsidR="00916304" w:rsidRPr="00DA7D05" w:rsidRDefault="00916304" w:rsidP="008C04D9">
            <w:pPr>
              <w:jc w:val="center"/>
              <w:rPr>
                <w:color w:val="000000"/>
              </w:rPr>
            </w:pPr>
            <w:r w:rsidRPr="00DA7D05">
              <w:rPr>
                <w:bCs/>
                <w:color w:val="000000"/>
              </w:rPr>
              <w:t xml:space="preserve">-7 </w:t>
            </w:r>
            <w:r w:rsidR="00194CEF" w:rsidRPr="00DA7D05">
              <w:rPr>
                <w:bCs/>
                <w:color w:val="000000"/>
              </w:rPr>
              <w:t>°С</w:t>
            </w:r>
          </w:p>
        </w:tc>
        <w:tc>
          <w:tcPr>
            <w:tcW w:w="3195" w:type="dxa"/>
            <w:tcBorders>
              <w:top w:val="single" w:sz="2" w:space="0" w:color="auto"/>
              <w:left w:val="single" w:sz="2" w:space="0" w:color="auto"/>
              <w:bottom w:val="single" w:sz="2" w:space="0" w:color="auto"/>
              <w:right w:val="single" w:sz="2" w:space="0" w:color="auto"/>
            </w:tcBorders>
          </w:tcPr>
          <w:p w:rsidR="00916304" w:rsidRPr="00DA7D05" w:rsidRDefault="00916304" w:rsidP="008C04D9">
            <w:pPr>
              <w:jc w:val="center"/>
              <w:rPr>
                <w:color w:val="000000"/>
              </w:rPr>
            </w:pPr>
            <w:r w:rsidRPr="00DA7D05">
              <w:rPr>
                <w:bCs/>
                <w:color w:val="000000"/>
              </w:rPr>
              <w:t>64</w:t>
            </w:r>
            <w:r w:rsidRPr="00DA7D05">
              <w:rPr>
                <w:color w:val="000000"/>
              </w:rPr>
              <w:t xml:space="preserve"> </w:t>
            </w:r>
          </w:p>
        </w:tc>
        <w:tc>
          <w:tcPr>
            <w:tcW w:w="3354" w:type="dxa"/>
            <w:tcBorders>
              <w:top w:val="single" w:sz="2" w:space="0" w:color="auto"/>
              <w:left w:val="single" w:sz="2" w:space="0" w:color="auto"/>
              <w:bottom w:val="single" w:sz="2" w:space="0" w:color="auto"/>
              <w:right w:val="single" w:sz="2" w:space="0" w:color="auto"/>
            </w:tcBorders>
          </w:tcPr>
          <w:p w:rsidR="00916304" w:rsidRPr="00DA7D05" w:rsidRDefault="00916304" w:rsidP="008C04D9">
            <w:pPr>
              <w:jc w:val="center"/>
              <w:rPr>
                <w:color w:val="000000"/>
              </w:rPr>
            </w:pPr>
            <w:r w:rsidRPr="00DA7D05">
              <w:rPr>
                <w:bCs/>
                <w:color w:val="000000"/>
              </w:rPr>
              <w:t>59</w:t>
            </w:r>
            <w:r w:rsidRPr="00DA7D05">
              <w:rPr>
                <w:color w:val="000000"/>
              </w:rPr>
              <w:t xml:space="preserve"> </w:t>
            </w:r>
          </w:p>
        </w:tc>
      </w:tr>
      <w:tr w:rsidR="00916304" w:rsidRPr="00DA7D05" w:rsidTr="008C04D9">
        <w:tc>
          <w:tcPr>
            <w:tcW w:w="3090" w:type="dxa"/>
            <w:tcBorders>
              <w:top w:val="single" w:sz="2" w:space="0" w:color="auto"/>
              <w:left w:val="single" w:sz="2" w:space="0" w:color="auto"/>
              <w:bottom w:val="single" w:sz="2" w:space="0" w:color="auto"/>
              <w:right w:val="single" w:sz="2" w:space="0" w:color="auto"/>
            </w:tcBorders>
          </w:tcPr>
          <w:p w:rsidR="00916304" w:rsidRPr="00DA7D05" w:rsidRDefault="00916304" w:rsidP="008C04D9">
            <w:pPr>
              <w:jc w:val="center"/>
              <w:rPr>
                <w:color w:val="000000"/>
              </w:rPr>
            </w:pPr>
            <w:r w:rsidRPr="00DA7D05">
              <w:rPr>
                <w:bCs/>
                <w:color w:val="000000"/>
              </w:rPr>
              <w:t xml:space="preserve">-8 </w:t>
            </w:r>
            <w:r w:rsidR="00194CEF" w:rsidRPr="00DA7D05">
              <w:rPr>
                <w:bCs/>
                <w:color w:val="000000"/>
              </w:rPr>
              <w:t>°С</w:t>
            </w:r>
          </w:p>
        </w:tc>
        <w:tc>
          <w:tcPr>
            <w:tcW w:w="3195" w:type="dxa"/>
            <w:tcBorders>
              <w:top w:val="single" w:sz="2" w:space="0" w:color="auto"/>
              <w:left w:val="single" w:sz="2" w:space="0" w:color="auto"/>
              <w:bottom w:val="single" w:sz="2" w:space="0" w:color="auto"/>
              <w:right w:val="single" w:sz="2" w:space="0" w:color="auto"/>
            </w:tcBorders>
          </w:tcPr>
          <w:p w:rsidR="00916304" w:rsidRPr="00DA7D05" w:rsidRDefault="00916304" w:rsidP="008C04D9">
            <w:pPr>
              <w:jc w:val="center"/>
              <w:rPr>
                <w:color w:val="000000"/>
              </w:rPr>
            </w:pPr>
            <w:r w:rsidRPr="00DA7D05">
              <w:rPr>
                <w:bCs/>
                <w:color w:val="000000"/>
              </w:rPr>
              <w:t>65</w:t>
            </w:r>
            <w:r w:rsidRPr="00DA7D05">
              <w:rPr>
                <w:color w:val="000000"/>
              </w:rPr>
              <w:t xml:space="preserve"> </w:t>
            </w:r>
          </w:p>
        </w:tc>
        <w:tc>
          <w:tcPr>
            <w:tcW w:w="3354" w:type="dxa"/>
            <w:tcBorders>
              <w:top w:val="single" w:sz="2" w:space="0" w:color="auto"/>
              <w:left w:val="single" w:sz="2" w:space="0" w:color="auto"/>
              <w:bottom w:val="single" w:sz="2" w:space="0" w:color="auto"/>
              <w:right w:val="single" w:sz="2" w:space="0" w:color="auto"/>
            </w:tcBorders>
          </w:tcPr>
          <w:p w:rsidR="00916304" w:rsidRPr="00DA7D05" w:rsidRDefault="00916304" w:rsidP="008C04D9">
            <w:pPr>
              <w:jc w:val="center"/>
              <w:rPr>
                <w:color w:val="000000"/>
              </w:rPr>
            </w:pPr>
            <w:r w:rsidRPr="00DA7D05">
              <w:rPr>
                <w:bCs/>
                <w:color w:val="000000"/>
              </w:rPr>
              <w:t>60</w:t>
            </w:r>
            <w:r w:rsidRPr="00DA7D05">
              <w:rPr>
                <w:color w:val="000000"/>
              </w:rPr>
              <w:t xml:space="preserve"> </w:t>
            </w:r>
          </w:p>
        </w:tc>
      </w:tr>
      <w:tr w:rsidR="00916304" w:rsidRPr="00DA7D05" w:rsidTr="008C04D9">
        <w:tc>
          <w:tcPr>
            <w:tcW w:w="3090" w:type="dxa"/>
            <w:tcBorders>
              <w:top w:val="single" w:sz="2" w:space="0" w:color="auto"/>
              <w:left w:val="single" w:sz="2" w:space="0" w:color="auto"/>
              <w:bottom w:val="single" w:sz="2" w:space="0" w:color="auto"/>
              <w:right w:val="single" w:sz="2" w:space="0" w:color="auto"/>
            </w:tcBorders>
          </w:tcPr>
          <w:p w:rsidR="00916304" w:rsidRPr="00DA7D05" w:rsidRDefault="00916304" w:rsidP="008C04D9">
            <w:pPr>
              <w:jc w:val="center"/>
              <w:rPr>
                <w:color w:val="000000"/>
              </w:rPr>
            </w:pPr>
            <w:r w:rsidRPr="00DA7D05">
              <w:rPr>
                <w:bCs/>
                <w:color w:val="000000"/>
              </w:rPr>
              <w:t xml:space="preserve">-9 </w:t>
            </w:r>
            <w:r w:rsidR="00194CEF" w:rsidRPr="00DA7D05">
              <w:rPr>
                <w:bCs/>
                <w:color w:val="000000"/>
              </w:rPr>
              <w:t>°С</w:t>
            </w:r>
          </w:p>
        </w:tc>
        <w:tc>
          <w:tcPr>
            <w:tcW w:w="3195" w:type="dxa"/>
            <w:tcBorders>
              <w:top w:val="single" w:sz="2" w:space="0" w:color="auto"/>
              <w:left w:val="single" w:sz="2" w:space="0" w:color="auto"/>
              <w:bottom w:val="single" w:sz="2" w:space="0" w:color="auto"/>
              <w:right w:val="single" w:sz="2" w:space="0" w:color="auto"/>
            </w:tcBorders>
          </w:tcPr>
          <w:p w:rsidR="00916304" w:rsidRPr="00DA7D05" w:rsidRDefault="00916304" w:rsidP="008C04D9">
            <w:pPr>
              <w:jc w:val="center"/>
              <w:rPr>
                <w:color w:val="000000"/>
              </w:rPr>
            </w:pPr>
            <w:r w:rsidRPr="00DA7D05">
              <w:rPr>
                <w:bCs/>
                <w:color w:val="000000"/>
              </w:rPr>
              <w:t>67</w:t>
            </w:r>
            <w:r w:rsidRPr="00DA7D05">
              <w:rPr>
                <w:color w:val="000000"/>
              </w:rPr>
              <w:t xml:space="preserve"> </w:t>
            </w:r>
          </w:p>
        </w:tc>
        <w:tc>
          <w:tcPr>
            <w:tcW w:w="3354" w:type="dxa"/>
            <w:tcBorders>
              <w:top w:val="single" w:sz="2" w:space="0" w:color="auto"/>
              <w:left w:val="single" w:sz="2" w:space="0" w:color="auto"/>
              <w:bottom w:val="single" w:sz="2" w:space="0" w:color="auto"/>
              <w:right w:val="single" w:sz="2" w:space="0" w:color="auto"/>
            </w:tcBorders>
          </w:tcPr>
          <w:p w:rsidR="00916304" w:rsidRPr="00DA7D05" w:rsidRDefault="00916304" w:rsidP="008C04D9">
            <w:pPr>
              <w:jc w:val="center"/>
              <w:rPr>
                <w:color w:val="000000"/>
              </w:rPr>
            </w:pPr>
            <w:r w:rsidRPr="00DA7D05">
              <w:rPr>
                <w:bCs/>
                <w:color w:val="000000"/>
              </w:rPr>
              <w:t>61</w:t>
            </w:r>
            <w:r w:rsidRPr="00DA7D05">
              <w:rPr>
                <w:color w:val="000000"/>
              </w:rPr>
              <w:t xml:space="preserve"> </w:t>
            </w:r>
          </w:p>
        </w:tc>
      </w:tr>
      <w:tr w:rsidR="00916304" w:rsidRPr="00DA7D05" w:rsidTr="008C04D9">
        <w:tc>
          <w:tcPr>
            <w:tcW w:w="3090" w:type="dxa"/>
            <w:tcBorders>
              <w:top w:val="single" w:sz="2" w:space="0" w:color="auto"/>
              <w:left w:val="single" w:sz="2" w:space="0" w:color="auto"/>
              <w:bottom w:val="single" w:sz="2" w:space="0" w:color="auto"/>
              <w:right w:val="single" w:sz="2" w:space="0" w:color="auto"/>
            </w:tcBorders>
          </w:tcPr>
          <w:p w:rsidR="00916304" w:rsidRPr="00DA7D05" w:rsidRDefault="00916304" w:rsidP="008C04D9">
            <w:pPr>
              <w:jc w:val="center"/>
              <w:rPr>
                <w:color w:val="000000"/>
              </w:rPr>
            </w:pPr>
            <w:r w:rsidRPr="00DA7D05">
              <w:rPr>
                <w:bCs/>
                <w:color w:val="000000"/>
              </w:rPr>
              <w:t xml:space="preserve">-10 </w:t>
            </w:r>
            <w:r w:rsidR="00194CEF" w:rsidRPr="00DA7D05">
              <w:rPr>
                <w:bCs/>
                <w:color w:val="000000"/>
              </w:rPr>
              <w:t>°С</w:t>
            </w:r>
          </w:p>
        </w:tc>
        <w:tc>
          <w:tcPr>
            <w:tcW w:w="3195" w:type="dxa"/>
            <w:tcBorders>
              <w:top w:val="single" w:sz="2" w:space="0" w:color="auto"/>
              <w:left w:val="single" w:sz="2" w:space="0" w:color="auto"/>
              <w:bottom w:val="single" w:sz="2" w:space="0" w:color="auto"/>
              <w:right w:val="single" w:sz="2" w:space="0" w:color="auto"/>
            </w:tcBorders>
          </w:tcPr>
          <w:p w:rsidR="00916304" w:rsidRPr="00DA7D05" w:rsidRDefault="00916304" w:rsidP="008C04D9">
            <w:pPr>
              <w:jc w:val="center"/>
              <w:rPr>
                <w:color w:val="000000"/>
              </w:rPr>
            </w:pPr>
            <w:r w:rsidRPr="00DA7D05">
              <w:rPr>
                <w:bCs/>
                <w:color w:val="000000"/>
              </w:rPr>
              <w:t>68</w:t>
            </w:r>
            <w:r w:rsidRPr="00DA7D05">
              <w:rPr>
                <w:color w:val="000000"/>
              </w:rPr>
              <w:t xml:space="preserve"> </w:t>
            </w:r>
          </w:p>
        </w:tc>
        <w:tc>
          <w:tcPr>
            <w:tcW w:w="3354" w:type="dxa"/>
            <w:tcBorders>
              <w:top w:val="single" w:sz="2" w:space="0" w:color="auto"/>
              <w:left w:val="single" w:sz="2" w:space="0" w:color="auto"/>
              <w:bottom w:val="single" w:sz="2" w:space="0" w:color="auto"/>
              <w:right w:val="single" w:sz="2" w:space="0" w:color="auto"/>
            </w:tcBorders>
          </w:tcPr>
          <w:p w:rsidR="00916304" w:rsidRPr="00DA7D05" w:rsidRDefault="00916304" w:rsidP="008C04D9">
            <w:pPr>
              <w:jc w:val="center"/>
              <w:rPr>
                <w:color w:val="000000"/>
              </w:rPr>
            </w:pPr>
            <w:r w:rsidRPr="00DA7D05">
              <w:rPr>
                <w:bCs/>
                <w:color w:val="000000"/>
              </w:rPr>
              <w:t>62</w:t>
            </w:r>
            <w:r w:rsidRPr="00DA7D05">
              <w:rPr>
                <w:color w:val="000000"/>
              </w:rPr>
              <w:t xml:space="preserve"> </w:t>
            </w:r>
          </w:p>
        </w:tc>
      </w:tr>
      <w:tr w:rsidR="00916304" w:rsidRPr="00DA7D05" w:rsidTr="008C04D9">
        <w:tc>
          <w:tcPr>
            <w:tcW w:w="3090" w:type="dxa"/>
            <w:tcBorders>
              <w:top w:val="single" w:sz="2" w:space="0" w:color="auto"/>
              <w:left w:val="single" w:sz="2" w:space="0" w:color="auto"/>
              <w:bottom w:val="single" w:sz="2" w:space="0" w:color="auto"/>
              <w:right w:val="single" w:sz="2" w:space="0" w:color="auto"/>
            </w:tcBorders>
          </w:tcPr>
          <w:p w:rsidR="00916304" w:rsidRPr="00DA7D05" w:rsidRDefault="00916304" w:rsidP="008C04D9">
            <w:pPr>
              <w:jc w:val="center"/>
              <w:rPr>
                <w:color w:val="000000"/>
              </w:rPr>
            </w:pPr>
            <w:r w:rsidRPr="00DA7D05">
              <w:rPr>
                <w:bCs/>
                <w:color w:val="000000"/>
              </w:rPr>
              <w:t xml:space="preserve">-11 </w:t>
            </w:r>
            <w:r w:rsidR="00194CEF" w:rsidRPr="00DA7D05">
              <w:rPr>
                <w:bCs/>
                <w:color w:val="000000"/>
              </w:rPr>
              <w:t>°С</w:t>
            </w:r>
          </w:p>
        </w:tc>
        <w:tc>
          <w:tcPr>
            <w:tcW w:w="3195" w:type="dxa"/>
            <w:tcBorders>
              <w:top w:val="single" w:sz="2" w:space="0" w:color="auto"/>
              <w:left w:val="single" w:sz="2" w:space="0" w:color="auto"/>
              <w:bottom w:val="single" w:sz="2" w:space="0" w:color="auto"/>
              <w:right w:val="single" w:sz="2" w:space="0" w:color="auto"/>
            </w:tcBorders>
          </w:tcPr>
          <w:p w:rsidR="00916304" w:rsidRPr="00DA7D05" w:rsidRDefault="00916304" w:rsidP="008C04D9">
            <w:pPr>
              <w:jc w:val="center"/>
              <w:rPr>
                <w:color w:val="000000"/>
              </w:rPr>
            </w:pPr>
            <w:r w:rsidRPr="00DA7D05">
              <w:rPr>
                <w:bCs/>
                <w:color w:val="000000"/>
              </w:rPr>
              <w:t>70</w:t>
            </w:r>
            <w:r w:rsidRPr="00DA7D05">
              <w:rPr>
                <w:color w:val="000000"/>
              </w:rPr>
              <w:t xml:space="preserve"> </w:t>
            </w:r>
          </w:p>
        </w:tc>
        <w:tc>
          <w:tcPr>
            <w:tcW w:w="3354" w:type="dxa"/>
            <w:tcBorders>
              <w:top w:val="single" w:sz="2" w:space="0" w:color="auto"/>
              <w:left w:val="single" w:sz="2" w:space="0" w:color="auto"/>
              <w:bottom w:val="single" w:sz="2" w:space="0" w:color="auto"/>
              <w:right w:val="single" w:sz="2" w:space="0" w:color="auto"/>
            </w:tcBorders>
          </w:tcPr>
          <w:p w:rsidR="00916304" w:rsidRPr="00DA7D05" w:rsidRDefault="00916304" w:rsidP="008C04D9">
            <w:pPr>
              <w:jc w:val="center"/>
              <w:rPr>
                <w:color w:val="000000"/>
              </w:rPr>
            </w:pPr>
            <w:r w:rsidRPr="00DA7D05">
              <w:rPr>
                <w:bCs/>
                <w:color w:val="000000"/>
              </w:rPr>
              <w:t>63</w:t>
            </w:r>
            <w:r w:rsidRPr="00DA7D05">
              <w:rPr>
                <w:color w:val="000000"/>
              </w:rPr>
              <w:t xml:space="preserve"> </w:t>
            </w:r>
          </w:p>
        </w:tc>
      </w:tr>
      <w:tr w:rsidR="00916304" w:rsidRPr="00DA7D05" w:rsidTr="008C04D9">
        <w:tc>
          <w:tcPr>
            <w:tcW w:w="3090" w:type="dxa"/>
            <w:tcBorders>
              <w:top w:val="single" w:sz="2" w:space="0" w:color="auto"/>
              <w:left w:val="single" w:sz="2" w:space="0" w:color="auto"/>
              <w:bottom w:val="single" w:sz="2" w:space="0" w:color="auto"/>
              <w:right w:val="single" w:sz="2" w:space="0" w:color="auto"/>
            </w:tcBorders>
          </w:tcPr>
          <w:p w:rsidR="00916304" w:rsidRPr="00DA7D05" w:rsidRDefault="00916304" w:rsidP="008C04D9">
            <w:pPr>
              <w:jc w:val="center"/>
              <w:rPr>
                <w:color w:val="000000"/>
              </w:rPr>
            </w:pPr>
            <w:r w:rsidRPr="00DA7D05">
              <w:rPr>
                <w:bCs/>
                <w:color w:val="000000"/>
              </w:rPr>
              <w:t xml:space="preserve">-12 </w:t>
            </w:r>
            <w:r w:rsidR="00194CEF" w:rsidRPr="00DA7D05">
              <w:rPr>
                <w:bCs/>
                <w:color w:val="000000"/>
              </w:rPr>
              <w:t xml:space="preserve">°С </w:t>
            </w:r>
            <w:r w:rsidRPr="00DA7D05">
              <w:rPr>
                <w:color w:val="000000"/>
              </w:rPr>
              <w:t xml:space="preserve"> </w:t>
            </w:r>
          </w:p>
        </w:tc>
        <w:tc>
          <w:tcPr>
            <w:tcW w:w="3195" w:type="dxa"/>
            <w:tcBorders>
              <w:top w:val="single" w:sz="2" w:space="0" w:color="auto"/>
              <w:left w:val="single" w:sz="2" w:space="0" w:color="auto"/>
              <w:bottom w:val="single" w:sz="2" w:space="0" w:color="auto"/>
              <w:right w:val="single" w:sz="2" w:space="0" w:color="auto"/>
            </w:tcBorders>
          </w:tcPr>
          <w:p w:rsidR="00916304" w:rsidRPr="00DA7D05" w:rsidRDefault="00916304" w:rsidP="008C04D9">
            <w:pPr>
              <w:jc w:val="center"/>
              <w:rPr>
                <w:color w:val="000000"/>
              </w:rPr>
            </w:pPr>
            <w:r w:rsidRPr="00DA7D05">
              <w:rPr>
                <w:bCs/>
                <w:color w:val="000000"/>
              </w:rPr>
              <w:t>71</w:t>
            </w:r>
            <w:r w:rsidRPr="00DA7D05">
              <w:rPr>
                <w:color w:val="000000"/>
              </w:rPr>
              <w:t xml:space="preserve"> </w:t>
            </w:r>
          </w:p>
        </w:tc>
        <w:tc>
          <w:tcPr>
            <w:tcW w:w="3354" w:type="dxa"/>
            <w:tcBorders>
              <w:top w:val="single" w:sz="2" w:space="0" w:color="auto"/>
              <w:left w:val="single" w:sz="2" w:space="0" w:color="auto"/>
              <w:bottom w:val="single" w:sz="2" w:space="0" w:color="auto"/>
              <w:right w:val="single" w:sz="2" w:space="0" w:color="auto"/>
            </w:tcBorders>
          </w:tcPr>
          <w:p w:rsidR="00916304" w:rsidRPr="00DA7D05" w:rsidRDefault="00916304" w:rsidP="008C04D9">
            <w:pPr>
              <w:jc w:val="center"/>
              <w:rPr>
                <w:color w:val="000000"/>
              </w:rPr>
            </w:pPr>
            <w:r w:rsidRPr="00DA7D05">
              <w:rPr>
                <w:bCs/>
                <w:color w:val="000000"/>
              </w:rPr>
              <w:t>64</w:t>
            </w:r>
            <w:r w:rsidRPr="00DA7D05">
              <w:rPr>
                <w:color w:val="000000"/>
              </w:rPr>
              <w:t xml:space="preserve"> </w:t>
            </w:r>
          </w:p>
        </w:tc>
      </w:tr>
      <w:tr w:rsidR="00916304" w:rsidRPr="00DA7D05" w:rsidTr="008C04D9">
        <w:tc>
          <w:tcPr>
            <w:tcW w:w="3090" w:type="dxa"/>
            <w:tcBorders>
              <w:top w:val="single" w:sz="2" w:space="0" w:color="auto"/>
              <w:left w:val="single" w:sz="2" w:space="0" w:color="auto"/>
              <w:bottom w:val="single" w:sz="2" w:space="0" w:color="auto"/>
              <w:right w:val="single" w:sz="2" w:space="0" w:color="auto"/>
            </w:tcBorders>
          </w:tcPr>
          <w:p w:rsidR="00916304" w:rsidRPr="00DA7D05" w:rsidRDefault="00916304" w:rsidP="008C04D9">
            <w:pPr>
              <w:rPr>
                <w:color w:val="000000"/>
              </w:rPr>
            </w:pPr>
            <w:r w:rsidRPr="00DA7D05">
              <w:rPr>
                <w:color w:val="000000"/>
              </w:rPr>
              <w:t xml:space="preserve">                </w:t>
            </w:r>
            <w:r w:rsidRPr="00DA7D05">
              <w:rPr>
                <w:bCs/>
                <w:color w:val="000000"/>
              </w:rPr>
              <w:t xml:space="preserve">-13 </w:t>
            </w:r>
            <w:r w:rsidR="00194CEF" w:rsidRPr="00DA7D05">
              <w:rPr>
                <w:bCs/>
                <w:color w:val="000000"/>
              </w:rPr>
              <w:t>°С</w:t>
            </w:r>
          </w:p>
        </w:tc>
        <w:tc>
          <w:tcPr>
            <w:tcW w:w="3195" w:type="dxa"/>
            <w:tcBorders>
              <w:top w:val="single" w:sz="2" w:space="0" w:color="auto"/>
              <w:left w:val="single" w:sz="2" w:space="0" w:color="auto"/>
              <w:bottom w:val="single" w:sz="2" w:space="0" w:color="auto"/>
              <w:right w:val="single" w:sz="2" w:space="0" w:color="auto"/>
            </w:tcBorders>
          </w:tcPr>
          <w:p w:rsidR="00916304" w:rsidRPr="00DA7D05" w:rsidRDefault="00916304" w:rsidP="008C04D9">
            <w:pPr>
              <w:jc w:val="center"/>
              <w:rPr>
                <w:color w:val="000000"/>
              </w:rPr>
            </w:pPr>
            <w:r w:rsidRPr="00DA7D05">
              <w:rPr>
                <w:bCs/>
                <w:color w:val="000000"/>
              </w:rPr>
              <w:t>73</w:t>
            </w:r>
            <w:r w:rsidRPr="00DA7D05">
              <w:rPr>
                <w:color w:val="000000"/>
              </w:rPr>
              <w:t xml:space="preserve"> </w:t>
            </w:r>
          </w:p>
        </w:tc>
        <w:tc>
          <w:tcPr>
            <w:tcW w:w="3354" w:type="dxa"/>
            <w:tcBorders>
              <w:top w:val="single" w:sz="2" w:space="0" w:color="auto"/>
              <w:left w:val="single" w:sz="2" w:space="0" w:color="auto"/>
              <w:bottom w:val="single" w:sz="2" w:space="0" w:color="auto"/>
              <w:right w:val="single" w:sz="2" w:space="0" w:color="auto"/>
            </w:tcBorders>
          </w:tcPr>
          <w:p w:rsidR="00916304" w:rsidRPr="00DA7D05" w:rsidRDefault="00916304" w:rsidP="008C04D9">
            <w:pPr>
              <w:jc w:val="center"/>
              <w:rPr>
                <w:color w:val="000000"/>
              </w:rPr>
            </w:pPr>
            <w:r w:rsidRPr="00DA7D05">
              <w:rPr>
                <w:bCs/>
                <w:color w:val="000000"/>
              </w:rPr>
              <w:t>66</w:t>
            </w:r>
            <w:r w:rsidRPr="00DA7D05">
              <w:rPr>
                <w:color w:val="000000"/>
              </w:rPr>
              <w:t xml:space="preserve"> </w:t>
            </w:r>
          </w:p>
        </w:tc>
      </w:tr>
      <w:tr w:rsidR="00916304" w:rsidRPr="00DA7D05" w:rsidTr="008C04D9">
        <w:tc>
          <w:tcPr>
            <w:tcW w:w="3090" w:type="dxa"/>
            <w:tcBorders>
              <w:top w:val="single" w:sz="2" w:space="0" w:color="auto"/>
              <w:left w:val="single" w:sz="2" w:space="0" w:color="auto"/>
              <w:bottom w:val="single" w:sz="2" w:space="0" w:color="auto"/>
              <w:right w:val="single" w:sz="2" w:space="0" w:color="auto"/>
            </w:tcBorders>
          </w:tcPr>
          <w:p w:rsidR="00916304" w:rsidRPr="00DA7D05" w:rsidRDefault="00916304" w:rsidP="008C04D9">
            <w:pPr>
              <w:jc w:val="center"/>
              <w:rPr>
                <w:color w:val="000000"/>
              </w:rPr>
            </w:pPr>
            <w:r w:rsidRPr="00DA7D05">
              <w:rPr>
                <w:bCs/>
                <w:color w:val="000000"/>
              </w:rPr>
              <w:t xml:space="preserve">-14 </w:t>
            </w:r>
            <w:r w:rsidR="00194CEF" w:rsidRPr="00DA7D05">
              <w:rPr>
                <w:bCs/>
                <w:color w:val="000000"/>
              </w:rPr>
              <w:t>°С</w:t>
            </w:r>
          </w:p>
        </w:tc>
        <w:tc>
          <w:tcPr>
            <w:tcW w:w="3195" w:type="dxa"/>
            <w:tcBorders>
              <w:top w:val="single" w:sz="2" w:space="0" w:color="auto"/>
              <w:left w:val="single" w:sz="2" w:space="0" w:color="auto"/>
              <w:bottom w:val="single" w:sz="2" w:space="0" w:color="auto"/>
              <w:right w:val="single" w:sz="2" w:space="0" w:color="auto"/>
            </w:tcBorders>
          </w:tcPr>
          <w:p w:rsidR="00916304" w:rsidRPr="00DA7D05" w:rsidRDefault="00916304" w:rsidP="008C04D9">
            <w:pPr>
              <w:jc w:val="center"/>
              <w:rPr>
                <w:color w:val="000000"/>
              </w:rPr>
            </w:pPr>
            <w:r w:rsidRPr="00DA7D05">
              <w:rPr>
                <w:bCs/>
                <w:color w:val="000000"/>
              </w:rPr>
              <w:t>74</w:t>
            </w:r>
            <w:r w:rsidRPr="00DA7D05">
              <w:rPr>
                <w:color w:val="000000"/>
              </w:rPr>
              <w:t xml:space="preserve"> </w:t>
            </w:r>
          </w:p>
        </w:tc>
        <w:tc>
          <w:tcPr>
            <w:tcW w:w="3354" w:type="dxa"/>
            <w:tcBorders>
              <w:top w:val="single" w:sz="2" w:space="0" w:color="auto"/>
              <w:left w:val="single" w:sz="2" w:space="0" w:color="auto"/>
              <w:bottom w:val="single" w:sz="2" w:space="0" w:color="auto"/>
              <w:right w:val="single" w:sz="2" w:space="0" w:color="auto"/>
            </w:tcBorders>
          </w:tcPr>
          <w:p w:rsidR="00916304" w:rsidRPr="00DA7D05" w:rsidRDefault="00916304" w:rsidP="008C04D9">
            <w:pPr>
              <w:jc w:val="center"/>
              <w:rPr>
                <w:color w:val="000000"/>
              </w:rPr>
            </w:pPr>
            <w:r w:rsidRPr="00DA7D05">
              <w:rPr>
                <w:bCs/>
                <w:color w:val="000000"/>
              </w:rPr>
              <w:t>67</w:t>
            </w:r>
            <w:r w:rsidRPr="00DA7D05">
              <w:rPr>
                <w:color w:val="000000"/>
              </w:rPr>
              <w:t xml:space="preserve"> </w:t>
            </w:r>
          </w:p>
        </w:tc>
      </w:tr>
      <w:tr w:rsidR="00916304" w:rsidRPr="00DA7D05" w:rsidTr="008C04D9">
        <w:tc>
          <w:tcPr>
            <w:tcW w:w="3090" w:type="dxa"/>
            <w:tcBorders>
              <w:top w:val="single" w:sz="2" w:space="0" w:color="auto"/>
              <w:left w:val="single" w:sz="2" w:space="0" w:color="auto"/>
              <w:bottom w:val="single" w:sz="2" w:space="0" w:color="auto"/>
              <w:right w:val="single" w:sz="2" w:space="0" w:color="auto"/>
            </w:tcBorders>
          </w:tcPr>
          <w:p w:rsidR="00916304" w:rsidRPr="00DA7D05" w:rsidRDefault="00916304" w:rsidP="008C04D9">
            <w:pPr>
              <w:jc w:val="center"/>
              <w:rPr>
                <w:color w:val="000000"/>
              </w:rPr>
            </w:pPr>
            <w:r w:rsidRPr="00DA7D05">
              <w:rPr>
                <w:bCs/>
                <w:color w:val="000000"/>
              </w:rPr>
              <w:t xml:space="preserve">-15 </w:t>
            </w:r>
            <w:r w:rsidR="00194CEF" w:rsidRPr="00DA7D05">
              <w:rPr>
                <w:bCs/>
                <w:color w:val="000000"/>
              </w:rPr>
              <w:t>°С</w:t>
            </w:r>
          </w:p>
        </w:tc>
        <w:tc>
          <w:tcPr>
            <w:tcW w:w="3195" w:type="dxa"/>
            <w:tcBorders>
              <w:top w:val="single" w:sz="2" w:space="0" w:color="auto"/>
              <w:left w:val="single" w:sz="2" w:space="0" w:color="auto"/>
              <w:bottom w:val="single" w:sz="2" w:space="0" w:color="auto"/>
              <w:right w:val="single" w:sz="2" w:space="0" w:color="auto"/>
            </w:tcBorders>
          </w:tcPr>
          <w:p w:rsidR="00916304" w:rsidRPr="00DA7D05" w:rsidRDefault="00916304" w:rsidP="008C04D9">
            <w:pPr>
              <w:jc w:val="center"/>
              <w:rPr>
                <w:color w:val="000000"/>
              </w:rPr>
            </w:pPr>
            <w:r w:rsidRPr="00DA7D05">
              <w:rPr>
                <w:bCs/>
                <w:color w:val="000000"/>
              </w:rPr>
              <w:t>76</w:t>
            </w:r>
            <w:r w:rsidRPr="00DA7D05">
              <w:rPr>
                <w:color w:val="000000"/>
              </w:rPr>
              <w:t xml:space="preserve"> </w:t>
            </w:r>
          </w:p>
        </w:tc>
        <w:tc>
          <w:tcPr>
            <w:tcW w:w="3354" w:type="dxa"/>
            <w:tcBorders>
              <w:top w:val="single" w:sz="2" w:space="0" w:color="auto"/>
              <w:left w:val="single" w:sz="2" w:space="0" w:color="auto"/>
              <w:bottom w:val="single" w:sz="2" w:space="0" w:color="auto"/>
              <w:right w:val="single" w:sz="2" w:space="0" w:color="auto"/>
            </w:tcBorders>
          </w:tcPr>
          <w:p w:rsidR="00916304" w:rsidRPr="00DA7D05" w:rsidRDefault="00916304" w:rsidP="008C04D9">
            <w:pPr>
              <w:jc w:val="center"/>
              <w:rPr>
                <w:color w:val="000000"/>
              </w:rPr>
            </w:pPr>
            <w:r w:rsidRPr="00DA7D05">
              <w:rPr>
                <w:bCs/>
                <w:color w:val="000000"/>
              </w:rPr>
              <w:t>68</w:t>
            </w:r>
            <w:r w:rsidRPr="00DA7D05">
              <w:rPr>
                <w:color w:val="000000"/>
              </w:rPr>
              <w:t xml:space="preserve"> </w:t>
            </w:r>
          </w:p>
        </w:tc>
      </w:tr>
      <w:tr w:rsidR="00916304" w:rsidRPr="00DA7D05" w:rsidTr="008C04D9">
        <w:tc>
          <w:tcPr>
            <w:tcW w:w="3090" w:type="dxa"/>
            <w:tcBorders>
              <w:top w:val="single" w:sz="2" w:space="0" w:color="auto"/>
              <w:left w:val="single" w:sz="2" w:space="0" w:color="auto"/>
              <w:bottom w:val="single" w:sz="2" w:space="0" w:color="auto"/>
              <w:right w:val="single" w:sz="2" w:space="0" w:color="auto"/>
            </w:tcBorders>
          </w:tcPr>
          <w:p w:rsidR="00916304" w:rsidRPr="00DA7D05" w:rsidRDefault="00916304" w:rsidP="008C04D9">
            <w:pPr>
              <w:jc w:val="center"/>
              <w:rPr>
                <w:color w:val="000000"/>
              </w:rPr>
            </w:pPr>
            <w:r w:rsidRPr="00DA7D05">
              <w:rPr>
                <w:bCs/>
                <w:color w:val="000000"/>
              </w:rPr>
              <w:t xml:space="preserve">-16 </w:t>
            </w:r>
            <w:r w:rsidR="00194CEF" w:rsidRPr="00DA7D05">
              <w:rPr>
                <w:bCs/>
                <w:color w:val="000000"/>
              </w:rPr>
              <w:t>°С</w:t>
            </w:r>
          </w:p>
        </w:tc>
        <w:tc>
          <w:tcPr>
            <w:tcW w:w="3195" w:type="dxa"/>
            <w:tcBorders>
              <w:top w:val="single" w:sz="2" w:space="0" w:color="auto"/>
              <w:left w:val="single" w:sz="2" w:space="0" w:color="auto"/>
              <w:bottom w:val="single" w:sz="2" w:space="0" w:color="auto"/>
              <w:right w:val="single" w:sz="2" w:space="0" w:color="auto"/>
            </w:tcBorders>
          </w:tcPr>
          <w:p w:rsidR="00916304" w:rsidRPr="00DA7D05" w:rsidRDefault="00916304" w:rsidP="008C04D9">
            <w:pPr>
              <w:jc w:val="center"/>
              <w:rPr>
                <w:color w:val="000000"/>
              </w:rPr>
            </w:pPr>
            <w:r w:rsidRPr="00DA7D05">
              <w:rPr>
                <w:bCs/>
                <w:color w:val="000000"/>
              </w:rPr>
              <w:t>77</w:t>
            </w:r>
            <w:r w:rsidRPr="00DA7D05">
              <w:rPr>
                <w:color w:val="000000"/>
              </w:rPr>
              <w:t xml:space="preserve"> </w:t>
            </w:r>
          </w:p>
        </w:tc>
        <w:tc>
          <w:tcPr>
            <w:tcW w:w="3354" w:type="dxa"/>
            <w:tcBorders>
              <w:top w:val="single" w:sz="2" w:space="0" w:color="auto"/>
              <w:left w:val="single" w:sz="2" w:space="0" w:color="auto"/>
              <w:bottom w:val="single" w:sz="2" w:space="0" w:color="auto"/>
              <w:right w:val="single" w:sz="2" w:space="0" w:color="auto"/>
            </w:tcBorders>
          </w:tcPr>
          <w:p w:rsidR="00916304" w:rsidRPr="00DA7D05" w:rsidRDefault="00916304" w:rsidP="008C04D9">
            <w:pPr>
              <w:jc w:val="center"/>
              <w:rPr>
                <w:color w:val="000000"/>
              </w:rPr>
            </w:pPr>
            <w:r w:rsidRPr="00DA7D05">
              <w:rPr>
                <w:bCs/>
                <w:color w:val="000000"/>
              </w:rPr>
              <w:t>69</w:t>
            </w:r>
            <w:r w:rsidRPr="00DA7D05">
              <w:rPr>
                <w:color w:val="000000"/>
              </w:rPr>
              <w:t xml:space="preserve"> </w:t>
            </w:r>
          </w:p>
        </w:tc>
      </w:tr>
      <w:tr w:rsidR="00916304" w:rsidRPr="00DA7D05" w:rsidTr="008C04D9">
        <w:tc>
          <w:tcPr>
            <w:tcW w:w="3090" w:type="dxa"/>
            <w:tcBorders>
              <w:top w:val="single" w:sz="2" w:space="0" w:color="auto"/>
              <w:left w:val="single" w:sz="2" w:space="0" w:color="auto"/>
              <w:bottom w:val="single" w:sz="2" w:space="0" w:color="auto"/>
              <w:right w:val="single" w:sz="2" w:space="0" w:color="auto"/>
            </w:tcBorders>
          </w:tcPr>
          <w:p w:rsidR="00916304" w:rsidRPr="00DA7D05" w:rsidRDefault="00916304" w:rsidP="008C04D9">
            <w:pPr>
              <w:jc w:val="center"/>
              <w:rPr>
                <w:color w:val="000000"/>
              </w:rPr>
            </w:pPr>
            <w:r w:rsidRPr="00DA7D05">
              <w:rPr>
                <w:bCs/>
                <w:color w:val="000000"/>
              </w:rPr>
              <w:t xml:space="preserve">-17 </w:t>
            </w:r>
            <w:r w:rsidR="00194CEF" w:rsidRPr="00DA7D05">
              <w:rPr>
                <w:bCs/>
                <w:color w:val="000000"/>
              </w:rPr>
              <w:t>°С</w:t>
            </w:r>
          </w:p>
        </w:tc>
        <w:tc>
          <w:tcPr>
            <w:tcW w:w="3195" w:type="dxa"/>
            <w:tcBorders>
              <w:top w:val="single" w:sz="2" w:space="0" w:color="auto"/>
              <w:left w:val="single" w:sz="2" w:space="0" w:color="auto"/>
              <w:bottom w:val="single" w:sz="2" w:space="0" w:color="auto"/>
              <w:right w:val="single" w:sz="2" w:space="0" w:color="auto"/>
            </w:tcBorders>
          </w:tcPr>
          <w:p w:rsidR="00916304" w:rsidRPr="00DA7D05" w:rsidRDefault="00916304" w:rsidP="008C04D9">
            <w:pPr>
              <w:jc w:val="center"/>
              <w:rPr>
                <w:color w:val="000000"/>
              </w:rPr>
            </w:pPr>
            <w:r w:rsidRPr="00DA7D05">
              <w:rPr>
                <w:bCs/>
                <w:color w:val="000000"/>
              </w:rPr>
              <w:t>79</w:t>
            </w:r>
            <w:r w:rsidRPr="00DA7D05">
              <w:rPr>
                <w:color w:val="000000"/>
              </w:rPr>
              <w:t xml:space="preserve"> </w:t>
            </w:r>
          </w:p>
        </w:tc>
        <w:tc>
          <w:tcPr>
            <w:tcW w:w="3354" w:type="dxa"/>
            <w:tcBorders>
              <w:top w:val="single" w:sz="2" w:space="0" w:color="auto"/>
              <w:left w:val="single" w:sz="2" w:space="0" w:color="auto"/>
              <w:bottom w:val="single" w:sz="2" w:space="0" w:color="auto"/>
              <w:right w:val="single" w:sz="2" w:space="0" w:color="auto"/>
            </w:tcBorders>
          </w:tcPr>
          <w:p w:rsidR="00916304" w:rsidRPr="00DA7D05" w:rsidRDefault="00916304" w:rsidP="008C04D9">
            <w:pPr>
              <w:jc w:val="center"/>
              <w:rPr>
                <w:color w:val="000000"/>
              </w:rPr>
            </w:pPr>
            <w:r w:rsidRPr="00DA7D05">
              <w:rPr>
                <w:bCs/>
                <w:color w:val="000000"/>
              </w:rPr>
              <w:t>71</w:t>
            </w:r>
            <w:r w:rsidRPr="00DA7D05">
              <w:rPr>
                <w:color w:val="000000"/>
              </w:rPr>
              <w:t xml:space="preserve"> </w:t>
            </w:r>
          </w:p>
        </w:tc>
      </w:tr>
      <w:tr w:rsidR="00916304" w:rsidRPr="00DA7D05" w:rsidTr="008C04D9">
        <w:tc>
          <w:tcPr>
            <w:tcW w:w="3090" w:type="dxa"/>
            <w:tcBorders>
              <w:top w:val="single" w:sz="2" w:space="0" w:color="auto"/>
              <w:left w:val="single" w:sz="2" w:space="0" w:color="auto"/>
              <w:bottom w:val="single" w:sz="2" w:space="0" w:color="auto"/>
              <w:right w:val="single" w:sz="2" w:space="0" w:color="auto"/>
            </w:tcBorders>
          </w:tcPr>
          <w:p w:rsidR="00916304" w:rsidRPr="00DA7D05" w:rsidRDefault="00916304" w:rsidP="008C04D9">
            <w:pPr>
              <w:jc w:val="center"/>
              <w:rPr>
                <w:color w:val="000000"/>
              </w:rPr>
            </w:pPr>
            <w:r w:rsidRPr="00DA7D05">
              <w:rPr>
                <w:bCs/>
                <w:color w:val="000000"/>
              </w:rPr>
              <w:t xml:space="preserve">-18 </w:t>
            </w:r>
            <w:r w:rsidR="00194CEF" w:rsidRPr="00DA7D05">
              <w:rPr>
                <w:bCs/>
                <w:color w:val="000000"/>
              </w:rPr>
              <w:t>°С</w:t>
            </w:r>
          </w:p>
        </w:tc>
        <w:tc>
          <w:tcPr>
            <w:tcW w:w="3195" w:type="dxa"/>
            <w:tcBorders>
              <w:top w:val="single" w:sz="2" w:space="0" w:color="auto"/>
              <w:left w:val="single" w:sz="2" w:space="0" w:color="auto"/>
              <w:bottom w:val="single" w:sz="2" w:space="0" w:color="auto"/>
              <w:right w:val="single" w:sz="2" w:space="0" w:color="auto"/>
            </w:tcBorders>
          </w:tcPr>
          <w:p w:rsidR="00916304" w:rsidRPr="00DA7D05" w:rsidRDefault="00916304" w:rsidP="008C04D9">
            <w:pPr>
              <w:jc w:val="center"/>
              <w:rPr>
                <w:color w:val="000000"/>
              </w:rPr>
            </w:pPr>
            <w:r w:rsidRPr="00DA7D05">
              <w:rPr>
                <w:bCs/>
                <w:color w:val="000000"/>
              </w:rPr>
              <w:t>80</w:t>
            </w:r>
            <w:r w:rsidRPr="00DA7D05">
              <w:rPr>
                <w:color w:val="000000"/>
              </w:rPr>
              <w:t xml:space="preserve"> </w:t>
            </w:r>
          </w:p>
        </w:tc>
        <w:tc>
          <w:tcPr>
            <w:tcW w:w="3354" w:type="dxa"/>
            <w:tcBorders>
              <w:top w:val="single" w:sz="2" w:space="0" w:color="auto"/>
              <w:left w:val="single" w:sz="2" w:space="0" w:color="auto"/>
              <w:bottom w:val="single" w:sz="2" w:space="0" w:color="auto"/>
              <w:right w:val="single" w:sz="2" w:space="0" w:color="auto"/>
            </w:tcBorders>
          </w:tcPr>
          <w:p w:rsidR="00916304" w:rsidRPr="00DA7D05" w:rsidRDefault="00916304" w:rsidP="008C04D9">
            <w:pPr>
              <w:jc w:val="center"/>
              <w:rPr>
                <w:color w:val="000000"/>
              </w:rPr>
            </w:pPr>
            <w:r w:rsidRPr="00DA7D05">
              <w:rPr>
                <w:bCs/>
                <w:color w:val="000000"/>
              </w:rPr>
              <w:t>72</w:t>
            </w:r>
            <w:r w:rsidRPr="00DA7D05">
              <w:rPr>
                <w:color w:val="000000"/>
              </w:rPr>
              <w:t xml:space="preserve"> </w:t>
            </w:r>
          </w:p>
        </w:tc>
      </w:tr>
      <w:tr w:rsidR="00916304" w:rsidRPr="00DA7D05" w:rsidTr="008C04D9">
        <w:tc>
          <w:tcPr>
            <w:tcW w:w="3090" w:type="dxa"/>
            <w:tcBorders>
              <w:top w:val="single" w:sz="2" w:space="0" w:color="auto"/>
              <w:left w:val="single" w:sz="2" w:space="0" w:color="auto"/>
              <w:bottom w:val="single" w:sz="2" w:space="0" w:color="auto"/>
              <w:right w:val="single" w:sz="2" w:space="0" w:color="auto"/>
            </w:tcBorders>
          </w:tcPr>
          <w:p w:rsidR="00916304" w:rsidRPr="00DA7D05" w:rsidRDefault="00916304" w:rsidP="008C04D9">
            <w:pPr>
              <w:jc w:val="center"/>
              <w:rPr>
                <w:color w:val="000000"/>
              </w:rPr>
            </w:pPr>
            <w:r w:rsidRPr="00DA7D05">
              <w:rPr>
                <w:bCs/>
                <w:color w:val="000000"/>
              </w:rPr>
              <w:t xml:space="preserve">-19 </w:t>
            </w:r>
            <w:r w:rsidR="00194CEF" w:rsidRPr="00DA7D05">
              <w:rPr>
                <w:bCs/>
                <w:color w:val="000000"/>
              </w:rPr>
              <w:t>°С</w:t>
            </w:r>
          </w:p>
        </w:tc>
        <w:tc>
          <w:tcPr>
            <w:tcW w:w="3195" w:type="dxa"/>
            <w:tcBorders>
              <w:top w:val="single" w:sz="2" w:space="0" w:color="auto"/>
              <w:left w:val="single" w:sz="2" w:space="0" w:color="auto"/>
              <w:bottom w:val="single" w:sz="2" w:space="0" w:color="auto"/>
              <w:right w:val="single" w:sz="2" w:space="0" w:color="auto"/>
            </w:tcBorders>
          </w:tcPr>
          <w:p w:rsidR="00916304" w:rsidRPr="00DA7D05" w:rsidRDefault="00916304" w:rsidP="008C04D9">
            <w:pPr>
              <w:jc w:val="center"/>
              <w:rPr>
                <w:color w:val="000000"/>
              </w:rPr>
            </w:pPr>
            <w:r w:rsidRPr="00DA7D05">
              <w:rPr>
                <w:bCs/>
                <w:color w:val="000000"/>
              </w:rPr>
              <w:t>82</w:t>
            </w:r>
            <w:r w:rsidRPr="00DA7D05">
              <w:rPr>
                <w:color w:val="000000"/>
              </w:rPr>
              <w:t xml:space="preserve"> </w:t>
            </w:r>
          </w:p>
        </w:tc>
        <w:tc>
          <w:tcPr>
            <w:tcW w:w="3354" w:type="dxa"/>
            <w:tcBorders>
              <w:top w:val="single" w:sz="2" w:space="0" w:color="auto"/>
              <w:left w:val="single" w:sz="2" w:space="0" w:color="auto"/>
              <w:bottom w:val="single" w:sz="2" w:space="0" w:color="auto"/>
              <w:right w:val="single" w:sz="2" w:space="0" w:color="auto"/>
            </w:tcBorders>
          </w:tcPr>
          <w:p w:rsidR="00916304" w:rsidRPr="00DA7D05" w:rsidRDefault="00916304" w:rsidP="008C04D9">
            <w:pPr>
              <w:jc w:val="center"/>
              <w:rPr>
                <w:color w:val="000000"/>
              </w:rPr>
            </w:pPr>
            <w:r w:rsidRPr="00DA7D05">
              <w:rPr>
                <w:bCs/>
                <w:color w:val="000000"/>
              </w:rPr>
              <w:t>74</w:t>
            </w:r>
            <w:r w:rsidRPr="00DA7D05">
              <w:rPr>
                <w:color w:val="000000"/>
              </w:rPr>
              <w:t xml:space="preserve"> </w:t>
            </w:r>
          </w:p>
        </w:tc>
      </w:tr>
      <w:tr w:rsidR="00916304" w:rsidRPr="00DA7D05" w:rsidTr="008C04D9">
        <w:tc>
          <w:tcPr>
            <w:tcW w:w="3090" w:type="dxa"/>
            <w:tcBorders>
              <w:top w:val="single" w:sz="2" w:space="0" w:color="auto"/>
              <w:left w:val="single" w:sz="2" w:space="0" w:color="auto"/>
              <w:bottom w:val="single" w:sz="2" w:space="0" w:color="auto"/>
              <w:right w:val="single" w:sz="2" w:space="0" w:color="auto"/>
            </w:tcBorders>
          </w:tcPr>
          <w:p w:rsidR="00916304" w:rsidRPr="00DA7D05" w:rsidRDefault="00916304" w:rsidP="008C04D9">
            <w:pPr>
              <w:jc w:val="center"/>
              <w:rPr>
                <w:color w:val="000000"/>
              </w:rPr>
            </w:pPr>
            <w:r w:rsidRPr="00DA7D05">
              <w:rPr>
                <w:bCs/>
                <w:color w:val="000000"/>
              </w:rPr>
              <w:t xml:space="preserve">-20 </w:t>
            </w:r>
            <w:r w:rsidR="00194CEF" w:rsidRPr="00DA7D05">
              <w:rPr>
                <w:bCs/>
                <w:color w:val="000000"/>
              </w:rPr>
              <w:t>°С</w:t>
            </w:r>
          </w:p>
        </w:tc>
        <w:tc>
          <w:tcPr>
            <w:tcW w:w="3195" w:type="dxa"/>
            <w:tcBorders>
              <w:top w:val="single" w:sz="2" w:space="0" w:color="auto"/>
              <w:left w:val="single" w:sz="2" w:space="0" w:color="auto"/>
              <w:bottom w:val="single" w:sz="2" w:space="0" w:color="auto"/>
              <w:right w:val="single" w:sz="2" w:space="0" w:color="auto"/>
            </w:tcBorders>
          </w:tcPr>
          <w:p w:rsidR="00916304" w:rsidRPr="00DA7D05" w:rsidRDefault="00916304" w:rsidP="008C04D9">
            <w:pPr>
              <w:jc w:val="center"/>
              <w:rPr>
                <w:color w:val="000000"/>
              </w:rPr>
            </w:pPr>
            <w:r w:rsidRPr="00DA7D05">
              <w:rPr>
                <w:bCs/>
                <w:color w:val="000000"/>
              </w:rPr>
              <w:t>83</w:t>
            </w:r>
            <w:r w:rsidRPr="00DA7D05">
              <w:rPr>
                <w:color w:val="000000"/>
              </w:rPr>
              <w:t xml:space="preserve"> </w:t>
            </w:r>
          </w:p>
        </w:tc>
        <w:tc>
          <w:tcPr>
            <w:tcW w:w="3354" w:type="dxa"/>
            <w:tcBorders>
              <w:top w:val="single" w:sz="2" w:space="0" w:color="auto"/>
              <w:left w:val="single" w:sz="2" w:space="0" w:color="auto"/>
              <w:bottom w:val="single" w:sz="2" w:space="0" w:color="auto"/>
              <w:right w:val="single" w:sz="2" w:space="0" w:color="auto"/>
            </w:tcBorders>
          </w:tcPr>
          <w:p w:rsidR="00916304" w:rsidRPr="00DA7D05" w:rsidRDefault="00916304" w:rsidP="008C04D9">
            <w:pPr>
              <w:jc w:val="center"/>
              <w:rPr>
                <w:color w:val="000000"/>
              </w:rPr>
            </w:pPr>
            <w:r w:rsidRPr="00DA7D05">
              <w:rPr>
                <w:bCs/>
                <w:color w:val="000000"/>
              </w:rPr>
              <w:t>75</w:t>
            </w:r>
            <w:r w:rsidRPr="00DA7D05">
              <w:rPr>
                <w:color w:val="000000"/>
              </w:rPr>
              <w:t xml:space="preserve"> </w:t>
            </w:r>
          </w:p>
        </w:tc>
      </w:tr>
      <w:tr w:rsidR="00916304" w:rsidRPr="00DA7D05" w:rsidTr="008C04D9">
        <w:tc>
          <w:tcPr>
            <w:tcW w:w="3090" w:type="dxa"/>
            <w:tcBorders>
              <w:top w:val="single" w:sz="2" w:space="0" w:color="auto"/>
              <w:left w:val="single" w:sz="2" w:space="0" w:color="auto"/>
              <w:bottom w:val="single" w:sz="2" w:space="0" w:color="auto"/>
              <w:right w:val="single" w:sz="2" w:space="0" w:color="auto"/>
            </w:tcBorders>
          </w:tcPr>
          <w:p w:rsidR="00916304" w:rsidRPr="00DA7D05" w:rsidRDefault="00916304" w:rsidP="008C04D9">
            <w:pPr>
              <w:jc w:val="center"/>
              <w:rPr>
                <w:color w:val="000000"/>
              </w:rPr>
            </w:pPr>
            <w:r w:rsidRPr="00DA7D05">
              <w:rPr>
                <w:bCs/>
                <w:color w:val="000000"/>
              </w:rPr>
              <w:t xml:space="preserve">-21 </w:t>
            </w:r>
            <w:r w:rsidR="00194CEF" w:rsidRPr="00DA7D05">
              <w:rPr>
                <w:bCs/>
                <w:color w:val="000000"/>
              </w:rPr>
              <w:t>°С</w:t>
            </w:r>
          </w:p>
        </w:tc>
        <w:tc>
          <w:tcPr>
            <w:tcW w:w="3195" w:type="dxa"/>
            <w:tcBorders>
              <w:top w:val="single" w:sz="2" w:space="0" w:color="auto"/>
              <w:left w:val="single" w:sz="2" w:space="0" w:color="auto"/>
              <w:bottom w:val="single" w:sz="2" w:space="0" w:color="auto"/>
              <w:right w:val="single" w:sz="2" w:space="0" w:color="auto"/>
            </w:tcBorders>
          </w:tcPr>
          <w:p w:rsidR="00916304" w:rsidRPr="00DA7D05" w:rsidRDefault="00916304" w:rsidP="008C04D9">
            <w:pPr>
              <w:jc w:val="center"/>
              <w:rPr>
                <w:color w:val="000000"/>
              </w:rPr>
            </w:pPr>
            <w:r w:rsidRPr="00DA7D05">
              <w:rPr>
                <w:bCs/>
                <w:color w:val="000000"/>
              </w:rPr>
              <w:t>84</w:t>
            </w:r>
            <w:r w:rsidRPr="00DA7D05">
              <w:rPr>
                <w:color w:val="000000"/>
              </w:rPr>
              <w:t xml:space="preserve"> </w:t>
            </w:r>
          </w:p>
        </w:tc>
        <w:tc>
          <w:tcPr>
            <w:tcW w:w="3354" w:type="dxa"/>
            <w:tcBorders>
              <w:top w:val="single" w:sz="2" w:space="0" w:color="auto"/>
              <w:left w:val="single" w:sz="2" w:space="0" w:color="auto"/>
              <w:bottom w:val="single" w:sz="2" w:space="0" w:color="auto"/>
              <w:right w:val="single" w:sz="2" w:space="0" w:color="auto"/>
            </w:tcBorders>
          </w:tcPr>
          <w:p w:rsidR="00916304" w:rsidRPr="00DA7D05" w:rsidRDefault="00916304" w:rsidP="008C04D9">
            <w:pPr>
              <w:jc w:val="center"/>
              <w:rPr>
                <w:color w:val="000000"/>
              </w:rPr>
            </w:pPr>
            <w:r w:rsidRPr="00DA7D05">
              <w:rPr>
                <w:bCs/>
                <w:color w:val="000000"/>
              </w:rPr>
              <w:t>76</w:t>
            </w:r>
            <w:r w:rsidRPr="00DA7D05">
              <w:rPr>
                <w:color w:val="000000"/>
              </w:rPr>
              <w:t xml:space="preserve"> </w:t>
            </w:r>
          </w:p>
        </w:tc>
      </w:tr>
      <w:tr w:rsidR="00916304" w:rsidRPr="00DA7D05" w:rsidTr="008C04D9">
        <w:tc>
          <w:tcPr>
            <w:tcW w:w="3090" w:type="dxa"/>
            <w:tcBorders>
              <w:top w:val="single" w:sz="2" w:space="0" w:color="auto"/>
              <w:left w:val="single" w:sz="2" w:space="0" w:color="auto"/>
              <w:bottom w:val="single" w:sz="2" w:space="0" w:color="auto"/>
              <w:right w:val="single" w:sz="2" w:space="0" w:color="auto"/>
            </w:tcBorders>
          </w:tcPr>
          <w:p w:rsidR="00916304" w:rsidRPr="00DA7D05" w:rsidRDefault="00916304" w:rsidP="008C04D9">
            <w:pPr>
              <w:jc w:val="center"/>
              <w:rPr>
                <w:color w:val="000000"/>
              </w:rPr>
            </w:pPr>
            <w:r w:rsidRPr="00DA7D05">
              <w:rPr>
                <w:bCs/>
                <w:color w:val="000000"/>
              </w:rPr>
              <w:t xml:space="preserve">-22 </w:t>
            </w:r>
            <w:r w:rsidR="00194CEF" w:rsidRPr="00DA7D05">
              <w:rPr>
                <w:bCs/>
                <w:color w:val="000000"/>
              </w:rPr>
              <w:t>°С</w:t>
            </w:r>
          </w:p>
        </w:tc>
        <w:tc>
          <w:tcPr>
            <w:tcW w:w="3195" w:type="dxa"/>
            <w:tcBorders>
              <w:top w:val="single" w:sz="2" w:space="0" w:color="auto"/>
              <w:left w:val="single" w:sz="2" w:space="0" w:color="auto"/>
              <w:bottom w:val="single" w:sz="2" w:space="0" w:color="auto"/>
              <w:right w:val="single" w:sz="2" w:space="0" w:color="auto"/>
            </w:tcBorders>
          </w:tcPr>
          <w:p w:rsidR="00916304" w:rsidRPr="00DA7D05" w:rsidRDefault="00916304" w:rsidP="008C04D9">
            <w:pPr>
              <w:jc w:val="center"/>
              <w:rPr>
                <w:color w:val="000000"/>
              </w:rPr>
            </w:pPr>
            <w:r w:rsidRPr="00DA7D05">
              <w:rPr>
                <w:bCs/>
                <w:color w:val="000000"/>
              </w:rPr>
              <w:t>85</w:t>
            </w:r>
            <w:r w:rsidRPr="00DA7D05">
              <w:rPr>
                <w:color w:val="000000"/>
              </w:rPr>
              <w:t xml:space="preserve"> </w:t>
            </w:r>
          </w:p>
        </w:tc>
        <w:tc>
          <w:tcPr>
            <w:tcW w:w="3354" w:type="dxa"/>
            <w:tcBorders>
              <w:top w:val="single" w:sz="2" w:space="0" w:color="auto"/>
              <w:left w:val="single" w:sz="2" w:space="0" w:color="auto"/>
              <w:bottom w:val="single" w:sz="2" w:space="0" w:color="auto"/>
              <w:right w:val="single" w:sz="2" w:space="0" w:color="auto"/>
            </w:tcBorders>
          </w:tcPr>
          <w:p w:rsidR="00916304" w:rsidRPr="00DA7D05" w:rsidRDefault="00916304" w:rsidP="008C04D9">
            <w:pPr>
              <w:jc w:val="center"/>
              <w:rPr>
                <w:color w:val="000000"/>
              </w:rPr>
            </w:pPr>
            <w:r w:rsidRPr="00DA7D05">
              <w:rPr>
                <w:bCs/>
                <w:color w:val="000000"/>
              </w:rPr>
              <w:t>77</w:t>
            </w:r>
            <w:r w:rsidRPr="00DA7D05">
              <w:rPr>
                <w:color w:val="000000"/>
              </w:rPr>
              <w:t xml:space="preserve"> </w:t>
            </w:r>
          </w:p>
        </w:tc>
      </w:tr>
      <w:tr w:rsidR="00916304" w:rsidRPr="00DA7D05" w:rsidTr="008C04D9">
        <w:tc>
          <w:tcPr>
            <w:tcW w:w="3090" w:type="dxa"/>
            <w:tcBorders>
              <w:top w:val="single" w:sz="2" w:space="0" w:color="auto"/>
              <w:left w:val="single" w:sz="2" w:space="0" w:color="auto"/>
              <w:bottom w:val="single" w:sz="2" w:space="0" w:color="auto"/>
              <w:right w:val="single" w:sz="2" w:space="0" w:color="auto"/>
            </w:tcBorders>
          </w:tcPr>
          <w:p w:rsidR="00916304" w:rsidRPr="00DA7D05" w:rsidRDefault="00916304" w:rsidP="008C04D9">
            <w:pPr>
              <w:jc w:val="center"/>
              <w:rPr>
                <w:color w:val="000000"/>
              </w:rPr>
            </w:pPr>
            <w:r w:rsidRPr="00DA7D05">
              <w:rPr>
                <w:bCs/>
                <w:color w:val="000000"/>
              </w:rPr>
              <w:t xml:space="preserve">-23 </w:t>
            </w:r>
            <w:r w:rsidR="00194CEF" w:rsidRPr="00DA7D05">
              <w:rPr>
                <w:bCs/>
                <w:color w:val="000000"/>
              </w:rPr>
              <w:t>°С</w:t>
            </w:r>
          </w:p>
        </w:tc>
        <w:tc>
          <w:tcPr>
            <w:tcW w:w="3195" w:type="dxa"/>
            <w:tcBorders>
              <w:top w:val="single" w:sz="2" w:space="0" w:color="auto"/>
              <w:left w:val="single" w:sz="2" w:space="0" w:color="auto"/>
              <w:bottom w:val="single" w:sz="2" w:space="0" w:color="auto"/>
              <w:right w:val="single" w:sz="2" w:space="0" w:color="auto"/>
            </w:tcBorders>
          </w:tcPr>
          <w:p w:rsidR="00916304" w:rsidRPr="00DA7D05" w:rsidRDefault="00916304" w:rsidP="008C04D9">
            <w:pPr>
              <w:jc w:val="center"/>
              <w:rPr>
                <w:color w:val="000000"/>
              </w:rPr>
            </w:pPr>
            <w:r w:rsidRPr="00DA7D05">
              <w:rPr>
                <w:bCs/>
                <w:color w:val="000000"/>
              </w:rPr>
              <w:t>87</w:t>
            </w:r>
            <w:r w:rsidRPr="00DA7D05">
              <w:rPr>
                <w:color w:val="000000"/>
              </w:rPr>
              <w:t xml:space="preserve"> </w:t>
            </w:r>
          </w:p>
        </w:tc>
        <w:tc>
          <w:tcPr>
            <w:tcW w:w="3354" w:type="dxa"/>
            <w:tcBorders>
              <w:top w:val="single" w:sz="2" w:space="0" w:color="auto"/>
              <w:left w:val="single" w:sz="2" w:space="0" w:color="auto"/>
              <w:bottom w:val="single" w:sz="2" w:space="0" w:color="auto"/>
              <w:right w:val="single" w:sz="2" w:space="0" w:color="auto"/>
            </w:tcBorders>
          </w:tcPr>
          <w:p w:rsidR="00916304" w:rsidRPr="00DA7D05" w:rsidRDefault="00916304" w:rsidP="008C04D9">
            <w:pPr>
              <w:jc w:val="center"/>
              <w:rPr>
                <w:color w:val="000000"/>
              </w:rPr>
            </w:pPr>
            <w:r w:rsidRPr="00DA7D05">
              <w:rPr>
                <w:bCs/>
                <w:color w:val="000000"/>
              </w:rPr>
              <w:t>79</w:t>
            </w:r>
            <w:r w:rsidRPr="00DA7D05">
              <w:rPr>
                <w:color w:val="000000"/>
              </w:rPr>
              <w:t xml:space="preserve"> </w:t>
            </w:r>
          </w:p>
        </w:tc>
      </w:tr>
      <w:tr w:rsidR="00916304" w:rsidRPr="00DA7D05" w:rsidTr="008C04D9">
        <w:tc>
          <w:tcPr>
            <w:tcW w:w="3090" w:type="dxa"/>
            <w:tcBorders>
              <w:top w:val="single" w:sz="2" w:space="0" w:color="auto"/>
              <w:left w:val="single" w:sz="2" w:space="0" w:color="auto"/>
              <w:bottom w:val="single" w:sz="2" w:space="0" w:color="auto"/>
              <w:right w:val="single" w:sz="2" w:space="0" w:color="auto"/>
            </w:tcBorders>
          </w:tcPr>
          <w:p w:rsidR="00916304" w:rsidRPr="00DA7D05" w:rsidRDefault="00916304" w:rsidP="008C04D9">
            <w:pPr>
              <w:jc w:val="center"/>
              <w:rPr>
                <w:color w:val="000000"/>
              </w:rPr>
            </w:pPr>
            <w:r w:rsidRPr="00DA7D05">
              <w:rPr>
                <w:bCs/>
                <w:color w:val="000000"/>
              </w:rPr>
              <w:t xml:space="preserve">-24 </w:t>
            </w:r>
            <w:r w:rsidR="00194CEF" w:rsidRPr="00DA7D05">
              <w:rPr>
                <w:bCs/>
                <w:color w:val="000000"/>
              </w:rPr>
              <w:t xml:space="preserve">°С </w:t>
            </w:r>
            <w:r w:rsidRPr="00DA7D05">
              <w:rPr>
                <w:color w:val="000000"/>
              </w:rPr>
              <w:t xml:space="preserve"> </w:t>
            </w:r>
          </w:p>
        </w:tc>
        <w:tc>
          <w:tcPr>
            <w:tcW w:w="3195" w:type="dxa"/>
            <w:tcBorders>
              <w:top w:val="single" w:sz="2" w:space="0" w:color="auto"/>
              <w:left w:val="single" w:sz="2" w:space="0" w:color="auto"/>
              <w:bottom w:val="single" w:sz="2" w:space="0" w:color="auto"/>
              <w:right w:val="single" w:sz="2" w:space="0" w:color="auto"/>
            </w:tcBorders>
          </w:tcPr>
          <w:p w:rsidR="00916304" w:rsidRPr="00DA7D05" w:rsidRDefault="00916304" w:rsidP="008C04D9">
            <w:pPr>
              <w:jc w:val="center"/>
              <w:rPr>
                <w:color w:val="000000"/>
              </w:rPr>
            </w:pPr>
            <w:r w:rsidRPr="00DA7D05">
              <w:rPr>
                <w:bCs/>
                <w:color w:val="000000"/>
              </w:rPr>
              <w:t>89</w:t>
            </w:r>
            <w:r w:rsidRPr="00DA7D05">
              <w:rPr>
                <w:color w:val="000000"/>
              </w:rPr>
              <w:t xml:space="preserve"> </w:t>
            </w:r>
          </w:p>
        </w:tc>
        <w:tc>
          <w:tcPr>
            <w:tcW w:w="3354" w:type="dxa"/>
            <w:tcBorders>
              <w:top w:val="single" w:sz="2" w:space="0" w:color="auto"/>
              <w:left w:val="single" w:sz="2" w:space="0" w:color="auto"/>
              <w:bottom w:val="single" w:sz="2" w:space="0" w:color="auto"/>
              <w:right w:val="single" w:sz="2" w:space="0" w:color="auto"/>
            </w:tcBorders>
          </w:tcPr>
          <w:p w:rsidR="00916304" w:rsidRPr="00DA7D05" w:rsidRDefault="00916304" w:rsidP="008C04D9">
            <w:pPr>
              <w:jc w:val="center"/>
              <w:rPr>
                <w:color w:val="000000"/>
              </w:rPr>
            </w:pPr>
            <w:r w:rsidRPr="00DA7D05">
              <w:rPr>
                <w:bCs/>
                <w:color w:val="000000"/>
              </w:rPr>
              <w:t>80</w:t>
            </w:r>
            <w:r w:rsidRPr="00DA7D05">
              <w:rPr>
                <w:color w:val="000000"/>
              </w:rPr>
              <w:t xml:space="preserve"> </w:t>
            </w:r>
          </w:p>
        </w:tc>
      </w:tr>
      <w:tr w:rsidR="00916304" w:rsidRPr="00DA7D05" w:rsidTr="008C04D9">
        <w:tc>
          <w:tcPr>
            <w:tcW w:w="3090" w:type="dxa"/>
            <w:tcBorders>
              <w:top w:val="single" w:sz="2" w:space="0" w:color="auto"/>
              <w:left w:val="single" w:sz="2" w:space="0" w:color="auto"/>
              <w:bottom w:val="single" w:sz="2" w:space="0" w:color="auto"/>
              <w:right w:val="single" w:sz="2" w:space="0" w:color="auto"/>
            </w:tcBorders>
          </w:tcPr>
          <w:p w:rsidR="00916304" w:rsidRPr="00DA7D05" w:rsidRDefault="00916304" w:rsidP="008C04D9">
            <w:pPr>
              <w:jc w:val="center"/>
              <w:rPr>
                <w:color w:val="000000"/>
              </w:rPr>
            </w:pPr>
            <w:r w:rsidRPr="00DA7D05">
              <w:rPr>
                <w:bCs/>
                <w:color w:val="000000"/>
              </w:rPr>
              <w:t xml:space="preserve">-25 </w:t>
            </w:r>
            <w:r w:rsidR="00194CEF" w:rsidRPr="00DA7D05">
              <w:rPr>
                <w:bCs/>
                <w:color w:val="000000"/>
              </w:rPr>
              <w:t>°С</w:t>
            </w:r>
          </w:p>
        </w:tc>
        <w:tc>
          <w:tcPr>
            <w:tcW w:w="3195" w:type="dxa"/>
            <w:tcBorders>
              <w:top w:val="single" w:sz="2" w:space="0" w:color="auto"/>
              <w:left w:val="single" w:sz="2" w:space="0" w:color="auto"/>
              <w:bottom w:val="single" w:sz="2" w:space="0" w:color="auto"/>
              <w:right w:val="single" w:sz="2" w:space="0" w:color="auto"/>
            </w:tcBorders>
          </w:tcPr>
          <w:p w:rsidR="00916304" w:rsidRPr="00DA7D05" w:rsidRDefault="00916304" w:rsidP="008C04D9">
            <w:pPr>
              <w:jc w:val="center"/>
              <w:rPr>
                <w:color w:val="000000"/>
              </w:rPr>
            </w:pPr>
            <w:r w:rsidRPr="00DA7D05">
              <w:rPr>
                <w:bCs/>
                <w:color w:val="000000"/>
              </w:rPr>
              <w:t>90</w:t>
            </w:r>
            <w:r w:rsidRPr="00DA7D05">
              <w:rPr>
                <w:color w:val="000000"/>
              </w:rPr>
              <w:t xml:space="preserve"> </w:t>
            </w:r>
          </w:p>
        </w:tc>
        <w:tc>
          <w:tcPr>
            <w:tcW w:w="3354" w:type="dxa"/>
            <w:tcBorders>
              <w:top w:val="single" w:sz="2" w:space="0" w:color="auto"/>
              <w:left w:val="single" w:sz="2" w:space="0" w:color="auto"/>
              <w:bottom w:val="single" w:sz="2" w:space="0" w:color="auto"/>
              <w:right w:val="single" w:sz="2" w:space="0" w:color="auto"/>
            </w:tcBorders>
          </w:tcPr>
          <w:p w:rsidR="00916304" w:rsidRPr="00DA7D05" w:rsidRDefault="00916304" w:rsidP="008C04D9">
            <w:pPr>
              <w:jc w:val="center"/>
              <w:rPr>
                <w:color w:val="000000"/>
              </w:rPr>
            </w:pPr>
            <w:r w:rsidRPr="00DA7D05">
              <w:rPr>
                <w:bCs/>
                <w:color w:val="000000"/>
              </w:rPr>
              <w:t>82</w:t>
            </w:r>
            <w:r w:rsidRPr="00DA7D05">
              <w:rPr>
                <w:color w:val="000000"/>
              </w:rPr>
              <w:t xml:space="preserve"> </w:t>
            </w:r>
          </w:p>
        </w:tc>
      </w:tr>
      <w:tr w:rsidR="00916304" w:rsidRPr="00DA7D05" w:rsidTr="008C04D9">
        <w:tc>
          <w:tcPr>
            <w:tcW w:w="3090" w:type="dxa"/>
            <w:tcBorders>
              <w:top w:val="single" w:sz="2" w:space="0" w:color="auto"/>
              <w:left w:val="single" w:sz="2" w:space="0" w:color="auto"/>
              <w:bottom w:val="single" w:sz="2" w:space="0" w:color="auto"/>
              <w:right w:val="single" w:sz="2" w:space="0" w:color="auto"/>
            </w:tcBorders>
          </w:tcPr>
          <w:p w:rsidR="00916304" w:rsidRPr="00DA7D05" w:rsidRDefault="00916304" w:rsidP="008C04D9">
            <w:pPr>
              <w:jc w:val="center"/>
              <w:rPr>
                <w:color w:val="000000"/>
              </w:rPr>
            </w:pPr>
            <w:r w:rsidRPr="00DA7D05">
              <w:rPr>
                <w:bCs/>
                <w:color w:val="000000"/>
              </w:rPr>
              <w:t xml:space="preserve">-26 </w:t>
            </w:r>
            <w:r w:rsidR="00194CEF" w:rsidRPr="00DA7D05">
              <w:rPr>
                <w:bCs/>
                <w:color w:val="000000"/>
              </w:rPr>
              <w:t>°С</w:t>
            </w:r>
          </w:p>
        </w:tc>
        <w:tc>
          <w:tcPr>
            <w:tcW w:w="3195" w:type="dxa"/>
            <w:tcBorders>
              <w:top w:val="single" w:sz="2" w:space="0" w:color="auto"/>
              <w:left w:val="single" w:sz="2" w:space="0" w:color="auto"/>
              <w:bottom w:val="single" w:sz="2" w:space="0" w:color="auto"/>
              <w:right w:val="single" w:sz="2" w:space="0" w:color="auto"/>
            </w:tcBorders>
          </w:tcPr>
          <w:p w:rsidR="00916304" w:rsidRPr="00DA7D05" w:rsidRDefault="00916304" w:rsidP="008C04D9">
            <w:pPr>
              <w:jc w:val="center"/>
              <w:rPr>
                <w:color w:val="000000"/>
              </w:rPr>
            </w:pPr>
            <w:r w:rsidRPr="00DA7D05">
              <w:rPr>
                <w:bCs/>
                <w:color w:val="000000"/>
              </w:rPr>
              <w:t>91</w:t>
            </w:r>
            <w:r w:rsidRPr="00DA7D05">
              <w:rPr>
                <w:color w:val="000000"/>
              </w:rPr>
              <w:t xml:space="preserve"> </w:t>
            </w:r>
          </w:p>
        </w:tc>
        <w:tc>
          <w:tcPr>
            <w:tcW w:w="3354" w:type="dxa"/>
            <w:tcBorders>
              <w:top w:val="single" w:sz="2" w:space="0" w:color="auto"/>
              <w:left w:val="single" w:sz="2" w:space="0" w:color="auto"/>
              <w:bottom w:val="single" w:sz="2" w:space="0" w:color="auto"/>
              <w:right w:val="single" w:sz="2" w:space="0" w:color="auto"/>
            </w:tcBorders>
          </w:tcPr>
          <w:p w:rsidR="00916304" w:rsidRPr="00DA7D05" w:rsidRDefault="00916304" w:rsidP="008C04D9">
            <w:pPr>
              <w:jc w:val="center"/>
              <w:rPr>
                <w:color w:val="000000"/>
              </w:rPr>
            </w:pPr>
            <w:r w:rsidRPr="00DA7D05">
              <w:rPr>
                <w:bCs/>
                <w:color w:val="000000"/>
              </w:rPr>
              <w:t>83</w:t>
            </w:r>
            <w:r w:rsidRPr="00DA7D05">
              <w:rPr>
                <w:color w:val="000000"/>
              </w:rPr>
              <w:t xml:space="preserve"> </w:t>
            </w:r>
          </w:p>
        </w:tc>
      </w:tr>
      <w:tr w:rsidR="00916304" w:rsidRPr="00DA7D05" w:rsidTr="008C04D9">
        <w:tc>
          <w:tcPr>
            <w:tcW w:w="3090" w:type="dxa"/>
            <w:tcBorders>
              <w:top w:val="single" w:sz="2" w:space="0" w:color="auto"/>
              <w:left w:val="single" w:sz="2" w:space="0" w:color="auto"/>
              <w:bottom w:val="single" w:sz="2" w:space="0" w:color="auto"/>
              <w:right w:val="single" w:sz="2" w:space="0" w:color="auto"/>
            </w:tcBorders>
          </w:tcPr>
          <w:p w:rsidR="00916304" w:rsidRPr="00DA7D05" w:rsidRDefault="00916304" w:rsidP="008C04D9">
            <w:pPr>
              <w:jc w:val="center"/>
              <w:rPr>
                <w:color w:val="000000"/>
              </w:rPr>
            </w:pPr>
            <w:r w:rsidRPr="00DA7D05">
              <w:rPr>
                <w:bCs/>
                <w:color w:val="000000"/>
              </w:rPr>
              <w:t xml:space="preserve">-27 </w:t>
            </w:r>
            <w:r w:rsidR="00194CEF" w:rsidRPr="00DA7D05">
              <w:rPr>
                <w:bCs/>
                <w:color w:val="000000"/>
              </w:rPr>
              <w:t>°С</w:t>
            </w:r>
          </w:p>
        </w:tc>
        <w:tc>
          <w:tcPr>
            <w:tcW w:w="3195" w:type="dxa"/>
            <w:tcBorders>
              <w:top w:val="single" w:sz="2" w:space="0" w:color="auto"/>
              <w:left w:val="single" w:sz="2" w:space="0" w:color="auto"/>
              <w:bottom w:val="single" w:sz="2" w:space="0" w:color="auto"/>
              <w:right w:val="single" w:sz="2" w:space="0" w:color="auto"/>
            </w:tcBorders>
          </w:tcPr>
          <w:p w:rsidR="00916304" w:rsidRPr="00DA7D05" w:rsidRDefault="00916304" w:rsidP="008C04D9">
            <w:pPr>
              <w:jc w:val="center"/>
              <w:rPr>
                <w:color w:val="000000"/>
              </w:rPr>
            </w:pPr>
            <w:r w:rsidRPr="00DA7D05">
              <w:rPr>
                <w:bCs/>
                <w:color w:val="000000"/>
              </w:rPr>
              <w:t>93</w:t>
            </w:r>
            <w:r w:rsidRPr="00DA7D05">
              <w:rPr>
                <w:color w:val="000000"/>
              </w:rPr>
              <w:t xml:space="preserve"> </w:t>
            </w:r>
          </w:p>
        </w:tc>
        <w:tc>
          <w:tcPr>
            <w:tcW w:w="3354" w:type="dxa"/>
            <w:tcBorders>
              <w:top w:val="single" w:sz="2" w:space="0" w:color="auto"/>
              <w:left w:val="single" w:sz="2" w:space="0" w:color="auto"/>
              <w:bottom w:val="single" w:sz="2" w:space="0" w:color="auto"/>
              <w:right w:val="single" w:sz="2" w:space="0" w:color="auto"/>
            </w:tcBorders>
          </w:tcPr>
          <w:p w:rsidR="00916304" w:rsidRPr="00DA7D05" w:rsidRDefault="00916304" w:rsidP="008C04D9">
            <w:pPr>
              <w:jc w:val="center"/>
              <w:rPr>
                <w:color w:val="000000"/>
              </w:rPr>
            </w:pPr>
            <w:r w:rsidRPr="00DA7D05">
              <w:rPr>
                <w:bCs/>
                <w:color w:val="000000"/>
              </w:rPr>
              <w:t>85</w:t>
            </w:r>
            <w:r w:rsidRPr="00DA7D05">
              <w:rPr>
                <w:color w:val="000000"/>
              </w:rPr>
              <w:t xml:space="preserve"> </w:t>
            </w:r>
          </w:p>
        </w:tc>
      </w:tr>
      <w:tr w:rsidR="00916304" w:rsidRPr="00DA7D05" w:rsidTr="008C04D9">
        <w:tc>
          <w:tcPr>
            <w:tcW w:w="3090" w:type="dxa"/>
            <w:tcBorders>
              <w:top w:val="single" w:sz="2" w:space="0" w:color="auto"/>
              <w:left w:val="single" w:sz="2" w:space="0" w:color="auto"/>
              <w:bottom w:val="single" w:sz="2" w:space="0" w:color="auto"/>
              <w:right w:val="single" w:sz="2" w:space="0" w:color="auto"/>
            </w:tcBorders>
          </w:tcPr>
          <w:p w:rsidR="00916304" w:rsidRPr="00DA7D05" w:rsidRDefault="00916304" w:rsidP="008C04D9">
            <w:pPr>
              <w:jc w:val="center"/>
              <w:rPr>
                <w:color w:val="000000"/>
              </w:rPr>
            </w:pPr>
            <w:r w:rsidRPr="00DA7D05">
              <w:rPr>
                <w:bCs/>
                <w:color w:val="000000"/>
              </w:rPr>
              <w:t xml:space="preserve">-28 </w:t>
            </w:r>
            <w:r w:rsidR="00194CEF" w:rsidRPr="00DA7D05">
              <w:rPr>
                <w:bCs/>
                <w:color w:val="000000"/>
              </w:rPr>
              <w:t>°С</w:t>
            </w:r>
          </w:p>
        </w:tc>
        <w:tc>
          <w:tcPr>
            <w:tcW w:w="3195" w:type="dxa"/>
            <w:tcBorders>
              <w:top w:val="single" w:sz="2" w:space="0" w:color="auto"/>
              <w:left w:val="single" w:sz="2" w:space="0" w:color="auto"/>
              <w:bottom w:val="single" w:sz="2" w:space="0" w:color="auto"/>
              <w:right w:val="single" w:sz="2" w:space="0" w:color="auto"/>
            </w:tcBorders>
          </w:tcPr>
          <w:p w:rsidR="00916304" w:rsidRPr="00DA7D05" w:rsidRDefault="00916304" w:rsidP="008C04D9">
            <w:pPr>
              <w:jc w:val="center"/>
              <w:rPr>
                <w:color w:val="000000"/>
              </w:rPr>
            </w:pPr>
            <w:r w:rsidRPr="00DA7D05">
              <w:rPr>
                <w:bCs/>
                <w:color w:val="000000"/>
              </w:rPr>
              <w:t>94</w:t>
            </w:r>
            <w:r w:rsidRPr="00DA7D05">
              <w:rPr>
                <w:color w:val="000000"/>
              </w:rPr>
              <w:t xml:space="preserve"> </w:t>
            </w:r>
          </w:p>
        </w:tc>
        <w:tc>
          <w:tcPr>
            <w:tcW w:w="3354" w:type="dxa"/>
            <w:tcBorders>
              <w:top w:val="single" w:sz="2" w:space="0" w:color="auto"/>
              <w:left w:val="single" w:sz="2" w:space="0" w:color="auto"/>
              <w:bottom w:val="single" w:sz="2" w:space="0" w:color="auto"/>
              <w:right w:val="single" w:sz="2" w:space="0" w:color="auto"/>
            </w:tcBorders>
          </w:tcPr>
          <w:p w:rsidR="00916304" w:rsidRPr="00DA7D05" w:rsidRDefault="00916304" w:rsidP="008C04D9">
            <w:pPr>
              <w:jc w:val="center"/>
              <w:rPr>
                <w:color w:val="000000"/>
              </w:rPr>
            </w:pPr>
            <w:r w:rsidRPr="00DA7D05">
              <w:rPr>
                <w:bCs/>
                <w:color w:val="000000"/>
              </w:rPr>
              <w:t>86</w:t>
            </w:r>
            <w:r w:rsidRPr="00DA7D05">
              <w:rPr>
                <w:color w:val="000000"/>
              </w:rPr>
              <w:t xml:space="preserve"> </w:t>
            </w:r>
          </w:p>
        </w:tc>
      </w:tr>
      <w:tr w:rsidR="00916304" w:rsidRPr="00DA7D05" w:rsidTr="008C04D9">
        <w:tc>
          <w:tcPr>
            <w:tcW w:w="3090" w:type="dxa"/>
            <w:tcBorders>
              <w:top w:val="single" w:sz="2" w:space="0" w:color="auto"/>
              <w:left w:val="single" w:sz="2" w:space="0" w:color="auto"/>
              <w:bottom w:val="single" w:sz="2" w:space="0" w:color="auto"/>
              <w:right w:val="single" w:sz="2" w:space="0" w:color="auto"/>
            </w:tcBorders>
          </w:tcPr>
          <w:p w:rsidR="00916304" w:rsidRPr="00DA7D05" w:rsidRDefault="00916304" w:rsidP="008C04D9">
            <w:pPr>
              <w:jc w:val="center"/>
              <w:rPr>
                <w:color w:val="000000"/>
              </w:rPr>
            </w:pPr>
            <w:r w:rsidRPr="00DA7D05">
              <w:rPr>
                <w:bCs/>
                <w:color w:val="000000"/>
              </w:rPr>
              <w:t xml:space="preserve">-29 </w:t>
            </w:r>
            <w:r w:rsidR="00194CEF" w:rsidRPr="00DA7D05">
              <w:rPr>
                <w:bCs/>
                <w:color w:val="000000"/>
              </w:rPr>
              <w:t>°С</w:t>
            </w:r>
          </w:p>
        </w:tc>
        <w:tc>
          <w:tcPr>
            <w:tcW w:w="3195" w:type="dxa"/>
            <w:tcBorders>
              <w:top w:val="single" w:sz="2" w:space="0" w:color="auto"/>
              <w:left w:val="single" w:sz="2" w:space="0" w:color="auto"/>
              <w:bottom w:val="single" w:sz="2" w:space="0" w:color="auto"/>
              <w:right w:val="single" w:sz="2" w:space="0" w:color="auto"/>
            </w:tcBorders>
          </w:tcPr>
          <w:p w:rsidR="00916304" w:rsidRPr="00DA7D05" w:rsidRDefault="00916304" w:rsidP="008C04D9">
            <w:pPr>
              <w:jc w:val="center"/>
              <w:rPr>
                <w:color w:val="000000"/>
              </w:rPr>
            </w:pPr>
            <w:r w:rsidRPr="00DA7D05">
              <w:rPr>
                <w:bCs/>
                <w:color w:val="000000"/>
              </w:rPr>
              <w:t>95</w:t>
            </w:r>
            <w:r w:rsidRPr="00DA7D05">
              <w:rPr>
                <w:color w:val="000000"/>
              </w:rPr>
              <w:t xml:space="preserve"> </w:t>
            </w:r>
          </w:p>
        </w:tc>
        <w:tc>
          <w:tcPr>
            <w:tcW w:w="3354" w:type="dxa"/>
            <w:tcBorders>
              <w:top w:val="single" w:sz="2" w:space="0" w:color="auto"/>
              <w:left w:val="single" w:sz="2" w:space="0" w:color="auto"/>
              <w:bottom w:val="single" w:sz="2" w:space="0" w:color="auto"/>
              <w:right w:val="single" w:sz="2" w:space="0" w:color="auto"/>
            </w:tcBorders>
          </w:tcPr>
          <w:p w:rsidR="00916304" w:rsidRPr="00DA7D05" w:rsidRDefault="00916304" w:rsidP="008C04D9">
            <w:pPr>
              <w:jc w:val="center"/>
              <w:rPr>
                <w:color w:val="000000"/>
              </w:rPr>
            </w:pPr>
            <w:r w:rsidRPr="00DA7D05">
              <w:rPr>
                <w:bCs/>
                <w:color w:val="000000"/>
              </w:rPr>
              <w:t>87</w:t>
            </w:r>
            <w:r w:rsidRPr="00DA7D05">
              <w:rPr>
                <w:color w:val="000000"/>
              </w:rPr>
              <w:t xml:space="preserve"> </w:t>
            </w:r>
          </w:p>
        </w:tc>
      </w:tr>
    </w:tbl>
    <w:p w:rsidR="00194CEF" w:rsidRPr="00DA7D05" w:rsidRDefault="00194CEF" w:rsidP="00916304">
      <w:pPr>
        <w:jc w:val="both"/>
        <w:rPr>
          <w:color w:val="000000"/>
        </w:rPr>
      </w:pPr>
    </w:p>
    <w:p w:rsidR="00916304" w:rsidRPr="00DA7D05" w:rsidRDefault="00916304" w:rsidP="00194CEF">
      <w:pPr>
        <w:ind w:firstLine="709"/>
        <w:jc w:val="both"/>
        <w:rPr>
          <w:color w:val="000000"/>
        </w:rPr>
      </w:pPr>
      <w:r w:rsidRPr="00DA7D05">
        <w:rPr>
          <w:color w:val="000000"/>
        </w:rPr>
        <w:t>Температурный график определяет режим работы тепловых сетей. По данным температурного графика определяется температура подающей и обратной воды в тепловых сетях, а также в абонентском вводе в зависимости от наружной температуры.</w:t>
      </w:r>
    </w:p>
    <w:p w:rsidR="00916304" w:rsidRPr="00DA7D05" w:rsidRDefault="00916304" w:rsidP="00194CEF">
      <w:pPr>
        <w:ind w:firstLine="709"/>
        <w:jc w:val="both"/>
        <w:rPr>
          <w:color w:val="000000"/>
        </w:rPr>
      </w:pPr>
      <w:r w:rsidRPr="00DA7D05">
        <w:rPr>
          <w:color w:val="000000"/>
        </w:rPr>
        <w:t xml:space="preserve">График качественного регулирования температуры воды в системах отопления при различных расчетных и текущих температурах наружного воздуха: </w:t>
      </w:r>
    </w:p>
    <w:p w:rsidR="00916304" w:rsidRPr="00DA7D05" w:rsidRDefault="00916304" w:rsidP="00916304">
      <w:pPr>
        <w:ind w:firstLine="180"/>
        <w:jc w:val="both"/>
        <w:rPr>
          <w:color w:val="000000"/>
        </w:rPr>
      </w:pPr>
    </w:p>
    <w:p w:rsidR="00F22575" w:rsidRPr="00A23947" w:rsidRDefault="00F22575" w:rsidP="00F22575">
      <w:pPr>
        <w:ind w:firstLine="709"/>
        <w:jc w:val="both"/>
        <w:rPr>
          <w:b/>
          <w:color w:val="000000"/>
        </w:rPr>
      </w:pPr>
      <w:r w:rsidRPr="00A23947">
        <w:rPr>
          <w:b/>
          <w:color w:val="000000"/>
          <w:u w:val="single"/>
        </w:rPr>
        <w:t>Тепловые нагрузки</w:t>
      </w:r>
      <w:r w:rsidRPr="00A23947">
        <w:rPr>
          <w:b/>
          <w:bCs/>
          <w:color w:val="000000"/>
        </w:rPr>
        <w:t>:</w:t>
      </w:r>
    </w:p>
    <w:p w:rsidR="00F22575" w:rsidRPr="00DA7D05" w:rsidRDefault="00F22575" w:rsidP="00F06C96">
      <w:pPr>
        <w:ind w:firstLine="709"/>
        <w:jc w:val="both"/>
        <w:rPr>
          <w:color w:val="000000"/>
        </w:rPr>
      </w:pPr>
      <w:r w:rsidRPr="00A23947">
        <w:rPr>
          <w:color w:val="000000"/>
        </w:rPr>
        <w:t>Присоединенная нагрузка к котельной по заключенным договорам на 01.01.20</w:t>
      </w:r>
      <w:r w:rsidR="005664B9" w:rsidRPr="00A23947">
        <w:rPr>
          <w:color w:val="000000"/>
        </w:rPr>
        <w:t>2</w:t>
      </w:r>
      <w:r w:rsidR="006A0F2D" w:rsidRPr="00A23947">
        <w:rPr>
          <w:color w:val="000000"/>
        </w:rPr>
        <w:t>3</w:t>
      </w:r>
      <w:r w:rsidRPr="00A23947">
        <w:rPr>
          <w:color w:val="000000"/>
        </w:rPr>
        <w:t xml:space="preserve"> года составила 4,04757 Гкал/час.</w:t>
      </w:r>
    </w:p>
    <w:tbl>
      <w:tblPr>
        <w:tblW w:w="0" w:type="auto"/>
        <w:tblLayout w:type="fixed"/>
        <w:tblCellMar>
          <w:left w:w="105" w:type="dxa"/>
          <w:right w:w="105" w:type="dxa"/>
        </w:tblCellMar>
        <w:tblLook w:val="0000" w:firstRow="0" w:lastRow="0" w:firstColumn="0" w:lastColumn="0" w:noHBand="0" w:noVBand="0"/>
      </w:tblPr>
      <w:tblGrid>
        <w:gridCol w:w="3082"/>
        <w:gridCol w:w="2410"/>
        <w:gridCol w:w="2410"/>
        <w:gridCol w:w="1842"/>
      </w:tblGrid>
      <w:tr w:rsidR="00F22575" w:rsidRPr="00DA7D05" w:rsidTr="00F22575">
        <w:tc>
          <w:tcPr>
            <w:tcW w:w="3082" w:type="dxa"/>
            <w:tcBorders>
              <w:top w:val="single" w:sz="2" w:space="0" w:color="auto"/>
              <w:left w:val="single" w:sz="2" w:space="0" w:color="auto"/>
              <w:bottom w:val="single" w:sz="2" w:space="0" w:color="auto"/>
              <w:right w:val="single" w:sz="2" w:space="0" w:color="auto"/>
            </w:tcBorders>
          </w:tcPr>
          <w:p w:rsidR="00F22575" w:rsidRPr="00DA7D05" w:rsidRDefault="00F22575" w:rsidP="00F22575">
            <w:pPr>
              <w:jc w:val="center"/>
              <w:rPr>
                <w:color w:val="000000"/>
              </w:rPr>
            </w:pPr>
            <w:r w:rsidRPr="00DA7D05">
              <w:rPr>
                <w:color w:val="000000"/>
              </w:rPr>
              <w:t xml:space="preserve">потребитель </w:t>
            </w:r>
          </w:p>
        </w:tc>
        <w:tc>
          <w:tcPr>
            <w:tcW w:w="6662" w:type="dxa"/>
            <w:gridSpan w:val="3"/>
            <w:tcBorders>
              <w:top w:val="single" w:sz="2" w:space="0" w:color="auto"/>
              <w:left w:val="single" w:sz="2" w:space="0" w:color="auto"/>
              <w:bottom w:val="single" w:sz="2" w:space="0" w:color="auto"/>
              <w:right w:val="single" w:sz="2" w:space="0" w:color="auto"/>
            </w:tcBorders>
          </w:tcPr>
          <w:p w:rsidR="00F22575" w:rsidRPr="00DA7D05" w:rsidRDefault="00F22575" w:rsidP="00F22575">
            <w:pPr>
              <w:jc w:val="center"/>
              <w:rPr>
                <w:color w:val="000000"/>
              </w:rPr>
            </w:pPr>
            <w:r w:rsidRPr="00DA7D05">
              <w:rPr>
                <w:color w:val="000000"/>
              </w:rPr>
              <w:t xml:space="preserve">Тепловая нагрузка </w:t>
            </w:r>
          </w:p>
          <w:p w:rsidR="00F22575" w:rsidRPr="00DA7D05" w:rsidRDefault="00F22575" w:rsidP="00F22575">
            <w:pPr>
              <w:jc w:val="center"/>
              <w:rPr>
                <w:color w:val="000000"/>
              </w:rPr>
            </w:pPr>
            <w:r w:rsidRPr="00DA7D05">
              <w:rPr>
                <w:color w:val="000000"/>
              </w:rPr>
              <w:t xml:space="preserve">по заключенным договорам </w:t>
            </w:r>
          </w:p>
        </w:tc>
      </w:tr>
      <w:tr w:rsidR="00F22575" w:rsidRPr="00DA7D05" w:rsidTr="00F22575">
        <w:tc>
          <w:tcPr>
            <w:tcW w:w="3082" w:type="dxa"/>
            <w:tcBorders>
              <w:top w:val="single" w:sz="2" w:space="0" w:color="auto"/>
              <w:left w:val="single" w:sz="2" w:space="0" w:color="auto"/>
              <w:bottom w:val="single" w:sz="2" w:space="0" w:color="auto"/>
              <w:right w:val="single" w:sz="2" w:space="0" w:color="auto"/>
            </w:tcBorders>
          </w:tcPr>
          <w:p w:rsidR="00F22575" w:rsidRPr="00DA7D05" w:rsidRDefault="00F22575" w:rsidP="00F22575">
            <w:pPr>
              <w:rPr>
                <w:color w:val="000000"/>
              </w:rPr>
            </w:pPr>
            <w:r w:rsidRPr="00DA7D05">
              <w:rPr>
                <w:color w:val="000000"/>
              </w:rPr>
              <w:t xml:space="preserve">  </w:t>
            </w:r>
          </w:p>
        </w:tc>
        <w:tc>
          <w:tcPr>
            <w:tcW w:w="2410" w:type="dxa"/>
            <w:tcBorders>
              <w:top w:val="single" w:sz="2" w:space="0" w:color="auto"/>
              <w:left w:val="single" w:sz="2" w:space="0" w:color="auto"/>
              <w:bottom w:val="single" w:sz="2" w:space="0" w:color="auto"/>
              <w:right w:val="single" w:sz="2" w:space="0" w:color="auto"/>
            </w:tcBorders>
          </w:tcPr>
          <w:p w:rsidR="00F22575" w:rsidRPr="00DA7D05" w:rsidRDefault="00F22575" w:rsidP="00F22575">
            <w:pPr>
              <w:jc w:val="center"/>
              <w:rPr>
                <w:color w:val="000000"/>
              </w:rPr>
            </w:pPr>
            <w:r w:rsidRPr="00DA7D05">
              <w:rPr>
                <w:color w:val="000000"/>
              </w:rPr>
              <w:t xml:space="preserve">Отопление, </w:t>
            </w:r>
          </w:p>
          <w:p w:rsidR="00F22575" w:rsidRPr="00DA7D05" w:rsidRDefault="00F22575" w:rsidP="00F22575">
            <w:pPr>
              <w:jc w:val="center"/>
              <w:rPr>
                <w:color w:val="000000"/>
              </w:rPr>
            </w:pPr>
            <w:r w:rsidRPr="00DA7D05">
              <w:rPr>
                <w:color w:val="000000"/>
              </w:rPr>
              <w:t xml:space="preserve">Гкал/час </w:t>
            </w:r>
          </w:p>
        </w:tc>
        <w:tc>
          <w:tcPr>
            <w:tcW w:w="2410" w:type="dxa"/>
            <w:tcBorders>
              <w:top w:val="single" w:sz="2" w:space="0" w:color="auto"/>
              <w:left w:val="single" w:sz="2" w:space="0" w:color="auto"/>
              <w:bottom w:val="single" w:sz="2" w:space="0" w:color="auto"/>
              <w:right w:val="single" w:sz="2" w:space="0" w:color="auto"/>
            </w:tcBorders>
          </w:tcPr>
          <w:p w:rsidR="00F22575" w:rsidRPr="00DA7D05" w:rsidRDefault="00F22575" w:rsidP="00F22575">
            <w:pPr>
              <w:jc w:val="center"/>
              <w:rPr>
                <w:color w:val="000000"/>
              </w:rPr>
            </w:pPr>
            <w:r w:rsidRPr="00DA7D05">
              <w:rPr>
                <w:color w:val="000000"/>
              </w:rPr>
              <w:t xml:space="preserve">горячее </w:t>
            </w:r>
          </w:p>
          <w:p w:rsidR="00F22575" w:rsidRPr="00DA7D05" w:rsidRDefault="00F22575" w:rsidP="00F22575">
            <w:pPr>
              <w:jc w:val="center"/>
              <w:rPr>
                <w:color w:val="000000"/>
              </w:rPr>
            </w:pPr>
            <w:r w:rsidRPr="00DA7D05">
              <w:rPr>
                <w:color w:val="000000"/>
              </w:rPr>
              <w:t xml:space="preserve">водоснабжение, Гкал/час </w:t>
            </w:r>
          </w:p>
        </w:tc>
        <w:tc>
          <w:tcPr>
            <w:tcW w:w="1842" w:type="dxa"/>
            <w:tcBorders>
              <w:top w:val="single" w:sz="2" w:space="0" w:color="auto"/>
              <w:left w:val="single" w:sz="2" w:space="0" w:color="auto"/>
              <w:bottom w:val="single" w:sz="2" w:space="0" w:color="auto"/>
              <w:right w:val="single" w:sz="2" w:space="0" w:color="auto"/>
            </w:tcBorders>
          </w:tcPr>
          <w:p w:rsidR="00F22575" w:rsidRPr="00DA7D05" w:rsidRDefault="00F22575" w:rsidP="00F22575">
            <w:pPr>
              <w:jc w:val="center"/>
              <w:rPr>
                <w:color w:val="000000"/>
              </w:rPr>
            </w:pPr>
            <w:r w:rsidRPr="00DA7D05">
              <w:rPr>
                <w:color w:val="000000"/>
              </w:rPr>
              <w:t>%</w:t>
            </w:r>
          </w:p>
        </w:tc>
      </w:tr>
      <w:tr w:rsidR="00F22575" w:rsidRPr="00DA7D05" w:rsidTr="00F22575">
        <w:tc>
          <w:tcPr>
            <w:tcW w:w="3082" w:type="dxa"/>
            <w:tcBorders>
              <w:top w:val="single" w:sz="2" w:space="0" w:color="auto"/>
              <w:left w:val="single" w:sz="2" w:space="0" w:color="auto"/>
              <w:bottom w:val="single" w:sz="2" w:space="0" w:color="auto"/>
              <w:right w:val="single" w:sz="2" w:space="0" w:color="auto"/>
            </w:tcBorders>
          </w:tcPr>
          <w:p w:rsidR="00F22575" w:rsidRPr="00DA7D05" w:rsidRDefault="00F22575" w:rsidP="008D4B9A">
            <w:pPr>
              <w:jc w:val="center"/>
              <w:rPr>
                <w:color w:val="000000"/>
              </w:rPr>
            </w:pPr>
            <w:r w:rsidRPr="00DA7D05">
              <w:rPr>
                <w:color w:val="000000"/>
              </w:rPr>
              <w:t>жилой дом № 1</w:t>
            </w:r>
          </w:p>
        </w:tc>
        <w:tc>
          <w:tcPr>
            <w:tcW w:w="2410" w:type="dxa"/>
            <w:tcBorders>
              <w:top w:val="single" w:sz="2" w:space="0" w:color="auto"/>
              <w:left w:val="single" w:sz="2" w:space="0" w:color="auto"/>
              <w:bottom w:val="single" w:sz="2" w:space="0" w:color="auto"/>
              <w:right w:val="single" w:sz="2" w:space="0" w:color="auto"/>
            </w:tcBorders>
          </w:tcPr>
          <w:p w:rsidR="00F22575" w:rsidRPr="00DA7D05" w:rsidRDefault="00B47167" w:rsidP="00F22575">
            <w:pPr>
              <w:jc w:val="center"/>
              <w:rPr>
                <w:color w:val="000000"/>
              </w:rPr>
            </w:pPr>
            <w:r w:rsidRPr="00DA7D05">
              <w:rPr>
                <w:color w:val="000000"/>
              </w:rPr>
              <w:t>0,067677</w:t>
            </w:r>
          </w:p>
        </w:tc>
        <w:tc>
          <w:tcPr>
            <w:tcW w:w="2410" w:type="dxa"/>
            <w:tcBorders>
              <w:top w:val="single" w:sz="2" w:space="0" w:color="auto"/>
              <w:left w:val="single" w:sz="2" w:space="0" w:color="auto"/>
              <w:bottom w:val="single" w:sz="2" w:space="0" w:color="auto"/>
              <w:right w:val="single" w:sz="2" w:space="0" w:color="auto"/>
            </w:tcBorders>
          </w:tcPr>
          <w:p w:rsidR="00F22575" w:rsidRPr="00DA7D05" w:rsidRDefault="00B47167" w:rsidP="00F22575">
            <w:pPr>
              <w:jc w:val="center"/>
              <w:rPr>
                <w:color w:val="000000"/>
              </w:rPr>
            </w:pPr>
            <w:r w:rsidRPr="00DA7D05">
              <w:rPr>
                <w:color w:val="000000"/>
              </w:rPr>
              <w:t>0,026862</w:t>
            </w:r>
          </w:p>
        </w:tc>
        <w:tc>
          <w:tcPr>
            <w:tcW w:w="1842" w:type="dxa"/>
            <w:tcBorders>
              <w:top w:val="single" w:sz="2" w:space="0" w:color="auto"/>
              <w:left w:val="single" w:sz="2" w:space="0" w:color="auto"/>
              <w:bottom w:val="single" w:sz="2" w:space="0" w:color="auto"/>
              <w:right w:val="single" w:sz="2" w:space="0" w:color="auto"/>
            </w:tcBorders>
          </w:tcPr>
          <w:p w:rsidR="00F22575" w:rsidRPr="00DA7D05" w:rsidRDefault="00F22575" w:rsidP="00F22575">
            <w:pPr>
              <w:jc w:val="center"/>
              <w:rPr>
                <w:color w:val="000000"/>
              </w:rPr>
            </w:pPr>
            <w:r w:rsidRPr="00DA7D05">
              <w:rPr>
                <w:color w:val="000000"/>
              </w:rPr>
              <w:t>100</w:t>
            </w:r>
          </w:p>
        </w:tc>
      </w:tr>
      <w:tr w:rsidR="00F22575" w:rsidRPr="00DA7D05" w:rsidTr="00F22575">
        <w:tc>
          <w:tcPr>
            <w:tcW w:w="3082" w:type="dxa"/>
            <w:tcBorders>
              <w:top w:val="single" w:sz="2" w:space="0" w:color="auto"/>
              <w:left w:val="single" w:sz="2" w:space="0" w:color="auto"/>
              <w:bottom w:val="single" w:sz="2" w:space="0" w:color="auto"/>
              <w:right w:val="single" w:sz="2" w:space="0" w:color="auto"/>
            </w:tcBorders>
          </w:tcPr>
          <w:p w:rsidR="00F22575" w:rsidRPr="00DA7D05" w:rsidRDefault="00F22575" w:rsidP="008D4B9A">
            <w:pPr>
              <w:jc w:val="center"/>
              <w:rPr>
                <w:color w:val="000000"/>
              </w:rPr>
            </w:pPr>
            <w:r w:rsidRPr="00DA7D05">
              <w:rPr>
                <w:color w:val="000000"/>
              </w:rPr>
              <w:t>жилой дом № 2</w:t>
            </w:r>
          </w:p>
        </w:tc>
        <w:tc>
          <w:tcPr>
            <w:tcW w:w="2410" w:type="dxa"/>
            <w:tcBorders>
              <w:top w:val="single" w:sz="2" w:space="0" w:color="auto"/>
              <w:left w:val="single" w:sz="2" w:space="0" w:color="auto"/>
              <w:bottom w:val="single" w:sz="2" w:space="0" w:color="auto"/>
              <w:right w:val="single" w:sz="2" w:space="0" w:color="auto"/>
            </w:tcBorders>
          </w:tcPr>
          <w:p w:rsidR="00F22575" w:rsidRPr="00DA7D05" w:rsidRDefault="00B47167" w:rsidP="00F22575">
            <w:pPr>
              <w:jc w:val="center"/>
              <w:rPr>
                <w:color w:val="000000"/>
              </w:rPr>
            </w:pPr>
            <w:r w:rsidRPr="00DA7D05">
              <w:rPr>
                <w:color w:val="000000"/>
              </w:rPr>
              <w:t>0,044096</w:t>
            </w:r>
          </w:p>
        </w:tc>
        <w:tc>
          <w:tcPr>
            <w:tcW w:w="2410" w:type="dxa"/>
            <w:tcBorders>
              <w:top w:val="single" w:sz="2" w:space="0" w:color="auto"/>
              <w:left w:val="single" w:sz="2" w:space="0" w:color="auto"/>
              <w:bottom w:val="single" w:sz="2" w:space="0" w:color="auto"/>
              <w:right w:val="single" w:sz="2" w:space="0" w:color="auto"/>
            </w:tcBorders>
          </w:tcPr>
          <w:p w:rsidR="00F22575" w:rsidRPr="00DA7D05" w:rsidRDefault="00B47167" w:rsidP="00F22575">
            <w:pPr>
              <w:jc w:val="center"/>
              <w:rPr>
                <w:color w:val="000000"/>
              </w:rPr>
            </w:pPr>
            <w:r w:rsidRPr="00DA7D05">
              <w:rPr>
                <w:color w:val="000000"/>
              </w:rPr>
              <w:t>0,010164</w:t>
            </w:r>
          </w:p>
        </w:tc>
        <w:tc>
          <w:tcPr>
            <w:tcW w:w="1842" w:type="dxa"/>
            <w:tcBorders>
              <w:top w:val="single" w:sz="2" w:space="0" w:color="auto"/>
              <w:left w:val="single" w:sz="2" w:space="0" w:color="auto"/>
              <w:bottom w:val="single" w:sz="2" w:space="0" w:color="auto"/>
              <w:right w:val="single" w:sz="2" w:space="0" w:color="auto"/>
            </w:tcBorders>
          </w:tcPr>
          <w:p w:rsidR="00F22575" w:rsidRPr="00DA7D05" w:rsidRDefault="00F22575" w:rsidP="00F22575">
            <w:pPr>
              <w:jc w:val="center"/>
              <w:rPr>
                <w:color w:val="000000"/>
              </w:rPr>
            </w:pPr>
            <w:r w:rsidRPr="00DA7D05">
              <w:rPr>
                <w:color w:val="000000"/>
              </w:rPr>
              <w:t>100</w:t>
            </w:r>
          </w:p>
        </w:tc>
      </w:tr>
      <w:tr w:rsidR="00F22575" w:rsidRPr="00DA7D05" w:rsidTr="00F22575">
        <w:tc>
          <w:tcPr>
            <w:tcW w:w="3082" w:type="dxa"/>
            <w:tcBorders>
              <w:top w:val="single" w:sz="2" w:space="0" w:color="auto"/>
              <w:left w:val="single" w:sz="2" w:space="0" w:color="auto"/>
              <w:bottom w:val="single" w:sz="2" w:space="0" w:color="auto"/>
              <w:right w:val="single" w:sz="2" w:space="0" w:color="auto"/>
            </w:tcBorders>
          </w:tcPr>
          <w:p w:rsidR="00F22575" w:rsidRPr="00DA7D05" w:rsidRDefault="00F22575" w:rsidP="008D4B9A">
            <w:pPr>
              <w:jc w:val="center"/>
              <w:rPr>
                <w:color w:val="000000"/>
              </w:rPr>
            </w:pPr>
            <w:r w:rsidRPr="00DA7D05">
              <w:rPr>
                <w:color w:val="000000"/>
              </w:rPr>
              <w:t>жилой дом № 3</w:t>
            </w:r>
          </w:p>
        </w:tc>
        <w:tc>
          <w:tcPr>
            <w:tcW w:w="2410" w:type="dxa"/>
            <w:tcBorders>
              <w:top w:val="single" w:sz="2" w:space="0" w:color="auto"/>
              <w:left w:val="single" w:sz="2" w:space="0" w:color="auto"/>
              <w:bottom w:val="single" w:sz="2" w:space="0" w:color="auto"/>
              <w:right w:val="single" w:sz="2" w:space="0" w:color="auto"/>
            </w:tcBorders>
          </w:tcPr>
          <w:p w:rsidR="00F22575" w:rsidRPr="00DA7D05" w:rsidRDefault="00B47167" w:rsidP="00B47167">
            <w:pPr>
              <w:jc w:val="center"/>
              <w:rPr>
                <w:color w:val="000000"/>
              </w:rPr>
            </w:pPr>
            <w:r w:rsidRPr="00DA7D05">
              <w:rPr>
                <w:color w:val="000000"/>
              </w:rPr>
              <w:t>0,043314</w:t>
            </w:r>
          </w:p>
        </w:tc>
        <w:tc>
          <w:tcPr>
            <w:tcW w:w="2410" w:type="dxa"/>
            <w:tcBorders>
              <w:top w:val="single" w:sz="2" w:space="0" w:color="auto"/>
              <w:left w:val="single" w:sz="2" w:space="0" w:color="auto"/>
              <w:bottom w:val="single" w:sz="2" w:space="0" w:color="auto"/>
              <w:right w:val="single" w:sz="2" w:space="0" w:color="auto"/>
            </w:tcBorders>
          </w:tcPr>
          <w:p w:rsidR="00F22575" w:rsidRPr="00DA7D05" w:rsidRDefault="00B47167" w:rsidP="00F22575">
            <w:pPr>
              <w:jc w:val="center"/>
              <w:rPr>
                <w:color w:val="000000"/>
              </w:rPr>
            </w:pPr>
            <w:r w:rsidRPr="00DA7D05">
              <w:rPr>
                <w:color w:val="000000"/>
              </w:rPr>
              <w:t>0,010890</w:t>
            </w:r>
          </w:p>
        </w:tc>
        <w:tc>
          <w:tcPr>
            <w:tcW w:w="1842" w:type="dxa"/>
            <w:tcBorders>
              <w:top w:val="single" w:sz="2" w:space="0" w:color="auto"/>
              <w:left w:val="single" w:sz="2" w:space="0" w:color="auto"/>
              <w:bottom w:val="single" w:sz="2" w:space="0" w:color="auto"/>
              <w:right w:val="single" w:sz="2" w:space="0" w:color="auto"/>
            </w:tcBorders>
          </w:tcPr>
          <w:p w:rsidR="00F22575" w:rsidRPr="00DA7D05" w:rsidRDefault="00F22575" w:rsidP="00F22575">
            <w:pPr>
              <w:jc w:val="center"/>
              <w:rPr>
                <w:color w:val="000000"/>
              </w:rPr>
            </w:pPr>
            <w:r w:rsidRPr="00DA7D05">
              <w:rPr>
                <w:color w:val="000000"/>
              </w:rPr>
              <w:t>100</w:t>
            </w:r>
          </w:p>
        </w:tc>
      </w:tr>
      <w:tr w:rsidR="00F22575" w:rsidRPr="00DA7D05" w:rsidTr="00F22575">
        <w:tc>
          <w:tcPr>
            <w:tcW w:w="3082" w:type="dxa"/>
            <w:tcBorders>
              <w:top w:val="single" w:sz="2" w:space="0" w:color="auto"/>
              <w:left w:val="single" w:sz="2" w:space="0" w:color="auto"/>
              <w:bottom w:val="single" w:sz="2" w:space="0" w:color="auto"/>
              <w:right w:val="single" w:sz="2" w:space="0" w:color="auto"/>
            </w:tcBorders>
          </w:tcPr>
          <w:p w:rsidR="00F22575" w:rsidRPr="00DA7D05" w:rsidRDefault="00F22575" w:rsidP="008D4B9A">
            <w:pPr>
              <w:jc w:val="center"/>
              <w:rPr>
                <w:color w:val="000000"/>
              </w:rPr>
            </w:pPr>
            <w:r w:rsidRPr="00DA7D05">
              <w:rPr>
                <w:color w:val="000000"/>
              </w:rPr>
              <w:lastRenderedPageBreak/>
              <w:t>жилой дом № 4</w:t>
            </w:r>
          </w:p>
        </w:tc>
        <w:tc>
          <w:tcPr>
            <w:tcW w:w="2410" w:type="dxa"/>
            <w:tcBorders>
              <w:top w:val="single" w:sz="2" w:space="0" w:color="auto"/>
              <w:left w:val="single" w:sz="2" w:space="0" w:color="auto"/>
              <w:bottom w:val="single" w:sz="2" w:space="0" w:color="auto"/>
              <w:right w:val="single" w:sz="2" w:space="0" w:color="auto"/>
            </w:tcBorders>
          </w:tcPr>
          <w:p w:rsidR="00F22575" w:rsidRPr="00DA7D05" w:rsidRDefault="00B47167" w:rsidP="00F22575">
            <w:pPr>
              <w:jc w:val="center"/>
              <w:rPr>
                <w:color w:val="000000"/>
              </w:rPr>
            </w:pPr>
            <w:r w:rsidRPr="00DA7D05">
              <w:rPr>
                <w:color w:val="000000"/>
              </w:rPr>
              <w:t>0,067004</w:t>
            </w:r>
          </w:p>
        </w:tc>
        <w:tc>
          <w:tcPr>
            <w:tcW w:w="2410" w:type="dxa"/>
            <w:tcBorders>
              <w:top w:val="single" w:sz="2" w:space="0" w:color="auto"/>
              <w:left w:val="single" w:sz="2" w:space="0" w:color="auto"/>
              <w:bottom w:val="single" w:sz="2" w:space="0" w:color="auto"/>
              <w:right w:val="single" w:sz="2" w:space="0" w:color="auto"/>
            </w:tcBorders>
          </w:tcPr>
          <w:p w:rsidR="00F22575" w:rsidRPr="00DA7D05" w:rsidRDefault="00B47167" w:rsidP="00F22575">
            <w:pPr>
              <w:jc w:val="center"/>
              <w:rPr>
                <w:color w:val="000000"/>
              </w:rPr>
            </w:pPr>
            <w:r w:rsidRPr="00DA7D05">
              <w:rPr>
                <w:color w:val="000000"/>
              </w:rPr>
              <w:t>0,022506</w:t>
            </w:r>
          </w:p>
        </w:tc>
        <w:tc>
          <w:tcPr>
            <w:tcW w:w="1842" w:type="dxa"/>
            <w:tcBorders>
              <w:top w:val="single" w:sz="2" w:space="0" w:color="auto"/>
              <w:left w:val="single" w:sz="2" w:space="0" w:color="auto"/>
              <w:bottom w:val="single" w:sz="2" w:space="0" w:color="auto"/>
              <w:right w:val="single" w:sz="2" w:space="0" w:color="auto"/>
            </w:tcBorders>
          </w:tcPr>
          <w:p w:rsidR="00F22575" w:rsidRPr="00DA7D05" w:rsidRDefault="00F22575" w:rsidP="00F22575">
            <w:pPr>
              <w:jc w:val="center"/>
              <w:rPr>
                <w:color w:val="000000"/>
              </w:rPr>
            </w:pPr>
            <w:r w:rsidRPr="00DA7D05">
              <w:rPr>
                <w:color w:val="000000"/>
              </w:rPr>
              <w:t>100</w:t>
            </w:r>
          </w:p>
        </w:tc>
      </w:tr>
      <w:tr w:rsidR="00F22575" w:rsidRPr="00DA7D05" w:rsidTr="00F22575">
        <w:tc>
          <w:tcPr>
            <w:tcW w:w="3082" w:type="dxa"/>
            <w:tcBorders>
              <w:top w:val="single" w:sz="2" w:space="0" w:color="auto"/>
              <w:left w:val="single" w:sz="2" w:space="0" w:color="auto"/>
              <w:bottom w:val="single" w:sz="2" w:space="0" w:color="auto"/>
              <w:right w:val="single" w:sz="2" w:space="0" w:color="auto"/>
            </w:tcBorders>
          </w:tcPr>
          <w:p w:rsidR="00F22575" w:rsidRPr="00DA7D05" w:rsidRDefault="00F22575" w:rsidP="008D4B9A">
            <w:pPr>
              <w:jc w:val="center"/>
              <w:rPr>
                <w:color w:val="000000"/>
              </w:rPr>
            </w:pPr>
            <w:r w:rsidRPr="00DA7D05">
              <w:rPr>
                <w:color w:val="000000"/>
              </w:rPr>
              <w:t>жилой дом № 5</w:t>
            </w:r>
          </w:p>
        </w:tc>
        <w:tc>
          <w:tcPr>
            <w:tcW w:w="2410" w:type="dxa"/>
            <w:tcBorders>
              <w:top w:val="single" w:sz="2" w:space="0" w:color="auto"/>
              <w:left w:val="single" w:sz="2" w:space="0" w:color="auto"/>
              <w:bottom w:val="single" w:sz="2" w:space="0" w:color="auto"/>
              <w:right w:val="single" w:sz="2" w:space="0" w:color="auto"/>
            </w:tcBorders>
          </w:tcPr>
          <w:p w:rsidR="00F22575" w:rsidRPr="00DA7D05" w:rsidRDefault="00B47167" w:rsidP="00F22575">
            <w:pPr>
              <w:jc w:val="center"/>
              <w:rPr>
                <w:color w:val="000000"/>
              </w:rPr>
            </w:pPr>
            <w:r w:rsidRPr="00DA7D05">
              <w:rPr>
                <w:color w:val="000000"/>
              </w:rPr>
              <w:t>0,093811</w:t>
            </w:r>
          </w:p>
        </w:tc>
        <w:tc>
          <w:tcPr>
            <w:tcW w:w="2410" w:type="dxa"/>
            <w:tcBorders>
              <w:top w:val="single" w:sz="2" w:space="0" w:color="auto"/>
              <w:left w:val="single" w:sz="2" w:space="0" w:color="auto"/>
              <w:bottom w:val="single" w:sz="2" w:space="0" w:color="auto"/>
              <w:right w:val="single" w:sz="2" w:space="0" w:color="auto"/>
            </w:tcBorders>
          </w:tcPr>
          <w:p w:rsidR="00F22575" w:rsidRPr="00DA7D05" w:rsidRDefault="00B47167" w:rsidP="00F22575">
            <w:pPr>
              <w:jc w:val="center"/>
              <w:rPr>
                <w:color w:val="000000"/>
              </w:rPr>
            </w:pPr>
            <w:r w:rsidRPr="00DA7D05">
              <w:rPr>
                <w:color w:val="000000"/>
              </w:rPr>
              <w:t>0,028314</w:t>
            </w:r>
          </w:p>
        </w:tc>
        <w:tc>
          <w:tcPr>
            <w:tcW w:w="1842" w:type="dxa"/>
            <w:tcBorders>
              <w:top w:val="single" w:sz="2" w:space="0" w:color="auto"/>
              <w:left w:val="single" w:sz="2" w:space="0" w:color="auto"/>
              <w:bottom w:val="single" w:sz="2" w:space="0" w:color="auto"/>
              <w:right w:val="single" w:sz="2" w:space="0" w:color="auto"/>
            </w:tcBorders>
          </w:tcPr>
          <w:p w:rsidR="00F22575" w:rsidRPr="00DA7D05" w:rsidRDefault="00F22575" w:rsidP="00F22575">
            <w:pPr>
              <w:jc w:val="center"/>
              <w:rPr>
                <w:color w:val="000000"/>
              </w:rPr>
            </w:pPr>
            <w:r w:rsidRPr="00DA7D05">
              <w:rPr>
                <w:color w:val="000000"/>
              </w:rPr>
              <w:t>100</w:t>
            </w:r>
          </w:p>
        </w:tc>
      </w:tr>
      <w:tr w:rsidR="00F22575" w:rsidRPr="00DA7D05" w:rsidTr="00F22575">
        <w:tc>
          <w:tcPr>
            <w:tcW w:w="3082" w:type="dxa"/>
            <w:tcBorders>
              <w:top w:val="single" w:sz="2" w:space="0" w:color="auto"/>
              <w:left w:val="single" w:sz="2" w:space="0" w:color="auto"/>
              <w:bottom w:val="single" w:sz="2" w:space="0" w:color="auto"/>
              <w:right w:val="single" w:sz="2" w:space="0" w:color="auto"/>
            </w:tcBorders>
          </w:tcPr>
          <w:p w:rsidR="00F22575" w:rsidRPr="00DA7D05" w:rsidRDefault="00F22575" w:rsidP="008D4B9A">
            <w:pPr>
              <w:jc w:val="center"/>
              <w:rPr>
                <w:color w:val="000000"/>
              </w:rPr>
            </w:pPr>
            <w:r w:rsidRPr="00DA7D05">
              <w:rPr>
                <w:color w:val="000000"/>
              </w:rPr>
              <w:t>жилой дом № 6</w:t>
            </w:r>
          </w:p>
        </w:tc>
        <w:tc>
          <w:tcPr>
            <w:tcW w:w="2410" w:type="dxa"/>
            <w:tcBorders>
              <w:top w:val="single" w:sz="2" w:space="0" w:color="auto"/>
              <w:left w:val="single" w:sz="2" w:space="0" w:color="auto"/>
              <w:bottom w:val="single" w:sz="2" w:space="0" w:color="auto"/>
              <w:right w:val="single" w:sz="2" w:space="0" w:color="auto"/>
            </w:tcBorders>
          </w:tcPr>
          <w:p w:rsidR="00F22575" w:rsidRPr="00DA7D05" w:rsidRDefault="00B47167" w:rsidP="00F22575">
            <w:pPr>
              <w:jc w:val="center"/>
              <w:rPr>
                <w:color w:val="000000"/>
              </w:rPr>
            </w:pPr>
            <w:r w:rsidRPr="00DA7D05">
              <w:rPr>
                <w:color w:val="000000"/>
              </w:rPr>
              <w:t>0,087937</w:t>
            </w:r>
          </w:p>
        </w:tc>
        <w:tc>
          <w:tcPr>
            <w:tcW w:w="2410" w:type="dxa"/>
            <w:tcBorders>
              <w:top w:val="single" w:sz="2" w:space="0" w:color="auto"/>
              <w:left w:val="single" w:sz="2" w:space="0" w:color="auto"/>
              <w:bottom w:val="single" w:sz="2" w:space="0" w:color="auto"/>
              <w:right w:val="single" w:sz="2" w:space="0" w:color="auto"/>
            </w:tcBorders>
          </w:tcPr>
          <w:p w:rsidR="00F22575" w:rsidRPr="00DA7D05" w:rsidRDefault="00B47167" w:rsidP="00F22575">
            <w:pPr>
              <w:jc w:val="center"/>
              <w:rPr>
                <w:color w:val="000000"/>
              </w:rPr>
            </w:pPr>
            <w:r w:rsidRPr="00DA7D05">
              <w:rPr>
                <w:color w:val="000000"/>
              </w:rPr>
              <w:t>0,023232</w:t>
            </w:r>
          </w:p>
        </w:tc>
        <w:tc>
          <w:tcPr>
            <w:tcW w:w="1842" w:type="dxa"/>
            <w:tcBorders>
              <w:top w:val="single" w:sz="2" w:space="0" w:color="auto"/>
              <w:left w:val="single" w:sz="2" w:space="0" w:color="auto"/>
              <w:bottom w:val="single" w:sz="2" w:space="0" w:color="auto"/>
              <w:right w:val="single" w:sz="2" w:space="0" w:color="auto"/>
            </w:tcBorders>
          </w:tcPr>
          <w:p w:rsidR="00F22575" w:rsidRPr="00DA7D05" w:rsidRDefault="00F22575" w:rsidP="00F22575">
            <w:pPr>
              <w:jc w:val="center"/>
              <w:rPr>
                <w:color w:val="000000"/>
              </w:rPr>
            </w:pPr>
            <w:r w:rsidRPr="00DA7D05">
              <w:rPr>
                <w:color w:val="000000"/>
              </w:rPr>
              <w:t>100</w:t>
            </w:r>
          </w:p>
        </w:tc>
      </w:tr>
      <w:tr w:rsidR="00F22575" w:rsidRPr="00DA7D05" w:rsidTr="00F22575">
        <w:tc>
          <w:tcPr>
            <w:tcW w:w="3082" w:type="dxa"/>
            <w:tcBorders>
              <w:top w:val="single" w:sz="2" w:space="0" w:color="auto"/>
              <w:left w:val="single" w:sz="2" w:space="0" w:color="auto"/>
              <w:bottom w:val="single" w:sz="2" w:space="0" w:color="auto"/>
              <w:right w:val="single" w:sz="2" w:space="0" w:color="auto"/>
            </w:tcBorders>
          </w:tcPr>
          <w:p w:rsidR="00F22575" w:rsidRPr="00DA7D05" w:rsidRDefault="00F22575" w:rsidP="008D4B9A">
            <w:pPr>
              <w:jc w:val="center"/>
              <w:rPr>
                <w:color w:val="000000"/>
              </w:rPr>
            </w:pPr>
            <w:r w:rsidRPr="00DA7D05">
              <w:rPr>
                <w:color w:val="000000"/>
              </w:rPr>
              <w:t>жилой дом № 7</w:t>
            </w:r>
          </w:p>
        </w:tc>
        <w:tc>
          <w:tcPr>
            <w:tcW w:w="2410" w:type="dxa"/>
            <w:tcBorders>
              <w:top w:val="single" w:sz="2" w:space="0" w:color="auto"/>
              <w:left w:val="single" w:sz="2" w:space="0" w:color="auto"/>
              <w:bottom w:val="single" w:sz="2" w:space="0" w:color="auto"/>
              <w:right w:val="single" w:sz="2" w:space="0" w:color="auto"/>
            </w:tcBorders>
          </w:tcPr>
          <w:p w:rsidR="00F22575" w:rsidRPr="00DA7D05" w:rsidRDefault="00B47167" w:rsidP="00F22575">
            <w:pPr>
              <w:jc w:val="center"/>
              <w:rPr>
                <w:color w:val="000000"/>
              </w:rPr>
            </w:pPr>
            <w:r w:rsidRPr="00DA7D05">
              <w:rPr>
                <w:color w:val="000000"/>
              </w:rPr>
              <w:t>0,088854</w:t>
            </w:r>
          </w:p>
        </w:tc>
        <w:tc>
          <w:tcPr>
            <w:tcW w:w="2410" w:type="dxa"/>
            <w:tcBorders>
              <w:top w:val="single" w:sz="2" w:space="0" w:color="auto"/>
              <w:left w:val="single" w:sz="2" w:space="0" w:color="auto"/>
              <w:bottom w:val="single" w:sz="2" w:space="0" w:color="auto"/>
              <w:right w:val="single" w:sz="2" w:space="0" w:color="auto"/>
            </w:tcBorders>
          </w:tcPr>
          <w:p w:rsidR="00F22575" w:rsidRPr="00DA7D05" w:rsidRDefault="00B47167" w:rsidP="00F22575">
            <w:pPr>
              <w:jc w:val="center"/>
              <w:rPr>
                <w:color w:val="000000"/>
              </w:rPr>
            </w:pPr>
            <w:r w:rsidRPr="00DA7D05">
              <w:rPr>
                <w:color w:val="000000"/>
              </w:rPr>
              <w:t>0,028314</w:t>
            </w:r>
          </w:p>
        </w:tc>
        <w:tc>
          <w:tcPr>
            <w:tcW w:w="1842" w:type="dxa"/>
            <w:tcBorders>
              <w:top w:val="single" w:sz="2" w:space="0" w:color="auto"/>
              <w:left w:val="single" w:sz="2" w:space="0" w:color="auto"/>
              <w:bottom w:val="single" w:sz="2" w:space="0" w:color="auto"/>
              <w:right w:val="single" w:sz="2" w:space="0" w:color="auto"/>
            </w:tcBorders>
          </w:tcPr>
          <w:p w:rsidR="00F22575" w:rsidRPr="00DA7D05" w:rsidRDefault="00F22575" w:rsidP="00F22575">
            <w:pPr>
              <w:jc w:val="center"/>
              <w:rPr>
                <w:color w:val="000000"/>
              </w:rPr>
            </w:pPr>
            <w:r w:rsidRPr="00DA7D05">
              <w:rPr>
                <w:color w:val="000000"/>
              </w:rPr>
              <w:t>100</w:t>
            </w:r>
          </w:p>
        </w:tc>
      </w:tr>
      <w:tr w:rsidR="00F22575" w:rsidRPr="00DA7D05" w:rsidTr="00F22575">
        <w:tc>
          <w:tcPr>
            <w:tcW w:w="3082" w:type="dxa"/>
            <w:tcBorders>
              <w:top w:val="single" w:sz="2" w:space="0" w:color="auto"/>
              <w:left w:val="single" w:sz="2" w:space="0" w:color="auto"/>
              <w:bottom w:val="single" w:sz="2" w:space="0" w:color="auto"/>
              <w:right w:val="single" w:sz="2" w:space="0" w:color="auto"/>
            </w:tcBorders>
          </w:tcPr>
          <w:p w:rsidR="00F22575" w:rsidRPr="00DA7D05" w:rsidRDefault="00F22575" w:rsidP="008D4B9A">
            <w:pPr>
              <w:jc w:val="center"/>
              <w:rPr>
                <w:color w:val="000000"/>
              </w:rPr>
            </w:pPr>
            <w:r w:rsidRPr="00DA7D05">
              <w:rPr>
                <w:color w:val="000000"/>
              </w:rPr>
              <w:t>жилой дом № 8</w:t>
            </w:r>
          </w:p>
        </w:tc>
        <w:tc>
          <w:tcPr>
            <w:tcW w:w="2410" w:type="dxa"/>
            <w:tcBorders>
              <w:top w:val="single" w:sz="2" w:space="0" w:color="auto"/>
              <w:left w:val="single" w:sz="2" w:space="0" w:color="auto"/>
              <w:bottom w:val="single" w:sz="2" w:space="0" w:color="auto"/>
              <w:right w:val="single" w:sz="2" w:space="0" w:color="auto"/>
            </w:tcBorders>
          </w:tcPr>
          <w:p w:rsidR="00F22575" w:rsidRPr="00DA7D05" w:rsidRDefault="00B47167" w:rsidP="00F22575">
            <w:pPr>
              <w:jc w:val="center"/>
              <w:rPr>
                <w:color w:val="000000"/>
              </w:rPr>
            </w:pPr>
            <w:r w:rsidRPr="00DA7D05">
              <w:rPr>
                <w:color w:val="000000"/>
              </w:rPr>
              <w:t>0,110566</w:t>
            </w:r>
          </w:p>
        </w:tc>
        <w:tc>
          <w:tcPr>
            <w:tcW w:w="2410" w:type="dxa"/>
            <w:tcBorders>
              <w:top w:val="single" w:sz="2" w:space="0" w:color="auto"/>
              <w:left w:val="single" w:sz="2" w:space="0" w:color="auto"/>
              <w:bottom w:val="single" w:sz="2" w:space="0" w:color="auto"/>
              <w:right w:val="single" w:sz="2" w:space="0" w:color="auto"/>
            </w:tcBorders>
          </w:tcPr>
          <w:p w:rsidR="00F22575" w:rsidRPr="00DA7D05" w:rsidRDefault="00B47167" w:rsidP="00F22575">
            <w:pPr>
              <w:jc w:val="center"/>
              <w:rPr>
                <w:color w:val="000000"/>
              </w:rPr>
            </w:pPr>
            <w:r w:rsidRPr="00DA7D05">
              <w:rPr>
                <w:color w:val="000000"/>
              </w:rPr>
              <w:t>0,052796</w:t>
            </w:r>
          </w:p>
        </w:tc>
        <w:tc>
          <w:tcPr>
            <w:tcW w:w="1842" w:type="dxa"/>
            <w:tcBorders>
              <w:top w:val="single" w:sz="2" w:space="0" w:color="auto"/>
              <w:left w:val="single" w:sz="2" w:space="0" w:color="auto"/>
              <w:bottom w:val="single" w:sz="2" w:space="0" w:color="auto"/>
              <w:right w:val="single" w:sz="2" w:space="0" w:color="auto"/>
            </w:tcBorders>
          </w:tcPr>
          <w:p w:rsidR="00F22575" w:rsidRPr="00DA7D05" w:rsidRDefault="00F22575" w:rsidP="00F22575">
            <w:pPr>
              <w:jc w:val="center"/>
              <w:rPr>
                <w:color w:val="000000"/>
              </w:rPr>
            </w:pPr>
            <w:r w:rsidRPr="00DA7D05">
              <w:rPr>
                <w:color w:val="000000"/>
              </w:rPr>
              <w:t>100</w:t>
            </w:r>
          </w:p>
        </w:tc>
      </w:tr>
      <w:tr w:rsidR="00F22575" w:rsidRPr="00DA7D05" w:rsidTr="00F22575">
        <w:tc>
          <w:tcPr>
            <w:tcW w:w="3082" w:type="dxa"/>
            <w:tcBorders>
              <w:top w:val="single" w:sz="2" w:space="0" w:color="auto"/>
              <w:left w:val="single" w:sz="2" w:space="0" w:color="auto"/>
              <w:bottom w:val="single" w:sz="2" w:space="0" w:color="auto"/>
              <w:right w:val="single" w:sz="2" w:space="0" w:color="auto"/>
            </w:tcBorders>
          </w:tcPr>
          <w:p w:rsidR="00F22575" w:rsidRPr="00DA7D05" w:rsidRDefault="00F22575" w:rsidP="008D4B9A">
            <w:pPr>
              <w:jc w:val="center"/>
              <w:rPr>
                <w:color w:val="000000"/>
              </w:rPr>
            </w:pPr>
            <w:r w:rsidRPr="00DA7D05">
              <w:rPr>
                <w:color w:val="000000"/>
              </w:rPr>
              <w:t>жилой дом № 9</w:t>
            </w:r>
          </w:p>
        </w:tc>
        <w:tc>
          <w:tcPr>
            <w:tcW w:w="2410" w:type="dxa"/>
            <w:tcBorders>
              <w:top w:val="single" w:sz="2" w:space="0" w:color="auto"/>
              <w:left w:val="single" w:sz="2" w:space="0" w:color="auto"/>
              <w:bottom w:val="single" w:sz="2" w:space="0" w:color="auto"/>
              <w:right w:val="single" w:sz="2" w:space="0" w:color="auto"/>
            </w:tcBorders>
          </w:tcPr>
          <w:p w:rsidR="00F22575" w:rsidRPr="00DA7D05" w:rsidRDefault="00B47167" w:rsidP="00F22575">
            <w:pPr>
              <w:jc w:val="center"/>
              <w:rPr>
                <w:color w:val="000000"/>
              </w:rPr>
            </w:pPr>
            <w:r w:rsidRPr="00DA7D05">
              <w:rPr>
                <w:color w:val="000000"/>
              </w:rPr>
              <w:t>0,110566</w:t>
            </w:r>
          </w:p>
        </w:tc>
        <w:tc>
          <w:tcPr>
            <w:tcW w:w="2410" w:type="dxa"/>
            <w:tcBorders>
              <w:top w:val="single" w:sz="2" w:space="0" w:color="auto"/>
              <w:left w:val="single" w:sz="2" w:space="0" w:color="auto"/>
              <w:bottom w:val="single" w:sz="2" w:space="0" w:color="auto"/>
              <w:right w:val="single" w:sz="2" w:space="0" w:color="auto"/>
            </w:tcBorders>
          </w:tcPr>
          <w:p w:rsidR="00F22575" w:rsidRPr="00DA7D05" w:rsidRDefault="00B47167" w:rsidP="00F22575">
            <w:pPr>
              <w:jc w:val="center"/>
              <w:rPr>
                <w:color w:val="000000"/>
              </w:rPr>
            </w:pPr>
            <w:r w:rsidRPr="00DA7D05">
              <w:rPr>
                <w:color w:val="000000"/>
              </w:rPr>
              <w:t>0,047196</w:t>
            </w:r>
          </w:p>
        </w:tc>
        <w:tc>
          <w:tcPr>
            <w:tcW w:w="1842" w:type="dxa"/>
            <w:tcBorders>
              <w:top w:val="single" w:sz="2" w:space="0" w:color="auto"/>
              <w:left w:val="single" w:sz="2" w:space="0" w:color="auto"/>
              <w:bottom w:val="single" w:sz="2" w:space="0" w:color="auto"/>
              <w:right w:val="single" w:sz="2" w:space="0" w:color="auto"/>
            </w:tcBorders>
          </w:tcPr>
          <w:p w:rsidR="00F22575" w:rsidRPr="00DA7D05" w:rsidRDefault="00F22575" w:rsidP="00F22575">
            <w:pPr>
              <w:jc w:val="center"/>
              <w:rPr>
                <w:color w:val="000000"/>
              </w:rPr>
            </w:pPr>
            <w:r w:rsidRPr="00DA7D05">
              <w:rPr>
                <w:color w:val="000000"/>
              </w:rPr>
              <w:t>100</w:t>
            </w:r>
          </w:p>
        </w:tc>
      </w:tr>
      <w:tr w:rsidR="00F22575" w:rsidRPr="00DA7D05" w:rsidTr="00F22575">
        <w:tc>
          <w:tcPr>
            <w:tcW w:w="3082" w:type="dxa"/>
            <w:tcBorders>
              <w:top w:val="single" w:sz="2" w:space="0" w:color="auto"/>
              <w:left w:val="single" w:sz="2" w:space="0" w:color="auto"/>
              <w:bottom w:val="single" w:sz="2" w:space="0" w:color="auto"/>
              <w:right w:val="single" w:sz="2" w:space="0" w:color="auto"/>
            </w:tcBorders>
          </w:tcPr>
          <w:p w:rsidR="00F22575" w:rsidRPr="00DA7D05" w:rsidRDefault="00F22575" w:rsidP="008D4B9A">
            <w:pPr>
              <w:jc w:val="center"/>
              <w:rPr>
                <w:color w:val="000000"/>
              </w:rPr>
            </w:pPr>
            <w:r w:rsidRPr="00DA7D05">
              <w:rPr>
                <w:color w:val="000000"/>
              </w:rPr>
              <w:t>жилой дом № 10</w:t>
            </w:r>
          </w:p>
        </w:tc>
        <w:tc>
          <w:tcPr>
            <w:tcW w:w="2410" w:type="dxa"/>
            <w:tcBorders>
              <w:top w:val="single" w:sz="2" w:space="0" w:color="auto"/>
              <w:left w:val="single" w:sz="2" w:space="0" w:color="auto"/>
              <w:bottom w:val="single" w:sz="2" w:space="0" w:color="auto"/>
              <w:right w:val="single" w:sz="2" w:space="0" w:color="auto"/>
            </w:tcBorders>
          </w:tcPr>
          <w:p w:rsidR="00F22575" w:rsidRPr="00DA7D05" w:rsidRDefault="00B47167" w:rsidP="00F22575">
            <w:pPr>
              <w:jc w:val="center"/>
              <w:rPr>
                <w:color w:val="000000"/>
              </w:rPr>
            </w:pPr>
            <w:r w:rsidRPr="00DA7D05">
              <w:rPr>
                <w:color w:val="000000"/>
              </w:rPr>
              <w:t>0,11056</w:t>
            </w:r>
          </w:p>
        </w:tc>
        <w:tc>
          <w:tcPr>
            <w:tcW w:w="2410" w:type="dxa"/>
            <w:tcBorders>
              <w:top w:val="single" w:sz="2" w:space="0" w:color="auto"/>
              <w:left w:val="single" w:sz="2" w:space="0" w:color="auto"/>
              <w:bottom w:val="single" w:sz="2" w:space="0" w:color="auto"/>
              <w:right w:val="single" w:sz="2" w:space="0" w:color="auto"/>
            </w:tcBorders>
          </w:tcPr>
          <w:p w:rsidR="00F22575" w:rsidRPr="00DA7D05" w:rsidRDefault="00B47167" w:rsidP="00F22575">
            <w:pPr>
              <w:jc w:val="center"/>
              <w:rPr>
                <w:color w:val="000000"/>
              </w:rPr>
            </w:pPr>
            <w:r w:rsidRPr="00DA7D05">
              <w:rPr>
                <w:color w:val="000000"/>
              </w:rPr>
              <w:t>0,046396</w:t>
            </w:r>
          </w:p>
        </w:tc>
        <w:tc>
          <w:tcPr>
            <w:tcW w:w="1842" w:type="dxa"/>
            <w:tcBorders>
              <w:top w:val="single" w:sz="2" w:space="0" w:color="auto"/>
              <w:left w:val="single" w:sz="2" w:space="0" w:color="auto"/>
              <w:bottom w:val="single" w:sz="2" w:space="0" w:color="auto"/>
              <w:right w:val="single" w:sz="2" w:space="0" w:color="auto"/>
            </w:tcBorders>
          </w:tcPr>
          <w:p w:rsidR="00F22575" w:rsidRPr="00DA7D05" w:rsidRDefault="00F22575" w:rsidP="00F22575">
            <w:pPr>
              <w:jc w:val="center"/>
              <w:rPr>
                <w:color w:val="000000"/>
              </w:rPr>
            </w:pPr>
            <w:r w:rsidRPr="00DA7D05">
              <w:rPr>
                <w:color w:val="000000"/>
              </w:rPr>
              <w:t>100</w:t>
            </w:r>
          </w:p>
        </w:tc>
      </w:tr>
      <w:tr w:rsidR="00F22575" w:rsidRPr="00DA7D05" w:rsidTr="00F22575">
        <w:tc>
          <w:tcPr>
            <w:tcW w:w="3082" w:type="dxa"/>
            <w:tcBorders>
              <w:top w:val="single" w:sz="2" w:space="0" w:color="auto"/>
              <w:left w:val="single" w:sz="2" w:space="0" w:color="auto"/>
              <w:bottom w:val="single" w:sz="2" w:space="0" w:color="auto"/>
              <w:right w:val="single" w:sz="2" w:space="0" w:color="auto"/>
            </w:tcBorders>
          </w:tcPr>
          <w:p w:rsidR="00F22575" w:rsidRPr="00DA7D05" w:rsidRDefault="00F22575" w:rsidP="008D4B9A">
            <w:pPr>
              <w:jc w:val="center"/>
              <w:rPr>
                <w:color w:val="000000"/>
              </w:rPr>
            </w:pPr>
            <w:r w:rsidRPr="00DA7D05">
              <w:rPr>
                <w:color w:val="000000"/>
              </w:rPr>
              <w:t>жилой дом № 11</w:t>
            </w:r>
          </w:p>
        </w:tc>
        <w:tc>
          <w:tcPr>
            <w:tcW w:w="2410" w:type="dxa"/>
            <w:tcBorders>
              <w:top w:val="single" w:sz="2" w:space="0" w:color="auto"/>
              <w:left w:val="single" w:sz="2" w:space="0" w:color="auto"/>
              <w:bottom w:val="single" w:sz="2" w:space="0" w:color="auto"/>
              <w:right w:val="single" w:sz="2" w:space="0" w:color="auto"/>
            </w:tcBorders>
          </w:tcPr>
          <w:p w:rsidR="00F22575" w:rsidRPr="00DA7D05" w:rsidRDefault="00B47167" w:rsidP="00F22575">
            <w:pPr>
              <w:jc w:val="center"/>
              <w:rPr>
                <w:color w:val="000000"/>
              </w:rPr>
            </w:pPr>
            <w:r w:rsidRPr="00DA7D05">
              <w:rPr>
                <w:color w:val="000000"/>
              </w:rPr>
              <w:t>0,110566</w:t>
            </w:r>
          </w:p>
        </w:tc>
        <w:tc>
          <w:tcPr>
            <w:tcW w:w="2410" w:type="dxa"/>
            <w:tcBorders>
              <w:top w:val="single" w:sz="2" w:space="0" w:color="auto"/>
              <w:left w:val="single" w:sz="2" w:space="0" w:color="auto"/>
              <w:bottom w:val="single" w:sz="2" w:space="0" w:color="auto"/>
              <w:right w:val="single" w:sz="2" w:space="0" w:color="auto"/>
            </w:tcBorders>
          </w:tcPr>
          <w:p w:rsidR="00F22575" w:rsidRPr="00DA7D05" w:rsidRDefault="00616C9D" w:rsidP="00F22575">
            <w:pPr>
              <w:jc w:val="center"/>
              <w:rPr>
                <w:color w:val="000000"/>
              </w:rPr>
            </w:pPr>
            <w:r w:rsidRPr="00DA7D05">
              <w:rPr>
                <w:color w:val="000000"/>
              </w:rPr>
              <w:t>0,057595</w:t>
            </w:r>
          </w:p>
        </w:tc>
        <w:tc>
          <w:tcPr>
            <w:tcW w:w="1842" w:type="dxa"/>
            <w:tcBorders>
              <w:top w:val="single" w:sz="2" w:space="0" w:color="auto"/>
              <w:left w:val="single" w:sz="2" w:space="0" w:color="auto"/>
              <w:bottom w:val="single" w:sz="2" w:space="0" w:color="auto"/>
              <w:right w:val="single" w:sz="2" w:space="0" w:color="auto"/>
            </w:tcBorders>
          </w:tcPr>
          <w:p w:rsidR="00F22575" w:rsidRPr="00DA7D05" w:rsidRDefault="00F22575" w:rsidP="00F22575">
            <w:pPr>
              <w:jc w:val="center"/>
              <w:rPr>
                <w:color w:val="000000"/>
              </w:rPr>
            </w:pPr>
            <w:r w:rsidRPr="00DA7D05">
              <w:rPr>
                <w:color w:val="000000"/>
              </w:rPr>
              <w:t>100</w:t>
            </w:r>
          </w:p>
        </w:tc>
      </w:tr>
      <w:tr w:rsidR="00F22575" w:rsidRPr="00DA7D05" w:rsidTr="00F22575">
        <w:tc>
          <w:tcPr>
            <w:tcW w:w="3082" w:type="dxa"/>
            <w:tcBorders>
              <w:top w:val="single" w:sz="2" w:space="0" w:color="auto"/>
              <w:left w:val="single" w:sz="2" w:space="0" w:color="auto"/>
              <w:bottom w:val="single" w:sz="2" w:space="0" w:color="auto"/>
              <w:right w:val="single" w:sz="2" w:space="0" w:color="auto"/>
            </w:tcBorders>
          </w:tcPr>
          <w:p w:rsidR="00F22575" w:rsidRPr="00DA7D05" w:rsidRDefault="00F22575" w:rsidP="008D4B9A">
            <w:pPr>
              <w:jc w:val="center"/>
              <w:rPr>
                <w:color w:val="000000"/>
              </w:rPr>
            </w:pPr>
            <w:r w:rsidRPr="00DA7D05">
              <w:rPr>
                <w:color w:val="000000"/>
              </w:rPr>
              <w:t>жилой дом № 12</w:t>
            </w:r>
          </w:p>
        </w:tc>
        <w:tc>
          <w:tcPr>
            <w:tcW w:w="2410" w:type="dxa"/>
            <w:tcBorders>
              <w:top w:val="single" w:sz="2" w:space="0" w:color="auto"/>
              <w:left w:val="single" w:sz="2" w:space="0" w:color="auto"/>
              <w:bottom w:val="single" w:sz="2" w:space="0" w:color="auto"/>
              <w:right w:val="single" w:sz="2" w:space="0" w:color="auto"/>
            </w:tcBorders>
          </w:tcPr>
          <w:p w:rsidR="00F22575" w:rsidRPr="00DA7D05" w:rsidRDefault="00B47167" w:rsidP="00F22575">
            <w:pPr>
              <w:jc w:val="center"/>
              <w:rPr>
                <w:color w:val="000000"/>
              </w:rPr>
            </w:pPr>
            <w:r w:rsidRPr="00DA7D05">
              <w:rPr>
                <w:color w:val="000000"/>
              </w:rPr>
              <w:t>0,114278</w:t>
            </w:r>
          </w:p>
        </w:tc>
        <w:tc>
          <w:tcPr>
            <w:tcW w:w="2410" w:type="dxa"/>
            <w:tcBorders>
              <w:top w:val="single" w:sz="2" w:space="0" w:color="auto"/>
              <w:left w:val="single" w:sz="2" w:space="0" w:color="auto"/>
              <w:bottom w:val="single" w:sz="2" w:space="0" w:color="auto"/>
              <w:right w:val="single" w:sz="2" w:space="0" w:color="auto"/>
            </w:tcBorders>
          </w:tcPr>
          <w:p w:rsidR="00F22575" w:rsidRPr="00DA7D05" w:rsidRDefault="00616C9D" w:rsidP="00F22575">
            <w:pPr>
              <w:jc w:val="center"/>
              <w:rPr>
                <w:color w:val="000000"/>
              </w:rPr>
            </w:pPr>
            <w:r w:rsidRPr="00DA7D05">
              <w:rPr>
                <w:color w:val="000000"/>
              </w:rPr>
              <w:t>0,047196</w:t>
            </w:r>
          </w:p>
        </w:tc>
        <w:tc>
          <w:tcPr>
            <w:tcW w:w="1842" w:type="dxa"/>
            <w:tcBorders>
              <w:top w:val="single" w:sz="2" w:space="0" w:color="auto"/>
              <w:left w:val="single" w:sz="2" w:space="0" w:color="auto"/>
              <w:bottom w:val="single" w:sz="2" w:space="0" w:color="auto"/>
              <w:right w:val="single" w:sz="2" w:space="0" w:color="auto"/>
            </w:tcBorders>
          </w:tcPr>
          <w:p w:rsidR="00F22575" w:rsidRPr="00DA7D05" w:rsidRDefault="00F22575" w:rsidP="00F22575">
            <w:pPr>
              <w:jc w:val="center"/>
              <w:rPr>
                <w:color w:val="000000"/>
              </w:rPr>
            </w:pPr>
            <w:r w:rsidRPr="00DA7D05">
              <w:rPr>
                <w:color w:val="000000"/>
              </w:rPr>
              <w:t>100</w:t>
            </w:r>
          </w:p>
        </w:tc>
      </w:tr>
      <w:tr w:rsidR="00F22575" w:rsidRPr="00DA7D05" w:rsidTr="00F22575">
        <w:tc>
          <w:tcPr>
            <w:tcW w:w="3082" w:type="dxa"/>
            <w:tcBorders>
              <w:top w:val="single" w:sz="2" w:space="0" w:color="auto"/>
              <w:left w:val="single" w:sz="2" w:space="0" w:color="auto"/>
              <w:bottom w:val="single" w:sz="2" w:space="0" w:color="auto"/>
              <w:right w:val="single" w:sz="2" w:space="0" w:color="auto"/>
            </w:tcBorders>
          </w:tcPr>
          <w:p w:rsidR="00F22575" w:rsidRPr="00DA7D05" w:rsidRDefault="00F22575" w:rsidP="008D4B9A">
            <w:pPr>
              <w:jc w:val="center"/>
              <w:rPr>
                <w:color w:val="000000"/>
              </w:rPr>
            </w:pPr>
            <w:r w:rsidRPr="00DA7D05">
              <w:rPr>
                <w:color w:val="000000"/>
              </w:rPr>
              <w:t>жилой дом № 13</w:t>
            </w:r>
          </w:p>
        </w:tc>
        <w:tc>
          <w:tcPr>
            <w:tcW w:w="2410" w:type="dxa"/>
            <w:tcBorders>
              <w:top w:val="single" w:sz="2" w:space="0" w:color="auto"/>
              <w:left w:val="single" w:sz="2" w:space="0" w:color="auto"/>
              <w:bottom w:val="single" w:sz="2" w:space="0" w:color="auto"/>
              <w:right w:val="single" w:sz="2" w:space="0" w:color="auto"/>
            </w:tcBorders>
          </w:tcPr>
          <w:p w:rsidR="00F22575" w:rsidRPr="00DA7D05" w:rsidRDefault="00B47167" w:rsidP="00F22575">
            <w:pPr>
              <w:jc w:val="center"/>
              <w:rPr>
                <w:color w:val="000000"/>
              </w:rPr>
            </w:pPr>
            <w:r w:rsidRPr="00DA7D05">
              <w:rPr>
                <w:color w:val="000000"/>
              </w:rPr>
              <w:t>0,157029</w:t>
            </w:r>
          </w:p>
        </w:tc>
        <w:tc>
          <w:tcPr>
            <w:tcW w:w="2410" w:type="dxa"/>
            <w:tcBorders>
              <w:top w:val="single" w:sz="2" w:space="0" w:color="auto"/>
              <w:left w:val="single" w:sz="2" w:space="0" w:color="auto"/>
              <w:bottom w:val="single" w:sz="2" w:space="0" w:color="auto"/>
              <w:right w:val="single" w:sz="2" w:space="0" w:color="auto"/>
            </w:tcBorders>
          </w:tcPr>
          <w:p w:rsidR="00F22575" w:rsidRPr="00DA7D05" w:rsidRDefault="00616C9D" w:rsidP="00F22575">
            <w:pPr>
              <w:jc w:val="center"/>
              <w:rPr>
                <w:color w:val="000000"/>
              </w:rPr>
            </w:pPr>
            <w:r w:rsidRPr="00DA7D05">
              <w:rPr>
                <w:color w:val="000000"/>
              </w:rPr>
              <w:t>0,070394</w:t>
            </w:r>
          </w:p>
        </w:tc>
        <w:tc>
          <w:tcPr>
            <w:tcW w:w="1842" w:type="dxa"/>
            <w:tcBorders>
              <w:top w:val="single" w:sz="2" w:space="0" w:color="auto"/>
              <w:left w:val="single" w:sz="2" w:space="0" w:color="auto"/>
              <w:bottom w:val="single" w:sz="2" w:space="0" w:color="auto"/>
              <w:right w:val="single" w:sz="2" w:space="0" w:color="auto"/>
            </w:tcBorders>
          </w:tcPr>
          <w:p w:rsidR="00F22575" w:rsidRPr="00DA7D05" w:rsidRDefault="00F22575" w:rsidP="00F22575">
            <w:pPr>
              <w:jc w:val="center"/>
              <w:rPr>
                <w:color w:val="000000"/>
              </w:rPr>
            </w:pPr>
            <w:r w:rsidRPr="00DA7D05">
              <w:rPr>
                <w:color w:val="000000"/>
              </w:rPr>
              <w:t>100</w:t>
            </w:r>
          </w:p>
        </w:tc>
      </w:tr>
      <w:tr w:rsidR="00F22575" w:rsidRPr="00DA7D05" w:rsidTr="00F22575">
        <w:tc>
          <w:tcPr>
            <w:tcW w:w="3082" w:type="dxa"/>
            <w:tcBorders>
              <w:top w:val="single" w:sz="2" w:space="0" w:color="auto"/>
              <w:left w:val="single" w:sz="2" w:space="0" w:color="auto"/>
              <w:bottom w:val="single" w:sz="2" w:space="0" w:color="auto"/>
              <w:right w:val="single" w:sz="2" w:space="0" w:color="auto"/>
            </w:tcBorders>
          </w:tcPr>
          <w:p w:rsidR="00F22575" w:rsidRPr="00DA7D05" w:rsidRDefault="00F22575" w:rsidP="008D4B9A">
            <w:pPr>
              <w:jc w:val="center"/>
              <w:rPr>
                <w:color w:val="000000"/>
              </w:rPr>
            </w:pPr>
            <w:r w:rsidRPr="00DA7D05">
              <w:rPr>
                <w:color w:val="000000"/>
              </w:rPr>
              <w:t>жилой дом № 14</w:t>
            </w:r>
          </w:p>
        </w:tc>
        <w:tc>
          <w:tcPr>
            <w:tcW w:w="2410" w:type="dxa"/>
            <w:tcBorders>
              <w:top w:val="single" w:sz="2" w:space="0" w:color="auto"/>
              <w:left w:val="single" w:sz="2" w:space="0" w:color="auto"/>
              <w:bottom w:val="single" w:sz="2" w:space="0" w:color="auto"/>
              <w:right w:val="single" w:sz="2" w:space="0" w:color="auto"/>
            </w:tcBorders>
          </w:tcPr>
          <w:p w:rsidR="00F22575" w:rsidRPr="00DA7D05" w:rsidRDefault="00B47167" w:rsidP="00F22575">
            <w:pPr>
              <w:jc w:val="center"/>
              <w:rPr>
                <w:color w:val="000000"/>
              </w:rPr>
            </w:pPr>
            <w:r w:rsidRPr="00DA7D05">
              <w:rPr>
                <w:color w:val="000000"/>
              </w:rPr>
              <w:t>0,167865</w:t>
            </w:r>
          </w:p>
        </w:tc>
        <w:tc>
          <w:tcPr>
            <w:tcW w:w="2410" w:type="dxa"/>
            <w:tcBorders>
              <w:top w:val="single" w:sz="2" w:space="0" w:color="auto"/>
              <w:left w:val="single" w:sz="2" w:space="0" w:color="auto"/>
              <w:bottom w:val="single" w:sz="2" w:space="0" w:color="auto"/>
              <w:right w:val="single" w:sz="2" w:space="0" w:color="auto"/>
            </w:tcBorders>
          </w:tcPr>
          <w:p w:rsidR="00F22575" w:rsidRPr="00DA7D05" w:rsidRDefault="00616C9D" w:rsidP="00F22575">
            <w:pPr>
              <w:jc w:val="center"/>
              <w:rPr>
                <w:color w:val="000000"/>
              </w:rPr>
            </w:pPr>
            <w:r w:rsidRPr="00DA7D05">
              <w:rPr>
                <w:color w:val="000000"/>
              </w:rPr>
              <w:t>0,075994</w:t>
            </w:r>
          </w:p>
        </w:tc>
        <w:tc>
          <w:tcPr>
            <w:tcW w:w="1842" w:type="dxa"/>
            <w:tcBorders>
              <w:top w:val="single" w:sz="2" w:space="0" w:color="auto"/>
              <w:left w:val="single" w:sz="2" w:space="0" w:color="auto"/>
              <w:bottom w:val="single" w:sz="2" w:space="0" w:color="auto"/>
              <w:right w:val="single" w:sz="2" w:space="0" w:color="auto"/>
            </w:tcBorders>
          </w:tcPr>
          <w:p w:rsidR="00F22575" w:rsidRPr="00DA7D05" w:rsidRDefault="00F22575" w:rsidP="00F22575">
            <w:pPr>
              <w:jc w:val="center"/>
              <w:rPr>
                <w:color w:val="000000"/>
              </w:rPr>
            </w:pPr>
            <w:r w:rsidRPr="00DA7D05">
              <w:rPr>
                <w:color w:val="000000"/>
              </w:rPr>
              <w:t>100</w:t>
            </w:r>
          </w:p>
        </w:tc>
      </w:tr>
      <w:tr w:rsidR="00F22575" w:rsidRPr="00DA7D05" w:rsidTr="00F22575">
        <w:tc>
          <w:tcPr>
            <w:tcW w:w="3082" w:type="dxa"/>
            <w:tcBorders>
              <w:top w:val="single" w:sz="2" w:space="0" w:color="auto"/>
              <w:left w:val="single" w:sz="2" w:space="0" w:color="auto"/>
              <w:bottom w:val="single" w:sz="2" w:space="0" w:color="auto"/>
              <w:right w:val="single" w:sz="2" w:space="0" w:color="auto"/>
            </w:tcBorders>
          </w:tcPr>
          <w:p w:rsidR="00F22575" w:rsidRPr="00DA7D05" w:rsidRDefault="00F22575" w:rsidP="008D4B9A">
            <w:pPr>
              <w:jc w:val="center"/>
              <w:rPr>
                <w:color w:val="000000"/>
              </w:rPr>
            </w:pPr>
            <w:r w:rsidRPr="00DA7D05">
              <w:rPr>
                <w:color w:val="000000"/>
              </w:rPr>
              <w:t>жилой дом № 15</w:t>
            </w:r>
          </w:p>
        </w:tc>
        <w:tc>
          <w:tcPr>
            <w:tcW w:w="2410" w:type="dxa"/>
            <w:tcBorders>
              <w:top w:val="single" w:sz="2" w:space="0" w:color="auto"/>
              <w:left w:val="single" w:sz="2" w:space="0" w:color="auto"/>
              <w:bottom w:val="single" w:sz="2" w:space="0" w:color="auto"/>
              <w:right w:val="single" w:sz="2" w:space="0" w:color="auto"/>
            </w:tcBorders>
          </w:tcPr>
          <w:p w:rsidR="00F22575" w:rsidRPr="00DA7D05" w:rsidRDefault="00B47167" w:rsidP="00F22575">
            <w:pPr>
              <w:jc w:val="center"/>
              <w:rPr>
                <w:color w:val="000000"/>
              </w:rPr>
            </w:pPr>
            <w:r w:rsidRPr="00DA7D05">
              <w:rPr>
                <w:color w:val="000000"/>
              </w:rPr>
              <w:t>0,158330</w:t>
            </w:r>
          </w:p>
        </w:tc>
        <w:tc>
          <w:tcPr>
            <w:tcW w:w="2410" w:type="dxa"/>
            <w:tcBorders>
              <w:top w:val="single" w:sz="2" w:space="0" w:color="auto"/>
              <w:left w:val="single" w:sz="2" w:space="0" w:color="auto"/>
              <w:bottom w:val="single" w:sz="2" w:space="0" w:color="auto"/>
              <w:right w:val="single" w:sz="2" w:space="0" w:color="auto"/>
            </w:tcBorders>
          </w:tcPr>
          <w:p w:rsidR="00F22575" w:rsidRPr="00DA7D05" w:rsidRDefault="00616C9D" w:rsidP="00F22575">
            <w:pPr>
              <w:jc w:val="center"/>
              <w:rPr>
                <w:color w:val="000000"/>
              </w:rPr>
            </w:pPr>
            <w:r w:rsidRPr="00DA7D05">
              <w:rPr>
                <w:color w:val="000000"/>
              </w:rPr>
              <w:t>0,069594</w:t>
            </w:r>
          </w:p>
        </w:tc>
        <w:tc>
          <w:tcPr>
            <w:tcW w:w="1842" w:type="dxa"/>
            <w:tcBorders>
              <w:top w:val="single" w:sz="2" w:space="0" w:color="auto"/>
              <w:left w:val="single" w:sz="2" w:space="0" w:color="auto"/>
              <w:bottom w:val="single" w:sz="2" w:space="0" w:color="auto"/>
              <w:right w:val="single" w:sz="2" w:space="0" w:color="auto"/>
            </w:tcBorders>
          </w:tcPr>
          <w:p w:rsidR="00F22575" w:rsidRPr="00DA7D05" w:rsidRDefault="00F22575" w:rsidP="00F22575">
            <w:pPr>
              <w:jc w:val="center"/>
              <w:rPr>
                <w:color w:val="000000"/>
              </w:rPr>
            </w:pPr>
            <w:r w:rsidRPr="00DA7D05">
              <w:rPr>
                <w:color w:val="000000"/>
              </w:rPr>
              <w:t>100</w:t>
            </w:r>
          </w:p>
        </w:tc>
      </w:tr>
      <w:tr w:rsidR="00F22575" w:rsidRPr="00DA7D05" w:rsidTr="00F22575">
        <w:tc>
          <w:tcPr>
            <w:tcW w:w="3082" w:type="dxa"/>
            <w:tcBorders>
              <w:top w:val="single" w:sz="2" w:space="0" w:color="auto"/>
              <w:left w:val="single" w:sz="2" w:space="0" w:color="auto"/>
              <w:bottom w:val="single" w:sz="2" w:space="0" w:color="auto"/>
              <w:right w:val="single" w:sz="2" w:space="0" w:color="auto"/>
            </w:tcBorders>
          </w:tcPr>
          <w:p w:rsidR="00F22575" w:rsidRPr="00DA7D05" w:rsidRDefault="00F22575" w:rsidP="008D4B9A">
            <w:pPr>
              <w:jc w:val="center"/>
              <w:rPr>
                <w:color w:val="000000"/>
              </w:rPr>
            </w:pPr>
            <w:r w:rsidRPr="00DA7D05">
              <w:rPr>
                <w:color w:val="000000"/>
              </w:rPr>
              <w:t>жилой дом № 16</w:t>
            </w:r>
          </w:p>
        </w:tc>
        <w:tc>
          <w:tcPr>
            <w:tcW w:w="2410" w:type="dxa"/>
            <w:tcBorders>
              <w:top w:val="single" w:sz="2" w:space="0" w:color="auto"/>
              <w:left w:val="single" w:sz="2" w:space="0" w:color="auto"/>
              <w:bottom w:val="single" w:sz="2" w:space="0" w:color="auto"/>
              <w:right w:val="single" w:sz="2" w:space="0" w:color="auto"/>
            </w:tcBorders>
          </w:tcPr>
          <w:p w:rsidR="00F22575" w:rsidRPr="00DA7D05" w:rsidRDefault="00B47167" w:rsidP="00F22575">
            <w:pPr>
              <w:jc w:val="center"/>
              <w:rPr>
                <w:color w:val="000000"/>
              </w:rPr>
            </w:pPr>
            <w:r w:rsidRPr="00DA7D05">
              <w:rPr>
                <w:color w:val="000000"/>
              </w:rPr>
              <w:t>0,162200</w:t>
            </w:r>
          </w:p>
        </w:tc>
        <w:tc>
          <w:tcPr>
            <w:tcW w:w="2410" w:type="dxa"/>
            <w:tcBorders>
              <w:top w:val="single" w:sz="2" w:space="0" w:color="auto"/>
              <w:left w:val="single" w:sz="2" w:space="0" w:color="auto"/>
              <w:bottom w:val="single" w:sz="2" w:space="0" w:color="auto"/>
              <w:right w:val="single" w:sz="2" w:space="0" w:color="auto"/>
            </w:tcBorders>
          </w:tcPr>
          <w:p w:rsidR="00F22575" w:rsidRPr="00DA7D05" w:rsidRDefault="00616C9D" w:rsidP="00F22575">
            <w:pPr>
              <w:jc w:val="center"/>
              <w:rPr>
                <w:color w:val="000000"/>
              </w:rPr>
            </w:pPr>
            <w:r w:rsidRPr="00DA7D05">
              <w:rPr>
                <w:color w:val="000000"/>
              </w:rPr>
              <w:t>0,070394</w:t>
            </w:r>
          </w:p>
        </w:tc>
        <w:tc>
          <w:tcPr>
            <w:tcW w:w="1842" w:type="dxa"/>
            <w:tcBorders>
              <w:top w:val="single" w:sz="2" w:space="0" w:color="auto"/>
              <w:left w:val="single" w:sz="2" w:space="0" w:color="auto"/>
              <w:bottom w:val="single" w:sz="2" w:space="0" w:color="auto"/>
              <w:right w:val="single" w:sz="2" w:space="0" w:color="auto"/>
            </w:tcBorders>
          </w:tcPr>
          <w:p w:rsidR="00F22575" w:rsidRPr="00DA7D05" w:rsidRDefault="00F22575" w:rsidP="00F22575">
            <w:pPr>
              <w:jc w:val="center"/>
              <w:rPr>
                <w:color w:val="000000"/>
              </w:rPr>
            </w:pPr>
            <w:r w:rsidRPr="00DA7D05">
              <w:rPr>
                <w:color w:val="000000"/>
              </w:rPr>
              <w:t>100</w:t>
            </w:r>
          </w:p>
        </w:tc>
      </w:tr>
      <w:tr w:rsidR="00F22575" w:rsidRPr="00DA7D05" w:rsidTr="00F22575">
        <w:tc>
          <w:tcPr>
            <w:tcW w:w="3082" w:type="dxa"/>
            <w:tcBorders>
              <w:top w:val="single" w:sz="2" w:space="0" w:color="auto"/>
              <w:left w:val="single" w:sz="2" w:space="0" w:color="auto"/>
              <w:bottom w:val="single" w:sz="2" w:space="0" w:color="auto"/>
              <w:right w:val="single" w:sz="2" w:space="0" w:color="auto"/>
            </w:tcBorders>
          </w:tcPr>
          <w:p w:rsidR="00F22575" w:rsidRPr="00DA7D05" w:rsidRDefault="00F22575" w:rsidP="008D4B9A">
            <w:pPr>
              <w:jc w:val="center"/>
              <w:rPr>
                <w:color w:val="000000"/>
              </w:rPr>
            </w:pPr>
            <w:r w:rsidRPr="00DA7D05">
              <w:rPr>
                <w:color w:val="000000"/>
              </w:rPr>
              <w:t>жилой дом № 17</w:t>
            </w:r>
          </w:p>
        </w:tc>
        <w:tc>
          <w:tcPr>
            <w:tcW w:w="2410" w:type="dxa"/>
            <w:tcBorders>
              <w:top w:val="single" w:sz="2" w:space="0" w:color="auto"/>
              <w:left w:val="single" w:sz="2" w:space="0" w:color="auto"/>
              <w:bottom w:val="single" w:sz="2" w:space="0" w:color="auto"/>
              <w:right w:val="single" w:sz="2" w:space="0" w:color="auto"/>
            </w:tcBorders>
          </w:tcPr>
          <w:p w:rsidR="00F22575" w:rsidRPr="00DA7D05" w:rsidRDefault="00B47167" w:rsidP="00F22575">
            <w:pPr>
              <w:jc w:val="center"/>
              <w:rPr>
                <w:color w:val="000000"/>
              </w:rPr>
            </w:pPr>
            <w:r w:rsidRPr="00DA7D05">
              <w:rPr>
                <w:color w:val="000000"/>
              </w:rPr>
              <w:t>0,165141</w:t>
            </w:r>
          </w:p>
        </w:tc>
        <w:tc>
          <w:tcPr>
            <w:tcW w:w="2410" w:type="dxa"/>
            <w:tcBorders>
              <w:top w:val="single" w:sz="2" w:space="0" w:color="auto"/>
              <w:left w:val="single" w:sz="2" w:space="0" w:color="auto"/>
              <w:bottom w:val="single" w:sz="2" w:space="0" w:color="auto"/>
              <w:right w:val="single" w:sz="2" w:space="0" w:color="auto"/>
            </w:tcBorders>
          </w:tcPr>
          <w:p w:rsidR="00F22575" w:rsidRPr="00DA7D05" w:rsidRDefault="00616C9D" w:rsidP="00F22575">
            <w:pPr>
              <w:jc w:val="center"/>
              <w:rPr>
                <w:color w:val="000000"/>
              </w:rPr>
            </w:pPr>
            <w:r w:rsidRPr="00DA7D05">
              <w:rPr>
                <w:color w:val="000000"/>
              </w:rPr>
              <w:t>0,082393</w:t>
            </w:r>
          </w:p>
        </w:tc>
        <w:tc>
          <w:tcPr>
            <w:tcW w:w="1842" w:type="dxa"/>
            <w:tcBorders>
              <w:top w:val="single" w:sz="2" w:space="0" w:color="auto"/>
              <w:left w:val="single" w:sz="2" w:space="0" w:color="auto"/>
              <w:bottom w:val="single" w:sz="2" w:space="0" w:color="auto"/>
              <w:right w:val="single" w:sz="2" w:space="0" w:color="auto"/>
            </w:tcBorders>
          </w:tcPr>
          <w:p w:rsidR="00F22575" w:rsidRPr="00DA7D05" w:rsidRDefault="00F22575" w:rsidP="00F22575">
            <w:pPr>
              <w:jc w:val="center"/>
              <w:rPr>
                <w:color w:val="000000"/>
              </w:rPr>
            </w:pPr>
            <w:r w:rsidRPr="00DA7D05">
              <w:rPr>
                <w:color w:val="000000"/>
              </w:rPr>
              <w:t>100</w:t>
            </w:r>
          </w:p>
        </w:tc>
      </w:tr>
      <w:tr w:rsidR="00F22575" w:rsidRPr="00DA7D05" w:rsidTr="00F22575">
        <w:tc>
          <w:tcPr>
            <w:tcW w:w="3082" w:type="dxa"/>
            <w:tcBorders>
              <w:top w:val="single" w:sz="2" w:space="0" w:color="auto"/>
              <w:left w:val="single" w:sz="2" w:space="0" w:color="auto"/>
              <w:bottom w:val="single" w:sz="2" w:space="0" w:color="auto"/>
              <w:right w:val="single" w:sz="2" w:space="0" w:color="auto"/>
            </w:tcBorders>
          </w:tcPr>
          <w:p w:rsidR="00F22575" w:rsidRPr="00DA7D05" w:rsidRDefault="00F22575" w:rsidP="008D4B9A">
            <w:pPr>
              <w:jc w:val="center"/>
              <w:rPr>
                <w:color w:val="000000"/>
              </w:rPr>
            </w:pPr>
            <w:r w:rsidRPr="00DA7D05">
              <w:rPr>
                <w:color w:val="000000"/>
              </w:rPr>
              <w:t>жилой дом № 18</w:t>
            </w:r>
          </w:p>
        </w:tc>
        <w:tc>
          <w:tcPr>
            <w:tcW w:w="2410" w:type="dxa"/>
            <w:tcBorders>
              <w:top w:val="single" w:sz="2" w:space="0" w:color="auto"/>
              <w:left w:val="single" w:sz="2" w:space="0" w:color="auto"/>
              <w:bottom w:val="single" w:sz="2" w:space="0" w:color="auto"/>
              <w:right w:val="single" w:sz="2" w:space="0" w:color="auto"/>
            </w:tcBorders>
          </w:tcPr>
          <w:p w:rsidR="00F22575" w:rsidRPr="00DA7D05" w:rsidRDefault="00B47167" w:rsidP="00F22575">
            <w:pPr>
              <w:jc w:val="center"/>
              <w:rPr>
                <w:color w:val="000000"/>
              </w:rPr>
            </w:pPr>
            <w:r w:rsidRPr="00DA7D05">
              <w:rPr>
                <w:color w:val="000000"/>
              </w:rPr>
              <w:t>0,195955</w:t>
            </w:r>
          </w:p>
        </w:tc>
        <w:tc>
          <w:tcPr>
            <w:tcW w:w="2410" w:type="dxa"/>
            <w:tcBorders>
              <w:top w:val="single" w:sz="2" w:space="0" w:color="auto"/>
              <w:left w:val="single" w:sz="2" w:space="0" w:color="auto"/>
              <w:bottom w:val="single" w:sz="2" w:space="0" w:color="auto"/>
              <w:right w:val="single" w:sz="2" w:space="0" w:color="auto"/>
            </w:tcBorders>
          </w:tcPr>
          <w:p w:rsidR="00F22575" w:rsidRPr="00DA7D05" w:rsidRDefault="00616C9D" w:rsidP="00F22575">
            <w:pPr>
              <w:jc w:val="center"/>
              <w:rPr>
                <w:color w:val="000000"/>
              </w:rPr>
            </w:pPr>
            <w:r w:rsidRPr="00DA7D05">
              <w:rPr>
                <w:color w:val="000000"/>
              </w:rPr>
              <w:t>0,080794</w:t>
            </w:r>
          </w:p>
        </w:tc>
        <w:tc>
          <w:tcPr>
            <w:tcW w:w="1842" w:type="dxa"/>
            <w:tcBorders>
              <w:top w:val="single" w:sz="2" w:space="0" w:color="auto"/>
              <w:left w:val="single" w:sz="2" w:space="0" w:color="auto"/>
              <w:bottom w:val="single" w:sz="2" w:space="0" w:color="auto"/>
              <w:right w:val="single" w:sz="2" w:space="0" w:color="auto"/>
            </w:tcBorders>
          </w:tcPr>
          <w:p w:rsidR="00F22575" w:rsidRPr="00DA7D05" w:rsidRDefault="00F22575" w:rsidP="00F22575">
            <w:pPr>
              <w:jc w:val="center"/>
              <w:rPr>
                <w:color w:val="000000"/>
              </w:rPr>
            </w:pPr>
            <w:r w:rsidRPr="00DA7D05">
              <w:rPr>
                <w:color w:val="000000"/>
              </w:rPr>
              <w:t>100</w:t>
            </w:r>
          </w:p>
        </w:tc>
      </w:tr>
      <w:tr w:rsidR="00F22575" w:rsidRPr="00DA7D05" w:rsidTr="00F22575">
        <w:tc>
          <w:tcPr>
            <w:tcW w:w="3082" w:type="dxa"/>
            <w:tcBorders>
              <w:top w:val="single" w:sz="2" w:space="0" w:color="auto"/>
              <w:left w:val="single" w:sz="2" w:space="0" w:color="auto"/>
              <w:bottom w:val="single" w:sz="2" w:space="0" w:color="auto"/>
              <w:right w:val="single" w:sz="2" w:space="0" w:color="auto"/>
            </w:tcBorders>
          </w:tcPr>
          <w:p w:rsidR="00F22575" w:rsidRPr="00DA7D05" w:rsidRDefault="00F22575" w:rsidP="008D4B9A">
            <w:pPr>
              <w:jc w:val="center"/>
              <w:rPr>
                <w:color w:val="000000"/>
              </w:rPr>
            </w:pPr>
            <w:r w:rsidRPr="00DA7D05">
              <w:rPr>
                <w:color w:val="000000"/>
              </w:rPr>
              <w:t>жилой дом № 19</w:t>
            </w:r>
          </w:p>
        </w:tc>
        <w:tc>
          <w:tcPr>
            <w:tcW w:w="2410" w:type="dxa"/>
            <w:tcBorders>
              <w:top w:val="single" w:sz="2" w:space="0" w:color="auto"/>
              <w:left w:val="single" w:sz="2" w:space="0" w:color="auto"/>
              <w:bottom w:val="single" w:sz="2" w:space="0" w:color="auto"/>
              <w:right w:val="single" w:sz="2" w:space="0" w:color="auto"/>
            </w:tcBorders>
          </w:tcPr>
          <w:p w:rsidR="00F22575" w:rsidRPr="00DA7D05" w:rsidRDefault="00B47167" w:rsidP="00F22575">
            <w:pPr>
              <w:jc w:val="center"/>
              <w:rPr>
                <w:color w:val="000000"/>
              </w:rPr>
            </w:pPr>
            <w:r w:rsidRPr="00DA7D05">
              <w:rPr>
                <w:color w:val="000000"/>
              </w:rPr>
              <w:t>0,202413</w:t>
            </w:r>
          </w:p>
        </w:tc>
        <w:tc>
          <w:tcPr>
            <w:tcW w:w="2410" w:type="dxa"/>
            <w:tcBorders>
              <w:top w:val="single" w:sz="2" w:space="0" w:color="auto"/>
              <w:left w:val="single" w:sz="2" w:space="0" w:color="auto"/>
              <w:bottom w:val="single" w:sz="2" w:space="0" w:color="auto"/>
              <w:right w:val="single" w:sz="2" w:space="0" w:color="auto"/>
            </w:tcBorders>
          </w:tcPr>
          <w:p w:rsidR="00F22575" w:rsidRPr="00DA7D05" w:rsidRDefault="00616C9D" w:rsidP="00F22575">
            <w:pPr>
              <w:jc w:val="center"/>
              <w:rPr>
                <w:color w:val="000000"/>
              </w:rPr>
            </w:pPr>
            <w:r w:rsidRPr="00DA7D05">
              <w:rPr>
                <w:color w:val="000000"/>
              </w:rPr>
              <w:t>0,075194</w:t>
            </w:r>
          </w:p>
        </w:tc>
        <w:tc>
          <w:tcPr>
            <w:tcW w:w="1842" w:type="dxa"/>
            <w:tcBorders>
              <w:top w:val="single" w:sz="2" w:space="0" w:color="auto"/>
              <w:left w:val="single" w:sz="2" w:space="0" w:color="auto"/>
              <w:bottom w:val="single" w:sz="2" w:space="0" w:color="auto"/>
              <w:right w:val="single" w:sz="2" w:space="0" w:color="auto"/>
            </w:tcBorders>
          </w:tcPr>
          <w:p w:rsidR="00F22575" w:rsidRPr="00DA7D05" w:rsidRDefault="00F22575" w:rsidP="00F22575">
            <w:pPr>
              <w:jc w:val="center"/>
              <w:rPr>
                <w:color w:val="000000"/>
              </w:rPr>
            </w:pPr>
            <w:r w:rsidRPr="00DA7D05">
              <w:rPr>
                <w:color w:val="000000"/>
              </w:rPr>
              <w:t>100</w:t>
            </w:r>
          </w:p>
        </w:tc>
      </w:tr>
      <w:tr w:rsidR="00F22575" w:rsidRPr="00DA7D05" w:rsidTr="00F22575">
        <w:tc>
          <w:tcPr>
            <w:tcW w:w="3082" w:type="dxa"/>
            <w:tcBorders>
              <w:top w:val="single" w:sz="2" w:space="0" w:color="auto"/>
              <w:left w:val="single" w:sz="2" w:space="0" w:color="auto"/>
              <w:bottom w:val="single" w:sz="2" w:space="0" w:color="auto"/>
              <w:right w:val="single" w:sz="2" w:space="0" w:color="auto"/>
            </w:tcBorders>
          </w:tcPr>
          <w:p w:rsidR="00F22575" w:rsidRPr="00DA7D05" w:rsidRDefault="00F22575" w:rsidP="008D4B9A">
            <w:pPr>
              <w:jc w:val="center"/>
              <w:rPr>
                <w:color w:val="000000"/>
              </w:rPr>
            </w:pPr>
            <w:r w:rsidRPr="00DA7D05">
              <w:rPr>
                <w:color w:val="000000"/>
              </w:rPr>
              <w:t>жилой дом № 38</w:t>
            </w:r>
          </w:p>
        </w:tc>
        <w:tc>
          <w:tcPr>
            <w:tcW w:w="2410" w:type="dxa"/>
            <w:tcBorders>
              <w:top w:val="single" w:sz="2" w:space="0" w:color="auto"/>
              <w:left w:val="single" w:sz="2" w:space="0" w:color="auto"/>
              <w:bottom w:val="single" w:sz="2" w:space="0" w:color="auto"/>
              <w:right w:val="single" w:sz="2" w:space="0" w:color="auto"/>
            </w:tcBorders>
          </w:tcPr>
          <w:p w:rsidR="00F22575" w:rsidRPr="00DA7D05" w:rsidRDefault="00B47167" w:rsidP="00F22575">
            <w:pPr>
              <w:jc w:val="center"/>
              <w:rPr>
                <w:color w:val="000000"/>
              </w:rPr>
            </w:pPr>
            <w:r w:rsidRPr="00DA7D05">
              <w:rPr>
                <w:color w:val="000000"/>
              </w:rPr>
              <w:t>0,0112956</w:t>
            </w:r>
          </w:p>
        </w:tc>
        <w:tc>
          <w:tcPr>
            <w:tcW w:w="2410" w:type="dxa"/>
            <w:tcBorders>
              <w:top w:val="single" w:sz="2" w:space="0" w:color="auto"/>
              <w:left w:val="single" w:sz="2" w:space="0" w:color="auto"/>
              <w:bottom w:val="single" w:sz="2" w:space="0" w:color="auto"/>
              <w:right w:val="single" w:sz="2" w:space="0" w:color="auto"/>
            </w:tcBorders>
          </w:tcPr>
          <w:p w:rsidR="00F22575" w:rsidRPr="00DA7D05" w:rsidRDefault="00616C9D" w:rsidP="00F22575">
            <w:pPr>
              <w:jc w:val="center"/>
              <w:rPr>
                <w:color w:val="000000"/>
              </w:rPr>
            </w:pPr>
            <w:r w:rsidRPr="00DA7D05">
              <w:rPr>
                <w:color w:val="000000"/>
              </w:rPr>
              <w:t>0,0</w:t>
            </w:r>
          </w:p>
        </w:tc>
        <w:tc>
          <w:tcPr>
            <w:tcW w:w="1842" w:type="dxa"/>
            <w:tcBorders>
              <w:top w:val="single" w:sz="2" w:space="0" w:color="auto"/>
              <w:left w:val="single" w:sz="2" w:space="0" w:color="auto"/>
              <w:bottom w:val="single" w:sz="2" w:space="0" w:color="auto"/>
              <w:right w:val="single" w:sz="2" w:space="0" w:color="auto"/>
            </w:tcBorders>
          </w:tcPr>
          <w:p w:rsidR="00F22575" w:rsidRPr="00DA7D05" w:rsidRDefault="00F22575" w:rsidP="00F22575">
            <w:pPr>
              <w:jc w:val="center"/>
              <w:rPr>
                <w:color w:val="000000"/>
              </w:rPr>
            </w:pPr>
            <w:r w:rsidRPr="00DA7D05">
              <w:rPr>
                <w:color w:val="000000"/>
              </w:rPr>
              <w:t>100</w:t>
            </w:r>
          </w:p>
        </w:tc>
      </w:tr>
      <w:tr w:rsidR="00F22575" w:rsidRPr="00DA7D05" w:rsidTr="00F22575">
        <w:tc>
          <w:tcPr>
            <w:tcW w:w="3082" w:type="dxa"/>
            <w:tcBorders>
              <w:top w:val="single" w:sz="2" w:space="0" w:color="auto"/>
              <w:left w:val="single" w:sz="2" w:space="0" w:color="auto"/>
              <w:bottom w:val="single" w:sz="2" w:space="0" w:color="auto"/>
              <w:right w:val="single" w:sz="2" w:space="0" w:color="auto"/>
            </w:tcBorders>
          </w:tcPr>
          <w:p w:rsidR="00F22575" w:rsidRPr="00DA7D05" w:rsidRDefault="00F22575" w:rsidP="008D4B9A">
            <w:pPr>
              <w:jc w:val="center"/>
              <w:rPr>
                <w:color w:val="000000"/>
              </w:rPr>
            </w:pPr>
            <w:r w:rsidRPr="00DA7D05">
              <w:rPr>
                <w:color w:val="000000"/>
              </w:rPr>
              <w:t>ВСЕГО население</w:t>
            </w:r>
          </w:p>
        </w:tc>
        <w:tc>
          <w:tcPr>
            <w:tcW w:w="2410" w:type="dxa"/>
            <w:tcBorders>
              <w:top w:val="single" w:sz="2" w:space="0" w:color="auto"/>
              <w:left w:val="single" w:sz="2" w:space="0" w:color="auto"/>
              <w:bottom w:val="single" w:sz="2" w:space="0" w:color="auto"/>
              <w:right w:val="single" w:sz="2" w:space="0" w:color="auto"/>
            </w:tcBorders>
          </w:tcPr>
          <w:p w:rsidR="00F22575" w:rsidRPr="00DA7D05" w:rsidRDefault="00B47167" w:rsidP="00F22575">
            <w:pPr>
              <w:jc w:val="center"/>
              <w:rPr>
                <w:color w:val="000000"/>
              </w:rPr>
            </w:pPr>
            <w:r w:rsidRPr="00DA7D05">
              <w:rPr>
                <w:color w:val="000000"/>
              </w:rPr>
              <w:t>2,271125</w:t>
            </w:r>
          </w:p>
        </w:tc>
        <w:tc>
          <w:tcPr>
            <w:tcW w:w="2410" w:type="dxa"/>
            <w:tcBorders>
              <w:top w:val="single" w:sz="2" w:space="0" w:color="auto"/>
              <w:left w:val="single" w:sz="2" w:space="0" w:color="auto"/>
              <w:bottom w:val="single" w:sz="2" w:space="0" w:color="auto"/>
              <w:right w:val="single" w:sz="2" w:space="0" w:color="auto"/>
            </w:tcBorders>
          </w:tcPr>
          <w:p w:rsidR="00F22575" w:rsidRPr="00DA7D05" w:rsidRDefault="00616C9D" w:rsidP="00F22575">
            <w:pPr>
              <w:jc w:val="center"/>
              <w:rPr>
                <w:color w:val="000000"/>
              </w:rPr>
            </w:pPr>
            <w:r w:rsidRPr="00DA7D05">
              <w:rPr>
                <w:color w:val="000000"/>
              </w:rPr>
              <w:t>0,926220</w:t>
            </w:r>
          </w:p>
        </w:tc>
        <w:tc>
          <w:tcPr>
            <w:tcW w:w="1842" w:type="dxa"/>
            <w:tcBorders>
              <w:top w:val="single" w:sz="2" w:space="0" w:color="auto"/>
              <w:left w:val="single" w:sz="2" w:space="0" w:color="auto"/>
              <w:bottom w:val="single" w:sz="2" w:space="0" w:color="auto"/>
              <w:right w:val="single" w:sz="2" w:space="0" w:color="auto"/>
            </w:tcBorders>
          </w:tcPr>
          <w:p w:rsidR="00F22575" w:rsidRPr="00DA7D05" w:rsidRDefault="00F22575" w:rsidP="00F22575">
            <w:pPr>
              <w:jc w:val="center"/>
              <w:rPr>
                <w:color w:val="000000"/>
              </w:rPr>
            </w:pPr>
            <w:r w:rsidRPr="00DA7D05">
              <w:rPr>
                <w:color w:val="000000"/>
              </w:rPr>
              <w:t>100</w:t>
            </w:r>
          </w:p>
        </w:tc>
      </w:tr>
      <w:tr w:rsidR="00F22575" w:rsidRPr="00DA7D05" w:rsidTr="00F22575">
        <w:tc>
          <w:tcPr>
            <w:tcW w:w="3082" w:type="dxa"/>
            <w:tcBorders>
              <w:top w:val="single" w:sz="2" w:space="0" w:color="auto"/>
              <w:left w:val="single" w:sz="2" w:space="0" w:color="auto"/>
              <w:bottom w:val="single" w:sz="2" w:space="0" w:color="auto"/>
              <w:right w:val="single" w:sz="2" w:space="0" w:color="auto"/>
            </w:tcBorders>
          </w:tcPr>
          <w:p w:rsidR="00F22575" w:rsidRPr="00DA7D05" w:rsidRDefault="00F22575" w:rsidP="00F06C96">
            <w:pPr>
              <w:rPr>
                <w:color w:val="000000"/>
              </w:rPr>
            </w:pPr>
            <w:r w:rsidRPr="00DA7D05">
              <w:rPr>
                <w:color w:val="000000"/>
              </w:rPr>
              <w:t>МОУ</w:t>
            </w:r>
            <w:r w:rsidR="00A23947">
              <w:rPr>
                <w:color w:val="000000"/>
              </w:rPr>
              <w:t xml:space="preserve"> </w:t>
            </w:r>
            <w:r w:rsidRPr="00DA7D05">
              <w:rPr>
                <w:color w:val="000000"/>
              </w:rPr>
              <w:t>«Борская средняя общеобразовательная школа»</w:t>
            </w:r>
          </w:p>
        </w:tc>
        <w:tc>
          <w:tcPr>
            <w:tcW w:w="2410" w:type="dxa"/>
            <w:tcBorders>
              <w:top w:val="single" w:sz="2" w:space="0" w:color="auto"/>
              <w:left w:val="single" w:sz="2" w:space="0" w:color="auto"/>
              <w:bottom w:val="single" w:sz="2" w:space="0" w:color="auto"/>
              <w:right w:val="single" w:sz="2" w:space="0" w:color="auto"/>
            </w:tcBorders>
          </w:tcPr>
          <w:p w:rsidR="00F22575" w:rsidRPr="00DA7D05" w:rsidRDefault="00F22575" w:rsidP="00F22575">
            <w:pPr>
              <w:jc w:val="center"/>
              <w:rPr>
                <w:color w:val="000000"/>
              </w:rPr>
            </w:pPr>
          </w:p>
          <w:p w:rsidR="00F22575" w:rsidRPr="00DA7D05" w:rsidRDefault="00F22575" w:rsidP="00F22575">
            <w:pPr>
              <w:jc w:val="center"/>
              <w:rPr>
                <w:color w:val="000000"/>
              </w:rPr>
            </w:pPr>
          </w:p>
          <w:p w:rsidR="00F22575" w:rsidRPr="00DA7D05" w:rsidRDefault="00616C9D" w:rsidP="00F22575">
            <w:pPr>
              <w:jc w:val="center"/>
              <w:rPr>
                <w:color w:val="000000"/>
              </w:rPr>
            </w:pPr>
            <w:r w:rsidRPr="00DA7D05">
              <w:rPr>
                <w:color w:val="000000"/>
              </w:rPr>
              <w:t>0,359889</w:t>
            </w:r>
          </w:p>
        </w:tc>
        <w:tc>
          <w:tcPr>
            <w:tcW w:w="2410" w:type="dxa"/>
            <w:tcBorders>
              <w:top w:val="single" w:sz="2" w:space="0" w:color="auto"/>
              <w:left w:val="single" w:sz="2" w:space="0" w:color="auto"/>
              <w:bottom w:val="single" w:sz="2" w:space="0" w:color="auto"/>
              <w:right w:val="single" w:sz="2" w:space="0" w:color="auto"/>
            </w:tcBorders>
          </w:tcPr>
          <w:p w:rsidR="00616C9D" w:rsidRPr="00DA7D05" w:rsidRDefault="00616C9D" w:rsidP="00F22575">
            <w:pPr>
              <w:jc w:val="center"/>
              <w:rPr>
                <w:color w:val="000000"/>
              </w:rPr>
            </w:pPr>
          </w:p>
          <w:p w:rsidR="00616C9D" w:rsidRPr="00DA7D05" w:rsidRDefault="00616C9D" w:rsidP="00F22575">
            <w:pPr>
              <w:jc w:val="center"/>
              <w:rPr>
                <w:color w:val="000000"/>
              </w:rPr>
            </w:pPr>
          </w:p>
          <w:p w:rsidR="00F22575" w:rsidRPr="00DA7D05" w:rsidRDefault="00616C9D" w:rsidP="00F22575">
            <w:pPr>
              <w:jc w:val="center"/>
              <w:rPr>
                <w:color w:val="000000"/>
              </w:rPr>
            </w:pPr>
            <w:r w:rsidRPr="00DA7D05">
              <w:rPr>
                <w:color w:val="000000"/>
              </w:rPr>
              <w:t>0,03001</w:t>
            </w:r>
          </w:p>
        </w:tc>
        <w:tc>
          <w:tcPr>
            <w:tcW w:w="1842" w:type="dxa"/>
            <w:tcBorders>
              <w:top w:val="single" w:sz="2" w:space="0" w:color="auto"/>
              <w:left w:val="single" w:sz="2" w:space="0" w:color="auto"/>
              <w:bottom w:val="single" w:sz="2" w:space="0" w:color="auto"/>
              <w:right w:val="single" w:sz="2" w:space="0" w:color="auto"/>
            </w:tcBorders>
          </w:tcPr>
          <w:p w:rsidR="00F22575" w:rsidRPr="00DA7D05" w:rsidRDefault="00F22575" w:rsidP="00F22575">
            <w:pPr>
              <w:jc w:val="center"/>
              <w:rPr>
                <w:color w:val="000000"/>
              </w:rPr>
            </w:pPr>
          </w:p>
        </w:tc>
      </w:tr>
      <w:tr w:rsidR="00F22575" w:rsidRPr="00DA7D05" w:rsidTr="00F22575">
        <w:tc>
          <w:tcPr>
            <w:tcW w:w="3082" w:type="dxa"/>
            <w:tcBorders>
              <w:top w:val="single" w:sz="2" w:space="0" w:color="auto"/>
              <w:left w:val="single" w:sz="2" w:space="0" w:color="auto"/>
              <w:bottom w:val="single" w:sz="2" w:space="0" w:color="auto"/>
              <w:right w:val="single" w:sz="2" w:space="0" w:color="auto"/>
            </w:tcBorders>
          </w:tcPr>
          <w:p w:rsidR="00F22575" w:rsidRPr="00DA7D05" w:rsidRDefault="00194B75" w:rsidP="00194B75">
            <w:pPr>
              <w:jc w:val="center"/>
              <w:rPr>
                <w:color w:val="000000"/>
              </w:rPr>
            </w:pPr>
            <w:r>
              <w:rPr>
                <w:color w:val="000000"/>
              </w:rPr>
              <w:t>МУ Борский КСК</w:t>
            </w:r>
          </w:p>
        </w:tc>
        <w:tc>
          <w:tcPr>
            <w:tcW w:w="2410" w:type="dxa"/>
            <w:tcBorders>
              <w:top w:val="single" w:sz="2" w:space="0" w:color="auto"/>
              <w:left w:val="single" w:sz="2" w:space="0" w:color="auto"/>
              <w:bottom w:val="single" w:sz="2" w:space="0" w:color="auto"/>
              <w:right w:val="single" w:sz="2" w:space="0" w:color="auto"/>
            </w:tcBorders>
          </w:tcPr>
          <w:p w:rsidR="00F22575" w:rsidRPr="00DA7D05" w:rsidRDefault="00616C9D" w:rsidP="00F22575">
            <w:pPr>
              <w:jc w:val="center"/>
              <w:rPr>
                <w:color w:val="000000"/>
              </w:rPr>
            </w:pPr>
            <w:r w:rsidRPr="00DA7D05">
              <w:rPr>
                <w:color w:val="000000"/>
              </w:rPr>
              <w:t>0,162112</w:t>
            </w:r>
          </w:p>
        </w:tc>
        <w:tc>
          <w:tcPr>
            <w:tcW w:w="2410" w:type="dxa"/>
            <w:tcBorders>
              <w:top w:val="single" w:sz="2" w:space="0" w:color="auto"/>
              <w:left w:val="single" w:sz="2" w:space="0" w:color="auto"/>
              <w:bottom w:val="single" w:sz="2" w:space="0" w:color="auto"/>
              <w:right w:val="single" w:sz="2" w:space="0" w:color="auto"/>
            </w:tcBorders>
          </w:tcPr>
          <w:p w:rsidR="00F22575" w:rsidRPr="00DA7D05" w:rsidRDefault="00616C9D" w:rsidP="00F22575">
            <w:pPr>
              <w:jc w:val="center"/>
              <w:rPr>
                <w:color w:val="000000"/>
              </w:rPr>
            </w:pPr>
            <w:r w:rsidRPr="00DA7D05">
              <w:rPr>
                <w:color w:val="000000"/>
              </w:rPr>
              <w:t>0,0</w:t>
            </w:r>
          </w:p>
        </w:tc>
        <w:tc>
          <w:tcPr>
            <w:tcW w:w="1842" w:type="dxa"/>
            <w:tcBorders>
              <w:top w:val="single" w:sz="2" w:space="0" w:color="auto"/>
              <w:left w:val="single" w:sz="2" w:space="0" w:color="auto"/>
              <w:bottom w:val="single" w:sz="2" w:space="0" w:color="auto"/>
              <w:right w:val="single" w:sz="2" w:space="0" w:color="auto"/>
            </w:tcBorders>
          </w:tcPr>
          <w:p w:rsidR="00F22575" w:rsidRPr="00DA7D05" w:rsidRDefault="00F22575" w:rsidP="00F22575">
            <w:pPr>
              <w:jc w:val="center"/>
              <w:rPr>
                <w:color w:val="000000"/>
              </w:rPr>
            </w:pPr>
          </w:p>
        </w:tc>
      </w:tr>
      <w:tr w:rsidR="00F22575" w:rsidRPr="00616C9D" w:rsidTr="00F22575">
        <w:tc>
          <w:tcPr>
            <w:tcW w:w="3082" w:type="dxa"/>
            <w:tcBorders>
              <w:top w:val="single" w:sz="2" w:space="0" w:color="auto"/>
              <w:left w:val="single" w:sz="2" w:space="0" w:color="auto"/>
              <w:bottom w:val="single" w:sz="2" w:space="0" w:color="auto"/>
              <w:right w:val="single" w:sz="2" w:space="0" w:color="auto"/>
            </w:tcBorders>
          </w:tcPr>
          <w:p w:rsidR="00F22575" w:rsidRPr="00DA7D05" w:rsidRDefault="00F22575" w:rsidP="00F06C96">
            <w:pPr>
              <w:jc w:val="center"/>
              <w:rPr>
                <w:color w:val="000000"/>
              </w:rPr>
            </w:pPr>
            <w:r w:rsidRPr="00DA7D05">
              <w:rPr>
                <w:color w:val="000000"/>
              </w:rPr>
              <w:t>Фельдшерско</w:t>
            </w:r>
            <w:r w:rsidR="00A23947">
              <w:rPr>
                <w:color w:val="000000"/>
              </w:rPr>
              <w:t xml:space="preserve"> </w:t>
            </w:r>
            <w:r w:rsidRPr="00DA7D05">
              <w:rPr>
                <w:color w:val="000000"/>
              </w:rPr>
              <w:t>-  акушерский пункт</w:t>
            </w:r>
            <w:r w:rsidR="00194B75">
              <w:rPr>
                <w:color w:val="000000"/>
              </w:rPr>
              <w:t xml:space="preserve"> (ФАП)</w:t>
            </w:r>
          </w:p>
        </w:tc>
        <w:tc>
          <w:tcPr>
            <w:tcW w:w="2410" w:type="dxa"/>
            <w:tcBorders>
              <w:top w:val="single" w:sz="2" w:space="0" w:color="auto"/>
              <w:left w:val="single" w:sz="2" w:space="0" w:color="auto"/>
              <w:bottom w:val="single" w:sz="2" w:space="0" w:color="auto"/>
              <w:right w:val="single" w:sz="2" w:space="0" w:color="auto"/>
            </w:tcBorders>
          </w:tcPr>
          <w:p w:rsidR="00F22575" w:rsidRPr="00DA7D05" w:rsidRDefault="00616C9D" w:rsidP="00F22575">
            <w:pPr>
              <w:jc w:val="center"/>
              <w:rPr>
                <w:color w:val="000000"/>
              </w:rPr>
            </w:pPr>
            <w:r w:rsidRPr="00DA7D05">
              <w:rPr>
                <w:color w:val="000000"/>
              </w:rPr>
              <w:t>0,019792</w:t>
            </w:r>
          </w:p>
        </w:tc>
        <w:tc>
          <w:tcPr>
            <w:tcW w:w="2410" w:type="dxa"/>
            <w:tcBorders>
              <w:top w:val="single" w:sz="2" w:space="0" w:color="auto"/>
              <w:left w:val="single" w:sz="2" w:space="0" w:color="auto"/>
              <w:bottom w:val="single" w:sz="2" w:space="0" w:color="auto"/>
              <w:right w:val="single" w:sz="2" w:space="0" w:color="auto"/>
            </w:tcBorders>
          </w:tcPr>
          <w:p w:rsidR="00F22575" w:rsidRPr="00DA7D05" w:rsidRDefault="00616C9D" w:rsidP="00F22575">
            <w:pPr>
              <w:jc w:val="center"/>
              <w:rPr>
                <w:color w:val="000000"/>
              </w:rPr>
            </w:pPr>
            <w:r w:rsidRPr="00DA7D05">
              <w:rPr>
                <w:color w:val="000000"/>
              </w:rPr>
              <w:t>0,00124</w:t>
            </w:r>
          </w:p>
        </w:tc>
        <w:tc>
          <w:tcPr>
            <w:tcW w:w="1842" w:type="dxa"/>
            <w:tcBorders>
              <w:top w:val="single" w:sz="2" w:space="0" w:color="auto"/>
              <w:left w:val="single" w:sz="2" w:space="0" w:color="auto"/>
              <w:bottom w:val="single" w:sz="2" w:space="0" w:color="auto"/>
              <w:right w:val="single" w:sz="2" w:space="0" w:color="auto"/>
            </w:tcBorders>
          </w:tcPr>
          <w:p w:rsidR="00F22575" w:rsidRPr="00616C9D" w:rsidRDefault="00F22575" w:rsidP="00F22575">
            <w:pPr>
              <w:jc w:val="center"/>
              <w:rPr>
                <w:color w:val="000000"/>
                <w:sz w:val="28"/>
                <w:szCs w:val="28"/>
              </w:rPr>
            </w:pPr>
          </w:p>
        </w:tc>
      </w:tr>
      <w:tr w:rsidR="00F22575" w:rsidRPr="00616C9D" w:rsidTr="00F22575">
        <w:tc>
          <w:tcPr>
            <w:tcW w:w="3082" w:type="dxa"/>
            <w:tcBorders>
              <w:top w:val="single" w:sz="2" w:space="0" w:color="auto"/>
              <w:left w:val="single" w:sz="2" w:space="0" w:color="auto"/>
              <w:bottom w:val="single" w:sz="2" w:space="0" w:color="auto"/>
              <w:right w:val="single" w:sz="2" w:space="0" w:color="auto"/>
            </w:tcBorders>
          </w:tcPr>
          <w:p w:rsidR="00F22575" w:rsidRPr="00DA7D05" w:rsidRDefault="00F22575" w:rsidP="00F22575">
            <w:pPr>
              <w:jc w:val="center"/>
              <w:rPr>
                <w:color w:val="000000"/>
              </w:rPr>
            </w:pPr>
            <w:r w:rsidRPr="00DA7D05">
              <w:rPr>
                <w:color w:val="000000"/>
              </w:rPr>
              <w:t>Здание администрации Борского поселения</w:t>
            </w:r>
          </w:p>
        </w:tc>
        <w:tc>
          <w:tcPr>
            <w:tcW w:w="2410" w:type="dxa"/>
            <w:tcBorders>
              <w:top w:val="single" w:sz="2" w:space="0" w:color="auto"/>
              <w:left w:val="single" w:sz="2" w:space="0" w:color="auto"/>
              <w:bottom w:val="single" w:sz="2" w:space="0" w:color="auto"/>
              <w:right w:val="single" w:sz="2" w:space="0" w:color="auto"/>
            </w:tcBorders>
          </w:tcPr>
          <w:p w:rsidR="00F22575" w:rsidRPr="00DA7D05" w:rsidRDefault="00616C9D" w:rsidP="00F22575">
            <w:pPr>
              <w:jc w:val="center"/>
              <w:rPr>
                <w:color w:val="000000"/>
              </w:rPr>
            </w:pPr>
            <w:r w:rsidRPr="00DA7D05">
              <w:rPr>
                <w:color w:val="000000"/>
              </w:rPr>
              <w:t>0,022653</w:t>
            </w:r>
          </w:p>
        </w:tc>
        <w:tc>
          <w:tcPr>
            <w:tcW w:w="2410" w:type="dxa"/>
            <w:tcBorders>
              <w:top w:val="single" w:sz="2" w:space="0" w:color="auto"/>
              <w:left w:val="single" w:sz="2" w:space="0" w:color="auto"/>
              <w:bottom w:val="single" w:sz="2" w:space="0" w:color="auto"/>
              <w:right w:val="single" w:sz="2" w:space="0" w:color="auto"/>
            </w:tcBorders>
          </w:tcPr>
          <w:p w:rsidR="00F22575" w:rsidRPr="00DA7D05" w:rsidRDefault="00616C9D" w:rsidP="00F22575">
            <w:pPr>
              <w:jc w:val="center"/>
              <w:rPr>
                <w:color w:val="000000"/>
              </w:rPr>
            </w:pPr>
            <w:r w:rsidRPr="00DA7D05">
              <w:rPr>
                <w:color w:val="000000"/>
              </w:rPr>
              <w:t>0,0</w:t>
            </w:r>
          </w:p>
        </w:tc>
        <w:tc>
          <w:tcPr>
            <w:tcW w:w="1842" w:type="dxa"/>
            <w:tcBorders>
              <w:top w:val="single" w:sz="2" w:space="0" w:color="auto"/>
              <w:left w:val="single" w:sz="2" w:space="0" w:color="auto"/>
              <w:bottom w:val="single" w:sz="2" w:space="0" w:color="auto"/>
              <w:right w:val="single" w:sz="2" w:space="0" w:color="auto"/>
            </w:tcBorders>
          </w:tcPr>
          <w:p w:rsidR="00F22575" w:rsidRPr="00616C9D" w:rsidRDefault="00F22575" w:rsidP="00F22575">
            <w:pPr>
              <w:jc w:val="center"/>
              <w:rPr>
                <w:color w:val="000000"/>
                <w:sz w:val="28"/>
                <w:szCs w:val="28"/>
              </w:rPr>
            </w:pPr>
          </w:p>
        </w:tc>
      </w:tr>
      <w:tr w:rsidR="00F22575" w:rsidRPr="00616C9D" w:rsidTr="00F22575">
        <w:tc>
          <w:tcPr>
            <w:tcW w:w="3082" w:type="dxa"/>
            <w:tcBorders>
              <w:top w:val="single" w:sz="2" w:space="0" w:color="auto"/>
              <w:left w:val="single" w:sz="2" w:space="0" w:color="auto"/>
              <w:bottom w:val="single" w:sz="2" w:space="0" w:color="auto"/>
              <w:right w:val="single" w:sz="2" w:space="0" w:color="auto"/>
            </w:tcBorders>
          </w:tcPr>
          <w:p w:rsidR="00F22575" w:rsidRPr="00DA7D05" w:rsidRDefault="00F22575" w:rsidP="00F22575">
            <w:pPr>
              <w:jc w:val="center"/>
              <w:rPr>
                <w:color w:val="000000"/>
              </w:rPr>
            </w:pPr>
            <w:r w:rsidRPr="00DA7D05">
              <w:rPr>
                <w:color w:val="000000"/>
              </w:rPr>
              <w:t>ВСЕГО – бюджетные:</w:t>
            </w:r>
          </w:p>
        </w:tc>
        <w:tc>
          <w:tcPr>
            <w:tcW w:w="2410" w:type="dxa"/>
            <w:tcBorders>
              <w:top w:val="single" w:sz="2" w:space="0" w:color="auto"/>
              <w:left w:val="single" w:sz="2" w:space="0" w:color="auto"/>
              <w:bottom w:val="single" w:sz="2" w:space="0" w:color="auto"/>
              <w:right w:val="single" w:sz="2" w:space="0" w:color="auto"/>
            </w:tcBorders>
          </w:tcPr>
          <w:p w:rsidR="00F22575" w:rsidRPr="00DA7D05" w:rsidRDefault="00616C9D" w:rsidP="00F22575">
            <w:pPr>
              <w:jc w:val="center"/>
              <w:rPr>
                <w:color w:val="000000"/>
              </w:rPr>
            </w:pPr>
            <w:r w:rsidRPr="00DA7D05">
              <w:rPr>
                <w:color w:val="000000"/>
              </w:rPr>
              <w:t>0,567446</w:t>
            </w:r>
          </w:p>
        </w:tc>
        <w:tc>
          <w:tcPr>
            <w:tcW w:w="2410" w:type="dxa"/>
            <w:tcBorders>
              <w:top w:val="single" w:sz="2" w:space="0" w:color="auto"/>
              <w:left w:val="single" w:sz="2" w:space="0" w:color="auto"/>
              <w:bottom w:val="single" w:sz="2" w:space="0" w:color="auto"/>
              <w:right w:val="single" w:sz="2" w:space="0" w:color="auto"/>
            </w:tcBorders>
          </w:tcPr>
          <w:p w:rsidR="00F22575" w:rsidRPr="00DA7D05" w:rsidRDefault="00616C9D" w:rsidP="00F22575">
            <w:pPr>
              <w:jc w:val="center"/>
              <w:rPr>
                <w:color w:val="000000"/>
              </w:rPr>
            </w:pPr>
            <w:r w:rsidRPr="00DA7D05">
              <w:rPr>
                <w:color w:val="000000"/>
              </w:rPr>
              <w:t>0,03125</w:t>
            </w:r>
          </w:p>
        </w:tc>
        <w:tc>
          <w:tcPr>
            <w:tcW w:w="1842" w:type="dxa"/>
            <w:tcBorders>
              <w:top w:val="single" w:sz="2" w:space="0" w:color="auto"/>
              <w:left w:val="single" w:sz="2" w:space="0" w:color="auto"/>
              <w:bottom w:val="single" w:sz="2" w:space="0" w:color="auto"/>
              <w:right w:val="single" w:sz="2" w:space="0" w:color="auto"/>
            </w:tcBorders>
          </w:tcPr>
          <w:p w:rsidR="00F22575" w:rsidRPr="00616C9D" w:rsidRDefault="00F22575" w:rsidP="00F22575">
            <w:pPr>
              <w:jc w:val="center"/>
              <w:rPr>
                <w:color w:val="000000"/>
                <w:sz w:val="28"/>
                <w:szCs w:val="28"/>
              </w:rPr>
            </w:pPr>
          </w:p>
        </w:tc>
      </w:tr>
      <w:tr w:rsidR="00F22575" w:rsidRPr="00616C9D" w:rsidTr="00F22575">
        <w:tc>
          <w:tcPr>
            <w:tcW w:w="3082" w:type="dxa"/>
            <w:tcBorders>
              <w:top w:val="single" w:sz="2" w:space="0" w:color="auto"/>
              <w:left w:val="single" w:sz="2" w:space="0" w:color="auto"/>
              <w:bottom w:val="single" w:sz="2" w:space="0" w:color="auto"/>
              <w:right w:val="single" w:sz="2" w:space="0" w:color="auto"/>
            </w:tcBorders>
          </w:tcPr>
          <w:p w:rsidR="00F22575" w:rsidRPr="00DA7D05" w:rsidRDefault="00F22575" w:rsidP="00F22575">
            <w:pPr>
              <w:jc w:val="center"/>
              <w:rPr>
                <w:color w:val="000000"/>
              </w:rPr>
            </w:pPr>
            <w:r w:rsidRPr="00DA7D05">
              <w:rPr>
                <w:color w:val="000000"/>
              </w:rPr>
              <w:t>ПРОЧИЕ</w:t>
            </w:r>
          </w:p>
        </w:tc>
        <w:tc>
          <w:tcPr>
            <w:tcW w:w="2410" w:type="dxa"/>
            <w:tcBorders>
              <w:top w:val="single" w:sz="2" w:space="0" w:color="auto"/>
              <w:left w:val="single" w:sz="2" w:space="0" w:color="auto"/>
              <w:bottom w:val="single" w:sz="2" w:space="0" w:color="auto"/>
              <w:right w:val="single" w:sz="2" w:space="0" w:color="auto"/>
            </w:tcBorders>
          </w:tcPr>
          <w:p w:rsidR="00F22575" w:rsidRPr="00DA7D05" w:rsidRDefault="00616C9D" w:rsidP="00F22575">
            <w:pPr>
              <w:jc w:val="center"/>
              <w:rPr>
                <w:color w:val="000000"/>
              </w:rPr>
            </w:pPr>
            <w:r w:rsidRPr="00DA7D05">
              <w:rPr>
                <w:color w:val="000000"/>
              </w:rPr>
              <w:t>нет</w:t>
            </w:r>
          </w:p>
        </w:tc>
        <w:tc>
          <w:tcPr>
            <w:tcW w:w="2410" w:type="dxa"/>
            <w:tcBorders>
              <w:top w:val="single" w:sz="2" w:space="0" w:color="auto"/>
              <w:left w:val="single" w:sz="2" w:space="0" w:color="auto"/>
              <w:bottom w:val="single" w:sz="2" w:space="0" w:color="auto"/>
              <w:right w:val="single" w:sz="2" w:space="0" w:color="auto"/>
            </w:tcBorders>
          </w:tcPr>
          <w:p w:rsidR="00F22575" w:rsidRPr="00DA7D05" w:rsidRDefault="00F22575" w:rsidP="00F22575">
            <w:pPr>
              <w:jc w:val="center"/>
              <w:rPr>
                <w:color w:val="000000"/>
              </w:rPr>
            </w:pPr>
          </w:p>
        </w:tc>
        <w:tc>
          <w:tcPr>
            <w:tcW w:w="1842" w:type="dxa"/>
            <w:tcBorders>
              <w:top w:val="single" w:sz="2" w:space="0" w:color="auto"/>
              <w:left w:val="single" w:sz="2" w:space="0" w:color="auto"/>
              <w:bottom w:val="single" w:sz="2" w:space="0" w:color="auto"/>
              <w:right w:val="single" w:sz="2" w:space="0" w:color="auto"/>
            </w:tcBorders>
          </w:tcPr>
          <w:p w:rsidR="00F22575" w:rsidRPr="00616C9D" w:rsidRDefault="00F22575" w:rsidP="00F22575">
            <w:pPr>
              <w:jc w:val="center"/>
              <w:rPr>
                <w:color w:val="000000"/>
                <w:sz w:val="28"/>
                <w:szCs w:val="28"/>
              </w:rPr>
            </w:pPr>
          </w:p>
        </w:tc>
      </w:tr>
      <w:tr w:rsidR="00F22575" w:rsidRPr="00616C9D" w:rsidTr="00F22575">
        <w:tc>
          <w:tcPr>
            <w:tcW w:w="3082" w:type="dxa"/>
            <w:tcBorders>
              <w:top w:val="single" w:sz="2" w:space="0" w:color="auto"/>
              <w:left w:val="single" w:sz="2" w:space="0" w:color="auto"/>
              <w:bottom w:val="single" w:sz="2" w:space="0" w:color="auto"/>
              <w:right w:val="single" w:sz="2" w:space="0" w:color="auto"/>
            </w:tcBorders>
          </w:tcPr>
          <w:p w:rsidR="00F22575" w:rsidRPr="00DA7D05" w:rsidRDefault="00F22575" w:rsidP="00F22575">
            <w:pPr>
              <w:jc w:val="center"/>
              <w:rPr>
                <w:color w:val="000000"/>
              </w:rPr>
            </w:pPr>
            <w:r w:rsidRPr="00DA7D05">
              <w:rPr>
                <w:b/>
                <w:bCs/>
                <w:color w:val="000000"/>
              </w:rPr>
              <w:t>ИТОГО</w:t>
            </w:r>
          </w:p>
        </w:tc>
        <w:tc>
          <w:tcPr>
            <w:tcW w:w="2410" w:type="dxa"/>
            <w:tcBorders>
              <w:top w:val="single" w:sz="2" w:space="0" w:color="auto"/>
              <w:left w:val="single" w:sz="2" w:space="0" w:color="auto"/>
              <w:bottom w:val="single" w:sz="2" w:space="0" w:color="auto"/>
              <w:right w:val="single" w:sz="2" w:space="0" w:color="auto"/>
            </w:tcBorders>
          </w:tcPr>
          <w:p w:rsidR="00F22575" w:rsidRPr="00DA7D05" w:rsidRDefault="00616C9D" w:rsidP="00F22575">
            <w:pPr>
              <w:jc w:val="center"/>
              <w:rPr>
                <w:color w:val="000000"/>
              </w:rPr>
            </w:pPr>
            <w:r w:rsidRPr="00DA7D05">
              <w:rPr>
                <w:b/>
                <w:bCs/>
                <w:color w:val="000000"/>
              </w:rPr>
              <w:t>2,838571</w:t>
            </w:r>
          </w:p>
        </w:tc>
        <w:tc>
          <w:tcPr>
            <w:tcW w:w="2410" w:type="dxa"/>
            <w:tcBorders>
              <w:top w:val="single" w:sz="2" w:space="0" w:color="auto"/>
              <w:left w:val="single" w:sz="2" w:space="0" w:color="auto"/>
              <w:bottom w:val="single" w:sz="2" w:space="0" w:color="auto"/>
              <w:right w:val="single" w:sz="2" w:space="0" w:color="auto"/>
            </w:tcBorders>
          </w:tcPr>
          <w:p w:rsidR="00F22575" w:rsidRPr="00DA7D05" w:rsidRDefault="00616C9D" w:rsidP="00F22575">
            <w:pPr>
              <w:jc w:val="center"/>
              <w:rPr>
                <w:color w:val="000000"/>
              </w:rPr>
            </w:pPr>
            <w:r w:rsidRPr="00DA7D05">
              <w:rPr>
                <w:b/>
                <w:bCs/>
                <w:color w:val="000000"/>
              </w:rPr>
              <w:t>0,95747</w:t>
            </w:r>
          </w:p>
        </w:tc>
        <w:tc>
          <w:tcPr>
            <w:tcW w:w="1842" w:type="dxa"/>
            <w:tcBorders>
              <w:top w:val="single" w:sz="2" w:space="0" w:color="auto"/>
              <w:left w:val="single" w:sz="2" w:space="0" w:color="auto"/>
              <w:bottom w:val="single" w:sz="2" w:space="0" w:color="auto"/>
              <w:right w:val="single" w:sz="2" w:space="0" w:color="auto"/>
            </w:tcBorders>
          </w:tcPr>
          <w:p w:rsidR="00F22575" w:rsidRPr="00616C9D" w:rsidRDefault="00F22575" w:rsidP="00F22575">
            <w:pPr>
              <w:jc w:val="center"/>
              <w:rPr>
                <w:color w:val="000000"/>
                <w:sz w:val="28"/>
                <w:szCs w:val="28"/>
              </w:rPr>
            </w:pPr>
          </w:p>
        </w:tc>
      </w:tr>
      <w:tr w:rsidR="00F22575" w:rsidRPr="00616C9D" w:rsidTr="00F22575">
        <w:tc>
          <w:tcPr>
            <w:tcW w:w="3082" w:type="dxa"/>
            <w:tcBorders>
              <w:top w:val="single" w:sz="2" w:space="0" w:color="auto"/>
              <w:left w:val="single" w:sz="2" w:space="0" w:color="auto"/>
              <w:bottom w:val="single" w:sz="2" w:space="0" w:color="auto"/>
              <w:right w:val="single" w:sz="2" w:space="0" w:color="auto"/>
            </w:tcBorders>
          </w:tcPr>
          <w:p w:rsidR="00F22575" w:rsidRPr="00DA7D05" w:rsidRDefault="00F22575" w:rsidP="00F22575">
            <w:pPr>
              <w:jc w:val="center"/>
              <w:rPr>
                <w:color w:val="000000"/>
              </w:rPr>
            </w:pPr>
            <w:r w:rsidRPr="00DA7D05">
              <w:rPr>
                <w:color w:val="000000"/>
              </w:rPr>
              <w:t>Потребитель</w:t>
            </w:r>
          </w:p>
        </w:tc>
        <w:tc>
          <w:tcPr>
            <w:tcW w:w="6662" w:type="dxa"/>
            <w:gridSpan w:val="3"/>
            <w:tcBorders>
              <w:top w:val="single" w:sz="2" w:space="0" w:color="auto"/>
              <w:left w:val="single" w:sz="2" w:space="0" w:color="auto"/>
              <w:bottom w:val="single" w:sz="2" w:space="0" w:color="auto"/>
              <w:right w:val="single" w:sz="2" w:space="0" w:color="auto"/>
            </w:tcBorders>
          </w:tcPr>
          <w:p w:rsidR="00F22575" w:rsidRPr="00DA7D05" w:rsidRDefault="00F22575" w:rsidP="00F06C96">
            <w:pPr>
              <w:jc w:val="center"/>
              <w:rPr>
                <w:color w:val="000000"/>
              </w:rPr>
            </w:pPr>
            <w:r w:rsidRPr="00DA7D05">
              <w:rPr>
                <w:color w:val="000000"/>
              </w:rPr>
              <w:t>Тепловая нагрузка</w:t>
            </w:r>
            <w:r w:rsidR="00F06C96">
              <w:rPr>
                <w:color w:val="000000"/>
              </w:rPr>
              <w:t xml:space="preserve"> </w:t>
            </w:r>
            <w:r w:rsidRPr="00DA7D05">
              <w:rPr>
                <w:color w:val="000000"/>
              </w:rPr>
              <w:t>по заключенным договорам</w:t>
            </w:r>
          </w:p>
        </w:tc>
      </w:tr>
    </w:tbl>
    <w:p w:rsidR="000376C8" w:rsidRPr="00E6353A" w:rsidRDefault="000376C8" w:rsidP="00F22575">
      <w:pPr>
        <w:jc w:val="both"/>
        <w:rPr>
          <w:color w:val="000000"/>
        </w:rPr>
      </w:pPr>
    </w:p>
    <w:p w:rsidR="000376C8" w:rsidRPr="00E6353A" w:rsidRDefault="000376C8" w:rsidP="00194CEF">
      <w:pPr>
        <w:ind w:firstLine="709"/>
        <w:jc w:val="both"/>
        <w:rPr>
          <w:color w:val="000000"/>
        </w:rPr>
      </w:pPr>
      <w:r w:rsidRPr="00E6353A">
        <w:rPr>
          <w:color w:val="000000"/>
        </w:rPr>
        <w:t xml:space="preserve">В частных домах отопление и горячее водоснабжение индивидуальное (печное и с использованием электроприборов, горячее водоснабжение </w:t>
      </w:r>
      <w:r w:rsidR="009B2572" w:rsidRPr="00E6353A">
        <w:rPr>
          <w:color w:val="000000"/>
        </w:rPr>
        <w:t>–</w:t>
      </w:r>
      <w:r w:rsidRPr="00E6353A">
        <w:rPr>
          <w:color w:val="000000"/>
        </w:rPr>
        <w:t xml:space="preserve"> от проточных </w:t>
      </w:r>
      <w:r w:rsidR="00194CEF" w:rsidRPr="00E6353A">
        <w:rPr>
          <w:color w:val="000000"/>
        </w:rPr>
        <w:t>электрических водонагревателей</w:t>
      </w:r>
      <w:r w:rsidRPr="00E6353A">
        <w:rPr>
          <w:color w:val="000000"/>
        </w:rPr>
        <w:t xml:space="preserve">). </w:t>
      </w:r>
    </w:p>
    <w:p w:rsidR="000376C8" w:rsidRPr="00E6353A" w:rsidRDefault="000376C8" w:rsidP="00194CEF">
      <w:pPr>
        <w:ind w:firstLine="709"/>
        <w:jc w:val="both"/>
        <w:rPr>
          <w:color w:val="000000"/>
        </w:rPr>
      </w:pPr>
      <w:r w:rsidRPr="00E6353A">
        <w:rPr>
          <w:color w:val="000000"/>
        </w:rPr>
        <w:t>Существующая схема тепловых сетей и систем теплоснабжения, является оптимальной для поселения ввиду не большой протяженности тепловой магистрали, доступности к ревизии и ремонту.</w:t>
      </w:r>
    </w:p>
    <w:p w:rsidR="000376C8" w:rsidRPr="00E6353A" w:rsidRDefault="000376C8" w:rsidP="00194CEF">
      <w:pPr>
        <w:ind w:firstLine="709"/>
        <w:jc w:val="both"/>
        <w:rPr>
          <w:color w:val="000000"/>
        </w:rPr>
      </w:pPr>
      <w:r w:rsidRPr="00E6353A">
        <w:rPr>
          <w:color w:val="000000"/>
        </w:rPr>
        <w:t xml:space="preserve">Трассировку и прокладку магистральных тепловых сетей осуществлять подземным и </w:t>
      </w:r>
      <w:r w:rsidR="00194CEF" w:rsidRPr="00E6353A">
        <w:rPr>
          <w:color w:val="000000"/>
        </w:rPr>
        <w:t>наземным способом</w:t>
      </w:r>
      <w:r w:rsidRPr="00E6353A">
        <w:rPr>
          <w:color w:val="000000"/>
        </w:rPr>
        <w:t>.</w:t>
      </w:r>
    </w:p>
    <w:p w:rsidR="00F06C96" w:rsidRDefault="000376C8" w:rsidP="00F06C96">
      <w:pPr>
        <w:ind w:firstLine="709"/>
        <w:jc w:val="both"/>
        <w:rPr>
          <w:color w:val="000000"/>
        </w:rPr>
      </w:pPr>
      <w:r w:rsidRPr="00E6353A">
        <w:rPr>
          <w:color w:val="000000"/>
        </w:rPr>
        <w:t>Замену существующих сетей теплоснабжения на новый вид с современной теплоизоляцией производить по мере необходимости.</w:t>
      </w:r>
    </w:p>
    <w:p w:rsidR="00194CEF" w:rsidRPr="00F06C96" w:rsidRDefault="00194CEF" w:rsidP="00F06C96">
      <w:pPr>
        <w:ind w:firstLine="709"/>
        <w:jc w:val="both"/>
        <w:rPr>
          <w:color w:val="000000"/>
        </w:rPr>
      </w:pPr>
      <w:r w:rsidRPr="00DA7D05">
        <w:rPr>
          <w:b/>
          <w:bCs/>
          <w:iCs/>
          <w:color w:val="1E1E1E"/>
          <w:u w:val="single"/>
        </w:rPr>
        <w:t>Описание тепловой схемы</w:t>
      </w:r>
      <w:r w:rsidR="000376C8" w:rsidRPr="00DA7D05">
        <w:rPr>
          <w:b/>
          <w:bCs/>
          <w:iCs/>
          <w:color w:val="1E1E1E"/>
          <w:u w:val="single"/>
        </w:rPr>
        <w:t>:</w:t>
      </w:r>
    </w:p>
    <w:p w:rsidR="000376C8" w:rsidRPr="00DA7D05" w:rsidRDefault="00072322" w:rsidP="00194CEF">
      <w:pPr>
        <w:ind w:firstLine="709"/>
        <w:jc w:val="both"/>
        <w:rPr>
          <w:color w:val="1E1E1E"/>
        </w:rPr>
      </w:pPr>
      <w:r w:rsidRPr="00DA7D05">
        <w:rPr>
          <w:color w:val="1E1E1E"/>
        </w:rPr>
        <w:t>Холодная вода в котельную подается</w:t>
      </w:r>
      <w:r w:rsidR="000376C8" w:rsidRPr="00DA7D05">
        <w:rPr>
          <w:color w:val="1E1E1E"/>
        </w:rPr>
        <w:t xml:space="preserve">   </w:t>
      </w:r>
      <w:r w:rsidRPr="00DA7D05">
        <w:rPr>
          <w:color w:val="1E1E1E"/>
        </w:rPr>
        <w:t>с помощью насосов по водопроводу со станции 2</w:t>
      </w:r>
      <w:r w:rsidR="000376C8" w:rsidRPr="00DA7D05">
        <w:rPr>
          <w:color w:val="1E1E1E"/>
        </w:rPr>
        <w:t>-</w:t>
      </w:r>
      <w:r w:rsidRPr="00DA7D05">
        <w:rPr>
          <w:color w:val="1E1E1E"/>
        </w:rPr>
        <w:t>го подъема</w:t>
      </w:r>
      <w:r w:rsidR="000376C8" w:rsidRPr="00DA7D05">
        <w:rPr>
          <w:color w:val="1E1E1E"/>
        </w:rPr>
        <w:t xml:space="preserve">. </w:t>
      </w:r>
      <w:r w:rsidRPr="00DA7D05">
        <w:rPr>
          <w:color w:val="1E1E1E"/>
        </w:rPr>
        <w:t>Температура подаваемой воды +</w:t>
      </w:r>
      <w:r w:rsidR="000376C8" w:rsidRPr="00DA7D05">
        <w:rPr>
          <w:color w:val="1E1E1E"/>
        </w:rPr>
        <w:t>7</w:t>
      </w:r>
      <w:r w:rsidR="00194CEF" w:rsidRPr="00DA7D05">
        <w:rPr>
          <w:color w:val="1E1E1E"/>
        </w:rPr>
        <w:t>°</w:t>
      </w:r>
      <w:r w:rsidR="000376C8" w:rsidRPr="00DA7D05">
        <w:rPr>
          <w:color w:val="1E1E1E"/>
        </w:rPr>
        <w:t xml:space="preserve">С. </w:t>
      </w:r>
      <w:r w:rsidRPr="00DA7D05">
        <w:rPr>
          <w:color w:val="1E1E1E"/>
        </w:rPr>
        <w:t>В котельной вода из водопровода попадает в аккумуляторные баки</w:t>
      </w:r>
      <w:r w:rsidR="000376C8" w:rsidRPr="00DA7D05">
        <w:rPr>
          <w:color w:val="1E1E1E"/>
        </w:rPr>
        <w:t xml:space="preserve">. </w:t>
      </w:r>
      <w:r w:rsidRPr="00DA7D05">
        <w:rPr>
          <w:color w:val="1E1E1E"/>
        </w:rPr>
        <w:t>Температура воды в аккумуляторном баке</w:t>
      </w:r>
      <w:r w:rsidR="000376C8" w:rsidRPr="00DA7D05">
        <w:rPr>
          <w:color w:val="1E1E1E"/>
        </w:rPr>
        <w:t xml:space="preserve"> 45</w:t>
      </w:r>
      <w:r w:rsidR="00194CEF" w:rsidRPr="00DA7D05">
        <w:rPr>
          <w:color w:val="1E1E1E"/>
        </w:rPr>
        <w:t xml:space="preserve"> – </w:t>
      </w:r>
      <w:r w:rsidR="000376C8" w:rsidRPr="00DA7D05">
        <w:rPr>
          <w:color w:val="1E1E1E"/>
        </w:rPr>
        <w:t>50</w:t>
      </w:r>
      <w:r w:rsidR="00194CEF" w:rsidRPr="00DA7D05">
        <w:rPr>
          <w:color w:val="1E1E1E"/>
        </w:rPr>
        <w:t xml:space="preserve"> °</w:t>
      </w:r>
      <w:r w:rsidR="000376C8" w:rsidRPr="00DA7D05">
        <w:rPr>
          <w:color w:val="1E1E1E"/>
        </w:rPr>
        <w:t xml:space="preserve">С, т.к.  в  аккумуляторный  бак  поступает  обратный  трубопровод  системы  горячего  водоснабжения, далее  по  трубопроводу  расположенному  в  котельной,  вода  электро-насосными  агрегатами  подается  в  систему  горячего  водоснабжения  котельной, где  с  помощью  </w:t>
      </w:r>
      <w:r w:rsidR="000376C8" w:rsidRPr="00DA7D05">
        <w:rPr>
          <w:color w:val="1E1E1E"/>
        </w:rPr>
        <w:lastRenderedPageBreak/>
        <w:t xml:space="preserve">водогрейных  котлов  и  водяных  водоподогревателей  нагревается,  затем  нагретая  вода  с  помощью  насосов  подается  потребителям и  одновременно  в  качестве  нагретой  подпиточной  воды  подается  в  систему  отопления (обратный  трубопровод). </w:t>
      </w:r>
      <w:r w:rsidR="00194CEF" w:rsidRPr="00DA7D05">
        <w:rPr>
          <w:color w:val="1E1E1E"/>
        </w:rPr>
        <w:t>Подпиточная вода системы отопления вместе с</w:t>
      </w:r>
      <w:r w:rsidR="000376C8" w:rsidRPr="00DA7D05">
        <w:rPr>
          <w:color w:val="1E1E1E"/>
        </w:rPr>
        <w:t xml:space="preserve"> </w:t>
      </w:r>
      <w:r w:rsidR="00194CEF" w:rsidRPr="00DA7D05">
        <w:rPr>
          <w:color w:val="1E1E1E"/>
        </w:rPr>
        <w:t>водой обратного трубопровода насосами подается для нагрева в водогрейные котлы и после нагрева подается потребителям</w:t>
      </w:r>
      <w:r w:rsidR="000376C8" w:rsidRPr="00DA7D05">
        <w:rPr>
          <w:color w:val="1E1E1E"/>
        </w:rPr>
        <w:t>.</w:t>
      </w:r>
    </w:p>
    <w:p w:rsidR="000376C8" w:rsidRPr="00DA7D05" w:rsidRDefault="000376C8" w:rsidP="00194CEF">
      <w:pPr>
        <w:ind w:firstLine="709"/>
        <w:jc w:val="both"/>
        <w:rPr>
          <w:color w:val="000000"/>
        </w:rPr>
      </w:pPr>
    </w:p>
    <w:p w:rsidR="00194CEF" w:rsidRPr="00194B75" w:rsidRDefault="00194CEF" w:rsidP="00194CEF">
      <w:pPr>
        <w:jc w:val="both"/>
        <w:rPr>
          <w:b/>
          <w:bCs/>
          <w:color w:val="1E1E1E"/>
        </w:rPr>
      </w:pPr>
      <w:r w:rsidRPr="00DA7D05">
        <w:rPr>
          <w:b/>
          <w:bCs/>
          <w:iCs/>
          <w:color w:val="1E1E1E"/>
          <w:u w:val="single"/>
        </w:rPr>
        <w:t>Основное оборудование котельной</w:t>
      </w:r>
      <w:r w:rsidR="000376C8" w:rsidRPr="00DA7D05">
        <w:rPr>
          <w:b/>
          <w:bCs/>
          <w:color w:val="1E1E1E"/>
        </w:rPr>
        <w:t>:</w:t>
      </w:r>
    </w:p>
    <w:p w:rsidR="00B84D66" w:rsidRPr="00DA7D05" w:rsidRDefault="000376C8" w:rsidP="00F06C96">
      <w:pPr>
        <w:ind w:firstLine="709"/>
        <w:jc w:val="both"/>
        <w:rPr>
          <w:color w:val="000000"/>
        </w:rPr>
      </w:pPr>
      <w:r w:rsidRPr="00DA7D05">
        <w:rPr>
          <w:color w:val="1E1E1E"/>
        </w:rPr>
        <w:t xml:space="preserve">В </w:t>
      </w:r>
      <w:r w:rsidR="00194CEF" w:rsidRPr="00DA7D05">
        <w:rPr>
          <w:color w:val="1E1E1E"/>
        </w:rPr>
        <w:t>котельной установлены паровые котлы типа</w:t>
      </w:r>
      <w:r w:rsidRPr="00DA7D05">
        <w:rPr>
          <w:color w:val="1E1E1E"/>
        </w:rPr>
        <w:t>:</w:t>
      </w:r>
      <w:r w:rsidRPr="00DA7D05">
        <w:rPr>
          <w:color w:val="000000"/>
        </w:rPr>
        <w:t xml:space="preserve"> </w:t>
      </w:r>
    </w:p>
    <w:tbl>
      <w:tblPr>
        <w:tblW w:w="9923" w:type="dxa"/>
        <w:tblInd w:w="105" w:type="dxa"/>
        <w:tblLayout w:type="fixed"/>
        <w:tblCellMar>
          <w:left w:w="105" w:type="dxa"/>
          <w:right w:w="105" w:type="dxa"/>
        </w:tblCellMar>
        <w:tblLook w:val="0000" w:firstRow="0" w:lastRow="0" w:firstColumn="0" w:lastColumn="0" w:noHBand="0" w:noVBand="0"/>
      </w:tblPr>
      <w:tblGrid>
        <w:gridCol w:w="1843"/>
        <w:gridCol w:w="1701"/>
        <w:gridCol w:w="1276"/>
        <w:gridCol w:w="1276"/>
        <w:gridCol w:w="992"/>
        <w:gridCol w:w="992"/>
        <w:gridCol w:w="1843"/>
      </w:tblGrid>
      <w:tr w:rsidR="000376C8" w:rsidRPr="00DA7D05" w:rsidTr="00B84D66">
        <w:tc>
          <w:tcPr>
            <w:tcW w:w="1843" w:type="dxa"/>
            <w:tcBorders>
              <w:top w:val="single" w:sz="2" w:space="0" w:color="auto"/>
              <w:left w:val="single" w:sz="2" w:space="0" w:color="auto"/>
              <w:bottom w:val="single" w:sz="2" w:space="0" w:color="auto"/>
              <w:right w:val="single" w:sz="2" w:space="0" w:color="auto"/>
            </w:tcBorders>
          </w:tcPr>
          <w:p w:rsidR="000376C8" w:rsidRPr="00DA7D05" w:rsidRDefault="000376C8" w:rsidP="00194CEF">
            <w:pPr>
              <w:jc w:val="center"/>
            </w:pPr>
            <w:r w:rsidRPr="00DA7D05">
              <w:t>Наименование</w:t>
            </w:r>
          </w:p>
          <w:p w:rsidR="000376C8" w:rsidRPr="00DA7D05" w:rsidRDefault="000376C8" w:rsidP="00194CEF">
            <w:pPr>
              <w:jc w:val="center"/>
            </w:pPr>
            <w:r w:rsidRPr="00DA7D05">
              <w:t>оборудования</w:t>
            </w:r>
          </w:p>
        </w:tc>
        <w:tc>
          <w:tcPr>
            <w:tcW w:w="1701" w:type="dxa"/>
            <w:tcBorders>
              <w:top w:val="single" w:sz="2" w:space="0" w:color="auto"/>
              <w:left w:val="single" w:sz="2" w:space="0" w:color="auto"/>
              <w:bottom w:val="single" w:sz="2" w:space="0" w:color="auto"/>
              <w:right w:val="single" w:sz="2" w:space="0" w:color="auto"/>
            </w:tcBorders>
          </w:tcPr>
          <w:p w:rsidR="000376C8" w:rsidRPr="00DA7D05" w:rsidRDefault="000376C8" w:rsidP="00194CEF">
            <w:pPr>
              <w:jc w:val="center"/>
            </w:pPr>
            <w:r w:rsidRPr="00DA7D05">
              <w:t>Год ввода</w:t>
            </w:r>
          </w:p>
          <w:p w:rsidR="000376C8" w:rsidRPr="00DA7D05" w:rsidRDefault="000376C8" w:rsidP="00194CEF">
            <w:pPr>
              <w:jc w:val="center"/>
            </w:pPr>
            <w:r w:rsidRPr="00DA7D05">
              <w:t>в эксплуатацию</w:t>
            </w:r>
          </w:p>
        </w:tc>
        <w:tc>
          <w:tcPr>
            <w:tcW w:w="2552" w:type="dxa"/>
            <w:gridSpan w:val="2"/>
            <w:tcBorders>
              <w:top w:val="single" w:sz="2" w:space="0" w:color="auto"/>
              <w:left w:val="single" w:sz="2" w:space="0" w:color="auto"/>
              <w:bottom w:val="single" w:sz="2" w:space="0" w:color="auto"/>
              <w:right w:val="single" w:sz="2" w:space="0" w:color="auto"/>
            </w:tcBorders>
          </w:tcPr>
          <w:p w:rsidR="000376C8" w:rsidRPr="00DA7D05" w:rsidRDefault="000376C8" w:rsidP="00194CEF">
            <w:pPr>
              <w:jc w:val="center"/>
            </w:pPr>
            <w:r w:rsidRPr="00DA7D05">
              <w:t>Производительность</w:t>
            </w:r>
          </w:p>
        </w:tc>
        <w:tc>
          <w:tcPr>
            <w:tcW w:w="1984" w:type="dxa"/>
            <w:gridSpan w:val="2"/>
            <w:tcBorders>
              <w:top w:val="single" w:sz="2" w:space="0" w:color="auto"/>
              <w:left w:val="single" w:sz="2" w:space="0" w:color="auto"/>
              <w:bottom w:val="single" w:sz="2" w:space="0" w:color="auto"/>
              <w:right w:val="single" w:sz="2" w:space="0" w:color="auto"/>
            </w:tcBorders>
          </w:tcPr>
          <w:p w:rsidR="000376C8" w:rsidRPr="00DA7D05" w:rsidRDefault="000376C8" w:rsidP="00194CEF">
            <w:pPr>
              <w:jc w:val="center"/>
            </w:pPr>
            <w:r w:rsidRPr="00DA7D05">
              <w:t>Изб. давление</w:t>
            </w:r>
          </w:p>
        </w:tc>
        <w:tc>
          <w:tcPr>
            <w:tcW w:w="1843" w:type="dxa"/>
            <w:tcBorders>
              <w:top w:val="single" w:sz="2" w:space="0" w:color="auto"/>
              <w:left w:val="single" w:sz="2" w:space="0" w:color="auto"/>
              <w:bottom w:val="single" w:sz="2" w:space="0" w:color="auto"/>
              <w:right w:val="single" w:sz="2" w:space="0" w:color="auto"/>
            </w:tcBorders>
          </w:tcPr>
          <w:p w:rsidR="000376C8" w:rsidRPr="00DA7D05" w:rsidRDefault="00194CEF" w:rsidP="00194CEF">
            <w:pPr>
              <w:jc w:val="center"/>
            </w:pPr>
            <w:r w:rsidRPr="00DA7D05">
              <w:t>Т</w:t>
            </w:r>
            <w:r w:rsidR="000376C8" w:rsidRPr="00DA7D05">
              <w:t>емпература</w:t>
            </w:r>
          </w:p>
          <w:p w:rsidR="000376C8" w:rsidRPr="00DA7D05" w:rsidRDefault="000376C8" w:rsidP="00194CEF">
            <w:pPr>
              <w:jc w:val="center"/>
            </w:pPr>
            <w:r w:rsidRPr="00DA7D05">
              <w:t xml:space="preserve">теплоносителя </w:t>
            </w:r>
            <w:r w:rsidR="00194CEF" w:rsidRPr="00DA7D05">
              <w:t>°</w:t>
            </w:r>
            <w:r w:rsidRPr="00DA7D05">
              <w:t>С</w:t>
            </w:r>
          </w:p>
        </w:tc>
      </w:tr>
      <w:tr w:rsidR="000376C8" w:rsidRPr="00DA7D05" w:rsidTr="00194B75">
        <w:trPr>
          <w:cantSplit/>
          <w:trHeight w:val="2263"/>
        </w:trPr>
        <w:tc>
          <w:tcPr>
            <w:tcW w:w="1843" w:type="dxa"/>
            <w:tcBorders>
              <w:top w:val="single" w:sz="2" w:space="0" w:color="auto"/>
              <w:left w:val="single" w:sz="2" w:space="0" w:color="auto"/>
              <w:bottom w:val="single" w:sz="2" w:space="0" w:color="auto"/>
              <w:right w:val="single" w:sz="2" w:space="0" w:color="auto"/>
            </w:tcBorders>
          </w:tcPr>
          <w:p w:rsidR="000376C8" w:rsidRPr="00DA7D05" w:rsidRDefault="000376C8" w:rsidP="00194CEF">
            <w:pPr>
              <w:jc w:val="center"/>
            </w:pPr>
          </w:p>
        </w:tc>
        <w:tc>
          <w:tcPr>
            <w:tcW w:w="1701" w:type="dxa"/>
            <w:tcBorders>
              <w:top w:val="single" w:sz="2" w:space="0" w:color="auto"/>
              <w:left w:val="single" w:sz="2" w:space="0" w:color="auto"/>
              <w:bottom w:val="single" w:sz="2" w:space="0" w:color="auto"/>
              <w:right w:val="single" w:sz="2" w:space="0" w:color="auto"/>
            </w:tcBorders>
          </w:tcPr>
          <w:p w:rsidR="000376C8" w:rsidRPr="00DA7D05" w:rsidRDefault="000376C8" w:rsidP="00194CEF">
            <w:pPr>
              <w:jc w:val="center"/>
            </w:pPr>
          </w:p>
        </w:tc>
        <w:tc>
          <w:tcPr>
            <w:tcW w:w="1276" w:type="dxa"/>
            <w:tcBorders>
              <w:top w:val="single" w:sz="2" w:space="0" w:color="auto"/>
              <w:left w:val="single" w:sz="2" w:space="0" w:color="auto"/>
              <w:bottom w:val="single" w:sz="2" w:space="0" w:color="auto"/>
              <w:right w:val="single" w:sz="2" w:space="0" w:color="auto"/>
            </w:tcBorders>
          </w:tcPr>
          <w:p w:rsidR="000376C8" w:rsidRPr="00DA7D05" w:rsidRDefault="000376C8" w:rsidP="00194CEF">
            <w:pPr>
              <w:jc w:val="center"/>
            </w:pPr>
            <w:r w:rsidRPr="00DA7D05">
              <w:t>по паспорту Гкал/час</w:t>
            </w:r>
          </w:p>
        </w:tc>
        <w:tc>
          <w:tcPr>
            <w:tcW w:w="1276" w:type="dxa"/>
            <w:tcBorders>
              <w:top w:val="single" w:sz="2" w:space="0" w:color="auto"/>
              <w:left w:val="single" w:sz="2" w:space="0" w:color="auto"/>
              <w:bottom w:val="single" w:sz="2" w:space="0" w:color="auto"/>
              <w:right w:val="single" w:sz="2" w:space="0" w:color="auto"/>
            </w:tcBorders>
          </w:tcPr>
          <w:p w:rsidR="000376C8" w:rsidRPr="00DA7D05" w:rsidRDefault="000376C8" w:rsidP="00194CEF">
            <w:pPr>
              <w:jc w:val="center"/>
            </w:pPr>
            <w:r w:rsidRPr="00DA7D05">
              <w:t>по режимной</w:t>
            </w:r>
          </w:p>
          <w:p w:rsidR="000376C8" w:rsidRPr="00DA7D05" w:rsidRDefault="000376C8" w:rsidP="00194CEF">
            <w:pPr>
              <w:jc w:val="center"/>
            </w:pPr>
            <w:r w:rsidRPr="00DA7D05">
              <w:t>карте</w:t>
            </w:r>
          </w:p>
          <w:p w:rsidR="000376C8" w:rsidRPr="00DA7D05" w:rsidRDefault="000376C8" w:rsidP="00194CEF">
            <w:pPr>
              <w:jc w:val="center"/>
            </w:pPr>
            <w:r w:rsidRPr="00DA7D05">
              <w:t>Гкал/час</w:t>
            </w:r>
          </w:p>
          <w:p w:rsidR="00194CEF" w:rsidRPr="00DA7D05" w:rsidRDefault="00194CEF" w:rsidP="00194CEF">
            <w:pPr>
              <w:jc w:val="center"/>
            </w:pPr>
          </w:p>
          <w:p w:rsidR="00194CEF" w:rsidRPr="00DA7D05" w:rsidRDefault="00194CEF" w:rsidP="00194CEF">
            <w:pPr>
              <w:jc w:val="center"/>
            </w:pPr>
          </w:p>
          <w:p w:rsidR="00194CEF" w:rsidRPr="00DA7D05" w:rsidRDefault="00194CEF" w:rsidP="00194CEF">
            <w:pPr>
              <w:jc w:val="center"/>
            </w:pPr>
          </w:p>
          <w:p w:rsidR="00194CEF" w:rsidRPr="00DA7D05" w:rsidRDefault="00194CEF" w:rsidP="00194CEF">
            <w:pPr>
              <w:jc w:val="center"/>
            </w:pPr>
          </w:p>
          <w:p w:rsidR="00194CEF" w:rsidRPr="00DA7D05" w:rsidRDefault="00194CEF" w:rsidP="00194CEF">
            <w:pPr>
              <w:jc w:val="center"/>
            </w:pPr>
          </w:p>
        </w:tc>
        <w:tc>
          <w:tcPr>
            <w:tcW w:w="992" w:type="dxa"/>
            <w:tcBorders>
              <w:top w:val="single" w:sz="2" w:space="0" w:color="auto"/>
              <w:left w:val="single" w:sz="2" w:space="0" w:color="auto"/>
              <w:bottom w:val="single" w:sz="2" w:space="0" w:color="auto"/>
              <w:right w:val="single" w:sz="2" w:space="0" w:color="auto"/>
            </w:tcBorders>
            <w:textDirection w:val="btLr"/>
          </w:tcPr>
          <w:p w:rsidR="000376C8" w:rsidRPr="00DA7D05" w:rsidRDefault="000376C8" w:rsidP="00194CEF">
            <w:pPr>
              <w:ind w:left="113" w:right="113"/>
              <w:jc w:val="center"/>
            </w:pPr>
            <w:r w:rsidRPr="00DA7D05">
              <w:t>по паспорту (давление воды мпа; кгс /см</w:t>
            </w:r>
            <w:r w:rsidR="00194CEF" w:rsidRPr="00DA7D05">
              <w:t>²</w:t>
            </w:r>
            <w:r w:rsidRPr="00DA7D05">
              <w:t>)</w:t>
            </w:r>
          </w:p>
        </w:tc>
        <w:tc>
          <w:tcPr>
            <w:tcW w:w="992" w:type="dxa"/>
            <w:tcBorders>
              <w:top w:val="single" w:sz="2" w:space="0" w:color="auto"/>
              <w:left w:val="single" w:sz="2" w:space="0" w:color="auto"/>
              <w:bottom w:val="single" w:sz="2" w:space="0" w:color="auto"/>
              <w:right w:val="single" w:sz="2" w:space="0" w:color="auto"/>
            </w:tcBorders>
            <w:textDirection w:val="btLr"/>
          </w:tcPr>
          <w:p w:rsidR="000376C8" w:rsidRPr="00DA7D05" w:rsidRDefault="000376C8" w:rsidP="00194CEF">
            <w:pPr>
              <w:ind w:left="113" w:right="113"/>
              <w:jc w:val="center"/>
            </w:pPr>
            <w:r w:rsidRPr="00DA7D05">
              <w:t>по режимной</w:t>
            </w:r>
          </w:p>
          <w:p w:rsidR="000376C8" w:rsidRPr="00DA7D05" w:rsidRDefault="00194CEF" w:rsidP="00194CEF">
            <w:pPr>
              <w:ind w:left="113" w:right="113"/>
              <w:jc w:val="center"/>
            </w:pPr>
            <w:r w:rsidRPr="00DA7D05">
              <w:t>карте (</w:t>
            </w:r>
            <w:r w:rsidR="000376C8" w:rsidRPr="00DA7D05">
              <w:t>давление воды мпа; кгс/см</w:t>
            </w:r>
            <w:r w:rsidRPr="00DA7D05">
              <w:t>²</w:t>
            </w:r>
          </w:p>
        </w:tc>
        <w:tc>
          <w:tcPr>
            <w:tcW w:w="1843" w:type="dxa"/>
            <w:tcBorders>
              <w:top w:val="single" w:sz="2" w:space="0" w:color="auto"/>
              <w:left w:val="single" w:sz="2" w:space="0" w:color="auto"/>
              <w:bottom w:val="single" w:sz="2" w:space="0" w:color="auto"/>
              <w:right w:val="single" w:sz="2" w:space="0" w:color="auto"/>
            </w:tcBorders>
          </w:tcPr>
          <w:p w:rsidR="000376C8" w:rsidRPr="00DA7D05" w:rsidRDefault="000376C8" w:rsidP="00194CEF">
            <w:pPr>
              <w:jc w:val="center"/>
            </w:pPr>
          </w:p>
        </w:tc>
      </w:tr>
      <w:tr w:rsidR="000376C8" w:rsidRPr="00DA7D05" w:rsidTr="00B84D66">
        <w:tc>
          <w:tcPr>
            <w:tcW w:w="1843" w:type="dxa"/>
            <w:tcBorders>
              <w:top w:val="single" w:sz="2" w:space="0" w:color="auto"/>
              <w:left w:val="single" w:sz="2" w:space="0" w:color="auto"/>
              <w:bottom w:val="single" w:sz="2" w:space="0" w:color="auto"/>
              <w:right w:val="single" w:sz="2" w:space="0" w:color="auto"/>
            </w:tcBorders>
          </w:tcPr>
          <w:p w:rsidR="000376C8" w:rsidRPr="00DA7D05" w:rsidRDefault="000376C8" w:rsidP="00194CEF">
            <w:pPr>
              <w:jc w:val="center"/>
            </w:pPr>
            <w:r w:rsidRPr="00DA7D05">
              <w:t>Котел №1         КЭВ 4000/10</w:t>
            </w:r>
          </w:p>
        </w:tc>
        <w:tc>
          <w:tcPr>
            <w:tcW w:w="1701" w:type="dxa"/>
            <w:tcBorders>
              <w:top w:val="single" w:sz="2" w:space="0" w:color="auto"/>
              <w:left w:val="single" w:sz="2" w:space="0" w:color="auto"/>
              <w:bottom w:val="single" w:sz="2" w:space="0" w:color="auto"/>
              <w:right w:val="single" w:sz="2" w:space="0" w:color="auto"/>
            </w:tcBorders>
          </w:tcPr>
          <w:p w:rsidR="000376C8" w:rsidRPr="00DA7D05" w:rsidRDefault="000376C8" w:rsidP="00194CEF">
            <w:pPr>
              <w:jc w:val="center"/>
            </w:pPr>
            <w:r w:rsidRPr="00DA7D05">
              <w:t>1988</w:t>
            </w:r>
          </w:p>
        </w:tc>
        <w:tc>
          <w:tcPr>
            <w:tcW w:w="1276" w:type="dxa"/>
            <w:tcBorders>
              <w:top w:val="single" w:sz="2" w:space="0" w:color="auto"/>
              <w:left w:val="single" w:sz="2" w:space="0" w:color="auto"/>
              <w:bottom w:val="single" w:sz="2" w:space="0" w:color="auto"/>
              <w:right w:val="single" w:sz="2" w:space="0" w:color="auto"/>
            </w:tcBorders>
          </w:tcPr>
          <w:p w:rsidR="000376C8" w:rsidRPr="00DA7D05" w:rsidRDefault="000376C8" w:rsidP="00194CEF">
            <w:pPr>
              <w:jc w:val="center"/>
            </w:pPr>
            <w:r w:rsidRPr="00DA7D05">
              <w:t>3,268</w:t>
            </w:r>
          </w:p>
        </w:tc>
        <w:tc>
          <w:tcPr>
            <w:tcW w:w="1276" w:type="dxa"/>
            <w:tcBorders>
              <w:top w:val="single" w:sz="2" w:space="0" w:color="auto"/>
              <w:left w:val="single" w:sz="2" w:space="0" w:color="auto"/>
              <w:bottom w:val="single" w:sz="2" w:space="0" w:color="auto"/>
              <w:right w:val="single" w:sz="2" w:space="0" w:color="auto"/>
            </w:tcBorders>
          </w:tcPr>
          <w:p w:rsidR="000376C8" w:rsidRPr="00DA7D05" w:rsidRDefault="000376C8" w:rsidP="00194CEF">
            <w:pPr>
              <w:jc w:val="center"/>
            </w:pPr>
          </w:p>
        </w:tc>
        <w:tc>
          <w:tcPr>
            <w:tcW w:w="992" w:type="dxa"/>
            <w:tcBorders>
              <w:top w:val="single" w:sz="2" w:space="0" w:color="auto"/>
              <w:left w:val="single" w:sz="2" w:space="0" w:color="auto"/>
              <w:bottom w:val="single" w:sz="2" w:space="0" w:color="auto"/>
              <w:right w:val="single" w:sz="2" w:space="0" w:color="auto"/>
            </w:tcBorders>
          </w:tcPr>
          <w:p w:rsidR="000376C8" w:rsidRPr="00DA7D05" w:rsidRDefault="000376C8" w:rsidP="00194CEF">
            <w:pPr>
              <w:jc w:val="center"/>
            </w:pPr>
            <w:r w:rsidRPr="00DA7D05">
              <w:t>7</w:t>
            </w:r>
          </w:p>
        </w:tc>
        <w:tc>
          <w:tcPr>
            <w:tcW w:w="992" w:type="dxa"/>
            <w:tcBorders>
              <w:top w:val="single" w:sz="2" w:space="0" w:color="auto"/>
              <w:left w:val="single" w:sz="2" w:space="0" w:color="auto"/>
              <w:bottom w:val="single" w:sz="2" w:space="0" w:color="auto"/>
              <w:right w:val="single" w:sz="2" w:space="0" w:color="auto"/>
            </w:tcBorders>
          </w:tcPr>
          <w:p w:rsidR="000376C8" w:rsidRPr="00DA7D05" w:rsidRDefault="000376C8" w:rsidP="00194CEF">
            <w:pPr>
              <w:jc w:val="center"/>
            </w:pPr>
            <w:r w:rsidRPr="00DA7D05">
              <w:t>5</w:t>
            </w:r>
          </w:p>
        </w:tc>
        <w:tc>
          <w:tcPr>
            <w:tcW w:w="1843" w:type="dxa"/>
            <w:tcBorders>
              <w:top w:val="single" w:sz="2" w:space="0" w:color="auto"/>
              <w:left w:val="single" w:sz="2" w:space="0" w:color="auto"/>
              <w:bottom w:val="single" w:sz="2" w:space="0" w:color="auto"/>
              <w:right w:val="single" w:sz="2" w:space="0" w:color="auto"/>
            </w:tcBorders>
          </w:tcPr>
          <w:p w:rsidR="000376C8" w:rsidRPr="00DA7D05" w:rsidRDefault="000376C8" w:rsidP="00194CEF">
            <w:pPr>
              <w:jc w:val="center"/>
            </w:pPr>
            <w:r w:rsidRPr="00DA7D05">
              <w:t>70-95</w:t>
            </w:r>
          </w:p>
        </w:tc>
      </w:tr>
      <w:tr w:rsidR="000376C8" w:rsidRPr="00DA7D05" w:rsidTr="00B84D66">
        <w:tc>
          <w:tcPr>
            <w:tcW w:w="1843" w:type="dxa"/>
            <w:tcBorders>
              <w:top w:val="single" w:sz="2" w:space="0" w:color="auto"/>
              <w:left w:val="single" w:sz="2" w:space="0" w:color="auto"/>
              <w:bottom w:val="single" w:sz="2" w:space="0" w:color="auto"/>
              <w:right w:val="single" w:sz="2" w:space="0" w:color="auto"/>
            </w:tcBorders>
          </w:tcPr>
          <w:p w:rsidR="000376C8" w:rsidRPr="00DA7D05" w:rsidRDefault="000376C8" w:rsidP="00194CEF">
            <w:pPr>
              <w:jc w:val="center"/>
            </w:pPr>
            <w:r w:rsidRPr="00DA7D05">
              <w:t>Котел №2         КЭВ 4000/10</w:t>
            </w:r>
          </w:p>
        </w:tc>
        <w:tc>
          <w:tcPr>
            <w:tcW w:w="1701" w:type="dxa"/>
            <w:tcBorders>
              <w:top w:val="single" w:sz="2" w:space="0" w:color="auto"/>
              <w:left w:val="single" w:sz="2" w:space="0" w:color="auto"/>
              <w:bottom w:val="single" w:sz="2" w:space="0" w:color="auto"/>
              <w:right w:val="single" w:sz="2" w:space="0" w:color="auto"/>
            </w:tcBorders>
          </w:tcPr>
          <w:p w:rsidR="000376C8" w:rsidRPr="00DA7D05" w:rsidRDefault="000376C8" w:rsidP="00194CEF">
            <w:pPr>
              <w:jc w:val="center"/>
            </w:pPr>
            <w:r w:rsidRPr="00DA7D05">
              <w:t>1988</w:t>
            </w:r>
          </w:p>
        </w:tc>
        <w:tc>
          <w:tcPr>
            <w:tcW w:w="1276" w:type="dxa"/>
            <w:tcBorders>
              <w:top w:val="single" w:sz="2" w:space="0" w:color="auto"/>
              <w:left w:val="single" w:sz="2" w:space="0" w:color="auto"/>
              <w:bottom w:val="single" w:sz="2" w:space="0" w:color="auto"/>
              <w:right w:val="single" w:sz="2" w:space="0" w:color="auto"/>
            </w:tcBorders>
          </w:tcPr>
          <w:p w:rsidR="000376C8" w:rsidRPr="00DA7D05" w:rsidRDefault="000376C8" w:rsidP="00194CEF">
            <w:pPr>
              <w:jc w:val="center"/>
            </w:pPr>
            <w:r w:rsidRPr="00DA7D05">
              <w:t>3,268</w:t>
            </w:r>
          </w:p>
        </w:tc>
        <w:tc>
          <w:tcPr>
            <w:tcW w:w="1276" w:type="dxa"/>
            <w:tcBorders>
              <w:top w:val="single" w:sz="2" w:space="0" w:color="auto"/>
              <w:left w:val="single" w:sz="2" w:space="0" w:color="auto"/>
              <w:bottom w:val="single" w:sz="2" w:space="0" w:color="auto"/>
              <w:right w:val="single" w:sz="2" w:space="0" w:color="auto"/>
            </w:tcBorders>
          </w:tcPr>
          <w:p w:rsidR="000376C8" w:rsidRPr="00DA7D05" w:rsidRDefault="000376C8" w:rsidP="00194CEF">
            <w:pPr>
              <w:jc w:val="center"/>
            </w:pPr>
          </w:p>
        </w:tc>
        <w:tc>
          <w:tcPr>
            <w:tcW w:w="992" w:type="dxa"/>
            <w:tcBorders>
              <w:top w:val="single" w:sz="2" w:space="0" w:color="auto"/>
              <w:left w:val="single" w:sz="2" w:space="0" w:color="auto"/>
              <w:bottom w:val="single" w:sz="2" w:space="0" w:color="auto"/>
              <w:right w:val="single" w:sz="2" w:space="0" w:color="auto"/>
            </w:tcBorders>
          </w:tcPr>
          <w:p w:rsidR="000376C8" w:rsidRPr="00DA7D05" w:rsidRDefault="000376C8" w:rsidP="00194CEF">
            <w:pPr>
              <w:jc w:val="center"/>
            </w:pPr>
            <w:r w:rsidRPr="00DA7D05">
              <w:t>7</w:t>
            </w:r>
          </w:p>
        </w:tc>
        <w:tc>
          <w:tcPr>
            <w:tcW w:w="992" w:type="dxa"/>
            <w:tcBorders>
              <w:top w:val="single" w:sz="2" w:space="0" w:color="auto"/>
              <w:left w:val="single" w:sz="2" w:space="0" w:color="auto"/>
              <w:bottom w:val="single" w:sz="2" w:space="0" w:color="auto"/>
              <w:right w:val="single" w:sz="2" w:space="0" w:color="auto"/>
            </w:tcBorders>
          </w:tcPr>
          <w:p w:rsidR="000376C8" w:rsidRPr="00DA7D05" w:rsidRDefault="000376C8" w:rsidP="00194CEF">
            <w:pPr>
              <w:jc w:val="center"/>
            </w:pPr>
            <w:r w:rsidRPr="00DA7D05">
              <w:t>5</w:t>
            </w:r>
          </w:p>
        </w:tc>
        <w:tc>
          <w:tcPr>
            <w:tcW w:w="1843" w:type="dxa"/>
            <w:tcBorders>
              <w:top w:val="single" w:sz="2" w:space="0" w:color="auto"/>
              <w:left w:val="single" w:sz="2" w:space="0" w:color="auto"/>
              <w:bottom w:val="single" w:sz="2" w:space="0" w:color="auto"/>
              <w:right w:val="single" w:sz="2" w:space="0" w:color="auto"/>
            </w:tcBorders>
          </w:tcPr>
          <w:p w:rsidR="000376C8" w:rsidRPr="00DA7D05" w:rsidRDefault="000376C8" w:rsidP="00194CEF">
            <w:pPr>
              <w:jc w:val="center"/>
            </w:pPr>
            <w:r w:rsidRPr="00DA7D05">
              <w:t>70-95</w:t>
            </w:r>
          </w:p>
        </w:tc>
      </w:tr>
      <w:tr w:rsidR="000376C8" w:rsidRPr="00DA7D05" w:rsidTr="00B84D66">
        <w:tc>
          <w:tcPr>
            <w:tcW w:w="1843" w:type="dxa"/>
            <w:tcBorders>
              <w:top w:val="single" w:sz="2" w:space="0" w:color="auto"/>
              <w:left w:val="single" w:sz="2" w:space="0" w:color="auto"/>
              <w:bottom w:val="single" w:sz="2" w:space="0" w:color="auto"/>
              <w:right w:val="single" w:sz="2" w:space="0" w:color="auto"/>
            </w:tcBorders>
          </w:tcPr>
          <w:p w:rsidR="000376C8" w:rsidRPr="00DA7D05" w:rsidRDefault="000376C8" w:rsidP="00194CEF">
            <w:pPr>
              <w:jc w:val="center"/>
            </w:pPr>
            <w:r w:rsidRPr="00DA7D05">
              <w:t>Котел №3         КЭВ 4000/10</w:t>
            </w:r>
          </w:p>
        </w:tc>
        <w:tc>
          <w:tcPr>
            <w:tcW w:w="1701" w:type="dxa"/>
            <w:tcBorders>
              <w:top w:val="single" w:sz="2" w:space="0" w:color="auto"/>
              <w:left w:val="single" w:sz="2" w:space="0" w:color="auto"/>
              <w:bottom w:val="single" w:sz="2" w:space="0" w:color="auto"/>
              <w:right w:val="single" w:sz="2" w:space="0" w:color="auto"/>
            </w:tcBorders>
          </w:tcPr>
          <w:p w:rsidR="000376C8" w:rsidRPr="00DA7D05" w:rsidRDefault="000376C8" w:rsidP="00194CEF">
            <w:pPr>
              <w:jc w:val="center"/>
            </w:pPr>
            <w:r w:rsidRPr="00DA7D05">
              <w:t>1988</w:t>
            </w:r>
          </w:p>
        </w:tc>
        <w:tc>
          <w:tcPr>
            <w:tcW w:w="1276" w:type="dxa"/>
            <w:tcBorders>
              <w:top w:val="single" w:sz="2" w:space="0" w:color="auto"/>
              <w:left w:val="single" w:sz="2" w:space="0" w:color="auto"/>
              <w:bottom w:val="single" w:sz="2" w:space="0" w:color="auto"/>
              <w:right w:val="single" w:sz="2" w:space="0" w:color="auto"/>
            </w:tcBorders>
          </w:tcPr>
          <w:p w:rsidR="000376C8" w:rsidRPr="00DA7D05" w:rsidRDefault="000376C8" w:rsidP="00194CEF">
            <w:pPr>
              <w:jc w:val="center"/>
            </w:pPr>
            <w:r w:rsidRPr="00DA7D05">
              <w:t>3,268</w:t>
            </w:r>
          </w:p>
        </w:tc>
        <w:tc>
          <w:tcPr>
            <w:tcW w:w="1276" w:type="dxa"/>
            <w:tcBorders>
              <w:top w:val="single" w:sz="2" w:space="0" w:color="auto"/>
              <w:left w:val="single" w:sz="2" w:space="0" w:color="auto"/>
              <w:bottom w:val="single" w:sz="2" w:space="0" w:color="auto"/>
              <w:right w:val="single" w:sz="2" w:space="0" w:color="auto"/>
            </w:tcBorders>
          </w:tcPr>
          <w:p w:rsidR="000376C8" w:rsidRPr="00DA7D05" w:rsidRDefault="000376C8" w:rsidP="00194CEF">
            <w:pPr>
              <w:jc w:val="center"/>
            </w:pPr>
          </w:p>
        </w:tc>
        <w:tc>
          <w:tcPr>
            <w:tcW w:w="992" w:type="dxa"/>
            <w:tcBorders>
              <w:top w:val="single" w:sz="2" w:space="0" w:color="auto"/>
              <w:left w:val="single" w:sz="2" w:space="0" w:color="auto"/>
              <w:bottom w:val="single" w:sz="2" w:space="0" w:color="auto"/>
              <w:right w:val="single" w:sz="2" w:space="0" w:color="auto"/>
            </w:tcBorders>
          </w:tcPr>
          <w:p w:rsidR="000376C8" w:rsidRPr="00DA7D05" w:rsidRDefault="000376C8" w:rsidP="00194CEF">
            <w:pPr>
              <w:jc w:val="center"/>
            </w:pPr>
            <w:r w:rsidRPr="00DA7D05">
              <w:t>7</w:t>
            </w:r>
          </w:p>
        </w:tc>
        <w:tc>
          <w:tcPr>
            <w:tcW w:w="992" w:type="dxa"/>
            <w:tcBorders>
              <w:top w:val="single" w:sz="2" w:space="0" w:color="auto"/>
              <w:left w:val="single" w:sz="2" w:space="0" w:color="auto"/>
              <w:bottom w:val="single" w:sz="2" w:space="0" w:color="auto"/>
              <w:right w:val="single" w:sz="2" w:space="0" w:color="auto"/>
            </w:tcBorders>
          </w:tcPr>
          <w:p w:rsidR="000376C8" w:rsidRPr="00DA7D05" w:rsidRDefault="000376C8" w:rsidP="00194CEF">
            <w:pPr>
              <w:jc w:val="center"/>
            </w:pPr>
            <w:r w:rsidRPr="00DA7D05">
              <w:t>5</w:t>
            </w:r>
          </w:p>
        </w:tc>
        <w:tc>
          <w:tcPr>
            <w:tcW w:w="1843" w:type="dxa"/>
            <w:tcBorders>
              <w:top w:val="single" w:sz="2" w:space="0" w:color="auto"/>
              <w:left w:val="single" w:sz="2" w:space="0" w:color="auto"/>
              <w:bottom w:val="single" w:sz="2" w:space="0" w:color="auto"/>
              <w:right w:val="single" w:sz="2" w:space="0" w:color="auto"/>
            </w:tcBorders>
          </w:tcPr>
          <w:p w:rsidR="000376C8" w:rsidRPr="00DA7D05" w:rsidRDefault="000376C8" w:rsidP="00194CEF">
            <w:pPr>
              <w:jc w:val="center"/>
            </w:pPr>
            <w:r w:rsidRPr="00DA7D05">
              <w:t>70-95</w:t>
            </w:r>
          </w:p>
        </w:tc>
      </w:tr>
    </w:tbl>
    <w:p w:rsidR="00A11F1B" w:rsidRPr="004E1A1D" w:rsidRDefault="004D1100" w:rsidP="005570CC">
      <w:pPr>
        <w:pStyle w:val="western"/>
        <w:spacing w:after="0" w:afterAutospacing="0"/>
        <w:ind w:firstLine="835"/>
        <w:jc w:val="both"/>
        <w:outlineLvl w:val="0"/>
        <w:rPr>
          <w:b/>
        </w:rPr>
      </w:pPr>
      <w:r w:rsidRPr="004E1A1D">
        <w:rPr>
          <w:b/>
        </w:rPr>
        <w:t>6.1</w:t>
      </w:r>
      <w:r w:rsidR="00E85E1E" w:rsidRPr="004E1A1D">
        <w:rPr>
          <w:b/>
        </w:rPr>
        <w:t>. Ба</w:t>
      </w:r>
      <w:r w:rsidRPr="004E1A1D">
        <w:rPr>
          <w:b/>
        </w:rPr>
        <w:t>ланс покрытия тепловых нагрузок</w:t>
      </w:r>
    </w:p>
    <w:p w:rsidR="000376C8" w:rsidRPr="004E1A1D" w:rsidRDefault="000376C8" w:rsidP="00DA7D05">
      <w:pPr>
        <w:ind w:firstLine="709"/>
        <w:jc w:val="both"/>
        <w:rPr>
          <w:color w:val="000000"/>
        </w:rPr>
      </w:pPr>
      <w:r w:rsidRPr="004E1A1D">
        <w:rPr>
          <w:color w:val="000000"/>
        </w:rPr>
        <w:t>В таблице представлен баланс тепловой мощности и присоединенной фактической тепловой нагрузки котельной дер</w:t>
      </w:r>
      <w:r w:rsidR="00194CEF" w:rsidRPr="004E1A1D">
        <w:rPr>
          <w:color w:val="000000"/>
        </w:rPr>
        <w:t xml:space="preserve">евни </w:t>
      </w:r>
      <w:r w:rsidRPr="004E1A1D">
        <w:rPr>
          <w:color w:val="000000"/>
        </w:rPr>
        <w:t xml:space="preserve">Бор. </w:t>
      </w:r>
    </w:p>
    <w:tbl>
      <w:tblPr>
        <w:tblW w:w="0" w:type="auto"/>
        <w:tblInd w:w="105" w:type="dxa"/>
        <w:tblLayout w:type="fixed"/>
        <w:tblCellMar>
          <w:left w:w="105" w:type="dxa"/>
          <w:right w:w="105" w:type="dxa"/>
        </w:tblCellMar>
        <w:tblLook w:val="0000" w:firstRow="0" w:lastRow="0" w:firstColumn="0" w:lastColumn="0" w:noHBand="0" w:noVBand="0"/>
      </w:tblPr>
      <w:tblGrid>
        <w:gridCol w:w="4530"/>
        <w:gridCol w:w="2070"/>
        <w:gridCol w:w="3181"/>
      </w:tblGrid>
      <w:tr w:rsidR="000376C8" w:rsidRPr="004E1A1D" w:rsidTr="00194CEF">
        <w:tc>
          <w:tcPr>
            <w:tcW w:w="4530" w:type="dxa"/>
            <w:tcBorders>
              <w:top w:val="single" w:sz="2" w:space="0" w:color="auto"/>
              <w:left w:val="single" w:sz="2" w:space="0" w:color="auto"/>
              <w:bottom w:val="single" w:sz="2" w:space="0" w:color="auto"/>
              <w:right w:val="single" w:sz="2" w:space="0" w:color="auto"/>
            </w:tcBorders>
          </w:tcPr>
          <w:p w:rsidR="000376C8" w:rsidRPr="004E1A1D" w:rsidRDefault="000376C8" w:rsidP="000376C8">
            <w:pPr>
              <w:jc w:val="both"/>
              <w:rPr>
                <w:color w:val="000000"/>
              </w:rPr>
            </w:pPr>
            <w:r w:rsidRPr="004E1A1D">
              <w:rPr>
                <w:color w:val="000000"/>
              </w:rPr>
              <w:t xml:space="preserve">Статьи баланса </w:t>
            </w:r>
          </w:p>
        </w:tc>
        <w:tc>
          <w:tcPr>
            <w:tcW w:w="2070" w:type="dxa"/>
            <w:tcBorders>
              <w:top w:val="single" w:sz="2" w:space="0" w:color="auto"/>
              <w:left w:val="single" w:sz="2" w:space="0" w:color="auto"/>
              <w:bottom w:val="single" w:sz="2" w:space="0" w:color="auto"/>
              <w:right w:val="single" w:sz="2" w:space="0" w:color="auto"/>
            </w:tcBorders>
          </w:tcPr>
          <w:p w:rsidR="000376C8" w:rsidRPr="004E1A1D" w:rsidRDefault="000376C8" w:rsidP="000376C8">
            <w:pPr>
              <w:jc w:val="both"/>
              <w:rPr>
                <w:color w:val="000000"/>
              </w:rPr>
            </w:pPr>
            <w:r w:rsidRPr="004E1A1D">
              <w:rPr>
                <w:color w:val="000000"/>
              </w:rPr>
              <w:t xml:space="preserve">Ед.измерения </w:t>
            </w:r>
          </w:p>
        </w:tc>
        <w:tc>
          <w:tcPr>
            <w:tcW w:w="3181" w:type="dxa"/>
            <w:tcBorders>
              <w:top w:val="single" w:sz="2" w:space="0" w:color="auto"/>
              <w:left w:val="single" w:sz="2" w:space="0" w:color="auto"/>
              <w:bottom w:val="single" w:sz="2" w:space="0" w:color="auto"/>
              <w:right w:val="single" w:sz="2" w:space="0" w:color="auto"/>
            </w:tcBorders>
          </w:tcPr>
          <w:p w:rsidR="000376C8" w:rsidRPr="004E1A1D" w:rsidRDefault="000376C8" w:rsidP="000376C8">
            <w:pPr>
              <w:jc w:val="both"/>
              <w:rPr>
                <w:color w:val="000000"/>
              </w:rPr>
            </w:pPr>
            <w:r w:rsidRPr="004E1A1D">
              <w:rPr>
                <w:color w:val="000000"/>
              </w:rPr>
              <w:t xml:space="preserve">Котельная </w:t>
            </w:r>
          </w:p>
        </w:tc>
      </w:tr>
      <w:tr w:rsidR="000376C8" w:rsidRPr="004E1A1D" w:rsidTr="00194CEF">
        <w:tc>
          <w:tcPr>
            <w:tcW w:w="4530" w:type="dxa"/>
            <w:tcBorders>
              <w:top w:val="single" w:sz="2" w:space="0" w:color="auto"/>
              <w:left w:val="single" w:sz="2" w:space="0" w:color="auto"/>
              <w:bottom w:val="single" w:sz="2" w:space="0" w:color="auto"/>
              <w:right w:val="single" w:sz="2" w:space="0" w:color="auto"/>
            </w:tcBorders>
          </w:tcPr>
          <w:p w:rsidR="000376C8" w:rsidRPr="004E1A1D" w:rsidRDefault="000376C8" w:rsidP="000376C8">
            <w:pPr>
              <w:jc w:val="both"/>
              <w:rPr>
                <w:color w:val="000000"/>
              </w:rPr>
            </w:pPr>
            <w:r w:rsidRPr="004E1A1D">
              <w:rPr>
                <w:color w:val="000000"/>
              </w:rPr>
              <w:t xml:space="preserve">Установленная тепловая мощность </w:t>
            </w:r>
          </w:p>
        </w:tc>
        <w:tc>
          <w:tcPr>
            <w:tcW w:w="2070" w:type="dxa"/>
            <w:tcBorders>
              <w:top w:val="single" w:sz="2" w:space="0" w:color="auto"/>
              <w:left w:val="single" w:sz="2" w:space="0" w:color="auto"/>
              <w:bottom w:val="single" w:sz="2" w:space="0" w:color="auto"/>
              <w:right w:val="single" w:sz="2" w:space="0" w:color="auto"/>
            </w:tcBorders>
          </w:tcPr>
          <w:p w:rsidR="000376C8" w:rsidRPr="004E1A1D" w:rsidRDefault="000376C8" w:rsidP="00194CEF">
            <w:pPr>
              <w:jc w:val="center"/>
              <w:rPr>
                <w:color w:val="000000"/>
              </w:rPr>
            </w:pPr>
            <w:r w:rsidRPr="004E1A1D">
              <w:rPr>
                <w:color w:val="000000"/>
              </w:rPr>
              <w:t>Гкал/час</w:t>
            </w:r>
          </w:p>
        </w:tc>
        <w:tc>
          <w:tcPr>
            <w:tcW w:w="3181" w:type="dxa"/>
            <w:tcBorders>
              <w:top w:val="single" w:sz="2" w:space="0" w:color="auto"/>
              <w:left w:val="single" w:sz="2" w:space="0" w:color="auto"/>
              <w:bottom w:val="single" w:sz="2" w:space="0" w:color="auto"/>
              <w:right w:val="single" w:sz="2" w:space="0" w:color="auto"/>
            </w:tcBorders>
          </w:tcPr>
          <w:p w:rsidR="000376C8" w:rsidRPr="004E1A1D" w:rsidRDefault="00900655" w:rsidP="00194CEF">
            <w:pPr>
              <w:jc w:val="center"/>
            </w:pPr>
            <w:r w:rsidRPr="004E1A1D">
              <w:t>17,2</w:t>
            </w:r>
          </w:p>
        </w:tc>
      </w:tr>
      <w:tr w:rsidR="000376C8" w:rsidRPr="004E1A1D" w:rsidTr="00194CEF">
        <w:tc>
          <w:tcPr>
            <w:tcW w:w="4530" w:type="dxa"/>
            <w:tcBorders>
              <w:top w:val="single" w:sz="2" w:space="0" w:color="auto"/>
              <w:left w:val="single" w:sz="2" w:space="0" w:color="auto"/>
              <w:bottom w:val="single" w:sz="2" w:space="0" w:color="auto"/>
              <w:right w:val="single" w:sz="2" w:space="0" w:color="auto"/>
            </w:tcBorders>
          </w:tcPr>
          <w:p w:rsidR="000376C8" w:rsidRPr="004E1A1D" w:rsidRDefault="000376C8" w:rsidP="000376C8">
            <w:pPr>
              <w:jc w:val="both"/>
              <w:rPr>
                <w:color w:val="000000"/>
              </w:rPr>
            </w:pPr>
            <w:r w:rsidRPr="004E1A1D">
              <w:rPr>
                <w:color w:val="000000"/>
              </w:rPr>
              <w:t xml:space="preserve">Располагаемая мощность </w:t>
            </w:r>
          </w:p>
        </w:tc>
        <w:tc>
          <w:tcPr>
            <w:tcW w:w="2070" w:type="dxa"/>
            <w:tcBorders>
              <w:top w:val="single" w:sz="2" w:space="0" w:color="auto"/>
              <w:left w:val="single" w:sz="2" w:space="0" w:color="auto"/>
              <w:bottom w:val="single" w:sz="2" w:space="0" w:color="auto"/>
              <w:right w:val="single" w:sz="2" w:space="0" w:color="auto"/>
            </w:tcBorders>
          </w:tcPr>
          <w:p w:rsidR="000376C8" w:rsidRPr="004E1A1D" w:rsidRDefault="000376C8" w:rsidP="00194CEF">
            <w:pPr>
              <w:jc w:val="center"/>
              <w:rPr>
                <w:color w:val="000000"/>
              </w:rPr>
            </w:pPr>
            <w:r w:rsidRPr="004E1A1D">
              <w:rPr>
                <w:color w:val="000000"/>
              </w:rPr>
              <w:t>Гкал/час</w:t>
            </w:r>
          </w:p>
        </w:tc>
        <w:tc>
          <w:tcPr>
            <w:tcW w:w="3181" w:type="dxa"/>
            <w:tcBorders>
              <w:top w:val="single" w:sz="2" w:space="0" w:color="auto"/>
              <w:left w:val="single" w:sz="2" w:space="0" w:color="auto"/>
              <w:bottom w:val="single" w:sz="2" w:space="0" w:color="auto"/>
              <w:right w:val="single" w:sz="2" w:space="0" w:color="auto"/>
            </w:tcBorders>
          </w:tcPr>
          <w:p w:rsidR="000376C8" w:rsidRPr="004E1A1D" w:rsidRDefault="000376C8" w:rsidP="00194CEF">
            <w:pPr>
              <w:jc w:val="center"/>
              <w:rPr>
                <w:color w:val="000000"/>
              </w:rPr>
            </w:pPr>
            <w:r w:rsidRPr="004E1A1D">
              <w:rPr>
                <w:color w:val="000000"/>
              </w:rPr>
              <w:t>9,804</w:t>
            </w:r>
          </w:p>
        </w:tc>
      </w:tr>
      <w:tr w:rsidR="000376C8" w:rsidRPr="004E1A1D" w:rsidTr="00194CEF">
        <w:tc>
          <w:tcPr>
            <w:tcW w:w="4530" w:type="dxa"/>
            <w:tcBorders>
              <w:top w:val="single" w:sz="2" w:space="0" w:color="auto"/>
              <w:left w:val="single" w:sz="2" w:space="0" w:color="auto"/>
              <w:bottom w:val="single" w:sz="2" w:space="0" w:color="auto"/>
              <w:right w:val="single" w:sz="2" w:space="0" w:color="auto"/>
            </w:tcBorders>
          </w:tcPr>
          <w:p w:rsidR="000376C8" w:rsidRPr="004E1A1D" w:rsidRDefault="000376C8" w:rsidP="000376C8">
            <w:pPr>
              <w:jc w:val="both"/>
              <w:rPr>
                <w:color w:val="000000"/>
              </w:rPr>
            </w:pPr>
            <w:r w:rsidRPr="004E1A1D">
              <w:rPr>
                <w:color w:val="000000"/>
              </w:rPr>
              <w:t xml:space="preserve">Тепловая нагрузка по заключенным договорам </w:t>
            </w:r>
          </w:p>
        </w:tc>
        <w:tc>
          <w:tcPr>
            <w:tcW w:w="2070" w:type="dxa"/>
            <w:tcBorders>
              <w:top w:val="single" w:sz="2" w:space="0" w:color="auto"/>
              <w:left w:val="single" w:sz="2" w:space="0" w:color="auto"/>
              <w:bottom w:val="single" w:sz="2" w:space="0" w:color="auto"/>
              <w:right w:val="single" w:sz="2" w:space="0" w:color="auto"/>
            </w:tcBorders>
          </w:tcPr>
          <w:p w:rsidR="000376C8" w:rsidRPr="004E1A1D" w:rsidRDefault="000376C8" w:rsidP="00194CEF">
            <w:pPr>
              <w:jc w:val="center"/>
              <w:rPr>
                <w:color w:val="000000"/>
              </w:rPr>
            </w:pPr>
            <w:r w:rsidRPr="004E1A1D">
              <w:rPr>
                <w:color w:val="000000"/>
              </w:rPr>
              <w:t>Гкал/час</w:t>
            </w:r>
          </w:p>
        </w:tc>
        <w:tc>
          <w:tcPr>
            <w:tcW w:w="3181" w:type="dxa"/>
            <w:tcBorders>
              <w:top w:val="single" w:sz="2" w:space="0" w:color="auto"/>
              <w:left w:val="single" w:sz="2" w:space="0" w:color="auto"/>
              <w:bottom w:val="single" w:sz="2" w:space="0" w:color="auto"/>
              <w:right w:val="single" w:sz="2" w:space="0" w:color="auto"/>
            </w:tcBorders>
          </w:tcPr>
          <w:p w:rsidR="000376C8" w:rsidRPr="004E1A1D" w:rsidRDefault="000376C8" w:rsidP="00194CEF">
            <w:pPr>
              <w:jc w:val="center"/>
              <w:rPr>
                <w:color w:val="000000"/>
              </w:rPr>
            </w:pPr>
            <w:r w:rsidRPr="004E1A1D">
              <w:rPr>
                <w:color w:val="000000"/>
              </w:rPr>
              <w:t>5,223</w:t>
            </w:r>
          </w:p>
        </w:tc>
      </w:tr>
      <w:tr w:rsidR="000376C8" w:rsidRPr="004E1A1D" w:rsidTr="00194CEF">
        <w:tc>
          <w:tcPr>
            <w:tcW w:w="4530" w:type="dxa"/>
            <w:tcBorders>
              <w:top w:val="single" w:sz="2" w:space="0" w:color="auto"/>
              <w:left w:val="single" w:sz="2" w:space="0" w:color="auto"/>
              <w:bottom w:val="single" w:sz="2" w:space="0" w:color="auto"/>
              <w:right w:val="single" w:sz="2" w:space="0" w:color="auto"/>
            </w:tcBorders>
          </w:tcPr>
          <w:p w:rsidR="000376C8" w:rsidRPr="004E1A1D" w:rsidRDefault="000376C8" w:rsidP="000376C8">
            <w:pPr>
              <w:jc w:val="both"/>
              <w:rPr>
                <w:color w:val="000000"/>
              </w:rPr>
            </w:pPr>
            <w:r w:rsidRPr="004E1A1D">
              <w:rPr>
                <w:color w:val="000000"/>
              </w:rPr>
              <w:t xml:space="preserve">в том числе </w:t>
            </w:r>
          </w:p>
        </w:tc>
        <w:tc>
          <w:tcPr>
            <w:tcW w:w="2070" w:type="dxa"/>
            <w:tcBorders>
              <w:top w:val="single" w:sz="2" w:space="0" w:color="auto"/>
              <w:left w:val="single" w:sz="2" w:space="0" w:color="auto"/>
              <w:bottom w:val="single" w:sz="2" w:space="0" w:color="auto"/>
              <w:right w:val="single" w:sz="2" w:space="0" w:color="auto"/>
            </w:tcBorders>
          </w:tcPr>
          <w:p w:rsidR="000376C8" w:rsidRPr="004E1A1D" w:rsidRDefault="000376C8" w:rsidP="00194CEF">
            <w:pPr>
              <w:jc w:val="center"/>
              <w:rPr>
                <w:color w:val="000000"/>
              </w:rPr>
            </w:pPr>
          </w:p>
        </w:tc>
        <w:tc>
          <w:tcPr>
            <w:tcW w:w="3181" w:type="dxa"/>
            <w:tcBorders>
              <w:top w:val="single" w:sz="2" w:space="0" w:color="auto"/>
              <w:left w:val="single" w:sz="2" w:space="0" w:color="auto"/>
              <w:bottom w:val="single" w:sz="2" w:space="0" w:color="auto"/>
              <w:right w:val="single" w:sz="2" w:space="0" w:color="auto"/>
            </w:tcBorders>
          </w:tcPr>
          <w:p w:rsidR="000376C8" w:rsidRPr="004E1A1D" w:rsidRDefault="000376C8" w:rsidP="00194CEF">
            <w:pPr>
              <w:jc w:val="center"/>
              <w:rPr>
                <w:color w:val="000000"/>
              </w:rPr>
            </w:pPr>
          </w:p>
        </w:tc>
      </w:tr>
      <w:tr w:rsidR="000376C8" w:rsidRPr="004E1A1D" w:rsidTr="00194CEF">
        <w:tc>
          <w:tcPr>
            <w:tcW w:w="4530" w:type="dxa"/>
            <w:tcBorders>
              <w:top w:val="single" w:sz="2" w:space="0" w:color="auto"/>
              <w:left w:val="single" w:sz="2" w:space="0" w:color="auto"/>
              <w:bottom w:val="single" w:sz="2" w:space="0" w:color="auto"/>
              <w:right w:val="single" w:sz="2" w:space="0" w:color="auto"/>
            </w:tcBorders>
          </w:tcPr>
          <w:p w:rsidR="000376C8" w:rsidRPr="004E1A1D" w:rsidRDefault="000376C8" w:rsidP="000376C8">
            <w:pPr>
              <w:jc w:val="both"/>
              <w:rPr>
                <w:color w:val="000000"/>
              </w:rPr>
            </w:pPr>
            <w:r w:rsidRPr="004E1A1D">
              <w:rPr>
                <w:color w:val="000000"/>
              </w:rPr>
              <w:t xml:space="preserve">-жилой сектор </w:t>
            </w:r>
          </w:p>
        </w:tc>
        <w:tc>
          <w:tcPr>
            <w:tcW w:w="2070" w:type="dxa"/>
            <w:tcBorders>
              <w:top w:val="single" w:sz="2" w:space="0" w:color="auto"/>
              <w:left w:val="single" w:sz="2" w:space="0" w:color="auto"/>
              <w:bottom w:val="single" w:sz="2" w:space="0" w:color="auto"/>
              <w:right w:val="single" w:sz="2" w:space="0" w:color="auto"/>
            </w:tcBorders>
          </w:tcPr>
          <w:p w:rsidR="000376C8" w:rsidRPr="004E1A1D" w:rsidRDefault="000376C8" w:rsidP="00194CEF">
            <w:pPr>
              <w:jc w:val="center"/>
              <w:rPr>
                <w:color w:val="000000"/>
              </w:rPr>
            </w:pPr>
            <w:r w:rsidRPr="004E1A1D">
              <w:rPr>
                <w:color w:val="000000"/>
              </w:rPr>
              <w:t>Гкал/час</w:t>
            </w:r>
          </w:p>
        </w:tc>
        <w:tc>
          <w:tcPr>
            <w:tcW w:w="3181" w:type="dxa"/>
            <w:tcBorders>
              <w:top w:val="single" w:sz="2" w:space="0" w:color="auto"/>
              <w:left w:val="single" w:sz="2" w:space="0" w:color="auto"/>
              <w:bottom w:val="single" w:sz="2" w:space="0" w:color="auto"/>
              <w:right w:val="single" w:sz="2" w:space="0" w:color="auto"/>
            </w:tcBorders>
          </w:tcPr>
          <w:p w:rsidR="000376C8" w:rsidRPr="004E1A1D" w:rsidRDefault="00900655" w:rsidP="00194CEF">
            <w:pPr>
              <w:jc w:val="center"/>
              <w:rPr>
                <w:color w:val="000000"/>
              </w:rPr>
            </w:pPr>
            <w:r w:rsidRPr="004E1A1D">
              <w:rPr>
                <w:color w:val="000000"/>
              </w:rPr>
              <w:t>3,39562</w:t>
            </w:r>
          </w:p>
        </w:tc>
      </w:tr>
      <w:tr w:rsidR="000376C8" w:rsidRPr="004E1A1D" w:rsidTr="00194CEF">
        <w:tc>
          <w:tcPr>
            <w:tcW w:w="4530" w:type="dxa"/>
            <w:tcBorders>
              <w:top w:val="single" w:sz="2" w:space="0" w:color="auto"/>
              <w:left w:val="single" w:sz="2" w:space="0" w:color="auto"/>
              <w:bottom w:val="single" w:sz="2" w:space="0" w:color="auto"/>
              <w:right w:val="single" w:sz="2" w:space="0" w:color="auto"/>
            </w:tcBorders>
          </w:tcPr>
          <w:p w:rsidR="000376C8" w:rsidRPr="004E1A1D" w:rsidRDefault="000376C8" w:rsidP="000376C8">
            <w:pPr>
              <w:jc w:val="both"/>
              <w:rPr>
                <w:color w:val="000000"/>
              </w:rPr>
            </w:pPr>
            <w:r w:rsidRPr="004E1A1D">
              <w:rPr>
                <w:color w:val="000000"/>
              </w:rPr>
              <w:t xml:space="preserve">-бюджетные организации </w:t>
            </w:r>
          </w:p>
        </w:tc>
        <w:tc>
          <w:tcPr>
            <w:tcW w:w="2070" w:type="dxa"/>
            <w:tcBorders>
              <w:top w:val="single" w:sz="2" w:space="0" w:color="auto"/>
              <w:left w:val="single" w:sz="2" w:space="0" w:color="auto"/>
              <w:bottom w:val="single" w:sz="2" w:space="0" w:color="auto"/>
              <w:right w:val="single" w:sz="2" w:space="0" w:color="auto"/>
            </w:tcBorders>
          </w:tcPr>
          <w:p w:rsidR="000376C8" w:rsidRPr="004E1A1D" w:rsidRDefault="000376C8" w:rsidP="00194CEF">
            <w:pPr>
              <w:jc w:val="center"/>
              <w:rPr>
                <w:color w:val="000000"/>
              </w:rPr>
            </w:pPr>
            <w:r w:rsidRPr="004E1A1D">
              <w:rPr>
                <w:color w:val="000000"/>
              </w:rPr>
              <w:t>Гкал/час</w:t>
            </w:r>
          </w:p>
        </w:tc>
        <w:tc>
          <w:tcPr>
            <w:tcW w:w="3181" w:type="dxa"/>
            <w:tcBorders>
              <w:top w:val="single" w:sz="2" w:space="0" w:color="auto"/>
              <w:left w:val="single" w:sz="2" w:space="0" w:color="auto"/>
              <w:bottom w:val="single" w:sz="2" w:space="0" w:color="auto"/>
              <w:right w:val="single" w:sz="2" w:space="0" w:color="auto"/>
            </w:tcBorders>
          </w:tcPr>
          <w:p w:rsidR="000376C8" w:rsidRPr="004E1A1D" w:rsidRDefault="000376C8" w:rsidP="00194CEF">
            <w:pPr>
              <w:jc w:val="center"/>
              <w:rPr>
                <w:color w:val="000000"/>
              </w:rPr>
            </w:pPr>
            <w:r w:rsidRPr="004E1A1D">
              <w:rPr>
                <w:color w:val="000000"/>
              </w:rPr>
              <w:t>0,</w:t>
            </w:r>
            <w:r w:rsidR="00900655" w:rsidRPr="004E1A1D">
              <w:rPr>
                <w:color w:val="000000"/>
              </w:rPr>
              <w:t>64112</w:t>
            </w:r>
          </w:p>
        </w:tc>
      </w:tr>
      <w:tr w:rsidR="000376C8" w:rsidRPr="004E1A1D" w:rsidTr="00194CEF">
        <w:tc>
          <w:tcPr>
            <w:tcW w:w="4530" w:type="dxa"/>
            <w:tcBorders>
              <w:top w:val="single" w:sz="2" w:space="0" w:color="auto"/>
              <w:left w:val="single" w:sz="2" w:space="0" w:color="auto"/>
              <w:bottom w:val="single" w:sz="2" w:space="0" w:color="auto"/>
              <w:right w:val="single" w:sz="2" w:space="0" w:color="auto"/>
            </w:tcBorders>
          </w:tcPr>
          <w:p w:rsidR="000376C8" w:rsidRPr="004E1A1D" w:rsidRDefault="000376C8" w:rsidP="000376C8">
            <w:pPr>
              <w:jc w:val="both"/>
              <w:rPr>
                <w:color w:val="000000"/>
              </w:rPr>
            </w:pPr>
            <w:r w:rsidRPr="004E1A1D">
              <w:rPr>
                <w:color w:val="000000"/>
              </w:rPr>
              <w:t xml:space="preserve">-прочие </w:t>
            </w:r>
          </w:p>
        </w:tc>
        <w:tc>
          <w:tcPr>
            <w:tcW w:w="2070" w:type="dxa"/>
            <w:tcBorders>
              <w:top w:val="single" w:sz="2" w:space="0" w:color="auto"/>
              <w:left w:val="single" w:sz="2" w:space="0" w:color="auto"/>
              <w:bottom w:val="single" w:sz="2" w:space="0" w:color="auto"/>
              <w:right w:val="single" w:sz="2" w:space="0" w:color="auto"/>
            </w:tcBorders>
          </w:tcPr>
          <w:p w:rsidR="000376C8" w:rsidRPr="004E1A1D" w:rsidRDefault="000376C8" w:rsidP="00194CEF">
            <w:pPr>
              <w:jc w:val="center"/>
              <w:rPr>
                <w:color w:val="000000"/>
              </w:rPr>
            </w:pPr>
            <w:r w:rsidRPr="004E1A1D">
              <w:rPr>
                <w:color w:val="000000"/>
              </w:rPr>
              <w:t>Гкал/час</w:t>
            </w:r>
          </w:p>
        </w:tc>
        <w:tc>
          <w:tcPr>
            <w:tcW w:w="3181" w:type="dxa"/>
            <w:tcBorders>
              <w:top w:val="single" w:sz="2" w:space="0" w:color="auto"/>
              <w:left w:val="single" w:sz="2" w:space="0" w:color="auto"/>
              <w:bottom w:val="single" w:sz="2" w:space="0" w:color="auto"/>
              <w:right w:val="single" w:sz="2" w:space="0" w:color="auto"/>
            </w:tcBorders>
          </w:tcPr>
          <w:p w:rsidR="000376C8" w:rsidRPr="004E1A1D" w:rsidRDefault="00C82627" w:rsidP="00194CEF">
            <w:pPr>
              <w:jc w:val="center"/>
              <w:rPr>
                <w:color w:val="000000"/>
              </w:rPr>
            </w:pPr>
            <w:r w:rsidRPr="004E1A1D">
              <w:rPr>
                <w:color w:val="000000"/>
              </w:rPr>
              <w:t>0,01083</w:t>
            </w:r>
          </w:p>
        </w:tc>
      </w:tr>
      <w:tr w:rsidR="000376C8" w:rsidRPr="004E1A1D" w:rsidTr="00194CEF">
        <w:tc>
          <w:tcPr>
            <w:tcW w:w="4530" w:type="dxa"/>
            <w:tcBorders>
              <w:top w:val="single" w:sz="2" w:space="0" w:color="auto"/>
              <w:left w:val="single" w:sz="2" w:space="0" w:color="auto"/>
              <w:bottom w:val="single" w:sz="2" w:space="0" w:color="auto"/>
              <w:right w:val="single" w:sz="2" w:space="0" w:color="auto"/>
            </w:tcBorders>
          </w:tcPr>
          <w:p w:rsidR="000376C8" w:rsidRPr="004E1A1D" w:rsidRDefault="000376C8" w:rsidP="000376C8">
            <w:pPr>
              <w:jc w:val="both"/>
              <w:rPr>
                <w:color w:val="000000"/>
              </w:rPr>
            </w:pPr>
            <w:r w:rsidRPr="004E1A1D">
              <w:rPr>
                <w:color w:val="000000"/>
              </w:rPr>
              <w:t xml:space="preserve">Тепловая нагрузка фактическая </w:t>
            </w:r>
          </w:p>
        </w:tc>
        <w:tc>
          <w:tcPr>
            <w:tcW w:w="2070" w:type="dxa"/>
            <w:tcBorders>
              <w:top w:val="single" w:sz="2" w:space="0" w:color="auto"/>
              <w:left w:val="single" w:sz="2" w:space="0" w:color="auto"/>
              <w:bottom w:val="single" w:sz="2" w:space="0" w:color="auto"/>
              <w:right w:val="single" w:sz="2" w:space="0" w:color="auto"/>
            </w:tcBorders>
          </w:tcPr>
          <w:p w:rsidR="000376C8" w:rsidRPr="004E1A1D" w:rsidRDefault="000376C8" w:rsidP="00194CEF">
            <w:pPr>
              <w:jc w:val="center"/>
              <w:rPr>
                <w:color w:val="000000"/>
              </w:rPr>
            </w:pPr>
            <w:r w:rsidRPr="004E1A1D">
              <w:rPr>
                <w:color w:val="000000"/>
              </w:rPr>
              <w:t>Гкал/час</w:t>
            </w:r>
          </w:p>
        </w:tc>
        <w:tc>
          <w:tcPr>
            <w:tcW w:w="3181" w:type="dxa"/>
            <w:tcBorders>
              <w:top w:val="single" w:sz="2" w:space="0" w:color="auto"/>
              <w:left w:val="single" w:sz="2" w:space="0" w:color="auto"/>
              <w:bottom w:val="single" w:sz="2" w:space="0" w:color="auto"/>
              <w:right w:val="single" w:sz="2" w:space="0" w:color="auto"/>
            </w:tcBorders>
          </w:tcPr>
          <w:p w:rsidR="000376C8" w:rsidRPr="004E1A1D" w:rsidRDefault="000376C8" w:rsidP="00194CEF">
            <w:pPr>
              <w:jc w:val="center"/>
              <w:rPr>
                <w:color w:val="000000"/>
              </w:rPr>
            </w:pPr>
            <w:r w:rsidRPr="004E1A1D">
              <w:rPr>
                <w:color w:val="000000"/>
              </w:rPr>
              <w:t>5,223</w:t>
            </w:r>
            <w:r w:rsidR="00C82627" w:rsidRPr="004E1A1D">
              <w:rPr>
                <w:color w:val="000000"/>
              </w:rPr>
              <w:t>34</w:t>
            </w:r>
          </w:p>
        </w:tc>
      </w:tr>
      <w:tr w:rsidR="000376C8" w:rsidRPr="004E1A1D" w:rsidTr="00194CEF">
        <w:tc>
          <w:tcPr>
            <w:tcW w:w="4530" w:type="dxa"/>
            <w:tcBorders>
              <w:top w:val="single" w:sz="2" w:space="0" w:color="auto"/>
              <w:left w:val="single" w:sz="2" w:space="0" w:color="auto"/>
              <w:bottom w:val="single" w:sz="2" w:space="0" w:color="auto"/>
              <w:right w:val="single" w:sz="2" w:space="0" w:color="auto"/>
            </w:tcBorders>
          </w:tcPr>
          <w:p w:rsidR="000376C8" w:rsidRPr="004E1A1D" w:rsidRDefault="000376C8" w:rsidP="000376C8">
            <w:pPr>
              <w:jc w:val="both"/>
              <w:rPr>
                <w:color w:val="000000"/>
              </w:rPr>
            </w:pPr>
            <w:r w:rsidRPr="004E1A1D">
              <w:rPr>
                <w:color w:val="000000"/>
              </w:rPr>
              <w:t xml:space="preserve">в том числе </w:t>
            </w:r>
          </w:p>
        </w:tc>
        <w:tc>
          <w:tcPr>
            <w:tcW w:w="2070" w:type="dxa"/>
            <w:tcBorders>
              <w:top w:val="single" w:sz="2" w:space="0" w:color="auto"/>
              <w:left w:val="single" w:sz="2" w:space="0" w:color="auto"/>
              <w:bottom w:val="single" w:sz="2" w:space="0" w:color="auto"/>
              <w:right w:val="single" w:sz="2" w:space="0" w:color="auto"/>
            </w:tcBorders>
          </w:tcPr>
          <w:p w:rsidR="000376C8" w:rsidRPr="004E1A1D" w:rsidRDefault="000376C8" w:rsidP="00194CEF">
            <w:pPr>
              <w:jc w:val="center"/>
              <w:rPr>
                <w:color w:val="000000"/>
              </w:rPr>
            </w:pPr>
          </w:p>
        </w:tc>
        <w:tc>
          <w:tcPr>
            <w:tcW w:w="3181" w:type="dxa"/>
            <w:tcBorders>
              <w:top w:val="single" w:sz="2" w:space="0" w:color="auto"/>
              <w:left w:val="single" w:sz="2" w:space="0" w:color="auto"/>
              <w:bottom w:val="single" w:sz="2" w:space="0" w:color="auto"/>
              <w:right w:val="single" w:sz="2" w:space="0" w:color="auto"/>
            </w:tcBorders>
          </w:tcPr>
          <w:p w:rsidR="000376C8" w:rsidRPr="004E1A1D" w:rsidRDefault="000376C8" w:rsidP="00194CEF">
            <w:pPr>
              <w:jc w:val="center"/>
              <w:rPr>
                <w:color w:val="000000"/>
              </w:rPr>
            </w:pPr>
          </w:p>
        </w:tc>
      </w:tr>
      <w:tr w:rsidR="000376C8" w:rsidRPr="004E1A1D" w:rsidTr="00194CEF">
        <w:tc>
          <w:tcPr>
            <w:tcW w:w="4530" w:type="dxa"/>
            <w:tcBorders>
              <w:top w:val="single" w:sz="2" w:space="0" w:color="auto"/>
              <w:left w:val="single" w:sz="2" w:space="0" w:color="auto"/>
              <w:bottom w:val="single" w:sz="2" w:space="0" w:color="auto"/>
              <w:right w:val="single" w:sz="2" w:space="0" w:color="auto"/>
            </w:tcBorders>
          </w:tcPr>
          <w:p w:rsidR="000376C8" w:rsidRPr="004E1A1D" w:rsidRDefault="000376C8" w:rsidP="000376C8">
            <w:pPr>
              <w:jc w:val="both"/>
              <w:rPr>
                <w:color w:val="000000"/>
              </w:rPr>
            </w:pPr>
            <w:r w:rsidRPr="004E1A1D">
              <w:rPr>
                <w:color w:val="000000"/>
              </w:rPr>
              <w:t xml:space="preserve">-жилой сектор </w:t>
            </w:r>
          </w:p>
        </w:tc>
        <w:tc>
          <w:tcPr>
            <w:tcW w:w="2070" w:type="dxa"/>
            <w:tcBorders>
              <w:top w:val="single" w:sz="2" w:space="0" w:color="auto"/>
              <w:left w:val="single" w:sz="2" w:space="0" w:color="auto"/>
              <w:bottom w:val="single" w:sz="2" w:space="0" w:color="auto"/>
              <w:right w:val="single" w:sz="2" w:space="0" w:color="auto"/>
            </w:tcBorders>
          </w:tcPr>
          <w:p w:rsidR="000376C8" w:rsidRPr="004E1A1D" w:rsidRDefault="000376C8" w:rsidP="00194CEF">
            <w:pPr>
              <w:jc w:val="center"/>
              <w:rPr>
                <w:color w:val="000000"/>
              </w:rPr>
            </w:pPr>
            <w:r w:rsidRPr="004E1A1D">
              <w:rPr>
                <w:color w:val="000000"/>
              </w:rPr>
              <w:t>Гкал/час</w:t>
            </w:r>
          </w:p>
        </w:tc>
        <w:tc>
          <w:tcPr>
            <w:tcW w:w="3181" w:type="dxa"/>
            <w:tcBorders>
              <w:top w:val="single" w:sz="2" w:space="0" w:color="auto"/>
              <w:left w:val="single" w:sz="2" w:space="0" w:color="auto"/>
              <w:bottom w:val="single" w:sz="2" w:space="0" w:color="auto"/>
              <w:right w:val="single" w:sz="2" w:space="0" w:color="auto"/>
            </w:tcBorders>
          </w:tcPr>
          <w:p w:rsidR="000376C8" w:rsidRPr="004E1A1D" w:rsidRDefault="00C82627" w:rsidP="00194CEF">
            <w:pPr>
              <w:jc w:val="center"/>
              <w:rPr>
                <w:color w:val="000000"/>
              </w:rPr>
            </w:pPr>
            <w:r w:rsidRPr="004E1A1D">
              <w:rPr>
                <w:color w:val="000000"/>
              </w:rPr>
              <w:t>3,39562</w:t>
            </w:r>
          </w:p>
        </w:tc>
      </w:tr>
      <w:tr w:rsidR="000376C8" w:rsidRPr="004E1A1D" w:rsidTr="00194CEF">
        <w:tc>
          <w:tcPr>
            <w:tcW w:w="4530" w:type="dxa"/>
            <w:tcBorders>
              <w:top w:val="single" w:sz="2" w:space="0" w:color="auto"/>
              <w:left w:val="single" w:sz="2" w:space="0" w:color="auto"/>
              <w:bottom w:val="single" w:sz="2" w:space="0" w:color="auto"/>
              <w:right w:val="single" w:sz="2" w:space="0" w:color="auto"/>
            </w:tcBorders>
          </w:tcPr>
          <w:p w:rsidR="000376C8" w:rsidRPr="004E1A1D" w:rsidRDefault="000376C8" w:rsidP="000376C8">
            <w:pPr>
              <w:jc w:val="both"/>
              <w:rPr>
                <w:color w:val="000000"/>
              </w:rPr>
            </w:pPr>
            <w:r w:rsidRPr="004E1A1D">
              <w:rPr>
                <w:color w:val="000000"/>
              </w:rPr>
              <w:t xml:space="preserve">-бюджетные организации </w:t>
            </w:r>
          </w:p>
        </w:tc>
        <w:tc>
          <w:tcPr>
            <w:tcW w:w="2070" w:type="dxa"/>
            <w:tcBorders>
              <w:top w:val="single" w:sz="2" w:space="0" w:color="auto"/>
              <w:left w:val="single" w:sz="2" w:space="0" w:color="auto"/>
              <w:bottom w:val="single" w:sz="2" w:space="0" w:color="auto"/>
              <w:right w:val="single" w:sz="2" w:space="0" w:color="auto"/>
            </w:tcBorders>
          </w:tcPr>
          <w:p w:rsidR="000376C8" w:rsidRPr="004E1A1D" w:rsidRDefault="000376C8" w:rsidP="00194CEF">
            <w:pPr>
              <w:jc w:val="center"/>
              <w:rPr>
                <w:color w:val="000000"/>
              </w:rPr>
            </w:pPr>
            <w:r w:rsidRPr="004E1A1D">
              <w:rPr>
                <w:color w:val="000000"/>
              </w:rPr>
              <w:t>Гкал/час</w:t>
            </w:r>
          </w:p>
        </w:tc>
        <w:tc>
          <w:tcPr>
            <w:tcW w:w="3181" w:type="dxa"/>
            <w:tcBorders>
              <w:top w:val="single" w:sz="2" w:space="0" w:color="auto"/>
              <w:left w:val="single" w:sz="2" w:space="0" w:color="auto"/>
              <w:bottom w:val="single" w:sz="2" w:space="0" w:color="auto"/>
              <w:right w:val="single" w:sz="2" w:space="0" w:color="auto"/>
            </w:tcBorders>
          </w:tcPr>
          <w:p w:rsidR="000376C8" w:rsidRPr="004E1A1D" w:rsidRDefault="00C82627" w:rsidP="00194CEF">
            <w:pPr>
              <w:jc w:val="center"/>
              <w:rPr>
                <w:color w:val="000000"/>
              </w:rPr>
            </w:pPr>
            <w:r w:rsidRPr="004E1A1D">
              <w:rPr>
                <w:color w:val="000000"/>
              </w:rPr>
              <w:t>0,64112</w:t>
            </w:r>
          </w:p>
        </w:tc>
      </w:tr>
      <w:tr w:rsidR="000376C8" w:rsidRPr="004E1A1D" w:rsidTr="00194CEF">
        <w:tc>
          <w:tcPr>
            <w:tcW w:w="4530" w:type="dxa"/>
            <w:tcBorders>
              <w:top w:val="single" w:sz="2" w:space="0" w:color="auto"/>
              <w:left w:val="single" w:sz="2" w:space="0" w:color="auto"/>
              <w:bottom w:val="single" w:sz="2" w:space="0" w:color="auto"/>
              <w:right w:val="single" w:sz="2" w:space="0" w:color="auto"/>
            </w:tcBorders>
          </w:tcPr>
          <w:p w:rsidR="000376C8" w:rsidRPr="004E1A1D" w:rsidRDefault="000376C8" w:rsidP="000376C8">
            <w:pPr>
              <w:jc w:val="both"/>
              <w:rPr>
                <w:color w:val="000000"/>
              </w:rPr>
            </w:pPr>
            <w:r w:rsidRPr="004E1A1D">
              <w:rPr>
                <w:color w:val="000000"/>
              </w:rPr>
              <w:t xml:space="preserve">-прочие </w:t>
            </w:r>
          </w:p>
        </w:tc>
        <w:tc>
          <w:tcPr>
            <w:tcW w:w="2070" w:type="dxa"/>
            <w:tcBorders>
              <w:top w:val="single" w:sz="2" w:space="0" w:color="auto"/>
              <w:left w:val="single" w:sz="2" w:space="0" w:color="auto"/>
              <w:bottom w:val="single" w:sz="2" w:space="0" w:color="auto"/>
              <w:right w:val="single" w:sz="2" w:space="0" w:color="auto"/>
            </w:tcBorders>
          </w:tcPr>
          <w:p w:rsidR="000376C8" w:rsidRPr="004E1A1D" w:rsidRDefault="000376C8" w:rsidP="00194CEF">
            <w:pPr>
              <w:jc w:val="center"/>
              <w:rPr>
                <w:color w:val="000000"/>
              </w:rPr>
            </w:pPr>
            <w:r w:rsidRPr="004E1A1D">
              <w:rPr>
                <w:color w:val="000000"/>
              </w:rPr>
              <w:t>Гкал/час</w:t>
            </w:r>
          </w:p>
        </w:tc>
        <w:tc>
          <w:tcPr>
            <w:tcW w:w="3181" w:type="dxa"/>
            <w:tcBorders>
              <w:top w:val="single" w:sz="2" w:space="0" w:color="auto"/>
              <w:left w:val="single" w:sz="2" w:space="0" w:color="auto"/>
              <w:bottom w:val="single" w:sz="2" w:space="0" w:color="auto"/>
              <w:right w:val="single" w:sz="2" w:space="0" w:color="auto"/>
            </w:tcBorders>
          </w:tcPr>
          <w:p w:rsidR="000376C8" w:rsidRPr="004E1A1D" w:rsidRDefault="00C82627" w:rsidP="00194CEF">
            <w:pPr>
              <w:jc w:val="center"/>
              <w:rPr>
                <w:color w:val="000000"/>
              </w:rPr>
            </w:pPr>
            <w:r w:rsidRPr="004E1A1D">
              <w:rPr>
                <w:color w:val="000000"/>
              </w:rPr>
              <w:t>0,01083</w:t>
            </w:r>
          </w:p>
        </w:tc>
      </w:tr>
      <w:tr w:rsidR="000376C8" w:rsidRPr="004E1A1D" w:rsidTr="00194CEF">
        <w:tc>
          <w:tcPr>
            <w:tcW w:w="4530" w:type="dxa"/>
            <w:tcBorders>
              <w:top w:val="single" w:sz="2" w:space="0" w:color="auto"/>
              <w:left w:val="single" w:sz="2" w:space="0" w:color="auto"/>
              <w:bottom w:val="single" w:sz="2" w:space="0" w:color="auto"/>
              <w:right w:val="single" w:sz="2" w:space="0" w:color="auto"/>
            </w:tcBorders>
          </w:tcPr>
          <w:p w:rsidR="000376C8" w:rsidRPr="004E1A1D" w:rsidRDefault="000376C8" w:rsidP="000376C8">
            <w:pPr>
              <w:jc w:val="both"/>
              <w:rPr>
                <w:color w:val="000000"/>
              </w:rPr>
            </w:pPr>
            <w:r w:rsidRPr="004E1A1D">
              <w:rPr>
                <w:color w:val="000000"/>
              </w:rPr>
              <w:t xml:space="preserve">Собственные нужды котельной </w:t>
            </w:r>
          </w:p>
        </w:tc>
        <w:tc>
          <w:tcPr>
            <w:tcW w:w="2070" w:type="dxa"/>
            <w:tcBorders>
              <w:top w:val="single" w:sz="2" w:space="0" w:color="auto"/>
              <w:left w:val="single" w:sz="2" w:space="0" w:color="auto"/>
              <w:bottom w:val="single" w:sz="2" w:space="0" w:color="auto"/>
              <w:right w:val="single" w:sz="2" w:space="0" w:color="auto"/>
            </w:tcBorders>
          </w:tcPr>
          <w:p w:rsidR="000376C8" w:rsidRPr="004E1A1D" w:rsidRDefault="000376C8" w:rsidP="00194CEF">
            <w:pPr>
              <w:jc w:val="center"/>
              <w:rPr>
                <w:color w:val="000000"/>
              </w:rPr>
            </w:pPr>
            <w:r w:rsidRPr="004E1A1D">
              <w:rPr>
                <w:color w:val="000000"/>
              </w:rPr>
              <w:t>Гкал/час</w:t>
            </w:r>
          </w:p>
        </w:tc>
        <w:tc>
          <w:tcPr>
            <w:tcW w:w="3181" w:type="dxa"/>
            <w:tcBorders>
              <w:top w:val="single" w:sz="2" w:space="0" w:color="auto"/>
              <w:left w:val="single" w:sz="2" w:space="0" w:color="auto"/>
              <w:bottom w:val="single" w:sz="2" w:space="0" w:color="auto"/>
              <w:right w:val="single" w:sz="2" w:space="0" w:color="auto"/>
            </w:tcBorders>
          </w:tcPr>
          <w:p w:rsidR="000376C8" w:rsidRPr="004E1A1D" w:rsidRDefault="000376C8" w:rsidP="00194CEF">
            <w:pPr>
              <w:jc w:val="center"/>
              <w:rPr>
                <w:color w:val="000000"/>
              </w:rPr>
            </w:pPr>
            <w:r w:rsidRPr="004E1A1D">
              <w:rPr>
                <w:color w:val="000000"/>
              </w:rPr>
              <w:t>0,2</w:t>
            </w:r>
            <w:r w:rsidR="00F46DA0" w:rsidRPr="004E1A1D">
              <w:rPr>
                <w:color w:val="000000"/>
              </w:rPr>
              <w:t>8728</w:t>
            </w:r>
          </w:p>
        </w:tc>
      </w:tr>
      <w:tr w:rsidR="000376C8" w:rsidRPr="004E1A1D" w:rsidTr="00194CEF">
        <w:tc>
          <w:tcPr>
            <w:tcW w:w="4530" w:type="dxa"/>
            <w:tcBorders>
              <w:top w:val="single" w:sz="2" w:space="0" w:color="auto"/>
              <w:left w:val="single" w:sz="2" w:space="0" w:color="auto"/>
              <w:bottom w:val="single" w:sz="2" w:space="0" w:color="auto"/>
              <w:right w:val="single" w:sz="2" w:space="0" w:color="auto"/>
            </w:tcBorders>
          </w:tcPr>
          <w:p w:rsidR="000376C8" w:rsidRPr="004E1A1D" w:rsidRDefault="000376C8" w:rsidP="000376C8">
            <w:pPr>
              <w:jc w:val="both"/>
              <w:rPr>
                <w:color w:val="000000"/>
              </w:rPr>
            </w:pPr>
            <w:r w:rsidRPr="004E1A1D">
              <w:rPr>
                <w:color w:val="000000"/>
              </w:rPr>
              <w:t xml:space="preserve">Потери в тепловых сетях </w:t>
            </w:r>
          </w:p>
        </w:tc>
        <w:tc>
          <w:tcPr>
            <w:tcW w:w="2070" w:type="dxa"/>
            <w:tcBorders>
              <w:top w:val="single" w:sz="2" w:space="0" w:color="auto"/>
              <w:left w:val="single" w:sz="2" w:space="0" w:color="auto"/>
              <w:bottom w:val="single" w:sz="2" w:space="0" w:color="auto"/>
              <w:right w:val="single" w:sz="2" w:space="0" w:color="auto"/>
            </w:tcBorders>
          </w:tcPr>
          <w:p w:rsidR="000376C8" w:rsidRPr="004E1A1D" w:rsidRDefault="000376C8" w:rsidP="00194CEF">
            <w:pPr>
              <w:jc w:val="center"/>
              <w:rPr>
                <w:color w:val="000000"/>
              </w:rPr>
            </w:pPr>
            <w:r w:rsidRPr="004E1A1D">
              <w:rPr>
                <w:color w:val="000000"/>
              </w:rPr>
              <w:t>Гкал/час</w:t>
            </w:r>
          </w:p>
        </w:tc>
        <w:tc>
          <w:tcPr>
            <w:tcW w:w="3181" w:type="dxa"/>
            <w:tcBorders>
              <w:top w:val="single" w:sz="2" w:space="0" w:color="auto"/>
              <w:left w:val="single" w:sz="2" w:space="0" w:color="auto"/>
              <w:bottom w:val="single" w:sz="2" w:space="0" w:color="auto"/>
              <w:right w:val="single" w:sz="2" w:space="0" w:color="auto"/>
            </w:tcBorders>
          </w:tcPr>
          <w:p w:rsidR="000376C8" w:rsidRPr="004E1A1D" w:rsidRDefault="00F46DA0" w:rsidP="00194CEF">
            <w:pPr>
              <w:jc w:val="center"/>
              <w:rPr>
                <w:color w:val="000000"/>
              </w:rPr>
            </w:pPr>
            <w:r w:rsidRPr="004E1A1D">
              <w:rPr>
                <w:color w:val="000000"/>
              </w:rPr>
              <w:t>0,88859</w:t>
            </w:r>
          </w:p>
        </w:tc>
      </w:tr>
      <w:tr w:rsidR="000376C8" w:rsidRPr="004E1A1D" w:rsidTr="00194CEF">
        <w:tc>
          <w:tcPr>
            <w:tcW w:w="4530" w:type="dxa"/>
            <w:tcBorders>
              <w:top w:val="single" w:sz="2" w:space="0" w:color="auto"/>
              <w:left w:val="single" w:sz="2" w:space="0" w:color="auto"/>
              <w:bottom w:val="single" w:sz="2" w:space="0" w:color="auto"/>
              <w:right w:val="single" w:sz="2" w:space="0" w:color="auto"/>
            </w:tcBorders>
          </w:tcPr>
          <w:p w:rsidR="000376C8" w:rsidRPr="004E1A1D" w:rsidRDefault="000376C8" w:rsidP="000376C8">
            <w:pPr>
              <w:jc w:val="both"/>
              <w:rPr>
                <w:color w:val="000000"/>
              </w:rPr>
            </w:pPr>
            <w:r w:rsidRPr="004E1A1D">
              <w:rPr>
                <w:color w:val="000000"/>
              </w:rPr>
              <w:t xml:space="preserve">Итого договорная тепловая нагрузка, с учетом собственных нужд и тепловых </w:t>
            </w:r>
            <w:r w:rsidRPr="004E1A1D">
              <w:rPr>
                <w:color w:val="000000"/>
              </w:rPr>
              <w:lastRenderedPageBreak/>
              <w:t xml:space="preserve">потерь </w:t>
            </w:r>
          </w:p>
        </w:tc>
        <w:tc>
          <w:tcPr>
            <w:tcW w:w="2070" w:type="dxa"/>
            <w:tcBorders>
              <w:top w:val="single" w:sz="2" w:space="0" w:color="auto"/>
              <w:left w:val="single" w:sz="2" w:space="0" w:color="auto"/>
              <w:bottom w:val="single" w:sz="2" w:space="0" w:color="auto"/>
              <w:right w:val="single" w:sz="2" w:space="0" w:color="auto"/>
            </w:tcBorders>
          </w:tcPr>
          <w:p w:rsidR="000376C8" w:rsidRPr="004E1A1D" w:rsidRDefault="000376C8" w:rsidP="00194CEF">
            <w:pPr>
              <w:jc w:val="center"/>
              <w:rPr>
                <w:color w:val="000000"/>
              </w:rPr>
            </w:pPr>
            <w:r w:rsidRPr="004E1A1D">
              <w:rPr>
                <w:color w:val="000000"/>
              </w:rPr>
              <w:lastRenderedPageBreak/>
              <w:t>Гкал/час</w:t>
            </w:r>
          </w:p>
        </w:tc>
        <w:tc>
          <w:tcPr>
            <w:tcW w:w="3181" w:type="dxa"/>
            <w:tcBorders>
              <w:top w:val="single" w:sz="2" w:space="0" w:color="auto"/>
              <w:left w:val="single" w:sz="2" w:space="0" w:color="auto"/>
              <w:bottom w:val="single" w:sz="2" w:space="0" w:color="auto"/>
              <w:right w:val="single" w:sz="2" w:space="0" w:color="auto"/>
            </w:tcBorders>
          </w:tcPr>
          <w:p w:rsidR="000376C8" w:rsidRPr="004E1A1D" w:rsidRDefault="000376C8" w:rsidP="00194CEF">
            <w:pPr>
              <w:jc w:val="center"/>
              <w:rPr>
                <w:color w:val="000000"/>
              </w:rPr>
            </w:pPr>
            <w:r w:rsidRPr="004E1A1D">
              <w:rPr>
                <w:color w:val="000000"/>
              </w:rPr>
              <w:t>5,223</w:t>
            </w:r>
            <w:r w:rsidR="00C82627" w:rsidRPr="004E1A1D">
              <w:rPr>
                <w:color w:val="000000"/>
              </w:rPr>
              <w:t>34</w:t>
            </w:r>
          </w:p>
        </w:tc>
      </w:tr>
      <w:tr w:rsidR="000376C8" w:rsidRPr="004E1A1D" w:rsidTr="00194CEF">
        <w:tc>
          <w:tcPr>
            <w:tcW w:w="4530" w:type="dxa"/>
            <w:tcBorders>
              <w:top w:val="single" w:sz="2" w:space="0" w:color="auto"/>
              <w:left w:val="single" w:sz="2" w:space="0" w:color="auto"/>
              <w:bottom w:val="single" w:sz="2" w:space="0" w:color="auto"/>
              <w:right w:val="single" w:sz="2" w:space="0" w:color="auto"/>
            </w:tcBorders>
          </w:tcPr>
          <w:p w:rsidR="000376C8" w:rsidRPr="004E1A1D" w:rsidRDefault="000376C8" w:rsidP="000376C8">
            <w:pPr>
              <w:jc w:val="both"/>
              <w:rPr>
                <w:color w:val="000000"/>
              </w:rPr>
            </w:pPr>
            <w:r w:rsidRPr="004E1A1D">
              <w:rPr>
                <w:color w:val="000000"/>
              </w:rPr>
              <w:lastRenderedPageBreak/>
              <w:t xml:space="preserve">Итого фактическая тепловая нагрузка, с учетом собственных нужд и тепловых потерь </w:t>
            </w:r>
          </w:p>
        </w:tc>
        <w:tc>
          <w:tcPr>
            <w:tcW w:w="2070" w:type="dxa"/>
            <w:tcBorders>
              <w:top w:val="single" w:sz="2" w:space="0" w:color="auto"/>
              <w:left w:val="single" w:sz="2" w:space="0" w:color="auto"/>
              <w:bottom w:val="single" w:sz="2" w:space="0" w:color="auto"/>
              <w:right w:val="single" w:sz="2" w:space="0" w:color="auto"/>
            </w:tcBorders>
          </w:tcPr>
          <w:p w:rsidR="000376C8" w:rsidRPr="004E1A1D" w:rsidRDefault="000376C8" w:rsidP="00194CEF">
            <w:pPr>
              <w:jc w:val="center"/>
              <w:rPr>
                <w:color w:val="000000"/>
              </w:rPr>
            </w:pPr>
            <w:r w:rsidRPr="004E1A1D">
              <w:rPr>
                <w:color w:val="000000"/>
              </w:rPr>
              <w:t>Гкал/час</w:t>
            </w:r>
          </w:p>
        </w:tc>
        <w:tc>
          <w:tcPr>
            <w:tcW w:w="3181" w:type="dxa"/>
            <w:tcBorders>
              <w:top w:val="single" w:sz="2" w:space="0" w:color="auto"/>
              <w:left w:val="single" w:sz="2" w:space="0" w:color="auto"/>
              <w:bottom w:val="single" w:sz="2" w:space="0" w:color="auto"/>
              <w:right w:val="single" w:sz="2" w:space="0" w:color="auto"/>
            </w:tcBorders>
          </w:tcPr>
          <w:p w:rsidR="000376C8" w:rsidRPr="004E1A1D" w:rsidRDefault="000376C8" w:rsidP="00194CEF">
            <w:pPr>
              <w:jc w:val="center"/>
              <w:rPr>
                <w:color w:val="000000"/>
              </w:rPr>
            </w:pPr>
            <w:r w:rsidRPr="004E1A1D">
              <w:rPr>
                <w:color w:val="000000"/>
              </w:rPr>
              <w:t>5,223</w:t>
            </w:r>
          </w:p>
        </w:tc>
      </w:tr>
      <w:tr w:rsidR="000376C8" w:rsidRPr="004E1A1D" w:rsidTr="00194CEF">
        <w:tc>
          <w:tcPr>
            <w:tcW w:w="4530" w:type="dxa"/>
            <w:tcBorders>
              <w:top w:val="single" w:sz="2" w:space="0" w:color="auto"/>
              <w:left w:val="single" w:sz="2" w:space="0" w:color="auto"/>
              <w:bottom w:val="single" w:sz="2" w:space="0" w:color="auto"/>
              <w:right w:val="single" w:sz="2" w:space="0" w:color="auto"/>
            </w:tcBorders>
          </w:tcPr>
          <w:p w:rsidR="000376C8" w:rsidRPr="004E1A1D" w:rsidRDefault="000376C8" w:rsidP="000376C8">
            <w:pPr>
              <w:jc w:val="both"/>
              <w:rPr>
                <w:color w:val="000000"/>
              </w:rPr>
            </w:pPr>
            <w:r w:rsidRPr="004E1A1D">
              <w:rPr>
                <w:b/>
                <w:bCs/>
                <w:color w:val="000000"/>
              </w:rPr>
              <w:t>Резерв</w:t>
            </w:r>
            <w:r w:rsidRPr="004E1A1D">
              <w:rPr>
                <w:color w:val="000000"/>
              </w:rPr>
              <w:t xml:space="preserve">/дефицит располагаемой мощности по договорной нагрузке </w:t>
            </w:r>
          </w:p>
        </w:tc>
        <w:tc>
          <w:tcPr>
            <w:tcW w:w="2070" w:type="dxa"/>
            <w:tcBorders>
              <w:top w:val="single" w:sz="2" w:space="0" w:color="auto"/>
              <w:left w:val="single" w:sz="2" w:space="0" w:color="auto"/>
              <w:bottom w:val="single" w:sz="2" w:space="0" w:color="auto"/>
              <w:right w:val="single" w:sz="2" w:space="0" w:color="auto"/>
            </w:tcBorders>
          </w:tcPr>
          <w:p w:rsidR="000376C8" w:rsidRPr="004E1A1D" w:rsidRDefault="000376C8" w:rsidP="00194CEF">
            <w:pPr>
              <w:jc w:val="center"/>
              <w:rPr>
                <w:color w:val="000000"/>
              </w:rPr>
            </w:pPr>
            <w:r w:rsidRPr="004E1A1D">
              <w:rPr>
                <w:color w:val="000000"/>
              </w:rPr>
              <w:t>Гкал/час</w:t>
            </w:r>
          </w:p>
        </w:tc>
        <w:tc>
          <w:tcPr>
            <w:tcW w:w="3181" w:type="dxa"/>
            <w:tcBorders>
              <w:top w:val="single" w:sz="2" w:space="0" w:color="auto"/>
              <w:left w:val="single" w:sz="2" w:space="0" w:color="auto"/>
              <w:bottom w:val="single" w:sz="2" w:space="0" w:color="auto"/>
              <w:right w:val="single" w:sz="2" w:space="0" w:color="auto"/>
            </w:tcBorders>
          </w:tcPr>
          <w:p w:rsidR="000376C8" w:rsidRPr="004E1A1D" w:rsidRDefault="000376C8" w:rsidP="00194CEF">
            <w:pPr>
              <w:jc w:val="center"/>
              <w:rPr>
                <w:color w:val="000000"/>
              </w:rPr>
            </w:pPr>
            <w:r w:rsidRPr="004E1A1D">
              <w:rPr>
                <w:color w:val="000000"/>
              </w:rPr>
              <w:t>4,581</w:t>
            </w:r>
          </w:p>
        </w:tc>
      </w:tr>
      <w:tr w:rsidR="000376C8" w:rsidRPr="00DA7D05" w:rsidTr="00194CEF">
        <w:tc>
          <w:tcPr>
            <w:tcW w:w="4530" w:type="dxa"/>
            <w:tcBorders>
              <w:top w:val="single" w:sz="2" w:space="0" w:color="auto"/>
              <w:left w:val="single" w:sz="2" w:space="0" w:color="auto"/>
              <w:bottom w:val="single" w:sz="2" w:space="0" w:color="auto"/>
              <w:right w:val="single" w:sz="2" w:space="0" w:color="auto"/>
            </w:tcBorders>
          </w:tcPr>
          <w:p w:rsidR="000376C8" w:rsidRPr="004E1A1D" w:rsidRDefault="000376C8" w:rsidP="000376C8">
            <w:pPr>
              <w:jc w:val="both"/>
              <w:rPr>
                <w:color w:val="000000"/>
              </w:rPr>
            </w:pPr>
            <w:r w:rsidRPr="004E1A1D">
              <w:rPr>
                <w:b/>
                <w:bCs/>
                <w:color w:val="000000"/>
              </w:rPr>
              <w:t>Резерв</w:t>
            </w:r>
            <w:r w:rsidRPr="004E1A1D">
              <w:rPr>
                <w:color w:val="000000"/>
              </w:rPr>
              <w:t xml:space="preserve">/дефицит располагаемой мощности по фактической нагрузке </w:t>
            </w:r>
          </w:p>
        </w:tc>
        <w:tc>
          <w:tcPr>
            <w:tcW w:w="2070" w:type="dxa"/>
            <w:tcBorders>
              <w:top w:val="single" w:sz="2" w:space="0" w:color="auto"/>
              <w:left w:val="single" w:sz="2" w:space="0" w:color="auto"/>
              <w:bottom w:val="single" w:sz="2" w:space="0" w:color="auto"/>
              <w:right w:val="single" w:sz="2" w:space="0" w:color="auto"/>
            </w:tcBorders>
          </w:tcPr>
          <w:p w:rsidR="000376C8" w:rsidRPr="004E1A1D" w:rsidRDefault="000376C8" w:rsidP="00194CEF">
            <w:pPr>
              <w:jc w:val="center"/>
              <w:rPr>
                <w:color w:val="000000"/>
              </w:rPr>
            </w:pPr>
            <w:r w:rsidRPr="004E1A1D">
              <w:rPr>
                <w:color w:val="000000"/>
              </w:rPr>
              <w:t>Гкал/час</w:t>
            </w:r>
          </w:p>
        </w:tc>
        <w:tc>
          <w:tcPr>
            <w:tcW w:w="3181" w:type="dxa"/>
            <w:tcBorders>
              <w:top w:val="single" w:sz="2" w:space="0" w:color="auto"/>
              <w:left w:val="single" w:sz="2" w:space="0" w:color="auto"/>
              <w:bottom w:val="single" w:sz="2" w:space="0" w:color="auto"/>
              <w:right w:val="single" w:sz="2" w:space="0" w:color="auto"/>
            </w:tcBorders>
          </w:tcPr>
          <w:p w:rsidR="000376C8" w:rsidRPr="00DA7D05" w:rsidRDefault="000376C8" w:rsidP="00194CEF">
            <w:pPr>
              <w:jc w:val="center"/>
              <w:rPr>
                <w:color w:val="000000"/>
              </w:rPr>
            </w:pPr>
            <w:r w:rsidRPr="004E1A1D">
              <w:rPr>
                <w:color w:val="000000"/>
              </w:rPr>
              <w:t>4,581</w:t>
            </w:r>
          </w:p>
        </w:tc>
      </w:tr>
    </w:tbl>
    <w:p w:rsidR="00B3777E" w:rsidRPr="00DA7D05" w:rsidRDefault="00194CEF" w:rsidP="009B2572">
      <w:pPr>
        <w:ind w:firstLine="709"/>
        <w:jc w:val="both"/>
        <w:rPr>
          <w:color w:val="000000"/>
        </w:rPr>
      </w:pPr>
      <w:r w:rsidRPr="00DA7D05">
        <w:rPr>
          <w:b/>
          <w:bCs/>
          <w:iCs/>
          <w:color w:val="000000"/>
        </w:rPr>
        <w:t>Вывод:</w:t>
      </w:r>
      <w:r w:rsidRPr="00DA7D05">
        <w:rPr>
          <w:color w:val="000000"/>
        </w:rPr>
        <w:t xml:space="preserve"> располагаемая мощность котельной превышает фактическую тепловую нагрузку, имеется запас мощности</w:t>
      </w:r>
      <w:r w:rsidR="000376C8" w:rsidRPr="00DA7D05">
        <w:rPr>
          <w:color w:val="000000"/>
        </w:rPr>
        <w:t>.</w:t>
      </w:r>
    </w:p>
    <w:p w:rsidR="009B2572" w:rsidRPr="00DA7D05" w:rsidRDefault="009B2572" w:rsidP="009B2572">
      <w:pPr>
        <w:ind w:firstLine="709"/>
        <w:jc w:val="both"/>
        <w:rPr>
          <w:color w:val="000000"/>
        </w:rPr>
      </w:pPr>
    </w:p>
    <w:p w:rsidR="000376C8" w:rsidRDefault="000376C8" w:rsidP="00B67B17">
      <w:pPr>
        <w:numPr>
          <w:ilvl w:val="1"/>
          <w:numId w:val="15"/>
        </w:numPr>
        <w:jc w:val="both"/>
        <w:rPr>
          <w:b/>
          <w:bCs/>
        </w:rPr>
      </w:pPr>
      <w:r w:rsidRPr="004E1A1D">
        <w:rPr>
          <w:b/>
          <w:bCs/>
        </w:rPr>
        <w:t xml:space="preserve">Тепловой баланс </w:t>
      </w:r>
      <w:r w:rsidR="00042290" w:rsidRPr="004E1A1D">
        <w:rPr>
          <w:b/>
          <w:bCs/>
        </w:rPr>
        <w:t>по котельные деревни</w:t>
      </w:r>
      <w:r w:rsidRPr="004E1A1D">
        <w:rPr>
          <w:b/>
          <w:bCs/>
        </w:rPr>
        <w:t xml:space="preserve"> Бор за </w:t>
      </w:r>
      <w:r w:rsidR="00F46DA0" w:rsidRPr="004E1A1D">
        <w:rPr>
          <w:b/>
          <w:bCs/>
        </w:rPr>
        <w:t>20</w:t>
      </w:r>
      <w:r w:rsidR="005664B9" w:rsidRPr="004E1A1D">
        <w:rPr>
          <w:b/>
          <w:bCs/>
        </w:rPr>
        <w:t>2</w:t>
      </w:r>
      <w:r w:rsidR="0031212B" w:rsidRPr="004E1A1D">
        <w:rPr>
          <w:b/>
          <w:bCs/>
        </w:rPr>
        <w:t>3</w:t>
      </w:r>
      <w:r w:rsidRPr="004E1A1D">
        <w:rPr>
          <w:b/>
          <w:bCs/>
        </w:rPr>
        <w:t xml:space="preserve"> год</w:t>
      </w:r>
    </w:p>
    <w:p w:rsidR="00B67B17" w:rsidRPr="0031212B" w:rsidRDefault="00B67B17" w:rsidP="00B67B17">
      <w:pPr>
        <w:ind w:left="1129"/>
        <w:jc w:val="both"/>
        <w:rPr>
          <w:highlight w:val="yellow"/>
        </w:rPr>
      </w:pPr>
    </w:p>
    <w:tbl>
      <w:tblPr>
        <w:tblW w:w="0" w:type="auto"/>
        <w:tblInd w:w="105" w:type="dxa"/>
        <w:tblLayout w:type="fixed"/>
        <w:tblCellMar>
          <w:left w:w="105" w:type="dxa"/>
          <w:right w:w="105" w:type="dxa"/>
        </w:tblCellMar>
        <w:tblLook w:val="0000" w:firstRow="0" w:lastRow="0" w:firstColumn="0" w:lastColumn="0" w:noHBand="0" w:noVBand="0"/>
      </w:tblPr>
      <w:tblGrid>
        <w:gridCol w:w="4536"/>
        <w:gridCol w:w="2064"/>
        <w:gridCol w:w="3181"/>
      </w:tblGrid>
      <w:tr w:rsidR="000376C8" w:rsidRPr="004E1A1D" w:rsidTr="00194CEF">
        <w:tc>
          <w:tcPr>
            <w:tcW w:w="4536" w:type="dxa"/>
            <w:tcBorders>
              <w:top w:val="single" w:sz="2" w:space="0" w:color="auto"/>
              <w:left w:val="single" w:sz="2" w:space="0" w:color="auto"/>
              <w:bottom w:val="single" w:sz="2" w:space="0" w:color="auto"/>
              <w:right w:val="single" w:sz="2" w:space="0" w:color="auto"/>
            </w:tcBorders>
          </w:tcPr>
          <w:p w:rsidR="000376C8" w:rsidRPr="004E1A1D" w:rsidRDefault="000376C8" w:rsidP="00194CEF">
            <w:pPr>
              <w:jc w:val="center"/>
            </w:pPr>
            <w:r w:rsidRPr="004E1A1D">
              <w:t>Статьи баланса</w:t>
            </w:r>
          </w:p>
        </w:tc>
        <w:tc>
          <w:tcPr>
            <w:tcW w:w="2064" w:type="dxa"/>
            <w:tcBorders>
              <w:top w:val="single" w:sz="2" w:space="0" w:color="auto"/>
              <w:left w:val="single" w:sz="2" w:space="0" w:color="auto"/>
              <w:bottom w:val="single" w:sz="2" w:space="0" w:color="auto"/>
              <w:right w:val="single" w:sz="2" w:space="0" w:color="auto"/>
            </w:tcBorders>
          </w:tcPr>
          <w:p w:rsidR="000376C8" w:rsidRPr="004E1A1D" w:rsidRDefault="000376C8" w:rsidP="00194CEF">
            <w:pPr>
              <w:jc w:val="center"/>
            </w:pPr>
            <w:r w:rsidRPr="004E1A1D">
              <w:t>Ед.</w:t>
            </w:r>
            <w:r w:rsidR="004D39C9" w:rsidRPr="004E1A1D">
              <w:t xml:space="preserve"> </w:t>
            </w:r>
            <w:r w:rsidRPr="004E1A1D">
              <w:t>измерения</w:t>
            </w:r>
          </w:p>
        </w:tc>
        <w:tc>
          <w:tcPr>
            <w:tcW w:w="3181" w:type="dxa"/>
            <w:tcBorders>
              <w:top w:val="single" w:sz="2" w:space="0" w:color="auto"/>
              <w:left w:val="single" w:sz="2" w:space="0" w:color="auto"/>
              <w:bottom w:val="single" w:sz="2" w:space="0" w:color="auto"/>
              <w:right w:val="single" w:sz="2" w:space="0" w:color="auto"/>
            </w:tcBorders>
          </w:tcPr>
          <w:p w:rsidR="000376C8" w:rsidRPr="004E1A1D" w:rsidRDefault="000376C8" w:rsidP="00194CEF">
            <w:pPr>
              <w:jc w:val="center"/>
            </w:pPr>
            <w:r w:rsidRPr="004E1A1D">
              <w:t>Величина</w:t>
            </w:r>
          </w:p>
        </w:tc>
      </w:tr>
      <w:tr w:rsidR="000376C8" w:rsidRPr="004E1A1D" w:rsidTr="00194CEF">
        <w:tc>
          <w:tcPr>
            <w:tcW w:w="4536" w:type="dxa"/>
            <w:tcBorders>
              <w:top w:val="single" w:sz="2" w:space="0" w:color="auto"/>
              <w:left w:val="single" w:sz="2" w:space="0" w:color="auto"/>
              <w:bottom w:val="single" w:sz="2" w:space="0" w:color="auto"/>
              <w:right w:val="single" w:sz="2" w:space="0" w:color="auto"/>
            </w:tcBorders>
          </w:tcPr>
          <w:p w:rsidR="000376C8" w:rsidRPr="004E1A1D" w:rsidRDefault="000376C8" w:rsidP="004D39C9">
            <w:pPr>
              <w:jc w:val="both"/>
            </w:pPr>
            <w:r w:rsidRPr="004E1A1D">
              <w:t>Произведено тепла котельной</w:t>
            </w:r>
          </w:p>
        </w:tc>
        <w:tc>
          <w:tcPr>
            <w:tcW w:w="2064" w:type="dxa"/>
            <w:tcBorders>
              <w:top w:val="single" w:sz="2" w:space="0" w:color="auto"/>
              <w:left w:val="single" w:sz="2" w:space="0" w:color="auto"/>
              <w:bottom w:val="single" w:sz="2" w:space="0" w:color="auto"/>
              <w:right w:val="single" w:sz="2" w:space="0" w:color="auto"/>
            </w:tcBorders>
          </w:tcPr>
          <w:p w:rsidR="000376C8" w:rsidRPr="004E1A1D" w:rsidRDefault="000376C8" w:rsidP="00194CEF">
            <w:pPr>
              <w:jc w:val="center"/>
            </w:pPr>
            <w:r w:rsidRPr="004E1A1D">
              <w:t>Гкал</w:t>
            </w:r>
          </w:p>
        </w:tc>
        <w:tc>
          <w:tcPr>
            <w:tcW w:w="3181" w:type="dxa"/>
            <w:tcBorders>
              <w:top w:val="single" w:sz="2" w:space="0" w:color="auto"/>
              <w:left w:val="single" w:sz="2" w:space="0" w:color="auto"/>
              <w:bottom w:val="single" w:sz="2" w:space="0" w:color="auto"/>
              <w:right w:val="single" w:sz="2" w:space="0" w:color="auto"/>
            </w:tcBorders>
          </w:tcPr>
          <w:p w:rsidR="000376C8" w:rsidRPr="004E1A1D" w:rsidRDefault="004E1A1D" w:rsidP="00194CEF">
            <w:pPr>
              <w:jc w:val="center"/>
            </w:pPr>
            <w:r w:rsidRPr="004E1A1D">
              <w:t>9803,9</w:t>
            </w:r>
          </w:p>
        </w:tc>
      </w:tr>
      <w:tr w:rsidR="000376C8" w:rsidRPr="004E1A1D" w:rsidTr="00194CEF">
        <w:tc>
          <w:tcPr>
            <w:tcW w:w="4536" w:type="dxa"/>
            <w:tcBorders>
              <w:top w:val="single" w:sz="2" w:space="0" w:color="auto"/>
              <w:left w:val="single" w:sz="2" w:space="0" w:color="auto"/>
              <w:bottom w:val="single" w:sz="2" w:space="0" w:color="auto"/>
              <w:right w:val="single" w:sz="2" w:space="0" w:color="auto"/>
            </w:tcBorders>
          </w:tcPr>
          <w:p w:rsidR="000376C8" w:rsidRPr="004E1A1D" w:rsidRDefault="000376C8" w:rsidP="004D39C9">
            <w:pPr>
              <w:jc w:val="both"/>
            </w:pPr>
            <w:r w:rsidRPr="004E1A1D">
              <w:t>Отпущено тепла котельной</w:t>
            </w:r>
          </w:p>
        </w:tc>
        <w:tc>
          <w:tcPr>
            <w:tcW w:w="2064" w:type="dxa"/>
            <w:tcBorders>
              <w:top w:val="single" w:sz="2" w:space="0" w:color="auto"/>
              <w:left w:val="single" w:sz="2" w:space="0" w:color="auto"/>
              <w:bottom w:val="single" w:sz="2" w:space="0" w:color="auto"/>
              <w:right w:val="single" w:sz="2" w:space="0" w:color="auto"/>
            </w:tcBorders>
          </w:tcPr>
          <w:p w:rsidR="000376C8" w:rsidRPr="004E1A1D" w:rsidRDefault="000376C8" w:rsidP="00194CEF">
            <w:pPr>
              <w:jc w:val="center"/>
            </w:pPr>
            <w:r w:rsidRPr="004E1A1D">
              <w:t>Гкал</w:t>
            </w:r>
          </w:p>
        </w:tc>
        <w:tc>
          <w:tcPr>
            <w:tcW w:w="3181" w:type="dxa"/>
            <w:tcBorders>
              <w:top w:val="single" w:sz="2" w:space="0" w:color="auto"/>
              <w:left w:val="single" w:sz="2" w:space="0" w:color="auto"/>
              <w:bottom w:val="single" w:sz="2" w:space="0" w:color="auto"/>
              <w:right w:val="single" w:sz="2" w:space="0" w:color="auto"/>
            </w:tcBorders>
          </w:tcPr>
          <w:p w:rsidR="000376C8" w:rsidRPr="004E1A1D" w:rsidRDefault="004E1A1D" w:rsidP="00194CEF">
            <w:pPr>
              <w:jc w:val="center"/>
            </w:pPr>
            <w:r w:rsidRPr="004E1A1D">
              <w:t>9215,6</w:t>
            </w:r>
          </w:p>
        </w:tc>
      </w:tr>
      <w:tr w:rsidR="000376C8" w:rsidRPr="004E1A1D" w:rsidTr="00194CEF">
        <w:tc>
          <w:tcPr>
            <w:tcW w:w="4536" w:type="dxa"/>
            <w:tcBorders>
              <w:top w:val="single" w:sz="2" w:space="0" w:color="auto"/>
              <w:left w:val="single" w:sz="2" w:space="0" w:color="auto"/>
              <w:bottom w:val="single" w:sz="2" w:space="0" w:color="auto"/>
              <w:right w:val="single" w:sz="2" w:space="0" w:color="auto"/>
            </w:tcBorders>
          </w:tcPr>
          <w:p w:rsidR="000376C8" w:rsidRPr="004E1A1D" w:rsidRDefault="000376C8" w:rsidP="004D39C9">
            <w:pPr>
              <w:jc w:val="both"/>
            </w:pPr>
            <w:r w:rsidRPr="004E1A1D">
              <w:t>Израсходовано тепла на собственные нужды котельной</w:t>
            </w:r>
          </w:p>
        </w:tc>
        <w:tc>
          <w:tcPr>
            <w:tcW w:w="2064" w:type="dxa"/>
            <w:tcBorders>
              <w:top w:val="single" w:sz="2" w:space="0" w:color="auto"/>
              <w:left w:val="single" w:sz="2" w:space="0" w:color="auto"/>
              <w:bottom w:val="single" w:sz="2" w:space="0" w:color="auto"/>
              <w:right w:val="single" w:sz="2" w:space="0" w:color="auto"/>
            </w:tcBorders>
          </w:tcPr>
          <w:p w:rsidR="000376C8" w:rsidRPr="004E1A1D" w:rsidRDefault="000376C8" w:rsidP="00194CEF">
            <w:pPr>
              <w:jc w:val="center"/>
            </w:pPr>
            <w:r w:rsidRPr="004E1A1D">
              <w:t>Гкал</w:t>
            </w:r>
          </w:p>
        </w:tc>
        <w:tc>
          <w:tcPr>
            <w:tcW w:w="3181" w:type="dxa"/>
            <w:tcBorders>
              <w:top w:val="single" w:sz="2" w:space="0" w:color="auto"/>
              <w:left w:val="single" w:sz="2" w:space="0" w:color="auto"/>
              <w:bottom w:val="single" w:sz="2" w:space="0" w:color="auto"/>
              <w:right w:val="single" w:sz="2" w:space="0" w:color="auto"/>
            </w:tcBorders>
          </w:tcPr>
          <w:p w:rsidR="000376C8" w:rsidRPr="004E1A1D" w:rsidRDefault="004E1A1D" w:rsidP="004E1A1D">
            <w:pPr>
              <w:ind w:firstLine="90"/>
              <w:jc w:val="center"/>
            </w:pPr>
            <w:r w:rsidRPr="004E1A1D">
              <w:t>588,2</w:t>
            </w:r>
          </w:p>
        </w:tc>
      </w:tr>
      <w:tr w:rsidR="000376C8" w:rsidRPr="004E1A1D" w:rsidTr="00194CEF">
        <w:tc>
          <w:tcPr>
            <w:tcW w:w="4536" w:type="dxa"/>
            <w:tcBorders>
              <w:top w:val="single" w:sz="2" w:space="0" w:color="auto"/>
              <w:left w:val="single" w:sz="2" w:space="0" w:color="auto"/>
              <w:bottom w:val="single" w:sz="2" w:space="0" w:color="auto"/>
              <w:right w:val="single" w:sz="2" w:space="0" w:color="auto"/>
            </w:tcBorders>
          </w:tcPr>
          <w:p w:rsidR="000376C8" w:rsidRPr="004E1A1D" w:rsidRDefault="000376C8" w:rsidP="004D39C9">
            <w:pPr>
              <w:ind w:firstLine="90"/>
              <w:jc w:val="both"/>
            </w:pPr>
            <w:r w:rsidRPr="004E1A1D">
              <w:t>Потери тепла при транспортировке</w:t>
            </w:r>
          </w:p>
        </w:tc>
        <w:tc>
          <w:tcPr>
            <w:tcW w:w="2064" w:type="dxa"/>
            <w:tcBorders>
              <w:top w:val="single" w:sz="2" w:space="0" w:color="auto"/>
              <w:left w:val="single" w:sz="2" w:space="0" w:color="auto"/>
              <w:bottom w:val="single" w:sz="2" w:space="0" w:color="auto"/>
              <w:right w:val="single" w:sz="2" w:space="0" w:color="auto"/>
            </w:tcBorders>
          </w:tcPr>
          <w:p w:rsidR="000376C8" w:rsidRPr="004E1A1D" w:rsidRDefault="000376C8" w:rsidP="00194CEF">
            <w:pPr>
              <w:ind w:firstLine="90"/>
              <w:jc w:val="center"/>
            </w:pPr>
            <w:r w:rsidRPr="004E1A1D">
              <w:t>Гкал</w:t>
            </w:r>
          </w:p>
        </w:tc>
        <w:tc>
          <w:tcPr>
            <w:tcW w:w="3181" w:type="dxa"/>
            <w:tcBorders>
              <w:top w:val="single" w:sz="2" w:space="0" w:color="auto"/>
              <w:left w:val="single" w:sz="2" w:space="0" w:color="auto"/>
              <w:bottom w:val="single" w:sz="2" w:space="0" w:color="auto"/>
              <w:right w:val="single" w:sz="2" w:space="0" w:color="auto"/>
            </w:tcBorders>
          </w:tcPr>
          <w:p w:rsidR="000376C8" w:rsidRPr="004E1A1D" w:rsidRDefault="004E1A1D" w:rsidP="00194CEF">
            <w:pPr>
              <w:ind w:firstLine="90"/>
              <w:jc w:val="center"/>
            </w:pPr>
            <w:r w:rsidRPr="004E1A1D">
              <w:t>2171,4</w:t>
            </w:r>
          </w:p>
        </w:tc>
      </w:tr>
      <w:tr w:rsidR="000376C8" w:rsidRPr="004E1A1D" w:rsidTr="00194CEF">
        <w:tc>
          <w:tcPr>
            <w:tcW w:w="4536" w:type="dxa"/>
            <w:tcBorders>
              <w:top w:val="single" w:sz="2" w:space="0" w:color="auto"/>
              <w:left w:val="single" w:sz="2" w:space="0" w:color="auto"/>
              <w:bottom w:val="single" w:sz="2" w:space="0" w:color="auto"/>
              <w:right w:val="single" w:sz="2" w:space="0" w:color="auto"/>
            </w:tcBorders>
          </w:tcPr>
          <w:p w:rsidR="000376C8" w:rsidRPr="004E1A1D" w:rsidRDefault="000376C8" w:rsidP="004D39C9">
            <w:pPr>
              <w:ind w:firstLine="90"/>
              <w:jc w:val="both"/>
            </w:pPr>
            <w:r w:rsidRPr="004E1A1D">
              <w:t>Потребление тепла конечными абонентами, в том числе</w:t>
            </w:r>
          </w:p>
        </w:tc>
        <w:tc>
          <w:tcPr>
            <w:tcW w:w="2064" w:type="dxa"/>
            <w:tcBorders>
              <w:top w:val="single" w:sz="2" w:space="0" w:color="auto"/>
              <w:left w:val="single" w:sz="2" w:space="0" w:color="auto"/>
              <w:bottom w:val="single" w:sz="2" w:space="0" w:color="auto"/>
              <w:right w:val="single" w:sz="2" w:space="0" w:color="auto"/>
            </w:tcBorders>
          </w:tcPr>
          <w:p w:rsidR="000376C8" w:rsidRPr="004E1A1D" w:rsidRDefault="000376C8" w:rsidP="00194CEF">
            <w:pPr>
              <w:ind w:firstLine="90"/>
              <w:jc w:val="center"/>
            </w:pPr>
            <w:r w:rsidRPr="004E1A1D">
              <w:t>Гкал</w:t>
            </w:r>
          </w:p>
        </w:tc>
        <w:tc>
          <w:tcPr>
            <w:tcW w:w="3181" w:type="dxa"/>
            <w:tcBorders>
              <w:top w:val="single" w:sz="2" w:space="0" w:color="auto"/>
              <w:left w:val="single" w:sz="2" w:space="0" w:color="auto"/>
              <w:bottom w:val="single" w:sz="2" w:space="0" w:color="auto"/>
              <w:right w:val="single" w:sz="2" w:space="0" w:color="auto"/>
            </w:tcBorders>
          </w:tcPr>
          <w:p w:rsidR="000376C8" w:rsidRPr="004E1A1D" w:rsidRDefault="004E1A1D" w:rsidP="00194CEF">
            <w:pPr>
              <w:ind w:firstLine="90"/>
              <w:jc w:val="center"/>
            </w:pPr>
            <w:r w:rsidRPr="004E1A1D">
              <w:t>7044,2</w:t>
            </w:r>
          </w:p>
        </w:tc>
      </w:tr>
      <w:tr w:rsidR="000376C8" w:rsidRPr="004E1A1D" w:rsidTr="00194CEF">
        <w:tc>
          <w:tcPr>
            <w:tcW w:w="4536" w:type="dxa"/>
            <w:tcBorders>
              <w:top w:val="single" w:sz="2" w:space="0" w:color="auto"/>
              <w:left w:val="single" w:sz="2" w:space="0" w:color="auto"/>
              <w:bottom w:val="single" w:sz="2" w:space="0" w:color="auto"/>
              <w:right w:val="single" w:sz="2" w:space="0" w:color="auto"/>
            </w:tcBorders>
          </w:tcPr>
          <w:p w:rsidR="000376C8" w:rsidRPr="004E1A1D" w:rsidRDefault="000376C8" w:rsidP="004D39C9">
            <w:pPr>
              <w:ind w:firstLine="90"/>
              <w:jc w:val="both"/>
            </w:pPr>
            <w:r w:rsidRPr="004E1A1D">
              <w:t>-жилой сектор</w:t>
            </w:r>
          </w:p>
        </w:tc>
        <w:tc>
          <w:tcPr>
            <w:tcW w:w="2064" w:type="dxa"/>
            <w:tcBorders>
              <w:top w:val="single" w:sz="2" w:space="0" w:color="auto"/>
              <w:left w:val="single" w:sz="2" w:space="0" w:color="auto"/>
              <w:bottom w:val="single" w:sz="2" w:space="0" w:color="auto"/>
              <w:right w:val="single" w:sz="2" w:space="0" w:color="auto"/>
            </w:tcBorders>
          </w:tcPr>
          <w:p w:rsidR="000376C8" w:rsidRPr="004E1A1D" w:rsidRDefault="000376C8" w:rsidP="00194CEF">
            <w:pPr>
              <w:ind w:firstLine="90"/>
              <w:jc w:val="center"/>
            </w:pPr>
            <w:r w:rsidRPr="004E1A1D">
              <w:t>Гкал</w:t>
            </w:r>
          </w:p>
        </w:tc>
        <w:tc>
          <w:tcPr>
            <w:tcW w:w="3181" w:type="dxa"/>
            <w:tcBorders>
              <w:top w:val="single" w:sz="2" w:space="0" w:color="auto"/>
              <w:left w:val="single" w:sz="2" w:space="0" w:color="auto"/>
              <w:bottom w:val="single" w:sz="2" w:space="0" w:color="auto"/>
              <w:right w:val="single" w:sz="2" w:space="0" w:color="auto"/>
            </w:tcBorders>
          </w:tcPr>
          <w:p w:rsidR="000376C8" w:rsidRPr="004E1A1D" w:rsidRDefault="004E1A1D" w:rsidP="00194CEF">
            <w:pPr>
              <w:ind w:firstLine="90"/>
              <w:jc w:val="center"/>
            </w:pPr>
            <w:r w:rsidRPr="004E1A1D">
              <w:t>5597,3</w:t>
            </w:r>
          </w:p>
        </w:tc>
      </w:tr>
      <w:tr w:rsidR="000376C8" w:rsidRPr="004E1A1D" w:rsidTr="00194CEF">
        <w:tc>
          <w:tcPr>
            <w:tcW w:w="4536" w:type="dxa"/>
            <w:tcBorders>
              <w:top w:val="single" w:sz="2" w:space="0" w:color="auto"/>
              <w:left w:val="single" w:sz="2" w:space="0" w:color="auto"/>
              <w:bottom w:val="single" w:sz="2" w:space="0" w:color="auto"/>
              <w:right w:val="single" w:sz="2" w:space="0" w:color="auto"/>
            </w:tcBorders>
          </w:tcPr>
          <w:p w:rsidR="000376C8" w:rsidRPr="004E1A1D" w:rsidRDefault="000376C8" w:rsidP="004D39C9">
            <w:pPr>
              <w:ind w:firstLine="90"/>
              <w:jc w:val="both"/>
            </w:pPr>
            <w:r w:rsidRPr="004E1A1D">
              <w:t>-бюджетные организации</w:t>
            </w:r>
          </w:p>
        </w:tc>
        <w:tc>
          <w:tcPr>
            <w:tcW w:w="2064" w:type="dxa"/>
            <w:tcBorders>
              <w:top w:val="single" w:sz="2" w:space="0" w:color="auto"/>
              <w:left w:val="single" w:sz="2" w:space="0" w:color="auto"/>
              <w:bottom w:val="single" w:sz="2" w:space="0" w:color="auto"/>
              <w:right w:val="single" w:sz="2" w:space="0" w:color="auto"/>
            </w:tcBorders>
          </w:tcPr>
          <w:p w:rsidR="000376C8" w:rsidRPr="004E1A1D" w:rsidRDefault="000376C8" w:rsidP="00194CEF">
            <w:pPr>
              <w:ind w:firstLine="90"/>
              <w:jc w:val="center"/>
            </w:pPr>
            <w:r w:rsidRPr="004E1A1D">
              <w:t>Гкал</w:t>
            </w:r>
          </w:p>
        </w:tc>
        <w:tc>
          <w:tcPr>
            <w:tcW w:w="3181" w:type="dxa"/>
            <w:tcBorders>
              <w:top w:val="single" w:sz="2" w:space="0" w:color="auto"/>
              <w:left w:val="single" w:sz="2" w:space="0" w:color="auto"/>
              <w:bottom w:val="single" w:sz="2" w:space="0" w:color="auto"/>
              <w:right w:val="single" w:sz="2" w:space="0" w:color="auto"/>
            </w:tcBorders>
          </w:tcPr>
          <w:p w:rsidR="000376C8" w:rsidRPr="004E1A1D" w:rsidRDefault="004E1A1D" w:rsidP="00194CEF">
            <w:pPr>
              <w:ind w:firstLine="90"/>
              <w:jc w:val="center"/>
            </w:pPr>
            <w:r w:rsidRPr="004E1A1D">
              <w:t>1446,9</w:t>
            </w:r>
          </w:p>
        </w:tc>
      </w:tr>
      <w:tr w:rsidR="000376C8" w:rsidRPr="004E1A1D" w:rsidTr="00194CEF">
        <w:tc>
          <w:tcPr>
            <w:tcW w:w="4536" w:type="dxa"/>
            <w:tcBorders>
              <w:top w:val="single" w:sz="2" w:space="0" w:color="auto"/>
              <w:left w:val="single" w:sz="2" w:space="0" w:color="auto"/>
              <w:bottom w:val="single" w:sz="2" w:space="0" w:color="auto"/>
              <w:right w:val="single" w:sz="2" w:space="0" w:color="auto"/>
            </w:tcBorders>
          </w:tcPr>
          <w:p w:rsidR="000376C8" w:rsidRPr="004E1A1D" w:rsidRDefault="000376C8" w:rsidP="004D39C9">
            <w:pPr>
              <w:ind w:firstLine="90"/>
              <w:jc w:val="both"/>
            </w:pPr>
            <w:r w:rsidRPr="004E1A1D">
              <w:t>-прочие</w:t>
            </w:r>
          </w:p>
        </w:tc>
        <w:tc>
          <w:tcPr>
            <w:tcW w:w="2064" w:type="dxa"/>
            <w:tcBorders>
              <w:top w:val="single" w:sz="2" w:space="0" w:color="auto"/>
              <w:left w:val="single" w:sz="2" w:space="0" w:color="auto"/>
              <w:bottom w:val="single" w:sz="2" w:space="0" w:color="auto"/>
              <w:right w:val="single" w:sz="2" w:space="0" w:color="auto"/>
            </w:tcBorders>
          </w:tcPr>
          <w:p w:rsidR="000376C8" w:rsidRPr="004E1A1D" w:rsidRDefault="000376C8" w:rsidP="00194CEF">
            <w:pPr>
              <w:ind w:firstLine="90"/>
              <w:jc w:val="center"/>
            </w:pPr>
            <w:r w:rsidRPr="004E1A1D">
              <w:t>Гкал</w:t>
            </w:r>
          </w:p>
        </w:tc>
        <w:tc>
          <w:tcPr>
            <w:tcW w:w="3181" w:type="dxa"/>
            <w:tcBorders>
              <w:top w:val="single" w:sz="2" w:space="0" w:color="auto"/>
              <w:left w:val="single" w:sz="2" w:space="0" w:color="auto"/>
              <w:bottom w:val="single" w:sz="2" w:space="0" w:color="auto"/>
              <w:right w:val="single" w:sz="2" w:space="0" w:color="auto"/>
            </w:tcBorders>
          </w:tcPr>
          <w:p w:rsidR="000376C8" w:rsidRPr="004E1A1D" w:rsidRDefault="004E1A1D" w:rsidP="00194CEF">
            <w:pPr>
              <w:ind w:firstLine="180"/>
              <w:jc w:val="center"/>
            </w:pPr>
            <w:r w:rsidRPr="004E1A1D">
              <w:t>0</w:t>
            </w:r>
          </w:p>
        </w:tc>
      </w:tr>
      <w:tr w:rsidR="000376C8" w:rsidRPr="004E1A1D" w:rsidTr="00194CEF">
        <w:tc>
          <w:tcPr>
            <w:tcW w:w="4536" w:type="dxa"/>
            <w:tcBorders>
              <w:top w:val="single" w:sz="2" w:space="0" w:color="auto"/>
              <w:left w:val="single" w:sz="2" w:space="0" w:color="auto"/>
              <w:bottom w:val="single" w:sz="2" w:space="0" w:color="auto"/>
              <w:right w:val="single" w:sz="2" w:space="0" w:color="auto"/>
            </w:tcBorders>
          </w:tcPr>
          <w:p w:rsidR="000376C8" w:rsidRPr="004E1A1D" w:rsidRDefault="000376C8" w:rsidP="004D39C9">
            <w:pPr>
              <w:ind w:firstLine="180"/>
              <w:jc w:val="both"/>
            </w:pPr>
            <w:r w:rsidRPr="004E1A1D">
              <w:t>Расход условного топлива</w:t>
            </w:r>
          </w:p>
        </w:tc>
        <w:tc>
          <w:tcPr>
            <w:tcW w:w="2064" w:type="dxa"/>
            <w:tcBorders>
              <w:top w:val="single" w:sz="2" w:space="0" w:color="auto"/>
              <w:left w:val="single" w:sz="2" w:space="0" w:color="auto"/>
              <w:bottom w:val="single" w:sz="2" w:space="0" w:color="auto"/>
              <w:right w:val="single" w:sz="2" w:space="0" w:color="auto"/>
            </w:tcBorders>
          </w:tcPr>
          <w:p w:rsidR="000376C8" w:rsidRPr="004E1A1D" w:rsidRDefault="004D39C9" w:rsidP="00194CEF">
            <w:pPr>
              <w:ind w:firstLine="180"/>
              <w:jc w:val="center"/>
            </w:pPr>
            <w:r w:rsidRPr="004E1A1D">
              <w:t>т</w:t>
            </w:r>
            <w:r w:rsidR="000376C8" w:rsidRPr="004E1A1D">
              <w:t>.у.т</w:t>
            </w:r>
          </w:p>
        </w:tc>
        <w:tc>
          <w:tcPr>
            <w:tcW w:w="3181" w:type="dxa"/>
            <w:tcBorders>
              <w:top w:val="single" w:sz="2" w:space="0" w:color="auto"/>
              <w:left w:val="single" w:sz="2" w:space="0" w:color="auto"/>
              <w:bottom w:val="single" w:sz="2" w:space="0" w:color="auto"/>
              <w:right w:val="single" w:sz="2" w:space="0" w:color="auto"/>
            </w:tcBorders>
          </w:tcPr>
          <w:p w:rsidR="000376C8" w:rsidRPr="004E1A1D" w:rsidRDefault="000376C8" w:rsidP="00194CEF">
            <w:pPr>
              <w:jc w:val="center"/>
            </w:pPr>
          </w:p>
        </w:tc>
      </w:tr>
      <w:tr w:rsidR="000376C8" w:rsidRPr="00DA7D05" w:rsidTr="00194CEF">
        <w:tc>
          <w:tcPr>
            <w:tcW w:w="4536" w:type="dxa"/>
            <w:tcBorders>
              <w:top w:val="single" w:sz="2" w:space="0" w:color="auto"/>
              <w:left w:val="single" w:sz="2" w:space="0" w:color="auto"/>
              <w:bottom w:val="single" w:sz="2" w:space="0" w:color="auto"/>
              <w:right w:val="single" w:sz="2" w:space="0" w:color="auto"/>
            </w:tcBorders>
          </w:tcPr>
          <w:p w:rsidR="000376C8" w:rsidRPr="004E1A1D" w:rsidRDefault="000376C8" w:rsidP="004D39C9">
            <w:pPr>
              <w:jc w:val="both"/>
            </w:pPr>
            <w:r w:rsidRPr="004E1A1D">
              <w:t>Расход топлива</w:t>
            </w:r>
          </w:p>
        </w:tc>
        <w:tc>
          <w:tcPr>
            <w:tcW w:w="2064" w:type="dxa"/>
            <w:tcBorders>
              <w:top w:val="single" w:sz="2" w:space="0" w:color="auto"/>
              <w:left w:val="single" w:sz="2" w:space="0" w:color="auto"/>
              <w:bottom w:val="single" w:sz="2" w:space="0" w:color="auto"/>
              <w:right w:val="single" w:sz="2" w:space="0" w:color="auto"/>
            </w:tcBorders>
          </w:tcPr>
          <w:p w:rsidR="000376C8" w:rsidRPr="004E1A1D" w:rsidRDefault="004D39C9" w:rsidP="00194CEF">
            <w:pPr>
              <w:jc w:val="center"/>
            </w:pPr>
            <w:r w:rsidRPr="004E1A1D">
              <w:t>э</w:t>
            </w:r>
            <w:r w:rsidR="000376C8" w:rsidRPr="004E1A1D">
              <w:t>л.энергия</w:t>
            </w:r>
          </w:p>
          <w:p w:rsidR="000376C8" w:rsidRPr="004E1A1D" w:rsidRDefault="004D39C9" w:rsidP="00194CEF">
            <w:pPr>
              <w:jc w:val="center"/>
            </w:pPr>
            <w:r w:rsidRPr="004E1A1D">
              <w:t>т</w:t>
            </w:r>
            <w:r w:rsidR="000376C8" w:rsidRPr="004E1A1D">
              <w:t>ыс.кВт.ч</w:t>
            </w:r>
          </w:p>
        </w:tc>
        <w:tc>
          <w:tcPr>
            <w:tcW w:w="3181" w:type="dxa"/>
            <w:tcBorders>
              <w:top w:val="single" w:sz="2" w:space="0" w:color="auto"/>
              <w:left w:val="single" w:sz="2" w:space="0" w:color="auto"/>
              <w:bottom w:val="single" w:sz="2" w:space="0" w:color="auto"/>
              <w:right w:val="single" w:sz="2" w:space="0" w:color="auto"/>
            </w:tcBorders>
          </w:tcPr>
          <w:p w:rsidR="000376C8" w:rsidRPr="00DA7D05" w:rsidRDefault="004E1A1D" w:rsidP="00194CEF">
            <w:pPr>
              <w:jc w:val="center"/>
            </w:pPr>
            <w:r w:rsidRPr="004E1A1D">
              <w:t>11401,9</w:t>
            </w:r>
          </w:p>
        </w:tc>
      </w:tr>
    </w:tbl>
    <w:p w:rsidR="000376C8" w:rsidRPr="00DA7D05" w:rsidRDefault="000376C8" w:rsidP="00237D49">
      <w:pPr>
        <w:ind w:firstLine="709"/>
        <w:jc w:val="both"/>
        <w:rPr>
          <w:color w:val="000000"/>
        </w:rPr>
      </w:pPr>
      <w:r w:rsidRPr="00DA7D05">
        <w:rPr>
          <w:color w:val="000000"/>
        </w:rPr>
        <w:t xml:space="preserve">Новые площади в Борском </w:t>
      </w:r>
      <w:r w:rsidR="00072322" w:rsidRPr="00DA7D05">
        <w:rPr>
          <w:color w:val="000000"/>
        </w:rPr>
        <w:t>сельском поселении Правилами землепользования и застройки</w:t>
      </w:r>
      <w:r w:rsidRPr="00DA7D05">
        <w:rPr>
          <w:color w:val="000000"/>
        </w:rPr>
        <w:t xml:space="preserve"> в основном планируются под жилые зоны с перспективой </w:t>
      </w:r>
      <w:r w:rsidR="00072322" w:rsidRPr="00DA7D05">
        <w:rPr>
          <w:color w:val="000000"/>
        </w:rPr>
        <w:t>строительства индивидуальных жилых</w:t>
      </w:r>
      <w:r w:rsidRPr="00DA7D05">
        <w:rPr>
          <w:color w:val="000000"/>
        </w:rPr>
        <w:t xml:space="preserve"> </w:t>
      </w:r>
      <w:r w:rsidR="00072322" w:rsidRPr="00DA7D05">
        <w:rPr>
          <w:color w:val="000000"/>
        </w:rPr>
        <w:t>домов, ведения садоводства</w:t>
      </w:r>
      <w:r w:rsidRPr="00DA7D05">
        <w:rPr>
          <w:color w:val="000000"/>
        </w:rPr>
        <w:t xml:space="preserve">, ЛПХ, КФХ, </w:t>
      </w:r>
      <w:r w:rsidR="00072322" w:rsidRPr="00DA7D05">
        <w:rPr>
          <w:color w:val="000000"/>
        </w:rPr>
        <w:t>дачного хозяйства и огородничества</w:t>
      </w:r>
      <w:r w:rsidRPr="00DA7D05">
        <w:rPr>
          <w:color w:val="000000"/>
        </w:rPr>
        <w:t>.</w:t>
      </w:r>
    </w:p>
    <w:p w:rsidR="000376C8" w:rsidRPr="00DA7D05" w:rsidRDefault="000376C8" w:rsidP="00237D49">
      <w:pPr>
        <w:ind w:firstLine="709"/>
        <w:jc w:val="both"/>
        <w:rPr>
          <w:color w:val="000000"/>
        </w:rPr>
      </w:pPr>
      <w:r w:rsidRPr="00DA7D05">
        <w:rPr>
          <w:color w:val="000000"/>
        </w:rPr>
        <w:t>Мощность котельной позволяет снабдить теплом новые проектируемые постройки.</w:t>
      </w:r>
    </w:p>
    <w:p w:rsidR="00237D49" w:rsidRPr="00DA7D05" w:rsidRDefault="000376C8" w:rsidP="00194B75">
      <w:pPr>
        <w:ind w:firstLine="709"/>
        <w:jc w:val="both"/>
        <w:rPr>
          <w:color w:val="000000"/>
        </w:rPr>
      </w:pPr>
      <w:r w:rsidRPr="00DA7D05">
        <w:rPr>
          <w:b/>
          <w:bCs/>
          <w:color w:val="000000"/>
        </w:rPr>
        <w:t>6.3</w:t>
      </w:r>
      <w:r w:rsidR="00A46BAD" w:rsidRPr="00DA7D05">
        <w:rPr>
          <w:b/>
          <w:bCs/>
          <w:color w:val="000000"/>
        </w:rPr>
        <w:t>.</w:t>
      </w:r>
      <w:r w:rsidRPr="00DA7D05">
        <w:rPr>
          <w:b/>
          <w:bCs/>
          <w:color w:val="000000"/>
        </w:rPr>
        <w:t xml:space="preserve"> Сравнительный анализ стоимости 1 Гкал тепла, при различных вариантах источника энергии:</w:t>
      </w:r>
    </w:p>
    <w:p w:rsidR="000376C8" w:rsidRPr="00DA7D05" w:rsidRDefault="000376C8" w:rsidP="00237D49">
      <w:pPr>
        <w:ind w:firstLine="709"/>
        <w:jc w:val="both"/>
        <w:rPr>
          <w:color w:val="000000"/>
        </w:rPr>
      </w:pPr>
      <w:r w:rsidRPr="00DA7D05">
        <w:rPr>
          <w:color w:val="000000"/>
        </w:rPr>
        <w:t xml:space="preserve">Источник тепла: </w:t>
      </w:r>
      <w:r w:rsidR="00237D49" w:rsidRPr="00DA7D05">
        <w:rPr>
          <w:color w:val="000000"/>
        </w:rPr>
        <w:t>Электроэнергия, газ</w:t>
      </w:r>
      <w:r w:rsidRPr="00DA7D05">
        <w:rPr>
          <w:color w:val="000000"/>
        </w:rPr>
        <w:t xml:space="preserve">      </w:t>
      </w:r>
    </w:p>
    <w:p w:rsidR="000376C8" w:rsidRPr="00DA7D05" w:rsidRDefault="000376C8" w:rsidP="00237D49">
      <w:pPr>
        <w:ind w:firstLine="709"/>
        <w:jc w:val="both"/>
        <w:rPr>
          <w:color w:val="000000"/>
        </w:rPr>
      </w:pPr>
      <w:r w:rsidRPr="00DA7D05">
        <w:rPr>
          <w:color w:val="000000"/>
        </w:rPr>
        <w:t xml:space="preserve">Предполагается в перспективе, что Борское </w:t>
      </w:r>
      <w:r w:rsidR="00072322" w:rsidRPr="00DA7D05">
        <w:rPr>
          <w:color w:val="000000"/>
        </w:rPr>
        <w:t>сельское поселение</w:t>
      </w:r>
      <w:r w:rsidRPr="00DA7D05">
        <w:rPr>
          <w:color w:val="000000"/>
        </w:rPr>
        <w:t xml:space="preserve"> должно располагать всеми основными учреждениями обслуживания населения, в том числе: административно-управленческими, общественно-деловыми и коммерческими объектами; культурно-просветительными и культурно-развлекательными объектами; объектами торговли, общественного питания и бытового обслуживания; объектами образования и здравоохранения; физкультурно-спортивными сооружениями.</w:t>
      </w:r>
    </w:p>
    <w:p w:rsidR="000376C8" w:rsidRPr="00DA7D05" w:rsidRDefault="000376C8" w:rsidP="00237D49">
      <w:pPr>
        <w:ind w:firstLine="709"/>
        <w:jc w:val="both"/>
        <w:rPr>
          <w:color w:val="000000"/>
        </w:rPr>
      </w:pPr>
      <w:r w:rsidRPr="00DA7D05">
        <w:rPr>
          <w:color w:val="000000"/>
        </w:rPr>
        <w:t>Деревня Бор имеет в настоящее время газо-, тепло-, водо- электро- и канализационные системы инженерного обеспечения (в перспективе реконструируются, модернизируются и расширяется с учетом развития).</w:t>
      </w:r>
    </w:p>
    <w:p w:rsidR="000376C8" w:rsidRDefault="000376C8" w:rsidP="00237D49">
      <w:pPr>
        <w:ind w:firstLine="709"/>
        <w:jc w:val="both"/>
        <w:rPr>
          <w:color w:val="000000"/>
          <w:sz w:val="28"/>
          <w:szCs w:val="28"/>
        </w:rPr>
      </w:pPr>
      <w:r w:rsidRPr="00DA7D05">
        <w:rPr>
          <w:color w:val="000000"/>
        </w:rPr>
        <w:t xml:space="preserve">В настоящее </w:t>
      </w:r>
      <w:r w:rsidR="00237D49" w:rsidRPr="00DA7D05">
        <w:rPr>
          <w:color w:val="000000"/>
        </w:rPr>
        <w:t>время населенные пункты Борского сельского поселения не обеспечены централизованным</w:t>
      </w:r>
      <w:r w:rsidRPr="00DA7D05">
        <w:rPr>
          <w:color w:val="000000"/>
        </w:rPr>
        <w:t xml:space="preserve"> газоснабжением.  Многоквартирная </w:t>
      </w:r>
      <w:r w:rsidR="00237D49" w:rsidRPr="00DA7D05">
        <w:rPr>
          <w:color w:val="000000"/>
        </w:rPr>
        <w:t>застройка дер.</w:t>
      </w:r>
      <w:r w:rsidRPr="00DA7D05">
        <w:rPr>
          <w:color w:val="000000"/>
        </w:rPr>
        <w:t xml:space="preserve"> </w:t>
      </w:r>
      <w:r w:rsidR="00237D49" w:rsidRPr="00DA7D05">
        <w:rPr>
          <w:color w:val="000000"/>
        </w:rPr>
        <w:t>Бор обеспечена системой газоснабжения от ГРП на привозном газе</w:t>
      </w:r>
      <w:r w:rsidRPr="00DA7D05">
        <w:rPr>
          <w:color w:val="000000"/>
        </w:rPr>
        <w:t xml:space="preserve">, </w:t>
      </w:r>
      <w:r w:rsidR="00237D49" w:rsidRPr="00DA7D05">
        <w:rPr>
          <w:color w:val="000000"/>
        </w:rPr>
        <w:t>для нужд</w:t>
      </w:r>
      <w:r w:rsidRPr="00DA7D05">
        <w:rPr>
          <w:color w:val="000000"/>
        </w:rPr>
        <w:t xml:space="preserve"> приготовления пищи.  Жители индивидуальной малоэтажной застройки </w:t>
      </w:r>
      <w:r w:rsidR="00237D49" w:rsidRPr="00DA7D05">
        <w:rPr>
          <w:color w:val="000000"/>
        </w:rPr>
        <w:t>используют баллонный газ</w:t>
      </w:r>
      <w:r w:rsidR="00237D49">
        <w:rPr>
          <w:color w:val="000000"/>
          <w:sz w:val="28"/>
          <w:szCs w:val="28"/>
        </w:rPr>
        <w:t>.</w:t>
      </w:r>
    </w:p>
    <w:p w:rsidR="00237D49" w:rsidRPr="00A46BAD" w:rsidRDefault="00237D49" w:rsidP="00237D49">
      <w:pPr>
        <w:ind w:firstLine="709"/>
        <w:jc w:val="both"/>
        <w:rPr>
          <w:color w:val="000000"/>
          <w:sz w:val="28"/>
          <w:szCs w:val="28"/>
        </w:rPr>
        <w:sectPr w:rsidR="00237D49" w:rsidRPr="00A46BAD" w:rsidSect="000B6089">
          <w:pgSz w:w="12240" w:h="15840"/>
          <w:pgMar w:top="1134" w:right="850" w:bottom="1134" w:left="1701" w:header="720" w:footer="720" w:gutter="0"/>
          <w:cols w:space="720"/>
          <w:noEndnote/>
        </w:sectPr>
      </w:pPr>
    </w:p>
    <w:p w:rsidR="00237D49" w:rsidRPr="00DA7D05" w:rsidRDefault="000376C8" w:rsidP="00DA7D05">
      <w:pPr>
        <w:jc w:val="center"/>
        <w:rPr>
          <w:color w:val="000000"/>
        </w:rPr>
      </w:pPr>
      <w:r w:rsidRPr="00DA7D05">
        <w:rPr>
          <w:b/>
          <w:bCs/>
          <w:color w:val="000000"/>
        </w:rPr>
        <w:lastRenderedPageBreak/>
        <w:t xml:space="preserve">6.4    </w:t>
      </w:r>
      <w:r w:rsidR="00237D49" w:rsidRPr="00DA7D05">
        <w:rPr>
          <w:b/>
          <w:bCs/>
          <w:color w:val="000000"/>
        </w:rPr>
        <w:t>Информация о теплоснабжающей организации АО «УЖКХ Тихвинского района</w:t>
      </w:r>
      <w:r w:rsidRPr="00DA7D05">
        <w:rPr>
          <w:b/>
          <w:bCs/>
          <w:color w:val="000000"/>
        </w:rPr>
        <w:t>»</w:t>
      </w:r>
    </w:p>
    <w:p w:rsidR="00655A94" w:rsidRPr="00DA7D05" w:rsidRDefault="00655A94" w:rsidP="00DA7D05">
      <w:pPr>
        <w:jc w:val="center"/>
        <w:rPr>
          <w:b/>
          <w:bCs/>
          <w:color w:val="000000"/>
        </w:rPr>
      </w:pPr>
    </w:p>
    <w:p w:rsidR="00EF4C4B" w:rsidRPr="00DA7D05" w:rsidRDefault="000376C8" w:rsidP="00DA7D05">
      <w:pPr>
        <w:jc w:val="center"/>
        <w:rPr>
          <w:b/>
          <w:bCs/>
          <w:color w:val="000000"/>
        </w:rPr>
      </w:pPr>
      <w:r w:rsidRPr="00DA7D05">
        <w:rPr>
          <w:b/>
          <w:bCs/>
          <w:color w:val="000000"/>
        </w:rPr>
        <w:t>Информация о теплоснабжающих предприятиях</w:t>
      </w:r>
    </w:p>
    <w:p w:rsidR="00655A94" w:rsidRPr="00655A94" w:rsidRDefault="00655A94" w:rsidP="00655A94">
      <w:pPr>
        <w:jc w:val="center"/>
        <w:rPr>
          <w:color w:val="000000"/>
          <w:sz w:val="28"/>
          <w:szCs w:val="28"/>
        </w:rPr>
      </w:pPr>
    </w:p>
    <w:tbl>
      <w:tblPr>
        <w:tblW w:w="15027" w:type="dxa"/>
        <w:tblInd w:w="-3" w:type="dxa"/>
        <w:tblLayout w:type="fixed"/>
        <w:tblCellMar>
          <w:left w:w="105" w:type="dxa"/>
          <w:right w:w="105" w:type="dxa"/>
        </w:tblCellMar>
        <w:tblLook w:val="0000" w:firstRow="0" w:lastRow="0" w:firstColumn="0" w:lastColumn="0" w:noHBand="0" w:noVBand="0"/>
      </w:tblPr>
      <w:tblGrid>
        <w:gridCol w:w="993"/>
        <w:gridCol w:w="975"/>
        <w:gridCol w:w="867"/>
        <w:gridCol w:w="709"/>
        <w:gridCol w:w="709"/>
        <w:gridCol w:w="850"/>
        <w:gridCol w:w="1276"/>
        <w:gridCol w:w="709"/>
        <w:gridCol w:w="709"/>
        <w:gridCol w:w="675"/>
        <w:gridCol w:w="884"/>
        <w:gridCol w:w="709"/>
        <w:gridCol w:w="708"/>
        <w:gridCol w:w="709"/>
        <w:gridCol w:w="851"/>
        <w:gridCol w:w="708"/>
        <w:gridCol w:w="993"/>
        <w:gridCol w:w="993"/>
      </w:tblGrid>
      <w:tr w:rsidR="00655A94" w:rsidRPr="00A11F1B" w:rsidTr="0080128F">
        <w:trPr>
          <w:cantSplit/>
          <w:trHeight w:val="2709"/>
        </w:trPr>
        <w:tc>
          <w:tcPr>
            <w:tcW w:w="993" w:type="dxa"/>
            <w:tcBorders>
              <w:top w:val="single" w:sz="2" w:space="0" w:color="auto"/>
              <w:left w:val="single" w:sz="2" w:space="0" w:color="auto"/>
              <w:bottom w:val="single" w:sz="2" w:space="0" w:color="auto"/>
              <w:right w:val="single" w:sz="2" w:space="0" w:color="auto"/>
            </w:tcBorders>
            <w:textDirection w:val="btLr"/>
          </w:tcPr>
          <w:p w:rsidR="00655A94" w:rsidRPr="001D6642" w:rsidRDefault="00655A94" w:rsidP="00626F6A">
            <w:pPr>
              <w:ind w:left="113" w:right="113"/>
              <w:jc w:val="center"/>
              <w:rPr>
                <w:color w:val="000000"/>
                <w:sz w:val="22"/>
                <w:szCs w:val="20"/>
              </w:rPr>
            </w:pPr>
            <w:r w:rsidRPr="001D6642">
              <w:rPr>
                <w:color w:val="000000"/>
                <w:sz w:val="22"/>
                <w:szCs w:val="20"/>
              </w:rPr>
              <w:t>Наименование теплоснабжающего предприятия</w:t>
            </w:r>
            <w:r>
              <w:rPr>
                <w:color w:val="000000"/>
                <w:sz w:val="22"/>
                <w:szCs w:val="20"/>
              </w:rPr>
              <w:t xml:space="preserve"> </w:t>
            </w:r>
            <w:r w:rsidRPr="001D6642">
              <w:rPr>
                <w:color w:val="000000"/>
                <w:sz w:val="22"/>
                <w:szCs w:val="20"/>
              </w:rPr>
              <w:t>(котельной)</w:t>
            </w:r>
          </w:p>
        </w:tc>
        <w:tc>
          <w:tcPr>
            <w:tcW w:w="975" w:type="dxa"/>
            <w:tcBorders>
              <w:top w:val="single" w:sz="2" w:space="0" w:color="auto"/>
              <w:left w:val="single" w:sz="2" w:space="0" w:color="auto"/>
              <w:bottom w:val="single" w:sz="2" w:space="0" w:color="auto"/>
              <w:right w:val="single" w:sz="2" w:space="0" w:color="auto"/>
            </w:tcBorders>
            <w:textDirection w:val="btLr"/>
          </w:tcPr>
          <w:p w:rsidR="00655A94" w:rsidRPr="001D6642" w:rsidRDefault="00655A94" w:rsidP="00626F6A">
            <w:pPr>
              <w:ind w:left="113" w:right="113"/>
              <w:jc w:val="center"/>
              <w:rPr>
                <w:color w:val="000000"/>
                <w:sz w:val="22"/>
                <w:szCs w:val="20"/>
              </w:rPr>
            </w:pPr>
            <w:r w:rsidRPr="001D6642">
              <w:rPr>
                <w:color w:val="000000"/>
                <w:sz w:val="22"/>
                <w:szCs w:val="20"/>
              </w:rPr>
              <w:t xml:space="preserve">Населённый пункт, адрес </w:t>
            </w:r>
          </w:p>
        </w:tc>
        <w:tc>
          <w:tcPr>
            <w:tcW w:w="3135" w:type="dxa"/>
            <w:gridSpan w:val="4"/>
            <w:tcBorders>
              <w:top w:val="single" w:sz="2" w:space="0" w:color="auto"/>
              <w:left w:val="single" w:sz="2" w:space="0" w:color="auto"/>
              <w:bottom w:val="single" w:sz="2" w:space="0" w:color="auto"/>
              <w:right w:val="single" w:sz="2" w:space="0" w:color="auto"/>
            </w:tcBorders>
            <w:textDirection w:val="btLr"/>
          </w:tcPr>
          <w:p w:rsidR="00655A94" w:rsidRPr="001D6642" w:rsidRDefault="00655A94" w:rsidP="00626F6A">
            <w:pPr>
              <w:ind w:left="113" w:right="113"/>
              <w:jc w:val="center"/>
              <w:rPr>
                <w:color w:val="000000"/>
                <w:sz w:val="22"/>
                <w:szCs w:val="20"/>
              </w:rPr>
            </w:pPr>
            <w:r w:rsidRPr="001D6642">
              <w:rPr>
                <w:color w:val="000000"/>
                <w:sz w:val="22"/>
                <w:szCs w:val="20"/>
              </w:rPr>
              <w:t xml:space="preserve">Сведения о расходе топлива </w:t>
            </w:r>
          </w:p>
        </w:tc>
        <w:tc>
          <w:tcPr>
            <w:tcW w:w="1276" w:type="dxa"/>
            <w:tcBorders>
              <w:top w:val="single" w:sz="2" w:space="0" w:color="auto"/>
              <w:left w:val="single" w:sz="2" w:space="0" w:color="auto"/>
              <w:bottom w:val="single" w:sz="2" w:space="0" w:color="auto"/>
              <w:right w:val="single" w:sz="2" w:space="0" w:color="auto"/>
            </w:tcBorders>
            <w:textDirection w:val="btLr"/>
          </w:tcPr>
          <w:p w:rsidR="00655A94" w:rsidRPr="001D6642" w:rsidRDefault="00655A94" w:rsidP="00626F6A">
            <w:pPr>
              <w:ind w:left="113" w:right="113"/>
              <w:jc w:val="center"/>
              <w:rPr>
                <w:color w:val="000000"/>
                <w:sz w:val="22"/>
                <w:szCs w:val="20"/>
              </w:rPr>
            </w:pPr>
            <w:r w:rsidRPr="001D6642">
              <w:rPr>
                <w:color w:val="000000"/>
                <w:sz w:val="22"/>
                <w:szCs w:val="20"/>
              </w:rPr>
              <w:t>Годовая выработка теплоэнергии с учётом всех нормир.  Потерь и собст. нужд (Гкал. /год.)</w:t>
            </w:r>
          </w:p>
        </w:tc>
        <w:tc>
          <w:tcPr>
            <w:tcW w:w="2093" w:type="dxa"/>
            <w:gridSpan w:val="3"/>
            <w:tcBorders>
              <w:top w:val="single" w:sz="2" w:space="0" w:color="auto"/>
              <w:left w:val="single" w:sz="2" w:space="0" w:color="auto"/>
              <w:bottom w:val="single" w:sz="2" w:space="0" w:color="auto"/>
              <w:right w:val="single" w:sz="2" w:space="0" w:color="auto"/>
            </w:tcBorders>
            <w:textDirection w:val="btLr"/>
          </w:tcPr>
          <w:p w:rsidR="00655A94" w:rsidRPr="001D6642" w:rsidRDefault="00655A94" w:rsidP="00626F6A">
            <w:pPr>
              <w:ind w:left="113" w:right="113"/>
              <w:jc w:val="center"/>
              <w:rPr>
                <w:color w:val="000000"/>
                <w:sz w:val="22"/>
                <w:szCs w:val="20"/>
              </w:rPr>
            </w:pPr>
            <w:r w:rsidRPr="001D6642">
              <w:rPr>
                <w:color w:val="000000"/>
                <w:sz w:val="22"/>
                <w:szCs w:val="20"/>
              </w:rPr>
              <w:t xml:space="preserve">Сведения по основному оборудованию </w:t>
            </w:r>
          </w:p>
        </w:tc>
        <w:tc>
          <w:tcPr>
            <w:tcW w:w="2301" w:type="dxa"/>
            <w:gridSpan w:val="3"/>
            <w:tcBorders>
              <w:top w:val="single" w:sz="2" w:space="0" w:color="auto"/>
              <w:left w:val="single" w:sz="2" w:space="0" w:color="auto"/>
              <w:bottom w:val="single" w:sz="2" w:space="0" w:color="auto"/>
              <w:right w:val="single" w:sz="2" w:space="0" w:color="auto"/>
            </w:tcBorders>
            <w:textDirection w:val="btLr"/>
          </w:tcPr>
          <w:p w:rsidR="00655A94" w:rsidRPr="001D6642" w:rsidRDefault="00655A94" w:rsidP="00626F6A">
            <w:pPr>
              <w:ind w:left="113" w:right="113"/>
              <w:jc w:val="center"/>
              <w:rPr>
                <w:color w:val="000000"/>
                <w:sz w:val="22"/>
                <w:szCs w:val="20"/>
              </w:rPr>
            </w:pPr>
            <w:r w:rsidRPr="001D6642">
              <w:rPr>
                <w:color w:val="000000"/>
                <w:sz w:val="22"/>
                <w:szCs w:val="20"/>
              </w:rPr>
              <w:t xml:space="preserve">Подключенная нагрузка с учётом нормир. </w:t>
            </w:r>
            <w:r>
              <w:rPr>
                <w:color w:val="000000"/>
                <w:sz w:val="22"/>
                <w:szCs w:val="20"/>
              </w:rPr>
              <w:t>п</w:t>
            </w:r>
            <w:r w:rsidRPr="001D6642">
              <w:rPr>
                <w:color w:val="000000"/>
                <w:sz w:val="22"/>
                <w:szCs w:val="20"/>
              </w:rPr>
              <w:t xml:space="preserve">отерь Гкал/ч </w:t>
            </w:r>
          </w:p>
        </w:tc>
        <w:tc>
          <w:tcPr>
            <w:tcW w:w="2268" w:type="dxa"/>
            <w:gridSpan w:val="3"/>
            <w:tcBorders>
              <w:top w:val="single" w:sz="2" w:space="0" w:color="auto"/>
              <w:left w:val="single" w:sz="2" w:space="0" w:color="auto"/>
              <w:bottom w:val="single" w:sz="2" w:space="0" w:color="auto"/>
              <w:right w:val="single" w:sz="2" w:space="0" w:color="auto"/>
            </w:tcBorders>
            <w:textDirection w:val="btLr"/>
          </w:tcPr>
          <w:p w:rsidR="00655A94" w:rsidRPr="001D6642" w:rsidRDefault="00655A94" w:rsidP="00626F6A">
            <w:pPr>
              <w:ind w:left="113" w:right="113"/>
              <w:jc w:val="center"/>
              <w:rPr>
                <w:color w:val="000000"/>
                <w:sz w:val="22"/>
                <w:szCs w:val="20"/>
              </w:rPr>
            </w:pPr>
            <w:r w:rsidRPr="001D6642">
              <w:rPr>
                <w:color w:val="000000"/>
                <w:sz w:val="22"/>
                <w:szCs w:val="20"/>
              </w:rPr>
              <w:t xml:space="preserve">Общая площадь отапливаемых помещений </w:t>
            </w:r>
          </w:p>
        </w:tc>
        <w:tc>
          <w:tcPr>
            <w:tcW w:w="993" w:type="dxa"/>
            <w:tcBorders>
              <w:top w:val="single" w:sz="2" w:space="0" w:color="auto"/>
              <w:left w:val="single" w:sz="2" w:space="0" w:color="auto"/>
              <w:bottom w:val="single" w:sz="2" w:space="0" w:color="auto"/>
              <w:right w:val="single" w:sz="2" w:space="0" w:color="auto"/>
            </w:tcBorders>
            <w:textDirection w:val="btLr"/>
          </w:tcPr>
          <w:p w:rsidR="00655A94" w:rsidRPr="001D6642" w:rsidRDefault="00655A94" w:rsidP="00626F6A">
            <w:pPr>
              <w:ind w:left="113" w:right="113"/>
              <w:jc w:val="center"/>
              <w:rPr>
                <w:color w:val="000000"/>
                <w:sz w:val="22"/>
                <w:szCs w:val="20"/>
              </w:rPr>
            </w:pPr>
            <w:r w:rsidRPr="001D6642">
              <w:rPr>
                <w:color w:val="000000"/>
                <w:sz w:val="22"/>
                <w:szCs w:val="20"/>
              </w:rPr>
              <w:t xml:space="preserve">Примечание </w:t>
            </w:r>
          </w:p>
        </w:tc>
        <w:tc>
          <w:tcPr>
            <w:tcW w:w="993" w:type="dxa"/>
            <w:tcBorders>
              <w:top w:val="single" w:sz="2" w:space="0" w:color="auto"/>
              <w:left w:val="single" w:sz="2" w:space="0" w:color="auto"/>
              <w:bottom w:val="single" w:sz="2" w:space="0" w:color="auto"/>
              <w:right w:val="single" w:sz="2" w:space="0" w:color="auto"/>
            </w:tcBorders>
            <w:textDirection w:val="btLr"/>
          </w:tcPr>
          <w:p w:rsidR="00655A94" w:rsidRPr="001D6642" w:rsidRDefault="00655A94" w:rsidP="00626F6A">
            <w:pPr>
              <w:ind w:left="113" w:right="113"/>
              <w:jc w:val="center"/>
              <w:rPr>
                <w:color w:val="000000"/>
                <w:sz w:val="22"/>
                <w:szCs w:val="20"/>
              </w:rPr>
            </w:pPr>
            <w:r>
              <w:rPr>
                <w:color w:val="000000"/>
                <w:sz w:val="22"/>
                <w:szCs w:val="20"/>
              </w:rPr>
              <w:t xml:space="preserve">Состояние потребителя </w:t>
            </w:r>
          </w:p>
        </w:tc>
      </w:tr>
      <w:tr w:rsidR="00655A94" w:rsidRPr="00731F21" w:rsidTr="0080128F">
        <w:trPr>
          <w:cantSplit/>
          <w:trHeight w:val="3132"/>
        </w:trPr>
        <w:tc>
          <w:tcPr>
            <w:tcW w:w="993" w:type="dxa"/>
            <w:tcBorders>
              <w:top w:val="single" w:sz="2" w:space="0" w:color="auto"/>
              <w:left w:val="single" w:sz="2" w:space="0" w:color="auto"/>
              <w:bottom w:val="single" w:sz="2" w:space="0" w:color="auto"/>
              <w:right w:val="single" w:sz="2" w:space="0" w:color="auto"/>
            </w:tcBorders>
            <w:textDirection w:val="btLr"/>
          </w:tcPr>
          <w:p w:rsidR="00655A94" w:rsidRPr="00731F21" w:rsidRDefault="00655A94" w:rsidP="00626F6A">
            <w:pPr>
              <w:ind w:left="113" w:right="113"/>
              <w:rPr>
                <w:color w:val="000000"/>
              </w:rPr>
            </w:pPr>
            <w:r w:rsidRPr="00731F21">
              <w:rPr>
                <w:color w:val="000000"/>
              </w:rPr>
              <w:t xml:space="preserve">  </w:t>
            </w:r>
          </w:p>
        </w:tc>
        <w:tc>
          <w:tcPr>
            <w:tcW w:w="975" w:type="dxa"/>
            <w:tcBorders>
              <w:top w:val="single" w:sz="2" w:space="0" w:color="auto"/>
              <w:left w:val="single" w:sz="2" w:space="0" w:color="auto"/>
              <w:bottom w:val="single" w:sz="2" w:space="0" w:color="auto"/>
              <w:right w:val="single" w:sz="2" w:space="0" w:color="auto"/>
            </w:tcBorders>
            <w:textDirection w:val="btLr"/>
          </w:tcPr>
          <w:p w:rsidR="00655A94" w:rsidRPr="00A11F1B" w:rsidRDefault="00655A94" w:rsidP="00626F6A">
            <w:pPr>
              <w:ind w:left="113" w:right="113"/>
              <w:rPr>
                <w:color w:val="000000"/>
                <w:sz w:val="20"/>
                <w:szCs w:val="20"/>
              </w:rPr>
            </w:pPr>
            <w:r w:rsidRPr="00A11F1B">
              <w:rPr>
                <w:color w:val="000000"/>
                <w:sz w:val="20"/>
                <w:szCs w:val="20"/>
              </w:rPr>
              <w:t xml:space="preserve">  </w:t>
            </w:r>
          </w:p>
        </w:tc>
        <w:tc>
          <w:tcPr>
            <w:tcW w:w="867" w:type="dxa"/>
            <w:tcBorders>
              <w:top w:val="single" w:sz="2" w:space="0" w:color="auto"/>
              <w:left w:val="single" w:sz="2" w:space="0" w:color="auto"/>
              <w:bottom w:val="single" w:sz="2" w:space="0" w:color="auto"/>
              <w:right w:val="single" w:sz="2" w:space="0" w:color="auto"/>
            </w:tcBorders>
            <w:textDirection w:val="btLr"/>
          </w:tcPr>
          <w:p w:rsidR="00655A94" w:rsidRPr="00237D49" w:rsidRDefault="00655A94" w:rsidP="00626F6A">
            <w:pPr>
              <w:ind w:left="113" w:right="113"/>
              <w:jc w:val="center"/>
              <w:rPr>
                <w:color w:val="000000"/>
                <w:sz w:val="20"/>
                <w:szCs w:val="20"/>
              </w:rPr>
            </w:pPr>
            <w:r>
              <w:rPr>
                <w:bCs/>
                <w:color w:val="000000"/>
                <w:sz w:val="20"/>
                <w:szCs w:val="20"/>
              </w:rPr>
              <w:t>т</w:t>
            </w:r>
            <w:r w:rsidRPr="00237D49">
              <w:rPr>
                <w:bCs/>
                <w:color w:val="000000"/>
                <w:sz w:val="20"/>
                <w:szCs w:val="20"/>
              </w:rPr>
              <w:t>ип   топлива</w:t>
            </w:r>
            <w:r w:rsidRPr="00237D49">
              <w:rPr>
                <w:color w:val="000000"/>
                <w:sz w:val="20"/>
                <w:szCs w:val="20"/>
              </w:rPr>
              <w:t xml:space="preserve"> </w:t>
            </w:r>
          </w:p>
        </w:tc>
        <w:tc>
          <w:tcPr>
            <w:tcW w:w="709" w:type="dxa"/>
            <w:tcBorders>
              <w:top w:val="single" w:sz="2" w:space="0" w:color="auto"/>
              <w:left w:val="single" w:sz="2" w:space="0" w:color="auto"/>
              <w:bottom w:val="single" w:sz="2" w:space="0" w:color="auto"/>
              <w:right w:val="single" w:sz="2" w:space="0" w:color="auto"/>
            </w:tcBorders>
            <w:textDirection w:val="btLr"/>
          </w:tcPr>
          <w:p w:rsidR="00655A94" w:rsidRDefault="00655A94" w:rsidP="00626F6A">
            <w:pPr>
              <w:ind w:left="113" w:right="113"/>
              <w:jc w:val="center"/>
              <w:rPr>
                <w:bCs/>
                <w:color w:val="000000"/>
                <w:sz w:val="20"/>
                <w:szCs w:val="20"/>
              </w:rPr>
            </w:pPr>
            <w:r>
              <w:rPr>
                <w:bCs/>
                <w:color w:val="000000"/>
                <w:sz w:val="20"/>
                <w:szCs w:val="20"/>
              </w:rPr>
              <w:t>ф</w:t>
            </w:r>
            <w:r w:rsidRPr="00237D49">
              <w:rPr>
                <w:bCs/>
                <w:color w:val="000000"/>
                <w:sz w:val="20"/>
                <w:szCs w:val="20"/>
              </w:rPr>
              <w:t>актический ра</w:t>
            </w:r>
            <w:r>
              <w:rPr>
                <w:bCs/>
                <w:color w:val="000000"/>
                <w:sz w:val="20"/>
                <w:szCs w:val="20"/>
              </w:rPr>
              <w:t xml:space="preserve">сход топлива </w:t>
            </w:r>
          </w:p>
          <w:p w:rsidR="00655A94" w:rsidRPr="001D6642" w:rsidRDefault="00655A94" w:rsidP="00626F6A">
            <w:pPr>
              <w:ind w:left="113" w:right="113"/>
              <w:jc w:val="center"/>
              <w:rPr>
                <w:bCs/>
                <w:color w:val="000000"/>
                <w:sz w:val="20"/>
                <w:szCs w:val="20"/>
              </w:rPr>
            </w:pPr>
            <w:r>
              <w:rPr>
                <w:bCs/>
                <w:color w:val="000000"/>
                <w:sz w:val="20"/>
                <w:szCs w:val="20"/>
              </w:rPr>
              <w:t>за последний год, т</w:t>
            </w:r>
            <w:r w:rsidRPr="00237D49">
              <w:rPr>
                <w:bCs/>
                <w:color w:val="000000"/>
                <w:sz w:val="20"/>
                <w:szCs w:val="20"/>
              </w:rPr>
              <w:t>ыс.кВт.ч</w:t>
            </w:r>
          </w:p>
        </w:tc>
        <w:tc>
          <w:tcPr>
            <w:tcW w:w="709" w:type="dxa"/>
            <w:tcBorders>
              <w:top w:val="single" w:sz="2" w:space="0" w:color="auto"/>
              <w:left w:val="single" w:sz="2" w:space="0" w:color="auto"/>
              <w:bottom w:val="single" w:sz="2" w:space="0" w:color="auto"/>
              <w:right w:val="single" w:sz="2" w:space="0" w:color="auto"/>
            </w:tcBorders>
            <w:textDirection w:val="btLr"/>
          </w:tcPr>
          <w:p w:rsidR="00655A94" w:rsidRPr="00237D49" w:rsidRDefault="00655A94" w:rsidP="00626F6A">
            <w:pPr>
              <w:ind w:left="113" w:right="175"/>
              <w:jc w:val="center"/>
              <w:rPr>
                <w:bCs/>
                <w:color w:val="000000"/>
                <w:sz w:val="20"/>
                <w:szCs w:val="20"/>
              </w:rPr>
            </w:pPr>
            <w:r>
              <w:rPr>
                <w:bCs/>
                <w:color w:val="000000"/>
                <w:sz w:val="20"/>
                <w:szCs w:val="20"/>
              </w:rPr>
              <w:t>н</w:t>
            </w:r>
            <w:r w:rsidRPr="00237D49">
              <w:rPr>
                <w:bCs/>
                <w:color w:val="000000"/>
                <w:sz w:val="20"/>
                <w:szCs w:val="20"/>
              </w:rPr>
              <w:t>ормативный расход топлива</w:t>
            </w:r>
          </w:p>
          <w:p w:rsidR="00655A94" w:rsidRPr="00237D49" w:rsidRDefault="00371FA7" w:rsidP="00626F6A">
            <w:pPr>
              <w:ind w:left="113" w:right="113"/>
              <w:jc w:val="center"/>
              <w:rPr>
                <w:color w:val="000000"/>
                <w:sz w:val="20"/>
                <w:szCs w:val="20"/>
              </w:rPr>
            </w:pPr>
            <w:r>
              <w:rPr>
                <w:bCs/>
                <w:color w:val="000000"/>
                <w:sz w:val="20"/>
                <w:szCs w:val="20"/>
              </w:rPr>
              <w:t>тыс.кВт,ч</w:t>
            </w:r>
            <w:r w:rsidR="00655A94" w:rsidRPr="00237D49">
              <w:rPr>
                <w:bCs/>
                <w:color w:val="000000"/>
                <w:sz w:val="20"/>
                <w:szCs w:val="20"/>
              </w:rPr>
              <w:t>год</w:t>
            </w:r>
            <w:r w:rsidR="00655A94" w:rsidRPr="00237D49">
              <w:rPr>
                <w:color w:val="000000"/>
                <w:sz w:val="20"/>
                <w:szCs w:val="20"/>
              </w:rPr>
              <w:t xml:space="preserve"> </w:t>
            </w:r>
          </w:p>
        </w:tc>
        <w:tc>
          <w:tcPr>
            <w:tcW w:w="850" w:type="dxa"/>
            <w:tcBorders>
              <w:top w:val="single" w:sz="2" w:space="0" w:color="auto"/>
              <w:left w:val="single" w:sz="2" w:space="0" w:color="auto"/>
              <w:bottom w:val="single" w:sz="2" w:space="0" w:color="auto"/>
              <w:right w:val="single" w:sz="2" w:space="0" w:color="auto"/>
            </w:tcBorders>
            <w:textDirection w:val="btLr"/>
          </w:tcPr>
          <w:p w:rsidR="00655A94" w:rsidRDefault="00655A94" w:rsidP="00626F6A">
            <w:pPr>
              <w:ind w:left="113" w:right="113"/>
              <w:jc w:val="center"/>
              <w:rPr>
                <w:bCs/>
                <w:color w:val="000000"/>
                <w:sz w:val="20"/>
                <w:szCs w:val="20"/>
              </w:rPr>
            </w:pPr>
            <w:r>
              <w:rPr>
                <w:bCs/>
                <w:color w:val="000000"/>
                <w:sz w:val="20"/>
                <w:szCs w:val="20"/>
              </w:rPr>
              <w:t>п</w:t>
            </w:r>
            <w:r w:rsidRPr="00237D49">
              <w:rPr>
                <w:bCs/>
                <w:color w:val="000000"/>
                <w:sz w:val="20"/>
                <w:szCs w:val="20"/>
              </w:rPr>
              <w:t xml:space="preserve">ерспективный расход топлива </w:t>
            </w:r>
          </w:p>
          <w:p w:rsidR="00655A94" w:rsidRPr="00237D49" w:rsidRDefault="00655A94" w:rsidP="00626F6A">
            <w:pPr>
              <w:ind w:left="113" w:right="113"/>
              <w:jc w:val="center"/>
              <w:rPr>
                <w:color w:val="000000"/>
                <w:sz w:val="20"/>
                <w:szCs w:val="20"/>
              </w:rPr>
            </w:pPr>
            <w:r w:rsidRPr="00237D49">
              <w:rPr>
                <w:bCs/>
                <w:color w:val="000000"/>
                <w:sz w:val="20"/>
                <w:szCs w:val="20"/>
              </w:rPr>
              <w:t>с учётом планов развития и реконструкции на период 10 лет, т.н.т/год</w:t>
            </w:r>
            <w:r w:rsidRPr="00237D49">
              <w:rPr>
                <w:color w:val="000000"/>
                <w:sz w:val="20"/>
                <w:szCs w:val="20"/>
              </w:rPr>
              <w:t xml:space="preserve"> </w:t>
            </w:r>
          </w:p>
        </w:tc>
        <w:tc>
          <w:tcPr>
            <w:tcW w:w="1276" w:type="dxa"/>
            <w:tcBorders>
              <w:top w:val="single" w:sz="2" w:space="0" w:color="auto"/>
              <w:left w:val="single" w:sz="2" w:space="0" w:color="auto"/>
              <w:bottom w:val="single" w:sz="2" w:space="0" w:color="auto"/>
              <w:right w:val="single" w:sz="2" w:space="0" w:color="auto"/>
            </w:tcBorders>
            <w:textDirection w:val="btLr"/>
          </w:tcPr>
          <w:p w:rsidR="00655A94" w:rsidRPr="00237D49" w:rsidRDefault="00655A94" w:rsidP="00626F6A">
            <w:pPr>
              <w:ind w:left="113" w:right="113"/>
              <w:rPr>
                <w:color w:val="000000"/>
                <w:sz w:val="20"/>
                <w:szCs w:val="20"/>
              </w:rPr>
            </w:pPr>
            <w:r w:rsidRPr="00237D49">
              <w:rPr>
                <w:color w:val="000000"/>
                <w:sz w:val="20"/>
                <w:szCs w:val="20"/>
              </w:rPr>
              <w:t xml:space="preserve">  </w:t>
            </w:r>
          </w:p>
        </w:tc>
        <w:tc>
          <w:tcPr>
            <w:tcW w:w="709" w:type="dxa"/>
            <w:tcBorders>
              <w:top w:val="single" w:sz="2" w:space="0" w:color="auto"/>
              <w:left w:val="single" w:sz="2" w:space="0" w:color="auto"/>
              <w:bottom w:val="single" w:sz="2" w:space="0" w:color="auto"/>
              <w:right w:val="single" w:sz="2" w:space="0" w:color="auto"/>
            </w:tcBorders>
            <w:textDirection w:val="btLr"/>
          </w:tcPr>
          <w:p w:rsidR="00655A94" w:rsidRPr="00237D49" w:rsidRDefault="00655A94" w:rsidP="00626F6A">
            <w:pPr>
              <w:ind w:left="113" w:right="113"/>
              <w:jc w:val="center"/>
              <w:rPr>
                <w:color w:val="000000"/>
                <w:sz w:val="20"/>
                <w:szCs w:val="20"/>
              </w:rPr>
            </w:pPr>
            <w:r>
              <w:rPr>
                <w:bCs/>
                <w:color w:val="000000"/>
                <w:sz w:val="20"/>
                <w:szCs w:val="20"/>
              </w:rPr>
              <w:t>м</w:t>
            </w:r>
            <w:r w:rsidRPr="00237D49">
              <w:rPr>
                <w:bCs/>
                <w:color w:val="000000"/>
                <w:sz w:val="20"/>
                <w:szCs w:val="20"/>
              </w:rPr>
              <w:t>арки котлов</w:t>
            </w:r>
            <w:r w:rsidRPr="00237D49">
              <w:rPr>
                <w:color w:val="000000"/>
                <w:sz w:val="20"/>
                <w:szCs w:val="20"/>
              </w:rPr>
              <w:t xml:space="preserve"> </w:t>
            </w:r>
          </w:p>
        </w:tc>
        <w:tc>
          <w:tcPr>
            <w:tcW w:w="709" w:type="dxa"/>
            <w:tcBorders>
              <w:top w:val="single" w:sz="2" w:space="0" w:color="auto"/>
              <w:left w:val="single" w:sz="2" w:space="0" w:color="auto"/>
              <w:bottom w:val="single" w:sz="2" w:space="0" w:color="auto"/>
              <w:right w:val="single" w:sz="2" w:space="0" w:color="auto"/>
            </w:tcBorders>
            <w:textDirection w:val="btLr"/>
          </w:tcPr>
          <w:p w:rsidR="00655A94" w:rsidRPr="00237D49" w:rsidRDefault="00655A94" w:rsidP="00626F6A">
            <w:pPr>
              <w:ind w:left="113" w:right="113"/>
              <w:jc w:val="center"/>
              <w:rPr>
                <w:color w:val="000000"/>
                <w:sz w:val="20"/>
                <w:szCs w:val="20"/>
              </w:rPr>
            </w:pPr>
            <w:r>
              <w:rPr>
                <w:bCs/>
                <w:color w:val="000000"/>
                <w:sz w:val="20"/>
                <w:szCs w:val="20"/>
              </w:rPr>
              <w:t>к</w:t>
            </w:r>
            <w:r w:rsidRPr="00237D49">
              <w:rPr>
                <w:bCs/>
                <w:color w:val="000000"/>
                <w:sz w:val="20"/>
                <w:szCs w:val="20"/>
              </w:rPr>
              <w:t>оличество, шт.</w:t>
            </w:r>
            <w:r w:rsidRPr="00237D49">
              <w:rPr>
                <w:color w:val="000000"/>
                <w:sz w:val="20"/>
                <w:szCs w:val="20"/>
              </w:rPr>
              <w:t xml:space="preserve"> </w:t>
            </w:r>
          </w:p>
        </w:tc>
        <w:tc>
          <w:tcPr>
            <w:tcW w:w="675" w:type="dxa"/>
            <w:tcBorders>
              <w:top w:val="single" w:sz="2" w:space="0" w:color="auto"/>
              <w:left w:val="single" w:sz="2" w:space="0" w:color="auto"/>
              <w:bottom w:val="single" w:sz="2" w:space="0" w:color="auto"/>
              <w:right w:val="single" w:sz="2" w:space="0" w:color="auto"/>
            </w:tcBorders>
            <w:textDirection w:val="btLr"/>
          </w:tcPr>
          <w:p w:rsidR="00BC18CA" w:rsidRDefault="00655A94" w:rsidP="00626F6A">
            <w:pPr>
              <w:ind w:left="113" w:right="113"/>
              <w:jc w:val="center"/>
              <w:rPr>
                <w:bCs/>
                <w:color w:val="000000"/>
                <w:sz w:val="20"/>
                <w:szCs w:val="20"/>
              </w:rPr>
            </w:pPr>
            <w:r>
              <w:rPr>
                <w:bCs/>
                <w:color w:val="000000"/>
                <w:sz w:val="20"/>
                <w:szCs w:val="20"/>
              </w:rPr>
              <w:t>у</w:t>
            </w:r>
            <w:r w:rsidRPr="00237D49">
              <w:rPr>
                <w:bCs/>
                <w:color w:val="000000"/>
                <w:sz w:val="20"/>
                <w:szCs w:val="20"/>
              </w:rPr>
              <w:t xml:space="preserve">становленная мощность, </w:t>
            </w:r>
          </w:p>
          <w:p w:rsidR="00655A94" w:rsidRPr="00237D49" w:rsidRDefault="00655A94" w:rsidP="00626F6A">
            <w:pPr>
              <w:ind w:left="113" w:right="113"/>
              <w:jc w:val="center"/>
              <w:rPr>
                <w:color w:val="000000"/>
                <w:sz w:val="20"/>
                <w:szCs w:val="20"/>
              </w:rPr>
            </w:pPr>
            <w:r w:rsidRPr="00237D49">
              <w:rPr>
                <w:bCs/>
                <w:color w:val="000000"/>
                <w:sz w:val="20"/>
                <w:szCs w:val="20"/>
              </w:rPr>
              <w:t>Гкал. /ч.</w:t>
            </w:r>
            <w:r w:rsidRPr="00237D49">
              <w:rPr>
                <w:color w:val="000000"/>
                <w:sz w:val="20"/>
                <w:szCs w:val="20"/>
              </w:rPr>
              <w:t xml:space="preserve"> </w:t>
            </w:r>
          </w:p>
        </w:tc>
        <w:tc>
          <w:tcPr>
            <w:tcW w:w="884" w:type="dxa"/>
            <w:tcBorders>
              <w:top w:val="single" w:sz="2" w:space="0" w:color="auto"/>
              <w:left w:val="single" w:sz="2" w:space="0" w:color="auto"/>
              <w:bottom w:val="single" w:sz="2" w:space="0" w:color="auto"/>
              <w:right w:val="single" w:sz="2" w:space="0" w:color="auto"/>
            </w:tcBorders>
            <w:textDirection w:val="btLr"/>
          </w:tcPr>
          <w:p w:rsidR="00655A94" w:rsidRPr="00237D49" w:rsidRDefault="00655A94" w:rsidP="00626F6A">
            <w:pPr>
              <w:ind w:left="113" w:right="113"/>
              <w:jc w:val="center"/>
              <w:rPr>
                <w:color w:val="000000"/>
                <w:sz w:val="20"/>
                <w:szCs w:val="20"/>
              </w:rPr>
            </w:pPr>
            <w:r w:rsidRPr="00237D49">
              <w:rPr>
                <w:bCs/>
                <w:color w:val="000000"/>
                <w:sz w:val="20"/>
                <w:szCs w:val="20"/>
              </w:rPr>
              <w:t>всего</w:t>
            </w:r>
            <w:r w:rsidRPr="00237D49">
              <w:rPr>
                <w:color w:val="000000"/>
                <w:sz w:val="20"/>
                <w:szCs w:val="20"/>
              </w:rPr>
              <w:t xml:space="preserve"> </w:t>
            </w:r>
          </w:p>
        </w:tc>
        <w:tc>
          <w:tcPr>
            <w:tcW w:w="709" w:type="dxa"/>
            <w:tcBorders>
              <w:top w:val="single" w:sz="2" w:space="0" w:color="auto"/>
              <w:left w:val="single" w:sz="2" w:space="0" w:color="auto"/>
              <w:bottom w:val="single" w:sz="2" w:space="0" w:color="auto"/>
              <w:right w:val="single" w:sz="2" w:space="0" w:color="auto"/>
            </w:tcBorders>
            <w:textDirection w:val="btLr"/>
          </w:tcPr>
          <w:p w:rsidR="00655A94" w:rsidRPr="00237D49" w:rsidRDefault="00655A94" w:rsidP="00626F6A">
            <w:pPr>
              <w:ind w:left="113" w:right="113"/>
              <w:jc w:val="center"/>
              <w:rPr>
                <w:color w:val="000000"/>
                <w:sz w:val="20"/>
                <w:szCs w:val="20"/>
              </w:rPr>
            </w:pPr>
            <w:r w:rsidRPr="00237D49">
              <w:rPr>
                <w:bCs/>
                <w:color w:val="000000"/>
                <w:sz w:val="20"/>
                <w:szCs w:val="20"/>
              </w:rPr>
              <w:t>на отопление и вентиляцию</w:t>
            </w:r>
            <w:r w:rsidRPr="00237D49">
              <w:rPr>
                <w:color w:val="000000"/>
                <w:sz w:val="20"/>
                <w:szCs w:val="20"/>
              </w:rPr>
              <w:t xml:space="preserve"> </w:t>
            </w:r>
          </w:p>
        </w:tc>
        <w:tc>
          <w:tcPr>
            <w:tcW w:w="708" w:type="dxa"/>
            <w:tcBorders>
              <w:top w:val="single" w:sz="2" w:space="0" w:color="auto"/>
              <w:left w:val="single" w:sz="2" w:space="0" w:color="auto"/>
              <w:bottom w:val="single" w:sz="2" w:space="0" w:color="auto"/>
              <w:right w:val="single" w:sz="2" w:space="0" w:color="auto"/>
            </w:tcBorders>
            <w:textDirection w:val="btLr"/>
          </w:tcPr>
          <w:p w:rsidR="00655A94" w:rsidRPr="00237D49" w:rsidRDefault="00655A94" w:rsidP="00626F6A">
            <w:pPr>
              <w:ind w:left="113" w:right="113"/>
              <w:jc w:val="center"/>
              <w:rPr>
                <w:color w:val="000000"/>
                <w:sz w:val="20"/>
                <w:szCs w:val="20"/>
              </w:rPr>
            </w:pPr>
            <w:r w:rsidRPr="00237D49">
              <w:rPr>
                <w:bCs/>
                <w:color w:val="000000"/>
                <w:sz w:val="20"/>
                <w:szCs w:val="20"/>
              </w:rPr>
              <w:t>на горячее водоснабжение</w:t>
            </w:r>
            <w:r w:rsidRPr="00237D49">
              <w:rPr>
                <w:color w:val="000000"/>
                <w:sz w:val="20"/>
                <w:szCs w:val="20"/>
              </w:rPr>
              <w:t xml:space="preserve"> </w:t>
            </w:r>
          </w:p>
        </w:tc>
        <w:tc>
          <w:tcPr>
            <w:tcW w:w="709" w:type="dxa"/>
            <w:tcBorders>
              <w:top w:val="single" w:sz="2" w:space="0" w:color="auto"/>
              <w:left w:val="single" w:sz="2" w:space="0" w:color="auto"/>
              <w:bottom w:val="single" w:sz="2" w:space="0" w:color="auto"/>
              <w:right w:val="single" w:sz="2" w:space="0" w:color="auto"/>
            </w:tcBorders>
            <w:textDirection w:val="btLr"/>
          </w:tcPr>
          <w:p w:rsidR="00655A94" w:rsidRPr="00237D49" w:rsidRDefault="00655A94" w:rsidP="00626F6A">
            <w:pPr>
              <w:ind w:left="113" w:right="113"/>
              <w:jc w:val="center"/>
              <w:rPr>
                <w:color w:val="000000"/>
                <w:sz w:val="20"/>
                <w:szCs w:val="20"/>
              </w:rPr>
            </w:pPr>
            <w:r>
              <w:rPr>
                <w:bCs/>
                <w:color w:val="000000"/>
                <w:sz w:val="20"/>
                <w:szCs w:val="20"/>
              </w:rPr>
              <w:t>в</w:t>
            </w:r>
            <w:r w:rsidRPr="00237D49">
              <w:rPr>
                <w:bCs/>
                <w:color w:val="000000"/>
                <w:sz w:val="20"/>
                <w:szCs w:val="20"/>
              </w:rPr>
              <w:t>сего</w:t>
            </w:r>
            <w:r w:rsidRPr="00237D49">
              <w:rPr>
                <w:color w:val="000000"/>
                <w:sz w:val="20"/>
                <w:szCs w:val="20"/>
              </w:rPr>
              <w:t xml:space="preserve"> </w:t>
            </w:r>
          </w:p>
        </w:tc>
        <w:tc>
          <w:tcPr>
            <w:tcW w:w="851" w:type="dxa"/>
            <w:tcBorders>
              <w:top w:val="single" w:sz="2" w:space="0" w:color="auto"/>
              <w:left w:val="single" w:sz="2" w:space="0" w:color="auto"/>
              <w:bottom w:val="single" w:sz="2" w:space="0" w:color="auto"/>
              <w:right w:val="single" w:sz="2" w:space="0" w:color="auto"/>
            </w:tcBorders>
            <w:textDirection w:val="btLr"/>
          </w:tcPr>
          <w:p w:rsidR="00655A94" w:rsidRPr="00237D49" w:rsidRDefault="00655A94" w:rsidP="00626F6A">
            <w:pPr>
              <w:ind w:left="113" w:right="113"/>
              <w:jc w:val="center"/>
              <w:rPr>
                <w:color w:val="000000"/>
                <w:sz w:val="20"/>
                <w:szCs w:val="20"/>
              </w:rPr>
            </w:pPr>
            <w:r>
              <w:rPr>
                <w:bCs/>
                <w:color w:val="000000"/>
                <w:sz w:val="20"/>
                <w:szCs w:val="20"/>
              </w:rPr>
              <w:t>ж</w:t>
            </w:r>
            <w:r w:rsidRPr="00237D49">
              <w:rPr>
                <w:bCs/>
                <w:color w:val="000000"/>
                <w:sz w:val="20"/>
                <w:szCs w:val="20"/>
              </w:rPr>
              <w:t>илфонд</w:t>
            </w:r>
            <w:r w:rsidRPr="00237D49">
              <w:rPr>
                <w:color w:val="000000"/>
                <w:sz w:val="20"/>
                <w:szCs w:val="20"/>
              </w:rPr>
              <w:t xml:space="preserve"> </w:t>
            </w:r>
          </w:p>
        </w:tc>
        <w:tc>
          <w:tcPr>
            <w:tcW w:w="708" w:type="dxa"/>
            <w:tcBorders>
              <w:top w:val="single" w:sz="2" w:space="0" w:color="auto"/>
              <w:left w:val="single" w:sz="2" w:space="0" w:color="auto"/>
              <w:bottom w:val="single" w:sz="2" w:space="0" w:color="auto"/>
              <w:right w:val="single" w:sz="2" w:space="0" w:color="auto"/>
            </w:tcBorders>
            <w:textDirection w:val="btLr"/>
          </w:tcPr>
          <w:p w:rsidR="00655A94" w:rsidRPr="00237D49" w:rsidRDefault="00655A94" w:rsidP="00626F6A">
            <w:pPr>
              <w:ind w:left="113" w:right="113"/>
              <w:jc w:val="center"/>
              <w:rPr>
                <w:color w:val="000000"/>
                <w:sz w:val="20"/>
                <w:szCs w:val="20"/>
              </w:rPr>
            </w:pPr>
            <w:r>
              <w:rPr>
                <w:bCs/>
                <w:color w:val="000000"/>
                <w:sz w:val="20"/>
                <w:szCs w:val="20"/>
              </w:rPr>
              <w:t>о</w:t>
            </w:r>
            <w:r w:rsidRPr="00237D49">
              <w:rPr>
                <w:bCs/>
                <w:color w:val="000000"/>
                <w:sz w:val="20"/>
                <w:szCs w:val="20"/>
              </w:rPr>
              <w:t>бъекты социальной сферы</w:t>
            </w:r>
            <w:r w:rsidRPr="00237D49">
              <w:rPr>
                <w:color w:val="000000"/>
                <w:sz w:val="20"/>
                <w:szCs w:val="20"/>
              </w:rPr>
              <w:t xml:space="preserve"> </w:t>
            </w:r>
          </w:p>
        </w:tc>
        <w:tc>
          <w:tcPr>
            <w:tcW w:w="993" w:type="dxa"/>
            <w:tcBorders>
              <w:top w:val="single" w:sz="2" w:space="0" w:color="auto"/>
              <w:left w:val="single" w:sz="2" w:space="0" w:color="auto"/>
              <w:bottom w:val="single" w:sz="2" w:space="0" w:color="auto"/>
              <w:right w:val="single" w:sz="2" w:space="0" w:color="auto"/>
            </w:tcBorders>
            <w:textDirection w:val="btLr"/>
          </w:tcPr>
          <w:p w:rsidR="00655A94" w:rsidRPr="00731F21" w:rsidRDefault="00655A94" w:rsidP="00626F6A">
            <w:pPr>
              <w:ind w:left="113" w:right="113"/>
              <w:rPr>
                <w:color w:val="000000"/>
              </w:rPr>
            </w:pPr>
            <w:r w:rsidRPr="00731F21">
              <w:rPr>
                <w:color w:val="000000"/>
              </w:rPr>
              <w:t xml:space="preserve">  </w:t>
            </w:r>
          </w:p>
        </w:tc>
        <w:tc>
          <w:tcPr>
            <w:tcW w:w="993" w:type="dxa"/>
            <w:tcBorders>
              <w:top w:val="single" w:sz="2" w:space="0" w:color="auto"/>
              <w:left w:val="single" w:sz="2" w:space="0" w:color="auto"/>
              <w:bottom w:val="single" w:sz="2" w:space="0" w:color="auto"/>
              <w:right w:val="single" w:sz="2" w:space="0" w:color="auto"/>
            </w:tcBorders>
            <w:textDirection w:val="btLr"/>
          </w:tcPr>
          <w:p w:rsidR="00655A94" w:rsidRPr="00731F21" w:rsidRDefault="00655A94" w:rsidP="00626F6A">
            <w:pPr>
              <w:ind w:left="113" w:right="113"/>
              <w:rPr>
                <w:color w:val="000000"/>
              </w:rPr>
            </w:pPr>
          </w:p>
        </w:tc>
      </w:tr>
      <w:tr w:rsidR="00655A94" w:rsidRPr="00237D49" w:rsidTr="0080128F">
        <w:trPr>
          <w:cantSplit/>
          <w:trHeight w:val="2861"/>
        </w:trPr>
        <w:tc>
          <w:tcPr>
            <w:tcW w:w="993" w:type="dxa"/>
            <w:tcBorders>
              <w:top w:val="single" w:sz="2" w:space="0" w:color="auto"/>
              <w:left w:val="single" w:sz="2" w:space="0" w:color="auto"/>
              <w:bottom w:val="single" w:sz="2" w:space="0" w:color="auto"/>
              <w:right w:val="single" w:sz="2" w:space="0" w:color="auto"/>
            </w:tcBorders>
            <w:textDirection w:val="btLr"/>
            <w:vAlign w:val="center"/>
          </w:tcPr>
          <w:p w:rsidR="00655A94" w:rsidRPr="001D6642" w:rsidRDefault="00655A94" w:rsidP="00626F6A">
            <w:pPr>
              <w:ind w:left="113" w:right="113"/>
              <w:jc w:val="center"/>
              <w:rPr>
                <w:color w:val="000000"/>
              </w:rPr>
            </w:pPr>
            <w:r w:rsidRPr="001D6642">
              <w:rPr>
                <w:color w:val="000000"/>
              </w:rPr>
              <w:t>Котельная</w:t>
            </w:r>
          </w:p>
        </w:tc>
        <w:tc>
          <w:tcPr>
            <w:tcW w:w="975" w:type="dxa"/>
            <w:tcBorders>
              <w:top w:val="single" w:sz="2" w:space="0" w:color="auto"/>
              <w:left w:val="single" w:sz="2" w:space="0" w:color="auto"/>
              <w:bottom w:val="single" w:sz="2" w:space="0" w:color="auto"/>
              <w:right w:val="single" w:sz="2" w:space="0" w:color="auto"/>
            </w:tcBorders>
            <w:textDirection w:val="btLr"/>
            <w:vAlign w:val="center"/>
          </w:tcPr>
          <w:p w:rsidR="00655A94" w:rsidRDefault="00655A94" w:rsidP="00626F6A">
            <w:pPr>
              <w:ind w:left="113" w:right="113"/>
              <w:jc w:val="center"/>
              <w:rPr>
                <w:color w:val="000000"/>
              </w:rPr>
            </w:pPr>
            <w:r w:rsidRPr="001D6642">
              <w:rPr>
                <w:color w:val="000000"/>
              </w:rPr>
              <w:t xml:space="preserve">Ленинградская область Тихвинский район, </w:t>
            </w:r>
          </w:p>
          <w:p w:rsidR="00655A94" w:rsidRPr="001D6642" w:rsidRDefault="00655A94" w:rsidP="00626F6A">
            <w:pPr>
              <w:ind w:left="113" w:right="113"/>
              <w:jc w:val="center"/>
              <w:rPr>
                <w:color w:val="000000"/>
              </w:rPr>
            </w:pPr>
            <w:r>
              <w:rPr>
                <w:color w:val="000000"/>
              </w:rPr>
              <w:t>деревня</w:t>
            </w:r>
            <w:r w:rsidRPr="001D6642">
              <w:rPr>
                <w:color w:val="000000"/>
              </w:rPr>
              <w:t xml:space="preserve"> Бор</w:t>
            </w:r>
          </w:p>
        </w:tc>
        <w:tc>
          <w:tcPr>
            <w:tcW w:w="867" w:type="dxa"/>
            <w:tcBorders>
              <w:top w:val="single" w:sz="2" w:space="0" w:color="auto"/>
              <w:left w:val="single" w:sz="2" w:space="0" w:color="auto"/>
              <w:bottom w:val="single" w:sz="2" w:space="0" w:color="auto"/>
              <w:right w:val="single" w:sz="2" w:space="0" w:color="auto"/>
            </w:tcBorders>
            <w:textDirection w:val="btLr"/>
            <w:vAlign w:val="center"/>
          </w:tcPr>
          <w:p w:rsidR="00655A94" w:rsidRPr="001D6642" w:rsidRDefault="00655A94" w:rsidP="00626F6A">
            <w:pPr>
              <w:ind w:left="113" w:right="113"/>
              <w:jc w:val="center"/>
              <w:rPr>
                <w:color w:val="000000"/>
              </w:rPr>
            </w:pPr>
            <w:r>
              <w:rPr>
                <w:color w:val="000000"/>
              </w:rPr>
              <w:t>э</w:t>
            </w:r>
            <w:r w:rsidRPr="001D6642">
              <w:rPr>
                <w:color w:val="000000"/>
              </w:rPr>
              <w:t>л.</w:t>
            </w:r>
            <w:r>
              <w:rPr>
                <w:color w:val="000000"/>
              </w:rPr>
              <w:t xml:space="preserve"> </w:t>
            </w:r>
            <w:r w:rsidRPr="001D6642">
              <w:rPr>
                <w:color w:val="000000"/>
              </w:rPr>
              <w:t>энергия</w:t>
            </w:r>
          </w:p>
          <w:p w:rsidR="00655A94" w:rsidRPr="001D6642" w:rsidRDefault="00655A94" w:rsidP="00626F6A">
            <w:pPr>
              <w:ind w:left="113" w:right="113"/>
              <w:jc w:val="center"/>
              <w:rPr>
                <w:color w:val="000000"/>
              </w:rPr>
            </w:pPr>
          </w:p>
        </w:tc>
        <w:tc>
          <w:tcPr>
            <w:tcW w:w="709" w:type="dxa"/>
            <w:tcBorders>
              <w:top w:val="single" w:sz="2" w:space="0" w:color="auto"/>
              <w:left w:val="single" w:sz="2" w:space="0" w:color="auto"/>
              <w:bottom w:val="single" w:sz="2" w:space="0" w:color="auto"/>
              <w:right w:val="single" w:sz="2" w:space="0" w:color="auto"/>
            </w:tcBorders>
            <w:textDirection w:val="btLr"/>
            <w:vAlign w:val="center"/>
          </w:tcPr>
          <w:p w:rsidR="00655A94" w:rsidRPr="001D6642" w:rsidRDefault="00655A94" w:rsidP="00626F6A">
            <w:pPr>
              <w:ind w:left="113" w:right="113"/>
              <w:jc w:val="center"/>
              <w:rPr>
                <w:color w:val="000000"/>
              </w:rPr>
            </w:pPr>
          </w:p>
          <w:p w:rsidR="00655A94" w:rsidRPr="001D6642" w:rsidRDefault="004E1A1D" w:rsidP="00626F6A">
            <w:pPr>
              <w:ind w:left="113" w:right="113"/>
              <w:jc w:val="center"/>
              <w:rPr>
                <w:color w:val="000000"/>
              </w:rPr>
            </w:pPr>
            <w:r>
              <w:rPr>
                <w:color w:val="000000"/>
              </w:rPr>
              <w:t>111401,9</w:t>
            </w:r>
          </w:p>
        </w:tc>
        <w:tc>
          <w:tcPr>
            <w:tcW w:w="709" w:type="dxa"/>
            <w:tcBorders>
              <w:top w:val="single" w:sz="2" w:space="0" w:color="auto"/>
              <w:left w:val="single" w:sz="2" w:space="0" w:color="auto"/>
              <w:bottom w:val="single" w:sz="2" w:space="0" w:color="auto"/>
              <w:right w:val="single" w:sz="2" w:space="0" w:color="auto"/>
            </w:tcBorders>
            <w:textDirection w:val="btLr"/>
            <w:vAlign w:val="center"/>
          </w:tcPr>
          <w:p w:rsidR="00655A94" w:rsidRPr="001D6642" w:rsidRDefault="00655A94" w:rsidP="00626F6A">
            <w:pPr>
              <w:ind w:left="113" w:right="113"/>
              <w:jc w:val="center"/>
              <w:rPr>
                <w:color w:val="000000"/>
              </w:rPr>
            </w:pPr>
          </w:p>
          <w:p w:rsidR="00655A94" w:rsidRPr="001D6642" w:rsidRDefault="00371FA7" w:rsidP="00626F6A">
            <w:pPr>
              <w:ind w:left="113" w:right="113"/>
              <w:jc w:val="center"/>
              <w:rPr>
                <w:color w:val="000000"/>
              </w:rPr>
            </w:pPr>
            <w:r>
              <w:rPr>
                <w:color w:val="000000"/>
              </w:rPr>
              <w:t>12396,3</w:t>
            </w:r>
          </w:p>
        </w:tc>
        <w:tc>
          <w:tcPr>
            <w:tcW w:w="850" w:type="dxa"/>
            <w:tcBorders>
              <w:top w:val="single" w:sz="2" w:space="0" w:color="auto"/>
              <w:left w:val="single" w:sz="2" w:space="0" w:color="auto"/>
              <w:bottom w:val="single" w:sz="2" w:space="0" w:color="auto"/>
              <w:right w:val="single" w:sz="2" w:space="0" w:color="auto"/>
            </w:tcBorders>
            <w:textDirection w:val="btLr"/>
            <w:vAlign w:val="center"/>
          </w:tcPr>
          <w:p w:rsidR="00655A94" w:rsidRPr="001D6642" w:rsidRDefault="00655A94" w:rsidP="00626F6A">
            <w:pPr>
              <w:ind w:left="113" w:right="113"/>
              <w:jc w:val="center"/>
              <w:rPr>
                <w:color w:val="000000"/>
              </w:rPr>
            </w:pPr>
            <w:r w:rsidRPr="001D6642">
              <w:rPr>
                <w:color w:val="000000"/>
              </w:rPr>
              <w:t>нет</w:t>
            </w:r>
          </w:p>
        </w:tc>
        <w:tc>
          <w:tcPr>
            <w:tcW w:w="1276" w:type="dxa"/>
            <w:tcBorders>
              <w:top w:val="single" w:sz="2" w:space="0" w:color="auto"/>
              <w:left w:val="single" w:sz="2" w:space="0" w:color="auto"/>
              <w:bottom w:val="single" w:sz="2" w:space="0" w:color="auto"/>
              <w:right w:val="single" w:sz="2" w:space="0" w:color="auto"/>
            </w:tcBorders>
            <w:textDirection w:val="btLr"/>
            <w:vAlign w:val="center"/>
          </w:tcPr>
          <w:p w:rsidR="00655A94" w:rsidRPr="001D6642" w:rsidRDefault="00655A94" w:rsidP="00626F6A">
            <w:pPr>
              <w:ind w:left="113" w:right="113"/>
              <w:jc w:val="center"/>
              <w:rPr>
                <w:color w:val="000000"/>
              </w:rPr>
            </w:pPr>
          </w:p>
          <w:p w:rsidR="00655A94" w:rsidRPr="001D6642" w:rsidRDefault="00371FA7" w:rsidP="00626F6A">
            <w:pPr>
              <w:ind w:left="113" w:right="113"/>
              <w:jc w:val="center"/>
              <w:rPr>
                <w:color w:val="000000"/>
              </w:rPr>
            </w:pPr>
            <w:r>
              <w:rPr>
                <w:color w:val="000000"/>
              </w:rPr>
              <w:t>9803,9</w:t>
            </w:r>
          </w:p>
          <w:p w:rsidR="00655A94" w:rsidRPr="001D6642" w:rsidRDefault="00655A94" w:rsidP="00626F6A">
            <w:pPr>
              <w:ind w:left="113" w:right="113"/>
              <w:jc w:val="center"/>
              <w:rPr>
                <w:color w:val="000000"/>
              </w:rPr>
            </w:pPr>
          </w:p>
        </w:tc>
        <w:tc>
          <w:tcPr>
            <w:tcW w:w="709" w:type="dxa"/>
            <w:tcBorders>
              <w:top w:val="single" w:sz="2" w:space="0" w:color="auto"/>
              <w:left w:val="single" w:sz="2" w:space="0" w:color="auto"/>
              <w:bottom w:val="single" w:sz="2" w:space="0" w:color="auto"/>
              <w:right w:val="single" w:sz="2" w:space="0" w:color="auto"/>
            </w:tcBorders>
            <w:textDirection w:val="btLr"/>
            <w:vAlign w:val="center"/>
          </w:tcPr>
          <w:p w:rsidR="00655A94" w:rsidRPr="001D6642" w:rsidRDefault="00655A94" w:rsidP="00626F6A">
            <w:pPr>
              <w:ind w:left="113" w:right="113"/>
              <w:jc w:val="center"/>
              <w:rPr>
                <w:color w:val="000000"/>
              </w:rPr>
            </w:pPr>
            <w:r w:rsidRPr="001D6642">
              <w:rPr>
                <w:color w:val="000000"/>
              </w:rPr>
              <w:t>КЭВ 4000/10</w:t>
            </w:r>
          </w:p>
          <w:p w:rsidR="00655A94" w:rsidRPr="001D6642" w:rsidRDefault="00655A94" w:rsidP="00626F6A">
            <w:pPr>
              <w:ind w:left="113" w:right="113"/>
              <w:jc w:val="center"/>
              <w:rPr>
                <w:color w:val="000000"/>
              </w:rPr>
            </w:pPr>
          </w:p>
        </w:tc>
        <w:tc>
          <w:tcPr>
            <w:tcW w:w="709" w:type="dxa"/>
            <w:tcBorders>
              <w:top w:val="single" w:sz="2" w:space="0" w:color="auto"/>
              <w:left w:val="single" w:sz="2" w:space="0" w:color="auto"/>
              <w:bottom w:val="single" w:sz="2" w:space="0" w:color="auto"/>
              <w:right w:val="single" w:sz="2" w:space="0" w:color="auto"/>
            </w:tcBorders>
            <w:textDirection w:val="btLr"/>
            <w:vAlign w:val="center"/>
          </w:tcPr>
          <w:p w:rsidR="00655A94" w:rsidRPr="001D6642" w:rsidRDefault="00655A94" w:rsidP="00626F6A">
            <w:pPr>
              <w:ind w:left="113" w:right="113"/>
              <w:jc w:val="center"/>
              <w:rPr>
                <w:color w:val="000000"/>
              </w:rPr>
            </w:pPr>
            <w:r w:rsidRPr="001D6642">
              <w:rPr>
                <w:color w:val="000000"/>
              </w:rPr>
              <w:t>3</w:t>
            </w:r>
          </w:p>
        </w:tc>
        <w:tc>
          <w:tcPr>
            <w:tcW w:w="675" w:type="dxa"/>
            <w:tcBorders>
              <w:top w:val="single" w:sz="2" w:space="0" w:color="auto"/>
              <w:left w:val="single" w:sz="2" w:space="0" w:color="auto"/>
              <w:bottom w:val="single" w:sz="2" w:space="0" w:color="auto"/>
              <w:right w:val="single" w:sz="2" w:space="0" w:color="auto"/>
            </w:tcBorders>
            <w:textDirection w:val="btLr"/>
            <w:vAlign w:val="center"/>
          </w:tcPr>
          <w:p w:rsidR="00655A94" w:rsidRPr="001D6642" w:rsidRDefault="00655A94" w:rsidP="00626F6A">
            <w:pPr>
              <w:ind w:left="113" w:right="113"/>
              <w:jc w:val="center"/>
              <w:rPr>
                <w:color w:val="000000"/>
              </w:rPr>
            </w:pPr>
            <w:r w:rsidRPr="001D6642">
              <w:rPr>
                <w:color w:val="000000"/>
              </w:rPr>
              <w:t>9,804</w:t>
            </w:r>
          </w:p>
        </w:tc>
        <w:tc>
          <w:tcPr>
            <w:tcW w:w="884" w:type="dxa"/>
            <w:tcBorders>
              <w:top w:val="single" w:sz="2" w:space="0" w:color="auto"/>
              <w:left w:val="single" w:sz="2" w:space="0" w:color="auto"/>
              <w:bottom w:val="single" w:sz="2" w:space="0" w:color="auto"/>
              <w:right w:val="single" w:sz="2" w:space="0" w:color="auto"/>
            </w:tcBorders>
            <w:textDirection w:val="btLr"/>
          </w:tcPr>
          <w:p w:rsidR="00655A94" w:rsidRPr="001D6642" w:rsidRDefault="00655A94" w:rsidP="00626F6A">
            <w:pPr>
              <w:ind w:left="113" w:right="113"/>
              <w:jc w:val="center"/>
              <w:rPr>
                <w:color w:val="000000"/>
              </w:rPr>
            </w:pPr>
          </w:p>
          <w:p w:rsidR="00655A94" w:rsidRPr="001D6642" w:rsidRDefault="00655A94" w:rsidP="00626F6A">
            <w:pPr>
              <w:ind w:left="113" w:right="113"/>
              <w:jc w:val="center"/>
              <w:rPr>
                <w:color w:val="000000"/>
              </w:rPr>
            </w:pPr>
            <w:r w:rsidRPr="001D6642">
              <w:rPr>
                <w:color w:val="000000"/>
              </w:rPr>
              <w:t>4,048</w:t>
            </w:r>
          </w:p>
        </w:tc>
        <w:tc>
          <w:tcPr>
            <w:tcW w:w="709" w:type="dxa"/>
            <w:tcBorders>
              <w:top w:val="single" w:sz="2" w:space="0" w:color="auto"/>
              <w:left w:val="single" w:sz="2" w:space="0" w:color="auto"/>
              <w:bottom w:val="single" w:sz="2" w:space="0" w:color="auto"/>
              <w:right w:val="single" w:sz="2" w:space="0" w:color="auto"/>
            </w:tcBorders>
            <w:textDirection w:val="btLr"/>
            <w:vAlign w:val="center"/>
          </w:tcPr>
          <w:p w:rsidR="00655A94" w:rsidRPr="001D6642" w:rsidRDefault="00655A94" w:rsidP="00626F6A">
            <w:pPr>
              <w:ind w:left="113" w:right="113"/>
              <w:jc w:val="center"/>
              <w:rPr>
                <w:color w:val="000000"/>
              </w:rPr>
            </w:pPr>
            <w:r w:rsidRPr="001D6642">
              <w:rPr>
                <w:color w:val="000000"/>
              </w:rPr>
              <w:t>3,007</w:t>
            </w:r>
          </w:p>
        </w:tc>
        <w:tc>
          <w:tcPr>
            <w:tcW w:w="708" w:type="dxa"/>
            <w:tcBorders>
              <w:top w:val="single" w:sz="2" w:space="0" w:color="auto"/>
              <w:left w:val="single" w:sz="2" w:space="0" w:color="auto"/>
              <w:bottom w:val="single" w:sz="2" w:space="0" w:color="auto"/>
              <w:right w:val="single" w:sz="2" w:space="0" w:color="auto"/>
            </w:tcBorders>
            <w:textDirection w:val="btLr"/>
            <w:vAlign w:val="center"/>
          </w:tcPr>
          <w:p w:rsidR="00655A94" w:rsidRPr="001D6642" w:rsidRDefault="00655A94" w:rsidP="00626F6A">
            <w:pPr>
              <w:ind w:left="113" w:right="113"/>
              <w:jc w:val="center"/>
              <w:rPr>
                <w:color w:val="000000"/>
              </w:rPr>
            </w:pPr>
            <w:r w:rsidRPr="001D6642">
              <w:rPr>
                <w:color w:val="000000"/>
              </w:rPr>
              <w:t>1,041</w:t>
            </w:r>
          </w:p>
        </w:tc>
        <w:tc>
          <w:tcPr>
            <w:tcW w:w="709" w:type="dxa"/>
            <w:tcBorders>
              <w:top w:val="single" w:sz="2" w:space="0" w:color="auto"/>
              <w:left w:val="single" w:sz="2" w:space="0" w:color="auto"/>
              <w:bottom w:val="single" w:sz="2" w:space="0" w:color="auto"/>
              <w:right w:val="single" w:sz="2" w:space="0" w:color="auto"/>
            </w:tcBorders>
            <w:textDirection w:val="btLr"/>
            <w:vAlign w:val="center"/>
          </w:tcPr>
          <w:p w:rsidR="00655A94" w:rsidRPr="001D6642" w:rsidRDefault="00655A94" w:rsidP="00626F6A">
            <w:pPr>
              <w:ind w:left="113" w:right="113"/>
              <w:jc w:val="center"/>
              <w:rPr>
                <w:color w:val="000000"/>
              </w:rPr>
            </w:pPr>
          </w:p>
          <w:p w:rsidR="00655A94" w:rsidRPr="001D6642" w:rsidRDefault="00655A94" w:rsidP="00626F6A">
            <w:pPr>
              <w:ind w:left="113" w:right="113"/>
              <w:jc w:val="center"/>
              <w:rPr>
                <w:color w:val="000000"/>
              </w:rPr>
            </w:pPr>
          </w:p>
        </w:tc>
        <w:tc>
          <w:tcPr>
            <w:tcW w:w="851" w:type="dxa"/>
            <w:tcBorders>
              <w:top w:val="single" w:sz="2" w:space="0" w:color="auto"/>
              <w:left w:val="single" w:sz="2" w:space="0" w:color="auto"/>
              <w:bottom w:val="single" w:sz="2" w:space="0" w:color="auto"/>
              <w:right w:val="single" w:sz="2" w:space="0" w:color="auto"/>
            </w:tcBorders>
            <w:textDirection w:val="btLr"/>
            <w:vAlign w:val="center"/>
          </w:tcPr>
          <w:p w:rsidR="00655A94" w:rsidRPr="001D6642" w:rsidRDefault="00655A94" w:rsidP="00626F6A">
            <w:pPr>
              <w:ind w:left="113" w:right="113"/>
              <w:jc w:val="center"/>
              <w:rPr>
                <w:color w:val="000000"/>
              </w:rPr>
            </w:pPr>
            <w:r w:rsidRPr="001D6642">
              <w:rPr>
                <w:color w:val="000000"/>
              </w:rPr>
              <w:t>23660</w:t>
            </w:r>
          </w:p>
        </w:tc>
        <w:tc>
          <w:tcPr>
            <w:tcW w:w="708" w:type="dxa"/>
            <w:tcBorders>
              <w:top w:val="single" w:sz="2" w:space="0" w:color="auto"/>
              <w:left w:val="single" w:sz="2" w:space="0" w:color="auto"/>
              <w:bottom w:val="single" w:sz="2" w:space="0" w:color="auto"/>
              <w:right w:val="single" w:sz="2" w:space="0" w:color="auto"/>
            </w:tcBorders>
            <w:textDirection w:val="btLr"/>
            <w:vAlign w:val="center"/>
          </w:tcPr>
          <w:p w:rsidR="00655A94" w:rsidRPr="001D6642" w:rsidRDefault="00655A94" w:rsidP="00626F6A">
            <w:pPr>
              <w:ind w:left="113" w:right="113"/>
              <w:jc w:val="center"/>
              <w:rPr>
                <w:color w:val="000000"/>
              </w:rPr>
            </w:pPr>
          </w:p>
          <w:p w:rsidR="00655A94" w:rsidRPr="001D6642" w:rsidRDefault="00655A94" w:rsidP="00626F6A">
            <w:pPr>
              <w:ind w:left="113" w:right="113"/>
              <w:jc w:val="center"/>
              <w:rPr>
                <w:color w:val="000000"/>
              </w:rPr>
            </w:pPr>
          </w:p>
        </w:tc>
        <w:tc>
          <w:tcPr>
            <w:tcW w:w="993" w:type="dxa"/>
            <w:tcBorders>
              <w:top w:val="single" w:sz="2" w:space="0" w:color="auto"/>
              <w:left w:val="single" w:sz="2" w:space="0" w:color="auto"/>
              <w:bottom w:val="single" w:sz="2" w:space="0" w:color="auto"/>
              <w:right w:val="single" w:sz="2" w:space="0" w:color="auto"/>
            </w:tcBorders>
            <w:textDirection w:val="btLr"/>
            <w:vAlign w:val="center"/>
          </w:tcPr>
          <w:p w:rsidR="00655A94" w:rsidRDefault="00655A94" w:rsidP="00626F6A">
            <w:pPr>
              <w:ind w:left="113" w:right="113"/>
              <w:jc w:val="center"/>
              <w:rPr>
                <w:color w:val="000000"/>
              </w:rPr>
            </w:pPr>
          </w:p>
          <w:p w:rsidR="00655A94" w:rsidRDefault="00655A94" w:rsidP="00626F6A">
            <w:pPr>
              <w:ind w:left="113" w:right="113"/>
              <w:jc w:val="center"/>
              <w:rPr>
                <w:color w:val="000000"/>
              </w:rPr>
            </w:pPr>
          </w:p>
          <w:p w:rsidR="00655A94" w:rsidRDefault="00655A94" w:rsidP="00626F6A">
            <w:pPr>
              <w:ind w:left="113" w:right="113"/>
              <w:jc w:val="center"/>
              <w:rPr>
                <w:color w:val="000000"/>
              </w:rPr>
            </w:pPr>
          </w:p>
          <w:p w:rsidR="00655A94" w:rsidRPr="001D6642" w:rsidRDefault="00655A94" w:rsidP="00626F6A">
            <w:pPr>
              <w:ind w:left="113" w:right="113"/>
              <w:jc w:val="center"/>
              <w:rPr>
                <w:color w:val="000000"/>
              </w:rPr>
            </w:pPr>
          </w:p>
        </w:tc>
        <w:tc>
          <w:tcPr>
            <w:tcW w:w="993" w:type="dxa"/>
            <w:tcBorders>
              <w:top w:val="single" w:sz="2" w:space="0" w:color="auto"/>
              <w:left w:val="single" w:sz="2" w:space="0" w:color="auto"/>
              <w:bottom w:val="single" w:sz="2" w:space="0" w:color="auto"/>
              <w:right w:val="single" w:sz="2" w:space="0" w:color="auto"/>
            </w:tcBorders>
            <w:textDirection w:val="btLr"/>
          </w:tcPr>
          <w:p w:rsidR="00655A94" w:rsidRDefault="00655A94" w:rsidP="00626F6A">
            <w:pPr>
              <w:ind w:left="113" w:right="113"/>
              <w:jc w:val="center"/>
              <w:rPr>
                <w:color w:val="000000"/>
              </w:rPr>
            </w:pPr>
          </w:p>
        </w:tc>
      </w:tr>
    </w:tbl>
    <w:p w:rsidR="00655A94" w:rsidRPr="00A46BAD" w:rsidRDefault="00655A94" w:rsidP="00655A94">
      <w:pPr>
        <w:pStyle w:val="western"/>
        <w:spacing w:after="0" w:afterAutospacing="0"/>
        <w:jc w:val="center"/>
        <w:rPr>
          <w:color w:val="FF0000"/>
          <w:sz w:val="28"/>
          <w:szCs w:val="28"/>
        </w:rPr>
        <w:sectPr w:rsidR="00655A94" w:rsidRPr="00A46BAD" w:rsidSect="000B6089">
          <w:pgSz w:w="16838" w:h="11906" w:orient="landscape"/>
          <w:pgMar w:top="567" w:right="1134" w:bottom="426" w:left="1134" w:header="709" w:footer="709" w:gutter="0"/>
          <w:cols w:space="720"/>
        </w:sectPr>
      </w:pPr>
    </w:p>
    <w:p w:rsidR="004C28E0" w:rsidRPr="00DA7D05" w:rsidRDefault="00655A94" w:rsidP="00655A94">
      <w:pPr>
        <w:jc w:val="center"/>
        <w:rPr>
          <w:b/>
        </w:rPr>
      </w:pPr>
      <w:r w:rsidRPr="00DA7D05">
        <w:rPr>
          <w:b/>
          <w:lang w:val="en-US"/>
        </w:rPr>
        <w:lastRenderedPageBreak/>
        <w:t>VII</w:t>
      </w:r>
      <w:r w:rsidR="00D8636C" w:rsidRPr="00DA7D05">
        <w:rPr>
          <w:b/>
        </w:rPr>
        <w:t>.</w:t>
      </w:r>
      <w:r w:rsidRPr="00DA7D05">
        <w:rPr>
          <w:b/>
        </w:rPr>
        <w:t xml:space="preserve"> ПРЕДЛОЖЕНИЯ</w:t>
      </w:r>
      <w:r w:rsidR="002C6CCE" w:rsidRPr="00DA7D05">
        <w:rPr>
          <w:b/>
        </w:rPr>
        <w:t xml:space="preserve"> РЕКОНСТРУКЦИИ И ТЕХНИЧЕСКОГО ПЕРЕВООРУЖЕНИЯ ТЕПЛОВЫХ</w:t>
      </w:r>
      <w:r w:rsidR="003E5040" w:rsidRPr="00DA7D05">
        <w:rPr>
          <w:b/>
        </w:rPr>
        <w:t xml:space="preserve"> СЕТЕЙ</w:t>
      </w:r>
    </w:p>
    <w:p w:rsidR="00A11F1B" w:rsidRPr="00DA7D05" w:rsidRDefault="00A11F1B" w:rsidP="007420DF">
      <w:pPr>
        <w:ind w:firstLine="708"/>
        <w:jc w:val="both"/>
      </w:pPr>
    </w:p>
    <w:p w:rsidR="0089472E" w:rsidRPr="00DA7D05" w:rsidRDefault="00744AED" w:rsidP="00655A94">
      <w:pPr>
        <w:ind w:firstLine="709"/>
        <w:jc w:val="both"/>
      </w:pPr>
      <w:r w:rsidRPr="00DA7D05">
        <w:t xml:space="preserve">Средний износ трубопроводов теплосетей в поселении составляет </w:t>
      </w:r>
      <w:r w:rsidR="00C71E84" w:rsidRPr="00DA7D05">
        <w:t>6</w:t>
      </w:r>
      <w:r w:rsidR="0089472E" w:rsidRPr="00DA7D05">
        <w:t>0</w:t>
      </w:r>
      <w:r w:rsidRPr="00DA7D05">
        <w:t xml:space="preserve">%. Для решения данной задачи необходима модернизация тепловых сетей – замена ветхих стальных труб теплотрасс на трубы в пенополиуретановой изоляции (далее – ППУ изоляция). </w:t>
      </w:r>
    </w:p>
    <w:p w:rsidR="00A11F1B" w:rsidRDefault="002C6CCE" w:rsidP="00897C89">
      <w:pPr>
        <w:ind w:firstLine="709"/>
        <w:jc w:val="both"/>
      </w:pPr>
      <w:r w:rsidRPr="00DA7D05">
        <w:t>Всего в Борском</w:t>
      </w:r>
      <w:r w:rsidR="00744AED" w:rsidRPr="00DA7D05">
        <w:t xml:space="preserve"> сельском поселении протяженность тепловых сетей в двухтрубном исчислении составляет </w:t>
      </w:r>
      <w:r w:rsidR="001E6321">
        <w:t>4746</w:t>
      </w:r>
      <w:r w:rsidR="00C71E84" w:rsidRPr="00DA7D05">
        <w:t xml:space="preserve"> мет</w:t>
      </w:r>
      <w:r w:rsidR="00744AED" w:rsidRPr="00DA7D05">
        <w:t>ров</w:t>
      </w:r>
      <w:r w:rsidR="00A46BAD" w:rsidRPr="00DA7D05">
        <w:t>.</w:t>
      </w:r>
    </w:p>
    <w:p w:rsidR="00897C89" w:rsidRPr="00DA7D05" w:rsidRDefault="00897C89" w:rsidP="00897C89">
      <w:pPr>
        <w:ind w:firstLine="709"/>
        <w:jc w:val="both"/>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4"/>
        <w:gridCol w:w="2694"/>
        <w:gridCol w:w="1275"/>
        <w:gridCol w:w="1134"/>
        <w:gridCol w:w="993"/>
        <w:gridCol w:w="992"/>
        <w:gridCol w:w="1814"/>
      </w:tblGrid>
      <w:tr w:rsidR="005D0A5C" w:rsidRPr="00DA7D05" w:rsidTr="005570CC">
        <w:tc>
          <w:tcPr>
            <w:tcW w:w="454" w:type="dxa"/>
            <w:vMerge w:val="restart"/>
            <w:shd w:val="clear" w:color="auto" w:fill="auto"/>
          </w:tcPr>
          <w:p w:rsidR="005D0A5C" w:rsidRPr="00DA7D05" w:rsidRDefault="005D0A5C" w:rsidP="00655A94">
            <w:pPr>
              <w:pStyle w:val="western"/>
              <w:spacing w:after="0" w:afterAutospacing="0"/>
              <w:jc w:val="center"/>
            </w:pPr>
            <w:r w:rsidRPr="00DA7D05">
              <w:t>№ п/п</w:t>
            </w:r>
          </w:p>
        </w:tc>
        <w:tc>
          <w:tcPr>
            <w:tcW w:w="2694" w:type="dxa"/>
            <w:vMerge w:val="restart"/>
            <w:shd w:val="clear" w:color="auto" w:fill="auto"/>
          </w:tcPr>
          <w:p w:rsidR="005D0A5C" w:rsidRPr="00DA7D05" w:rsidRDefault="005D0A5C" w:rsidP="00655A94">
            <w:pPr>
              <w:pStyle w:val="western"/>
              <w:spacing w:after="0" w:afterAutospacing="0"/>
              <w:jc w:val="center"/>
            </w:pPr>
            <w:r w:rsidRPr="00DA7D05">
              <w:t>Наименование объекта</w:t>
            </w:r>
          </w:p>
        </w:tc>
        <w:tc>
          <w:tcPr>
            <w:tcW w:w="1275" w:type="dxa"/>
            <w:vMerge w:val="restart"/>
            <w:shd w:val="clear" w:color="auto" w:fill="auto"/>
          </w:tcPr>
          <w:p w:rsidR="005D0A5C" w:rsidRPr="00DA7D05" w:rsidRDefault="005D0A5C" w:rsidP="00655A94">
            <w:pPr>
              <w:pStyle w:val="western"/>
              <w:spacing w:after="0" w:afterAutospacing="0"/>
              <w:jc w:val="center"/>
            </w:pPr>
            <w:r w:rsidRPr="00DA7D05">
              <w:t>Срок реализации</w:t>
            </w:r>
          </w:p>
        </w:tc>
        <w:tc>
          <w:tcPr>
            <w:tcW w:w="1134" w:type="dxa"/>
            <w:vMerge w:val="restart"/>
            <w:shd w:val="clear" w:color="auto" w:fill="auto"/>
          </w:tcPr>
          <w:p w:rsidR="005D0A5C" w:rsidRPr="00DA7D05" w:rsidRDefault="005D0A5C" w:rsidP="00655A94">
            <w:pPr>
              <w:pStyle w:val="western"/>
              <w:spacing w:after="0" w:afterAutospacing="0"/>
              <w:jc w:val="center"/>
            </w:pPr>
            <w:r w:rsidRPr="00DA7D05">
              <w:t>Сумма тыс. руб.</w:t>
            </w:r>
          </w:p>
        </w:tc>
        <w:tc>
          <w:tcPr>
            <w:tcW w:w="1985" w:type="dxa"/>
            <w:gridSpan w:val="2"/>
            <w:shd w:val="clear" w:color="auto" w:fill="auto"/>
          </w:tcPr>
          <w:p w:rsidR="005D0A5C" w:rsidRPr="00DA7D05" w:rsidRDefault="005D0A5C" w:rsidP="00655A94">
            <w:pPr>
              <w:pStyle w:val="western"/>
              <w:spacing w:after="0" w:afterAutospacing="0"/>
              <w:jc w:val="center"/>
            </w:pPr>
            <w:r w:rsidRPr="00DA7D05">
              <w:t>Источник финансирования</w:t>
            </w:r>
          </w:p>
        </w:tc>
        <w:tc>
          <w:tcPr>
            <w:tcW w:w="1814" w:type="dxa"/>
            <w:vMerge w:val="restart"/>
            <w:shd w:val="clear" w:color="auto" w:fill="auto"/>
          </w:tcPr>
          <w:p w:rsidR="005D0A5C" w:rsidRPr="00DA7D05" w:rsidRDefault="000E7463" w:rsidP="00655A94">
            <w:pPr>
              <w:pStyle w:val="western"/>
              <w:spacing w:after="0" w:afterAutospacing="0"/>
              <w:jc w:val="center"/>
            </w:pPr>
            <w:r w:rsidRPr="00DA7D05">
              <w:t>П</w:t>
            </w:r>
            <w:r w:rsidR="005D0A5C" w:rsidRPr="00DA7D05">
              <w:t>ротяженность</w:t>
            </w:r>
            <w:r w:rsidR="00B45B0E" w:rsidRPr="00DA7D05">
              <w:t xml:space="preserve"> трассы</w:t>
            </w:r>
            <w:r w:rsidRPr="00DA7D05">
              <w:t>, м</w:t>
            </w:r>
          </w:p>
        </w:tc>
      </w:tr>
      <w:tr w:rsidR="005D0A5C" w:rsidRPr="00DA7D05" w:rsidTr="005570CC">
        <w:tc>
          <w:tcPr>
            <w:tcW w:w="454" w:type="dxa"/>
            <w:vMerge/>
            <w:shd w:val="clear" w:color="auto" w:fill="auto"/>
          </w:tcPr>
          <w:p w:rsidR="005D0A5C" w:rsidRPr="00DA7D05" w:rsidRDefault="005D0A5C" w:rsidP="00131D6A">
            <w:pPr>
              <w:pStyle w:val="western"/>
              <w:spacing w:after="0" w:afterAutospacing="0"/>
              <w:jc w:val="both"/>
            </w:pPr>
          </w:p>
        </w:tc>
        <w:tc>
          <w:tcPr>
            <w:tcW w:w="2694" w:type="dxa"/>
            <w:vMerge/>
            <w:shd w:val="clear" w:color="auto" w:fill="auto"/>
          </w:tcPr>
          <w:p w:rsidR="005D0A5C" w:rsidRPr="00DA7D05" w:rsidRDefault="005D0A5C" w:rsidP="00131D6A">
            <w:pPr>
              <w:pStyle w:val="western"/>
              <w:spacing w:after="0" w:afterAutospacing="0"/>
              <w:jc w:val="both"/>
            </w:pPr>
          </w:p>
        </w:tc>
        <w:tc>
          <w:tcPr>
            <w:tcW w:w="1275" w:type="dxa"/>
            <w:vMerge/>
            <w:shd w:val="clear" w:color="auto" w:fill="auto"/>
          </w:tcPr>
          <w:p w:rsidR="005D0A5C" w:rsidRPr="00DA7D05" w:rsidRDefault="005D0A5C" w:rsidP="00131D6A">
            <w:pPr>
              <w:pStyle w:val="western"/>
              <w:spacing w:after="0" w:afterAutospacing="0"/>
              <w:jc w:val="both"/>
            </w:pPr>
          </w:p>
        </w:tc>
        <w:tc>
          <w:tcPr>
            <w:tcW w:w="1134" w:type="dxa"/>
            <w:vMerge/>
            <w:shd w:val="clear" w:color="auto" w:fill="auto"/>
          </w:tcPr>
          <w:p w:rsidR="005D0A5C" w:rsidRPr="00DA7D05" w:rsidRDefault="005D0A5C" w:rsidP="00131D6A">
            <w:pPr>
              <w:pStyle w:val="western"/>
              <w:spacing w:after="0" w:afterAutospacing="0"/>
              <w:jc w:val="both"/>
            </w:pPr>
          </w:p>
        </w:tc>
        <w:tc>
          <w:tcPr>
            <w:tcW w:w="993" w:type="dxa"/>
            <w:shd w:val="clear" w:color="auto" w:fill="auto"/>
          </w:tcPr>
          <w:p w:rsidR="005D0A5C" w:rsidRPr="00DA7D05" w:rsidRDefault="005D0A5C" w:rsidP="00131D6A">
            <w:pPr>
              <w:pStyle w:val="western"/>
              <w:spacing w:after="0" w:afterAutospacing="0"/>
              <w:jc w:val="center"/>
            </w:pPr>
            <w:r w:rsidRPr="00DA7D05">
              <w:t>ОБ</w:t>
            </w:r>
          </w:p>
        </w:tc>
        <w:tc>
          <w:tcPr>
            <w:tcW w:w="992" w:type="dxa"/>
            <w:shd w:val="clear" w:color="auto" w:fill="auto"/>
          </w:tcPr>
          <w:p w:rsidR="005D0A5C" w:rsidRPr="00DA7D05" w:rsidRDefault="005D0A5C" w:rsidP="00131D6A">
            <w:pPr>
              <w:pStyle w:val="western"/>
              <w:spacing w:after="0" w:afterAutospacing="0"/>
              <w:jc w:val="center"/>
            </w:pPr>
            <w:r w:rsidRPr="00DA7D05">
              <w:t>МБ</w:t>
            </w:r>
          </w:p>
        </w:tc>
        <w:tc>
          <w:tcPr>
            <w:tcW w:w="1814" w:type="dxa"/>
            <w:vMerge/>
            <w:shd w:val="clear" w:color="auto" w:fill="auto"/>
          </w:tcPr>
          <w:p w:rsidR="005D0A5C" w:rsidRPr="00DA7D05" w:rsidRDefault="005D0A5C" w:rsidP="00131D6A">
            <w:pPr>
              <w:pStyle w:val="western"/>
              <w:spacing w:after="0" w:afterAutospacing="0"/>
              <w:jc w:val="both"/>
            </w:pPr>
          </w:p>
        </w:tc>
      </w:tr>
      <w:tr w:rsidR="005D0A5C" w:rsidRPr="00DA7D05" w:rsidTr="005570CC">
        <w:tc>
          <w:tcPr>
            <w:tcW w:w="454" w:type="dxa"/>
            <w:shd w:val="clear" w:color="auto" w:fill="auto"/>
          </w:tcPr>
          <w:p w:rsidR="005D0A5C" w:rsidRPr="00DA7D05" w:rsidRDefault="005D0A5C" w:rsidP="00131D6A">
            <w:pPr>
              <w:pStyle w:val="western"/>
              <w:spacing w:after="0" w:afterAutospacing="0"/>
              <w:jc w:val="center"/>
            </w:pPr>
            <w:r w:rsidRPr="00DA7D05">
              <w:t>1</w:t>
            </w:r>
          </w:p>
        </w:tc>
        <w:tc>
          <w:tcPr>
            <w:tcW w:w="2694" w:type="dxa"/>
            <w:shd w:val="clear" w:color="auto" w:fill="auto"/>
          </w:tcPr>
          <w:p w:rsidR="005D0A5C" w:rsidRPr="00DA7D05" w:rsidRDefault="005D0A5C" w:rsidP="00131D6A">
            <w:pPr>
              <w:pStyle w:val="western"/>
              <w:spacing w:after="0" w:afterAutospacing="0"/>
              <w:jc w:val="center"/>
            </w:pPr>
            <w:r w:rsidRPr="00DA7D05">
              <w:t>2</w:t>
            </w:r>
          </w:p>
        </w:tc>
        <w:tc>
          <w:tcPr>
            <w:tcW w:w="1275" w:type="dxa"/>
            <w:shd w:val="clear" w:color="auto" w:fill="auto"/>
          </w:tcPr>
          <w:p w:rsidR="005D0A5C" w:rsidRPr="00DA7D05" w:rsidRDefault="005D0A5C" w:rsidP="00131D6A">
            <w:pPr>
              <w:pStyle w:val="western"/>
              <w:spacing w:after="0" w:afterAutospacing="0"/>
              <w:jc w:val="center"/>
            </w:pPr>
            <w:r w:rsidRPr="00DA7D05">
              <w:t>3</w:t>
            </w:r>
          </w:p>
        </w:tc>
        <w:tc>
          <w:tcPr>
            <w:tcW w:w="1134" w:type="dxa"/>
            <w:shd w:val="clear" w:color="auto" w:fill="auto"/>
          </w:tcPr>
          <w:p w:rsidR="005D0A5C" w:rsidRPr="00DA7D05" w:rsidRDefault="005D0A5C" w:rsidP="00131D6A">
            <w:pPr>
              <w:pStyle w:val="western"/>
              <w:spacing w:after="0" w:afterAutospacing="0"/>
              <w:jc w:val="center"/>
            </w:pPr>
            <w:r w:rsidRPr="00DA7D05">
              <w:t>4</w:t>
            </w:r>
          </w:p>
        </w:tc>
        <w:tc>
          <w:tcPr>
            <w:tcW w:w="993" w:type="dxa"/>
            <w:shd w:val="clear" w:color="auto" w:fill="auto"/>
          </w:tcPr>
          <w:p w:rsidR="005D0A5C" w:rsidRPr="00DA7D05" w:rsidRDefault="005D0A5C" w:rsidP="00131D6A">
            <w:pPr>
              <w:pStyle w:val="western"/>
              <w:spacing w:after="0" w:afterAutospacing="0"/>
              <w:jc w:val="center"/>
            </w:pPr>
            <w:r w:rsidRPr="00DA7D05">
              <w:t>5</w:t>
            </w:r>
          </w:p>
        </w:tc>
        <w:tc>
          <w:tcPr>
            <w:tcW w:w="992" w:type="dxa"/>
            <w:shd w:val="clear" w:color="auto" w:fill="auto"/>
          </w:tcPr>
          <w:p w:rsidR="005D0A5C" w:rsidRPr="00DA7D05" w:rsidRDefault="005D0A5C" w:rsidP="00131D6A">
            <w:pPr>
              <w:pStyle w:val="western"/>
              <w:spacing w:after="0" w:afterAutospacing="0"/>
              <w:jc w:val="center"/>
            </w:pPr>
            <w:r w:rsidRPr="00DA7D05">
              <w:t>6</w:t>
            </w:r>
          </w:p>
        </w:tc>
        <w:tc>
          <w:tcPr>
            <w:tcW w:w="1814" w:type="dxa"/>
            <w:shd w:val="clear" w:color="auto" w:fill="auto"/>
          </w:tcPr>
          <w:p w:rsidR="005D0A5C" w:rsidRPr="00DA7D05" w:rsidRDefault="005D0A5C" w:rsidP="00131D6A">
            <w:pPr>
              <w:pStyle w:val="western"/>
              <w:spacing w:after="0" w:afterAutospacing="0"/>
              <w:jc w:val="center"/>
            </w:pPr>
            <w:r w:rsidRPr="00DA7D05">
              <w:t>7</w:t>
            </w:r>
          </w:p>
        </w:tc>
      </w:tr>
      <w:tr w:rsidR="005D0A5C" w:rsidRPr="00DA7D05" w:rsidTr="005570CC">
        <w:tc>
          <w:tcPr>
            <w:tcW w:w="454" w:type="dxa"/>
            <w:shd w:val="clear" w:color="auto" w:fill="auto"/>
          </w:tcPr>
          <w:p w:rsidR="005D0A5C" w:rsidRPr="00DA7D05" w:rsidRDefault="000E7463" w:rsidP="00655A94">
            <w:pPr>
              <w:pStyle w:val="western"/>
              <w:spacing w:after="0" w:afterAutospacing="0"/>
              <w:jc w:val="center"/>
            </w:pPr>
            <w:r w:rsidRPr="00DA7D05">
              <w:t>1</w:t>
            </w:r>
            <w:r w:rsidR="00655A94" w:rsidRPr="00DA7D05">
              <w:t>.</w:t>
            </w:r>
          </w:p>
        </w:tc>
        <w:tc>
          <w:tcPr>
            <w:tcW w:w="2694" w:type="dxa"/>
            <w:shd w:val="clear" w:color="auto" w:fill="auto"/>
          </w:tcPr>
          <w:p w:rsidR="005D0A5C" w:rsidRPr="00DA7D05" w:rsidRDefault="00DB57C6" w:rsidP="005570CC">
            <w:r w:rsidRPr="00DB57C6">
              <w:t xml:space="preserve">Капитальный ремонт </w:t>
            </w:r>
            <w:bookmarkStart w:id="1" w:name="_Hlk149288685"/>
            <w:r w:rsidRPr="00DB57C6">
              <w:t>участка тепловых сетей от УТ-6, транзитом через ж/д № 8, до УТ-7 д. Бор.</w:t>
            </w:r>
            <w:bookmarkEnd w:id="1"/>
          </w:p>
        </w:tc>
        <w:tc>
          <w:tcPr>
            <w:tcW w:w="1275" w:type="dxa"/>
            <w:shd w:val="clear" w:color="auto" w:fill="auto"/>
          </w:tcPr>
          <w:p w:rsidR="005D0A5C" w:rsidRPr="00DA7D05" w:rsidRDefault="00512F45" w:rsidP="00655A94">
            <w:pPr>
              <w:pStyle w:val="western"/>
              <w:spacing w:after="0" w:afterAutospacing="0"/>
              <w:jc w:val="center"/>
            </w:pPr>
            <w:r>
              <w:t>202</w:t>
            </w:r>
            <w:r w:rsidR="00DB57C6">
              <w:t>4</w:t>
            </w:r>
            <w:r>
              <w:t>-</w:t>
            </w:r>
            <w:r w:rsidR="000E7463" w:rsidRPr="00DA7D05">
              <w:t>20</w:t>
            </w:r>
            <w:r w:rsidR="00B45B0E" w:rsidRPr="00DA7D05">
              <w:t>2</w:t>
            </w:r>
            <w:r w:rsidR="00DB57C6">
              <w:t>5</w:t>
            </w:r>
          </w:p>
        </w:tc>
        <w:tc>
          <w:tcPr>
            <w:tcW w:w="1134" w:type="dxa"/>
            <w:shd w:val="clear" w:color="auto" w:fill="auto"/>
          </w:tcPr>
          <w:p w:rsidR="005D0A5C" w:rsidRPr="00DA7D05" w:rsidRDefault="00DB57C6" w:rsidP="00655A94">
            <w:pPr>
              <w:pStyle w:val="western"/>
              <w:spacing w:after="0" w:afterAutospacing="0"/>
              <w:jc w:val="center"/>
            </w:pPr>
            <w:r w:rsidRPr="00DB57C6">
              <w:t>4867</w:t>
            </w:r>
            <w:r>
              <w:t>,</w:t>
            </w:r>
            <w:r w:rsidRPr="00DB57C6">
              <w:t>788</w:t>
            </w:r>
          </w:p>
        </w:tc>
        <w:tc>
          <w:tcPr>
            <w:tcW w:w="993" w:type="dxa"/>
            <w:shd w:val="clear" w:color="auto" w:fill="auto"/>
          </w:tcPr>
          <w:p w:rsidR="005D0A5C" w:rsidRPr="00DA7D05" w:rsidRDefault="005D0A5C" w:rsidP="00655A94">
            <w:pPr>
              <w:pStyle w:val="western"/>
              <w:spacing w:after="0" w:afterAutospacing="0"/>
              <w:jc w:val="center"/>
            </w:pPr>
          </w:p>
        </w:tc>
        <w:tc>
          <w:tcPr>
            <w:tcW w:w="992" w:type="dxa"/>
            <w:shd w:val="clear" w:color="auto" w:fill="auto"/>
          </w:tcPr>
          <w:p w:rsidR="005D0A5C" w:rsidRPr="00DA7D05" w:rsidRDefault="005D0A5C" w:rsidP="00655A94">
            <w:pPr>
              <w:pStyle w:val="western"/>
              <w:spacing w:after="0" w:afterAutospacing="0"/>
              <w:jc w:val="center"/>
            </w:pPr>
          </w:p>
        </w:tc>
        <w:tc>
          <w:tcPr>
            <w:tcW w:w="1814" w:type="dxa"/>
            <w:shd w:val="clear" w:color="auto" w:fill="auto"/>
          </w:tcPr>
          <w:p w:rsidR="005D0A5C" w:rsidRPr="00DA7D05" w:rsidRDefault="00DB57C6" w:rsidP="00655A94">
            <w:pPr>
              <w:pStyle w:val="western"/>
              <w:spacing w:after="0" w:afterAutospacing="0"/>
              <w:jc w:val="center"/>
            </w:pPr>
            <w:r>
              <w:t>70</w:t>
            </w:r>
          </w:p>
        </w:tc>
      </w:tr>
    </w:tbl>
    <w:p w:rsidR="00897C89" w:rsidRDefault="00897C89" w:rsidP="00897C89">
      <w:pPr>
        <w:pStyle w:val="western"/>
        <w:spacing w:before="0" w:beforeAutospacing="0" w:after="0" w:afterAutospacing="0"/>
        <w:jc w:val="both"/>
      </w:pPr>
    </w:p>
    <w:p w:rsidR="00C96529" w:rsidRPr="00DA7D05" w:rsidRDefault="006C703B" w:rsidP="00897C89">
      <w:pPr>
        <w:pStyle w:val="western"/>
        <w:spacing w:before="0" w:beforeAutospacing="0" w:after="0" w:afterAutospacing="0"/>
        <w:ind w:firstLine="709"/>
        <w:jc w:val="both"/>
      </w:pPr>
      <w:r w:rsidRPr="00DA7D05">
        <w:t>С целью повышения эффективности работы системы теплоснабжения необходимо строительство газовой блок-модульной котельной в д</w:t>
      </w:r>
      <w:r w:rsidR="00866A2F" w:rsidRPr="00DA7D05">
        <w:t>еревне</w:t>
      </w:r>
      <w:r w:rsidRPr="00DA7D05">
        <w:t xml:space="preserve"> Бор.  </w:t>
      </w:r>
    </w:p>
    <w:p w:rsidR="00866A2F" w:rsidRPr="00DA7D05" w:rsidRDefault="003E5040" w:rsidP="00866A2F">
      <w:pPr>
        <w:pStyle w:val="western"/>
        <w:spacing w:before="0" w:beforeAutospacing="0" w:after="0" w:afterAutospacing="0"/>
        <w:ind w:firstLine="709"/>
        <w:jc w:val="both"/>
      </w:pPr>
      <w:bookmarkStart w:id="2" w:name="_Hlk149288452"/>
      <w:r w:rsidRPr="00DA7D05">
        <w:t>Распоряжениями главы администрации Борского сельского поселения от 05 сентября 2019 года № 03-54-ра, № 03-55-ра утверждены схемы газоснабжения природным газом д. Бор, д. Кайвакса Тихвинского района Ленинградской област</w:t>
      </w:r>
      <w:r w:rsidR="00866A2F" w:rsidRPr="00DA7D05">
        <w:t>и.</w:t>
      </w:r>
    </w:p>
    <w:p w:rsidR="00866A2F" w:rsidRPr="00DA7D05" w:rsidRDefault="00866A2F" w:rsidP="00866A2F">
      <w:pPr>
        <w:pStyle w:val="western"/>
        <w:spacing w:before="0" w:beforeAutospacing="0" w:after="0" w:afterAutospacing="0"/>
        <w:ind w:firstLine="709"/>
        <w:jc w:val="both"/>
      </w:pPr>
      <w:r w:rsidRPr="00DA7D05">
        <w:t xml:space="preserve">В рамках проводимых мероприятий подпрограммы «Газификация Ленинградской области государственной программы Ленинградской области «Обеспечение устойчивого функционирования и развития коммунальной и инженерной инфраструктуры и повышения энергоэффективности в Ленинградской области» </w:t>
      </w:r>
      <w:r w:rsidR="00F06C96">
        <w:t>построены газопроводы:</w:t>
      </w:r>
    </w:p>
    <w:p w:rsidR="00866A2F" w:rsidRPr="00DA7D05" w:rsidRDefault="00866A2F" w:rsidP="00866A2F">
      <w:pPr>
        <w:pStyle w:val="western"/>
        <w:numPr>
          <w:ilvl w:val="0"/>
          <w:numId w:val="20"/>
        </w:numPr>
        <w:tabs>
          <w:tab w:val="left" w:pos="1134"/>
        </w:tabs>
        <w:spacing w:before="0" w:beforeAutospacing="0" w:after="0" w:afterAutospacing="0"/>
        <w:ind w:left="0" w:firstLine="709"/>
        <w:jc w:val="both"/>
      </w:pPr>
      <w:r w:rsidRPr="00DA7D05">
        <w:t>Распределительный газопровод от д.32 до д.6 в деревне Бор Тихвинского района Ленинградской области;</w:t>
      </w:r>
    </w:p>
    <w:p w:rsidR="00866A2F" w:rsidRPr="00DA7D05" w:rsidRDefault="00866A2F" w:rsidP="00866A2F">
      <w:pPr>
        <w:pStyle w:val="western"/>
        <w:numPr>
          <w:ilvl w:val="0"/>
          <w:numId w:val="20"/>
        </w:numPr>
        <w:tabs>
          <w:tab w:val="left" w:pos="1134"/>
        </w:tabs>
        <w:spacing w:before="0" w:beforeAutospacing="0" w:after="0" w:afterAutospacing="0"/>
        <w:ind w:left="0" w:firstLine="709"/>
        <w:jc w:val="both"/>
      </w:pPr>
      <w:r w:rsidRPr="00DA7D05">
        <w:t>Распределительный газопровод от д. 14 до д.41 в деревне Бор Тихвинского района Ленинградской области.</w:t>
      </w:r>
    </w:p>
    <w:bookmarkEnd w:id="2"/>
    <w:p w:rsidR="008C393C" w:rsidRPr="00DA7D05" w:rsidRDefault="00866A2F" w:rsidP="008C393C">
      <w:pPr>
        <w:pStyle w:val="western"/>
        <w:tabs>
          <w:tab w:val="left" w:pos="1134"/>
        </w:tabs>
        <w:spacing w:before="0" w:beforeAutospacing="0" w:after="0" w:afterAutospacing="0"/>
        <w:ind w:firstLine="709"/>
        <w:jc w:val="both"/>
      </w:pPr>
      <w:r w:rsidRPr="00DA7D05">
        <w:t>Выполнение вышеуказанных работ предусматривает строительство газовой блок-модульной котельной в деревне Бор</w:t>
      </w:r>
      <w:r w:rsidR="009F3654" w:rsidRPr="00DA7D05">
        <w:t>,</w:t>
      </w:r>
      <w:r w:rsidRPr="00DA7D05">
        <w:t xml:space="preserve"> е</w:t>
      </w:r>
      <w:r w:rsidR="009F3654" w:rsidRPr="00DA7D05">
        <w:t>ё</w:t>
      </w:r>
      <w:r w:rsidRPr="00DA7D05">
        <w:t xml:space="preserve"> подключение </w:t>
      </w:r>
      <w:r w:rsidR="009F3654" w:rsidRPr="00DA7D05">
        <w:t xml:space="preserve">к </w:t>
      </w:r>
      <w:r w:rsidRPr="00DA7D05">
        <w:t xml:space="preserve">системе </w:t>
      </w:r>
      <w:r w:rsidR="009D4D72" w:rsidRPr="00DA7D05">
        <w:t>газоснабжения в</w:t>
      </w:r>
      <w:r w:rsidR="009F3654" w:rsidRPr="00DA7D05">
        <w:t xml:space="preserve"> последствии </w:t>
      </w:r>
      <w:r w:rsidR="008D4B9A" w:rsidRPr="00DA7D05">
        <w:t xml:space="preserve">с </w:t>
      </w:r>
      <w:r w:rsidR="009F3654" w:rsidRPr="00DA7D05">
        <w:t>выводом из эксплуатации электрокотельной.</w:t>
      </w:r>
      <w:r w:rsidRPr="00DA7D05">
        <w:t xml:space="preserve"> </w:t>
      </w:r>
    </w:p>
    <w:p w:rsidR="008C393C" w:rsidRPr="00DA7D05" w:rsidRDefault="008C393C" w:rsidP="008C393C">
      <w:pPr>
        <w:pStyle w:val="western"/>
        <w:tabs>
          <w:tab w:val="left" w:pos="1134"/>
        </w:tabs>
        <w:spacing w:before="0" w:beforeAutospacing="0" w:after="0" w:afterAutospacing="0"/>
        <w:ind w:firstLine="709"/>
        <w:jc w:val="both"/>
      </w:pPr>
      <w:r w:rsidRPr="00DA7D05">
        <w:t>В таблице представлены мероприятия с ориентировочным сроком их реализации.</w:t>
      </w:r>
    </w:p>
    <w:p w:rsidR="00897C89" w:rsidRPr="00DA7D05" w:rsidRDefault="00897C89" w:rsidP="005570CC">
      <w:pPr>
        <w:pStyle w:val="western"/>
        <w:tabs>
          <w:tab w:val="left" w:pos="1134"/>
        </w:tabs>
        <w:spacing w:before="0" w:beforeAutospacing="0" w:after="0" w:afterAutospacing="0"/>
        <w:jc w:val="both"/>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3119"/>
        <w:gridCol w:w="2126"/>
      </w:tblGrid>
      <w:tr w:rsidR="008C393C" w:rsidRPr="00DA7D05" w:rsidTr="00D37156">
        <w:tc>
          <w:tcPr>
            <w:tcW w:w="4111" w:type="dxa"/>
            <w:shd w:val="clear" w:color="auto" w:fill="auto"/>
          </w:tcPr>
          <w:p w:rsidR="008C393C" w:rsidRPr="00DA7D05" w:rsidRDefault="008C393C" w:rsidP="00D37156">
            <w:pPr>
              <w:pStyle w:val="western"/>
              <w:tabs>
                <w:tab w:val="left" w:pos="1134"/>
              </w:tabs>
              <w:spacing w:before="0" w:beforeAutospacing="0" w:after="0" w:afterAutospacing="0"/>
              <w:jc w:val="center"/>
            </w:pPr>
            <w:r w:rsidRPr="00DA7D05">
              <w:t>Наименование мероприятия</w:t>
            </w:r>
          </w:p>
        </w:tc>
        <w:tc>
          <w:tcPr>
            <w:tcW w:w="3119" w:type="dxa"/>
            <w:shd w:val="clear" w:color="auto" w:fill="auto"/>
          </w:tcPr>
          <w:p w:rsidR="008C393C" w:rsidRPr="00DA7D05" w:rsidRDefault="008C393C" w:rsidP="00D37156">
            <w:pPr>
              <w:pStyle w:val="western"/>
              <w:tabs>
                <w:tab w:val="left" w:pos="1134"/>
              </w:tabs>
              <w:spacing w:before="0" w:beforeAutospacing="0" w:after="0" w:afterAutospacing="0"/>
              <w:jc w:val="center"/>
            </w:pPr>
            <w:r w:rsidRPr="00DA7D05">
              <w:t xml:space="preserve">Предлагаемая </w:t>
            </w:r>
          </w:p>
          <w:p w:rsidR="008C393C" w:rsidRPr="00DA7D05" w:rsidRDefault="008C393C" w:rsidP="00D37156">
            <w:pPr>
              <w:pStyle w:val="western"/>
              <w:tabs>
                <w:tab w:val="left" w:pos="1134"/>
              </w:tabs>
              <w:spacing w:before="0" w:beforeAutospacing="0" w:after="0" w:afterAutospacing="0"/>
              <w:jc w:val="center"/>
            </w:pPr>
            <w:r w:rsidRPr="00DA7D05">
              <w:t xml:space="preserve">тепловая мощность, </w:t>
            </w:r>
            <w:r w:rsidR="00D37156" w:rsidRPr="00DA7D05">
              <w:t>МВт</w:t>
            </w:r>
            <w:r w:rsidRPr="00DA7D05">
              <w:t xml:space="preserve"> </w:t>
            </w:r>
          </w:p>
        </w:tc>
        <w:tc>
          <w:tcPr>
            <w:tcW w:w="2126" w:type="dxa"/>
            <w:shd w:val="clear" w:color="auto" w:fill="auto"/>
          </w:tcPr>
          <w:p w:rsidR="008C393C" w:rsidRPr="00DA7D05" w:rsidRDefault="008C393C" w:rsidP="00D37156">
            <w:pPr>
              <w:pStyle w:val="western"/>
              <w:tabs>
                <w:tab w:val="left" w:pos="1134"/>
              </w:tabs>
              <w:spacing w:before="0" w:beforeAutospacing="0" w:after="0" w:afterAutospacing="0"/>
              <w:jc w:val="center"/>
            </w:pPr>
            <w:r w:rsidRPr="00DA7D05">
              <w:t xml:space="preserve">Ориентировочный срок реализации </w:t>
            </w:r>
          </w:p>
        </w:tc>
      </w:tr>
      <w:tr w:rsidR="008C393C" w:rsidRPr="00DA7D05" w:rsidTr="00D37156">
        <w:tc>
          <w:tcPr>
            <w:tcW w:w="4111" w:type="dxa"/>
            <w:shd w:val="clear" w:color="auto" w:fill="auto"/>
          </w:tcPr>
          <w:p w:rsidR="008C393C" w:rsidRPr="00DA7D05" w:rsidRDefault="008C393C" w:rsidP="00D37156">
            <w:pPr>
              <w:pStyle w:val="western"/>
              <w:tabs>
                <w:tab w:val="left" w:pos="1134"/>
              </w:tabs>
              <w:spacing w:before="0" w:beforeAutospacing="0" w:after="0" w:afterAutospacing="0"/>
              <w:jc w:val="both"/>
            </w:pPr>
            <w:r w:rsidRPr="00DA7D05">
              <w:t>Строительство газовой блок-модульной котельной в деревне Бор</w:t>
            </w:r>
          </w:p>
        </w:tc>
        <w:tc>
          <w:tcPr>
            <w:tcW w:w="3119" w:type="dxa"/>
            <w:shd w:val="clear" w:color="auto" w:fill="auto"/>
          </w:tcPr>
          <w:p w:rsidR="008C393C" w:rsidRPr="00DA7D05" w:rsidRDefault="00D37156" w:rsidP="00D37156">
            <w:pPr>
              <w:pStyle w:val="western"/>
              <w:tabs>
                <w:tab w:val="left" w:pos="1134"/>
              </w:tabs>
              <w:spacing w:before="0" w:beforeAutospacing="0" w:after="0" w:afterAutospacing="0"/>
              <w:jc w:val="center"/>
            </w:pPr>
            <w:r w:rsidRPr="00DA7D05">
              <w:t>7,0</w:t>
            </w:r>
          </w:p>
        </w:tc>
        <w:tc>
          <w:tcPr>
            <w:tcW w:w="2126" w:type="dxa"/>
            <w:shd w:val="clear" w:color="auto" w:fill="auto"/>
          </w:tcPr>
          <w:p w:rsidR="008C393C" w:rsidRPr="00DA7D05" w:rsidRDefault="00D37156" w:rsidP="008D4B9A">
            <w:pPr>
              <w:pStyle w:val="western"/>
              <w:tabs>
                <w:tab w:val="left" w:pos="1134"/>
              </w:tabs>
              <w:spacing w:before="0" w:beforeAutospacing="0" w:after="0" w:afterAutospacing="0"/>
              <w:jc w:val="center"/>
            </w:pPr>
            <w:r w:rsidRPr="00DA7D05">
              <w:t>202</w:t>
            </w:r>
            <w:r w:rsidR="00DB57C6">
              <w:t>4</w:t>
            </w:r>
            <w:r w:rsidRPr="00DA7D05">
              <w:t xml:space="preserve"> – 202</w:t>
            </w:r>
            <w:r w:rsidR="0031212B">
              <w:t>7</w:t>
            </w:r>
            <w:r w:rsidRPr="00DA7D05">
              <w:t xml:space="preserve"> </w:t>
            </w:r>
          </w:p>
        </w:tc>
      </w:tr>
      <w:tr w:rsidR="008D4B9A" w:rsidRPr="00DA7D05" w:rsidTr="00D37156">
        <w:tc>
          <w:tcPr>
            <w:tcW w:w="4111" w:type="dxa"/>
            <w:shd w:val="clear" w:color="auto" w:fill="auto"/>
          </w:tcPr>
          <w:p w:rsidR="008D4B9A" w:rsidRPr="00DA7D05" w:rsidRDefault="008D4B9A" w:rsidP="00D37156">
            <w:pPr>
              <w:pStyle w:val="western"/>
              <w:tabs>
                <w:tab w:val="left" w:pos="1134"/>
              </w:tabs>
              <w:spacing w:before="0" w:beforeAutospacing="0" w:after="0" w:afterAutospacing="0"/>
              <w:jc w:val="both"/>
            </w:pPr>
            <w:r w:rsidRPr="00DA7D05">
              <w:t>Вывод из эксплуатации электрокотельной</w:t>
            </w:r>
          </w:p>
        </w:tc>
        <w:tc>
          <w:tcPr>
            <w:tcW w:w="3119" w:type="dxa"/>
            <w:shd w:val="clear" w:color="auto" w:fill="auto"/>
          </w:tcPr>
          <w:p w:rsidR="008D4B9A" w:rsidRPr="00DA7D05" w:rsidRDefault="00DB57C6" w:rsidP="00D37156">
            <w:pPr>
              <w:pStyle w:val="western"/>
              <w:tabs>
                <w:tab w:val="left" w:pos="1134"/>
              </w:tabs>
              <w:spacing w:before="0" w:beforeAutospacing="0" w:after="0" w:afterAutospacing="0"/>
              <w:jc w:val="center"/>
            </w:pPr>
            <w:r>
              <w:t>20</w:t>
            </w:r>
            <w:r w:rsidR="008D4B9A" w:rsidRPr="00DA7D05">
              <w:t>,0</w:t>
            </w:r>
          </w:p>
        </w:tc>
        <w:tc>
          <w:tcPr>
            <w:tcW w:w="2126" w:type="dxa"/>
            <w:shd w:val="clear" w:color="auto" w:fill="auto"/>
          </w:tcPr>
          <w:p w:rsidR="008D4B9A" w:rsidRPr="00DA7D05" w:rsidRDefault="008D4B9A" w:rsidP="008D4B9A">
            <w:pPr>
              <w:pStyle w:val="western"/>
              <w:tabs>
                <w:tab w:val="left" w:pos="1134"/>
              </w:tabs>
              <w:spacing w:before="0" w:beforeAutospacing="0" w:after="0" w:afterAutospacing="0"/>
              <w:jc w:val="center"/>
            </w:pPr>
            <w:r w:rsidRPr="00DA7D05">
              <w:t>202</w:t>
            </w:r>
            <w:r w:rsidR="00DB57C6">
              <w:t>7</w:t>
            </w:r>
            <w:r w:rsidR="009D4D72">
              <w:t xml:space="preserve"> – </w:t>
            </w:r>
            <w:r w:rsidRPr="00DA7D05">
              <w:t>202</w:t>
            </w:r>
            <w:r w:rsidR="00DB57C6">
              <w:t>8</w:t>
            </w:r>
          </w:p>
        </w:tc>
      </w:tr>
    </w:tbl>
    <w:p w:rsidR="008C393C" w:rsidRDefault="008C393C" w:rsidP="008C393C">
      <w:pPr>
        <w:pStyle w:val="western"/>
        <w:tabs>
          <w:tab w:val="left" w:pos="1134"/>
        </w:tabs>
        <w:spacing w:before="0" w:beforeAutospacing="0" w:after="0" w:afterAutospacing="0"/>
        <w:ind w:firstLine="709"/>
        <w:jc w:val="both"/>
        <w:rPr>
          <w:sz w:val="28"/>
          <w:szCs w:val="28"/>
        </w:rPr>
        <w:sectPr w:rsidR="008C393C" w:rsidSect="000B6089">
          <w:pgSz w:w="11906" w:h="16838"/>
          <w:pgMar w:top="1134" w:right="851" w:bottom="1134" w:left="1701" w:header="709" w:footer="709" w:gutter="0"/>
          <w:cols w:space="720"/>
        </w:sectPr>
      </w:pPr>
    </w:p>
    <w:p w:rsidR="00ED64CB" w:rsidRPr="008D4B9A" w:rsidRDefault="00ED64CB" w:rsidP="00ED64CB">
      <w:pPr>
        <w:jc w:val="right"/>
      </w:pPr>
      <w:r w:rsidRPr="008D4B9A">
        <w:lastRenderedPageBreak/>
        <w:t>Приложение</w:t>
      </w:r>
    </w:p>
    <w:p w:rsidR="00ED64CB" w:rsidRPr="00A46BAD" w:rsidRDefault="00ED64CB" w:rsidP="00ED64CB">
      <w:pPr>
        <w:rPr>
          <w:sz w:val="28"/>
          <w:szCs w:val="28"/>
        </w:rPr>
      </w:pPr>
    </w:p>
    <w:p w:rsidR="00185A83" w:rsidRPr="00A46BAD" w:rsidRDefault="00655A94" w:rsidP="00D07E8C">
      <w:pPr>
        <w:tabs>
          <w:tab w:val="left" w:pos="640"/>
        </w:tabs>
        <w:jc w:val="center"/>
        <w:rPr>
          <w:b/>
          <w:sz w:val="28"/>
          <w:szCs w:val="28"/>
        </w:rPr>
      </w:pPr>
      <w:r>
        <w:rPr>
          <w:b/>
          <w:sz w:val="28"/>
          <w:szCs w:val="28"/>
        </w:rPr>
        <w:t>СХЕМ</w:t>
      </w:r>
      <w:r w:rsidR="00ED64CB">
        <w:rPr>
          <w:b/>
          <w:sz w:val="28"/>
          <w:szCs w:val="28"/>
        </w:rPr>
        <w:t>А</w:t>
      </w:r>
      <w:r>
        <w:rPr>
          <w:b/>
          <w:sz w:val="28"/>
          <w:szCs w:val="28"/>
        </w:rPr>
        <w:t xml:space="preserve"> ТЕПЛОВЫХ СЕТЕЙ ДЕРЕВНИ</w:t>
      </w:r>
      <w:r w:rsidR="004D1100">
        <w:rPr>
          <w:b/>
          <w:sz w:val="28"/>
          <w:szCs w:val="28"/>
        </w:rPr>
        <w:t xml:space="preserve"> БОР</w:t>
      </w:r>
      <w:r w:rsidR="00D32CAB" w:rsidRPr="00A46BAD">
        <w:rPr>
          <w:b/>
          <w:sz w:val="28"/>
          <w:szCs w:val="28"/>
        </w:rPr>
        <w:t xml:space="preserve"> </w:t>
      </w:r>
    </w:p>
    <w:p w:rsidR="00103B82" w:rsidRDefault="00103B82" w:rsidP="00103B82">
      <w:pPr>
        <w:tabs>
          <w:tab w:val="left" w:pos="640"/>
        </w:tabs>
        <w:rPr>
          <w:b/>
          <w:sz w:val="28"/>
          <w:szCs w:val="28"/>
        </w:rPr>
      </w:pPr>
    </w:p>
    <w:p w:rsidR="00D37156" w:rsidRPr="00A46BAD" w:rsidRDefault="00D37156" w:rsidP="00103B82">
      <w:pPr>
        <w:tabs>
          <w:tab w:val="left" w:pos="640"/>
        </w:tabs>
        <w:rPr>
          <w:b/>
          <w:sz w:val="28"/>
          <w:szCs w:val="28"/>
        </w:rPr>
      </w:pPr>
    </w:p>
    <w:p w:rsidR="00846F2A" w:rsidRPr="00137A78" w:rsidRDefault="00FD76BA" w:rsidP="00ED64CB">
      <w:pPr>
        <w:tabs>
          <w:tab w:val="left" w:pos="640"/>
        </w:tabs>
        <w:jc w:val="center"/>
        <w:outlineLvl w:val="0"/>
        <w:rPr>
          <w:sz w:val="28"/>
          <w:szCs w:val="28"/>
        </w:rPr>
        <w:sectPr w:rsidR="00846F2A" w:rsidRPr="00137A78" w:rsidSect="000B6089">
          <w:pgSz w:w="16838" w:h="11906" w:orient="landscape"/>
          <w:pgMar w:top="709" w:right="1134" w:bottom="851" w:left="1134" w:header="709" w:footer="709" w:gutter="0"/>
          <w:cols w:space="720"/>
          <w:docGrid w:linePitch="326"/>
        </w:sectPr>
      </w:pPr>
      <w:r>
        <w:rPr>
          <w:noProof/>
          <w:sz w:val="28"/>
          <w:szCs w:val="28"/>
        </w:rPr>
        <w:drawing>
          <wp:inline distT="0" distB="0" distL="0" distR="0">
            <wp:extent cx="8458200" cy="51911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458200" cy="5191125"/>
                    </a:xfrm>
                    <a:prstGeom prst="rect">
                      <a:avLst/>
                    </a:prstGeom>
                    <a:noFill/>
                    <a:ln>
                      <a:noFill/>
                    </a:ln>
                  </pic:spPr>
                </pic:pic>
              </a:graphicData>
            </a:graphic>
          </wp:inline>
        </w:drawing>
      </w:r>
    </w:p>
    <w:p w:rsidR="00A6150A" w:rsidRPr="00B67B17" w:rsidRDefault="00A6150A" w:rsidP="00A6150A">
      <w:pPr>
        <w:tabs>
          <w:tab w:val="left" w:pos="3690"/>
        </w:tabs>
        <w:jc w:val="both"/>
        <w:rPr>
          <w:b/>
        </w:rPr>
      </w:pPr>
      <w:r w:rsidRPr="00B67B17">
        <w:rPr>
          <w:b/>
          <w:lang w:val="en-US"/>
        </w:rPr>
        <w:lastRenderedPageBreak/>
        <w:t>VIII</w:t>
      </w:r>
      <w:r w:rsidRPr="00B67B17">
        <w:rPr>
          <w:b/>
        </w:rPr>
        <w:t>. Расчет гидравлических режимов работы тепловых сетей системы теплоснабжения муниципального образования Борское сельское поселение Тихвинского района Ленинградской области</w:t>
      </w:r>
    </w:p>
    <w:p w:rsidR="00A6150A" w:rsidRPr="00B67B17" w:rsidRDefault="00A6150A" w:rsidP="00A6150A">
      <w:pPr>
        <w:pStyle w:val="1"/>
        <w:rPr>
          <w:sz w:val="24"/>
          <w:szCs w:val="24"/>
        </w:rPr>
      </w:pPr>
      <w:bookmarkStart w:id="3" w:name="_Toc67318957"/>
      <w:bookmarkStart w:id="4" w:name="_Toc400644389"/>
      <w:r w:rsidRPr="00B67B17">
        <w:rPr>
          <w:sz w:val="24"/>
          <w:szCs w:val="24"/>
        </w:rPr>
        <w:t>ОБЩИЕ ДАННЫЕ</w:t>
      </w:r>
      <w:bookmarkEnd w:id="3"/>
    </w:p>
    <w:bookmarkEnd w:id="4"/>
    <w:p w:rsidR="00A6150A" w:rsidRPr="0011537C" w:rsidRDefault="00A6150A" w:rsidP="0011537C">
      <w:pPr>
        <w:pStyle w:val="af0"/>
        <w:spacing w:before="0" w:after="0" w:line="240" w:lineRule="auto"/>
        <w:ind w:right="0"/>
        <w:rPr>
          <w:sz w:val="24"/>
          <w:szCs w:val="24"/>
        </w:rPr>
      </w:pPr>
      <w:r w:rsidRPr="0011537C">
        <w:rPr>
          <w:sz w:val="24"/>
          <w:szCs w:val="24"/>
        </w:rPr>
        <w:t>В состав системы теплоснабжения Борского сельского поселения входят электрокотельная, тепловые сети, а также теплопотребляющие установки потребителей д. Бор.</w:t>
      </w:r>
    </w:p>
    <w:p w:rsidR="00A6150A" w:rsidRPr="0011537C" w:rsidRDefault="00A6150A" w:rsidP="0011537C">
      <w:pPr>
        <w:pStyle w:val="af0"/>
        <w:spacing w:before="0" w:after="0" w:line="240" w:lineRule="auto"/>
        <w:rPr>
          <w:sz w:val="24"/>
          <w:szCs w:val="24"/>
        </w:rPr>
      </w:pPr>
      <w:r w:rsidRPr="0011537C">
        <w:rPr>
          <w:sz w:val="24"/>
          <w:szCs w:val="24"/>
        </w:rPr>
        <w:t xml:space="preserve"> Котельная производит тепловую энергию в виде горячей воды на нужды отопления и горячего водоснабжения близлежащих жилых домов и зданий административного и социального значения.</w:t>
      </w:r>
    </w:p>
    <w:p w:rsidR="00A6150A" w:rsidRPr="0011537C" w:rsidRDefault="00A6150A" w:rsidP="0011537C">
      <w:pPr>
        <w:pStyle w:val="af0"/>
        <w:spacing w:before="0" w:after="0" w:line="240" w:lineRule="auto"/>
        <w:ind w:right="0"/>
        <w:rPr>
          <w:sz w:val="24"/>
          <w:szCs w:val="24"/>
        </w:rPr>
      </w:pPr>
      <w:r w:rsidRPr="0011537C">
        <w:rPr>
          <w:sz w:val="24"/>
          <w:szCs w:val="24"/>
        </w:rPr>
        <w:t>Установленная тепловая мощность котельной – 17,2 Гкал/час.</w:t>
      </w:r>
    </w:p>
    <w:p w:rsidR="00A6150A" w:rsidRPr="0011537C" w:rsidRDefault="00A6150A" w:rsidP="0011537C">
      <w:pPr>
        <w:pStyle w:val="af0"/>
        <w:spacing w:before="0" w:after="0" w:line="240" w:lineRule="auto"/>
        <w:rPr>
          <w:rStyle w:val="32"/>
          <w:b w:val="0"/>
          <w:sz w:val="24"/>
        </w:rPr>
      </w:pPr>
      <w:r w:rsidRPr="0011537C">
        <w:rPr>
          <w:rStyle w:val="32"/>
          <w:sz w:val="24"/>
        </w:rPr>
        <w:t>На котельной д. Бор осуществляется качественное регулирование отпуска тепловой энергии, заключающееся в регулировании отпуска теплоты путем изменения температуры теплоносителя в подающем трубопроводе сетевой воды при сохранении постоянным количества (расхода) теплоносителя, отпускаемого потребителям.</w:t>
      </w:r>
    </w:p>
    <w:p w:rsidR="00A6150A" w:rsidRPr="0011537C" w:rsidRDefault="00A6150A" w:rsidP="0011537C">
      <w:pPr>
        <w:pStyle w:val="af0"/>
        <w:spacing w:before="0" w:after="0" w:line="240" w:lineRule="auto"/>
        <w:ind w:right="0"/>
        <w:rPr>
          <w:rStyle w:val="32"/>
          <w:b w:val="0"/>
          <w:sz w:val="24"/>
        </w:rPr>
      </w:pPr>
      <w:r w:rsidRPr="0011537C">
        <w:rPr>
          <w:rStyle w:val="32"/>
          <w:sz w:val="24"/>
        </w:rPr>
        <w:t xml:space="preserve">Температурный график отпуска теплоносителя – 95/70 </w:t>
      </w:r>
      <w:r w:rsidRPr="0011537C">
        <w:rPr>
          <w:rStyle w:val="32"/>
          <w:sz w:val="24"/>
          <w:vertAlign w:val="superscript"/>
        </w:rPr>
        <w:t>0</w:t>
      </w:r>
      <w:r w:rsidRPr="0011537C">
        <w:rPr>
          <w:rStyle w:val="32"/>
          <w:sz w:val="24"/>
        </w:rPr>
        <w:t>С.</w:t>
      </w:r>
    </w:p>
    <w:p w:rsidR="00A6150A" w:rsidRPr="0011537C" w:rsidRDefault="00A6150A" w:rsidP="0011537C">
      <w:pPr>
        <w:pStyle w:val="af0"/>
        <w:spacing w:before="0" w:after="0" w:line="240" w:lineRule="auto"/>
        <w:rPr>
          <w:sz w:val="24"/>
          <w:szCs w:val="24"/>
        </w:rPr>
      </w:pPr>
      <w:r w:rsidRPr="0011537C">
        <w:rPr>
          <w:sz w:val="24"/>
          <w:szCs w:val="24"/>
        </w:rPr>
        <w:t>Для транспортировки теплоносителя на нужды отопления и горячего водоснабжения потребителей системы централизованного теплоснабжения от котельной д. Бор водяные тепловые сети выполнены в четырехтрубном исполнении.</w:t>
      </w:r>
    </w:p>
    <w:p w:rsidR="00A6150A" w:rsidRPr="0011537C" w:rsidRDefault="00A6150A" w:rsidP="0011537C">
      <w:pPr>
        <w:pStyle w:val="af0"/>
        <w:spacing w:before="0" w:after="0" w:line="240" w:lineRule="auto"/>
        <w:rPr>
          <w:sz w:val="24"/>
          <w:szCs w:val="24"/>
        </w:rPr>
      </w:pPr>
      <w:r w:rsidRPr="0011537C">
        <w:rPr>
          <w:sz w:val="24"/>
          <w:szCs w:val="24"/>
        </w:rPr>
        <w:t xml:space="preserve">Общая протяженность тепловых сетей д. Бор в двухтрубном исчислении составляет: </w:t>
      </w:r>
    </w:p>
    <w:p w:rsidR="00A6150A" w:rsidRPr="0011537C" w:rsidRDefault="00FB2605" w:rsidP="0011537C">
      <w:pPr>
        <w:pStyle w:val="af0"/>
        <w:numPr>
          <w:ilvl w:val="0"/>
          <w:numId w:val="23"/>
        </w:numPr>
        <w:spacing w:before="0" w:after="0" w:line="240" w:lineRule="auto"/>
        <w:ind w:left="1434" w:right="0" w:hanging="357"/>
        <w:contextualSpacing/>
        <w:rPr>
          <w:sz w:val="24"/>
          <w:szCs w:val="24"/>
        </w:rPr>
      </w:pPr>
      <w:r>
        <w:rPr>
          <w:sz w:val="24"/>
          <w:szCs w:val="24"/>
        </w:rPr>
        <w:t>системы отопления – 2743</w:t>
      </w:r>
      <w:r w:rsidR="00A6150A" w:rsidRPr="0011537C">
        <w:rPr>
          <w:sz w:val="24"/>
          <w:szCs w:val="24"/>
        </w:rPr>
        <w:t xml:space="preserve"> м, </w:t>
      </w:r>
    </w:p>
    <w:p w:rsidR="00A6150A" w:rsidRPr="0011537C" w:rsidRDefault="00FB2605" w:rsidP="0011537C">
      <w:pPr>
        <w:pStyle w:val="af0"/>
        <w:numPr>
          <w:ilvl w:val="0"/>
          <w:numId w:val="23"/>
        </w:numPr>
        <w:spacing w:before="0" w:after="0" w:line="240" w:lineRule="auto"/>
        <w:ind w:left="1434" w:right="0" w:hanging="357"/>
        <w:contextualSpacing/>
        <w:rPr>
          <w:sz w:val="24"/>
          <w:szCs w:val="24"/>
        </w:rPr>
      </w:pPr>
      <w:r>
        <w:rPr>
          <w:sz w:val="24"/>
          <w:szCs w:val="24"/>
        </w:rPr>
        <w:t>системы ГВС – 1973</w:t>
      </w:r>
      <w:r w:rsidR="00A6150A" w:rsidRPr="0011537C">
        <w:rPr>
          <w:sz w:val="24"/>
          <w:szCs w:val="24"/>
        </w:rPr>
        <w:t xml:space="preserve"> м.</w:t>
      </w:r>
    </w:p>
    <w:p w:rsidR="00A6150A" w:rsidRPr="0011537C" w:rsidRDefault="00A6150A" w:rsidP="0011537C">
      <w:pPr>
        <w:pStyle w:val="af0"/>
        <w:spacing w:before="0" w:after="0" w:line="240" w:lineRule="auto"/>
        <w:ind w:right="0"/>
        <w:rPr>
          <w:sz w:val="24"/>
          <w:szCs w:val="24"/>
        </w:rPr>
      </w:pPr>
      <w:r w:rsidRPr="0011537C">
        <w:rPr>
          <w:sz w:val="24"/>
          <w:szCs w:val="24"/>
        </w:rPr>
        <w:t>На рисунке 1 представлена схема тепловых сетей д. Бор.</w:t>
      </w:r>
    </w:p>
    <w:p w:rsidR="00A6150A" w:rsidRPr="0011537C" w:rsidRDefault="00A6150A" w:rsidP="0011537C">
      <w:pPr>
        <w:pStyle w:val="af0"/>
        <w:spacing w:before="0" w:after="0" w:line="240" w:lineRule="auto"/>
        <w:rPr>
          <w:rFonts w:eastAsia="MS Mincho"/>
          <w:sz w:val="24"/>
          <w:szCs w:val="24"/>
        </w:rPr>
      </w:pPr>
      <w:r w:rsidRPr="0011537C">
        <w:rPr>
          <w:rFonts w:eastAsia="MS Mincho"/>
          <w:sz w:val="24"/>
          <w:szCs w:val="24"/>
        </w:rPr>
        <w:t>Схема присоединения системы отопления – зависимая с непосредственным присоединением. Схема присоединения системы ГВС – закрытая с приготовлением теплоносителя в котельной.</w:t>
      </w:r>
    </w:p>
    <w:p w:rsidR="00A6150A" w:rsidRPr="0011537C" w:rsidRDefault="00A6150A" w:rsidP="0011537C">
      <w:pPr>
        <w:pStyle w:val="af0"/>
        <w:spacing w:before="0" w:after="0" w:line="240" w:lineRule="auto"/>
        <w:ind w:right="0"/>
        <w:rPr>
          <w:sz w:val="24"/>
          <w:szCs w:val="24"/>
        </w:rPr>
      </w:pPr>
      <w:r w:rsidRPr="0011537C">
        <w:rPr>
          <w:rFonts w:eastAsia="MS Mincho"/>
          <w:sz w:val="24"/>
          <w:szCs w:val="24"/>
        </w:rPr>
        <w:t>Информация о наличии и параметрах дросселирующих устройств (диаметры и количество дроссельных шайб, балансировочных клапанов), установленных в ИТП потребителей д. Бор отсутствует</w:t>
      </w:r>
    </w:p>
    <w:p w:rsidR="00A6150A" w:rsidRPr="0011537C" w:rsidRDefault="00A6150A" w:rsidP="0011537C">
      <w:pPr>
        <w:tabs>
          <w:tab w:val="left" w:pos="3690"/>
        </w:tabs>
        <w:jc w:val="both"/>
      </w:pPr>
      <w:r w:rsidRPr="0011537C">
        <w:t>Фактический гидравлический режим работы котельной д. Бор:</w:t>
      </w:r>
    </w:p>
    <w:p w:rsidR="00A6150A" w:rsidRPr="00A6150A" w:rsidRDefault="00A6150A" w:rsidP="00A6150A">
      <w:pPr>
        <w:tabs>
          <w:tab w:val="left" w:pos="3690"/>
        </w:tabs>
        <w:jc w:val="both"/>
        <w:rPr>
          <w:sz w:val="28"/>
        </w:rPr>
      </w:pPr>
    </w:p>
    <w:tbl>
      <w:tblPr>
        <w:tblW w:w="5644" w:type="dxa"/>
        <w:tblInd w:w="1809" w:type="dxa"/>
        <w:tblLook w:val="04A0" w:firstRow="1" w:lastRow="0" w:firstColumn="1" w:lastColumn="0" w:noHBand="0" w:noVBand="1"/>
      </w:tblPr>
      <w:tblGrid>
        <w:gridCol w:w="1985"/>
        <w:gridCol w:w="1843"/>
        <w:gridCol w:w="1816"/>
      </w:tblGrid>
      <w:tr w:rsidR="00A6150A" w:rsidRPr="0011537C" w:rsidTr="0011537C">
        <w:trPr>
          <w:trHeight w:val="454"/>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150A" w:rsidRPr="0011537C" w:rsidRDefault="00A6150A" w:rsidP="00A6150A">
            <w:pPr>
              <w:tabs>
                <w:tab w:val="left" w:pos="3690"/>
              </w:tabs>
              <w:jc w:val="both"/>
              <w:rPr>
                <w:bCs/>
              </w:rPr>
            </w:pPr>
            <w:r w:rsidRPr="0011537C">
              <w:rPr>
                <w:bCs/>
              </w:rPr>
              <w:t>Параметры</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A6150A" w:rsidRPr="0011537C" w:rsidRDefault="00A6150A" w:rsidP="00A6150A">
            <w:pPr>
              <w:tabs>
                <w:tab w:val="left" w:pos="3690"/>
              </w:tabs>
              <w:jc w:val="both"/>
              <w:rPr>
                <w:bCs/>
              </w:rPr>
            </w:pPr>
            <w:r w:rsidRPr="0011537C">
              <w:rPr>
                <w:bCs/>
              </w:rPr>
              <w:t>Отопление</w:t>
            </w:r>
          </w:p>
        </w:tc>
        <w:tc>
          <w:tcPr>
            <w:tcW w:w="1816" w:type="dxa"/>
            <w:tcBorders>
              <w:top w:val="single" w:sz="4" w:space="0" w:color="auto"/>
              <w:left w:val="nil"/>
              <w:bottom w:val="single" w:sz="4" w:space="0" w:color="auto"/>
              <w:right w:val="single" w:sz="4" w:space="0" w:color="auto"/>
            </w:tcBorders>
            <w:shd w:val="clear" w:color="auto" w:fill="auto"/>
            <w:noWrap/>
            <w:vAlign w:val="center"/>
            <w:hideMark/>
          </w:tcPr>
          <w:p w:rsidR="00A6150A" w:rsidRPr="0011537C" w:rsidRDefault="00A6150A" w:rsidP="00A6150A">
            <w:pPr>
              <w:tabs>
                <w:tab w:val="left" w:pos="3690"/>
              </w:tabs>
              <w:jc w:val="both"/>
              <w:rPr>
                <w:bCs/>
              </w:rPr>
            </w:pPr>
            <w:r w:rsidRPr="0011537C">
              <w:rPr>
                <w:bCs/>
              </w:rPr>
              <w:t>ГВС</w:t>
            </w:r>
          </w:p>
        </w:tc>
      </w:tr>
      <w:tr w:rsidR="00A6150A" w:rsidRPr="0011537C" w:rsidTr="0011537C">
        <w:trPr>
          <w:trHeight w:val="454"/>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A6150A" w:rsidRPr="0011537C" w:rsidRDefault="00A6150A" w:rsidP="00A6150A">
            <w:pPr>
              <w:tabs>
                <w:tab w:val="left" w:pos="3690"/>
              </w:tabs>
              <w:jc w:val="both"/>
            </w:pPr>
            <w:r w:rsidRPr="0011537C">
              <w:rPr>
                <w:lang w:val="en-US"/>
              </w:rPr>
              <w:t>P1, кгс/см</w:t>
            </w:r>
            <w:r w:rsidRPr="0011537C">
              <w:rPr>
                <w:vertAlign w:val="superscript"/>
                <w:lang w:val="en-US"/>
              </w:rPr>
              <w:t>2</w:t>
            </w:r>
          </w:p>
        </w:tc>
        <w:tc>
          <w:tcPr>
            <w:tcW w:w="1843" w:type="dxa"/>
            <w:tcBorders>
              <w:top w:val="nil"/>
              <w:left w:val="nil"/>
              <w:bottom w:val="single" w:sz="4" w:space="0" w:color="auto"/>
              <w:right w:val="single" w:sz="4" w:space="0" w:color="auto"/>
            </w:tcBorders>
            <w:shd w:val="clear" w:color="auto" w:fill="auto"/>
            <w:vAlign w:val="center"/>
            <w:hideMark/>
          </w:tcPr>
          <w:p w:rsidR="00A6150A" w:rsidRPr="0011537C" w:rsidRDefault="00A6150A" w:rsidP="00A6150A">
            <w:pPr>
              <w:tabs>
                <w:tab w:val="left" w:pos="3690"/>
              </w:tabs>
              <w:jc w:val="both"/>
            </w:pPr>
            <w:r w:rsidRPr="0011537C">
              <w:t>3,2</w:t>
            </w:r>
          </w:p>
        </w:tc>
        <w:tc>
          <w:tcPr>
            <w:tcW w:w="1816" w:type="dxa"/>
            <w:tcBorders>
              <w:top w:val="nil"/>
              <w:left w:val="nil"/>
              <w:bottom w:val="single" w:sz="4" w:space="0" w:color="auto"/>
              <w:right w:val="single" w:sz="4" w:space="0" w:color="auto"/>
            </w:tcBorders>
            <w:shd w:val="clear" w:color="auto" w:fill="auto"/>
            <w:vAlign w:val="center"/>
            <w:hideMark/>
          </w:tcPr>
          <w:p w:rsidR="00A6150A" w:rsidRPr="0011537C" w:rsidRDefault="00A6150A" w:rsidP="00A6150A">
            <w:pPr>
              <w:tabs>
                <w:tab w:val="left" w:pos="3690"/>
              </w:tabs>
              <w:jc w:val="both"/>
            </w:pPr>
            <w:r w:rsidRPr="0011537C">
              <w:t>3,6</w:t>
            </w:r>
          </w:p>
        </w:tc>
      </w:tr>
      <w:tr w:rsidR="00A6150A" w:rsidRPr="0011537C" w:rsidTr="0011537C">
        <w:trPr>
          <w:trHeight w:val="454"/>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A6150A" w:rsidRPr="0011537C" w:rsidRDefault="00A6150A" w:rsidP="00A6150A">
            <w:pPr>
              <w:tabs>
                <w:tab w:val="left" w:pos="3690"/>
              </w:tabs>
              <w:jc w:val="both"/>
            </w:pPr>
            <w:r w:rsidRPr="0011537C">
              <w:rPr>
                <w:lang w:val="en-US"/>
              </w:rPr>
              <w:t>P2, кгс/см</w:t>
            </w:r>
            <w:r w:rsidRPr="0011537C">
              <w:rPr>
                <w:vertAlign w:val="superscript"/>
                <w:lang w:val="en-US"/>
              </w:rPr>
              <w:t>2</w:t>
            </w:r>
          </w:p>
        </w:tc>
        <w:tc>
          <w:tcPr>
            <w:tcW w:w="1843" w:type="dxa"/>
            <w:tcBorders>
              <w:top w:val="nil"/>
              <w:left w:val="nil"/>
              <w:bottom w:val="single" w:sz="4" w:space="0" w:color="auto"/>
              <w:right w:val="single" w:sz="4" w:space="0" w:color="auto"/>
            </w:tcBorders>
            <w:shd w:val="clear" w:color="auto" w:fill="auto"/>
            <w:vAlign w:val="center"/>
            <w:hideMark/>
          </w:tcPr>
          <w:p w:rsidR="00A6150A" w:rsidRPr="0011537C" w:rsidRDefault="00A6150A" w:rsidP="00A6150A">
            <w:pPr>
              <w:tabs>
                <w:tab w:val="left" w:pos="3690"/>
              </w:tabs>
              <w:jc w:val="both"/>
            </w:pPr>
            <w:r w:rsidRPr="0011537C">
              <w:t>1,0</w:t>
            </w:r>
          </w:p>
        </w:tc>
        <w:tc>
          <w:tcPr>
            <w:tcW w:w="1816" w:type="dxa"/>
            <w:tcBorders>
              <w:top w:val="nil"/>
              <w:left w:val="nil"/>
              <w:bottom w:val="single" w:sz="4" w:space="0" w:color="auto"/>
              <w:right w:val="single" w:sz="4" w:space="0" w:color="auto"/>
            </w:tcBorders>
            <w:shd w:val="clear" w:color="auto" w:fill="auto"/>
            <w:vAlign w:val="center"/>
            <w:hideMark/>
          </w:tcPr>
          <w:p w:rsidR="00A6150A" w:rsidRPr="0011537C" w:rsidRDefault="00A6150A" w:rsidP="00A6150A">
            <w:pPr>
              <w:tabs>
                <w:tab w:val="left" w:pos="3690"/>
              </w:tabs>
              <w:jc w:val="both"/>
            </w:pPr>
            <w:r w:rsidRPr="0011537C">
              <w:t>2,0</w:t>
            </w:r>
          </w:p>
        </w:tc>
      </w:tr>
      <w:tr w:rsidR="00A6150A" w:rsidRPr="0011537C" w:rsidTr="0011537C">
        <w:trPr>
          <w:trHeight w:val="454"/>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A6150A" w:rsidRPr="0011537C" w:rsidRDefault="00A6150A" w:rsidP="00A6150A">
            <w:pPr>
              <w:tabs>
                <w:tab w:val="left" w:pos="3690"/>
              </w:tabs>
              <w:jc w:val="both"/>
            </w:pPr>
            <w:r w:rsidRPr="0011537C">
              <w:t>ΔP, кгс/см</w:t>
            </w:r>
            <w:r w:rsidRPr="0011537C">
              <w:rPr>
                <w:vertAlign w:val="superscript"/>
              </w:rPr>
              <w:t>2</w:t>
            </w:r>
          </w:p>
        </w:tc>
        <w:tc>
          <w:tcPr>
            <w:tcW w:w="1843" w:type="dxa"/>
            <w:tcBorders>
              <w:top w:val="nil"/>
              <w:left w:val="nil"/>
              <w:bottom w:val="single" w:sz="4" w:space="0" w:color="auto"/>
              <w:right w:val="single" w:sz="4" w:space="0" w:color="auto"/>
            </w:tcBorders>
            <w:shd w:val="clear" w:color="auto" w:fill="auto"/>
            <w:vAlign w:val="center"/>
            <w:hideMark/>
          </w:tcPr>
          <w:p w:rsidR="00A6150A" w:rsidRPr="0011537C" w:rsidRDefault="00A6150A" w:rsidP="00A6150A">
            <w:pPr>
              <w:tabs>
                <w:tab w:val="left" w:pos="3690"/>
              </w:tabs>
              <w:jc w:val="both"/>
            </w:pPr>
            <w:r w:rsidRPr="0011537C">
              <w:t>2,2</w:t>
            </w:r>
          </w:p>
        </w:tc>
        <w:tc>
          <w:tcPr>
            <w:tcW w:w="1816" w:type="dxa"/>
            <w:tcBorders>
              <w:top w:val="nil"/>
              <w:left w:val="nil"/>
              <w:bottom w:val="single" w:sz="4" w:space="0" w:color="auto"/>
              <w:right w:val="single" w:sz="4" w:space="0" w:color="auto"/>
            </w:tcBorders>
            <w:shd w:val="clear" w:color="auto" w:fill="auto"/>
            <w:vAlign w:val="center"/>
            <w:hideMark/>
          </w:tcPr>
          <w:p w:rsidR="00A6150A" w:rsidRPr="0011537C" w:rsidRDefault="00A6150A" w:rsidP="00A6150A">
            <w:pPr>
              <w:tabs>
                <w:tab w:val="left" w:pos="3690"/>
              </w:tabs>
              <w:jc w:val="both"/>
            </w:pPr>
            <w:r w:rsidRPr="0011537C">
              <w:t>1,6</w:t>
            </w:r>
          </w:p>
        </w:tc>
      </w:tr>
      <w:tr w:rsidR="00A6150A" w:rsidRPr="0011537C" w:rsidTr="0011537C">
        <w:trPr>
          <w:trHeight w:val="454"/>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A6150A" w:rsidRPr="0011537C" w:rsidRDefault="00A6150A" w:rsidP="00A6150A">
            <w:pPr>
              <w:tabs>
                <w:tab w:val="left" w:pos="3690"/>
              </w:tabs>
              <w:jc w:val="both"/>
            </w:pPr>
            <w:r w:rsidRPr="0011537C">
              <w:t>G</w:t>
            </w:r>
            <w:r w:rsidRPr="0011537C">
              <w:rPr>
                <w:vertAlign w:val="subscript"/>
              </w:rPr>
              <w:t>факт</w:t>
            </w:r>
            <w:r w:rsidRPr="0011537C">
              <w:t>, т/ч</w:t>
            </w:r>
          </w:p>
        </w:tc>
        <w:tc>
          <w:tcPr>
            <w:tcW w:w="1843" w:type="dxa"/>
            <w:tcBorders>
              <w:top w:val="nil"/>
              <w:left w:val="nil"/>
              <w:bottom w:val="single" w:sz="4" w:space="0" w:color="auto"/>
              <w:right w:val="single" w:sz="4" w:space="0" w:color="auto"/>
            </w:tcBorders>
            <w:shd w:val="clear" w:color="auto" w:fill="auto"/>
            <w:vAlign w:val="center"/>
            <w:hideMark/>
          </w:tcPr>
          <w:p w:rsidR="00A6150A" w:rsidRPr="0011537C" w:rsidRDefault="00A6150A" w:rsidP="00A6150A">
            <w:pPr>
              <w:tabs>
                <w:tab w:val="left" w:pos="3690"/>
              </w:tabs>
              <w:jc w:val="both"/>
            </w:pPr>
            <w:r w:rsidRPr="0011537C">
              <w:t>178,5</w:t>
            </w:r>
          </w:p>
        </w:tc>
        <w:tc>
          <w:tcPr>
            <w:tcW w:w="1816" w:type="dxa"/>
            <w:tcBorders>
              <w:top w:val="nil"/>
              <w:left w:val="nil"/>
              <w:bottom w:val="single" w:sz="4" w:space="0" w:color="auto"/>
              <w:right w:val="single" w:sz="4" w:space="0" w:color="auto"/>
            </w:tcBorders>
            <w:shd w:val="clear" w:color="auto" w:fill="auto"/>
            <w:vAlign w:val="center"/>
            <w:hideMark/>
          </w:tcPr>
          <w:p w:rsidR="00A6150A" w:rsidRPr="0011537C" w:rsidRDefault="00A6150A" w:rsidP="00A6150A">
            <w:pPr>
              <w:tabs>
                <w:tab w:val="left" w:pos="3690"/>
              </w:tabs>
              <w:jc w:val="both"/>
            </w:pPr>
            <w:r w:rsidRPr="0011537C">
              <w:t>37,5</w:t>
            </w:r>
          </w:p>
        </w:tc>
      </w:tr>
    </w:tbl>
    <w:p w:rsidR="00A6150A" w:rsidRPr="0011537C" w:rsidRDefault="00A6150A" w:rsidP="00A6150A">
      <w:pPr>
        <w:tabs>
          <w:tab w:val="left" w:pos="3690"/>
        </w:tabs>
        <w:jc w:val="both"/>
      </w:pPr>
    </w:p>
    <w:p w:rsidR="0011537C" w:rsidRDefault="0011537C" w:rsidP="00A6150A">
      <w:pPr>
        <w:tabs>
          <w:tab w:val="left" w:pos="3690"/>
        </w:tabs>
        <w:jc w:val="both"/>
        <w:rPr>
          <w:sz w:val="28"/>
        </w:rPr>
        <w:sectPr w:rsidR="0011537C" w:rsidSect="000B6089">
          <w:pgSz w:w="11906" w:h="16838"/>
          <w:pgMar w:top="1134" w:right="850" w:bottom="1134" w:left="1701" w:header="708" w:footer="708" w:gutter="0"/>
          <w:cols w:space="708"/>
          <w:docGrid w:linePitch="360"/>
        </w:sectPr>
      </w:pPr>
    </w:p>
    <w:p w:rsidR="00A6150A" w:rsidRDefault="00FD76BA" w:rsidP="00A6150A">
      <w:pPr>
        <w:tabs>
          <w:tab w:val="left" w:pos="3690"/>
        </w:tabs>
        <w:jc w:val="both"/>
        <w:rPr>
          <w:noProof/>
        </w:rPr>
      </w:pPr>
      <w:r>
        <w:rPr>
          <w:noProof/>
        </w:rPr>
        <w:lastRenderedPageBreak/>
        <w:drawing>
          <wp:inline distT="0" distB="0" distL="0" distR="0">
            <wp:extent cx="9334500" cy="5629275"/>
            <wp:effectExtent l="0" t="0" r="0" b="9525"/>
            <wp:docPr id="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3">
                      <a:extLst>
                        <a:ext uri="{28A0092B-C50C-407E-A947-70E740481C1C}">
                          <a14:useLocalDpi xmlns:a14="http://schemas.microsoft.com/office/drawing/2010/main" val="0"/>
                        </a:ext>
                      </a:extLst>
                    </a:blip>
                    <a:srcRect t="2525"/>
                    <a:stretch>
                      <a:fillRect/>
                    </a:stretch>
                  </pic:blipFill>
                  <pic:spPr bwMode="auto">
                    <a:xfrm>
                      <a:off x="0" y="0"/>
                      <a:ext cx="9334500" cy="5629275"/>
                    </a:xfrm>
                    <a:prstGeom prst="rect">
                      <a:avLst/>
                    </a:prstGeom>
                    <a:noFill/>
                    <a:ln>
                      <a:noFill/>
                    </a:ln>
                  </pic:spPr>
                </pic:pic>
              </a:graphicData>
            </a:graphic>
          </wp:inline>
        </w:drawing>
      </w:r>
    </w:p>
    <w:p w:rsidR="0011537C" w:rsidRDefault="0011537C" w:rsidP="00A6150A">
      <w:pPr>
        <w:tabs>
          <w:tab w:val="left" w:pos="3690"/>
        </w:tabs>
        <w:jc w:val="both"/>
        <w:rPr>
          <w:noProof/>
        </w:rPr>
      </w:pPr>
    </w:p>
    <w:p w:rsidR="0011537C" w:rsidRPr="007536B7" w:rsidRDefault="0011537C" w:rsidP="0011537C">
      <w:pPr>
        <w:pStyle w:val="a"/>
        <w:numPr>
          <w:ilvl w:val="0"/>
          <w:numId w:val="25"/>
        </w:numPr>
        <w:ind w:left="1134"/>
      </w:pPr>
      <w:r>
        <w:t>Схема тепловых сетей д. Бор</w:t>
      </w:r>
    </w:p>
    <w:p w:rsidR="0011537C" w:rsidRDefault="0011537C" w:rsidP="00A6150A">
      <w:pPr>
        <w:tabs>
          <w:tab w:val="left" w:pos="3690"/>
        </w:tabs>
        <w:jc w:val="both"/>
        <w:rPr>
          <w:sz w:val="28"/>
        </w:rPr>
        <w:sectPr w:rsidR="0011537C" w:rsidSect="000B6089">
          <w:pgSz w:w="16838" w:h="11906" w:orient="landscape"/>
          <w:pgMar w:top="851" w:right="1134" w:bottom="850" w:left="1134" w:header="708" w:footer="708" w:gutter="0"/>
          <w:cols w:space="708"/>
          <w:docGrid w:linePitch="360"/>
        </w:sectPr>
      </w:pPr>
    </w:p>
    <w:p w:rsidR="0011537C" w:rsidRPr="0011537C" w:rsidRDefault="0011537C" w:rsidP="0011537C">
      <w:pPr>
        <w:pStyle w:val="1"/>
        <w:spacing w:before="0"/>
        <w:ind w:left="1276"/>
        <w:rPr>
          <w:sz w:val="24"/>
        </w:rPr>
      </w:pPr>
      <w:r w:rsidRPr="0011537C">
        <w:rPr>
          <w:sz w:val="24"/>
        </w:rPr>
        <w:lastRenderedPageBreak/>
        <w:t xml:space="preserve">  ОПИСАНИЕ МЕТОДИКИ ВЫПОЛНЕНИЯ ГИДРАВЛИЧЕСКИХ РАСЧЕТОВ</w:t>
      </w:r>
    </w:p>
    <w:p w:rsidR="0011537C" w:rsidRPr="0011537C" w:rsidRDefault="0011537C" w:rsidP="0011537C">
      <w:pPr>
        <w:pStyle w:val="af0"/>
        <w:spacing w:before="0" w:after="0" w:line="240" w:lineRule="auto"/>
        <w:rPr>
          <w:sz w:val="24"/>
        </w:rPr>
      </w:pPr>
      <w:r w:rsidRPr="0011537C">
        <w:rPr>
          <w:sz w:val="24"/>
        </w:rPr>
        <w:t xml:space="preserve">Для выполнения гидравлических расчетов режимов работы системы теплоснабжения </w:t>
      </w:r>
      <w:r w:rsidR="00DB57C6">
        <w:rPr>
          <w:sz w:val="24"/>
        </w:rPr>
        <w:t>д.Бор</w:t>
      </w:r>
      <w:r w:rsidRPr="0011537C">
        <w:rPr>
          <w:sz w:val="24"/>
        </w:rPr>
        <w:t xml:space="preserve"> была использована электронная модель в программно-расчетном комплексе (ПРК) ZuluThermo, основой которого является географическая информационная система (ГИС) Zulu.</w:t>
      </w:r>
    </w:p>
    <w:p w:rsidR="0011537C" w:rsidRPr="0011537C" w:rsidRDefault="0011537C" w:rsidP="0011537C">
      <w:pPr>
        <w:pStyle w:val="af0"/>
        <w:spacing w:before="0" w:after="0" w:line="240" w:lineRule="auto"/>
        <w:rPr>
          <w:sz w:val="24"/>
        </w:rPr>
      </w:pPr>
      <w:r w:rsidRPr="0011537C">
        <w:rPr>
          <w:sz w:val="24"/>
        </w:rPr>
        <w:t>ПРК ZuluThermo позволяет создать расчетную математическую модель тепловой сети, выполнить паспортизацию элементов системы теплоснабжения, и на основе созданной модели решать информационные задачи, задачи топологического анализа, выполнять различные теплогидравлические расчеты. Электронная модель позволяет проводить расчет тупиковых и кольцевых сетей (количество колец в сети неограниченно), а также двух, трех, четырехтрубные или многотрубные системы теплоснабжения, в том числе с повысительными насосными станциями и дросселирующими устройствами, работающие от одного или нескольких источников.</w:t>
      </w:r>
    </w:p>
    <w:p w:rsidR="0011537C" w:rsidRPr="0011537C" w:rsidRDefault="0011537C" w:rsidP="0011537C">
      <w:pPr>
        <w:pStyle w:val="af0"/>
        <w:spacing w:before="0" w:after="0" w:line="240" w:lineRule="auto"/>
        <w:rPr>
          <w:b/>
          <w:sz w:val="24"/>
        </w:rPr>
      </w:pPr>
      <w:r w:rsidRPr="0011537C">
        <w:rPr>
          <w:sz w:val="24"/>
          <w:szCs w:val="26"/>
        </w:rPr>
        <w:t xml:space="preserve">Программа предусматривает выполнение теплогидравлического расчета системы централизованного теплоснабжения с потребителями, подключенными к тепловой сети по различным схемам. </w:t>
      </w:r>
    </w:p>
    <w:p w:rsidR="0011537C" w:rsidRPr="0011537C" w:rsidRDefault="0011537C" w:rsidP="0011537C">
      <w:pPr>
        <w:pStyle w:val="af0"/>
        <w:spacing w:before="0" w:after="0" w:line="240" w:lineRule="auto"/>
        <w:rPr>
          <w:sz w:val="24"/>
        </w:rPr>
      </w:pPr>
      <w:r w:rsidRPr="0011537C">
        <w:rPr>
          <w:sz w:val="24"/>
        </w:rPr>
        <w:t>Результаты расчетов могут быть экспортированы в MS Excel, наглядно представлены с помощью тематической раскраски и пьезометрических графиков.</w:t>
      </w:r>
    </w:p>
    <w:p w:rsidR="0011537C" w:rsidRPr="0011537C" w:rsidRDefault="0011537C" w:rsidP="0011537C">
      <w:pPr>
        <w:pStyle w:val="af0"/>
        <w:spacing w:before="0" w:after="0" w:line="240" w:lineRule="auto"/>
        <w:rPr>
          <w:sz w:val="24"/>
        </w:rPr>
      </w:pPr>
      <w:r w:rsidRPr="0011537C">
        <w:rPr>
          <w:sz w:val="24"/>
        </w:rPr>
        <w:t>В составе ПРК ZuluThermo™ входят различные расчетные модули, в том числе позволяющие производить:</w:t>
      </w:r>
    </w:p>
    <w:p w:rsidR="0011537C" w:rsidRPr="0011537C" w:rsidRDefault="0011537C" w:rsidP="0011537C">
      <w:pPr>
        <w:pStyle w:val="af0"/>
        <w:numPr>
          <w:ilvl w:val="0"/>
          <w:numId w:val="29"/>
        </w:numPr>
        <w:spacing w:before="0" w:after="0" w:line="240" w:lineRule="auto"/>
        <w:ind w:left="1434" w:right="0" w:hanging="357"/>
        <w:rPr>
          <w:sz w:val="24"/>
        </w:rPr>
      </w:pPr>
      <w:r w:rsidRPr="0011537C">
        <w:rPr>
          <w:sz w:val="24"/>
        </w:rPr>
        <w:t>наладочный расчет;</w:t>
      </w:r>
    </w:p>
    <w:p w:rsidR="0011537C" w:rsidRPr="0011537C" w:rsidRDefault="0011537C" w:rsidP="0011537C">
      <w:pPr>
        <w:pStyle w:val="af0"/>
        <w:numPr>
          <w:ilvl w:val="0"/>
          <w:numId w:val="29"/>
        </w:numPr>
        <w:spacing w:before="0" w:after="0" w:line="240" w:lineRule="auto"/>
        <w:ind w:left="1434" w:right="0" w:hanging="357"/>
        <w:rPr>
          <w:sz w:val="24"/>
        </w:rPr>
      </w:pPr>
      <w:r w:rsidRPr="0011537C">
        <w:rPr>
          <w:sz w:val="24"/>
        </w:rPr>
        <w:t>поверочный расчет;</w:t>
      </w:r>
    </w:p>
    <w:p w:rsidR="0011537C" w:rsidRPr="0011537C" w:rsidRDefault="0011537C" w:rsidP="0011537C">
      <w:pPr>
        <w:pStyle w:val="af0"/>
        <w:numPr>
          <w:ilvl w:val="0"/>
          <w:numId w:val="29"/>
        </w:numPr>
        <w:spacing w:before="0" w:after="0" w:line="240" w:lineRule="auto"/>
        <w:ind w:left="1434" w:right="0" w:hanging="357"/>
        <w:rPr>
          <w:sz w:val="24"/>
        </w:rPr>
      </w:pPr>
      <w:r w:rsidRPr="0011537C">
        <w:rPr>
          <w:sz w:val="24"/>
        </w:rPr>
        <w:t>построение пьезометрического графика.</w:t>
      </w:r>
    </w:p>
    <w:p w:rsidR="0011537C" w:rsidRPr="0011537C" w:rsidRDefault="0011537C" w:rsidP="0011537C">
      <w:pPr>
        <w:pStyle w:val="af0"/>
        <w:spacing w:before="0" w:after="0" w:line="240" w:lineRule="auto"/>
        <w:ind w:right="0"/>
        <w:rPr>
          <w:b/>
          <w:sz w:val="24"/>
          <w:szCs w:val="26"/>
        </w:rPr>
      </w:pPr>
      <w:r w:rsidRPr="0011537C">
        <w:rPr>
          <w:b/>
          <w:sz w:val="24"/>
          <w:szCs w:val="26"/>
        </w:rPr>
        <w:t>Наладочный расчет тепловой сети</w:t>
      </w:r>
    </w:p>
    <w:p w:rsidR="0011537C" w:rsidRPr="0011537C" w:rsidRDefault="0011537C" w:rsidP="0011537C">
      <w:pPr>
        <w:pStyle w:val="af0"/>
        <w:spacing w:before="0" w:after="0" w:line="240" w:lineRule="auto"/>
        <w:rPr>
          <w:sz w:val="24"/>
          <w:szCs w:val="26"/>
        </w:rPr>
      </w:pPr>
      <w:r w:rsidRPr="0011537C">
        <w:rPr>
          <w:sz w:val="24"/>
          <w:szCs w:val="26"/>
        </w:rPr>
        <w:t>Целью наладочного расчета является качественное обеспечение всех потребителей, подключенных к тепловой сети необходимым количеством тепловой энергии и сетевой воды, при оптимальном режиме работы системы централизованного теплоснабжения в целом.</w:t>
      </w:r>
    </w:p>
    <w:p w:rsidR="0011537C" w:rsidRPr="0011537C" w:rsidRDefault="0011537C" w:rsidP="0011537C">
      <w:pPr>
        <w:pStyle w:val="af0"/>
        <w:spacing w:before="0" w:after="0" w:line="240" w:lineRule="auto"/>
        <w:rPr>
          <w:sz w:val="24"/>
        </w:rPr>
      </w:pPr>
      <w:r w:rsidRPr="0011537C">
        <w:rPr>
          <w:sz w:val="24"/>
        </w:rPr>
        <w:t>В результате наладочного расчета определяются номера элеваторов, диаметры сопел и дросселирующих устройств, а также места их установки.</w:t>
      </w:r>
    </w:p>
    <w:p w:rsidR="0011537C" w:rsidRPr="0011537C" w:rsidRDefault="0011537C" w:rsidP="0011537C">
      <w:pPr>
        <w:pStyle w:val="af0"/>
        <w:spacing w:before="0" w:after="0" w:line="240" w:lineRule="auto"/>
        <w:rPr>
          <w:sz w:val="24"/>
        </w:rPr>
      </w:pPr>
      <w:r w:rsidRPr="0011537C">
        <w:rPr>
          <w:sz w:val="24"/>
        </w:rPr>
        <w:t>Расчет проводится с учетом различных схем присоединения потребителей к тепловой сети и степени автоматизации подключенных тепловых нагрузок. При этом на потребителях могут устанавливаться регуляторы расхода, нагрузки и температуры. На тепловой сети могут быть установлены насосные станции, регуляторы давления, регуляторы расхода, кустовые шайбы и перемычки.</w:t>
      </w:r>
    </w:p>
    <w:p w:rsidR="0011537C" w:rsidRPr="0011537C" w:rsidRDefault="0011537C" w:rsidP="0011537C">
      <w:pPr>
        <w:pStyle w:val="af0"/>
        <w:spacing w:before="0" w:after="0" w:line="240" w:lineRule="auto"/>
        <w:rPr>
          <w:b/>
          <w:sz w:val="24"/>
          <w:szCs w:val="26"/>
        </w:rPr>
      </w:pPr>
      <w:r w:rsidRPr="0011537C">
        <w:rPr>
          <w:b/>
          <w:sz w:val="24"/>
          <w:szCs w:val="26"/>
        </w:rPr>
        <w:t>Поверочный расчет тепловой сети</w:t>
      </w:r>
    </w:p>
    <w:p w:rsidR="0011537C" w:rsidRPr="0011537C" w:rsidRDefault="0011537C" w:rsidP="0011537C">
      <w:pPr>
        <w:pStyle w:val="af0"/>
        <w:spacing w:before="0" w:after="0" w:line="240" w:lineRule="auto"/>
        <w:rPr>
          <w:sz w:val="24"/>
          <w:szCs w:val="26"/>
        </w:rPr>
      </w:pPr>
      <w:r w:rsidRPr="0011537C">
        <w:rPr>
          <w:sz w:val="24"/>
          <w:szCs w:val="26"/>
        </w:rPr>
        <w:t>Целью поверочного расчета является определение фактических расходов теплоносителя на участках тепловой сети и у потребителей, а также количестве тепловой энергии, получаемой потребителем при заданной температуре воды в подающем трубопроводе и располагаемом напоре на источнике.</w:t>
      </w:r>
    </w:p>
    <w:p w:rsidR="0011537C" w:rsidRPr="0011537C" w:rsidRDefault="0011537C" w:rsidP="0011537C">
      <w:pPr>
        <w:pStyle w:val="af0"/>
        <w:spacing w:before="0" w:after="0" w:line="240" w:lineRule="auto"/>
        <w:rPr>
          <w:sz w:val="24"/>
        </w:rPr>
      </w:pPr>
      <w:r w:rsidRPr="0011537C">
        <w:rPr>
          <w:sz w:val="24"/>
          <w:szCs w:val="26"/>
        </w:rPr>
        <w:t>Электронная модель системы теплоснабжения, служащая для решения поверочной задачи, позволяет анализировать гидравлический и тепловой режим работы, а также прогнозировать изменение температуры внутреннего воздуха у потребителей. Расчеты могут проводиться при различных исходных данных, в том числе аварийных ситуациях, например, отключении отдельных участков тепловой сети, передачи воды и тепловой энергии от одного источника к другому по одному из трубопроводов и т.д.</w:t>
      </w:r>
    </w:p>
    <w:p w:rsidR="0011537C" w:rsidRPr="0011537C" w:rsidRDefault="0011537C" w:rsidP="0011537C">
      <w:pPr>
        <w:pStyle w:val="af0"/>
        <w:spacing w:before="0" w:after="0" w:line="240" w:lineRule="auto"/>
        <w:rPr>
          <w:sz w:val="24"/>
          <w:szCs w:val="26"/>
        </w:rPr>
      </w:pPr>
      <w:r w:rsidRPr="0011537C">
        <w:rPr>
          <w:sz w:val="24"/>
          <w:szCs w:val="26"/>
        </w:rPr>
        <w:t>Поверочный расчет позволяет рассчитать любую аварию на трубопроводах тепловой сети и источнике теплоснабжения. В результате расчета определяются расходы и потери напора в трубопроводах, напоры в узлах сети, в том числе располагаемые напоры у потребителей, температура теплоносителя в узлах сети (при учете тепловых потерь), температуры внутреннего воздуха у потребителей, расходы и температуры воды на входе и выходе в каждую систему теплопотребления.</w:t>
      </w:r>
    </w:p>
    <w:p w:rsidR="0011537C" w:rsidRPr="0011537C" w:rsidRDefault="0011537C" w:rsidP="0011537C">
      <w:pPr>
        <w:pStyle w:val="af0"/>
        <w:suppressAutoHyphens w:val="0"/>
        <w:spacing w:before="0" w:after="0" w:line="240" w:lineRule="auto"/>
        <w:ind w:right="0"/>
        <w:rPr>
          <w:b/>
          <w:sz w:val="24"/>
          <w:szCs w:val="26"/>
        </w:rPr>
      </w:pPr>
      <w:r w:rsidRPr="0011537C">
        <w:rPr>
          <w:b/>
          <w:sz w:val="24"/>
          <w:szCs w:val="26"/>
        </w:rPr>
        <w:t>Сравнительные пьезометрические графики</w:t>
      </w:r>
    </w:p>
    <w:p w:rsidR="0011537C" w:rsidRPr="0011537C" w:rsidRDefault="0011537C" w:rsidP="0011537C">
      <w:pPr>
        <w:pStyle w:val="af0"/>
        <w:spacing w:before="0" w:after="0" w:line="240" w:lineRule="auto"/>
        <w:ind w:firstLine="0"/>
        <w:rPr>
          <w:sz w:val="24"/>
        </w:rPr>
      </w:pPr>
      <w:r w:rsidRPr="0011537C">
        <w:rPr>
          <w:sz w:val="24"/>
        </w:rPr>
        <w:t xml:space="preserve">Одним из основных инструментов анализа результатов расчетов для тепловых сетей является </w:t>
      </w:r>
      <w:r w:rsidRPr="0011537C">
        <w:rPr>
          <w:sz w:val="24"/>
        </w:rPr>
        <w:lastRenderedPageBreak/>
        <w:t>пьезометрический график. Этот график изображает линии изменения давления в узлах сети по выбранному маршруту, например, от источника до одного из потребителей.</w:t>
      </w:r>
    </w:p>
    <w:p w:rsidR="0011537C" w:rsidRPr="0011537C" w:rsidRDefault="0011537C" w:rsidP="0011537C">
      <w:pPr>
        <w:pStyle w:val="af0"/>
        <w:spacing w:before="0" w:after="0" w:line="240" w:lineRule="auto"/>
        <w:rPr>
          <w:sz w:val="24"/>
        </w:rPr>
      </w:pPr>
      <w:r w:rsidRPr="0011537C">
        <w:rPr>
          <w:sz w:val="24"/>
        </w:rPr>
        <w:t xml:space="preserve">Пьезометрический график строится по указанному пути. Путь указывается автоматически, достаточно определить его начальный и конечный узлы. Если путей от одного узла до другого может быть несколько, то по умолчанию путь выбирается самый короткий, в том случае если нужен другой путь, то надо указать промежуточные узлы. </w:t>
      </w:r>
    </w:p>
    <w:p w:rsidR="0011537C" w:rsidRPr="00B67B17" w:rsidRDefault="0011537C" w:rsidP="0011537C">
      <w:pPr>
        <w:pStyle w:val="1"/>
        <w:numPr>
          <w:ilvl w:val="0"/>
          <w:numId w:val="0"/>
        </w:numPr>
        <w:jc w:val="center"/>
        <w:rPr>
          <w:sz w:val="24"/>
          <w:szCs w:val="24"/>
        </w:rPr>
      </w:pPr>
      <w:bookmarkStart w:id="5" w:name="_Toc2292707"/>
      <w:bookmarkStart w:id="6" w:name="_Toc67318959"/>
      <w:r w:rsidRPr="00B67B17">
        <w:rPr>
          <w:bCs w:val="0"/>
          <w:caps w:val="0"/>
          <w:sz w:val="24"/>
          <w:szCs w:val="24"/>
        </w:rPr>
        <w:t>3.</w:t>
      </w:r>
      <w:r w:rsidRPr="00B67B17">
        <w:rPr>
          <w:sz w:val="24"/>
          <w:szCs w:val="24"/>
        </w:rPr>
        <w:t xml:space="preserve"> Определение резерва пропускной способности Тепловой сети</w:t>
      </w:r>
      <w:bookmarkEnd w:id="5"/>
      <w:bookmarkEnd w:id="6"/>
    </w:p>
    <w:p w:rsidR="0011537C" w:rsidRPr="0011537C" w:rsidRDefault="0011537C" w:rsidP="0011537C">
      <w:pPr>
        <w:pStyle w:val="af0"/>
        <w:spacing w:before="0" w:after="0" w:line="240" w:lineRule="auto"/>
        <w:rPr>
          <w:rFonts w:eastAsia="Calibri"/>
          <w:sz w:val="24"/>
          <w:szCs w:val="24"/>
        </w:rPr>
      </w:pPr>
      <w:bookmarkStart w:id="7" w:name="_Hlk11938839"/>
      <w:r w:rsidRPr="0011537C">
        <w:rPr>
          <w:sz w:val="24"/>
          <w:szCs w:val="24"/>
        </w:rPr>
        <w:t xml:space="preserve">Для оценки пропускной способности тепловых сетей д. Бор был выполнен </w:t>
      </w:r>
      <w:r w:rsidRPr="0011537C">
        <w:rPr>
          <w:rFonts w:eastAsia="Calibri"/>
          <w:sz w:val="24"/>
          <w:szCs w:val="24"/>
        </w:rPr>
        <w:t>гидравлический расчет для расчетного режима работы системы теплоснабжения в отопительный период, т.е. по расчетным расходам теплоносителя.</w:t>
      </w:r>
    </w:p>
    <w:p w:rsidR="0011537C" w:rsidRPr="0011537C" w:rsidRDefault="0011537C" w:rsidP="0011537C">
      <w:pPr>
        <w:pStyle w:val="af0"/>
        <w:spacing w:before="0" w:after="0" w:line="240" w:lineRule="auto"/>
        <w:rPr>
          <w:sz w:val="24"/>
          <w:szCs w:val="24"/>
        </w:rPr>
      </w:pPr>
      <w:r w:rsidRPr="0011537C">
        <w:rPr>
          <w:sz w:val="24"/>
          <w:szCs w:val="24"/>
        </w:rPr>
        <w:t>При выполнении расчета в качестве исходных данных были приняты:</w:t>
      </w:r>
    </w:p>
    <w:p w:rsidR="0011537C" w:rsidRPr="0011537C" w:rsidRDefault="0011537C" w:rsidP="0011537C">
      <w:pPr>
        <w:pStyle w:val="af0"/>
        <w:numPr>
          <w:ilvl w:val="0"/>
          <w:numId w:val="30"/>
        </w:numPr>
        <w:spacing w:before="0" w:after="0" w:line="240" w:lineRule="auto"/>
        <w:rPr>
          <w:sz w:val="24"/>
          <w:szCs w:val="24"/>
        </w:rPr>
      </w:pPr>
      <w:r w:rsidRPr="0011537C">
        <w:rPr>
          <w:sz w:val="24"/>
          <w:szCs w:val="24"/>
        </w:rPr>
        <w:t>Характеристики тепловых сетей:</w:t>
      </w:r>
    </w:p>
    <w:p w:rsidR="0011537C" w:rsidRPr="0011537C" w:rsidRDefault="0011537C" w:rsidP="0011537C">
      <w:pPr>
        <w:pStyle w:val="af0"/>
        <w:numPr>
          <w:ilvl w:val="1"/>
          <w:numId w:val="27"/>
        </w:numPr>
        <w:spacing w:before="0" w:after="0" w:line="240" w:lineRule="auto"/>
        <w:ind w:left="1843"/>
        <w:rPr>
          <w:sz w:val="24"/>
          <w:szCs w:val="24"/>
        </w:rPr>
      </w:pPr>
      <w:r w:rsidRPr="0011537C">
        <w:rPr>
          <w:sz w:val="24"/>
          <w:szCs w:val="24"/>
        </w:rPr>
        <w:t>Длина и диаметр (условный) в соответствии с паспортом;</w:t>
      </w:r>
    </w:p>
    <w:p w:rsidR="0011537C" w:rsidRPr="0011537C" w:rsidRDefault="0011537C" w:rsidP="0011537C">
      <w:pPr>
        <w:pStyle w:val="af0"/>
        <w:numPr>
          <w:ilvl w:val="1"/>
          <w:numId w:val="27"/>
        </w:numPr>
        <w:spacing w:before="0" w:after="0" w:line="240" w:lineRule="auto"/>
        <w:ind w:left="1843"/>
        <w:rPr>
          <w:sz w:val="24"/>
          <w:szCs w:val="24"/>
        </w:rPr>
      </w:pPr>
      <w:r w:rsidRPr="0011537C">
        <w:rPr>
          <w:sz w:val="24"/>
          <w:szCs w:val="24"/>
        </w:rPr>
        <w:t>Шероховатость трубопроводов – 0,5 мм (как для новых);</w:t>
      </w:r>
    </w:p>
    <w:p w:rsidR="0011537C" w:rsidRPr="0011537C" w:rsidRDefault="0011537C" w:rsidP="0011537C">
      <w:pPr>
        <w:pStyle w:val="af0"/>
        <w:numPr>
          <w:ilvl w:val="1"/>
          <w:numId w:val="27"/>
        </w:numPr>
        <w:spacing w:before="0" w:after="0" w:line="240" w:lineRule="auto"/>
        <w:ind w:left="1843"/>
        <w:rPr>
          <w:sz w:val="24"/>
          <w:szCs w:val="24"/>
        </w:rPr>
      </w:pPr>
      <w:r w:rsidRPr="0011537C">
        <w:rPr>
          <w:sz w:val="24"/>
          <w:szCs w:val="24"/>
        </w:rPr>
        <w:t>Коэффициент местного сопротивления – 1,15;</w:t>
      </w:r>
    </w:p>
    <w:p w:rsidR="0011537C" w:rsidRPr="0011537C" w:rsidRDefault="0011537C" w:rsidP="0011537C">
      <w:pPr>
        <w:pStyle w:val="af0"/>
        <w:numPr>
          <w:ilvl w:val="0"/>
          <w:numId w:val="30"/>
        </w:numPr>
        <w:spacing w:before="0" w:after="0" w:line="240" w:lineRule="auto"/>
        <w:rPr>
          <w:sz w:val="24"/>
          <w:szCs w:val="24"/>
        </w:rPr>
      </w:pPr>
      <w:r w:rsidRPr="0011537C">
        <w:rPr>
          <w:sz w:val="24"/>
          <w:szCs w:val="24"/>
        </w:rPr>
        <w:t>Фактический гидравлический режим котельной (система отопления):</w:t>
      </w:r>
    </w:p>
    <w:p w:rsidR="0011537C" w:rsidRPr="0011537C" w:rsidRDefault="0011537C" w:rsidP="0011537C">
      <w:pPr>
        <w:pStyle w:val="af0"/>
        <w:numPr>
          <w:ilvl w:val="0"/>
          <w:numId w:val="28"/>
        </w:numPr>
        <w:spacing w:before="0" w:after="0" w:line="240" w:lineRule="auto"/>
        <w:ind w:left="1843" w:right="0" w:hanging="357"/>
        <w:rPr>
          <w:sz w:val="24"/>
          <w:szCs w:val="24"/>
        </w:rPr>
      </w:pPr>
      <w:r w:rsidRPr="0011537C">
        <w:rPr>
          <w:sz w:val="24"/>
          <w:szCs w:val="24"/>
          <w:lang w:val="en-US"/>
        </w:rPr>
        <w:t xml:space="preserve">P1 = </w:t>
      </w:r>
      <w:r w:rsidRPr="0011537C">
        <w:rPr>
          <w:sz w:val="24"/>
          <w:szCs w:val="24"/>
        </w:rPr>
        <w:t>3,2 кгс/см</w:t>
      </w:r>
      <w:r w:rsidRPr="0011537C">
        <w:rPr>
          <w:sz w:val="24"/>
          <w:szCs w:val="24"/>
          <w:vertAlign w:val="superscript"/>
        </w:rPr>
        <w:t>2</w:t>
      </w:r>
      <w:r w:rsidRPr="0011537C">
        <w:rPr>
          <w:sz w:val="24"/>
          <w:szCs w:val="24"/>
        </w:rPr>
        <w:t>;</w:t>
      </w:r>
    </w:p>
    <w:p w:rsidR="0011537C" w:rsidRPr="0011537C" w:rsidRDefault="0011537C" w:rsidP="0011537C">
      <w:pPr>
        <w:pStyle w:val="af0"/>
        <w:numPr>
          <w:ilvl w:val="0"/>
          <w:numId w:val="28"/>
        </w:numPr>
        <w:spacing w:before="0" w:after="0" w:line="240" w:lineRule="auto"/>
        <w:ind w:left="1843" w:right="0" w:hanging="357"/>
        <w:rPr>
          <w:sz w:val="24"/>
          <w:szCs w:val="24"/>
        </w:rPr>
      </w:pPr>
      <w:r w:rsidRPr="0011537C">
        <w:rPr>
          <w:sz w:val="24"/>
          <w:szCs w:val="24"/>
          <w:lang w:val="en-US"/>
        </w:rPr>
        <w:t>P</w:t>
      </w:r>
      <w:r w:rsidRPr="0011537C">
        <w:rPr>
          <w:sz w:val="24"/>
          <w:szCs w:val="24"/>
        </w:rPr>
        <w:t>2</w:t>
      </w:r>
      <w:r w:rsidRPr="0011537C">
        <w:rPr>
          <w:sz w:val="24"/>
          <w:szCs w:val="24"/>
          <w:lang w:val="en-US"/>
        </w:rPr>
        <w:t xml:space="preserve"> = </w:t>
      </w:r>
      <w:r w:rsidRPr="0011537C">
        <w:rPr>
          <w:sz w:val="24"/>
          <w:szCs w:val="24"/>
        </w:rPr>
        <w:t>1,0 кгс/см</w:t>
      </w:r>
      <w:r w:rsidRPr="0011537C">
        <w:rPr>
          <w:sz w:val="24"/>
          <w:szCs w:val="24"/>
          <w:vertAlign w:val="superscript"/>
        </w:rPr>
        <w:t>2</w:t>
      </w:r>
      <w:r w:rsidRPr="0011537C">
        <w:rPr>
          <w:sz w:val="24"/>
          <w:szCs w:val="24"/>
        </w:rPr>
        <w:t>;</w:t>
      </w:r>
    </w:p>
    <w:p w:rsidR="0011537C" w:rsidRPr="0011537C" w:rsidRDefault="0011537C" w:rsidP="0011537C">
      <w:pPr>
        <w:pStyle w:val="af0"/>
        <w:numPr>
          <w:ilvl w:val="0"/>
          <w:numId w:val="28"/>
        </w:numPr>
        <w:spacing w:before="0" w:after="0" w:line="240" w:lineRule="auto"/>
        <w:ind w:left="1843" w:right="0" w:hanging="357"/>
        <w:rPr>
          <w:sz w:val="24"/>
          <w:szCs w:val="24"/>
        </w:rPr>
      </w:pPr>
      <w:r w:rsidRPr="0011537C">
        <w:rPr>
          <w:sz w:val="24"/>
          <w:szCs w:val="24"/>
          <w:lang w:val="en-US"/>
        </w:rPr>
        <w:t xml:space="preserve">ΔP = </w:t>
      </w:r>
      <w:r w:rsidRPr="0011537C">
        <w:rPr>
          <w:sz w:val="24"/>
          <w:szCs w:val="24"/>
        </w:rPr>
        <w:t>2,2 кгс/см</w:t>
      </w:r>
      <w:r w:rsidRPr="0011537C">
        <w:rPr>
          <w:sz w:val="24"/>
          <w:szCs w:val="24"/>
          <w:vertAlign w:val="superscript"/>
        </w:rPr>
        <w:t>2</w:t>
      </w:r>
      <w:r w:rsidRPr="0011537C">
        <w:rPr>
          <w:sz w:val="24"/>
          <w:szCs w:val="24"/>
        </w:rPr>
        <w:t>;</w:t>
      </w:r>
    </w:p>
    <w:p w:rsidR="0011537C" w:rsidRPr="0011537C" w:rsidRDefault="0011537C" w:rsidP="0011537C">
      <w:pPr>
        <w:pStyle w:val="af0"/>
        <w:numPr>
          <w:ilvl w:val="0"/>
          <w:numId w:val="30"/>
        </w:numPr>
        <w:spacing w:before="0" w:after="0" w:line="240" w:lineRule="auto"/>
        <w:rPr>
          <w:sz w:val="24"/>
          <w:szCs w:val="24"/>
        </w:rPr>
      </w:pPr>
      <w:r w:rsidRPr="0011537C">
        <w:rPr>
          <w:sz w:val="24"/>
          <w:szCs w:val="24"/>
        </w:rPr>
        <w:t>Фактический гидравлический режим котельной (система ГВС):</w:t>
      </w:r>
    </w:p>
    <w:p w:rsidR="0011537C" w:rsidRPr="0011537C" w:rsidRDefault="0011537C" w:rsidP="0011537C">
      <w:pPr>
        <w:pStyle w:val="af0"/>
        <w:numPr>
          <w:ilvl w:val="0"/>
          <w:numId w:val="28"/>
        </w:numPr>
        <w:spacing w:before="0" w:after="0" w:line="240" w:lineRule="auto"/>
        <w:ind w:left="1843" w:right="0" w:hanging="357"/>
        <w:rPr>
          <w:sz w:val="24"/>
          <w:szCs w:val="24"/>
          <w:lang w:val="en-US"/>
        </w:rPr>
      </w:pPr>
      <w:r w:rsidRPr="0011537C">
        <w:rPr>
          <w:sz w:val="24"/>
          <w:szCs w:val="24"/>
          <w:lang w:val="en-US"/>
        </w:rPr>
        <w:t xml:space="preserve">P1 = </w:t>
      </w:r>
      <w:r w:rsidRPr="0011537C">
        <w:rPr>
          <w:sz w:val="24"/>
          <w:szCs w:val="24"/>
        </w:rPr>
        <w:t>3,6</w:t>
      </w:r>
      <w:r w:rsidRPr="0011537C">
        <w:rPr>
          <w:sz w:val="24"/>
          <w:szCs w:val="24"/>
          <w:lang w:val="en-US"/>
        </w:rPr>
        <w:t xml:space="preserve"> кгс/см</w:t>
      </w:r>
      <w:r w:rsidRPr="0011537C">
        <w:rPr>
          <w:sz w:val="24"/>
          <w:szCs w:val="24"/>
          <w:vertAlign w:val="superscript"/>
          <w:lang w:val="en-US"/>
        </w:rPr>
        <w:t>2</w:t>
      </w:r>
      <w:r w:rsidRPr="0011537C">
        <w:rPr>
          <w:sz w:val="24"/>
          <w:szCs w:val="24"/>
          <w:lang w:val="en-US"/>
        </w:rPr>
        <w:t>;</w:t>
      </w:r>
    </w:p>
    <w:p w:rsidR="0011537C" w:rsidRPr="0011537C" w:rsidRDefault="0011537C" w:rsidP="0011537C">
      <w:pPr>
        <w:pStyle w:val="af0"/>
        <w:numPr>
          <w:ilvl w:val="0"/>
          <w:numId w:val="28"/>
        </w:numPr>
        <w:spacing w:before="0" w:after="0" w:line="240" w:lineRule="auto"/>
        <w:ind w:left="1843" w:right="0" w:hanging="357"/>
        <w:rPr>
          <w:sz w:val="24"/>
          <w:szCs w:val="24"/>
          <w:lang w:val="en-US"/>
        </w:rPr>
      </w:pPr>
      <w:r w:rsidRPr="0011537C">
        <w:rPr>
          <w:sz w:val="24"/>
          <w:szCs w:val="24"/>
          <w:lang w:val="en-US"/>
        </w:rPr>
        <w:t xml:space="preserve">P2 = </w:t>
      </w:r>
      <w:r w:rsidRPr="0011537C">
        <w:rPr>
          <w:sz w:val="24"/>
          <w:szCs w:val="24"/>
        </w:rPr>
        <w:t>2</w:t>
      </w:r>
      <w:r w:rsidRPr="0011537C">
        <w:rPr>
          <w:sz w:val="24"/>
          <w:szCs w:val="24"/>
          <w:lang w:val="en-US"/>
        </w:rPr>
        <w:t>,0 кгс/см</w:t>
      </w:r>
      <w:r w:rsidRPr="0011537C">
        <w:rPr>
          <w:sz w:val="24"/>
          <w:szCs w:val="24"/>
          <w:vertAlign w:val="superscript"/>
          <w:lang w:val="en-US"/>
        </w:rPr>
        <w:t>2</w:t>
      </w:r>
      <w:r w:rsidRPr="0011537C">
        <w:rPr>
          <w:sz w:val="24"/>
          <w:szCs w:val="24"/>
          <w:lang w:val="en-US"/>
        </w:rPr>
        <w:t>;</w:t>
      </w:r>
    </w:p>
    <w:p w:rsidR="0011537C" w:rsidRPr="0011537C" w:rsidRDefault="0011537C" w:rsidP="0011537C">
      <w:pPr>
        <w:pStyle w:val="af0"/>
        <w:numPr>
          <w:ilvl w:val="0"/>
          <w:numId w:val="28"/>
        </w:numPr>
        <w:spacing w:before="0" w:after="0" w:line="240" w:lineRule="auto"/>
        <w:ind w:left="1843" w:right="0" w:hanging="357"/>
        <w:rPr>
          <w:sz w:val="24"/>
          <w:szCs w:val="24"/>
          <w:lang w:val="en-US"/>
        </w:rPr>
      </w:pPr>
      <w:r w:rsidRPr="0011537C">
        <w:rPr>
          <w:sz w:val="24"/>
          <w:szCs w:val="24"/>
          <w:lang w:val="en-US"/>
        </w:rPr>
        <w:t xml:space="preserve">ΔP = </w:t>
      </w:r>
      <w:r w:rsidRPr="0011537C">
        <w:rPr>
          <w:sz w:val="24"/>
          <w:szCs w:val="24"/>
        </w:rPr>
        <w:t>1</w:t>
      </w:r>
      <w:r w:rsidRPr="0011537C">
        <w:rPr>
          <w:sz w:val="24"/>
          <w:szCs w:val="24"/>
          <w:lang w:val="en-US"/>
        </w:rPr>
        <w:t>,</w:t>
      </w:r>
      <w:r w:rsidRPr="0011537C">
        <w:rPr>
          <w:sz w:val="24"/>
          <w:szCs w:val="24"/>
        </w:rPr>
        <w:t>6</w:t>
      </w:r>
      <w:r w:rsidRPr="0011537C">
        <w:rPr>
          <w:sz w:val="24"/>
          <w:szCs w:val="24"/>
          <w:lang w:val="en-US"/>
        </w:rPr>
        <w:t xml:space="preserve"> кгс/см</w:t>
      </w:r>
      <w:r w:rsidRPr="0011537C">
        <w:rPr>
          <w:sz w:val="24"/>
          <w:szCs w:val="24"/>
          <w:vertAlign w:val="superscript"/>
          <w:lang w:val="en-US"/>
        </w:rPr>
        <w:t>2</w:t>
      </w:r>
      <w:r w:rsidRPr="0011537C">
        <w:rPr>
          <w:sz w:val="24"/>
          <w:szCs w:val="24"/>
          <w:lang w:val="en-US"/>
        </w:rPr>
        <w:t>;</w:t>
      </w:r>
    </w:p>
    <w:p w:rsidR="0011537C" w:rsidRPr="0011537C" w:rsidRDefault="0011537C" w:rsidP="0011537C">
      <w:pPr>
        <w:pStyle w:val="af0"/>
        <w:numPr>
          <w:ilvl w:val="0"/>
          <w:numId w:val="30"/>
        </w:numPr>
        <w:spacing w:before="0" w:after="0" w:line="240" w:lineRule="auto"/>
        <w:rPr>
          <w:sz w:val="24"/>
          <w:szCs w:val="24"/>
        </w:rPr>
      </w:pPr>
      <w:r w:rsidRPr="0011537C">
        <w:rPr>
          <w:sz w:val="24"/>
          <w:szCs w:val="24"/>
        </w:rPr>
        <w:t>Температурный график отпуска теплоносителя:</w:t>
      </w:r>
    </w:p>
    <w:p w:rsidR="0011537C" w:rsidRPr="0011537C" w:rsidRDefault="0011537C" w:rsidP="0011537C">
      <w:pPr>
        <w:pStyle w:val="af0"/>
        <w:numPr>
          <w:ilvl w:val="0"/>
          <w:numId w:val="28"/>
        </w:numPr>
        <w:spacing w:before="0" w:after="0" w:line="240" w:lineRule="auto"/>
        <w:ind w:left="1843" w:right="0" w:hanging="357"/>
        <w:rPr>
          <w:sz w:val="24"/>
          <w:szCs w:val="24"/>
        </w:rPr>
      </w:pPr>
      <w:r w:rsidRPr="0011537C">
        <w:rPr>
          <w:sz w:val="24"/>
          <w:szCs w:val="24"/>
        </w:rPr>
        <w:t xml:space="preserve">Котельной: 95/70 </w:t>
      </w:r>
      <w:r w:rsidRPr="0011537C">
        <w:rPr>
          <w:sz w:val="24"/>
          <w:szCs w:val="24"/>
          <w:vertAlign w:val="superscript"/>
        </w:rPr>
        <w:t>0</w:t>
      </w:r>
      <w:r w:rsidRPr="0011537C">
        <w:rPr>
          <w:sz w:val="24"/>
          <w:szCs w:val="24"/>
        </w:rPr>
        <w:t>С;</w:t>
      </w:r>
    </w:p>
    <w:p w:rsidR="0011537C" w:rsidRPr="0011537C" w:rsidRDefault="0011537C" w:rsidP="0011537C">
      <w:pPr>
        <w:pStyle w:val="af0"/>
        <w:numPr>
          <w:ilvl w:val="0"/>
          <w:numId w:val="30"/>
        </w:numPr>
        <w:spacing w:before="0" w:after="0" w:line="240" w:lineRule="auto"/>
        <w:rPr>
          <w:sz w:val="24"/>
          <w:szCs w:val="24"/>
        </w:rPr>
      </w:pPr>
      <w:r w:rsidRPr="0011537C">
        <w:rPr>
          <w:sz w:val="24"/>
          <w:szCs w:val="24"/>
        </w:rPr>
        <w:t>Параметры внутренних систем теплопотребления:</w:t>
      </w:r>
    </w:p>
    <w:p w:rsidR="0011537C" w:rsidRPr="0011537C" w:rsidRDefault="0011537C" w:rsidP="0011537C">
      <w:pPr>
        <w:pStyle w:val="af0"/>
        <w:numPr>
          <w:ilvl w:val="1"/>
          <w:numId w:val="27"/>
        </w:numPr>
        <w:spacing w:before="0" w:after="0" w:line="240" w:lineRule="auto"/>
        <w:ind w:left="1843"/>
        <w:rPr>
          <w:sz w:val="24"/>
          <w:szCs w:val="24"/>
        </w:rPr>
      </w:pPr>
      <w:r w:rsidRPr="0011537C">
        <w:rPr>
          <w:sz w:val="24"/>
          <w:szCs w:val="24"/>
        </w:rPr>
        <w:t>Системы отопления:</w:t>
      </w:r>
    </w:p>
    <w:p w:rsidR="0011537C" w:rsidRPr="0011537C" w:rsidRDefault="0011537C" w:rsidP="0011537C">
      <w:pPr>
        <w:pStyle w:val="af0"/>
        <w:numPr>
          <w:ilvl w:val="0"/>
          <w:numId w:val="28"/>
        </w:numPr>
        <w:spacing w:before="0" w:after="0" w:line="240" w:lineRule="auto"/>
        <w:ind w:left="1843" w:right="0" w:hanging="357"/>
        <w:rPr>
          <w:sz w:val="24"/>
          <w:szCs w:val="24"/>
        </w:rPr>
      </w:pPr>
      <w:r w:rsidRPr="0011537C">
        <w:rPr>
          <w:sz w:val="24"/>
          <w:szCs w:val="24"/>
        </w:rPr>
        <w:t xml:space="preserve">Расчетная температура наружного воздуха для системы отопления: -29 </w:t>
      </w:r>
      <w:r w:rsidRPr="0011537C">
        <w:rPr>
          <w:sz w:val="24"/>
          <w:szCs w:val="24"/>
          <w:vertAlign w:val="superscript"/>
        </w:rPr>
        <w:t>0</w:t>
      </w:r>
      <w:r w:rsidRPr="0011537C">
        <w:rPr>
          <w:sz w:val="24"/>
          <w:szCs w:val="24"/>
        </w:rPr>
        <w:t>С;</w:t>
      </w:r>
    </w:p>
    <w:p w:rsidR="0011537C" w:rsidRPr="0011537C" w:rsidRDefault="0011537C" w:rsidP="0011537C">
      <w:pPr>
        <w:pStyle w:val="af0"/>
        <w:numPr>
          <w:ilvl w:val="0"/>
          <w:numId w:val="28"/>
        </w:numPr>
        <w:spacing w:before="0" w:after="0" w:line="240" w:lineRule="auto"/>
        <w:ind w:left="1843" w:right="0" w:hanging="357"/>
        <w:rPr>
          <w:sz w:val="24"/>
          <w:szCs w:val="24"/>
        </w:rPr>
      </w:pPr>
      <w:r w:rsidRPr="0011537C">
        <w:rPr>
          <w:sz w:val="24"/>
          <w:szCs w:val="24"/>
        </w:rPr>
        <w:t xml:space="preserve">Температурный график: 95/70 </w:t>
      </w:r>
      <w:r w:rsidRPr="0011537C">
        <w:rPr>
          <w:sz w:val="24"/>
          <w:szCs w:val="24"/>
          <w:vertAlign w:val="superscript"/>
        </w:rPr>
        <w:t>0</w:t>
      </w:r>
      <w:r w:rsidRPr="0011537C">
        <w:rPr>
          <w:sz w:val="24"/>
          <w:szCs w:val="24"/>
        </w:rPr>
        <w:t>С;</w:t>
      </w:r>
    </w:p>
    <w:p w:rsidR="0011537C" w:rsidRPr="0011537C" w:rsidRDefault="0011537C" w:rsidP="0011537C">
      <w:pPr>
        <w:pStyle w:val="af0"/>
        <w:numPr>
          <w:ilvl w:val="0"/>
          <w:numId w:val="28"/>
        </w:numPr>
        <w:spacing w:before="0" w:after="0" w:line="240" w:lineRule="auto"/>
        <w:ind w:left="1843" w:right="0" w:hanging="357"/>
        <w:rPr>
          <w:sz w:val="24"/>
          <w:szCs w:val="24"/>
        </w:rPr>
      </w:pPr>
      <w:r w:rsidRPr="0011537C">
        <w:rPr>
          <w:sz w:val="24"/>
          <w:szCs w:val="24"/>
        </w:rPr>
        <w:t xml:space="preserve">Температура воздуха внутри помещения: 18 </w:t>
      </w:r>
      <w:r w:rsidRPr="0011537C">
        <w:rPr>
          <w:sz w:val="24"/>
          <w:szCs w:val="24"/>
          <w:vertAlign w:val="superscript"/>
        </w:rPr>
        <w:t>0</w:t>
      </w:r>
      <w:r w:rsidRPr="0011537C">
        <w:rPr>
          <w:sz w:val="24"/>
          <w:szCs w:val="24"/>
        </w:rPr>
        <w:t>С;</w:t>
      </w:r>
    </w:p>
    <w:p w:rsidR="0011537C" w:rsidRPr="0011537C" w:rsidRDefault="0011537C" w:rsidP="0011537C">
      <w:pPr>
        <w:pStyle w:val="af0"/>
        <w:numPr>
          <w:ilvl w:val="0"/>
          <w:numId w:val="28"/>
        </w:numPr>
        <w:spacing w:before="0" w:after="0" w:line="240" w:lineRule="auto"/>
        <w:ind w:left="1843" w:right="0" w:hanging="357"/>
        <w:rPr>
          <w:sz w:val="24"/>
          <w:szCs w:val="24"/>
        </w:rPr>
      </w:pPr>
      <w:r w:rsidRPr="0011537C">
        <w:rPr>
          <w:sz w:val="24"/>
          <w:szCs w:val="24"/>
        </w:rPr>
        <w:t>Гидравлическое сопротивление системы отопления – 0,5 м вод. ст.;</w:t>
      </w:r>
    </w:p>
    <w:p w:rsidR="0011537C" w:rsidRPr="0011537C" w:rsidRDefault="0011537C" w:rsidP="0011537C">
      <w:pPr>
        <w:pStyle w:val="af0"/>
        <w:numPr>
          <w:ilvl w:val="1"/>
          <w:numId w:val="27"/>
        </w:numPr>
        <w:spacing w:before="0" w:after="0" w:line="240" w:lineRule="auto"/>
        <w:ind w:left="1843"/>
        <w:rPr>
          <w:sz w:val="24"/>
          <w:szCs w:val="24"/>
        </w:rPr>
      </w:pPr>
      <w:r w:rsidRPr="0011537C">
        <w:rPr>
          <w:sz w:val="24"/>
          <w:szCs w:val="24"/>
        </w:rPr>
        <w:t>Система ГВС:</w:t>
      </w:r>
    </w:p>
    <w:p w:rsidR="0011537C" w:rsidRPr="0011537C" w:rsidRDefault="0011537C" w:rsidP="0011537C">
      <w:pPr>
        <w:pStyle w:val="af0"/>
        <w:numPr>
          <w:ilvl w:val="0"/>
          <w:numId w:val="28"/>
        </w:numPr>
        <w:spacing w:before="0" w:after="0" w:line="240" w:lineRule="auto"/>
        <w:ind w:left="1843" w:right="0" w:hanging="357"/>
        <w:rPr>
          <w:sz w:val="24"/>
          <w:szCs w:val="24"/>
        </w:rPr>
      </w:pPr>
      <w:r w:rsidRPr="0011537C">
        <w:rPr>
          <w:sz w:val="24"/>
          <w:szCs w:val="24"/>
        </w:rPr>
        <w:t xml:space="preserve">Температура воды на ГВС: 65 </w:t>
      </w:r>
      <w:r w:rsidRPr="0011537C">
        <w:rPr>
          <w:sz w:val="24"/>
          <w:szCs w:val="24"/>
          <w:vertAlign w:val="superscript"/>
        </w:rPr>
        <w:t>0</w:t>
      </w:r>
      <w:r w:rsidRPr="0011537C">
        <w:rPr>
          <w:sz w:val="24"/>
          <w:szCs w:val="24"/>
        </w:rPr>
        <w:t>С;</w:t>
      </w:r>
    </w:p>
    <w:p w:rsidR="0011537C" w:rsidRPr="0011537C" w:rsidRDefault="0011537C" w:rsidP="0011537C">
      <w:pPr>
        <w:pStyle w:val="af0"/>
        <w:numPr>
          <w:ilvl w:val="0"/>
          <w:numId w:val="28"/>
        </w:numPr>
        <w:spacing w:before="0" w:after="0" w:line="240" w:lineRule="auto"/>
        <w:ind w:left="1843" w:right="0" w:hanging="357"/>
        <w:rPr>
          <w:sz w:val="24"/>
          <w:szCs w:val="24"/>
        </w:rPr>
      </w:pPr>
      <w:r w:rsidRPr="0011537C">
        <w:rPr>
          <w:sz w:val="24"/>
          <w:szCs w:val="24"/>
        </w:rPr>
        <w:t>Доля циркуляции: 30%;</w:t>
      </w:r>
    </w:p>
    <w:p w:rsidR="0011537C" w:rsidRDefault="0011537C" w:rsidP="0082427F">
      <w:pPr>
        <w:pStyle w:val="af0"/>
        <w:numPr>
          <w:ilvl w:val="0"/>
          <w:numId w:val="30"/>
        </w:numPr>
        <w:tabs>
          <w:tab w:val="left" w:pos="1134"/>
        </w:tabs>
        <w:spacing w:before="0" w:after="0" w:line="240" w:lineRule="auto"/>
        <w:ind w:left="0" w:right="0" w:firstLine="709"/>
        <w:rPr>
          <w:sz w:val="24"/>
          <w:szCs w:val="24"/>
        </w:rPr>
      </w:pPr>
      <w:r w:rsidRPr="0011537C">
        <w:rPr>
          <w:sz w:val="24"/>
          <w:szCs w:val="24"/>
        </w:rPr>
        <w:t>Схемы подключения и договорные тепловые нагрузки абонентов (перечень абонентов, подключенных к системе централизованного теплоснабжения представлен в таблице 1). Расчетные параметры дросселирующих устройств (шайб) были получены расчетным способом в электронной модели в соответствии с нагрузкой и гидравлическим режимом работы котельной.</w:t>
      </w:r>
    </w:p>
    <w:p w:rsidR="0082427F" w:rsidRPr="0011537C" w:rsidRDefault="0082427F" w:rsidP="0082427F">
      <w:pPr>
        <w:pStyle w:val="af0"/>
        <w:spacing w:before="0" w:after="0" w:line="240" w:lineRule="auto"/>
        <w:ind w:left="1080" w:firstLine="0"/>
        <w:rPr>
          <w:sz w:val="24"/>
          <w:szCs w:val="24"/>
        </w:rPr>
      </w:pPr>
    </w:p>
    <w:p w:rsidR="0011537C" w:rsidRDefault="0011537C" w:rsidP="00A23947">
      <w:pPr>
        <w:pStyle w:val="af5"/>
      </w:pPr>
      <w:r w:rsidRPr="0074498F">
        <w:t>Перечень абонентов, подключенных к системе централизованного теплоснабжения</w:t>
      </w:r>
    </w:p>
    <w:p w:rsidR="0082427F" w:rsidRPr="000521C0" w:rsidRDefault="0082427F" w:rsidP="00A23947">
      <w:pPr>
        <w:pStyle w:val="af5"/>
      </w:pPr>
    </w:p>
    <w:tbl>
      <w:tblPr>
        <w:tblW w:w="5000" w:type="pct"/>
        <w:tblCellMar>
          <w:left w:w="0" w:type="dxa"/>
          <w:right w:w="0" w:type="dxa"/>
        </w:tblCellMar>
        <w:tblLook w:val="04A0" w:firstRow="1" w:lastRow="0" w:firstColumn="1" w:lastColumn="0" w:noHBand="0" w:noVBand="1"/>
      </w:tblPr>
      <w:tblGrid>
        <w:gridCol w:w="2362"/>
        <w:gridCol w:w="2528"/>
        <w:gridCol w:w="1908"/>
        <w:gridCol w:w="1908"/>
        <w:gridCol w:w="1529"/>
      </w:tblGrid>
      <w:tr w:rsidR="0011537C" w:rsidTr="0011537C">
        <w:tc>
          <w:tcPr>
            <w:tcW w:w="1154" w:type="pct"/>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11537C" w:rsidRDefault="0011537C" w:rsidP="0011537C">
            <w:pPr>
              <w:jc w:val="center"/>
              <w:rPr>
                <w:b/>
                <w:bCs/>
                <w:color w:val="000000"/>
              </w:rPr>
            </w:pPr>
            <w:r>
              <w:rPr>
                <w:b/>
                <w:bCs/>
                <w:color w:val="000000"/>
              </w:rPr>
              <w:t>Адрес</w:t>
            </w:r>
          </w:p>
        </w:tc>
        <w:tc>
          <w:tcPr>
            <w:tcW w:w="1235" w:type="pct"/>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11537C" w:rsidRDefault="0011537C" w:rsidP="0011537C">
            <w:pPr>
              <w:jc w:val="center"/>
              <w:rPr>
                <w:b/>
                <w:bCs/>
                <w:color w:val="000000"/>
              </w:rPr>
            </w:pPr>
            <w:r>
              <w:rPr>
                <w:b/>
                <w:bCs/>
                <w:color w:val="000000"/>
              </w:rPr>
              <w:t>Абонент</w:t>
            </w:r>
          </w:p>
        </w:tc>
        <w:tc>
          <w:tcPr>
            <w:tcW w:w="2611" w:type="pct"/>
            <w:gridSpan w:val="3"/>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1537C" w:rsidRDefault="0011537C" w:rsidP="0011537C">
            <w:pPr>
              <w:jc w:val="center"/>
              <w:rPr>
                <w:b/>
                <w:bCs/>
                <w:color w:val="000000"/>
              </w:rPr>
            </w:pPr>
            <w:r>
              <w:rPr>
                <w:b/>
                <w:bCs/>
                <w:color w:val="000000"/>
              </w:rPr>
              <w:t>Нагрузка, Гкал/ч</w:t>
            </w:r>
          </w:p>
        </w:tc>
      </w:tr>
      <w:tr w:rsidR="0011537C" w:rsidTr="0011537C">
        <w:tc>
          <w:tcPr>
            <w:tcW w:w="1154" w:type="pct"/>
            <w:vMerge/>
            <w:tcBorders>
              <w:top w:val="single" w:sz="4" w:space="0" w:color="auto"/>
              <w:left w:val="single" w:sz="4" w:space="0" w:color="auto"/>
              <w:bottom w:val="single" w:sz="4" w:space="0" w:color="auto"/>
              <w:right w:val="single" w:sz="4" w:space="0" w:color="auto"/>
            </w:tcBorders>
            <w:vAlign w:val="center"/>
            <w:hideMark/>
          </w:tcPr>
          <w:p w:rsidR="0011537C" w:rsidRDefault="0011537C" w:rsidP="0011537C">
            <w:pPr>
              <w:rPr>
                <w:b/>
                <w:bCs/>
                <w:color w:val="000000"/>
              </w:rPr>
            </w:pPr>
          </w:p>
        </w:tc>
        <w:tc>
          <w:tcPr>
            <w:tcW w:w="1235" w:type="pct"/>
            <w:vMerge/>
            <w:tcBorders>
              <w:top w:val="single" w:sz="4" w:space="0" w:color="auto"/>
              <w:left w:val="single" w:sz="4" w:space="0" w:color="auto"/>
              <w:bottom w:val="single" w:sz="4" w:space="0" w:color="auto"/>
              <w:right w:val="single" w:sz="4" w:space="0" w:color="auto"/>
            </w:tcBorders>
            <w:vAlign w:val="center"/>
            <w:hideMark/>
          </w:tcPr>
          <w:p w:rsidR="0011537C" w:rsidRDefault="0011537C" w:rsidP="0011537C">
            <w:pPr>
              <w:rPr>
                <w:b/>
                <w:bCs/>
                <w:color w:val="000000"/>
              </w:rPr>
            </w:pPr>
          </w:p>
        </w:tc>
        <w:tc>
          <w:tcPr>
            <w:tcW w:w="93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1537C" w:rsidRDefault="0011537C" w:rsidP="0011537C">
            <w:pPr>
              <w:jc w:val="center"/>
              <w:rPr>
                <w:b/>
                <w:bCs/>
                <w:color w:val="000000"/>
              </w:rPr>
            </w:pPr>
            <w:r>
              <w:rPr>
                <w:b/>
                <w:bCs/>
                <w:color w:val="000000"/>
              </w:rPr>
              <w:t>Отопление</w:t>
            </w:r>
          </w:p>
        </w:tc>
        <w:tc>
          <w:tcPr>
            <w:tcW w:w="93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1537C" w:rsidRDefault="0011537C" w:rsidP="0011537C">
            <w:pPr>
              <w:jc w:val="center"/>
              <w:rPr>
                <w:b/>
                <w:bCs/>
                <w:color w:val="000000"/>
              </w:rPr>
            </w:pPr>
            <w:r>
              <w:rPr>
                <w:b/>
                <w:bCs/>
                <w:color w:val="000000"/>
              </w:rPr>
              <w:t>ГВСср</w:t>
            </w:r>
          </w:p>
        </w:tc>
        <w:tc>
          <w:tcPr>
            <w:tcW w:w="74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1537C" w:rsidRDefault="0011537C" w:rsidP="0011537C">
            <w:pPr>
              <w:jc w:val="center"/>
              <w:rPr>
                <w:b/>
                <w:bCs/>
                <w:color w:val="000000"/>
              </w:rPr>
            </w:pPr>
            <w:r>
              <w:rPr>
                <w:b/>
                <w:bCs/>
                <w:color w:val="000000"/>
              </w:rPr>
              <w:t>Общая</w:t>
            </w:r>
          </w:p>
        </w:tc>
      </w:tr>
      <w:tr w:rsidR="0011537C" w:rsidTr="0011537C">
        <w:tc>
          <w:tcPr>
            <w:tcW w:w="1154"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537C" w:rsidRDefault="0011537C" w:rsidP="0011537C">
            <w:pPr>
              <w:jc w:val="center"/>
              <w:rPr>
                <w:color w:val="000000"/>
              </w:rPr>
            </w:pPr>
            <w:r>
              <w:rPr>
                <w:color w:val="000000"/>
              </w:rPr>
              <w:t>Дом 1</w:t>
            </w:r>
          </w:p>
        </w:tc>
        <w:tc>
          <w:tcPr>
            <w:tcW w:w="123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537C" w:rsidRDefault="0011537C" w:rsidP="0011537C">
            <w:pPr>
              <w:rPr>
                <w:color w:val="000000"/>
              </w:rPr>
            </w:pPr>
            <w:r>
              <w:rPr>
                <w:color w:val="000000"/>
              </w:rPr>
              <w:t>жилой дом</w:t>
            </w:r>
          </w:p>
        </w:tc>
        <w:tc>
          <w:tcPr>
            <w:tcW w:w="93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537C" w:rsidRDefault="0011537C" w:rsidP="0011537C">
            <w:pPr>
              <w:jc w:val="center"/>
              <w:rPr>
                <w:color w:val="000000"/>
              </w:rPr>
            </w:pPr>
            <w:r>
              <w:rPr>
                <w:color w:val="000000"/>
              </w:rPr>
              <w:t>0,0677</w:t>
            </w:r>
          </w:p>
        </w:tc>
        <w:tc>
          <w:tcPr>
            <w:tcW w:w="93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537C" w:rsidRDefault="0011537C" w:rsidP="0011537C">
            <w:pPr>
              <w:jc w:val="center"/>
              <w:rPr>
                <w:color w:val="000000"/>
              </w:rPr>
            </w:pPr>
            <w:r>
              <w:rPr>
                <w:color w:val="000000"/>
              </w:rPr>
              <w:t>0,0098</w:t>
            </w:r>
          </w:p>
        </w:tc>
        <w:tc>
          <w:tcPr>
            <w:tcW w:w="74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537C" w:rsidRDefault="0011537C" w:rsidP="0011537C">
            <w:pPr>
              <w:jc w:val="center"/>
              <w:rPr>
                <w:color w:val="000000"/>
              </w:rPr>
            </w:pPr>
            <w:r>
              <w:rPr>
                <w:color w:val="000000"/>
              </w:rPr>
              <w:t>0,0774</w:t>
            </w:r>
          </w:p>
        </w:tc>
      </w:tr>
      <w:tr w:rsidR="0011537C" w:rsidTr="0011537C">
        <w:tc>
          <w:tcPr>
            <w:tcW w:w="1154"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537C" w:rsidRDefault="0011537C" w:rsidP="0011537C">
            <w:pPr>
              <w:jc w:val="center"/>
              <w:rPr>
                <w:color w:val="000000"/>
              </w:rPr>
            </w:pPr>
            <w:r>
              <w:rPr>
                <w:color w:val="000000"/>
              </w:rPr>
              <w:t>Дом 2</w:t>
            </w:r>
          </w:p>
        </w:tc>
        <w:tc>
          <w:tcPr>
            <w:tcW w:w="123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537C" w:rsidRDefault="0011537C" w:rsidP="0011537C">
            <w:pPr>
              <w:rPr>
                <w:color w:val="000000"/>
              </w:rPr>
            </w:pPr>
            <w:r>
              <w:rPr>
                <w:color w:val="000000"/>
              </w:rPr>
              <w:t>жилой дом</w:t>
            </w:r>
          </w:p>
        </w:tc>
        <w:tc>
          <w:tcPr>
            <w:tcW w:w="93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537C" w:rsidRDefault="0011537C" w:rsidP="0011537C">
            <w:pPr>
              <w:jc w:val="center"/>
              <w:rPr>
                <w:color w:val="000000"/>
              </w:rPr>
            </w:pPr>
            <w:r>
              <w:rPr>
                <w:color w:val="000000"/>
              </w:rPr>
              <w:t>0,0441</w:t>
            </w:r>
          </w:p>
        </w:tc>
        <w:tc>
          <w:tcPr>
            <w:tcW w:w="93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537C" w:rsidRDefault="0011537C" w:rsidP="0011537C">
            <w:pPr>
              <w:jc w:val="center"/>
              <w:rPr>
                <w:color w:val="000000"/>
              </w:rPr>
            </w:pPr>
            <w:r>
              <w:rPr>
                <w:color w:val="000000"/>
              </w:rPr>
              <w:t>0,0037</w:t>
            </w:r>
          </w:p>
        </w:tc>
        <w:tc>
          <w:tcPr>
            <w:tcW w:w="74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537C" w:rsidRDefault="0011537C" w:rsidP="0011537C">
            <w:pPr>
              <w:jc w:val="center"/>
              <w:rPr>
                <w:color w:val="000000"/>
              </w:rPr>
            </w:pPr>
            <w:r>
              <w:rPr>
                <w:color w:val="000000"/>
              </w:rPr>
              <w:t>0,0478</w:t>
            </w:r>
          </w:p>
        </w:tc>
      </w:tr>
      <w:tr w:rsidR="0011537C" w:rsidTr="0011537C">
        <w:tc>
          <w:tcPr>
            <w:tcW w:w="1154"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537C" w:rsidRDefault="0011537C" w:rsidP="0011537C">
            <w:pPr>
              <w:jc w:val="center"/>
              <w:rPr>
                <w:color w:val="000000"/>
              </w:rPr>
            </w:pPr>
            <w:r>
              <w:rPr>
                <w:color w:val="000000"/>
              </w:rPr>
              <w:t>Дом 3</w:t>
            </w:r>
          </w:p>
        </w:tc>
        <w:tc>
          <w:tcPr>
            <w:tcW w:w="123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537C" w:rsidRDefault="0011537C" w:rsidP="0011537C">
            <w:pPr>
              <w:rPr>
                <w:color w:val="000000"/>
              </w:rPr>
            </w:pPr>
            <w:r>
              <w:rPr>
                <w:color w:val="000000"/>
              </w:rPr>
              <w:t>жилой дом</w:t>
            </w:r>
          </w:p>
        </w:tc>
        <w:tc>
          <w:tcPr>
            <w:tcW w:w="93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537C" w:rsidRDefault="0011537C" w:rsidP="0011537C">
            <w:pPr>
              <w:jc w:val="center"/>
              <w:rPr>
                <w:color w:val="000000"/>
              </w:rPr>
            </w:pPr>
            <w:r>
              <w:rPr>
                <w:color w:val="000000"/>
              </w:rPr>
              <w:t>0,0433</w:t>
            </w:r>
          </w:p>
        </w:tc>
        <w:tc>
          <w:tcPr>
            <w:tcW w:w="93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537C" w:rsidRDefault="0011537C" w:rsidP="0011537C">
            <w:pPr>
              <w:jc w:val="center"/>
              <w:rPr>
                <w:color w:val="000000"/>
              </w:rPr>
            </w:pPr>
            <w:r>
              <w:rPr>
                <w:color w:val="000000"/>
              </w:rPr>
              <w:t>0,0040</w:t>
            </w:r>
          </w:p>
        </w:tc>
        <w:tc>
          <w:tcPr>
            <w:tcW w:w="74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537C" w:rsidRDefault="0011537C" w:rsidP="0011537C">
            <w:pPr>
              <w:jc w:val="center"/>
              <w:rPr>
                <w:color w:val="000000"/>
              </w:rPr>
            </w:pPr>
            <w:r>
              <w:rPr>
                <w:color w:val="000000"/>
              </w:rPr>
              <w:t>0,0473</w:t>
            </w:r>
          </w:p>
        </w:tc>
      </w:tr>
      <w:tr w:rsidR="0011537C" w:rsidTr="0011537C">
        <w:tc>
          <w:tcPr>
            <w:tcW w:w="1154"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537C" w:rsidRDefault="0011537C" w:rsidP="0011537C">
            <w:pPr>
              <w:jc w:val="center"/>
              <w:rPr>
                <w:color w:val="000000"/>
              </w:rPr>
            </w:pPr>
            <w:r>
              <w:rPr>
                <w:color w:val="000000"/>
              </w:rPr>
              <w:t>Дом 4</w:t>
            </w:r>
          </w:p>
        </w:tc>
        <w:tc>
          <w:tcPr>
            <w:tcW w:w="123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537C" w:rsidRDefault="0011537C" w:rsidP="0011537C">
            <w:pPr>
              <w:rPr>
                <w:color w:val="000000"/>
              </w:rPr>
            </w:pPr>
            <w:r>
              <w:rPr>
                <w:color w:val="000000"/>
              </w:rPr>
              <w:t>жилой дом</w:t>
            </w:r>
          </w:p>
        </w:tc>
        <w:tc>
          <w:tcPr>
            <w:tcW w:w="93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537C" w:rsidRDefault="0011537C" w:rsidP="0011537C">
            <w:pPr>
              <w:jc w:val="center"/>
              <w:rPr>
                <w:color w:val="000000"/>
              </w:rPr>
            </w:pPr>
            <w:r>
              <w:rPr>
                <w:color w:val="000000"/>
              </w:rPr>
              <w:t>0,0670</w:t>
            </w:r>
          </w:p>
        </w:tc>
        <w:tc>
          <w:tcPr>
            <w:tcW w:w="93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537C" w:rsidRDefault="0011537C" w:rsidP="0011537C">
            <w:pPr>
              <w:jc w:val="center"/>
              <w:rPr>
                <w:color w:val="000000"/>
              </w:rPr>
            </w:pPr>
            <w:r>
              <w:rPr>
                <w:color w:val="000000"/>
              </w:rPr>
              <w:t>0,0082</w:t>
            </w:r>
          </w:p>
        </w:tc>
        <w:tc>
          <w:tcPr>
            <w:tcW w:w="74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537C" w:rsidRDefault="0011537C" w:rsidP="0011537C">
            <w:pPr>
              <w:jc w:val="center"/>
              <w:rPr>
                <w:color w:val="000000"/>
              </w:rPr>
            </w:pPr>
            <w:r>
              <w:rPr>
                <w:color w:val="000000"/>
              </w:rPr>
              <w:t>0,0752</w:t>
            </w:r>
          </w:p>
        </w:tc>
      </w:tr>
      <w:tr w:rsidR="0011537C" w:rsidTr="0011537C">
        <w:tc>
          <w:tcPr>
            <w:tcW w:w="1154"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537C" w:rsidRDefault="0011537C" w:rsidP="0011537C">
            <w:pPr>
              <w:jc w:val="center"/>
              <w:rPr>
                <w:color w:val="000000"/>
              </w:rPr>
            </w:pPr>
            <w:r>
              <w:rPr>
                <w:color w:val="000000"/>
              </w:rPr>
              <w:t>Дом 5</w:t>
            </w:r>
          </w:p>
        </w:tc>
        <w:tc>
          <w:tcPr>
            <w:tcW w:w="123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537C" w:rsidRDefault="0011537C" w:rsidP="0011537C">
            <w:pPr>
              <w:rPr>
                <w:color w:val="000000"/>
              </w:rPr>
            </w:pPr>
            <w:r>
              <w:rPr>
                <w:color w:val="000000"/>
              </w:rPr>
              <w:t>жилой дом</w:t>
            </w:r>
          </w:p>
        </w:tc>
        <w:tc>
          <w:tcPr>
            <w:tcW w:w="93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537C" w:rsidRDefault="0011537C" w:rsidP="0011537C">
            <w:pPr>
              <w:jc w:val="center"/>
              <w:rPr>
                <w:color w:val="000000"/>
              </w:rPr>
            </w:pPr>
            <w:r>
              <w:rPr>
                <w:color w:val="000000"/>
              </w:rPr>
              <w:t>0,0938</w:t>
            </w:r>
          </w:p>
        </w:tc>
        <w:tc>
          <w:tcPr>
            <w:tcW w:w="93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537C" w:rsidRDefault="0011537C" w:rsidP="0011537C">
            <w:pPr>
              <w:jc w:val="center"/>
              <w:rPr>
                <w:color w:val="000000"/>
              </w:rPr>
            </w:pPr>
            <w:r>
              <w:rPr>
                <w:color w:val="000000"/>
              </w:rPr>
              <w:t>0,0103</w:t>
            </w:r>
          </w:p>
        </w:tc>
        <w:tc>
          <w:tcPr>
            <w:tcW w:w="74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537C" w:rsidRDefault="0011537C" w:rsidP="0011537C">
            <w:pPr>
              <w:jc w:val="center"/>
              <w:rPr>
                <w:color w:val="000000"/>
              </w:rPr>
            </w:pPr>
            <w:r>
              <w:rPr>
                <w:color w:val="000000"/>
              </w:rPr>
              <w:t>0,1041</w:t>
            </w:r>
          </w:p>
        </w:tc>
      </w:tr>
      <w:tr w:rsidR="0011537C" w:rsidTr="0011537C">
        <w:tc>
          <w:tcPr>
            <w:tcW w:w="1154"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537C" w:rsidRDefault="0011537C" w:rsidP="0011537C">
            <w:pPr>
              <w:jc w:val="center"/>
              <w:rPr>
                <w:color w:val="000000"/>
              </w:rPr>
            </w:pPr>
            <w:r>
              <w:rPr>
                <w:color w:val="000000"/>
              </w:rPr>
              <w:t>Дом 6</w:t>
            </w:r>
          </w:p>
        </w:tc>
        <w:tc>
          <w:tcPr>
            <w:tcW w:w="123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537C" w:rsidRDefault="0011537C" w:rsidP="0011537C">
            <w:pPr>
              <w:rPr>
                <w:color w:val="000000"/>
              </w:rPr>
            </w:pPr>
            <w:r>
              <w:rPr>
                <w:color w:val="000000"/>
              </w:rPr>
              <w:t>жилой дом</w:t>
            </w:r>
          </w:p>
        </w:tc>
        <w:tc>
          <w:tcPr>
            <w:tcW w:w="93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537C" w:rsidRDefault="0011537C" w:rsidP="0011537C">
            <w:pPr>
              <w:jc w:val="center"/>
              <w:rPr>
                <w:color w:val="000000"/>
              </w:rPr>
            </w:pPr>
            <w:r>
              <w:rPr>
                <w:color w:val="000000"/>
              </w:rPr>
              <w:t>0,0879</w:t>
            </w:r>
          </w:p>
        </w:tc>
        <w:tc>
          <w:tcPr>
            <w:tcW w:w="93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537C" w:rsidRDefault="0011537C" w:rsidP="0011537C">
            <w:pPr>
              <w:jc w:val="center"/>
              <w:rPr>
                <w:color w:val="000000"/>
              </w:rPr>
            </w:pPr>
            <w:r>
              <w:rPr>
                <w:color w:val="000000"/>
              </w:rPr>
              <w:t>0,0084</w:t>
            </w:r>
          </w:p>
        </w:tc>
        <w:tc>
          <w:tcPr>
            <w:tcW w:w="74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537C" w:rsidRDefault="0011537C" w:rsidP="0011537C">
            <w:pPr>
              <w:jc w:val="center"/>
              <w:rPr>
                <w:color w:val="000000"/>
              </w:rPr>
            </w:pPr>
            <w:r>
              <w:rPr>
                <w:color w:val="000000"/>
              </w:rPr>
              <w:t>0,0964</w:t>
            </w:r>
          </w:p>
        </w:tc>
      </w:tr>
      <w:tr w:rsidR="0011537C" w:rsidTr="0011537C">
        <w:tc>
          <w:tcPr>
            <w:tcW w:w="1154"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537C" w:rsidRDefault="0011537C" w:rsidP="0011537C">
            <w:pPr>
              <w:jc w:val="center"/>
              <w:rPr>
                <w:color w:val="000000"/>
              </w:rPr>
            </w:pPr>
            <w:r>
              <w:rPr>
                <w:color w:val="000000"/>
              </w:rPr>
              <w:t>Дом 7</w:t>
            </w:r>
          </w:p>
        </w:tc>
        <w:tc>
          <w:tcPr>
            <w:tcW w:w="123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537C" w:rsidRDefault="0011537C" w:rsidP="0011537C">
            <w:pPr>
              <w:rPr>
                <w:color w:val="000000"/>
              </w:rPr>
            </w:pPr>
            <w:r>
              <w:rPr>
                <w:color w:val="000000"/>
              </w:rPr>
              <w:t>жилой дом</w:t>
            </w:r>
          </w:p>
        </w:tc>
        <w:tc>
          <w:tcPr>
            <w:tcW w:w="93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537C" w:rsidRDefault="0011537C" w:rsidP="0011537C">
            <w:pPr>
              <w:jc w:val="center"/>
              <w:rPr>
                <w:color w:val="000000"/>
              </w:rPr>
            </w:pPr>
            <w:r>
              <w:rPr>
                <w:color w:val="000000"/>
              </w:rPr>
              <w:t>0,0889</w:t>
            </w:r>
          </w:p>
        </w:tc>
        <w:tc>
          <w:tcPr>
            <w:tcW w:w="93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537C" w:rsidRDefault="0011537C" w:rsidP="0011537C">
            <w:pPr>
              <w:jc w:val="center"/>
              <w:rPr>
                <w:color w:val="000000"/>
              </w:rPr>
            </w:pPr>
            <w:r>
              <w:rPr>
                <w:color w:val="000000"/>
              </w:rPr>
              <w:t>0,0103</w:t>
            </w:r>
          </w:p>
        </w:tc>
        <w:tc>
          <w:tcPr>
            <w:tcW w:w="74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537C" w:rsidRDefault="0011537C" w:rsidP="0011537C">
            <w:pPr>
              <w:jc w:val="center"/>
              <w:rPr>
                <w:color w:val="000000"/>
              </w:rPr>
            </w:pPr>
            <w:r>
              <w:rPr>
                <w:color w:val="000000"/>
              </w:rPr>
              <w:t>0,0992</w:t>
            </w:r>
          </w:p>
        </w:tc>
      </w:tr>
      <w:tr w:rsidR="0011537C" w:rsidTr="0082427F">
        <w:tc>
          <w:tcPr>
            <w:tcW w:w="115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537C" w:rsidRDefault="0011537C" w:rsidP="0011537C">
            <w:pPr>
              <w:jc w:val="center"/>
              <w:rPr>
                <w:color w:val="000000"/>
              </w:rPr>
            </w:pPr>
            <w:r>
              <w:rPr>
                <w:color w:val="000000"/>
              </w:rPr>
              <w:lastRenderedPageBreak/>
              <w:t>Дом 8</w:t>
            </w:r>
          </w:p>
        </w:tc>
        <w:tc>
          <w:tcPr>
            <w:tcW w:w="1235"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537C" w:rsidRDefault="0011537C" w:rsidP="0011537C">
            <w:pPr>
              <w:rPr>
                <w:color w:val="000000"/>
              </w:rPr>
            </w:pPr>
            <w:r>
              <w:rPr>
                <w:color w:val="000000"/>
              </w:rPr>
              <w:t>жилой дом</w:t>
            </w:r>
          </w:p>
        </w:tc>
        <w:tc>
          <w:tcPr>
            <w:tcW w:w="932"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537C" w:rsidRDefault="0011537C" w:rsidP="0011537C">
            <w:pPr>
              <w:jc w:val="center"/>
              <w:rPr>
                <w:color w:val="000000"/>
              </w:rPr>
            </w:pPr>
            <w:r>
              <w:rPr>
                <w:color w:val="000000"/>
              </w:rPr>
              <w:t>0,1106</w:t>
            </w:r>
          </w:p>
        </w:tc>
        <w:tc>
          <w:tcPr>
            <w:tcW w:w="932"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537C" w:rsidRDefault="0011537C" w:rsidP="0011537C">
            <w:pPr>
              <w:jc w:val="center"/>
              <w:rPr>
                <w:color w:val="000000"/>
              </w:rPr>
            </w:pPr>
            <w:r>
              <w:rPr>
                <w:color w:val="000000"/>
              </w:rPr>
              <w:t>0,0192</w:t>
            </w:r>
          </w:p>
        </w:tc>
        <w:tc>
          <w:tcPr>
            <w:tcW w:w="746"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537C" w:rsidRDefault="0011537C" w:rsidP="0011537C">
            <w:pPr>
              <w:jc w:val="center"/>
              <w:rPr>
                <w:color w:val="000000"/>
              </w:rPr>
            </w:pPr>
            <w:r>
              <w:rPr>
                <w:color w:val="000000"/>
              </w:rPr>
              <w:t>0,1298</w:t>
            </w:r>
          </w:p>
        </w:tc>
      </w:tr>
      <w:tr w:rsidR="0011537C" w:rsidTr="0082427F">
        <w:tc>
          <w:tcPr>
            <w:tcW w:w="115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537C" w:rsidRDefault="0011537C" w:rsidP="0011537C">
            <w:pPr>
              <w:jc w:val="center"/>
              <w:rPr>
                <w:color w:val="000000"/>
              </w:rPr>
            </w:pPr>
            <w:r>
              <w:rPr>
                <w:color w:val="000000"/>
              </w:rPr>
              <w:t>Дом 9</w:t>
            </w:r>
          </w:p>
        </w:tc>
        <w:tc>
          <w:tcPr>
            <w:tcW w:w="1235"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537C" w:rsidRDefault="0011537C" w:rsidP="0011537C">
            <w:pPr>
              <w:rPr>
                <w:color w:val="000000"/>
              </w:rPr>
            </w:pPr>
            <w:r>
              <w:rPr>
                <w:color w:val="000000"/>
              </w:rPr>
              <w:t>жилой дом</w:t>
            </w:r>
          </w:p>
        </w:tc>
        <w:tc>
          <w:tcPr>
            <w:tcW w:w="932"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537C" w:rsidRDefault="0011537C" w:rsidP="0011537C">
            <w:pPr>
              <w:jc w:val="center"/>
              <w:rPr>
                <w:color w:val="000000"/>
              </w:rPr>
            </w:pPr>
            <w:r>
              <w:rPr>
                <w:color w:val="000000"/>
              </w:rPr>
              <w:t>0,1106</w:t>
            </w:r>
          </w:p>
        </w:tc>
        <w:tc>
          <w:tcPr>
            <w:tcW w:w="932"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537C" w:rsidRDefault="0011537C" w:rsidP="0011537C">
            <w:pPr>
              <w:jc w:val="center"/>
              <w:rPr>
                <w:color w:val="000000"/>
              </w:rPr>
            </w:pPr>
            <w:r>
              <w:rPr>
                <w:color w:val="000000"/>
              </w:rPr>
              <w:t>0,0172</w:t>
            </w:r>
          </w:p>
        </w:tc>
        <w:tc>
          <w:tcPr>
            <w:tcW w:w="746"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537C" w:rsidRDefault="0011537C" w:rsidP="0011537C">
            <w:pPr>
              <w:jc w:val="center"/>
              <w:rPr>
                <w:color w:val="000000"/>
              </w:rPr>
            </w:pPr>
            <w:r>
              <w:rPr>
                <w:color w:val="000000"/>
              </w:rPr>
              <w:t>0,1277</w:t>
            </w:r>
          </w:p>
        </w:tc>
      </w:tr>
      <w:tr w:rsidR="0011537C" w:rsidTr="0011537C">
        <w:tc>
          <w:tcPr>
            <w:tcW w:w="1154"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537C" w:rsidRDefault="0011537C" w:rsidP="0011537C">
            <w:pPr>
              <w:jc w:val="center"/>
              <w:rPr>
                <w:color w:val="000000"/>
              </w:rPr>
            </w:pPr>
            <w:r>
              <w:rPr>
                <w:color w:val="000000"/>
              </w:rPr>
              <w:t>Дом 10</w:t>
            </w:r>
          </w:p>
        </w:tc>
        <w:tc>
          <w:tcPr>
            <w:tcW w:w="123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537C" w:rsidRDefault="0011537C" w:rsidP="0011537C">
            <w:pPr>
              <w:rPr>
                <w:color w:val="000000"/>
              </w:rPr>
            </w:pPr>
            <w:r>
              <w:rPr>
                <w:color w:val="000000"/>
              </w:rPr>
              <w:t>жилой дом</w:t>
            </w:r>
          </w:p>
        </w:tc>
        <w:tc>
          <w:tcPr>
            <w:tcW w:w="93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537C" w:rsidRDefault="0011537C" w:rsidP="0011537C">
            <w:pPr>
              <w:jc w:val="center"/>
              <w:rPr>
                <w:color w:val="000000"/>
              </w:rPr>
            </w:pPr>
            <w:r>
              <w:rPr>
                <w:color w:val="000000"/>
              </w:rPr>
              <w:t>0,1106</w:t>
            </w:r>
          </w:p>
        </w:tc>
        <w:tc>
          <w:tcPr>
            <w:tcW w:w="93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537C" w:rsidRDefault="0011537C" w:rsidP="0011537C">
            <w:pPr>
              <w:jc w:val="center"/>
              <w:rPr>
                <w:color w:val="000000"/>
              </w:rPr>
            </w:pPr>
            <w:r>
              <w:rPr>
                <w:color w:val="000000"/>
              </w:rPr>
              <w:t>0,0169</w:t>
            </w:r>
          </w:p>
        </w:tc>
        <w:tc>
          <w:tcPr>
            <w:tcW w:w="74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537C" w:rsidRDefault="0011537C" w:rsidP="0011537C">
            <w:pPr>
              <w:jc w:val="center"/>
              <w:rPr>
                <w:color w:val="000000"/>
              </w:rPr>
            </w:pPr>
            <w:r>
              <w:rPr>
                <w:color w:val="000000"/>
              </w:rPr>
              <w:t>0,1274</w:t>
            </w:r>
          </w:p>
        </w:tc>
      </w:tr>
      <w:tr w:rsidR="0011537C" w:rsidTr="0011537C">
        <w:tc>
          <w:tcPr>
            <w:tcW w:w="1154"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537C" w:rsidRDefault="0011537C" w:rsidP="0011537C">
            <w:pPr>
              <w:jc w:val="center"/>
              <w:rPr>
                <w:color w:val="000000"/>
              </w:rPr>
            </w:pPr>
            <w:r>
              <w:rPr>
                <w:color w:val="000000"/>
              </w:rPr>
              <w:t>Дом 11</w:t>
            </w:r>
          </w:p>
        </w:tc>
        <w:tc>
          <w:tcPr>
            <w:tcW w:w="123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537C" w:rsidRDefault="0011537C" w:rsidP="0011537C">
            <w:pPr>
              <w:rPr>
                <w:color w:val="000000"/>
              </w:rPr>
            </w:pPr>
            <w:r>
              <w:rPr>
                <w:color w:val="000000"/>
              </w:rPr>
              <w:t>жилой дом</w:t>
            </w:r>
          </w:p>
        </w:tc>
        <w:tc>
          <w:tcPr>
            <w:tcW w:w="93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537C" w:rsidRDefault="0011537C" w:rsidP="0011537C">
            <w:pPr>
              <w:jc w:val="center"/>
              <w:rPr>
                <w:color w:val="000000"/>
              </w:rPr>
            </w:pPr>
            <w:r>
              <w:rPr>
                <w:color w:val="000000"/>
              </w:rPr>
              <w:t>0,1106</w:t>
            </w:r>
          </w:p>
        </w:tc>
        <w:tc>
          <w:tcPr>
            <w:tcW w:w="93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537C" w:rsidRDefault="0011537C" w:rsidP="0011537C">
            <w:pPr>
              <w:jc w:val="center"/>
              <w:rPr>
                <w:color w:val="000000"/>
              </w:rPr>
            </w:pPr>
            <w:r>
              <w:rPr>
                <w:color w:val="000000"/>
              </w:rPr>
              <w:t>0,0209</w:t>
            </w:r>
          </w:p>
        </w:tc>
        <w:tc>
          <w:tcPr>
            <w:tcW w:w="74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537C" w:rsidRDefault="0011537C" w:rsidP="0011537C">
            <w:pPr>
              <w:jc w:val="center"/>
              <w:rPr>
                <w:color w:val="000000"/>
              </w:rPr>
            </w:pPr>
            <w:r>
              <w:rPr>
                <w:color w:val="000000"/>
              </w:rPr>
              <w:t>0,1315</w:t>
            </w:r>
          </w:p>
        </w:tc>
      </w:tr>
      <w:tr w:rsidR="0011537C" w:rsidTr="0011537C">
        <w:tc>
          <w:tcPr>
            <w:tcW w:w="1154"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537C" w:rsidRDefault="0011537C" w:rsidP="0011537C">
            <w:pPr>
              <w:jc w:val="center"/>
              <w:rPr>
                <w:color w:val="000000"/>
              </w:rPr>
            </w:pPr>
            <w:r>
              <w:rPr>
                <w:color w:val="000000"/>
              </w:rPr>
              <w:t>Дом 12</w:t>
            </w:r>
          </w:p>
        </w:tc>
        <w:tc>
          <w:tcPr>
            <w:tcW w:w="123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537C" w:rsidRDefault="0011537C" w:rsidP="0011537C">
            <w:pPr>
              <w:rPr>
                <w:color w:val="000000"/>
              </w:rPr>
            </w:pPr>
            <w:r>
              <w:rPr>
                <w:color w:val="000000"/>
              </w:rPr>
              <w:t>жилой дом</w:t>
            </w:r>
          </w:p>
        </w:tc>
        <w:tc>
          <w:tcPr>
            <w:tcW w:w="93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537C" w:rsidRDefault="0011537C" w:rsidP="0011537C">
            <w:pPr>
              <w:jc w:val="center"/>
              <w:rPr>
                <w:color w:val="000000"/>
              </w:rPr>
            </w:pPr>
            <w:r>
              <w:rPr>
                <w:color w:val="000000"/>
              </w:rPr>
              <w:t>0,1143</w:t>
            </w:r>
          </w:p>
        </w:tc>
        <w:tc>
          <w:tcPr>
            <w:tcW w:w="93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537C" w:rsidRDefault="0011537C" w:rsidP="0011537C">
            <w:pPr>
              <w:jc w:val="center"/>
              <w:rPr>
                <w:color w:val="000000"/>
              </w:rPr>
            </w:pPr>
            <w:r>
              <w:rPr>
                <w:color w:val="000000"/>
              </w:rPr>
              <w:t>0,0172</w:t>
            </w:r>
          </w:p>
        </w:tc>
        <w:tc>
          <w:tcPr>
            <w:tcW w:w="74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537C" w:rsidRDefault="0011537C" w:rsidP="0011537C">
            <w:pPr>
              <w:jc w:val="center"/>
              <w:rPr>
                <w:color w:val="000000"/>
              </w:rPr>
            </w:pPr>
            <w:r>
              <w:rPr>
                <w:color w:val="000000"/>
              </w:rPr>
              <w:t>0,1314</w:t>
            </w:r>
          </w:p>
        </w:tc>
      </w:tr>
      <w:tr w:rsidR="0011537C" w:rsidTr="0011537C">
        <w:tc>
          <w:tcPr>
            <w:tcW w:w="1154"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537C" w:rsidRDefault="0011537C" w:rsidP="0011537C">
            <w:pPr>
              <w:jc w:val="center"/>
              <w:rPr>
                <w:color w:val="000000"/>
              </w:rPr>
            </w:pPr>
            <w:r>
              <w:rPr>
                <w:color w:val="000000"/>
              </w:rPr>
              <w:t>Дом 13</w:t>
            </w:r>
          </w:p>
        </w:tc>
        <w:tc>
          <w:tcPr>
            <w:tcW w:w="123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537C" w:rsidRDefault="0011537C" w:rsidP="0011537C">
            <w:pPr>
              <w:rPr>
                <w:color w:val="000000"/>
              </w:rPr>
            </w:pPr>
            <w:r>
              <w:rPr>
                <w:color w:val="000000"/>
              </w:rPr>
              <w:t>жилой дом</w:t>
            </w:r>
          </w:p>
        </w:tc>
        <w:tc>
          <w:tcPr>
            <w:tcW w:w="93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537C" w:rsidRDefault="0011537C" w:rsidP="0011537C">
            <w:pPr>
              <w:jc w:val="center"/>
              <w:rPr>
                <w:color w:val="000000"/>
              </w:rPr>
            </w:pPr>
            <w:r>
              <w:rPr>
                <w:color w:val="000000"/>
              </w:rPr>
              <w:t>0,1570</w:t>
            </w:r>
          </w:p>
        </w:tc>
        <w:tc>
          <w:tcPr>
            <w:tcW w:w="93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537C" w:rsidRDefault="0011537C" w:rsidP="0011537C">
            <w:pPr>
              <w:jc w:val="center"/>
              <w:rPr>
                <w:color w:val="000000"/>
              </w:rPr>
            </w:pPr>
            <w:r>
              <w:rPr>
                <w:color w:val="000000"/>
              </w:rPr>
              <w:t>0,0256</w:t>
            </w:r>
          </w:p>
        </w:tc>
        <w:tc>
          <w:tcPr>
            <w:tcW w:w="74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537C" w:rsidRDefault="0011537C" w:rsidP="0011537C">
            <w:pPr>
              <w:jc w:val="center"/>
              <w:rPr>
                <w:color w:val="000000"/>
              </w:rPr>
            </w:pPr>
            <w:r>
              <w:rPr>
                <w:color w:val="000000"/>
              </w:rPr>
              <w:t>0,1826</w:t>
            </w:r>
          </w:p>
        </w:tc>
      </w:tr>
      <w:tr w:rsidR="0011537C" w:rsidTr="0011537C">
        <w:tc>
          <w:tcPr>
            <w:tcW w:w="1154"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537C" w:rsidRDefault="0011537C" w:rsidP="0011537C">
            <w:pPr>
              <w:jc w:val="center"/>
              <w:rPr>
                <w:color w:val="000000"/>
              </w:rPr>
            </w:pPr>
            <w:r>
              <w:rPr>
                <w:color w:val="000000"/>
              </w:rPr>
              <w:t>Дом 14</w:t>
            </w:r>
          </w:p>
        </w:tc>
        <w:tc>
          <w:tcPr>
            <w:tcW w:w="123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537C" w:rsidRDefault="0011537C" w:rsidP="0011537C">
            <w:pPr>
              <w:rPr>
                <w:color w:val="000000"/>
              </w:rPr>
            </w:pPr>
            <w:r>
              <w:rPr>
                <w:color w:val="000000"/>
              </w:rPr>
              <w:t>жилой дом</w:t>
            </w:r>
          </w:p>
        </w:tc>
        <w:tc>
          <w:tcPr>
            <w:tcW w:w="93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537C" w:rsidRDefault="0011537C" w:rsidP="0011537C">
            <w:pPr>
              <w:jc w:val="center"/>
              <w:rPr>
                <w:color w:val="000000"/>
              </w:rPr>
            </w:pPr>
            <w:r>
              <w:rPr>
                <w:color w:val="000000"/>
              </w:rPr>
              <w:t>0,1679</w:t>
            </w:r>
          </w:p>
        </w:tc>
        <w:tc>
          <w:tcPr>
            <w:tcW w:w="93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537C" w:rsidRDefault="0011537C" w:rsidP="0011537C">
            <w:pPr>
              <w:jc w:val="center"/>
              <w:rPr>
                <w:color w:val="000000"/>
              </w:rPr>
            </w:pPr>
            <w:r>
              <w:rPr>
                <w:color w:val="000000"/>
              </w:rPr>
              <w:t>0,0276</w:t>
            </w:r>
          </w:p>
        </w:tc>
        <w:tc>
          <w:tcPr>
            <w:tcW w:w="74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537C" w:rsidRDefault="0011537C" w:rsidP="0011537C">
            <w:pPr>
              <w:jc w:val="center"/>
              <w:rPr>
                <w:color w:val="000000"/>
              </w:rPr>
            </w:pPr>
            <w:r>
              <w:rPr>
                <w:color w:val="000000"/>
              </w:rPr>
              <w:t>0,1955</w:t>
            </w:r>
          </w:p>
        </w:tc>
      </w:tr>
      <w:tr w:rsidR="0011537C" w:rsidTr="0011537C">
        <w:tc>
          <w:tcPr>
            <w:tcW w:w="1154"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537C" w:rsidRDefault="0011537C" w:rsidP="0011537C">
            <w:pPr>
              <w:jc w:val="center"/>
              <w:rPr>
                <w:color w:val="000000"/>
              </w:rPr>
            </w:pPr>
            <w:r>
              <w:rPr>
                <w:color w:val="000000"/>
              </w:rPr>
              <w:t>Дом 15</w:t>
            </w:r>
          </w:p>
        </w:tc>
        <w:tc>
          <w:tcPr>
            <w:tcW w:w="123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537C" w:rsidRDefault="0011537C" w:rsidP="0011537C">
            <w:pPr>
              <w:rPr>
                <w:color w:val="000000"/>
              </w:rPr>
            </w:pPr>
            <w:r>
              <w:rPr>
                <w:color w:val="000000"/>
              </w:rPr>
              <w:t>жилой дом</w:t>
            </w:r>
          </w:p>
        </w:tc>
        <w:tc>
          <w:tcPr>
            <w:tcW w:w="93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537C" w:rsidRDefault="0011537C" w:rsidP="0011537C">
            <w:pPr>
              <w:jc w:val="center"/>
              <w:rPr>
                <w:color w:val="000000"/>
              </w:rPr>
            </w:pPr>
            <w:r>
              <w:rPr>
                <w:color w:val="000000"/>
              </w:rPr>
              <w:t>0,1583</w:t>
            </w:r>
          </w:p>
        </w:tc>
        <w:tc>
          <w:tcPr>
            <w:tcW w:w="93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537C" w:rsidRDefault="0011537C" w:rsidP="0011537C">
            <w:pPr>
              <w:jc w:val="center"/>
              <w:rPr>
                <w:color w:val="000000"/>
              </w:rPr>
            </w:pPr>
            <w:r>
              <w:rPr>
                <w:color w:val="000000"/>
              </w:rPr>
              <w:t>0,0253</w:t>
            </w:r>
          </w:p>
        </w:tc>
        <w:tc>
          <w:tcPr>
            <w:tcW w:w="74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537C" w:rsidRDefault="0011537C" w:rsidP="0011537C">
            <w:pPr>
              <w:jc w:val="center"/>
              <w:rPr>
                <w:color w:val="000000"/>
              </w:rPr>
            </w:pPr>
            <w:r>
              <w:rPr>
                <w:color w:val="000000"/>
              </w:rPr>
              <w:t>0,1836</w:t>
            </w:r>
          </w:p>
        </w:tc>
      </w:tr>
      <w:tr w:rsidR="0011537C" w:rsidTr="0011537C">
        <w:tc>
          <w:tcPr>
            <w:tcW w:w="1154"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537C" w:rsidRDefault="0011537C" w:rsidP="0011537C">
            <w:pPr>
              <w:jc w:val="center"/>
              <w:rPr>
                <w:color w:val="000000"/>
              </w:rPr>
            </w:pPr>
            <w:r>
              <w:rPr>
                <w:color w:val="000000"/>
              </w:rPr>
              <w:t>Дом 16</w:t>
            </w:r>
          </w:p>
        </w:tc>
        <w:tc>
          <w:tcPr>
            <w:tcW w:w="123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537C" w:rsidRDefault="0011537C" w:rsidP="0011537C">
            <w:pPr>
              <w:rPr>
                <w:color w:val="000000"/>
              </w:rPr>
            </w:pPr>
            <w:r>
              <w:rPr>
                <w:color w:val="000000"/>
              </w:rPr>
              <w:t>жилой дом</w:t>
            </w:r>
          </w:p>
        </w:tc>
        <w:tc>
          <w:tcPr>
            <w:tcW w:w="93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537C" w:rsidRDefault="0011537C" w:rsidP="0011537C">
            <w:pPr>
              <w:jc w:val="center"/>
              <w:rPr>
                <w:color w:val="000000"/>
              </w:rPr>
            </w:pPr>
            <w:r>
              <w:rPr>
                <w:color w:val="000000"/>
              </w:rPr>
              <w:t>0,1622</w:t>
            </w:r>
          </w:p>
        </w:tc>
        <w:tc>
          <w:tcPr>
            <w:tcW w:w="93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537C" w:rsidRDefault="0011537C" w:rsidP="0011537C">
            <w:pPr>
              <w:jc w:val="center"/>
              <w:rPr>
                <w:color w:val="000000"/>
              </w:rPr>
            </w:pPr>
            <w:r>
              <w:rPr>
                <w:color w:val="000000"/>
              </w:rPr>
              <w:t>0,0256</w:t>
            </w:r>
          </w:p>
        </w:tc>
        <w:tc>
          <w:tcPr>
            <w:tcW w:w="74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537C" w:rsidRDefault="0011537C" w:rsidP="0011537C">
            <w:pPr>
              <w:jc w:val="center"/>
              <w:rPr>
                <w:color w:val="000000"/>
              </w:rPr>
            </w:pPr>
            <w:r>
              <w:rPr>
                <w:color w:val="000000"/>
              </w:rPr>
              <w:t>0,1878</w:t>
            </w:r>
          </w:p>
        </w:tc>
      </w:tr>
      <w:tr w:rsidR="0011537C" w:rsidTr="0011537C">
        <w:tc>
          <w:tcPr>
            <w:tcW w:w="1154"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537C" w:rsidRDefault="0011537C" w:rsidP="0011537C">
            <w:pPr>
              <w:jc w:val="center"/>
              <w:rPr>
                <w:color w:val="000000"/>
              </w:rPr>
            </w:pPr>
            <w:r>
              <w:rPr>
                <w:color w:val="000000"/>
              </w:rPr>
              <w:t>Дом 17</w:t>
            </w:r>
          </w:p>
        </w:tc>
        <w:tc>
          <w:tcPr>
            <w:tcW w:w="123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537C" w:rsidRDefault="0011537C" w:rsidP="0011537C">
            <w:pPr>
              <w:rPr>
                <w:color w:val="000000"/>
              </w:rPr>
            </w:pPr>
            <w:r>
              <w:rPr>
                <w:color w:val="000000"/>
              </w:rPr>
              <w:t>жилой дом</w:t>
            </w:r>
          </w:p>
        </w:tc>
        <w:tc>
          <w:tcPr>
            <w:tcW w:w="93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537C" w:rsidRDefault="0011537C" w:rsidP="0011537C">
            <w:pPr>
              <w:jc w:val="center"/>
              <w:rPr>
                <w:color w:val="000000"/>
              </w:rPr>
            </w:pPr>
            <w:r>
              <w:rPr>
                <w:color w:val="000000"/>
              </w:rPr>
              <w:t>0,1651</w:t>
            </w:r>
          </w:p>
        </w:tc>
        <w:tc>
          <w:tcPr>
            <w:tcW w:w="93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537C" w:rsidRDefault="0011537C" w:rsidP="0011537C">
            <w:pPr>
              <w:jc w:val="center"/>
              <w:rPr>
                <w:color w:val="000000"/>
              </w:rPr>
            </w:pPr>
            <w:r>
              <w:rPr>
                <w:color w:val="000000"/>
              </w:rPr>
              <w:t>0,0300</w:t>
            </w:r>
          </w:p>
        </w:tc>
        <w:tc>
          <w:tcPr>
            <w:tcW w:w="74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537C" w:rsidRDefault="0011537C" w:rsidP="0011537C">
            <w:pPr>
              <w:jc w:val="center"/>
              <w:rPr>
                <w:color w:val="000000"/>
              </w:rPr>
            </w:pPr>
            <w:r>
              <w:rPr>
                <w:color w:val="000000"/>
              </w:rPr>
              <w:t>0,1951</w:t>
            </w:r>
          </w:p>
        </w:tc>
      </w:tr>
      <w:tr w:rsidR="0011537C" w:rsidTr="0011537C">
        <w:tc>
          <w:tcPr>
            <w:tcW w:w="1154"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537C" w:rsidRDefault="0011537C" w:rsidP="0011537C">
            <w:pPr>
              <w:jc w:val="center"/>
              <w:rPr>
                <w:color w:val="000000"/>
              </w:rPr>
            </w:pPr>
            <w:r>
              <w:rPr>
                <w:color w:val="000000"/>
              </w:rPr>
              <w:t>Дом 18</w:t>
            </w:r>
          </w:p>
        </w:tc>
        <w:tc>
          <w:tcPr>
            <w:tcW w:w="123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537C" w:rsidRDefault="0011537C" w:rsidP="0011537C">
            <w:pPr>
              <w:rPr>
                <w:color w:val="000000"/>
              </w:rPr>
            </w:pPr>
            <w:r>
              <w:rPr>
                <w:color w:val="000000"/>
              </w:rPr>
              <w:t>жилой дом</w:t>
            </w:r>
          </w:p>
        </w:tc>
        <w:tc>
          <w:tcPr>
            <w:tcW w:w="93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537C" w:rsidRDefault="0011537C" w:rsidP="0011537C">
            <w:pPr>
              <w:jc w:val="center"/>
              <w:rPr>
                <w:color w:val="000000"/>
              </w:rPr>
            </w:pPr>
            <w:r>
              <w:rPr>
                <w:color w:val="000000"/>
              </w:rPr>
              <w:t>0,1960</w:t>
            </w:r>
          </w:p>
        </w:tc>
        <w:tc>
          <w:tcPr>
            <w:tcW w:w="93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537C" w:rsidRDefault="0011537C" w:rsidP="0011537C">
            <w:pPr>
              <w:jc w:val="center"/>
              <w:rPr>
                <w:color w:val="000000"/>
              </w:rPr>
            </w:pPr>
            <w:r>
              <w:rPr>
                <w:color w:val="000000"/>
              </w:rPr>
              <w:t>0,0294</w:t>
            </w:r>
          </w:p>
        </w:tc>
        <w:tc>
          <w:tcPr>
            <w:tcW w:w="74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537C" w:rsidRDefault="0011537C" w:rsidP="0011537C">
            <w:pPr>
              <w:jc w:val="center"/>
              <w:rPr>
                <w:color w:val="000000"/>
              </w:rPr>
            </w:pPr>
            <w:r>
              <w:rPr>
                <w:color w:val="000000"/>
              </w:rPr>
              <w:t>0,2253</w:t>
            </w:r>
          </w:p>
        </w:tc>
      </w:tr>
      <w:tr w:rsidR="0011537C" w:rsidTr="0011537C">
        <w:tc>
          <w:tcPr>
            <w:tcW w:w="1154"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537C" w:rsidRDefault="0011537C" w:rsidP="0011537C">
            <w:pPr>
              <w:jc w:val="center"/>
              <w:rPr>
                <w:color w:val="000000"/>
              </w:rPr>
            </w:pPr>
            <w:r>
              <w:rPr>
                <w:color w:val="000000"/>
              </w:rPr>
              <w:t>Дом 19</w:t>
            </w:r>
          </w:p>
        </w:tc>
        <w:tc>
          <w:tcPr>
            <w:tcW w:w="123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537C" w:rsidRDefault="0011537C" w:rsidP="0011537C">
            <w:pPr>
              <w:rPr>
                <w:color w:val="000000"/>
              </w:rPr>
            </w:pPr>
            <w:r>
              <w:rPr>
                <w:color w:val="000000"/>
              </w:rPr>
              <w:t>жилой дом</w:t>
            </w:r>
          </w:p>
        </w:tc>
        <w:tc>
          <w:tcPr>
            <w:tcW w:w="93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537C" w:rsidRDefault="0011537C" w:rsidP="0011537C">
            <w:pPr>
              <w:jc w:val="center"/>
              <w:rPr>
                <w:color w:val="000000"/>
              </w:rPr>
            </w:pPr>
            <w:r>
              <w:rPr>
                <w:color w:val="000000"/>
              </w:rPr>
              <w:t>0,2024</w:t>
            </w:r>
          </w:p>
        </w:tc>
        <w:tc>
          <w:tcPr>
            <w:tcW w:w="93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537C" w:rsidRDefault="0011537C" w:rsidP="0011537C">
            <w:pPr>
              <w:jc w:val="center"/>
              <w:rPr>
                <w:color w:val="000000"/>
              </w:rPr>
            </w:pPr>
            <w:r>
              <w:rPr>
                <w:color w:val="000000"/>
              </w:rPr>
              <w:t>0,0273</w:t>
            </w:r>
          </w:p>
        </w:tc>
        <w:tc>
          <w:tcPr>
            <w:tcW w:w="74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537C" w:rsidRDefault="0011537C" w:rsidP="0011537C">
            <w:pPr>
              <w:jc w:val="center"/>
              <w:rPr>
                <w:color w:val="000000"/>
              </w:rPr>
            </w:pPr>
            <w:r>
              <w:rPr>
                <w:color w:val="000000"/>
              </w:rPr>
              <w:t>0,2298</w:t>
            </w:r>
          </w:p>
        </w:tc>
      </w:tr>
      <w:tr w:rsidR="0011537C" w:rsidTr="0011537C">
        <w:tc>
          <w:tcPr>
            <w:tcW w:w="1154"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537C" w:rsidRDefault="0011537C" w:rsidP="0011537C">
            <w:pPr>
              <w:jc w:val="center"/>
              <w:rPr>
                <w:color w:val="000000"/>
              </w:rPr>
            </w:pPr>
            <w:r>
              <w:rPr>
                <w:color w:val="000000"/>
              </w:rPr>
              <w:t>Дом 38</w:t>
            </w:r>
          </w:p>
        </w:tc>
        <w:tc>
          <w:tcPr>
            <w:tcW w:w="123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537C" w:rsidRDefault="0011537C" w:rsidP="0011537C">
            <w:pPr>
              <w:rPr>
                <w:color w:val="000000"/>
              </w:rPr>
            </w:pPr>
            <w:r>
              <w:rPr>
                <w:color w:val="000000"/>
              </w:rPr>
              <w:t>жилой дом</w:t>
            </w:r>
          </w:p>
        </w:tc>
        <w:tc>
          <w:tcPr>
            <w:tcW w:w="93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537C" w:rsidRDefault="0011537C" w:rsidP="0011537C">
            <w:pPr>
              <w:jc w:val="center"/>
              <w:rPr>
                <w:color w:val="000000"/>
              </w:rPr>
            </w:pPr>
            <w:r>
              <w:rPr>
                <w:color w:val="000000"/>
              </w:rPr>
              <w:t>0,0130</w:t>
            </w:r>
          </w:p>
        </w:tc>
        <w:tc>
          <w:tcPr>
            <w:tcW w:w="93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537C" w:rsidRDefault="0011537C" w:rsidP="0011537C">
            <w:pPr>
              <w:jc w:val="center"/>
              <w:rPr>
                <w:color w:val="000000"/>
              </w:rPr>
            </w:pPr>
            <w:r>
              <w:rPr>
                <w:color w:val="000000"/>
              </w:rPr>
              <w:t>-</w:t>
            </w:r>
          </w:p>
        </w:tc>
        <w:tc>
          <w:tcPr>
            <w:tcW w:w="74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537C" w:rsidRDefault="0011537C" w:rsidP="0011537C">
            <w:pPr>
              <w:jc w:val="center"/>
              <w:rPr>
                <w:color w:val="000000"/>
              </w:rPr>
            </w:pPr>
            <w:r>
              <w:rPr>
                <w:color w:val="000000"/>
              </w:rPr>
              <w:t>0,0130</w:t>
            </w:r>
          </w:p>
        </w:tc>
      </w:tr>
      <w:tr w:rsidR="0011537C" w:rsidTr="0011537C">
        <w:tc>
          <w:tcPr>
            <w:tcW w:w="1154"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537C" w:rsidRDefault="0011537C" w:rsidP="0011537C">
            <w:pPr>
              <w:jc w:val="center"/>
              <w:rPr>
                <w:color w:val="000000"/>
              </w:rPr>
            </w:pPr>
            <w:r>
              <w:rPr>
                <w:color w:val="000000"/>
              </w:rPr>
              <w:t>Дом 30</w:t>
            </w:r>
          </w:p>
        </w:tc>
        <w:tc>
          <w:tcPr>
            <w:tcW w:w="123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537C" w:rsidRDefault="0011537C" w:rsidP="0011537C">
            <w:pPr>
              <w:rPr>
                <w:color w:val="000000"/>
              </w:rPr>
            </w:pPr>
            <w:r>
              <w:rPr>
                <w:color w:val="000000"/>
              </w:rPr>
              <w:t>Борский КСК</w:t>
            </w:r>
          </w:p>
        </w:tc>
        <w:tc>
          <w:tcPr>
            <w:tcW w:w="93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537C" w:rsidRDefault="0011537C" w:rsidP="0011537C">
            <w:pPr>
              <w:jc w:val="center"/>
              <w:rPr>
                <w:color w:val="000000"/>
              </w:rPr>
            </w:pPr>
            <w:r>
              <w:rPr>
                <w:color w:val="000000"/>
              </w:rPr>
              <w:t>0,1651</w:t>
            </w:r>
          </w:p>
        </w:tc>
        <w:tc>
          <w:tcPr>
            <w:tcW w:w="93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537C" w:rsidRDefault="0011537C" w:rsidP="0011537C">
            <w:pPr>
              <w:jc w:val="center"/>
              <w:rPr>
                <w:color w:val="000000"/>
              </w:rPr>
            </w:pPr>
            <w:r>
              <w:rPr>
                <w:color w:val="000000"/>
              </w:rPr>
              <w:t>-</w:t>
            </w:r>
          </w:p>
        </w:tc>
        <w:tc>
          <w:tcPr>
            <w:tcW w:w="74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537C" w:rsidRDefault="0011537C" w:rsidP="0011537C">
            <w:pPr>
              <w:jc w:val="center"/>
              <w:rPr>
                <w:color w:val="000000"/>
              </w:rPr>
            </w:pPr>
            <w:r>
              <w:rPr>
                <w:color w:val="000000"/>
              </w:rPr>
              <w:t>0,1651</w:t>
            </w:r>
          </w:p>
        </w:tc>
      </w:tr>
      <w:tr w:rsidR="0011537C" w:rsidTr="0011537C">
        <w:tc>
          <w:tcPr>
            <w:tcW w:w="1154"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537C" w:rsidRDefault="0011537C" w:rsidP="0011537C">
            <w:pPr>
              <w:jc w:val="center"/>
              <w:rPr>
                <w:color w:val="000000"/>
              </w:rPr>
            </w:pPr>
            <w:r>
              <w:rPr>
                <w:color w:val="000000"/>
              </w:rPr>
              <w:t>Дом 24</w:t>
            </w:r>
          </w:p>
        </w:tc>
        <w:tc>
          <w:tcPr>
            <w:tcW w:w="123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537C" w:rsidRDefault="0011537C" w:rsidP="0011537C">
            <w:pPr>
              <w:rPr>
                <w:color w:val="000000"/>
              </w:rPr>
            </w:pPr>
            <w:r>
              <w:rPr>
                <w:color w:val="000000"/>
              </w:rPr>
              <w:t>Администрация</w:t>
            </w:r>
          </w:p>
        </w:tc>
        <w:tc>
          <w:tcPr>
            <w:tcW w:w="93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537C" w:rsidRDefault="0011537C" w:rsidP="0011537C">
            <w:pPr>
              <w:jc w:val="center"/>
              <w:rPr>
                <w:color w:val="000000"/>
              </w:rPr>
            </w:pPr>
            <w:r>
              <w:rPr>
                <w:color w:val="000000"/>
              </w:rPr>
              <w:t>0,0227</w:t>
            </w:r>
          </w:p>
        </w:tc>
        <w:tc>
          <w:tcPr>
            <w:tcW w:w="93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537C" w:rsidRDefault="0011537C" w:rsidP="0011537C">
            <w:pPr>
              <w:jc w:val="center"/>
              <w:rPr>
                <w:color w:val="000000"/>
              </w:rPr>
            </w:pPr>
            <w:r>
              <w:rPr>
                <w:color w:val="000000"/>
              </w:rPr>
              <w:t>-</w:t>
            </w:r>
          </w:p>
        </w:tc>
        <w:tc>
          <w:tcPr>
            <w:tcW w:w="74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537C" w:rsidRDefault="0011537C" w:rsidP="0011537C">
            <w:pPr>
              <w:jc w:val="center"/>
              <w:rPr>
                <w:color w:val="000000"/>
              </w:rPr>
            </w:pPr>
            <w:r>
              <w:rPr>
                <w:color w:val="000000"/>
              </w:rPr>
              <w:t>0,0227</w:t>
            </w:r>
          </w:p>
        </w:tc>
      </w:tr>
      <w:tr w:rsidR="0011537C" w:rsidTr="0011537C">
        <w:tc>
          <w:tcPr>
            <w:tcW w:w="1154"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537C" w:rsidRDefault="0011537C" w:rsidP="0011537C">
            <w:pPr>
              <w:jc w:val="center"/>
              <w:rPr>
                <w:color w:val="000000"/>
              </w:rPr>
            </w:pPr>
            <w:r>
              <w:rPr>
                <w:color w:val="000000"/>
              </w:rPr>
              <w:t>Дом 34</w:t>
            </w:r>
          </w:p>
        </w:tc>
        <w:tc>
          <w:tcPr>
            <w:tcW w:w="123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537C" w:rsidRDefault="0011537C" w:rsidP="0011537C">
            <w:pPr>
              <w:rPr>
                <w:color w:val="000000"/>
              </w:rPr>
            </w:pPr>
            <w:r>
              <w:rPr>
                <w:color w:val="000000"/>
              </w:rPr>
              <w:t>ФАП</w:t>
            </w:r>
          </w:p>
        </w:tc>
        <w:tc>
          <w:tcPr>
            <w:tcW w:w="93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537C" w:rsidRDefault="0011537C" w:rsidP="0011537C">
            <w:pPr>
              <w:jc w:val="center"/>
              <w:rPr>
                <w:color w:val="000000"/>
              </w:rPr>
            </w:pPr>
            <w:r>
              <w:rPr>
                <w:color w:val="000000"/>
              </w:rPr>
              <w:t>0,0198</w:t>
            </w:r>
          </w:p>
        </w:tc>
        <w:tc>
          <w:tcPr>
            <w:tcW w:w="93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537C" w:rsidRDefault="0011537C" w:rsidP="0011537C">
            <w:pPr>
              <w:jc w:val="center"/>
              <w:rPr>
                <w:color w:val="000000"/>
              </w:rPr>
            </w:pPr>
            <w:r>
              <w:rPr>
                <w:color w:val="000000"/>
              </w:rPr>
              <w:t>0,0005</w:t>
            </w:r>
          </w:p>
        </w:tc>
        <w:tc>
          <w:tcPr>
            <w:tcW w:w="74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537C" w:rsidRDefault="0011537C" w:rsidP="0011537C">
            <w:pPr>
              <w:jc w:val="center"/>
              <w:rPr>
                <w:color w:val="000000"/>
              </w:rPr>
            </w:pPr>
            <w:r>
              <w:rPr>
                <w:color w:val="000000"/>
              </w:rPr>
              <w:t>0,0203</w:t>
            </w:r>
          </w:p>
        </w:tc>
      </w:tr>
      <w:tr w:rsidR="0011537C" w:rsidTr="0011537C">
        <w:tc>
          <w:tcPr>
            <w:tcW w:w="1154"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537C" w:rsidRDefault="0011537C" w:rsidP="0011537C">
            <w:pPr>
              <w:jc w:val="center"/>
              <w:rPr>
                <w:color w:val="000000"/>
              </w:rPr>
            </w:pPr>
            <w:r>
              <w:rPr>
                <w:color w:val="000000"/>
              </w:rPr>
              <w:t>Дом 21</w:t>
            </w:r>
          </w:p>
        </w:tc>
        <w:tc>
          <w:tcPr>
            <w:tcW w:w="123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537C" w:rsidRDefault="0011537C" w:rsidP="0011537C">
            <w:pPr>
              <w:rPr>
                <w:color w:val="000000"/>
              </w:rPr>
            </w:pPr>
            <w:r>
              <w:rPr>
                <w:color w:val="000000"/>
              </w:rPr>
              <w:t>СОШ</w:t>
            </w:r>
          </w:p>
        </w:tc>
        <w:tc>
          <w:tcPr>
            <w:tcW w:w="93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537C" w:rsidRDefault="0011537C" w:rsidP="0011537C">
            <w:pPr>
              <w:jc w:val="center"/>
              <w:rPr>
                <w:color w:val="000000"/>
              </w:rPr>
            </w:pPr>
            <w:r>
              <w:rPr>
                <w:color w:val="000000"/>
              </w:rPr>
              <w:t>0,2399</w:t>
            </w:r>
          </w:p>
        </w:tc>
        <w:tc>
          <w:tcPr>
            <w:tcW w:w="93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537C" w:rsidRDefault="0011537C" w:rsidP="0011537C">
            <w:pPr>
              <w:jc w:val="center"/>
              <w:rPr>
                <w:color w:val="000000"/>
              </w:rPr>
            </w:pPr>
            <w:r>
              <w:rPr>
                <w:color w:val="000000"/>
              </w:rPr>
              <w:t>-</w:t>
            </w:r>
          </w:p>
        </w:tc>
        <w:tc>
          <w:tcPr>
            <w:tcW w:w="74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537C" w:rsidRDefault="0011537C" w:rsidP="0011537C">
            <w:pPr>
              <w:jc w:val="center"/>
              <w:rPr>
                <w:color w:val="000000"/>
              </w:rPr>
            </w:pPr>
            <w:r>
              <w:rPr>
                <w:color w:val="000000"/>
              </w:rPr>
              <w:t>0,2399</w:t>
            </w:r>
          </w:p>
        </w:tc>
      </w:tr>
      <w:tr w:rsidR="0011537C" w:rsidTr="0011537C">
        <w:tc>
          <w:tcPr>
            <w:tcW w:w="1154"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537C" w:rsidRDefault="0011537C" w:rsidP="0011537C">
            <w:pPr>
              <w:jc w:val="center"/>
              <w:rPr>
                <w:color w:val="000000"/>
              </w:rPr>
            </w:pPr>
            <w:r>
              <w:rPr>
                <w:color w:val="000000"/>
              </w:rPr>
              <w:t>Дом 21</w:t>
            </w:r>
          </w:p>
        </w:tc>
        <w:tc>
          <w:tcPr>
            <w:tcW w:w="123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537C" w:rsidRDefault="0011537C" w:rsidP="0011537C">
            <w:pPr>
              <w:rPr>
                <w:color w:val="000000"/>
              </w:rPr>
            </w:pPr>
            <w:r>
              <w:rPr>
                <w:color w:val="000000"/>
              </w:rPr>
              <w:t>Мастерские</w:t>
            </w:r>
          </w:p>
        </w:tc>
        <w:tc>
          <w:tcPr>
            <w:tcW w:w="93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537C" w:rsidRDefault="0011537C" w:rsidP="0011537C">
            <w:pPr>
              <w:jc w:val="center"/>
              <w:rPr>
                <w:color w:val="000000"/>
              </w:rPr>
            </w:pPr>
            <w:r>
              <w:rPr>
                <w:color w:val="000000"/>
              </w:rPr>
              <w:t>0,0195</w:t>
            </w:r>
          </w:p>
        </w:tc>
        <w:tc>
          <w:tcPr>
            <w:tcW w:w="93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537C" w:rsidRDefault="0011537C" w:rsidP="0011537C">
            <w:pPr>
              <w:jc w:val="center"/>
              <w:rPr>
                <w:color w:val="000000"/>
              </w:rPr>
            </w:pPr>
            <w:r>
              <w:rPr>
                <w:color w:val="000000"/>
              </w:rPr>
              <w:t>-</w:t>
            </w:r>
          </w:p>
        </w:tc>
        <w:tc>
          <w:tcPr>
            <w:tcW w:w="74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537C" w:rsidRDefault="0011537C" w:rsidP="0011537C">
            <w:pPr>
              <w:jc w:val="center"/>
              <w:rPr>
                <w:color w:val="000000"/>
              </w:rPr>
            </w:pPr>
            <w:r>
              <w:rPr>
                <w:color w:val="000000"/>
              </w:rPr>
              <w:t>0,0195</w:t>
            </w:r>
          </w:p>
        </w:tc>
      </w:tr>
      <w:tr w:rsidR="0011537C" w:rsidTr="0011537C">
        <w:tc>
          <w:tcPr>
            <w:tcW w:w="1154"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537C" w:rsidRDefault="0011537C" w:rsidP="0011537C">
            <w:pPr>
              <w:jc w:val="center"/>
              <w:rPr>
                <w:color w:val="000000"/>
              </w:rPr>
            </w:pPr>
            <w:r>
              <w:rPr>
                <w:color w:val="000000"/>
              </w:rPr>
              <w:t>Дом 20</w:t>
            </w:r>
          </w:p>
        </w:tc>
        <w:tc>
          <w:tcPr>
            <w:tcW w:w="123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537C" w:rsidRDefault="0011537C" w:rsidP="0011537C">
            <w:pPr>
              <w:rPr>
                <w:color w:val="000000"/>
              </w:rPr>
            </w:pPr>
            <w:r>
              <w:rPr>
                <w:color w:val="000000"/>
              </w:rPr>
              <w:t>Детский сад</w:t>
            </w:r>
          </w:p>
        </w:tc>
        <w:tc>
          <w:tcPr>
            <w:tcW w:w="93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537C" w:rsidRDefault="0011537C" w:rsidP="0011537C">
            <w:pPr>
              <w:jc w:val="center"/>
              <w:rPr>
                <w:color w:val="000000"/>
              </w:rPr>
            </w:pPr>
            <w:r>
              <w:rPr>
                <w:color w:val="000000"/>
              </w:rPr>
              <w:t>0,1005</w:t>
            </w:r>
          </w:p>
        </w:tc>
        <w:tc>
          <w:tcPr>
            <w:tcW w:w="93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537C" w:rsidRDefault="0011537C" w:rsidP="0011537C">
            <w:pPr>
              <w:jc w:val="center"/>
              <w:rPr>
                <w:color w:val="000000"/>
              </w:rPr>
            </w:pPr>
            <w:r>
              <w:rPr>
                <w:color w:val="000000"/>
              </w:rPr>
              <w:t>0,0100</w:t>
            </w:r>
          </w:p>
        </w:tc>
        <w:tc>
          <w:tcPr>
            <w:tcW w:w="74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537C" w:rsidRDefault="0011537C" w:rsidP="0011537C">
            <w:pPr>
              <w:jc w:val="center"/>
              <w:rPr>
                <w:color w:val="000000"/>
              </w:rPr>
            </w:pPr>
            <w:r>
              <w:rPr>
                <w:color w:val="000000"/>
              </w:rPr>
              <w:t>0,1105</w:t>
            </w:r>
          </w:p>
        </w:tc>
      </w:tr>
      <w:tr w:rsidR="0011537C" w:rsidTr="0011537C">
        <w:tc>
          <w:tcPr>
            <w:tcW w:w="2389" w:type="pct"/>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537C" w:rsidRDefault="0011537C" w:rsidP="0011537C">
            <w:pPr>
              <w:jc w:val="right"/>
              <w:rPr>
                <w:b/>
                <w:bCs/>
                <w:color w:val="000000"/>
              </w:rPr>
            </w:pPr>
            <w:r>
              <w:rPr>
                <w:b/>
                <w:bCs/>
                <w:color w:val="000000"/>
              </w:rPr>
              <w:t>ИТОГО:</w:t>
            </w:r>
          </w:p>
        </w:tc>
        <w:tc>
          <w:tcPr>
            <w:tcW w:w="93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537C" w:rsidRDefault="0011537C" w:rsidP="0011537C">
            <w:pPr>
              <w:jc w:val="center"/>
              <w:rPr>
                <w:b/>
                <w:bCs/>
                <w:color w:val="000000"/>
              </w:rPr>
            </w:pPr>
            <w:r>
              <w:rPr>
                <w:b/>
                <w:bCs/>
                <w:color w:val="000000"/>
              </w:rPr>
              <w:t>2,8386</w:t>
            </w:r>
          </w:p>
        </w:tc>
        <w:tc>
          <w:tcPr>
            <w:tcW w:w="93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537C" w:rsidRDefault="0011537C" w:rsidP="0011537C">
            <w:pPr>
              <w:jc w:val="center"/>
              <w:rPr>
                <w:b/>
                <w:bCs/>
                <w:color w:val="000000"/>
              </w:rPr>
            </w:pPr>
            <w:r>
              <w:rPr>
                <w:b/>
                <w:bCs/>
                <w:color w:val="000000"/>
              </w:rPr>
              <w:t>0,3473</w:t>
            </w:r>
          </w:p>
        </w:tc>
        <w:tc>
          <w:tcPr>
            <w:tcW w:w="74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537C" w:rsidRDefault="0011537C" w:rsidP="0011537C">
            <w:pPr>
              <w:jc w:val="center"/>
              <w:rPr>
                <w:b/>
                <w:bCs/>
                <w:color w:val="000000"/>
              </w:rPr>
            </w:pPr>
            <w:r>
              <w:rPr>
                <w:b/>
                <w:bCs/>
                <w:color w:val="000000"/>
              </w:rPr>
              <w:t>3,1859</w:t>
            </w:r>
          </w:p>
        </w:tc>
      </w:tr>
    </w:tbl>
    <w:p w:rsidR="0082427F" w:rsidRDefault="0011537C" w:rsidP="0082427F">
      <w:pPr>
        <w:pStyle w:val="af0"/>
        <w:spacing w:before="0" w:after="0" w:line="240" w:lineRule="auto"/>
        <w:ind w:right="0"/>
      </w:pPr>
      <w:r w:rsidRPr="008E66A3">
        <w:t xml:space="preserve"> </w:t>
      </w:r>
    </w:p>
    <w:p w:rsidR="0011537C" w:rsidRPr="0082427F" w:rsidRDefault="0011537C" w:rsidP="00913F39">
      <w:pPr>
        <w:pStyle w:val="af0"/>
        <w:spacing w:before="0" w:after="0" w:line="240" w:lineRule="auto"/>
        <w:ind w:right="0"/>
        <w:rPr>
          <w:sz w:val="24"/>
        </w:rPr>
      </w:pPr>
      <w:r w:rsidRPr="0082427F">
        <w:rPr>
          <w:sz w:val="24"/>
        </w:rPr>
        <w:t>Для определения пропускной способности тепловых сетей д. Бор был выполнен анализ результатов гидравлического расчета по головным участкам трубопроводов.</w:t>
      </w:r>
    </w:p>
    <w:p w:rsidR="0011537C" w:rsidRPr="0082427F" w:rsidRDefault="0011537C" w:rsidP="00913F39">
      <w:pPr>
        <w:pStyle w:val="af0"/>
        <w:spacing w:before="0" w:after="0" w:line="240" w:lineRule="auto"/>
        <w:ind w:right="0"/>
        <w:rPr>
          <w:sz w:val="24"/>
        </w:rPr>
      </w:pPr>
      <w:r w:rsidRPr="0082427F">
        <w:rPr>
          <w:sz w:val="24"/>
        </w:rPr>
        <w:t>Основным критерием для определения резерва пропускной способности головных участков тепловых сетей принято значение показателя удельных линейных потерь напора в трубопроводе, которое не должно превышать 8 мм/м.</w:t>
      </w:r>
    </w:p>
    <w:p w:rsidR="0011537C" w:rsidRPr="00913F39" w:rsidRDefault="0011537C" w:rsidP="00913F39">
      <w:pPr>
        <w:widowControl w:val="0"/>
        <w:jc w:val="both"/>
        <w:rPr>
          <w:b/>
          <w:snapToGrid w:val="0"/>
          <w:szCs w:val="20"/>
        </w:rPr>
      </w:pPr>
      <w:r w:rsidRPr="0082427F">
        <w:t xml:space="preserve"> </w:t>
      </w:r>
      <w:bookmarkStart w:id="8" w:name="_Toc419446936"/>
      <w:bookmarkEnd w:id="7"/>
      <w:bookmarkEnd w:id="8"/>
      <w:r w:rsidRPr="0082427F">
        <w:t xml:space="preserve">В таблице 2 представлены результаты расчетов пропускной способности и основных параметров работы головных участков тепловых сетей д. Бор. Анализ результатов выполненных расчетов позволяет сделать следующие основные выводы: большинство участков тепловых сетей д. Бор имеют значительный резерв пропускной способности, который по большей части в несколько раз превышает расчетный расход теплоносителя по этим участкам, кроме  </w:t>
      </w:r>
      <w:r w:rsidR="00DB57C6" w:rsidRPr="00DB57C6">
        <w:t>участка тепловых сетей от УТ-6, транзитом через ж/д № 8, до УТ-7 д. Бор</w:t>
      </w:r>
      <w:r w:rsidR="00DB57C6">
        <w:t>,</w:t>
      </w:r>
      <w:r w:rsidR="00913F39" w:rsidRPr="0082427F">
        <w:t xml:space="preserve"> </w:t>
      </w:r>
      <w:r w:rsidRPr="0082427F">
        <w:t>резерв пропускной способности котор</w:t>
      </w:r>
      <w:r w:rsidR="005570CC">
        <w:t>ых</w:t>
      </w:r>
      <w:r w:rsidRPr="0082427F">
        <w:t xml:space="preserve"> полностью исчерпан.  </w:t>
      </w:r>
    </w:p>
    <w:p w:rsidR="0011537C" w:rsidRDefault="0011537C" w:rsidP="00A6150A">
      <w:pPr>
        <w:tabs>
          <w:tab w:val="left" w:pos="3690"/>
        </w:tabs>
        <w:jc w:val="both"/>
        <w:rPr>
          <w:sz w:val="28"/>
        </w:rPr>
        <w:sectPr w:rsidR="0011537C" w:rsidSect="000B6089">
          <w:pgSz w:w="11906" w:h="16838"/>
          <w:pgMar w:top="1134" w:right="850" w:bottom="1134" w:left="851" w:header="708" w:footer="708" w:gutter="0"/>
          <w:cols w:space="708"/>
          <w:docGrid w:linePitch="360"/>
        </w:sectPr>
      </w:pPr>
    </w:p>
    <w:p w:rsidR="0011537C" w:rsidRDefault="0011537C" w:rsidP="00A23947">
      <w:pPr>
        <w:pStyle w:val="af5"/>
      </w:pPr>
      <w:r>
        <w:lastRenderedPageBreak/>
        <w:t>Таблица 2. Результаты расчетов пропускной способности и основных параметров работы головных участков тепловых сетей д. Бор</w:t>
      </w:r>
    </w:p>
    <w:p w:rsidR="0011537C" w:rsidRDefault="0011537C" w:rsidP="00A23947">
      <w:pPr>
        <w:pStyle w:val="af5"/>
      </w:pPr>
    </w:p>
    <w:tbl>
      <w:tblPr>
        <w:tblW w:w="5000" w:type="pct"/>
        <w:tblLook w:val="04A0" w:firstRow="1" w:lastRow="0" w:firstColumn="1" w:lastColumn="0" w:noHBand="0" w:noVBand="1"/>
      </w:tblPr>
      <w:tblGrid>
        <w:gridCol w:w="2389"/>
        <w:gridCol w:w="3526"/>
        <w:gridCol w:w="1523"/>
        <w:gridCol w:w="1886"/>
        <w:gridCol w:w="1523"/>
        <w:gridCol w:w="1523"/>
        <w:gridCol w:w="1523"/>
        <w:gridCol w:w="1774"/>
      </w:tblGrid>
      <w:tr w:rsidR="0011537C" w:rsidTr="0011537C">
        <w:trPr>
          <w:cantSplit/>
          <w:trHeight w:val="20"/>
          <w:tblHeader/>
        </w:trPr>
        <w:tc>
          <w:tcPr>
            <w:tcW w:w="76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1537C" w:rsidRDefault="0011537C" w:rsidP="0011537C">
            <w:pPr>
              <w:jc w:val="center"/>
              <w:rPr>
                <w:b/>
                <w:bCs/>
                <w:color w:val="000000"/>
                <w:sz w:val="22"/>
                <w:szCs w:val="22"/>
              </w:rPr>
            </w:pPr>
            <w:r>
              <w:rPr>
                <w:b/>
                <w:bCs/>
                <w:color w:val="000000"/>
                <w:sz w:val="22"/>
                <w:szCs w:val="22"/>
              </w:rPr>
              <w:t>Наименование начала участка</w:t>
            </w:r>
          </w:p>
        </w:tc>
        <w:tc>
          <w:tcPr>
            <w:tcW w:w="1125" w:type="pct"/>
            <w:tcBorders>
              <w:top w:val="single" w:sz="4" w:space="0" w:color="auto"/>
              <w:left w:val="nil"/>
              <w:bottom w:val="single" w:sz="4" w:space="0" w:color="auto"/>
              <w:right w:val="single" w:sz="4" w:space="0" w:color="auto"/>
            </w:tcBorders>
            <w:shd w:val="clear" w:color="auto" w:fill="auto"/>
            <w:vAlign w:val="center"/>
            <w:hideMark/>
          </w:tcPr>
          <w:p w:rsidR="0011537C" w:rsidRDefault="0011537C" w:rsidP="0011537C">
            <w:pPr>
              <w:jc w:val="center"/>
              <w:rPr>
                <w:b/>
                <w:bCs/>
                <w:color w:val="000000"/>
                <w:sz w:val="22"/>
                <w:szCs w:val="22"/>
              </w:rPr>
            </w:pPr>
            <w:r>
              <w:rPr>
                <w:b/>
                <w:bCs/>
                <w:color w:val="000000"/>
                <w:sz w:val="22"/>
                <w:szCs w:val="22"/>
              </w:rPr>
              <w:t>Наименование конца участка</w:t>
            </w:r>
          </w:p>
        </w:tc>
        <w:tc>
          <w:tcPr>
            <w:tcW w:w="486" w:type="pct"/>
            <w:tcBorders>
              <w:top w:val="single" w:sz="4" w:space="0" w:color="auto"/>
              <w:left w:val="nil"/>
              <w:bottom w:val="single" w:sz="4" w:space="0" w:color="auto"/>
              <w:right w:val="single" w:sz="4" w:space="0" w:color="auto"/>
            </w:tcBorders>
            <w:shd w:val="clear" w:color="auto" w:fill="auto"/>
            <w:vAlign w:val="center"/>
            <w:hideMark/>
          </w:tcPr>
          <w:p w:rsidR="0011537C" w:rsidRDefault="0011537C" w:rsidP="0011537C">
            <w:pPr>
              <w:jc w:val="center"/>
              <w:rPr>
                <w:b/>
                <w:bCs/>
                <w:color w:val="000000"/>
                <w:sz w:val="22"/>
                <w:szCs w:val="22"/>
              </w:rPr>
            </w:pPr>
            <w:r>
              <w:rPr>
                <w:b/>
                <w:bCs/>
                <w:color w:val="000000"/>
                <w:sz w:val="22"/>
                <w:szCs w:val="22"/>
              </w:rPr>
              <w:t>Длина участка, м</w:t>
            </w:r>
          </w:p>
        </w:tc>
        <w:tc>
          <w:tcPr>
            <w:tcW w:w="602" w:type="pct"/>
            <w:tcBorders>
              <w:top w:val="single" w:sz="4" w:space="0" w:color="auto"/>
              <w:left w:val="nil"/>
              <w:bottom w:val="single" w:sz="4" w:space="0" w:color="auto"/>
              <w:right w:val="single" w:sz="4" w:space="0" w:color="auto"/>
            </w:tcBorders>
            <w:shd w:val="clear" w:color="auto" w:fill="auto"/>
            <w:vAlign w:val="center"/>
            <w:hideMark/>
          </w:tcPr>
          <w:p w:rsidR="0011537C" w:rsidRDefault="0011537C" w:rsidP="0011537C">
            <w:pPr>
              <w:jc w:val="center"/>
              <w:rPr>
                <w:b/>
                <w:bCs/>
                <w:color w:val="000000"/>
                <w:sz w:val="22"/>
                <w:szCs w:val="22"/>
              </w:rPr>
            </w:pPr>
            <w:r>
              <w:rPr>
                <w:b/>
                <w:bCs/>
                <w:color w:val="000000"/>
                <w:sz w:val="22"/>
                <w:szCs w:val="22"/>
              </w:rPr>
              <w:t>Внутpенний диаметp, мм</w:t>
            </w:r>
          </w:p>
        </w:tc>
        <w:tc>
          <w:tcPr>
            <w:tcW w:w="486" w:type="pct"/>
            <w:tcBorders>
              <w:top w:val="single" w:sz="4" w:space="0" w:color="auto"/>
              <w:left w:val="nil"/>
              <w:bottom w:val="single" w:sz="4" w:space="0" w:color="auto"/>
              <w:right w:val="single" w:sz="4" w:space="0" w:color="auto"/>
            </w:tcBorders>
            <w:shd w:val="clear" w:color="auto" w:fill="auto"/>
            <w:vAlign w:val="center"/>
            <w:hideMark/>
          </w:tcPr>
          <w:p w:rsidR="0011537C" w:rsidRDefault="0011537C" w:rsidP="0011537C">
            <w:pPr>
              <w:jc w:val="center"/>
              <w:rPr>
                <w:b/>
                <w:bCs/>
                <w:color w:val="000000"/>
                <w:sz w:val="22"/>
                <w:szCs w:val="22"/>
              </w:rPr>
            </w:pPr>
            <w:r>
              <w:rPr>
                <w:b/>
                <w:bCs/>
                <w:color w:val="000000"/>
                <w:sz w:val="22"/>
                <w:szCs w:val="22"/>
              </w:rPr>
              <w:t>Расход воды, т/ч</w:t>
            </w:r>
          </w:p>
        </w:tc>
        <w:tc>
          <w:tcPr>
            <w:tcW w:w="486" w:type="pct"/>
            <w:tcBorders>
              <w:top w:val="single" w:sz="4" w:space="0" w:color="auto"/>
              <w:left w:val="nil"/>
              <w:bottom w:val="single" w:sz="4" w:space="0" w:color="auto"/>
              <w:right w:val="single" w:sz="4" w:space="0" w:color="auto"/>
            </w:tcBorders>
            <w:shd w:val="clear" w:color="auto" w:fill="auto"/>
            <w:vAlign w:val="center"/>
            <w:hideMark/>
          </w:tcPr>
          <w:p w:rsidR="0011537C" w:rsidRDefault="0011537C" w:rsidP="0011537C">
            <w:pPr>
              <w:jc w:val="center"/>
              <w:rPr>
                <w:b/>
                <w:bCs/>
                <w:color w:val="000000"/>
                <w:sz w:val="22"/>
                <w:szCs w:val="22"/>
              </w:rPr>
            </w:pPr>
            <w:r>
              <w:rPr>
                <w:b/>
                <w:bCs/>
                <w:color w:val="000000"/>
                <w:sz w:val="22"/>
                <w:szCs w:val="22"/>
              </w:rPr>
              <w:t>Удельные линейные потери напора, мм/м</w:t>
            </w:r>
          </w:p>
        </w:tc>
        <w:tc>
          <w:tcPr>
            <w:tcW w:w="486" w:type="pct"/>
            <w:tcBorders>
              <w:top w:val="single" w:sz="4" w:space="0" w:color="auto"/>
              <w:left w:val="nil"/>
              <w:bottom w:val="single" w:sz="4" w:space="0" w:color="auto"/>
              <w:right w:val="single" w:sz="4" w:space="0" w:color="auto"/>
            </w:tcBorders>
            <w:shd w:val="clear" w:color="auto" w:fill="auto"/>
            <w:vAlign w:val="center"/>
            <w:hideMark/>
          </w:tcPr>
          <w:p w:rsidR="0011537C" w:rsidRDefault="0011537C" w:rsidP="0011537C">
            <w:pPr>
              <w:jc w:val="center"/>
              <w:rPr>
                <w:b/>
                <w:bCs/>
                <w:color w:val="000000"/>
                <w:sz w:val="22"/>
                <w:szCs w:val="22"/>
              </w:rPr>
            </w:pPr>
            <w:r>
              <w:rPr>
                <w:b/>
                <w:bCs/>
                <w:color w:val="000000"/>
                <w:sz w:val="22"/>
                <w:szCs w:val="22"/>
              </w:rPr>
              <w:t>Скорость движения воды, м/с</w:t>
            </w:r>
          </w:p>
        </w:tc>
        <w:tc>
          <w:tcPr>
            <w:tcW w:w="566" w:type="pct"/>
            <w:tcBorders>
              <w:top w:val="single" w:sz="4" w:space="0" w:color="auto"/>
              <w:left w:val="nil"/>
              <w:bottom w:val="single" w:sz="4" w:space="0" w:color="auto"/>
              <w:right w:val="single" w:sz="4" w:space="0" w:color="auto"/>
            </w:tcBorders>
            <w:shd w:val="clear" w:color="auto" w:fill="auto"/>
            <w:vAlign w:val="center"/>
            <w:hideMark/>
          </w:tcPr>
          <w:p w:rsidR="0011537C" w:rsidRDefault="0011537C" w:rsidP="0011537C">
            <w:pPr>
              <w:jc w:val="center"/>
              <w:rPr>
                <w:b/>
                <w:bCs/>
                <w:color w:val="000000"/>
                <w:sz w:val="22"/>
                <w:szCs w:val="22"/>
              </w:rPr>
            </w:pPr>
            <w:r>
              <w:rPr>
                <w:b/>
                <w:bCs/>
                <w:color w:val="000000"/>
                <w:sz w:val="22"/>
                <w:szCs w:val="22"/>
              </w:rPr>
              <w:t>Резерв пропускной способности, т/ч</w:t>
            </w:r>
          </w:p>
        </w:tc>
      </w:tr>
      <w:tr w:rsidR="0011537C" w:rsidTr="0011537C">
        <w:trPr>
          <w:trHeight w:val="20"/>
        </w:trPr>
        <w:tc>
          <w:tcPr>
            <w:tcW w:w="762" w:type="pct"/>
            <w:tcBorders>
              <w:top w:val="nil"/>
              <w:left w:val="single" w:sz="4" w:space="0" w:color="000000"/>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Котельная д. Бор</w:t>
            </w:r>
          </w:p>
        </w:tc>
        <w:tc>
          <w:tcPr>
            <w:tcW w:w="1125"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УТ-1</w:t>
            </w:r>
          </w:p>
        </w:tc>
        <w:tc>
          <w:tcPr>
            <w:tcW w:w="486"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100</w:t>
            </w:r>
          </w:p>
        </w:tc>
        <w:tc>
          <w:tcPr>
            <w:tcW w:w="602"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250</w:t>
            </w:r>
          </w:p>
        </w:tc>
        <w:tc>
          <w:tcPr>
            <w:tcW w:w="486"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113,5</w:t>
            </w:r>
          </w:p>
        </w:tc>
        <w:tc>
          <w:tcPr>
            <w:tcW w:w="486"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3,3</w:t>
            </w:r>
          </w:p>
        </w:tc>
        <w:tc>
          <w:tcPr>
            <w:tcW w:w="486"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0,66</w:t>
            </w:r>
          </w:p>
        </w:tc>
        <w:tc>
          <w:tcPr>
            <w:tcW w:w="566" w:type="pct"/>
            <w:tcBorders>
              <w:top w:val="nil"/>
              <w:left w:val="nil"/>
              <w:bottom w:val="single" w:sz="4" w:space="0" w:color="auto"/>
              <w:right w:val="single" w:sz="4" w:space="0" w:color="auto"/>
            </w:tcBorders>
            <w:shd w:val="clear" w:color="000000" w:fill="FFFFFF"/>
            <w:vAlign w:val="center"/>
            <w:hideMark/>
          </w:tcPr>
          <w:p w:rsidR="0011537C" w:rsidRDefault="0011537C" w:rsidP="0011537C">
            <w:pPr>
              <w:jc w:val="center"/>
              <w:rPr>
                <w:color w:val="000000"/>
                <w:sz w:val="22"/>
                <w:szCs w:val="22"/>
              </w:rPr>
            </w:pPr>
            <w:r>
              <w:rPr>
                <w:color w:val="000000"/>
                <w:sz w:val="22"/>
                <w:szCs w:val="22"/>
              </w:rPr>
              <w:t>156,5</w:t>
            </w:r>
          </w:p>
        </w:tc>
      </w:tr>
      <w:tr w:rsidR="0011537C" w:rsidTr="0011537C">
        <w:trPr>
          <w:trHeight w:val="20"/>
        </w:trPr>
        <w:tc>
          <w:tcPr>
            <w:tcW w:w="762" w:type="pct"/>
            <w:tcBorders>
              <w:top w:val="nil"/>
              <w:left w:val="single" w:sz="4" w:space="0" w:color="000000"/>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УТ-1</w:t>
            </w:r>
          </w:p>
        </w:tc>
        <w:tc>
          <w:tcPr>
            <w:tcW w:w="1125"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УТ-2</w:t>
            </w:r>
          </w:p>
        </w:tc>
        <w:tc>
          <w:tcPr>
            <w:tcW w:w="486"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84</w:t>
            </w:r>
          </w:p>
        </w:tc>
        <w:tc>
          <w:tcPr>
            <w:tcW w:w="602"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200</w:t>
            </w:r>
          </w:p>
        </w:tc>
        <w:tc>
          <w:tcPr>
            <w:tcW w:w="486"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92,5</w:t>
            </w:r>
          </w:p>
        </w:tc>
        <w:tc>
          <w:tcPr>
            <w:tcW w:w="486"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7,0</w:t>
            </w:r>
          </w:p>
        </w:tc>
        <w:tc>
          <w:tcPr>
            <w:tcW w:w="486"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0,84</w:t>
            </w:r>
          </w:p>
        </w:tc>
        <w:tc>
          <w:tcPr>
            <w:tcW w:w="566" w:type="pct"/>
            <w:tcBorders>
              <w:top w:val="nil"/>
              <w:left w:val="nil"/>
              <w:bottom w:val="single" w:sz="4" w:space="0" w:color="auto"/>
              <w:right w:val="single" w:sz="4" w:space="0" w:color="auto"/>
            </w:tcBorders>
            <w:shd w:val="clear" w:color="000000" w:fill="FFFFFF"/>
            <w:vAlign w:val="center"/>
            <w:hideMark/>
          </w:tcPr>
          <w:p w:rsidR="0011537C" w:rsidRDefault="0011537C" w:rsidP="0011537C">
            <w:pPr>
              <w:jc w:val="center"/>
              <w:rPr>
                <w:color w:val="000000"/>
                <w:sz w:val="22"/>
                <w:szCs w:val="22"/>
              </w:rPr>
            </w:pPr>
            <w:r>
              <w:rPr>
                <w:color w:val="000000"/>
                <w:sz w:val="22"/>
                <w:szCs w:val="22"/>
              </w:rPr>
              <w:t>57,5</w:t>
            </w:r>
          </w:p>
        </w:tc>
      </w:tr>
      <w:tr w:rsidR="0011537C" w:rsidTr="0011537C">
        <w:trPr>
          <w:trHeight w:val="20"/>
        </w:trPr>
        <w:tc>
          <w:tcPr>
            <w:tcW w:w="762" w:type="pct"/>
            <w:tcBorders>
              <w:top w:val="nil"/>
              <w:left w:val="single" w:sz="4" w:space="0" w:color="000000"/>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УТ-2</w:t>
            </w:r>
          </w:p>
        </w:tc>
        <w:tc>
          <w:tcPr>
            <w:tcW w:w="1125"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УТ-4</w:t>
            </w:r>
          </w:p>
        </w:tc>
        <w:tc>
          <w:tcPr>
            <w:tcW w:w="486"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215</w:t>
            </w:r>
          </w:p>
        </w:tc>
        <w:tc>
          <w:tcPr>
            <w:tcW w:w="602"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200</w:t>
            </w:r>
          </w:p>
        </w:tc>
        <w:tc>
          <w:tcPr>
            <w:tcW w:w="486"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92,5</w:t>
            </w:r>
          </w:p>
        </w:tc>
        <w:tc>
          <w:tcPr>
            <w:tcW w:w="486"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7,0</w:t>
            </w:r>
          </w:p>
        </w:tc>
        <w:tc>
          <w:tcPr>
            <w:tcW w:w="486"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0,84</w:t>
            </w:r>
          </w:p>
        </w:tc>
        <w:tc>
          <w:tcPr>
            <w:tcW w:w="566" w:type="pct"/>
            <w:tcBorders>
              <w:top w:val="nil"/>
              <w:left w:val="nil"/>
              <w:bottom w:val="single" w:sz="4" w:space="0" w:color="auto"/>
              <w:right w:val="single" w:sz="4" w:space="0" w:color="auto"/>
            </w:tcBorders>
            <w:shd w:val="clear" w:color="000000" w:fill="FFFFFF"/>
            <w:vAlign w:val="center"/>
            <w:hideMark/>
          </w:tcPr>
          <w:p w:rsidR="0011537C" w:rsidRDefault="0011537C" w:rsidP="0011537C">
            <w:pPr>
              <w:jc w:val="center"/>
              <w:rPr>
                <w:color w:val="000000"/>
                <w:sz w:val="22"/>
                <w:szCs w:val="22"/>
              </w:rPr>
            </w:pPr>
            <w:r>
              <w:rPr>
                <w:color w:val="000000"/>
                <w:sz w:val="22"/>
                <w:szCs w:val="22"/>
              </w:rPr>
              <w:t>57,5</w:t>
            </w:r>
          </w:p>
        </w:tc>
      </w:tr>
      <w:tr w:rsidR="0011537C" w:rsidTr="0011537C">
        <w:trPr>
          <w:trHeight w:val="20"/>
        </w:trPr>
        <w:tc>
          <w:tcPr>
            <w:tcW w:w="762" w:type="pct"/>
            <w:tcBorders>
              <w:top w:val="nil"/>
              <w:left w:val="single" w:sz="4" w:space="0" w:color="000000"/>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УТ-4</w:t>
            </w:r>
          </w:p>
        </w:tc>
        <w:tc>
          <w:tcPr>
            <w:tcW w:w="1125"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УТ-5</w:t>
            </w:r>
          </w:p>
        </w:tc>
        <w:tc>
          <w:tcPr>
            <w:tcW w:w="486"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60</w:t>
            </w:r>
          </w:p>
        </w:tc>
        <w:tc>
          <w:tcPr>
            <w:tcW w:w="602"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200</w:t>
            </w:r>
          </w:p>
        </w:tc>
        <w:tc>
          <w:tcPr>
            <w:tcW w:w="486"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85,9</w:t>
            </w:r>
          </w:p>
        </w:tc>
        <w:tc>
          <w:tcPr>
            <w:tcW w:w="486"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6,1</w:t>
            </w:r>
          </w:p>
        </w:tc>
        <w:tc>
          <w:tcPr>
            <w:tcW w:w="486"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0,78</w:t>
            </w:r>
          </w:p>
        </w:tc>
        <w:tc>
          <w:tcPr>
            <w:tcW w:w="566" w:type="pct"/>
            <w:tcBorders>
              <w:top w:val="nil"/>
              <w:left w:val="nil"/>
              <w:bottom w:val="single" w:sz="4" w:space="0" w:color="auto"/>
              <w:right w:val="single" w:sz="4" w:space="0" w:color="auto"/>
            </w:tcBorders>
            <w:shd w:val="clear" w:color="000000" w:fill="FFFFFF"/>
            <w:vAlign w:val="center"/>
            <w:hideMark/>
          </w:tcPr>
          <w:p w:rsidR="0011537C" w:rsidRDefault="0011537C" w:rsidP="0011537C">
            <w:pPr>
              <w:jc w:val="center"/>
              <w:rPr>
                <w:color w:val="000000"/>
                <w:sz w:val="22"/>
                <w:szCs w:val="22"/>
              </w:rPr>
            </w:pPr>
            <w:r>
              <w:rPr>
                <w:color w:val="000000"/>
                <w:sz w:val="22"/>
                <w:szCs w:val="22"/>
              </w:rPr>
              <w:t>64,1</w:t>
            </w:r>
          </w:p>
        </w:tc>
      </w:tr>
      <w:tr w:rsidR="0011537C" w:rsidTr="0011537C">
        <w:trPr>
          <w:trHeight w:val="20"/>
        </w:trPr>
        <w:tc>
          <w:tcPr>
            <w:tcW w:w="762" w:type="pct"/>
            <w:tcBorders>
              <w:top w:val="nil"/>
              <w:left w:val="single" w:sz="4" w:space="0" w:color="000000"/>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УТ-5</w:t>
            </w:r>
          </w:p>
        </w:tc>
        <w:tc>
          <w:tcPr>
            <w:tcW w:w="1125"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УТ-14</w:t>
            </w:r>
          </w:p>
        </w:tc>
        <w:tc>
          <w:tcPr>
            <w:tcW w:w="486"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110</w:t>
            </w:r>
          </w:p>
        </w:tc>
        <w:tc>
          <w:tcPr>
            <w:tcW w:w="602"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200</w:t>
            </w:r>
          </w:p>
        </w:tc>
        <w:tc>
          <w:tcPr>
            <w:tcW w:w="486"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30,6</w:t>
            </w:r>
          </w:p>
        </w:tc>
        <w:tc>
          <w:tcPr>
            <w:tcW w:w="486"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0,8</w:t>
            </w:r>
          </w:p>
        </w:tc>
        <w:tc>
          <w:tcPr>
            <w:tcW w:w="486"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0,28</w:t>
            </w:r>
          </w:p>
        </w:tc>
        <w:tc>
          <w:tcPr>
            <w:tcW w:w="566" w:type="pct"/>
            <w:tcBorders>
              <w:top w:val="nil"/>
              <w:left w:val="nil"/>
              <w:bottom w:val="single" w:sz="4" w:space="0" w:color="auto"/>
              <w:right w:val="single" w:sz="4" w:space="0" w:color="auto"/>
            </w:tcBorders>
            <w:shd w:val="clear" w:color="000000" w:fill="FFFFFF"/>
            <w:vAlign w:val="center"/>
            <w:hideMark/>
          </w:tcPr>
          <w:p w:rsidR="0011537C" w:rsidRDefault="0011537C" w:rsidP="0011537C">
            <w:pPr>
              <w:jc w:val="center"/>
              <w:rPr>
                <w:color w:val="000000"/>
                <w:sz w:val="22"/>
                <w:szCs w:val="22"/>
              </w:rPr>
            </w:pPr>
            <w:r>
              <w:rPr>
                <w:color w:val="000000"/>
                <w:sz w:val="22"/>
                <w:szCs w:val="22"/>
              </w:rPr>
              <w:t>119,4</w:t>
            </w:r>
          </w:p>
        </w:tc>
      </w:tr>
      <w:tr w:rsidR="0011537C" w:rsidTr="0011537C">
        <w:trPr>
          <w:trHeight w:val="20"/>
        </w:trPr>
        <w:tc>
          <w:tcPr>
            <w:tcW w:w="762" w:type="pct"/>
            <w:tcBorders>
              <w:top w:val="nil"/>
              <w:left w:val="single" w:sz="4" w:space="0" w:color="000000"/>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УТ-14</w:t>
            </w:r>
          </w:p>
        </w:tc>
        <w:tc>
          <w:tcPr>
            <w:tcW w:w="1125"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УТ-17</w:t>
            </w:r>
          </w:p>
        </w:tc>
        <w:tc>
          <w:tcPr>
            <w:tcW w:w="486"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119</w:t>
            </w:r>
          </w:p>
        </w:tc>
        <w:tc>
          <w:tcPr>
            <w:tcW w:w="602"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200</w:t>
            </w:r>
          </w:p>
        </w:tc>
        <w:tc>
          <w:tcPr>
            <w:tcW w:w="486"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29,7</w:t>
            </w:r>
          </w:p>
        </w:tc>
        <w:tc>
          <w:tcPr>
            <w:tcW w:w="486"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0,7</w:t>
            </w:r>
          </w:p>
        </w:tc>
        <w:tc>
          <w:tcPr>
            <w:tcW w:w="486"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0,27</w:t>
            </w:r>
          </w:p>
        </w:tc>
        <w:tc>
          <w:tcPr>
            <w:tcW w:w="566" w:type="pct"/>
            <w:tcBorders>
              <w:top w:val="nil"/>
              <w:left w:val="nil"/>
              <w:bottom w:val="single" w:sz="4" w:space="0" w:color="auto"/>
              <w:right w:val="single" w:sz="4" w:space="0" w:color="auto"/>
            </w:tcBorders>
            <w:shd w:val="clear" w:color="000000" w:fill="FFFFFF"/>
            <w:vAlign w:val="center"/>
            <w:hideMark/>
          </w:tcPr>
          <w:p w:rsidR="0011537C" w:rsidRDefault="0011537C" w:rsidP="0011537C">
            <w:pPr>
              <w:jc w:val="center"/>
              <w:rPr>
                <w:color w:val="000000"/>
                <w:sz w:val="22"/>
                <w:szCs w:val="22"/>
              </w:rPr>
            </w:pPr>
            <w:r>
              <w:rPr>
                <w:color w:val="000000"/>
                <w:sz w:val="22"/>
                <w:szCs w:val="22"/>
              </w:rPr>
              <w:t>120,3</w:t>
            </w:r>
          </w:p>
        </w:tc>
      </w:tr>
      <w:tr w:rsidR="0011537C" w:rsidTr="0011537C">
        <w:trPr>
          <w:trHeight w:val="20"/>
        </w:trPr>
        <w:tc>
          <w:tcPr>
            <w:tcW w:w="762" w:type="pct"/>
            <w:tcBorders>
              <w:top w:val="nil"/>
              <w:left w:val="single" w:sz="4" w:space="0" w:color="000000"/>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УТ-17</w:t>
            </w:r>
          </w:p>
        </w:tc>
        <w:tc>
          <w:tcPr>
            <w:tcW w:w="1125"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УТ-18</w:t>
            </w:r>
          </w:p>
        </w:tc>
        <w:tc>
          <w:tcPr>
            <w:tcW w:w="486"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44</w:t>
            </w:r>
          </w:p>
        </w:tc>
        <w:tc>
          <w:tcPr>
            <w:tcW w:w="602"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200</w:t>
            </w:r>
          </w:p>
        </w:tc>
        <w:tc>
          <w:tcPr>
            <w:tcW w:w="486"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16,7</w:t>
            </w:r>
          </w:p>
        </w:tc>
        <w:tc>
          <w:tcPr>
            <w:tcW w:w="486"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0,2</w:t>
            </w:r>
          </w:p>
        </w:tc>
        <w:tc>
          <w:tcPr>
            <w:tcW w:w="486"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0,15</w:t>
            </w:r>
          </w:p>
        </w:tc>
        <w:tc>
          <w:tcPr>
            <w:tcW w:w="566" w:type="pct"/>
            <w:tcBorders>
              <w:top w:val="nil"/>
              <w:left w:val="nil"/>
              <w:bottom w:val="single" w:sz="4" w:space="0" w:color="auto"/>
              <w:right w:val="single" w:sz="4" w:space="0" w:color="auto"/>
            </w:tcBorders>
            <w:shd w:val="clear" w:color="000000" w:fill="FFFFFF"/>
            <w:vAlign w:val="center"/>
            <w:hideMark/>
          </w:tcPr>
          <w:p w:rsidR="0011537C" w:rsidRDefault="0011537C" w:rsidP="0011537C">
            <w:pPr>
              <w:jc w:val="center"/>
              <w:rPr>
                <w:color w:val="000000"/>
                <w:sz w:val="22"/>
                <w:szCs w:val="22"/>
              </w:rPr>
            </w:pPr>
            <w:r>
              <w:rPr>
                <w:color w:val="000000"/>
                <w:sz w:val="22"/>
                <w:szCs w:val="22"/>
              </w:rPr>
              <w:t>133,3</w:t>
            </w:r>
          </w:p>
        </w:tc>
      </w:tr>
      <w:tr w:rsidR="0011537C" w:rsidTr="0011537C">
        <w:trPr>
          <w:trHeight w:val="20"/>
        </w:trPr>
        <w:tc>
          <w:tcPr>
            <w:tcW w:w="762" w:type="pct"/>
            <w:tcBorders>
              <w:top w:val="nil"/>
              <w:left w:val="single" w:sz="4" w:space="0" w:color="000000"/>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УТ-1</w:t>
            </w:r>
          </w:p>
        </w:tc>
        <w:tc>
          <w:tcPr>
            <w:tcW w:w="1125"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УТ-20</w:t>
            </w:r>
          </w:p>
        </w:tc>
        <w:tc>
          <w:tcPr>
            <w:tcW w:w="486"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35</w:t>
            </w:r>
          </w:p>
        </w:tc>
        <w:tc>
          <w:tcPr>
            <w:tcW w:w="602"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200</w:t>
            </w:r>
          </w:p>
        </w:tc>
        <w:tc>
          <w:tcPr>
            <w:tcW w:w="486"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21,0</w:t>
            </w:r>
          </w:p>
        </w:tc>
        <w:tc>
          <w:tcPr>
            <w:tcW w:w="486"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0,4</w:t>
            </w:r>
          </w:p>
        </w:tc>
        <w:tc>
          <w:tcPr>
            <w:tcW w:w="486"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0,19</w:t>
            </w:r>
          </w:p>
        </w:tc>
        <w:tc>
          <w:tcPr>
            <w:tcW w:w="566" w:type="pct"/>
            <w:tcBorders>
              <w:top w:val="nil"/>
              <w:left w:val="nil"/>
              <w:bottom w:val="single" w:sz="4" w:space="0" w:color="auto"/>
              <w:right w:val="single" w:sz="4" w:space="0" w:color="auto"/>
            </w:tcBorders>
            <w:shd w:val="clear" w:color="000000" w:fill="FFFFFF"/>
            <w:vAlign w:val="center"/>
            <w:hideMark/>
          </w:tcPr>
          <w:p w:rsidR="0011537C" w:rsidRDefault="0011537C" w:rsidP="0011537C">
            <w:pPr>
              <w:jc w:val="center"/>
              <w:rPr>
                <w:color w:val="000000"/>
                <w:sz w:val="22"/>
                <w:szCs w:val="22"/>
              </w:rPr>
            </w:pPr>
            <w:r>
              <w:rPr>
                <w:color w:val="000000"/>
                <w:sz w:val="22"/>
                <w:szCs w:val="22"/>
              </w:rPr>
              <w:t>129,0</w:t>
            </w:r>
          </w:p>
        </w:tc>
      </w:tr>
      <w:tr w:rsidR="0011537C" w:rsidTr="0011537C">
        <w:trPr>
          <w:trHeight w:val="20"/>
        </w:trPr>
        <w:tc>
          <w:tcPr>
            <w:tcW w:w="762" w:type="pct"/>
            <w:tcBorders>
              <w:top w:val="nil"/>
              <w:left w:val="single" w:sz="4" w:space="0" w:color="000000"/>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УТ-5</w:t>
            </w:r>
          </w:p>
        </w:tc>
        <w:tc>
          <w:tcPr>
            <w:tcW w:w="1125"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УТ-6</w:t>
            </w:r>
          </w:p>
        </w:tc>
        <w:tc>
          <w:tcPr>
            <w:tcW w:w="486"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90</w:t>
            </w:r>
          </w:p>
        </w:tc>
        <w:tc>
          <w:tcPr>
            <w:tcW w:w="602"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125</w:t>
            </w:r>
          </w:p>
        </w:tc>
        <w:tc>
          <w:tcPr>
            <w:tcW w:w="486"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55,3</w:t>
            </w:r>
          </w:p>
        </w:tc>
        <w:tc>
          <w:tcPr>
            <w:tcW w:w="486"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29,5</w:t>
            </w:r>
          </w:p>
        </w:tc>
        <w:tc>
          <w:tcPr>
            <w:tcW w:w="486"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1,28</w:t>
            </w:r>
          </w:p>
        </w:tc>
        <w:tc>
          <w:tcPr>
            <w:tcW w:w="566" w:type="pct"/>
            <w:tcBorders>
              <w:top w:val="nil"/>
              <w:left w:val="nil"/>
              <w:bottom w:val="single" w:sz="4" w:space="0" w:color="auto"/>
              <w:right w:val="single" w:sz="4" w:space="0" w:color="auto"/>
            </w:tcBorders>
            <w:shd w:val="clear" w:color="000000" w:fill="FFFFFF"/>
            <w:vAlign w:val="center"/>
            <w:hideMark/>
          </w:tcPr>
          <w:p w:rsidR="0011537C" w:rsidRDefault="0011537C" w:rsidP="0011537C">
            <w:pPr>
              <w:jc w:val="center"/>
              <w:rPr>
                <w:color w:val="000000"/>
                <w:sz w:val="22"/>
                <w:szCs w:val="22"/>
              </w:rPr>
            </w:pPr>
            <w:r>
              <w:rPr>
                <w:color w:val="000000"/>
                <w:sz w:val="22"/>
                <w:szCs w:val="22"/>
              </w:rPr>
              <w:t>-13,3</w:t>
            </w:r>
          </w:p>
        </w:tc>
      </w:tr>
      <w:tr w:rsidR="0011537C" w:rsidTr="0011537C">
        <w:trPr>
          <w:trHeight w:val="20"/>
        </w:trPr>
        <w:tc>
          <w:tcPr>
            <w:tcW w:w="762" w:type="pct"/>
            <w:tcBorders>
              <w:top w:val="nil"/>
              <w:left w:val="single" w:sz="4" w:space="0" w:color="000000"/>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УТ-6</w:t>
            </w:r>
          </w:p>
        </w:tc>
        <w:tc>
          <w:tcPr>
            <w:tcW w:w="1125"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УТ-12</w:t>
            </w:r>
          </w:p>
        </w:tc>
        <w:tc>
          <w:tcPr>
            <w:tcW w:w="486"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42</w:t>
            </w:r>
          </w:p>
        </w:tc>
        <w:tc>
          <w:tcPr>
            <w:tcW w:w="602"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125</w:t>
            </w:r>
          </w:p>
        </w:tc>
        <w:tc>
          <w:tcPr>
            <w:tcW w:w="486"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27,9</w:t>
            </w:r>
          </w:p>
        </w:tc>
        <w:tc>
          <w:tcPr>
            <w:tcW w:w="486"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7,5</w:t>
            </w:r>
          </w:p>
        </w:tc>
        <w:tc>
          <w:tcPr>
            <w:tcW w:w="486"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0,65</w:t>
            </w:r>
          </w:p>
        </w:tc>
        <w:tc>
          <w:tcPr>
            <w:tcW w:w="566" w:type="pct"/>
            <w:tcBorders>
              <w:top w:val="nil"/>
              <w:left w:val="nil"/>
              <w:bottom w:val="single" w:sz="4" w:space="0" w:color="auto"/>
              <w:right w:val="single" w:sz="4" w:space="0" w:color="auto"/>
            </w:tcBorders>
            <w:shd w:val="clear" w:color="000000" w:fill="FFFFFF"/>
            <w:vAlign w:val="center"/>
            <w:hideMark/>
          </w:tcPr>
          <w:p w:rsidR="0011537C" w:rsidRDefault="0011537C" w:rsidP="0011537C">
            <w:pPr>
              <w:jc w:val="center"/>
              <w:rPr>
                <w:color w:val="000000"/>
                <w:sz w:val="22"/>
                <w:szCs w:val="22"/>
              </w:rPr>
            </w:pPr>
            <w:r>
              <w:rPr>
                <w:color w:val="000000"/>
                <w:sz w:val="22"/>
                <w:szCs w:val="22"/>
              </w:rPr>
              <w:t>14,1</w:t>
            </w:r>
          </w:p>
        </w:tc>
      </w:tr>
      <w:tr w:rsidR="0011537C" w:rsidTr="0011537C">
        <w:trPr>
          <w:trHeight w:val="20"/>
        </w:trPr>
        <w:tc>
          <w:tcPr>
            <w:tcW w:w="762" w:type="pct"/>
            <w:tcBorders>
              <w:top w:val="nil"/>
              <w:left w:val="single" w:sz="4" w:space="0" w:color="000000"/>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УТ-6</w:t>
            </w:r>
          </w:p>
        </w:tc>
        <w:tc>
          <w:tcPr>
            <w:tcW w:w="1125"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д. Бор, д.8</w:t>
            </w:r>
          </w:p>
        </w:tc>
        <w:tc>
          <w:tcPr>
            <w:tcW w:w="486"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34</w:t>
            </w:r>
          </w:p>
        </w:tc>
        <w:tc>
          <w:tcPr>
            <w:tcW w:w="602"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125</w:t>
            </w:r>
          </w:p>
        </w:tc>
        <w:tc>
          <w:tcPr>
            <w:tcW w:w="486"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27,4</w:t>
            </w:r>
          </w:p>
        </w:tc>
        <w:tc>
          <w:tcPr>
            <w:tcW w:w="486"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7,3</w:t>
            </w:r>
          </w:p>
        </w:tc>
        <w:tc>
          <w:tcPr>
            <w:tcW w:w="486"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0,64</w:t>
            </w:r>
          </w:p>
        </w:tc>
        <w:tc>
          <w:tcPr>
            <w:tcW w:w="566" w:type="pct"/>
            <w:tcBorders>
              <w:top w:val="nil"/>
              <w:left w:val="nil"/>
              <w:bottom w:val="single" w:sz="4" w:space="0" w:color="auto"/>
              <w:right w:val="single" w:sz="4" w:space="0" w:color="auto"/>
            </w:tcBorders>
            <w:shd w:val="clear" w:color="000000" w:fill="FFFFFF"/>
            <w:vAlign w:val="center"/>
            <w:hideMark/>
          </w:tcPr>
          <w:p w:rsidR="0011537C" w:rsidRDefault="0011537C" w:rsidP="0011537C">
            <w:pPr>
              <w:jc w:val="center"/>
              <w:rPr>
                <w:color w:val="000000"/>
                <w:sz w:val="22"/>
                <w:szCs w:val="22"/>
              </w:rPr>
            </w:pPr>
            <w:r>
              <w:rPr>
                <w:color w:val="000000"/>
                <w:sz w:val="22"/>
                <w:szCs w:val="22"/>
              </w:rPr>
              <w:t>14,6</w:t>
            </w:r>
          </w:p>
        </w:tc>
      </w:tr>
      <w:tr w:rsidR="0011537C" w:rsidTr="0011537C">
        <w:trPr>
          <w:trHeight w:val="20"/>
        </w:trPr>
        <w:tc>
          <w:tcPr>
            <w:tcW w:w="762" w:type="pct"/>
            <w:tcBorders>
              <w:top w:val="nil"/>
              <w:left w:val="single" w:sz="4" w:space="0" w:color="000000"/>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д. Бор, д.8</w:t>
            </w:r>
          </w:p>
        </w:tc>
        <w:tc>
          <w:tcPr>
            <w:tcW w:w="1125"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УТ-7</w:t>
            </w:r>
          </w:p>
        </w:tc>
        <w:tc>
          <w:tcPr>
            <w:tcW w:w="486"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34</w:t>
            </w:r>
          </w:p>
        </w:tc>
        <w:tc>
          <w:tcPr>
            <w:tcW w:w="602"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125</w:t>
            </w:r>
          </w:p>
        </w:tc>
        <w:tc>
          <w:tcPr>
            <w:tcW w:w="486"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23,0</w:t>
            </w:r>
          </w:p>
        </w:tc>
        <w:tc>
          <w:tcPr>
            <w:tcW w:w="486"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5,1</w:t>
            </w:r>
          </w:p>
        </w:tc>
        <w:tc>
          <w:tcPr>
            <w:tcW w:w="486"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0,54</w:t>
            </w:r>
          </w:p>
        </w:tc>
        <w:tc>
          <w:tcPr>
            <w:tcW w:w="566" w:type="pct"/>
            <w:tcBorders>
              <w:top w:val="nil"/>
              <w:left w:val="nil"/>
              <w:bottom w:val="single" w:sz="4" w:space="0" w:color="auto"/>
              <w:right w:val="single" w:sz="4" w:space="0" w:color="auto"/>
            </w:tcBorders>
            <w:shd w:val="clear" w:color="000000" w:fill="FFFFFF"/>
            <w:vAlign w:val="center"/>
            <w:hideMark/>
          </w:tcPr>
          <w:p w:rsidR="0011537C" w:rsidRDefault="0011537C" w:rsidP="0011537C">
            <w:pPr>
              <w:jc w:val="center"/>
              <w:rPr>
                <w:color w:val="000000"/>
                <w:sz w:val="22"/>
                <w:szCs w:val="22"/>
              </w:rPr>
            </w:pPr>
            <w:r>
              <w:rPr>
                <w:color w:val="000000"/>
                <w:sz w:val="22"/>
                <w:szCs w:val="22"/>
              </w:rPr>
              <w:t>19,0</w:t>
            </w:r>
          </w:p>
        </w:tc>
      </w:tr>
      <w:tr w:rsidR="0011537C" w:rsidTr="0011537C">
        <w:trPr>
          <w:trHeight w:val="20"/>
        </w:trPr>
        <w:tc>
          <w:tcPr>
            <w:tcW w:w="762" w:type="pct"/>
            <w:tcBorders>
              <w:top w:val="nil"/>
              <w:left w:val="single" w:sz="4" w:space="0" w:color="000000"/>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УТ-20</w:t>
            </w:r>
          </w:p>
        </w:tc>
        <w:tc>
          <w:tcPr>
            <w:tcW w:w="1125"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УТ-21</w:t>
            </w:r>
          </w:p>
        </w:tc>
        <w:tc>
          <w:tcPr>
            <w:tcW w:w="486"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32</w:t>
            </w:r>
          </w:p>
        </w:tc>
        <w:tc>
          <w:tcPr>
            <w:tcW w:w="602"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100</w:t>
            </w:r>
          </w:p>
        </w:tc>
        <w:tc>
          <w:tcPr>
            <w:tcW w:w="486"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13,2</w:t>
            </w:r>
          </w:p>
        </w:tc>
        <w:tc>
          <w:tcPr>
            <w:tcW w:w="486"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5,4</w:t>
            </w:r>
          </w:p>
        </w:tc>
        <w:tc>
          <w:tcPr>
            <w:tcW w:w="486"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0,48</w:t>
            </w:r>
          </w:p>
        </w:tc>
        <w:tc>
          <w:tcPr>
            <w:tcW w:w="566" w:type="pct"/>
            <w:tcBorders>
              <w:top w:val="nil"/>
              <w:left w:val="nil"/>
              <w:bottom w:val="single" w:sz="4" w:space="0" w:color="auto"/>
              <w:right w:val="single" w:sz="4" w:space="0" w:color="auto"/>
            </w:tcBorders>
            <w:shd w:val="clear" w:color="000000" w:fill="FFFFFF"/>
            <w:vAlign w:val="center"/>
            <w:hideMark/>
          </w:tcPr>
          <w:p w:rsidR="0011537C" w:rsidRDefault="0011537C" w:rsidP="0011537C">
            <w:pPr>
              <w:jc w:val="center"/>
              <w:rPr>
                <w:color w:val="000000"/>
                <w:sz w:val="22"/>
                <w:szCs w:val="22"/>
              </w:rPr>
            </w:pPr>
            <w:r>
              <w:rPr>
                <w:color w:val="000000"/>
                <w:sz w:val="22"/>
                <w:szCs w:val="22"/>
              </w:rPr>
              <w:t>9,8</w:t>
            </w:r>
          </w:p>
        </w:tc>
      </w:tr>
      <w:tr w:rsidR="0011537C" w:rsidTr="0011537C">
        <w:trPr>
          <w:trHeight w:val="20"/>
        </w:trPr>
        <w:tc>
          <w:tcPr>
            <w:tcW w:w="762" w:type="pct"/>
            <w:tcBorders>
              <w:top w:val="nil"/>
              <w:left w:val="single" w:sz="4" w:space="0" w:color="000000"/>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УТ-22</w:t>
            </w:r>
          </w:p>
        </w:tc>
        <w:tc>
          <w:tcPr>
            <w:tcW w:w="1125"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УТ-23</w:t>
            </w:r>
          </w:p>
        </w:tc>
        <w:tc>
          <w:tcPr>
            <w:tcW w:w="486"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63</w:t>
            </w:r>
          </w:p>
        </w:tc>
        <w:tc>
          <w:tcPr>
            <w:tcW w:w="602"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100</w:t>
            </w:r>
          </w:p>
        </w:tc>
        <w:tc>
          <w:tcPr>
            <w:tcW w:w="486"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8,7</w:t>
            </w:r>
          </w:p>
        </w:tc>
        <w:tc>
          <w:tcPr>
            <w:tcW w:w="486"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2,4</w:t>
            </w:r>
          </w:p>
        </w:tc>
        <w:tc>
          <w:tcPr>
            <w:tcW w:w="486"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0,32</w:t>
            </w:r>
          </w:p>
        </w:tc>
        <w:tc>
          <w:tcPr>
            <w:tcW w:w="566" w:type="pct"/>
            <w:tcBorders>
              <w:top w:val="nil"/>
              <w:left w:val="nil"/>
              <w:bottom w:val="single" w:sz="4" w:space="0" w:color="auto"/>
              <w:right w:val="single" w:sz="4" w:space="0" w:color="auto"/>
            </w:tcBorders>
            <w:shd w:val="clear" w:color="000000" w:fill="FFFFFF"/>
            <w:vAlign w:val="center"/>
            <w:hideMark/>
          </w:tcPr>
          <w:p w:rsidR="0011537C" w:rsidRDefault="0011537C" w:rsidP="0011537C">
            <w:pPr>
              <w:jc w:val="center"/>
              <w:rPr>
                <w:color w:val="000000"/>
                <w:sz w:val="22"/>
                <w:szCs w:val="22"/>
              </w:rPr>
            </w:pPr>
            <w:r>
              <w:rPr>
                <w:color w:val="000000"/>
                <w:sz w:val="22"/>
                <w:szCs w:val="22"/>
              </w:rPr>
              <w:t>14,3</w:t>
            </w:r>
          </w:p>
        </w:tc>
      </w:tr>
      <w:tr w:rsidR="0011537C" w:rsidTr="0011537C">
        <w:trPr>
          <w:trHeight w:val="20"/>
        </w:trPr>
        <w:tc>
          <w:tcPr>
            <w:tcW w:w="762" w:type="pct"/>
            <w:tcBorders>
              <w:top w:val="nil"/>
              <w:left w:val="single" w:sz="4" w:space="0" w:color="000000"/>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УТ-7</w:t>
            </w:r>
          </w:p>
        </w:tc>
        <w:tc>
          <w:tcPr>
            <w:tcW w:w="1125"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д. Бор, д.11</w:t>
            </w:r>
          </w:p>
        </w:tc>
        <w:tc>
          <w:tcPr>
            <w:tcW w:w="486"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40</w:t>
            </w:r>
          </w:p>
        </w:tc>
        <w:tc>
          <w:tcPr>
            <w:tcW w:w="602"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100</w:t>
            </w:r>
          </w:p>
        </w:tc>
        <w:tc>
          <w:tcPr>
            <w:tcW w:w="486"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23,0</w:t>
            </w:r>
          </w:p>
        </w:tc>
        <w:tc>
          <w:tcPr>
            <w:tcW w:w="486"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16,5</w:t>
            </w:r>
          </w:p>
        </w:tc>
        <w:tc>
          <w:tcPr>
            <w:tcW w:w="486"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0,84</w:t>
            </w:r>
          </w:p>
        </w:tc>
        <w:tc>
          <w:tcPr>
            <w:tcW w:w="566" w:type="pct"/>
            <w:tcBorders>
              <w:top w:val="nil"/>
              <w:left w:val="nil"/>
              <w:bottom w:val="single" w:sz="4" w:space="0" w:color="auto"/>
              <w:right w:val="single" w:sz="4" w:space="0" w:color="auto"/>
            </w:tcBorders>
            <w:shd w:val="clear" w:color="000000" w:fill="FFFFFF"/>
            <w:vAlign w:val="center"/>
            <w:hideMark/>
          </w:tcPr>
          <w:p w:rsidR="0011537C" w:rsidRDefault="0011537C" w:rsidP="0011537C">
            <w:pPr>
              <w:jc w:val="center"/>
              <w:rPr>
                <w:color w:val="000000"/>
                <w:sz w:val="22"/>
                <w:szCs w:val="22"/>
              </w:rPr>
            </w:pPr>
            <w:r>
              <w:rPr>
                <w:color w:val="000000"/>
                <w:sz w:val="22"/>
                <w:szCs w:val="22"/>
              </w:rPr>
              <w:t>0,0</w:t>
            </w:r>
          </w:p>
        </w:tc>
      </w:tr>
      <w:tr w:rsidR="0011537C" w:rsidTr="0011537C">
        <w:trPr>
          <w:trHeight w:val="20"/>
        </w:trPr>
        <w:tc>
          <w:tcPr>
            <w:tcW w:w="762" w:type="pct"/>
            <w:tcBorders>
              <w:top w:val="nil"/>
              <w:left w:val="single" w:sz="4" w:space="0" w:color="000000"/>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УТ-24</w:t>
            </w:r>
          </w:p>
        </w:tc>
        <w:tc>
          <w:tcPr>
            <w:tcW w:w="1125"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УТ-25</w:t>
            </w:r>
          </w:p>
        </w:tc>
        <w:tc>
          <w:tcPr>
            <w:tcW w:w="486"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27</w:t>
            </w:r>
          </w:p>
        </w:tc>
        <w:tc>
          <w:tcPr>
            <w:tcW w:w="602"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100</w:t>
            </w:r>
          </w:p>
        </w:tc>
        <w:tc>
          <w:tcPr>
            <w:tcW w:w="486"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4,3</w:t>
            </w:r>
          </w:p>
        </w:tc>
        <w:tc>
          <w:tcPr>
            <w:tcW w:w="486"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0,6</w:t>
            </w:r>
          </w:p>
        </w:tc>
        <w:tc>
          <w:tcPr>
            <w:tcW w:w="486"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0,16</w:t>
            </w:r>
          </w:p>
        </w:tc>
        <w:tc>
          <w:tcPr>
            <w:tcW w:w="566" w:type="pct"/>
            <w:tcBorders>
              <w:top w:val="nil"/>
              <w:left w:val="nil"/>
              <w:bottom w:val="single" w:sz="4" w:space="0" w:color="auto"/>
              <w:right w:val="single" w:sz="4" w:space="0" w:color="auto"/>
            </w:tcBorders>
            <w:shd w:val="clear" w:color="000000" w:fill="FFFFFF"/>
            <w:vAlign w:val="center"/>
            <w:hideMark/>
          </w:tcPr>
          <w:p w:rsidR="0011537C" w:rsidRDefault="0011537C" w:rsidP="0011537C">
            <w:pPr>
              <w:jc w:val="center"/>
              <w:rPr>
                <w:color w:val="000000"/>
                <w:sz w:val="22"/>
                <w:szCs w:val="22"/>
              </w:rPr>
            </w:pPr>
            <w:r>
              <w:rPr>
                <w:color w:val="000000"/>
                <w:sz w:val="22"/>
                <w:szCs w:val="22"/>
              </w:rPr>
              <w:t>18,7</w:t>
            </w:r>
          </w:p>
        </w:tc>
      </w:tr>
      <w:tr w:rsidR="0011537C" w:rsidTr="0011537C">
        <w:trPr>
          <w:trHeight w:val="20"/>
        </w:trPr>
        <w:tc>
          <w:tcPr>
            <w:tcW w:w="762" w:type="pct"/>
            <w:tcBorders>
              <w:top w:val="nil"/>
              <w:left w:val="single" w:sz="4" w:space="0" w:color="000000"/>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УТ-8</w:t>
            </w:r>
          </w:p>
        </w:tc>
        <w:tc>
          <w:tcPr>
            <w:tcW w:w="1125"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УТ-10</w:t>
            </w:r>
          </w:p>
        </w:tc>
        <w:tc>
          <w:tcPr>
            <w:tcW w:w="486"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120</w:t>
            </w:r>
          </w:p>
        </w:tc>
        <w:tc>
          <w:tcPr>
            <w:tcW w:w="602"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100</w:t>
            </w:r>
          </w:p>
        </w:tc>
        <w:tc>
          <w:tcPr>
            <w:tcW w:w="486"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12,1</w:t>
            </w:r>
          </w:p>
        </w:tc>
        <w:tc>
          <w:tcPr>
            <w:tcW w:w="486"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4,6</w:t>
            </w:r>
          </w:p>
        </w:tc>
        <w:tc>
          <w:tcPr>
            <w:tcW w:w="486"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0,44</w:t>
            </w:r>
          </w:p>
        </w:tc>
        <w:tc>
          <w:tcPr>
            <w:tcW w:w="566" w:type="pct"/>
            <w:tcBorders>
              <w:top w:val="nil"/>
              <w:left w:val="nil"/>
              <w:bottom w:val="single" w:sz="4" w:space="0" w:color="auto"/>
              <w:right w:val="single" w:sz="4" w:space="0" w:color="auto"/>
            </w:tcBorders>
            <w:shd w:val="clear" w:color="000000" w:fill="FFFFFF"/>
            <w:vAlign w:val="center"/>
            <w:hideMark/>
          </w:tcPr>
          <w:p w:rsidR="0011537C" w:rsidRDefault="0011537C" w:rsidP="0011537C">
            <w:pPr>
              <w:jc w:val="center"/>
              <w:rPr>
                <w:color w:val="000000"/>
                <w:sz w:val="22"/>
                <w:szCs w:val="22"/>
              </w:rPr>
            </w:pPr>
            <w:r>
              <w:rPr>
                <w:color w:val="000000"/>
                <w:sz w:val="22"/>
                <w:szCs w:val="22"/>
              </w:rPr>
              <w:t>10,9</w:t>
            </w:r>
          </w:p>
        </w:tc>
      </w:tr>
      <w:tr w:rsidR="0011537C" w:rsidTr="0011537C">
        <w:trPr>
          <w:trHeight w:val="20"/>
        </w:trPr>
        <w:tc>
          <w:tcPr>
            <w:tcW w:w="762" w:type="pct"/>
            <w:tcBorders>
              <w:top w:val="nil"/>
              <w:left w:val="single" w:sz="4" w:space="0" w:color="000000"/>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УТ-12</w:t>
            </w:r>
          </w:p>
        </w:tc>
        <w:tc>
          <w:tcPr>
            <w:tcW w:w="1125"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УТ-13</w:t>
            </w:r>
          </w:p>
        </w:tc>
        <w:tc>
          <w:tcPr>
            <w:tcW w:w="486"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126</w:t>
            </w:r>
          </w:p>
        </w:tc>
        <w:tc>
          <w:tcPr>
            <w:tcW w:w="602"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100</w:t>
            </w:r>
          </w:p>
        </w:tc>
        <w:tc>
          <w:tcPr>
            <w:tcW w:w="486"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14,4</w:t>
            </w:r>
          </w:p>
        </w:tc>
        <w:tc>
          <w:tcPr>
            <w:tcW w:w="486"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6,5</w:t>
            </w:r>
          </w:p>
        </w:tc>
        <w:tc>
          <w:tcPr>
            <w:tcW w:w="486"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0,52</w:t>
            </w:r>
          </w:p>
        </w:tc>
        <w:tc>
          <w:tcPr>
            <w:tcW w:w="566" w:type="pct"/>
            <w:tcBorders>
              <w:top w:val="nil"/>
              <w:left w:val="nil"/>
              <w:bottom w:val="single" w:sz="4" w:space="0" w:color="auto"/>
              <w:right w:val="single" w:sz="4" w:space="0" w:color="auto"/>
            </w:tcBorders>
            <w:shd w:val="clear" w:color="000000" w:fill="FFFFFF"/>
            <w:vAlign w:val="center"/>
            <w:hideMark/>
          </w:tcPr>
          <w:p w:rsidR="0011537C" w:rsidRDefault="0011537C" w:rsidP="0011537C">
            <w:pPr>
              <w:jc w:val="center"/>
              <w:rPr>
                <w:color w:val="000000"/>
                <w:sz w:val="22"/>
                <w:szCs w:val="22"/>
              </w:rPr>
            </w:pPr>
            <w:r>
              <w:rPr>
                <w:color w:val="000000"/>
                <w:sz w:val="22"/>
                <w:szCs w:val="22"/>
              </w:rPr>
              <w:t>8,6</w:t>
            </w:r>
          </w:p>
        </w:tc>
      </w:tr>
      <w:tr w:rsidR="0011537C" w:rsidTr="0011537C">
        <w:trPr>
          <w:trHeight w:val="20"/>
        </w:trPr>
        <w:tc>
          <w:tcPr>
            <w:tcW w:w="762" w:type="pct"/>
            <w:tcBorders>
              <w:top w:val="nil"/>
              <w:left w:val="single" w:sz="4" w:space="0" w:color="000000"/>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д. Бор, д.11</w:t>
            </w:r>
          </w:p>
        </w:tc>
        <w:tc>
          <w:tcPr>
            <w:tcW w:w="1125"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УТ-8</w:t>
            </w:r>
          </w:p>
        </w:tc>
        <w:tc>
          <w:tcPr>
            <w:tcW w:w="486"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50</w:t>
            </w:r>
          </w:p>
        </w:tc>
        <w:tc>
          <w:tcPr>
            <w:tcW w:w="602"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100</w:t>
            </w:r>
          </w:p>
        </w:tc>
        <w:tc>
          <w:tcPr>
            <w:tcW w:w="486"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18,6</w:t>
            </w:r>
          </w:p>
        </w:tc>
        <w:tc>
          <w:tcPr>
            <w:tcW w:w="486"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10,8</w:t>
            </w:r>
          </w:p>
        </w:tc>
        <w:tc>
          <w:tcPr>
            <w:tcW w:w="486"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0,68</w:t>
            </w:r>
          </w:p>
        </w:tc>
        <w:tc>
          <w:tcPr>
            <w:tcW w:w="566" w:type="pct"/>
            <w:tcBorders>
              <w:top w:val="nil"/>
              <w:left w:val="nil"/>
              <w:bottom w:val="single" w:sz="4" w:space="0" w:color="auto"/>
              <w:right w:val="single" w:sz="4" w:space="0" w:color="auto"/>
            </w:tcBorders>
            <w:shd w:val="clear" w:color="000000" w:fill="FFFFFF"/>
            <w:vAlign w:val="center"/>
            <w:hideMark/>
          </w:tcPr>
          <w:p w:rsidR="0011537C" w:rsidRDefault="0011537C" w:rsidP="0011537C">
            <w:pPr>
              <w:jc w:val="center"/>
              <w:rPr>
                <w:color w:val="000000"/>
                <w:sz w:val="22"/>
                <w:szCs w:val="22"/>
              </w:rPr>
            </w:pPr>
            <w:r>
              <w:rPr>
                <w:color w:val="000000"/>
                <w:sz w:val="22"/>
                <w:szCs w:val="22"/>
              </w:rPr>
              <w:t>4,4</w:t>
            </w:r>
          </w:p>
        </w:tc>
      </w:tr>
      <w:tr w:rsidR="0011537C" w:rsidTr="0011537C">
        <w:trPr>
          <w:trHeight w:val="20"/>
        </w:trPr>
        <w:tc>
          <w:tcPr>
            <w:tcW w:w="762" w:type="pct"/>
            <w:tcBorders>
              <w:top w:val="nil"/>
              <w:left w:val="single" w:sz="4" w:space="0" w:color="000000"/>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УТ-21</w:t>
            </w:r>
          </w:p>
        </w:tc>
        <w:tc>
          <w:tcPr>
            <w:tcW w:w="1125"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УТ-22</w:t>
            </w:r>
          </w:p>
        </w:tc>
        <w:tc>
          <w:tcPr>
            <w:tcW w:w="486"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45</w:t>
            </w:r>
          </w:p>
        </w:tc>
        <w:tc>
          <w:tcPr>
            <w:tcW w:w="602"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100</w:t>
            </w:r>
          </w:p>
        </w:tc>
        <w:tc>
          <w:tcPr>
            <w:tcW w:w="486"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10,4</w:t>
            </w:r>
          </w:p>
        </w:tc>
        <w:tc>
          <w:tcPr>
            <w:tcW w:w="486"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3,4</w:t>
            </w:r>
          </w:p>
        </w:tc>
        <w:tc>
          <w:tcPr>
            <w:tcW w:w="486"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0,38</w:t>
            </w:r>
          </w:p>
        </w:tc>
        <w:tc>
          <w:tcPr>
            <w:tcW w:w="566" w:type="pct"/>
            <w:tcBorders>
              <w:top w:val="nil"/>
              <w:left w:val="nil"/>
              <w:bottom w:val="single" w:sz="4" w:space="0" w:color="auto"/>
              <w:right w:val="single" w:sz="4" w:space="0" w:color="auto"/>
            </w:tcBorders>
            <w:shd w:val="clear" w:color="000000" w:fill="FFFFFF"/>
            <w:vAlign w:val="center"/>
            <w:hideMark/>
          </w:tcPr>
          <w:p w:rsidR="0011537C" w:rsidRDefault="0011537C" w:rsidP="0011537C">
            <w:pPr>
              <w:jc w:val="center"/>
              <w:rPr>
                <w:color w:val="000000"/>
                <w:sz w:val="22"/>
                <w:szCs w:val="22"/>
              </w:rPr>
            </w:pPr>
            <w:r>
              <w:rPr>
                <w:color w:val="000000"/>
                <w:sz w:val="22"/>
                <w:szCs w:val="22"/>
              </w:rPr>
              <w:t>12,6</w:t>
            </w:r>
          </w:p>
        </w:tc>
      </w:tr>
      <w:tr w:rsidR="0011537C" w:rsidTr="0011537C">
        <w:trPr>
          <w:trHeight w:val="20"/>
        </w:trPr>
        <w:tc>
          <w:tcPr>
            <w:tcW w:w="762" w:type="pct"/>
            <w:tcBorders>
              <w:top w:val="nil"/>
              <w:left w:val="single" w:sz="4" w:space="0" w:color="000000"/>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УТ-23</w:t>
            </w:r>
          </w:p>
        </w:tc>
        <w:tc>
          <w:tcPr>
            <w:tcW w:w="1125"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УТ-24</w:t>
            </w:r>
          </w:p>
        </w:tc>
        <w:tc>
          <w:tcPr>
            <w:tcW w:w="486"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57</w:t>
            </w:r>
          </w:p>
        </w:tc>
        <w:tc>
          <w:tcPr>
            <w:tcW w:w="602"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100</w:t>
            </w:r>
          </w:p>
        </w:tc>
        <w:tc>
          <w:tcPr>
            <w:tcW w:w="486"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7,0</w:t>
            </w:r>
          </w:p>
        </w:tc>
        <w:tc>
          <w:tcPr>
            <w:tcW w:w="486"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1,5</w:t>
            </w:r>
          </w:p>
        </w:tc>
        <w:tc>
          <w:tcPr>
            <w:tcW w:w="486"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0,25</w:t>
            </w:r>
          </w:p>
        </w:tc>
        <w:tc>
          <w:tcPr>
            <w:tcW w:w="566" w:type="pct"/>
            <w:tcBorders>
              <w:top w:val="nil"/>
              <w:left w:val="nil"/>
              <w:bottom w:val="single" w:sz="4" w:space="0" w:color="auto"/>
              <w:right w:val="single" w:sz="4" w:space="0" w:color="auto"/>
            </w:tcBorders>
            <w:shd w:val="clear" w:color="000000" w:fill="FFFFFF"/>
            <w:vAlign w:val="center"/>
            <w:hideMark/>
          </w:tcPr>
          <w:p w:rsidR="0011537C" w:rsidRDefault="0011537C" w:rsidP="0011537C">
            <w:pPr>
              <w:jc w:val="center"/>
              <w:rPr>
                <w:color w:val="000000"/>
                <w:sz w:val="22"/>
                <w:szCs w:val="22"/>
              </w:rPr>
            </w:pPr>
            <w:r>
              <w:rPr>
                <w:color w:val="000000"/>
                <w:sz w:val="22"/>
                <w:szCs w:val="22"/>
              </w:rPr>
              <w:t>16,0</w:t>
            </w:r>
          </w:p>
        </w:tc>
      </w:tr>
      <w:tr w:rsidR="0011537C" w:rsidTr="0011537C">
        <w:trPr>
          <w:trHeight w:val="20"/>
        </w:trPr>
        <w:tc>
          <w:tcPr>
            <w:tcW w:w="762" w:type="pct"/>
            <w:tcBorders>
              <w:top w:val="nil"/>
              <w:left w:val="single" w:sz="4" w:space="0" w:color="000000"/>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д. Бор, д.7</w:t>
            </w:r>
          </w:p>
        </w:tc>
        <w:tc>
          <w:tcPr>
            <w:tcW w:w="1125"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УТ-26</w:t>
            </w:r>
          </w:p>
        </w:tc>
        <w:tc>
          <w:tcPr>
            <w:tcW w:w="486"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35</w:t>
            </w:r>
          </w:p>
        </w:tc>
        <w:tc>
          <w:tcPr>
            <w:tcW w:w="602"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80</w:t>
            </w:r>
          </w:p>
        </w:tc>
        <w:tc>
          <w:tcPr>
            <w:tcW w:w="486"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3,5</w:t>
            </w:r>
          </w:p>
        </w:tc>
        <w:tc>
          <w:tcPr>
            <w:tcW w:w="486"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1,3</w:t>
            </w:r>
          </w:p>
        </w:tc>
        <w:tc>
          <w:tcPr>
            <w:tcW w:w="486"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0,20</w:t>
            </w:r>
          </w:p>
        </w:tc>
        <w:tc>
          <w:tcPr>
            <w:tcW w:w="566" w:type="pct"/>
            <w:tcBorders>
              <w:top w:val="nil"/>
              <w:left w:val="nil"/>
              <w:bottom w:val="single" w:sz="4" w:space="0" w:color="auto"/>
              <w:right w:val="single" w:sz="4" w:space="0" w:color="auto"/>
            </w:tcBorders>
            <w:shd w:val="clear" w:color="000000" w:fill="FFFFFF"/>
            <w:vAlign w:val="center"/>
            <w:hideMark/>
          </w:tcPr>
          <w:p w:rsidR="0011537C" w:rsidRDefault="0011537C" w:rsidP="0011537C">
            <w:pPr>
              <w:jc w:val="center"/>
              <w:rPr>
                <w:color w:val="000000"/>
                <w:sz w:val="22"/>
                <w:szCs w:val="22"/>
              </w:rPr>
            </w:pPr>
            <w:r>
              <w:rPr>
                <w:color w:val="000000"/>
                <w:sz w:val="22"/>
                <w:szCs w:val="22"/>
              </w:rPr>
              <w:t>9,5</w:t>
            </w:r>
          </w:p>
        </w:tc>
      </w:tr>
      <w:tr w:rsidR="0011537C" w:rsidTr="0011537C">
        <w:trPr>
          <w:trHeight w:val="20"/>
        </w:trPr>
        <w:tc>
          <w:tcPr>
            <w:tcW w:w="762" w:type="pct"/>
            <w:tcBorders>
              <w:top w:val="nil"/>
              <w:left w:val="single" w:sz="4" w:space="0" w:color="000000"/>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УТ-14</w:t>
            </w:r>
          </w:p>
        </w:tc>
        <w:tc>
          <w:tcPr>
            <w:tcW w:w="1125"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УТ-15</w:t>
            </w:r>
          </w:p>
        </w:tc>
        <w:tc>
          <w:tcPr>
            <w:tcW w:w="486"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60</w:t>
            </w:r>
          </w:p>
        </w:tc>
        <w:tc>
          <w:tcPr>
            <w:tcW w:w="602"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80</w:t>
            </w:r>
          </w:p>
        </w:tc>
        <w:tc>
          <w:tcPr>
            <w:tcW w:w="486"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0,9</w:t>
            </w:r>
          </w:p>
        </w:tc>
        <w:tc>
          <w:tcPr>
            <w:tcW w:w="486"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0,1</w:t>
            </w:r>
          </w:p>
        </w:tc>
        <w:tc>
          <w:tcPr>
            <w:tcW w:w="486"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0,05</w:t>
            </w:r>
          </w:p>
        </w:tc>
        <w:tc>
          <w:tcPr>
            <w:tcW w:w="566" w:type="pct"/>
            <w:tcBorders>
              <w:top w:val="nil"/>
              <w:left w:val="nil"/>
              <w:bottom w:val="single" w:sz="4" w:space="0" w:color="auto"/>
              <w:right w:val="single" w:sz="4" w:space="0" w:color="auto"/>
            </w:tcBorders>
            <w:shd w:val="clear" w:color="000000" w:fill="FFFFFF"/>
            <w:vAlign w:val="center"/>
            <w:hideMark/>
          </w:tcPr>
          <w:p w:rsidR="0011537C" w:rsidRDefault="0011537C" w:rsidP="0011537C">
            <w:pPr>
              <w:jc w:val="center"/>
              <w:rPr>
                <w:color w:val="000000"/>
                <w:sz w:val="22"/>
                <w:szCs w:val="22"/>
              </w:rPr>
            </w:pPr>
            <w:r>
              <w:rPr>
                <w:color w:val="000000"/>
                <w:sz w:val="22"/>
                <w:szCs w:val="22"/>
              </w:rPr>
              <w:t>12,1</w:t>
            </w:r>
          </w:p>
        </w:tc>
      </w:tr>
      <w:tr w:rsidR="0011537C" w:rsidTr="0011537C">
        <w:trPr>
          <w:trHeight w:val="20"/>
        </w:trPr>
        <w:tc>
          <w:tcPr>
            <w:tcW w:w="762" w:type="pct"/>
            <w:tcBorders>
              <w:top w:val="nil"/>
              <w:left w:val="single" w:sz="4" w:space="0" w:color="000000"/>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УТ-20</w:t>
            </w:r>
          </w:p>
        </w:tc>
        <w:tc>
          <w:tcPr>
            <w:tcW w:w="1125"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УТ-28</w:t>
            </w:r>
          </w:p>
        </w:tc>
        <w:tc>
          <w:tcPr>
            <w:tcW w:w="486"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130</w:t>
            </w:r>
          </w:p>
        </w:tc>
        <w:tc>
          <w:tcPr>
            <w:tcW w:w="602"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80</w:t>
            </w:r>
          </w:p>
        </w:tc>
        <w:tc>
          <w:tcPr>
            <w:tcW w:w="486"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7,9</w:t>
            </w:r>
          </w:p>
        </w:tc>
        <w:tc>
          <w:tcPr>
            <w:tcW w:w="486"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6,2</w:t>
            </w:r>
          </w:p>
        </w:tc>
        <w:tc>
          <w:tcPr>
            <w:tcW w:w="486"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0,45</w:t>
            </w:r>
          </w:p>
        </w:tc>
        <w:tc>
          <w:tcPr>
            <w:tcW w:w="566" w:type="pct"/>
            <w:tcBorders>
              <w:top w:val="nil"/>
              <w:left w:val="nil"/>
              <w:bottom w:val="single" w:sz="4" w:space="0" w:color="auto"/>
              <w:right w:val="single" w:sz="4" w:space="0" w:color="auto"/>
            </w:tcBorders>
            <w:shd w:val="clear" w:color="000000" w:fill="FFFFFF"/>
            <w:vAlign w:val="center"/>
            <w:hideMark/>
          </w:tcPr>
          <w:p w:rsidR="0011537C" w:rsidRDefault="0011537C" w:rsidP="0011537C">
            <w:pPr>
              <w:jc w:val="center"/>
              <w:rPr>
                <w:color w:val="000000"/>
                <w:sz w:val="22"/>
                <w:szCs w:val="22"/>
              </w:rPr>
            </w:pPr>
            <w:r>
              <w:rPr>
                <w:color w:val="000000"/>
                <w:sz w:val="22"/>
                <w:szCs w:val="22"/>
              </w:rPr>
              <w:t>5,1</w:t>
            </w:r>
          </w:p>
        </w:tc>
      </w:tr>
      <w:tr w:rsidR="0011537C" w:rsidTr="0011537C">
        <w:trPr>
          <w:trHeight w:val="20"/>
        </w:trPr>
        <w:tc>
          <w:tcPr>
            <w:tcW w:w="762" w:type="pct"/>
            <w:tcBorders>
              <w:top w:val="nil"/>
              <w:left w:val="single" w:sz="4" w:space="0" w:color="000000"/>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УТ-17</w:t>
            </w:r>
          </w:p>
        </w:tc>
        <w:tc>
          <w:tcPr>
            <w:tcW w:w="1125"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УТ-19</w:t>
            </w:r>
          </w:p>
        </w:tc>
        <w:tc>
          <w:tcPr>
            <w:tcW w:w="486"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84</w:t>
            </w:r>
          </w:p>
        </w:tc>
        <w:tc>
          <w:tcPr>
            <w:tcW w:w="602"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80</w:t>
            </w:r>
          </w:p>
        </w:tc>
        <w:tc>
          <w:tcPr>
            <w:tcW w:w="486"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13,0</w:t>
            </w:r>
          </w:p>
        </w:tc>
        <w:tc>
          <w:tcPr>
            <w:tcW w:w="486"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17,0</w:t>
            </w:r>
          </w:p>
        </w:tc>
        <w:tc>
          <w:tcPr>
            <w:tcW w:w="486"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0,74</w:t>
            </w:r>
          </w:p>
        </w:tc>
        <w:tc>
          <w:tcPr>
            <w:tcW w:w="566" w:type="pct"/>
            <w:tcBorders>
              <w:top w:val="nil"/>
              <w:left w:val="nil"/>
              <w:bottom w:val="single" w:sz="4" w:space="0" w:color="auto"/>
              <w:right w:val="single" w:sz="4" w:space="0" w:color="auto"/>
            </w:tcBorders>
            <w:shd w:val="clear" w:color="000000" w:fill="FFFFFF"/>
            <w:vAlign w:val="center"/>
            <w:hideMark/>
          </w:tcPr>
          <w:p w:rsidR="0011537C" w:rsidRDefault="0011537C" w:rsidP="0011537C">
            <w:pPr>
              <w:jc w:val="center"/>
              <w:rPr>
                <w:color w:val="000000"/>
                <w:sz w:val="22"/>
                <w:szCs w:val="22"/>
              </w:rPr>
            </w:pPr>
            <w:r>
              <w:rPr>
                <w:color w:val="000000"/>
                <w:sz w:val="22"/>
                <w:szCs w:val="22"/>
              </w:rPr>
              <w:t>0,0</w:t>
            </w:r>
          </w:p>
        </w:tc>
      </w:tr>
      <w:tr w:rsidR="0011537C" w:rsidTr="0011537C">
        <w:trPr>
          <w:trHeight w:val="20"/>
        </w:trPr>
        <w:tc>
          <w:tcPr>
            <w:tcW w:w="762" w:type="pct"/>
            <w:tcBorders>
              <w:top w:val="nil"/>
              <w:left w:val="single" w:sz="4" w:space="0" w:color="000000"/>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УТ-28</w:t>
            </w:r>
          </w:p>
        </w:tc>
        <w:tc>
          <w:tcPr>
            <w:tcW w:w="1125"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д. Бор, д.7</w:t>
            </w:r>
          </w:p>
        </w:tc>
        <w:tc>
          <w:tcPr>
            <w:tcW w:w="486"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130</w:t>
            </w:r>
          </w:p>
        </w:tc>
        <w:tc>
          <w:tcPr>
            <w:tcW w:w="602"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80</w:t>
            </w:r>
          </w:p>
        </w:tc>
        <w:tc>
          <w:tcPr>
            <w:tcW w:w="486"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7,1</w:t>
            </w:r>
          </w:p>
        </w:tc>
        <w:tc>
          <w:tcPr>
            <w:tcW w:w="486"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5,0</w:t>
            </w:r>
          </w:p>
        </w:tc>
        <w:tc>
          <w:tcPr>
            <w:tcW w:w="486"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0,40</w:t>
            </w:r>
          </w:p>
        </w:tc>
        <w:tc>
          <w:tcPr>
            <w:tcW w:w="566" w:type="pct"/>
            <w:tcBorders>
              <w:top w:val="nil"/>
              <w:left w:val="nil"/>
              <w:bottom w:val="single" w:sz="4" w:space="0" w:color="auto"/>
              <w:right w:val="single" w:sz="4" w:space="0" w:color="auto"/>
            </w:tcBorders>
            <w:shd w:val="clear" w:color="000000" w:fill="FFFFFF"/>
            <w:vAlign w:val="center"/>
            <w:hideMark/>
          </w:tcPr>
          <w:p w:rsidR="0011537C" w:rsidRDefault="0011537C" w:rsidP="0011537C">
            <w:pPr>
              <w:jc w:val="center"/>
              <w:rPr>
                <w:color w:val="000000"/>
                <w:sz w:val="22"/>
                <w:szCs w:val="22"/>
              </w:rPr>
            </w:pPr>
            <w:r>
              <w:rPr>
                <w:color w:val="000000"/>
                <w:sz w:val="22"/>
                <w:szCs w:val="22"/>
              </w:rPr>
              <w:t>5,9</w:t>
            </w:r>
          </w:p>
        </w:tc>
      </w:tr>
    </w:tbl>
    <w:p w:rsidR="0011537C" w:rsidRDefault="0011537C" w:rsidP="00A23947">
      <w:pPr>
        <w:pStyle w:val="af5"/>
        <w:sectPr w:rsidR="0011537C" w:rsidSect="000B6089">
          <w:pgSz w:w="16838" w:h="11906" w:orient="landscape"/>
          <w:pgMar w:top="993" w:right="678" w:bottom="1134" w:left="709" w:header="839" w:footer="709" w:gutter="0"/>
          <w:cols w:space="708"/>
          <w:docGrid w:linePitch="360"/>
        </w:sectPr>
      </w:pPr>
    </w:p>
    <w:p w:rsidR="0011537C" w:rsidRDefault="0011537C" w:rsidP="0082427F">
      <w:pPr>
        <w:pStyle w:val="1"/>
        <w:numPr>
          <w:ilvl w:val="0"/>
          <w:numId w:val="19"/>
        </w:numPr>
        <w:spacing w:before="0" w:after="0"/>
        <w:rPr>
          <w:sz w:val="24"/>
          <w:szCs w:val="24"/>
        </w:rPr>
      </w:pPr>
      <w:bookmarkStart w:id="9" w:name="_Toc67318960"/>
      <w:r w:rsidRPr="0082427F">
        <w:rPr>
          <w:sz w:val="24"/>
          <w:szCs w:val="24"/>
        </w:rPr>
        <w:lastRenderedPageBreak/>
        <w:t>Гидравлический расчет системы теплоснабжения на основе фактических данных</w:t>
      </w:r>
      <w:bookmarkEnd w:id="9"/>
    </w:p>
    <w:p w:rsidR="0082427F" w:rsidRPr="0082427F" w:rsidRDefault="0082427F" w:rsidP="0082427F"/>
    <w:p w:rsidR="0011537C" w:rsidRPr="0082427F" w:rsidRDefault="0011537C" w:rsidP="0082427F">
      <w:pPr>
        <w:pStyle w:val="af0"/>
        <w:spacing w:before="0" w:after="0" w:line="240" w:lineRule="auto"/>
        <w:rPr>
          <w:rFonts w:eastAsia="MS Mincho"/>
          <w:sz w:val="24"/>
          <w:szCs w:val="24"/>
          <w:lang w:eastAsia="ar-SA"/>
        </w:rPr>
      </w:pPr>
      <w:bookmarkStart w:id="10" w:name="_Toc419191119"/>
      <w:r w:rsidRPr="0082427F">
        <w:rPr>
          <w:rFonts w:eastAsia="MS Mincho"/>
          <w:sz w:val="24"/>
          <w:szCs w:val="24"/>
          <w:lang w:eastAsia="ar-SA"/>
        </w:rPr>
        <w:t>Для выполнения расчетов гидравлических режимов работы системы теплоснабжения д. Бор с приведением результатов расчета к соответствию фактическому гидравлическому режиму требуется произвести калибровку электронной модели системы теплоснабжения.</w:t>
      </w:r>
      <w:bookmarkEnd w:id="10"/>
    </w:p>
    <w:p w:rsidR="0011537C" w:rsidRPr="0082427F" w:rsidRDefault="0011537C" w:rsidP="0082427F">
      <w:pPr>
        <w:pStyle w:val="af0"/>
        <w:spacing w:before="0" w:after="0" w:line="240" w:lineRule="auto"/>
        <w:rPr>
          <w:sz w:val="24"/>
          <w:szCs w:val="24"/>
        </w:rPr>
      </w:pPr>
      <w:r w:rsidRPr="0082427F">
        <w:rPr>
          <w:sz w:val="24"/>
          <w:szCs w:val="24"/>
        </w:rPr>
        <w:t>При выполнении калибровки электронной модели по всем потребителям, кроме здания Борского КСК, было задано отсутствие какого-либо оборудования для ограничения максимального расхода (дроссельных шайб).</w:t>
      </w:r>
    </w:p>
    <w:p w:rsidR="0011537C" w:rsidRPr="0082427F" w:rsidRDefault="0011537C" w:rsidP="0082427F">
      <w:pPr>
        <w:pStyle w:val="af0"/>
        <w:spacing w:before="0" w:after="0" w:line="240" w:lineRule="auto"/>
        <w:rPr>
          <w:rFonts w:eastAsia="MS Mincho"/>
          <w:sz w:val="24"/>
          <w:szCs w:val="24"/>
          <w:lang w:eastAsia="ar-SA"/>
        </w:rPr>
      </w:pPr>
      <w:r w:rsidRPr="0082427F">
        <w:rPr>
          <w:sz w:val="24"/>
          <w:szCs w:val="24"/>
        </w:rPr>
        <w:t>Далее производится сравнение результатов расчета гидравлического режима в электронной модели с фактическими значениями.</w:t>
      </w:r>
    </w:p>
    <w:p w:rsidR="0011537C" w:rsidRPr="0082427F" w:rsidRDefault="0011537C" w:rsidP="0082427F">
      <w:pPr>
        <w:pStyle w:val="af0"/>
        <w:spacing w:before="0" w:after="0" w:line="240" w:lineRule="auto"/>
        <w:ind w:right="0"/>
        <w:rPr>
          <w:sz w:val="24"/>
          <w:szCs w:val="24"/>
        </w:rPr>
      </w:pPr>
      <w:r w:rsidRPr="0082427F">
        <w:rPr>
          <w:sz w:val="24"/>
          <w:szCs w:val="24"/>
        </w:rPr>
        <w:t>Калибровка математической модели производится на основании следующих данных:</w:t>
      </w:r>
    </w:p>
    <w:p w:rsidR="0011537C" w:rsidRPr="0082427F" w:rsidRDefault="0011537C" w:rsidP="0082427F">
      <w:pPr>
        <w:pStyle w:val="af0"/>
        <w:numPr>
          <w:ilvl w:val="0"/>
          <w:numId w:val="31"/>
        </w:numPr>
        <w:spacing w:before="0" w:after="0" w:line="240" w:lineRule="auto"/>
        <w:ind w:left="1434" w:right="0" w:hanging="357"/>
        <w:rPr>
          <w:sz w:val="24"/>
          <w:szCs w:val="24"/>
        </w:rPr>
      </w:pPr>
      <w:r w:rsidRPr="0082427F">
        <w:rPr>
          <w:sz w:val="24"/>
          <w:szCs w:val="24"/>
        </w:rPr>
        <w:t xml:space="preserve">утвержденного температурного графика (95/70 </w:t>
      </w:r>
      <w:r w:rsidRPr="0082427F">
        <w:rPr>
          <w:sz w:val="24"/>
          <w:szCs w:val="24"/>
          <w:vertAlign w:val="superscript"/>
        </w:rPr>
        <w:t>0</w:t>
      </w:r>
      <w:r w:rsidRPr="0082427F">
        <w:rPr>
          <w:sz w:val="24"/>
          <w:szCs w:val="24"/>
        </w:rPr>
        <w:t>С);</w:t>
      </w:r>
    </w:p>
    <w:p w:rsidR="0011537C" w:rsidRPr="0082427F" w:rsidRDefault="0011537C" w:rsidP="0082427F">
      <w:pPr>
        <w:pStyle w:val="af0"/>
        <w:numPr>
          <w:ilvl w:val="0"/>
          <w:numId w:val="31"/>
        </w:numPr>
        <w:spacing w:before="0" w:after="0" w:line="240" w:lineRule="auto"/>
        <w:ind w:left="1434" w:right="0" w:hanging="357"/>
        <w:rPr>
          <w:sz w:val="24"/>
          <w:szCs w:val="24"/>
        </w:rPr>
      </w:pPr>
      <w:r w:rsidRPr="0082427F">
        <w:rPr>
          <w:sz w:val="24"/>
          <w:szCs w:val="24"/>
        </w:rPr>
        <w:t>показателей УУТЭиТ котельной;</w:t>
      </w:r>
    </w:p>
    <w:p w:rsidR="0011537C" w:rsidRPr="0082427F" w:rsidRDefault="0011537C" w:rsidP="0082427F">
      <w:pPr>
        <w:pStyle w:val="af0"/>
        <w:numPr>
          <w:ilvl w:val="0"/>
          <w:numId w:val="31"/>
        </w:numPr>
        <w:spacing w:before="0" w:after="0" w:line="240" w:lineRule="auto"/>
        <w:ind w:left="1434" w:right="0" w:hanging="357"/>
        <w:rPr>
          <w:rFonts w:eastAsia="MS Mincho"/>
          <w:sz w:val="24"/>
          <w:szCs w:val="24"/>
          <w:lang w:eastAsia="ar-SA"/>
        </w:rPr>
      </w:pPr>
      <w:r w:rsidRPr="0082427F">
        <w:rPr>
          <w:sz w:val="24"/>
          <w:szCs w:val="24"/>
        </w:rPr>
        <w:t>температуры наружного воздуха;</w:t>
      </w:r>
    </w:p>
    <w:p w:rsidR="0011537C" w:rsidRPr="0082427F" w:rsidRDefault="0011537C" w:rsidP="0082427F">
      <w:pPr>
        <w:pStyle w:val="af0"/>
        <w:spacing w:before="0" w:after="0" w:line="240" w:lineRule="auto"/>
        <w:rPr>
          <w:sz w:val="24"/>
          <w:szCs w:val="24"/>
        </w:rPr>
      </w:pPr>
      <w:r w:rsidRPr="0082427F">
        <w:rPr>
          <w:sz w:val="24"/>
          <w:szCs w:val="24"/>
        </w:rPr>
        <w:t>При выполнении расчета в качестве фактических данных были приняты:</w:t>
      </w:r>
    </w:p>
    <w:p w:rsidR="0011537C" w:rsidRPr="0082427F" w:rsidRDefault="0011537C" w:rsidP="0082427F">
      <w:pPr>
        <w:pStyle w:val="af0"/>
        <w:numPr>
          <w:ilvl w:val="0"/>
          <w:numId w:val="32"/>
        </w:numPr>
        <w:spacing w:before="0" w:after="0" w:line="240" w:lineRule="auto"/>
        <w:rPr>
          <w:sz w:val="24"/>
          <w:szCs w:val="24"/>
        </w:rPr>
      </w:pPr>
      <w:r w:rsidRPr="0082427F">
        <w:rPr>
          <w:sz w:val="24"/>
          <w:szCs w:val="24"/>
        </w:rPr>
        <w:t>Характеристики тепловых сетей и потребителей:</w:t>
      </w:r>
    </w:p>
    <w:p w:rsidR="0011537C" w:rsidRPr="0082427F" w:rsidRDefault="0011537C" w:rsidP="0082427F">
      <w:pPr>
        <w:pStyle w:val="af0"/>
        <w:numPr>
          <w:ilvl w:val="0"/>
          <w:numId w:val="28"/>
        </w:numPr>
        <w:spacing w:before="0" w:after="0" w:line="240" w:lineRule="auto"/>
        <w:ind w:left="1843" w:right="0" w:hanging="357"/>
        <w:rPr>
          <w:sz w:val="24"/>
          <w:szCs w:val="24"/>
        </w:rPr>
      </w:pPr>
      <w:r w:rsidRPr="0082427F">
        <w:rPr>
          <w:sz w:val="24"/>
          <w:szCs w:val="24"/>
        </w:rPr>
        <w:t>Длина и диаметр (условный) в соответствии с паспортом;</w:t>
      </w:r>
    </w:p>
    <w:p w:rsidR="0011537C" w:rsidRPr="0082427F" w:rsidRDefault="0011537C" w:rsidP="0082427F">
      <w:pPr>
        <w:pStyle w:val="af0"/>
        <w:numPr>
          <w:ilvl w:val="0"/>
          <w:numId w:val="28"/>
        </w:numPr>
        <w:spacing w:before="0" w:after="0" w:line="240" w:lineRule="auto"/>
        <w:ind w:left="1843" w:right="0" w:hanging="357"/>
        <w:rPr>
          <w:sz w:val="24"/>
          <w:szCs w:val="24"/>
        </w:rPr>
      </w:pPr>
      <w:r w:rsidRPr="0082427F">
        <w:rPr>
          <w:sz w:val="24"/>
          <w:szCs w:val="24"/>
        </w:rPr>
        <w:t>Шероховатость трубопроводов – 0,5/3,5 мм;</w:t>
      </w:r>
    </w:p>
    <w:p w:rsidR="0011537C" w:rsidRPr="0082427F" w:rsidRDefault="0011537C" w:rsidP="0082427F">
      <w:pPr>
        <w:pStyle w:val="af0"/>
        <w:numPr>
          <w:ilvl w:val="0"/>
          <w:numId w:val="28"/>
        </w:numPr>
        <w:spacing w:before="0" w:after="0" w:line="240" w:lineRule="auto"/>
        <w:ind w:left="1843" w:right="0" w:hanging="357"/>
        <w:rPr>
          <w:sz w:val="24"/>
          <w:szCs w:val="24"/>
          <w:lang w:val="en-US"/>
        </w:rPr>
      </w:pPr>
      <w:r w:rsidRPr="0082427F">
        <w:rPr>
          <w:sz w:val="24"/>
          <w:szCs w:val="24"/>
          <w:lang w:val="en-US"/>
        </w:rPr>
        <w:t>Коэффициент местного сопротивления – 1,</w:t>
      </w:r>
      <w:r w:rsidRPr="0082427F">
        <w:rPr>
          <w:sz w:val="24"/>
          <w:szCs w:val="24"/>
        </w:rPr>
        <w:t>15</w:t>
      </w:r>
      <w:r w:rsidRPr="0082427F">
        <w:rPr>
          <w:sz w:val="24"/>
          <w:szCs w:val="24"/>
          <w:lang w:val="en-US"/>
        </w:rPr>
        <w:t>;</w:t>
      </w:r>
    </w:p>
    <w:p w:rsidR="0011537C" w:rsidRPr="0082427F" w:rsidRDefault="0011537C" w:rsidP="0082427F">
      <w:pPr>
        <w:pStyle w:val="af0"/>
        <w:numPr>
          <w:ilvl w:val="0"/>
          <w:numId w:val="28"/>
        </w:numPr>
        <w:spacing w:before="0" w:after="0" w:line="240" w:lineRule="auto"/>
        <w:ind w:left="1843" w:right="0" w:hanging="357"/>
        <w:rPr>
          <w:sz w:val="24"/>
          <w:szCs w:val="24"/>
        </w:rPr>
      </w:pPr>
      <w:r w:rsidRPr="0082427F">
        <w:rPr>
          <w:sz w:val="24"/>
          <w:szCs w:val="24"/>
        </w:rPr>
        <w:t>Гидравлическое сопротивление систем отопления потребителей – 1,0 м вод. ст.;</w:t>
      </w:r>
    </w:p>
    <w:p w:rsidR="0011537C" w:rsidRPr="0082427F" w:rsidRDefault="0011537C" w:rsidP="0082427F">
      <w:pPr>
        <w:pStyle w:val="af0"/>
        <w:numPr>
          <w:ilvl w:val="0"/>
          <w:numId w:val="32"/>
        </w:numPr>
        <w:spacing w:before="0" w:after="0" w:line="240" w:lineRule="auto"/>
        <w:rPr>
          <w:sz w:val="24"/>
          <w:szCs w:val="24"/>
        </w:rPr>
      </w:pPr>
      <w:r w:rsidRPr="0082427F">
        <w:rPr>
          <w:sz w:val="24"/>
          <w:szCs w:val="24"/>
        </w:rPr>
        <w:t>Фактический гидравлический режим котельной (система отопления):</w:t>
      </w:r>
    </w:p>
    <w:p w:rsidR="0011537C" w:rsidRPr="0082427F" w:rsidRDefault="0011537C" w:rsidP="0082427F">
      <w:pPr>
        <w:pStyle w:val="af0"/>
        <w:numPr>
          <w:ilvl w:val="0"/>
          <w:numId w:val="28"/>
        </w:numPr>
        <w:spacing w:before="0" w:after="0" w:line="240" w:lineRule="auto"/>
        <w:ind w:left="1843" w:right="0" w:hanging="357"/>
        <w:rPr>
          <w:sz w:val="24"/>
          <w:szCs w:val="24"/>
        </w:rPr>
      </w:pPr>
      <w:r w:rsidRPr="0082427F">
        <w:rPr>
          <w:sz w:val="24"/>
          <w:szCs w:val="24"/>
          <w:lang w:val="en-US"/>
        </w:rPr>
        <w:t xml:space="preserve">P1 = </w:t>
      </w:r>
      <w:r w:rsidRPr="0082427F">
        <w:rPr>
          <w:sz w:val="24"/>
          <w:szCs w:val="24"/>
        </w:rPr>
        <w:t>3,2 кгс/см</w:t>
      </w:r>
      <w:r w:rsidRPr="0082427F">
        <w:rPr>
          <w:sz w:val="24"/>
          <w:szCs w:val="24"/>
          <w:vertAlign w:val="superscript"/>
        </w:rPr>
        <w:t>2</w:t>
      </w:r>
      <w:r w:rsidRPr="0082427F">
        <w:rPr>
          <w:sz w:val="24"/>
          <w:szCs w:val="24"/>
        </w:rPr>
        <w:t>;</w:t>
      </w:r>
    </w:p>
    <w:p w:rsidR="0011537C" w:rsidRPr="0082427F" w:rsidRDefault="0011537C" w:rsidP="0082427F">
      <w:pPr>
        <w:pStyle w:val="af0"/>
        <w:numPr>
          <w:ilvl w:val="0"/>
          <w:numId w:val="28"/>
        </w:numPr>
        <w:spacing w:before="0" w:after="0" w:line="240" w:lineRule="auto"/>
        <w:ind w:left="1843" w:right="0" w:hanging="357"/>
        <w:rPr>
          <w:sz w:val="24"/>
          <w:szCs w:val="24"/>
        </w:rPr>
      </w:pPr>
      <w:r w:rsidRPr="0082427F">
        <w:rPr>
          <w:sz w:val="24"/>
          <w:szCs w:val="24"/>
          <w:lang w:val="en-US"/>
        </w:rPr>
        <w:t>P</w:t>
      </w:r>
      <w:r w:rsidRPr="0082427F">
        <w:rPr>
          <w:sz w:val="24"/>
          <w:szCs w:val="24"/>
        </w:rPr>
        <w:t>2</w:t>
      </w:r>
      <w:r w:rsidRPr="0082427F">
        <w:rPr>
          <w:sz w:val="24"/>
          <w:szCs w:val="24"/>
          <w:lang w:val="en-US"/>
        </w:rPr>
        <w:t xml:space="preserve"> = </w:t>
      </w:r>
      <w:r w:rsidRPr="0082427F">
        <w:rPr>
          <w:sz w:val="24"/>
          <w:szCs w:val="24"/>
        </w:rPr>
        <w:t>1,0 кгс/см</w:t>
      </w:r>
      <w:r w:rsidRPr="0082427F">
        <w:rPr>
          <w:sz w:val="24"/>
          <w:szCs w:val="24"/>
          <w:vertAlign w:val="superscript"/>
        </w:rPr>
        <w:t>2</w:t>
      </w:r>
      <w:r w:rsidRPr="0082427F">
        <w:rPr>
          <w:sz w:val="24"/>
          <w:szCs w:val="24"/>
        </w:rPr>
        <w:t>;</w:t>
      </w:r>
    </w:p>
    <w:p w:rsidR="0011537C" w:rsidRPr="0082427F" w:rsidRDefault="0011537C" w:rsidP="0082427F">
      <w:pPr>
        <w:pStyle w:val="af0"/>
        <w:numPr>
          <w:ilvl w:val="0"/>
          <w:numId w:val="28"/>
        </w:numPr>
        <w:spacing w:before="0" w:after="0" w:line="240" w:lineRule="auto"/>
        <w:ind w:left="1843" w:right="0" w:hanging="357"/>
        <w:rPr>
          <w:sz w:val="24"/>
          <w:szCs w:val="24"/>
        </w:rPr>
      </w:pPr>
      <w:r w:rsidRPr="0082427F">
        <w:rPr>
          <w:sz w:val="24"/>
          <w:szCs w:val="24"/>
          <w:lang w:val="en-US"/>
        </w:rPr>
        <w:t xml:space="preserve">ΔP = </w:t>
      </w:r>
      <w:r w:rsidRPr="0082427F">
        <w:rPr>
          <w:sz w:val="24"/>
          <w:szCs w:val="24"/>
        </w:rPr>
        <w:t>2,2 кгс/см</w:t>
      </w:r>
      <w:r w:rsidRPr="0082427F">
        <w:rPr>
          <w:sz w:val="24"/>
          <w:szCs w:val="24"/>
          <w:vertAlign w:val="superscript"/>
        </w:rPr>
        <w:t>2</w:t>
      </w:r>
      <w:r w:rsidRPr="0082427F">
        <w:rPr>
          <w:sz w:val="24"/>
          <w:szCs w:val="24"/>
        </w:rPr>
        <w:t>;</w:t>
      </w:r>
    </w:p>
    <w:p w:rsidR="0011537C" w:rsidRPr="0082427F" w:rsidRDefault="0011537C" w:rsidP="0082427F">
      <w:pPr>
        <w:pStyle w:val="af0"/>
        <w:numPr>
          <w:ilvl w:val="0"/>
          <w:numId w:val="32"/>
        </w:numPr>
        <w:spacing w:before="0" w:after="0" w:line="240" w:lineRule="auto"/>
        <w:rPr>
          <w:sz w:val="24"/>
          <w:szCs w:val="24"/>
        </w:rPr>
      </w:pPr>
      <w:r w:rsidRPr="0082427F">
        <w:rPr>
          <w:sz w:val="24"/>
          <w:szCs w:val="24"/>
        </w:rPr>
        <w:t>Фактический гидравлический режим котельной (система ГВС):</w:t>
      </w:r>
    </w:p>
    <w:p w:rsidR="0011537C" w:rsidRPr="0082427F" w:rsidRDefault="0011537C" w:rsidP="0082427F">
      <w:pPr>
        <w:pStyle w:val="af0"/>
        <w:numPr>
          <w:ilvl w:val="0"/>
          <w:numId w:val="28"/>
        </w:numPr>
        <w:spacing w:before="0" w:after="0" w:line="240" w:lineRule="auto"/>
        <w:ind w:left="1843" w:right="0" w:hanging="357"/>
        <w:rPr>
          <w:sz w:val="24"/>
          <w:szCs w:val="24"/>
          <w:lang w:val="en-US"/>
        </w:rPr>
      </w:pPr>
      <w:r w:rsidRPr="0082427F">
        <w:rPr>
          <w:sz w:val="24"/>
          <w:szCs w:val="24"/>
          <w:lang w:val="en-US"/>
        </w:rPr>
        <w:t xml:space="preserve">P1 = </w:t>
      </w:r>
      <w:r w:rsidRPr="0082427F">
        <w:rPr>
          <w:sz w:val="24"/>
          <w:szCs w:val="24"/>
        </w:rPr>
        <w:t>3,6</w:t>
      </w:r>
      <w:r w:rsidRPr="0082427F">
        <w:rPr>
          <w:sz w:val="24"/>
          <w:szCs w:val="24"/>
          <w:lang w:val="en-US"/>
        </w:rPr>
        <w:t xml:space="preserve"> кгс/см</w:t>
      </w:r>
      <w:r w:rsidRPr="0082427F">
        <w:rPr>
          <w:sz w:val="24"/>
          <w:szCs w:val="24"/>
          <w:vertAlign w:val="superscript"/>
          <w:lang w:val="en-US"/>
        </w:rPr>
        <w:t>2</w:t>
      </w:r>
      <w:r w:rsidRPr="0082427F">
        <w:rPr>
          <w:sz w:val="24"/>
          <w:szCs w:val="24"/>
          <w:lang w:val="en-US"/>
        </w:rPr>
        <w:t>;</w:t>
      </w:r>
    </w:p>
    <w:p w:rsidR="0011537C" w:rsidRPr="0082427F" w:rsidRDefault="0011537C" w:rsidP="0082427F">
      <w:pPr>
        <w:pStyle w:val="af0"/>
        <w:numPr>
          <w:ilvl w:val="0"/>
          <w:numId w:val="28"/>
        </w:numPr>
        <w:spacing w:before="0" w:after="0" w:line="240" w:lineRule="auto"/>
        <w:ind w:left="1843" w:right="0" w:hanging="357"/>
        <w:rPr>
          <w:sz w:val="24"/>
          <w:szCs w:val="24"/>
          <w:lang w:val="en-US"/>
        </w:rPr>
      </w:pPr>
      <w:r w:rsidRPr="0082427F">
        <w:rPr>
          <w:sz w:val="24"/>
          <w:szCs w:val="24"/>
          <w:lang w:val="en-US"/>
        </w:rPr>
        <w:t xml:space="preserve">P2 = </w:t>
      </w:r>
      <w:r w:rsidRPr="0082427F">
        <w:rPr>
          <w:sz w:val="24"/>
          <w:szCs w:val="24"/>
        </w:rPr>
        <w:t>2</w:t>
      </w:r>
      <w:r w:rsidRPr="0082427F">
        <w:rPr>
          <w:sz w:val="24"/>
          <w:szCs w:val="24"/>
          <w:lang w:val="en-US"/>
        </w:rPr>
        <w:t>,0 кгс/см</w:t>
      </w:r>
      <w:r w:rsidRPr="0082427F">
        <w:rPr>
          <w:sz w:val="24"/>
          <w:szCs w:val="24"/>
          <w:vertAlign w:val="superscript"/>
          <w:lang w:val="en-US"/>
        </w:rPr>
        <w:t>2</w:t>
      </w:r>
      <w:r w:rsidRPr="0082427F">
        <w:rPr>
          <w:sz w:val="24"/>
          <w:szCs w:val="24"/>
          <w:lang w:val="en-US"/>
        </w:rPr>
        <w:t>;</w:t>
      </w:r>
    </w:p>
    <w:p w:rsidR="0011537C" w:rsidRPr="0082427F" w:rsidRDefault="0011537C" w:rsidP="0082427F">
      <w:pPr>
        <w:pStyle w:val="af0"/>
        <w:numPr>
          <w:ilvl w:val="0"/>
          <w:numId w:val="28"/>
        </w:numPr>
        <w:spacing w:before="0" w:after="0" w:line="240" w:lineRule="auto"/>
        <w:ind w:left="1843" w:right="0" w:hanging="357"/>
        <w:rPr>
          <w:sz w:val="24"/>
          <w:szCs w:val="24"/>
          <w:lang w:val="en-US"/>
        </w:rPr>
      </w:pPr>
      <w:r w:rsidRPr="0082427F">
        <w:rPr>
          <w:sz w:val="24"/>
          <w:szCs w:val="24"/>
          <w:lang w:val="en-US"/>
        </w:rPr>
        <w:t xml:space="preserve">ΔP = </w:t>
      </w:r>
      <w:r w:rsidRPr="0082427F">
        <w:rPr>
          <w:sz w:val="24"/>
          <w:szCs w:val="24"/>
        </w:rPr>
        <w:t>1</w:t>
      </w:r>
      <w:r w:rsidRPr="0082427F">
        <w:rPr>
          <w:sz w:val="24"/>
          <w:szCs w:val="24"/>
          <w:lang w:val="en-US"/>
        </w:rPr>
        <w:t>,</w:t>
      </w:r>
      <w:r w:rsidRPr="0082427F">
        <w:rPr>
          <w:sz w:val="24"/>
          <w:szCs w:val="24"/>
        </w:rPr>
        <w:t>6</w:t>
      </w:r>
      <w:r w:rsidRPr="0082427F">
        <w:rPr>
          <w:sz w:val="24"/>
          <w:szCs w:val="24"/>
          <w:lang w:val="en-US"/>
        </w:rPr>
        <w:t xml:space="preserve"> кгс/см</w:t>
      </w:r>
      <w:r w:rsidRPr="0082427F">
        <w:rPr>
          <w:sz w:val="24"/>
          <w:szCs w:val="24"/>
          <w:vertAlign w:val="superscript"/>
          <w:lang w:val="en-US"/>
        </w:rPr>
        <w:t>2</w:t>
      </w:r>
      <w:r w:rsidRPr="0082427F">
        <w:rPr>
          <w:sz w:val="24"/>
          <w:szCs w:val="24"/>
          <w:lang w:val="en-US"/>
        </w:rPr>
        <w:t>;</w:t>
      </w:r>
    </w:p>
    <w:p w:rsidR="0011537C" w:rsidRDefault="0011537C" w:rsidP="0082427F">
      <w:pPr>
        <w:pStyle w:val="af0"/>
        <w:spacing w:before="0" w:after="0" w:line="240" w:lineRule="auto"/>
        <w:ind w:right="0"/>
        <w:rPr>
          <w:sz w:val="24"/>
          <w:szCs w:val="24"/>
        </w:rPr>
      </w:pPr>
      <w:r w:rsidRPr="0082427F">
        <w:rPr>
          <w:sz w:val="24"/>
          <w:szCs w:val="24"/>
        </w:rPr>
        <w:t>Для выполнения калибровки электронной модели были приняты данные фактического режима работы системы теплоснабжения в зоне действия котельной в январе 202</w:t>
      </w:r>
      <w:r w:rsidR="005570CC">
        <w:rPr>
          <w:sz w:val="24"/>
          <w:szCs w:val="24"/>
        </w:rPr>
        <w:t>2</w:t>
      </w:r>
      <w:r w:rsidRPr="0082427F">
        <w:rPr>
          <w:sz w:val="24"/>
          <w:szCs w:val="24"/>
        </w:rPr>
        <w:t xml:space="preserve"> г.:</w:t>
      </w:r>
    </w:p>
    <w:p w:rsidR="0082427F" w:rsidRPr="0082427F" w:rsidRDefault="0082427F" w:rsidP="0082427F">
      <w:pPr>
        <w:pStyle w:val="af0"/>
        <w:spacing w:before="0" w:after="0" w:line="240" w:lineRule="auto"/>
        <w:ind w:right="0"/>
        <w:rPr>
          <w:sz w:val="24"/>
          <w:szCs w:val="24"/>
        </w:rPr>
      </w:pPr>
    </w:p>
    <w:tbl>
      <w:tblPr>
        <w:tblW w:w="4829" w:type="pct"/>
        <w:tblInd w:w="108" w:type="dxa"/>
        <w:tblLayout w:type="fixed"/>
        <w:tblLook w:val="04A0" w:firstRow="1" w:lastRow="0" w:firstColumn="1" w:lastColumn="0" w:noHBand="0" w:noVBand="1"/>
      </w:tblPr>
      <w:tblGrid>
        <w:gridCol w:w="1703"/>
        <w:gridCol w:w="1842"/>
        <w:gridCol w:w="3261"/>
        <w:gridCol w:w="1755"/>
        <w:gridCol w:w="1504"/>
      </w:tblGrid>
      <w:tr w:rsidR="0011537C" w:rsidTr="0011537C">
        <w:trPr>
          <w:trHeight w:val="557"/>
        </w:trPr>
        <w:tc>
          <w:tcPr>
            <w:tcW w:w="84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1537C" w:rsidRDefault="0011537C" w:rsidP="0011537C">
            <w:pPr>
              <w:jc w:val="center"/>
              <w:rPr>
                <w:b/>
                <w:bCs/>
                <w:color w:val="000000"/>
              </w:rPr>
            </w:pPr>
            <w:r>
              <w:rPr>
                <w:b/>
                <w:bCs/>
                <w:color w:val="000000"/>
              </w:rPr>
              <w:t>Дата</w:t>
            </w:r>
          </w:p>
        </w:tc>
        <w:tc>
          <w:tcPr>
            <w:tcW w:w="91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1537C" w:rsidRDefault="0011537C" w:rsidP="0011537C">
            <w:pPr>
              <w:jc w:val="center"/>
              <w:rPr>
                <w:b/>
                <w:bCs/>
                <w:color w:val="000000"/>
              </w:rPr>
            </w:pPr>
            <w:r>
              <w:rPr>
                <w:b/>
                <w:bCs/>
                <w:color w:val="000000"/>
              </w:rPr>
              <w:t xml:space="preserve">Температура наружного воздуха, </w:t>
            </w:r>
            <w:r>
              <w:rPr>
                <w:b/>
                <w:bCs/>
                <w:color w:val="000000"/>
                <w:vertAlign w:val="superscript"/>
              </w:rPr>
              <w:t>0</w:t>
            </w:r>
            <w:r>
              <w:rPr>
                <w:b/>
                <w:bCs/>
                <w:color w:val="000000"/>
              </w:rPr>
              <w:t>С</w:t>
            </w:r>
          </w:p>
        </w:tc>
        <w:tc>
          <w:tcPr>
            <w:tcW w:w="1620" w:type="pct"/>
            <w:tcBorders>
              <w:top w:val="single" w:sz="4" w:space="0" w:color="auto"/>
              <w:left w:val="nil"/>
              <w:bottom w:val="single" w:sz="4" w:space="0" w:color="auto"/>
              <w:right w:val="single" w:sz="4" w:space="0" w:color="auto"/>
            </w:tcBorders>
            <w:shd w:val="clear" w:color="auto" w:fill="auto"/>
            <w:vAlign w:val="center"/>
            <w:hideMark/>
          </w:tcPr>
          <w:p w:rsidR="0011537C" w:rsidRDefault="0011537C" w:rsidP="0011537C">
            <w:pPr>
              <w:jc w:val="center"/>
              <w:rPr>
                <w:b/>
                <w:bCs/>
                <w:color w:val="000000"/>
              </w:rPr>
            </w:pPr>
            <w:r>
              <w:rPr>
                <w:b/>
                <w:bCs/>
                <w:color w:val="000000"/>
              </w:rPr>
              <w:t>Расход теплоносителя</w:t>
            </w:r>
          </w:p>
        </w:tc>
        <w:tc>
          <w:tcPr>
            <w:tcW w:w="1619" w:type="pct"/>
            <w:gridSpan w:val="2"/>
            <w:tcBorders>
              <w:top w:val="single" w:sz="4" w:space="0" w:color="auto"/>
              <w:left w:val="nil"/>
              <w:bottom w:val="single" w:sz="4" w:space="0" w:color="auto"/>
              <w:right w:val="single" w:sz="4" w:space="0" w:color="auto"/>
            </w:tcBorders>
            <w:shd w:val="clear" w:color="auto" w:fill="auto"/>
            <w:vAlign w:val="center"/>
            <w:hideMark/>
          </w:tcPr>
          <w:p w:rsidR="0011537C" w:rsidRDefault="0011537C" w:rsidP="0011537C">
            <w:pPr>
              <w:jc w:val="center"/>
              <w:rPr>
                <w:b/>
                <w:bCs/>
                <w:color w:val="000000"/>
              </w:rPr>
            </w:pPr>
            <w:r>
              <w:rPr>
                <w:b/>
                <w:bCs/>
                <w:color w:val="000000"/>
              </w:rPr>
              <w:t>Температура теплоносителя</w:t>
            </w:r>
          </w:p>
        </w:tc>
      </w:tr>
      <w:tr w:rsidR="0011537C" w:rsidTr="0011537C">
        <w:trPr>
          <w:trHeight w:val="330"/>
        </w:trPr>
        <w:tc>
          <w:tcPr>
            <w:tcW w:w="846" w:type="pct"/>
            <w:vMerge/>
            <w:tcBorders>
              <w:top w:val="single" w:sz="4" w:space="0" w:color="auto"/>
              <w:left w:val="single" w:sz="4" w:space="0" w:color="auto"/>
              <w:bottom w:val="single" w:sz="4" w:space="0" w:color="auto"/>
              <w:right w:val="single" w:sz="4" w:space="0" w:color="auto"/>
            </w:tcBorders>
            <w:vAlign w:val="center"/>
            <w:hideMark/>
          </w:tcPr>
          <w:p w:rsidR="0011537C" w:rsidRDefault="0011537C" w:rsidP="0011537C">
            <w:pPr>
              <w:rPr>
                <w:b/>
                <w:bCs/>
                <w:color w:val="000000"/>
              </w:rPr>
            </w:pPr>
          </w:p>
        </w:tc>
        <w:tc>
          <w:tcPr>
            <w:tcW w:w="915" w:type="pct"/>
            <w:vMerge/>
            <w:tcBorders>
              <w:top w:val="single" w:sz="4" w:space="0" w:color="auto"/>
              <w:left w:val="single" w:sz="4" w:space="0" w:color="auto"/>
              <w:bottom w:val="single" w:sz="4" w:space="0" w:color="auto"/>
              <w:right w:val="single" w:sz="4" w:space="0" w:color="auto"/>
            </w:tcBorders>
            <w:vAlign w:val="center"/>
            <w:hideMark/>
          </w:tcPr>
          <w:p w:rsidR="0011537C" w:rsidRDefault="0011537C" w:rsidP="0011537C">
            <w:pPr>
              <w:rPr>
                <w:b/>
                <w:bCs/>
                <w:color w:val="000000"/>
              </w:rPr>
            </w:pPr>
          </w:p>
        </w:tc>
        <w:tc>
          <w:tcPr>
            <w:tcW w:w="1620" w:type="pct"/>
            <w:tcBorders>
              <w:top w:val="nil"/>
              <w:left w:val="nil"/>
              <w:bottom w:val="single" w:sz="4" w:space="0" w:color="auto"/>
              <w:right w:val="single" w:sz="4" w:space="0" w:color="auto"/>
            </w:tcBorders>
            <w:shd w:val="clear" w:color="auto" w:fill="auto"/>
            <w:vAlign w:val="center"/>
            <w:hideMark/>
          </w:tcPr>
          <w:p w:rsidR="0011537C" w:rsidRDefault="0011537C" w:rsidP="0011537C">
            <w:pPr>
              <w:jc w:val="center"/>
              <w:rPr>
                <w:b/>
                <w:bCs/>
                <w:color w:val="000000"/>
              </w:rPr>
            </w:pPr>
            <w:r>
              <w:rPr>
                <w:b/>
                <w:bCs/>
                <w:color w:val="000000"/>
              </w:rPr>
              <w:t>G, т/ч</w:t>
            </w:r>
          </w:p>
        </w:tc>
        <w:tc>
          <w:tcPr>
            <w:tcW w:w="872" w:type="pct"/>
            <w:tcBorders>
              <w:top w:val="nil"/>
              <w:left w:val="nil"/>
              <w:bottom w:val="single" w:sz="4" w:space="0" w:color="auto"/>
              <w:right w:val="single" w:sz="4" w:space="0" w:color="auto"/>
            </w:tcBorders>
            <w:shd w:val="clear" w:color="auto" w:fill="auto"/>
            <w:vAlign w:val="center"/>
            <w:hideMark/>
          </w:tcPr>
          <w:p w:rsidR="0011537C" w:rsidRDefault="0011537C" w:rsidP="0011537C">
            <w:pPr>
              <w:jc w:val="center"/>
              <w:rPr>
                <w:b/>
                <w:bCs/>
                <w:color w:val="000000"/>
                <w:sz w:val="22"/>
                <w:szCs w:val="22"/>
              </w:rPr>
            </w:pPr>
            <w:r>
              <w:rPr>
                <w:b/>
                <w:bCs/>
                <w:color w:val="000000"/>
                <w:sz w:val="22"/>
                <w:szCs w:val="22"/>
              </w:rPr>
              <w:t xml:space="preserve">Т1, </w:t>
            </w:r>
            <w:r>
              <w:rPr>
                <w:b/>
                <w:bCs/>
                <w:color w:val="000000"/>
                <w:sz w:val="22"/>
                <w:szCs w:val="22"/>
                <w:vertAlign w:val="superscript"/>
              </w:rPr>
              <w:t>0</w:t>
            </w:r>
            <w:r>
              <w:rPr>
                <w:b/>
                <w:bCs/>
                <w:color w:val="000000"/>
                <w:sz w:val="22"/>
                <w:szCs w:val="22"/>
              </w:rPr>
              <w:t>С</w:t>
            </w:r>
          </w:p>
        </w:tc>
        <w:tc>
          <w:tcPr>
            <w:tcW w:w="748" w:type="pct"/>
            <w:tcBorders>
              <w:top w:val="nil"/>
              <w:left w:val="nil"/>
              <w:bottom w:val="single" w:sz="4" w:space="0" w:color="auto"/>
              <w:right w:val="single" w:sz="4" w:space="0" w:color="auto"/>
            </w:tcBorders>
            <w:shd w:val="clear" w:color="auto" w:fill="auto"/>
            <w:vAlign w:val="center"/>
            <w:hideMark/>
          </w:tcPr>
          <w:p w:rsidR="0011537C" w:rsidRDefault="0011537C" w:rsidP="0011537C">
            <w:pPr>
              <w:jc w:val="center"/>
              <w:rPr>
                <w:b/>
                <w:bCs/>
                <w:color w:val="000000"/>
                <w:sz w:val="22"/>
                <w:szCs w:val="22"/>
              </w:rPr>
            </w:pPr>
            <w:r>
              <w:rPr>
                <w:b/>
                <w:bCs/>
                <w:color w:val="000000"/>
                <w:sz w:val="22"/>
                <w:szCs w:val="22"/>
              </w:rPr>
              <w:t xml:space="preserve">Т2, </w:t>
            </w:r>
            <w:r>
              <w:rPr>
                <w:b/>
                <w:bCs/>
                <w:color w:val="000000"/>
                <w:sz w:val="22"/>
                <w:szCs w:val="22"/>
                <w:vertAlign w:val="superscript"/>
              </w:rPr>
              <w:t>0</w:t>
            </w:r>
            <w:r>
              <w:rPr>
                <w:b/>
                <w:bCs/>
                <w:color w:val="000000"/>
                <w:sz w:val="22"/>
                <w:szCs w:val="22"/>
              </w:rPr>
              <w:t>С</w:t>
            </w:r>
          </w:p>
        </w:tc>
      </w:tr>
      <w:tr w:rsidR="0011537C" w:rsidTr="0011537C">
        <w:trPr>
          <w:trHeight w:val="478"/>
        </w:trPr>
        <w:tc>
          <w:tcPr>
            <w:tcW w:w="846" w:type="pct"/>
            <w:tcBorders>
              <w:top w:val="nil"/>
              <w:left w:val="single" w:sz="4" w:space="0" w:color="auto"/>
              <w:bottom w:val="single" w:sz="4" w:space="0" w:color="auto"/>
              <w:right w:val="single" w:sz="4" w:space="0" w:color="auto"/>
            </w:tcBorders>
            <w:shd w:val="clear" w:color="auto" w:fill="auto"/>
            <w:vAlign w:val="center"/>
            <w:hideMark/>
          </w:tcPr>
          <w:p w:rsidR="0011537C" w:rsidRDefault="0011537C" w:rsidP="0011537C">
            <w:pPr>
              <w:jc w:val="center"/>
              <w:rPr>
                <w:color w:val="000000"/>
              </w:rPr>
            </w:pPr>
            <w:r>
              <w:rPr>
                <w:color w:val="000000"/>
              </w:rPr>
              <w:t>02.02.202</w:t>
            </w:r>
            <w:r w:rsidR="00DB57C6">
              <w:rPr>
                <w:color w:val="000000"/>
              </w:rPr>
              <w:t>3</w:t>
            </w:r>
            <w:r>
              <w:rPr>
                <w:color w:val="000000"/>
              </w:rPr>
              <w:t xml:space="preserve"> г.</w:t>
            </w:r>
          </w:p>
        </w:tc>
        <w:tc>
          <w:tcPr>
            <w:tcW w:w="915" w:type="pct"/>
            <w:tcBorders>
              <w:top w:val="nil"/>
              <w:left w:val="nil"/>
              <w:bottom w:val="single" w:sz="4" w:space="0" w:color="auto"/>
              <w:right w:val="single" w:sz="4" w:space="0" w:color="auto"/>
            </w:tcBorders>
            <w:shd w:val="clear" w:color="auto" w:fill="auto"/>
            <w:vAlign w:val="center"/>
            <w:hideMark/>
          </w:tcPr>
          <w:p w:rsidR="0011537C" w:rsidRDefault="0011537C" w:rsidP="0011537C">
            <w:pPr>
              <w:jc w:val="center"/>
              <w:rPr>
                <w:color w:val="000000"/>
              </w:rPr>
            </w:pPr>
            <w:r>
              <w:rPr>
                <w:color w:val="000000"/>
              </w:rPr>
              <w:t>-3</w:t>
            </w:r>
          </w:p>
        </w:tc>
        <w:tc>
          <w:tcPr>
            <w:tcW w:w="1620" w:type="pct"/>
            <w:tcBorders>
              <w:top w:val="nil"/>
              <w:left w:val="nil"/>
              <w:bottom w:val="single" w:sz="4" w:space="0" w:color="auto"/>
              <w:right w:val="single" w:sz="4" w:space="0" w:color="auto"/>
            </w:tcBorders>
            <w:shd w:val="clear" w:color="auto" w:fill="auto"/>
            <w:vAlign w:val="center"/>
            <w:hideMark/>
          </w:tcPr>
          <w:p w:rsidR="0011537C" w:rsidRDefault="0011537C" w:rsidP="0011537C">
            <w:pPr>
              <w:jc w:val="center"/>
              <w:rPr>
                <w:color w:val="000000"/>
              </w:rPr>
            </w:pPr>
            <w:r>
              <w:rPr>
                <w:color w:val="000000"/>
              </w:rPr>
              <w:t>178,5</w:t>
            </w:r>
          </w:p>
        </w:tc>
        <w:tc>
          <w:tcPr>
            <w:tcW w:w="872" w:type="pct"/>
            <w:tcBorders>
              <w:top w:val="nil"/>
              <w:left w:val="nil"/>
              <w:bottom w:val="single" w:sz="4" w:space="0" w:color="auto"/>
              <w:right w:val="single" w:sz="4" w:space="0" w:color="auto"/>
            </w:tcBorders>
            <w:shd w:val="clear" w:color="auto" w:fill="auto"/>
            <w:vAlign w:val="center"/>
            <w:hideMark/>
          </w:tcPr>
          <w:p w:rsidR="0011537C" w:rsidRDefault="0011537C" w:rsidP="0011537C">
            <w:pPr>
              <w:jc w:val="center"/>
              <w:rPr>
                <w:color w:val="000000"/>
              </w:rPr>
            </w:pPr>
            <w:r>
              <w:rPr>
                <w:color w:val="000000"/>
              </w:rPr>
              <w:t>57,5</w:t>
            </w:r>
          </w:p>
        </w:tc>
        <w:tc>
          <w:tcPr>
            <w:tcW w:w="748" w:type="pct"/>
            <w:tcBorders>
              <w:top w:val="nil"/>
              <w:left w:val="nil"/>
              <w:bottom w:val="single" w:sz="4" w:space="0" w:color="auto"/>
              <w:right w:val="single" w:sz="4" w:space="0" w:color="auto"/>
            </w:tcBorders>
            <w:shd w:val="clear" w:color="auto" w:fill="auto"/>
            <w:vAlign w:val="center"/>
            <w:hideMark/>
          </w:tcPr>
          <w:p w:rsidR="0011537C" w:rsidRDefault="0011537C" w:rsidP="0011537C">
            <w:pPr>
              <w:jc w:val="center"/>
              <w:rPr>
                <w:color w:val="000000"/>
              </w:rPr>
            </w:pPr>
            <w:r>
              <w:rPr>
                <w:color w:val="000000"/>
              </w:rPr>
              <w:t>50,0</w:t>
            </w:r>
          </w:p>
        </w:tc>
      </w:tr>
    </w:tbl>
    <w:p w:rsidR="0082427F" w:rsidRDefault="0082427F" w:rsidP="0082427F">
      <w:pPr>
        <w:pStyle w:val="af0"/>
        <w:spacing w:before="0" w:after="0" w:line="240" w:lineRule="auto"/>
        <w:ind w:right="0"/>
        <w:rPr>
          <w:rFonts w:eastAsia="MS Mincho"/>
          <w:sz w:val="24"/>
          <w:lang w:eastAsia="ar-SA"/>
        </w:rPr>
      </w:pPr>
    </w:p>
    <w:p w:rsidR="0011537C" w:rsidRDefault="0011537C" w:rsidP="0082427F">
      <w:pPr>
        <w:pStyle w:val="af0"/>
        <w:spacing w:before="0" w:after="0" w:line="240" w:lineRule="auto"/>
        <w:ind w:right="0"/>
        <w:rPr>
          <w:rFonts w:eastAsia="MS Mincho"/>
          <w:sz w:val="24"/>
          <w:lang w:eastAsia="ar-SA"/>
        </w:rPr>
      </w:pPr>
      <w:r w:rsidRPr="0082427F">
        <w:rPr>
          <w:rFonts w:eastAsia="MS Mincho"/>
          <w:sz w:val="24"/>
          <w:lang w:eastAsia="ar-SA"/>
        </w:rPr>
        <w:t>В электронной модели был смоделирован режим работы системы теплоснабжения в зоне действия котельной при вышеуказанных условиях (расчетный режим). Результаты расчетов по котельной представлены ниже:</w:t>
      </w:r>
    </w:p>
    <w:p w:rsidR="0082427F" w:rsidRPr="0082427F" w:rsidRDefault="0082427F" w:rsidP="0082427F">
      <w:pPr>
        <w:pStyle w:val="af0"/>
        <w:spacing w:before="0" w:after="0" w:line="240" w:lineRule="auto"/>
        <w:ind w:right="0"/>
        <w:rPr>
          <w:rFonts w:eastAsia="MS Mincho"/>
          <w:sz w:val="24"/>
          <w:lang w:eastAsia="ar-SA"/>
        </w:rPr>
      </w:pPr>
    </w:p>
    <w:tbl>
      <w:tblPr>
        <w:tblW w:w="10093" w:type="dxa"/>
        <w:tblInd w:w="108" w:type="dxa"/>
        <w:tblLayout w:type="fixed"/>
        <w:tblLook w:val="04A0" w:firstRow="1" w:lastRow="0" w:firstColumn="1" w:lastColumn="0" w:noHBand="0" w:noVBand="1"/>
      </w:tblPr>
      <w:tblGrid>
        <w:gridCol w:w="1900"/>
        <w:gridCol w:w="1940"/>
        <w:gridCol w:w="1860"/>
        <w:gridCol w:w="1860"/>
        <w:gridCol w:w="1266"/>
        <w:gridCol w:w="1267"/>
      </w:tblGrid>
      <w:tr w:rsidR="0011537C" w:rsidTr="0011537C">
        <w:trPr>
          <w:trHeight w:val="765"/>
        </w:trPr>
        <w:tc>
          <w:tcPr>
            <w:tcW w:w="19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1537C" w:rsidRDefault="0011537C" w:rsidP="0011537C">
            <w:pPr>
              <w:jc w:val="center"/>
              <w:rPr>
                <w:b/>
                <w:bCs/>
                <w:color w:val="000000"/>
              </w:rPr>
            </w:pPr>
            <w:r>
              <w:rPr>
                <w:b/>
                <w:bCs/>
                <w:color w:val="000000"/>
              </w:rPr>
              <w:t xml:space="preserve">Температура наружного воздуха, </w:t>
            </w:r>
            <w:r>
              <w:rPr>
                <w:b/>
                <w:bCs/>
                <w:color w:val="000000"/>
                <w:vertAlign w:val="superscript"/>
              </w:rPr>
              <w:t>0</w:t>
            </w:r>
            <w:r>
              <w:rPr>
                <w:b/>
                <w:bCs/>
                <w:color w:val="000000"/>
              </w:rPr>
              <w:t>С</w:t>
            </w:r>
          </w:p>
        </w:tc>
        <w:tc>
          <w:tcPr>
            <w:tcW w:w="1940" w:type="dxa"/>
            <w:tcBorders>
              <w:top w:val="single" w:sz="4" w:space="0" w:color="auto"/>
              <w:left w:val="nil"/>
              <w:bottom w:val="single" w:sz="4" w:space="0" w:color="auto"/>
              <w:right w:val="single" w:sz="4" w:space="0" w:color="auto"/>
            </w:tcBorders>
            <w:shd w:val="clear" w:color="auto" w:fill="auto"/>
            <w:vAlign w:val="center"/>
            <w:hideMark/>
          </w:tcPr>
          <w:p w:rsidR="0011537C" w:rsidRDefault="0011537C" w:rsidP="0011537C">
            <w:pPr>
              <w:jc w:val="center"/>
              <w:rPr>
                <w:b/>
                <w:bCs/>
                <w:color w:val="000000"/>
              </w:rPr>
            </w:pPr>
            <w:r>
              <w:rPr>
                <w:b/>
                <w:bCs/>
                <w:color w:val="000000"/>
              </w:rPr>
              <w:t>Расход теплоносителя</w:t>
            </w:r>
          </w:p>
        </w:tc>
        <w:tc>
          <w:tcPr>
            <w:tcW w:w="3720" w:type="dxa"/>
            <w:gridSpan w:val="2"/>
            <w:tcBorders>
              <w:top w:val="single" w:sz="4" w:space="0" w:color="auto"/>
              <w:left w:val="nil"/>
              <w:bottom w:val="single" w:sz="4" w:space="0" w:color="auto"/>
              <w:right w:val="single" w:sz="4" w:space="0" w:color="auto"/>
            </w:tcBorders>
            <w:shd w:val="clear" w:color="auto" w:fill="auto"/>
            <w:vAlign w:val="center"/>
            <w:hideMark/>
          </w:tcPr>
          <w:p w:rsidR="0011537C" w:rsidRDefault="0011537C" w:rsidP="0011537C">
            <w:pPr>
              <w:jc w:val="center"/>
              <w:rPr>
                <w:b/>
                <w:bCs/>
                <w:color w:val="000000"/>
              </w:rPr>
            </w:pPr>
            <w:r>
              <w:rPr>
                <w:b/>
                <w:bCs/>
                <w:color w:val="000000"/>
              </w:rPr>
              <w:t>Давление теплоносителя</w:t>
            </w:r>
          </w:p>
        </w:tc>
        <w:tc>
          <w:tcPr>
            <w:tcW w:w="2533" w:type="dxa"/>
            <w:gridSpan w:val="2"/>
            <w:tcBorders>
              <w:top w:val="single" w:sz="4" w:space="0" w:color="auto"/>
              <w:left w:val="nil"/>
              <w:bottom w:val="single" w:sz="4" w:space="0" w:color="auto"/>
              <w:right w:val="single" w:sz="4" w:space="0" w:color="auto"/>
            </w:tcBorders>
            <w:shd w:val="clear" w:color="auto" w:fill="auto"/>
            <w:vAlign w:val="center"/>
            <w:hideMark/>
          </w:tcPr>
          <w:p w:rsidR="0011537C" w:rsidRDefault="0011537C" w:rsidP="0011537C">
            <w:pPr>
              <w:jc w:val="center"/>
              <w:rPr>
                <w:b/>
                <w:bCs/>
                <w:color w:val="000000"/>
              </w:rPr>
            </w:pPr>
            <w:r>
              <w:rPr>
                <w:b/>
                <w:bCs/>
                <w:color w:val="000000"/>
              </w:rPr>
              <w:t>Температура теплоносителя</w:t>
            </w:r>
          </w:p>
        </w:tc>
      </w:tr>
      <w:tr w:rsidR="0011537C" w:rsidTr="0011537C">
        <w:trPr>
          <w:trHeight w:val="307"/>
        </w:trPr>
        <w:tc>
          <w:tcPr>
            <w:tcW w:w="1900" w:type="dxa"/>
            <w:vMerge/>
            <w:tcBorders>
              <w:top w:val="single" w:sz="4" w:space="0" w:color="auto"/>
              <w:left w:val="single" w:sz="4" w:space="0" w:color="auto"/>
              <w:bottom w:val="single" w:sz="4" w:space="0" w:color="auto"/>
              <w:right w:val="single" w:sz="4" w:space="0" w:color="auto"/>
            </w:tcBorders>
            <w:vAlign w:val="center"/>
            <w:hideMark/>
          </w:tcPr>
          <w:p w:rsidR="0011537C" w:rsidRDefault="0011537C" w:rsidP="0011537C">
            <w:pPr>
              <w:rPr>
                <w:b/>
                <w:bCs/>
                <w:color w:val="000000"/>
              </w:rPr>
            </w:pPr>
          </w:p>
        </w:tc>
        <w:tc>
          <w:tcPr>
            <w:tcW w:w="1940" w:type="dxa"/>
            <w:tcBorders>
              <w:top w:val="nil"/>
              <w:left w:val="nil"/>
              <w:bottom w:val="single" w:sz="4" w:space="0" w:color="auto"/>
              <w:right w:val="single" w:sz="4" w:space="0" w:color="auto"/>
            </w:tcBorders>
            <w:shd w:val="clear" w:color="auto" w:fill="auto"/>
            <w:vAlign w:val="center"/>
            <w:hideMark/>
          </w:tcPr>
          <w:p w:rsidR="0011537C" w:rsidRDefault="0011537C" w:rsidP="0011537C">
            <w:pPr>
              <w:jc w:val="center"/>
              <w:rPr>
                <w:b/>
                <w:bCs/>
                <w:color w:val="000000"/>
              </w:rPr>
            </w:pPr>
            <w:r>
              <w:rPr>
                <w:b/>
                <w:bCs/>
                <w:color w:val="000000"/>
              </w:rPr>
              <w:t>G, т/ч</w:t>
            </w:r>
          </w:p>
        </w:tc>
        <w:tc>
          <w:tcPr>
            <w:tcW w:w="1860" w:type="dxa"/>
            <w:tcBorders>
              <w:top w:val="nil"/>
              <w:left w:val="nil"/>
              <w:bottom w:val="single" w:sz="4" w:space="0" w:color="auto"/>
              <w:right w:val="single" w:sz="4" w:space="0" w:color="auto"/>
            </w:tcBorders>
            <w:shd w:val="clear" w:color="auto" w:fill="auto"/>
            <w:vAlign w:val="center"/>
            <w:hideMark/>
          </w:tcPr>
          <w:p w:rsidR="0011537C" w:rsidRDefault="0011537C" w:rsidP="0011537C">
            <w:pPr>
              <w:jc w:val="center"/>
              <w:rPr>
                <w:b/>
                <w:bCs/>
                <w:color w:val="000000"/>
              </w:rPr>
            </w:pPr>
            <w:r>
              <w:rPr>
                <w:b/>
                <w:bCs/>
                <w:color w:val="000000"/>
              </w:rPr>
              <w:t>P1, кгс/см2</w:t>
            </w:r>
          </w:p>
        </w:tc>
        <w:tc>
          <w:tcPr>
            <w:tcW w:w="1860" w:type="dxa"/>
            <w:tcBorders>
              <w:top w:val="nil"/>
              <w:left w:val="nil"/>
              <w:bottom w:val="single" w:sz="4" w:space="0" w:color="auto"/>
              <w:right w:val="single" w:sz="4" w:space="0" w:color="auto"/>
            </w:tcBorders>
            <w:shd w:val="clear" w:color="auto" w:fill="auto"/>
            <w:vAlign w:val="center"/>
            <w:hideMark/>
          </w:tcPr>
          <w:p w:rsidR="0011537C" w:rsidRDefault="0011537C" w:rsidP="0011537C">
            <w:pPr>
              <w:jc w:val="center"/>
              <w:rPr>
                <w:b/>
                <w:bCs/>
                <w:color w:val="000000"/>
              </w:rPr>
            </w:pPr>
            <w:r>
              <w:rPr>
                <w:b/>
                <w:bCs/>
                <w:color w:val="000000"/>
              </w:rPr>
              <w:t>P1, кгс/см2</w:t>
            </w:r>
          </w:p>
        </w:tc>
        <w:tc>
          <w:tcPr>
            <w:tcW w:w="1266" w:type="dxa"/>
            <w:tcBorders>
              <w:top w:val="nil"/>
              <w:left w:val="nil"/>
              <w:bottom w:val="single" w:sz="4" w:space="0" w:color="auto"/>
              <w:right w:val="single" w:sz="4" w:space="0" w:color="auto"/>
            </w:tcBorders>
            <w:shd w:val="clear" w:color="auto" w:fill="auto"/>
            <w:vAlign w:val="center"/>
            <w:hideMark/>
          </w:tcPr>
          <w:p w:rsidR="0011537C" w:rsidRDefault="0011537C" w:rsidP="0011537C">
            <w:pPr>
              <w:jc w:val="center"/>
              <w:rPr>
                <w:b/>
                <w:bCs/>
                <w:color w:val="000000"/>
                <w:sz w:val="22"/>
                <w:szCs w:val="22"/>
              </w:rPr>
            </w:pPr>
            <w:r>
              <w:rPr>
                <w:b/>
                <w:bCs/>
                <w:color w:val="000000"/>
                <w:sz w:val="22"/>
                <w:szCs w:val="22"/>
              </w:rPr>
              <w:t xml:space="preserve">Т1, </w:t>
            </w:r>
            <w:r>
              <w:rPr>
                <w:b/>
                <w:bCs/>
                <w:color w:val="000000"/>
                <w:sz w:val="22"/>
                <w:szCs w:val="22"/>
                <w:vertAlign w:val="superscript"/>
              </w:rPr>
              <w:t>0</w:t>
            </w:r>
            <w:r>
              <w:rPr>
                <w:b/>
                <w:bCs/>
                <w:color w:val="000000"/>
                <w:sz w:val="22"/>
                <w:szCs w:val="22"/>
              </w:rPr>
              <w:t>С</w:t>
            </w:r>
          </w:p>
        </w:tc>
        <w:tc>
          <w:tcPr>
            <w:tcW w:w="1267" w:type="dxa"/>
            <w:tcBorders>
              <w:top w:val="nil"/>
              <w:left w:val="nil"/>
              <w:bottom w:val="single" w:sz="4" w:space="0" w:color="auto"/>
              <w:right w:val="single" w:sz="4" w:space="0" w:color="auto"/>
            </w:tcBorders>
            <w:shd w:val="clear" w:color="auto" w:fill="auto"/>
            <w:vAlign w:val="center"/>
            <w:hideMark/>
          </w:tcPr>
          <w:p w:rsidR="0011537C" w:rsidRDefault="0011537C" w:rsidP="0011537C">
            <w:pPr>
              <w:jc w:val="center"/>
              <w:rPr>
                <w:b/>
                <w:bCs/>
                <w:color w:val="000000"/>
                <w:sz w:val="22"/>
                <w:szCs w:val="22"/>
              </w:rPr>
            </w:pPr>
            <w:r>
              <w:rPr>
                <w:b/>
                <w:bCs/>
                <w:color w:val="000000"/>
                <w:sz w:val="22"/>
                <w:szCs w:val="22"/>
              </w:rPr>
              <w:t xml:space="preserve">Т2, </w:t>
            </w:r>
            <w:r>
              <w:rPr>
                <w:b/>
                <w:bCs/>
                <w:color w:val="000000"/>
                <w:sz w:val="22"/>
                <w:szCs w:val="22"/>
                <w:vertAlign w:val="superscript"/>
              </w:rPr>
              <w:t>0</w:t>
            </w:r>
            <w:r>
              <w:rPr>
                <w:b/>
                <w:bCs/>
                <w:color w:val="000000"/>
                <w:sz w:val="22"/>
                <w:szCs w:val="22"/>
              </w:rPr>
              <w:t>С</w:t>
            </w:r>
          </w:p>
        </w:tc>
      </w:tr>
      <w:tr w:rsidR="0011537C" w:rsidTr="0011537C">
        <w:trPr>
          <w:trHeight w:val="315"/>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11537C" w:rsidRDefault="0011537C" w:rsidP="0011537C">
            <w:pPr>
              <w:jc w:val="center"/>
              <w:rPr>
                <w:color w:val="000000"/>
              </w:rPr>
            </w:pPr>
            <w:r>
              <w:rPr>
                <w:color w:val="000000"/>
              </w:rPr>
              <w:t>-3</w:t>
            </w:r>
          </w:p>
        </w:tc>
        <w:tc>
          <w:tcPr>
            <w:tcW w:w="1940" w:type="dxa"/>
            <w:tcBorders>
              <w:top w:val="nil"/>
              <w:left w:val="nil"/>
              <w:bottom w:val="single" w:sz="4" w:space="0" w:color="auto"/>
              <w:right w:val="single" w:sz="4" w:space="0" w:color="auto"/>
            </w:tcBorders>
            <w:shd w:val="clear" w:color="auto" w:fill="auto"/>
            <w:vAlign w:val="center"/>
            <w:hideMark/>
          </w:tcPr>
          <w:p w:rsidR="0011537C" w:rsidRDefault="0011537C" w:rsidP="0011537C">
            <w:pPr>
              <w:jc w:val="center"/>
              <w:rPr>
                <w:color w:val="000000"/>
              </w:rPr>
            </w:pPr>
            <w:r>
              <w:rPr>
                <w:color w:val="000000"/>
              </w:rPr>
              <w:t>176,3</w:t>
            </w:r>
          </w:p>
        </w:tc>
        <w:tc>
          <w:tcPr>
            <w:tcW w:w="1860" w:type="dxa"/>
            <w:tcBorders>
              <w:top w:val="nil"/>
              <w:left w:val="nil"/>
              <w:bottom w:val="single" w:sz="4" w:space="0" w:color="auto"/>
              <w:right w:val="single" w:sz="4" w:space="0" w:color="auto"/>
            </w:tcBorders>
            <w:shd w:val="clear" w:color="auto" w:fill="auto"/>
            <w:vAlign w:val="center"/>
            <w:hideMark/>
          </w:tcPr>
          <w:p w:rsidR="0011537C" w:rsidRDefault="0011537C" w:rsidP="0011537C">
            <w:pPr>
              <w:jc w:val="center"/>
              <w:rPr>
                <w:color w:val="000000"/>
              </w:rPr>
            </w:pPr>
            <w:r>
              <w:rPr>
                <w:color w:val="000000"/>
              </w:rPr>
              <w:t>3,2</w:t>
            </w:r>
          </w:p>
        </w:tc>
        <w:tc>
          <w:tcPr>
            <w:tcW w:w="1860" w:type="dxa"/>
            <w:tcBorders>
              <w:top w:val="nil"/>
              <w:left w:val="nil"/>
              <w:bottom w:val="single" w:sz="4" w:space="0" w:color="auto"/>
              <w:right w:val="single" w:sz="4" w:space="0" w:color="auto"/>
            </w:tcBorders>
            <w:shd w:val="clear" w:color="auto" w:fill="auto"/>
            <w:vAlign w:val="center"/>
            <w:hideMark/>
          </w:tcPr>
          <w:p w:rsidR="0011537C" w:rsidRDefault="0011537C" w:rsidP="0011537C">
            <w:pPr>
              <w:jc w:val="center"/>
              <w:rPr>
                <w:color w:val="000000"/>
              </w:rPr>
            </w:pPr>
            <w:r>
              <w:rPr>
                <w:color w:val="000000"/>
              </w:rPr>
              <w:t>1,0</w:t>
            </w:r>
          </w:p>
        </w:tc>
        <w:tc>
          <w:tcPr>
            <w:tcW w:w="1266" w:type="dxa"/>
            <w:tcBorders>
              <w:top w:val="nil"/>
              <w:left w:val="nil"/>
              <w:bottom w:val="single" w:sz="4" w:space="0" w:color="auto"/>
              <w:right w:val="single" w:sz="4" w:space="0" w:color="auto"/>
            </w:tcBorders>
            <w:shd w:val="clear" w:color="auto" w:fill="auto"/>
            <w:vAlign w:val="center"/>
            <w:hideMark/>
          </w:tcPr>
          <w:p w:rsidR="0011537C" w:rsidRDefault="0011537C" w:rsidP="0011537C">
            <w:pPr>
              <w:jc w:val="center"/>
              <w:rPr>
                <w:color w:val="000000"/>
              </w:rPr>
            </w:pPr>
            <w:r>
              <w:rPr>
                <w:color w:val="000000"/>
              </w:rPr>
              <w:t>57,5</w:t>
            </w:r>
          </w:p>
        </w:tc>
        <w:tc>
          <w:tcPr>
            <w:tcW w:w="1267" w:type="dxa"/>
            <w:tcBorders>
              <w:top w:val="nil"/>
              <w:left w:val="nil"/>
              <w:bottom w:val="single" w:sz="4" w:space="0" w:color="auto"/>
              <w:right w:val="single" w:sz="4" w:space="0" w:color="auto"/>
            </w:tcBorders>
            <w:shd w:val="clear" w:color="auto" w:fill="auto"/>
            <w:vAlign w:val="center"/>
            <w:hideMark/>
          </w:tcPr>
          <w:p w:rsidR="0011537C" w:rsidRDefault="0011537C" w:rsidP="0011537C">
            <w:pPr>
              <w:jc w:val="center"/>
              <w:rPr>
                <w:color w:val="000000"/>
              </w:rPr>
            </w:pPr>
            <w:r>
              <w:rPr>
                <w:color w:val="000000"/>
              </w:rPr>
              <w:t>50,1</w:t>
            </w:r>
          </w:p>
        </w:tc>
      </w:tr>
    </w:tbl>
    <w:p w:rsidR="0082427F" w:rsidRDefault="0082427F" w:rsidP="0082427F">
      <w:pPr>
        <w:pStyle w:val="af0"/>
        <w:spacing w:before="0" w:after="0" w:line="240" w:lineRule="auto"/>
        <w:rPr>
          <w:rFonts w:eastAsia="MS Mincho"/>
          <w:sz w:val="24"/>
          <w:lang w:eastAsia="ar-SA"/>
        </w:rPr>
      </w:pPr>
    </w:p>
    <w:p w:rsidR="0011537C" w:rsidRPr="0082427F" w:rsidRDefault="0011537C" w:rsidP="0082427F">
      <w:pPr>
        <w:pStyle w:val="af0"/>
        <w:spacing w:before="0" w:after="0" w:line="240" w:lineRule="auto"/>
        <w:rPr>
          <w:rFonts w:eastAsia="MS Mincho"/>
          <w:sz w:val="24"/>
          <w:lang w:eastAsia="ar-SA"/>
        </w:rPr>
      </w:pPr>
      <w:r w:rsidRPr="0082427F">
        <w:rPr>
          <w:rFonts w:eastAsia="MS Mincho"/>
          <w:sz w:val="24"/>
          <w:lang w:eastAsia="ar-SA"/>
        </w:rPr>
        <w:t>Анализ результатов полученных расчетов и замеров фактических параметров показал:</w:t>
      </w:r>
    </w:p>
    <w:p w:rsidR="0011537C" w:rsidRPr="0082427F" w:rsidRDefault="0011537C" w:rsidP="0082427F">
      <w:pPr>
        <w:pStyle w:val="af0"/>
        <w:numPr>
          <w:ilvl w:val="0"/>
          <w:numId w:val="33"/>
        </w:numPr>
        <w:spacing w:before="0" w:after="0" w:line="240" w:lineRule="auto"/>
        <w:ind w:left="0" w:right="0" w:firstLine="1134"/>
        <w:rPr>
          <w:sz w:val="24"/>
        </w:rPr>
      </w:pPr>
      <w:r w:rsidRPr="0082427F">
        <w:rPr>
          <w:rFonts w:eastAsia="MS Mincho"/>
          <w:sz w:val="24"/>
          <w:lang w:eastAsia="ar-SA"/>
        </w:rPr>
        <w:t xml:space="preserve">наличие завышенного расхода теплоносителя в системе теплоснабжения </w:t>
      </w:r>
      <w:r w:rsidRPr="0082427F">
        <w:rPr>
          <w:sz w:val="24"/>
        </w:rPr>
        <w:t>на 57,3% (65 т/ч) от расчетного (113,5 т/ч);</w:t>
      </w:r>
    </w:p>
    <w:p w:rsidR="0011537C" w:rsidRPr="0082427F" w:rsidRDefault="0011537C" w:rsidP="0082427F">
      <w:pPr>
        <w:pStyle w:val="af0"/>
        <w:numPr>
          <w:ilvl w:val="0"/>
          <w:numId w:val="33"/>
        </w:numPr>
        <w:spacing w:before="0" w:after="0" w:line="240" w:lineRule="auto"/>
        <w:ind w:left="0" w:right="0" w:firstLine="1134"/>
        <w:rPr>
          <w:sz w:val="24"/>
        </w:rPr>
      </w:pPr>
      <w:r w:rsidRPr="0082427F">
        <w:rPr>
          <w:sz w:val="24"/>
          <w:lang w:eastAsia="ar-SA"/>
        </w:rPr>
        <w:t xml:space="preserve">завышение температуры обратной сетевой воды при соблюдении температуры </w:t>
      </w:r>
      <w:r w:rsidRPr="0082427F">
        <w:rPr>
          <w:sz w:val="24"/>
          <w:lang w:eastAsia="ar-SA"/>
        </w:rPr>
        <w:lastRenderedPageBreak/>
        <w:t xml:space="preserve">теплоносителя в подающем трубопроводе (расчетная Т2 при Тнв = -3 </w:t>
      </w:r>
      <w:r w:rsidRPr="0082427F">
        <w:rPr>
          <w:sz w:val="24"/>
          <w:vertAlign w:val="superscript"/>
          <w:lang w:eastAsia="ar-SA"/>
        </w:rPr>
        <w:t>0</w:t>
      </w:r>
      <w:r w:rsidRPr="0082427F">
        <w:rPr>
          <w:sz w:val="24"/>
          <w:lang w:eastAsia="ar-SA"/>
        </w:rPr>
        <w:t xml:space="preserve">С должна составлять 46 </w:t>
      </w:r>
      <w:r w:rsidRPr="0082427F">
        <w:rPr>
          <w:sz w:val="24"/>
          <w:vertAlign w:val="superscript"/>
          <w:lang w:eastAsia="ar-SA"/>
        </w:rPr>
        <w:t>0</w:t>
      </w:r>
      <w:r w:rsidRPr="0082427F">
        <w:rPr>
          <w:sz w:val="24"/>
          <w:lang w:eastAsia="ar-SA"/>
        </w:rPr>
        <w:t xml:space="preserve">С, по факту Т2 = 50 </w:t>
      </w:r>
      <w:r w:rsidRPr="0082427F">
        <w:rPr>
          <w:sz w:val="24"/>
          <w:vertAlign w:val="superscript"/>
          <w:lang w:eastAsia="ar-SA"/>
        </w:rPr>
        <w:t>0</w:t>
      </w:r>
      <w:r w:rsidRPr="0082427F">
        <w:rPr>
          <w:sz w:val="24"/>
          <w:lang w:eastAsia="ar-SA"/>
        </w:rPr>
        <w:t>С).</w:t>
      </w:r>
    </w:p>
    <w:p w:rsidR="0011537C" w:rsidRPr="0082427F" w:rsidRDefault="0011537C" w:rsidP="0082427F">
      <w:pPr>
        <w:pStyle w:val="af0"/>
        <w:spacing w:before="0" w:after="0" w:line="240" w:lineRule="auto"/>
        <w:rPr>
          <w:sz w:val="24"/>
        </w:rPr>
      </w:pPr>
      <w:r w:rsidRPr="0082427F">
        <w:rPr>
          <w:sz w:val="24"/>
        </w:rPr>
        <w:t xml:space="preserve">Основной причиной завышения расхода теплоносителя (и как следствие завышения температуры </w:t>
      </w:r>
      <w:r w:rsidRPr="0082427F">
        <w:rPr>
          <w:sz w:val="24"/>
          <w:lang w:eastAsia="ar-SA"/>
        </w:rPr>
        <w:t>обратной сетевой воды</w:t>
      </w:r>
      <w:r w:rsidRPr="0082427F">
        <w:rPr>
          <w:sz w:val="24"/>
        </w:rPr>
        <w:t>) является отсутствие наладки потребителей деревни. В узлах присоединения потребителей отсутствует какое-либо оборудование для ограничения максимального расхода.</w:t>
      </w:r>
    </w:p>
    <w:p w:rsidR="0011537C" w:rsidRPr="0082427F" w:rsidRDefault="0011537C" w:rsidP="0082427F">
      <w:pPr>
        <w:pStyle w:val="af0"/>
        <w:spacing w:before="0" w:after="0" w:line="240" w:lineRule="auto"/>
        <w:rPr>
          <w:sz w:val="24"/>
        </w:rPr>
      </w:pPr>
      <w:r w:rsidRPr="0082427F">
        <w:rPr>
          <w:sz w:val="24"/>
        </w:rPr>
        <w:t xml:space="preserve">Исходя из анализа результатов расчетов можно сделать вывод, что разработанная электронная модель моделирует с высокой степенью точности фактический гидравлический режим работы системы теплоснабжения, так как достигнута высокая степень сходимости фактических значений с расчетными. </w:t>
      </w:r>
    </w:p>
    <w:p w:rsidR="0011537C" w:rsidRPr="0082427F" w:rsidRDefault="0011537C" w:rsidP="0082427F">
      <w:pPr>
        <w:pStyle w:val="af0"/>
        <w:spacing w:before="0" w:after="0" w:line="240" w:lineRule="auto"/>
        <w:rPr>
          <w:rFonts w:eastAsia="Calibri"/>
          <w:sz w:val="24"/>
        </w:rPr>
      </w:pPr>
      <w:r w:rsidRPr="0082427F">
        <w:rPr>
          <w:rFonts w:eastAsia="Calibri"/>
          <w:sz w:val="24"/>
        </w:rPr>
        <w:t>По результатам выполненных расчетов (для переходного режима) были построены пьезометрические графики работы тепловых сетей по основным направлениям (на графиках красным цветом показана линия напора в подающем трубопроводе, синим – линия напора в обратном трубопроводе).</w:t>
      </w:r>
    </w:p>
    <w:p w:rsidR="0011537C" w:rsidRPr="0082427F" w:rsidRDefault="0011537C" w:rsidP="0082427F">
      <w:pPr>
        <w:pStyle w:val="af0"/>
        <w:spacing w:before="0" w:after="0" w:line="240" w:lineRule="auto"/>
        <w:rPr>
          <w:rFonts w:eastAsia="Calibri"/>
          <w:sz w:val="24"/>
        </w:rPr>
      </w:pPr>
      <w:r w:rsidRPr="0082427F">
        <w:rPr>
          <w:rFonts w:eastAsia="Calibri"/>
          <w:sz w:val="24"/>
        </w:rPr>
        <w:t>На рисунках 2-7 представлены пути построения пьезометрических графиков, а также сами пьезометрические графики.</w:t>
      </w:r>
    </w:p>
    <w:p w:rsidR="0011537C" w:rsidRDefault="0011537C" w:rsidP="0082427F">
      <w:pPr>
        <w:tabs>
          <w:tab w:val="left" w:pos="3690"/>
        </w:tabs>
        <w:jc w:val="both"/>
      </w:pPr>
    </w:p>
    <w:p w:rsidR="0082427F" w:rsidRDefault="0082427F" w:rsidP="0082427F">
      <w:pPr>
        <w:tabs>
          <w:tab w:val="left" w:pos="3690"/>
        </w:tabs>
        <w:jc w:val="both"/>
        <w:sectPr w:rsidR="0082427F" w:rsidSect="000B6089">
          <w:pgSz w:w="11906" w:h="16838"/>
          <w:pgMar w:top="1134" w:right="850" w:bottom="1134" w:left="851" w:header="708" w:footer="708" w:gutter="0"/>
          <w:cols w:space="708"/>
          <w:docGrid w:linePitch="360"/>
        </w:sectPr>
      </w:pPr>
    </w:p>
    <w:p w:rsidR="0082427F" w:rsidRDefault="00FD76BA" w:rsidP="0082427F">
      <w:pPr>
        <w:tabs>
          <w:tab w:val="left" w:pos="3690"/>
        </w:tabs>
        <w:jc w:val="center"/>
        <w:rPr>
          <w:noProof/>
        </w:rPr>
      </w:pPr>
      <w:r>
        <w:rPr>
          <w:noProof/>
        </w:rPr>
        <w:lastRenderedPageBreak/>
        <w:drawing>
          <wp:inline distT="0" distB="0" distL="0" distR="0">
            <wp:extent cx="8277225" cy="5657850"/>
            <wp:effectExtent l="0" t="0" r="9525"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277225" cy="5657850"/>
                    </a:xfrm>
                    <a:prstGeom prst="rect">
                      <a:avLst/>
                    </a:prstGeom>
                    <a:noFill/>
                    <a:ln>
                      <a:noFill/>
                    </a:ln>
                  </pic:spPr>
                </pic:pic>
              </a:graphicData>
            </a:graphic>
          </wp:inline>
        </w:drawing>
      </w:r>
    </w:p>
    <w:p w:rsidR="0082427F" w:rsidRDefault="0082427F" w:rsidP="0082427F">
      <w:pPr>
        <w:tabs>
          <w:tab w:val="left" w:pos="3690"/>
        </w:tabs>
        <w:jc w:val="center"/>
        <w:rPr>
          <w:noProof/>
        </w:rPr>
      </w:pPr>
    </w:p>
    <w:p w:rsidR="0082427F" w:rsidRDefault="0082427F" w:rsidP="0082427F">
      <w:pPr>
        <w:pStyle w:val="a"/>
        <w:numPr>
          <w:ilvl w:val="0"/>
          <w:numId w:val="0"/>
        </w:numPr>
      </w:pPr>
      <w:r>
        <w:t xml:space="preserve">Рисунок 2. </w:t>
      </w:r>
      <w:r w:rsidRPr="00010766">
        <w:t>Путь построения пьезометрического графика</w:t>
      </w:r>
      <w:r>
        <w:t xml:space="preserve"> от Котельной до УТ-25</w:t>
      </w:r>
    </w:p>
    <w:p w:rsidR="0082427F" w:rsidRDefault="0082427F" w:rsidP="0082427F">
      <w:pPr>
        <w:pStyle w:val="af0"/>
        <w:rPr>
          <w:lang w:eastAsia="en-US"/>
        </w:rPr>
      </w:pPr>
    </w:p>
    <w:p w:rsidR="0082427F" w:rsidRDefault="00FD76BA" w:rsidP="0082427F">
      <w:pPr>
        <w:pStyle w:val="af0"/>
        <w:rPr>
          <w:noProof/>
        </w:rPr>
      </w:pPr>
      <w:r>
        <w:rPr>
          <w:noProof/>
        </w:rPr>
        <w:lastRenderedPageBreak/>
        <w:drawing>
          <wp:inline distT="0" distB="0" distL="0" distR="0">
            <wp:extent cx="8943975" cy="5057775"/>
            <wp:effectExtent l="0" t="0" r="9525" b="9525"/>
            <wp:docPr id="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943975" cy="5057775"/>
                    </a:xfrm>
                    <a:prstGeom prst="rect">
                      <a:avLst/>
                    </a:prstGeom>
                    <a:noFill/>
                    <a:ln>
                      <a:noFill/>
                    </a:ln>
                  </pic:spPr>
                </pic:pic>
              </a:graphicData>
            </a:graphic>
          </wp:inline>
        </w:drawing>
      </w:r>
    </w:p>
    <w:p w:rsidR="0082427F" w:rsidRDefault="0082427F" w:rsidP="0082427F">
      <w:pPr>
        <w:pStyle w:val="a"/>
        <w:numPr>
          <w:ilvl w:val="0"/>
          <w:numId w:val="0"/>
        </w:numPr>
        <w:ind w:left="5180" w:hanging="360"/>
        <w:jc w:val="left"/>
      </w:pPr>
    </w:p>
    <w:p w:rsidR="0082427F" w:rsidRDefault="0082427F" w:rsidP="0082427F">
      <w:pPr>
        <w:pStyle w:val="a"/>
        <w:numPr>
          <w:ilvl w:val="0"/>
          <w:numId w:val="0"/>
        </w:numPr>
        <w:ind w:left="5180" w:hanging="360"/>
        <w:jc w:val="left"/>
      </w:pPr>
      <w:r>
        <w:t xml:space="preserve">Рисунок 3. </w:t>
      </w:r>
      <w:r w:rsidRPr="00010766">
        <w:t>Пьезометрический график</w:t>
      </w:r>
      <w:r>
        <w:t xml:space="preserve"> от Котельной до УТ-25</w:t>
      </w:r>
    </w:p>
    <w:p w:rsidR="0082427F" w:rsidRDefault="0082427F" w:rsidP="0082427F">
      <w:pPr>
        <w:pStyle w:val="af0"/>
        <w:rPr>
          <w:noProof/>
        </w:rPr>
      </w:pPr>
    </w:p>
    <w:p w:rsidR="0082427F" w:rsidRPr="0082427F" w:rsidRDefault="0082427F" w:rsidP="0082427F">
      <w:pPr>
        <w:pStyle w:val="af0"/>
        <w:rPr>
          <w:lang w:eastAsia="en-US"/>
        </w:rPr>
      </w:pPr>
    </w:p>
    <w:p w:rsidR="0082427F" w:rsidRDefault="00FD76BA" w:rsidP="0082427F">
      <w:pPr>
        <w:tabs>
          <w:tab w:val="left" w:pos="3690"/>
        </w:tabs>
        <w:jc w:val="center"/>
        <w:rPr>
          <w:noProof/>
        </w:rPr>
      </w:pPr>
      <w:r>
        <w:rPr>
          <w:noProof/>
        </w:rPr>
        <w:lastRenderedPageBreak/>
        <w:drawing>
          <wp:inline distT="0" distB="0" distL="0" distR="0">
            <wp:extent cx="9115425" cy="5524500"/>
            <wp:effectExtent l="0" t="0" r="9525" b="0"/>
            <wp:docPr id="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115425" cy="5524500"/>
                    </a:xfrm>
                    <a:prstGeom prst="rect">
                      <a:avLst/>
                    </a:prstGeom>
                    <a:noFill/>
                    <a:ln>
                      <a:noFill/>
                    </a:ln>
                  </pic:spPr>
                </pic:pic>
              </a:graphicData>
            </a:graphic>
          </wp:inline>
        </w:drawing>
      </w:r>
    </w:p>
    <w:p w:rsidR="0082427F" w:rsidRDefault="0082427F" w:rsidP="0082427F">
      <w:pPr>
        <w:tabs>
          <w:tab w:val="left" w:pos="3690"/>
        </w:tabs>
        <w:jc w:val="center"/>
        <w:rPr>
          <w:noProof/>
        </w:rPr>
      </w:pPr>
    </w:p>
    <w:p w:rsidR="0082427F" w:rsidRDefault="0082427F" w:rsidP="00177BB9">
      <w:pPr>
        <w:pStyle w:val="a"/>
        <w:numPr>
          <w:ilvl w:val="0"/>
          <w:numId w:val="0"/>
        </w:numPr>
        <w:ind w:left="5180" w:hanging="1494"/>
        <w:jc w:val="left"/>
      </w:pPr>
      <w:r>
        <w:t xml:space="preserve">Рисунок 4. </w:t>
      </w:r>
      <w:r w:rsidRPr="00010766">
        <w:t>Путь построения пьезометрического графика</w:t>
      </w:r>
      <w:r>
        <w:t xml:space="preserve"> от Котельной до УТ-18</w:t>
      </w:r>
    </w:p>
    <w:p w:rsidR="0082427F" w:rsidRDefault="0082427F" w:rsidP="0082427F">
      <w:pPr>
        <w:pStyle w:val="af0"/>
        <w:rPr>
          <w:lang w:eastAsia="en-US"/>
        </w:rPr>
      </w:pPr>
    </w:p>
    <w:p w:rsidR="0082427F" w:rsidRDefault="00FD76BA" w:rsidP="0082427F">
      <w:pPr>
        <w:pStyle w:val="af0"/>
        <w:rPr>
          <w:noProof/>
        </w:rPr>
      </w:pPr>
      <w:r>
        <w:rPr>
          <w:noProof/>
        </w:rPr>
        <w:lastRenderedPageBreak/>
        <w:drawing>
          <wp:inline distT="0" distB="0" distL="0" distR="0">
            <wp:extent cx="9020175" cy="5086350"/>
            <wp:effectExtent l="0" t="0" r="9525" b="0"/>
            <wp:docPr id="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020175" cy="5086350"/>
                    </a:xfrm>
                    <a:prstGeom prst="rect">
                      <a:avLst/>
                    </a:prstGeom>
                    <a:noFill/>
                    <a:ln>
                      <a:noFill/>
                    </a:ln>
                  </pic:spPr>
                </pic:pic>
              </a:graphicData>
            </a:graphic>
          </wp:inline>
        </w:drawing>
      </w:r>
    </w:p>
    <w:p w:rsidR="0082427F" w:rsidRDefault="0082427F" w:rsidP="0082427F">
      <w:pPr>
        <w:pStyle w:val="af0"/>
        <w:rPr>
          <w:noProof/>
        </w:rPr>
      </w:pPr>
    </w:p>
    <w:p w:rsidR="0082427F" w:rsidRDefault="0082427F" w:rsidP="0082427F">
      <w:pPr>
        <w:pStyle w:val="a"/>
        <w:numPr>
          <w:ilvl w:val="0"/>
          <w:numId w:val="0"/>
        </w:numPr>
      </w:pPr>
      <w:r>
        <w:t xml:space="preserve">Рисунок 5. </w:t>
      </w:r>
      <w:r w:rsidRPr="00010766">
        <w:t>Пьезометрический график</w:t>
      </w:r>
      <w:r>
        <w:t xml:space="preserve"> от Котельной до УТ-</w:t>
      </w:r>
      <w:r w:rsidRPr="00641E91">
        <w:t>1</w:t>
      </w:r>
      <w:r>
        <w:t>8</w:t>
      </w:r>
    </w:p>
    <w:p w:rsidR="0082427F" w:rsidRDefault="0082427F" w:rsidP="0082427F">
      <w:pPr>
        <w:pStyle w:val="af0"/>
        <w:rPr>
          <w:lang w:eastAsia="en-US"/>
        </w:rPr>
      </w:pPr>
    </w:p>
    <w:p w:rsidR="0082427F" w:rsidRDefault="0082427F" w:rsidP="0082427F">
      <w:pPr>
        <w:pStyle w:val="af0"/>
        <w:rPr>
          <w:lang w:eastAsia="en-US"/>
        </w:rPr>
      </w:pPr>
    </w:p>
    <w:p w:rsidR="0082427F" w:rsidRPr="0082427F" w:rsidRDefault="00FD76BA" w:rsidP="0082427F">
      <w:pPr>
        <w:pStyle w:val="af0"/>
        <w:rPr>
          <w:lang w:eastAsia="en-US"/>
        </w:rPr>
      </w:pPr>
      <w:r>
        <w:rPr>
          <w:noProof/>
        </w:rPr>
        <w:lastRenderedPageBreak/>
        <w:drawing>
          <wp:inline distT="0" distB="0" distL="0" distR="0">
            <wp:extent cx="9077325" cy="5362575"/>
            <wp:effectExtent l="0" t="0" r="9525" b="9525"/>
            <wp:docPr id="7"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077325" cy="5362575"/>
                    </a:xfrm>
                    <a:prstGeom prst="rect">
                      <a:avLst/>
                    </a:prstGeom>
                    <a:noFill/>
                    <a:ln>
                      <a:noFill/>
                    </a:ln>
                  </pic:spPr>
                </pic:pic>
              </a:graphicData>
            </a:graphic>
          </wp:inline>
        </w:drawing>
      </w:r>
    </w:p>
    <w:p w:rsidR="0082427F" w:rsidRDefault="0082427F" w:rsidP="0082427F">
      <w:pPr>
        <w:pStyle w:val="a"/>
        <w:numPr>
          <w:ilvl w:val="0"/>
          <w:numId w:val="0"/>
        </w:numPr>
        <w:ind w:left="2410" w:hanging="360"/>
      </w:pPr>
      <w:r>
        <w:t xml:space="preserve">Рисунок 6. </w:t>
      </w:r>
      <w:r w:rsidRPr="00010766">
        <w:t>Путь построения пьезометрического графика</w:t>
      </w:r>
      <w:r>
        <w:t xml:space="preserve"> от Котельной до УТ-10</w:t>
      </w:r>
    </w:p>
    <w:p w:rsidR="0082427F" w:rsidRDefault="0082427F" w:rsidP="0082427F">
      <w:pPr>
        <w:pStyle w:val="af0"/>
        <w:rPr>
          <w:lang w:eastAsia="en-US"/>
        </w:rPr>
      </w:pPr>
    </w:p>
    <w:p w:rsidR="0082427F" w:rsidRDefault="0082427F" w:rsidP="0082427F">
      <w:pPr>
        <w:pStyle w:val="af0"/>
        <w:rPr>
          <w:lang w:eastAsia="en-US"/>
        </w:rPr>
      </w:pPr>
    </w:p>
    <w:p w:rsidR="0082427F" w:rsidRDefault="00FD76BA" w:rsidP="0082427F">
      <w:pPr>
        <w:pStyle w:val="af0"/>
        <w:rPr>
          <w:noProof/>
        </w:rPr>
      </w:pPr>
      <w:r>
        <w:rPr>
          <w:noProof/>
        </w:rPr>
        <w:lastRenderedPageBreak/>
        <w:drawing>
          <wp:inline distT="0" distB="0" distL="0" distR="0">
            <wp:extent cx="8963025" cy="4943475"/>
            <wp:effectExtent l="0" t="0" r="9525" b="9525"/>
            <wp:docPr id="8"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963025" cy="4943475"/>
                    </a:xfrm>
                    <a:prstGeom prst="rect">
                      <a:avLst/>
                    </a:prstGeom>
                    <a:noFill/>
                    <a:ln>
                      <a:noFill/>
                    </a:ln>
                  </pic:spPr>
                </pic:pic>
              </a:graphicData>
            </a:graphic>
          </wp:inline>
        </w:drawing>
      </w:r>
    </w:p>
    <w:p w:rsidR="0082427F" w:rsidRDefault="0082427F" w:rsidP="0082427F">
      <w:pPr>
        <w:pStyle w:val="af0"/>
        <w:rPr>
          <w:lang w:eastAsia="en-US"/>
        </w:rPr>
      </w:pPr>
    </w:p>
    <w:p w:rsidR="0082427F" w:rsidRPr="0022473B" w:rsidRDefault="0003248C" w:rsidP="0003248C">
      <w:pPr>
        <w:pStyle w:val="a"/>
        <w:numPr>
          <w:ilvl w:val="0"/>
          <w:numId w:val="0"/>
        </w:numPr>
        <w:ind w:left="5180"/>
        <w:jc w:val="left"/>
      </w:pPr>
      <w:r>
        <w:t xml:space="preserve">Рисунок 7. </w:t>
      </w:r>
      <w:r w:rsidR="0082427F" w:rsidRPr="00010766">
        <w:t>Пьезометрический график</w:t>
      </w:r>
      <w:r w:rsidR="0082427F">
        <w:t xml:space="preserve"> от Котельной до УТ-</w:t>
      </w:r>
      <w:r w:rsidR="0082427F" w:rsidRPr="00641E91">
        <w:t>1</w:t>
      </w:r>
      <w:r w:rsidR="0082427F">
        <w:t>0</w:t>
      </w:r>
    </w:p>
    <w:p w:rsidR="0003248C" w:rsidRDefault="0003248C" w:rsidP="0082427F">
      <w:pPr>
        <w:pStyle w:val="af0"/>
        <w:rPr>
          <w:lang w:eastAsia="en-US"/>
        </w:rPr>
        <w:sectPr w:rsidR="0003248C" w:rsidSect="000B6089">
          <w:pgSz w:w="16838" w:h="11906" w:orient="landscape"/>
          <w:pgMar w:top="851" w:right="1134" w:bottom="850" w:left="1134" w:header="708" w:footer="708" w:gutter="0"/>
          <w:cols w:space="708"/>
          <w:docGrid w:linePitch="360"/>
        </w:sectPr>
      </w:pPr>
    </w:p>
    <w:p w:rsidR="0003248C" w:rsidRDefault="0003248C" w:rsidP="0003248C">
      <w:pPr>
        <w:pStyle w:val="1"/>
        <w:spacing w:before="0" w:after="0"/>
        <w:rPr>
          <w:sz w:val="24"/>
          <w:szCs w:val="24"/>
        </w:rPr>
      </w:pPr>
      <w:bookmarkStart w:id="11" w:name="_Toc67318961"/>
      <w:r w:rsidRPr="0003248C">
        <w:rPr>
          <w:sz w:val="24"/>
          <w:szCs w:val="24"/>
        </w:rPr>
        <w:lastRenderedPageBreak/>
        <w:t>разработка мероприятий по наладке тепловых сетей, в том числе расчет дроссельных устройств для тепловых вводов</w:t>
      </w:r>
      <w:bookmarkEnd w:id="11"/>
    </w:p>
    <w:p w:rsidR="0003248C" w:rsidRPr="0003248C" w:rsidRDefault="0003248C" w:rsidP="0003248C"/>
    <w:p w:rsidR="0003248C" w:rsidRPr="0003248C" w:rsidRDefault="0003248C" w:rsidP="0003248C">
      <w:pPr>
        <w:pStyle w:val="af0"/>
        <w:spacing w:before="0" w:after="0" w:line="240" w:lineRule="auto"/>
        <w:rPr>
          <w:sz w:val="24"/>
          <w:szCs w:val="24"/>
          <w:lang w:eastAsia="en-US"/>
        </w:rPr>
      </w:pPr>
      <w:bookmarkStart w:id="12" w:name="_Hlk11940030"/>
      <w:bookmarkStart w:id="13" w:name="_Hlk12038366"/>
      <w:r w:rsidRPr="0003248C">
        <w:rPr>
          <w:sz w:val="24"/>
          <w:szCs w:val="24"/>
        </w:rPr>
        <w:t>Для решения выявленных в настоящей работе проблем (завышенный расход теплоносителя), разработаны мероприятия (на основе теплогидравлических расчетов в электронной модели) по наладке тепловых сетей д. Бор в зоне действия котельной, в том числе выполнен расчет по подбору параметров</w:t>
      </w:r>
      <w:bookmarkEnd w:id="12"/>
      <w:bookmarkEnd w:id="13"/>
      <w:r w:rsidRPr="0003248C">
        <w:rPr>
          <w:sz w:val="24"/>
          <w:szCs w:val="24"/>
          <w:lang w:eastAsia="en-US"/>
        </w:rPr>
        <w:t xml:space="preserve"> дроссельных шайб.</w:t>
      </w:r>
    </w:p>
    <w:p w:rsidR="0003248C" w:rsidRPr="0003248C" w:rsidRDefault="0003248C" w:rsidP="0003248C">
      <w:pPr>
        <w:pStyle w:val="af0"/>
        <w:spacing w:before="0" w:after="0" w:line="240" w:lineRule="auto"/>
        <w:rPr>
          <w:sz w:val="24"/>
          <w:szCs w:val="24"/>
        </w:rPr>
      </w:pPr>
      <w:r w:rsidRPr="0003248C">
        <w:rPr>
          <w:sz w:val="24"/>
          <w:szCs w:val="24"/>
        </w:rPr>
        <w:t>Системы отопления потребителей подключены к тепловым сетям по зависимой схеме на прямых параметрах. Система ГВС – закрытая, с приготовлением воды на котельной и ее подачей потребителям по отдельным трубопроводам.</w:t>
      </w:r>
    </w:p>
    <w:p w:rsidR="0003248C" w:rsidRPr="0003248C" w:rsidRDefault="0003248C" w:rsidP="0003248C">
      <w:pPr>
        <w:pStyle w:val="af0"/>
        <w:spacing w:before="0" w:after="0" w:line="240" w:lineRule="auto"/>
        <w:rPr>
          <w:sz w:val="24"/>
          <w:szCs w:val="24"/>
        </w:rPr>
      </w:pPr>
      <w:r w:rsidRPr="0003248C">
        <w:rPr>
          <w:sz w:val="24"/>
          <w:szCs w:val="24"/>
        </w:rPr>
        <w:t>В связи с тем, что в настоящее время достоверно установить гидравлические сопротивления внутридомовых систем отопления потребителей не представляется возможным при расчетах данное значение принято равным 1,0 м (значение определено при калибровке электронной модели). Соответственно перед выполнением наладочных мероприятий система отопления потребителя должна быть подготовлена посредством проведения промывки.</w:t>
      </w:r>
    </w:p>
    <w:p w:rsidR="0003248C" w:rsidRPr="0003248C" w:rsidRDefault="0003248C" w:rsidP="0003248C">
      <w:pPr>
        <w:pStyle w:val="af0"/>
        <w:spacing w:before="0" w:after="0" w:line="240" w:lineRule="auto"/>
        <w:rPr>
          <w:sz w:val="24"/>
          <w:szCs w:val="24"/>
        </w:rPr>
      </w:pPr>
      <w:r w:rsidRPr="0003248C">
        <w:rPr>
          <w:sz w:val="24"/>
          <w:szCs w:val="24"/>
        </w:rPr>
        <w:t>Располагаемый напор на выходе котельной принят фактический:</w:t>
      </w:r>
    </w:p>
    <w:p w:rsidR="0003248C" w:rsidRPr="0003248C" w:rsidRDefault="0003248C" w:rsidP="0003248C">
      <w:pPr>
        <w:pStyle w:val="af0"/>
        <w:numPr>
          <w:ilvl w:val="0"/>
          <w:numId w:val="40"/>
        </w:numPr>
        <w:spacing w:before="0" w:after="0" w:line="240" w:lineRule="auto"/>
        <w:rPr>
          <w:sz w:val="24"/>
          <w:szCs w:val="24"/>
        </w:rPr>
      </w:pPr>
      <w:r w:rsidRPr="0003248C">
        <w:rPr>
          <w:sz w:val="24"/>
          <w:szCs w:val="24"/>
        </w:rPr>
        <w:t>Система отопления:</w:t>
      </w:r>
    </w:p>
    <w:p w:rsidR="0003248C" w:rsidRPr="0003248C" w:rsidRDefault="0003248C" w:rsidP="0003248C">
      <w:pPr>
        <w:pStyle w:val="af0"/>
        <w:numPr>
          <w:ilvl w:val="0"/>
          <w:numId w:val="28"/>
        </w:numPr>
        <w:spacing w:before="0" w:after="0" w:line="240" w:lineRule="auto"/>
        <w:ind w:left="1843" w:right="0" w:hanging="357"/>
        <w:rPr>
          <w:sz w:val="24"/>
          <w:szCs w:val="24"/>
        </w:rPr>
      </w:pPr>
      <w:r w:rsidRPr="0003248C">
        <w:rPr>
          <w:sz w:val="24"/>
          <w:szCs w:val="24"/>
          <w:lang w:val="en-US"/>
        </w:rPr>
        <w:t xml:space="preserve">P1 = </w:t>
      </w:r>
      <w:r w:rsidRPr="0003248C">
        <w:rPr>
          <w:sz w:val="24"/>
          <w:szCs w:val="24"/>
        </w:rPr>
        <w:t>3,2 кгс/см</w:t>
      </w:r>
      <w:r w:rsidRPr="0003248C">
        <w:rPr>
          <w:sz w:val="24"/>
          <w:szCs w:val="24"/>
          <w:vertAlign w:val="superscript"/>
        </w:rPr>
        <w:t>2</w:t>
      </w:r>
      <w:r w:rsidRPr="0003248C">
        <w:rPr>
          <w:sz w:val="24"/>
          <w:szCs w:val="24"/>
        </w:rPr>
        <w:t>;</w:t>
      </w:r>
    </w:p>
    <w:p w:rsidR="0003248C" w:rsidRPr="0003248C" w:rsidRDefault="0003248C" w:rsidP="0003248C">
      <w:pPr>
        <w:pStyle w:val="af0"/>
        <w:numPr>
          <w:ilvl w:val="0"/>
          <w:numId w:val="28"/>
        </w:numPr>
        <w:spacing w:before="0" w:after="0" w:line="240" w:lineRule="auto"/>
        <w:ind w:left="1843" w:right="0" w:hanging="357"/>
        <w:rPr>
          <w:sz w:val="24"/>
          <w:szCs w:val="24"/>
        </w:rPr>
      </w:pPr>
      <w:r w:rsidRPr="0003248C">
        <w:rPr>
          <w:sz w:val="24"/>
          <w:szCs w:val="24"/>
          <w:lang w:val="en-US"/>
        </w:rPr>
        <w:t>P</w:t>
      </w:r>
      <w:r w:rsidRPr="0003248C">
        <w:rPr>
          <w:sz w:val="24"/>
          <w:szCs w:val="24"/>
        </w:rPr>
        <w:t>2 = 1,0 кгс/см</w:t>
      </w:r>
      <w:r w:rsidRPr="0003248C">
        <w:rPr>
          <w:sz w:val="24"/>
          <w:szCs w:val="24"/>
          <w:vertAlign w:val="superscript"/>
        </w:rPr>
        <w:t>2</w:t>
      </w:r>
      <w:r w:rsidRPr="0003248C">
        <w:rPr>
          <w:sz w:val="24"/>
          <w:szCs w:val="24"/>
        </w:rPr>
        <w:t>;</w:t>
      </w:r>
    </w:p>
    <w:p w:rsidR="0003248C" w:rsidRPr="0003248C" w:rsidRDefault="0003248C" w:rsidP="0003248C">
      <w:pPr>
        <w:pStyle w:val="af0"/>
        <w:numPr>
          <w:ilvl w:val="0"/>
          <w:numId w:val="28"/>
        </w:numPr>
        <w:spacing w:before="0" w:after="0" w:line="240" w:lineRule="auto"/>
        <w:ind w:left="1843" w:right="0" w:hanging="357"/>
        <w:rPr>
          <w:sz w:val="24"/>
          <w:szCs w:val="24"/>
        </w:rPr>
      </w:pPr>
      <w:r w:rsidRPr="0003248C">
        <w:rPr>
          <w:sz w:val="24"/>
          <w:szCs w:val="24"/>
          <w:lang w:val="en-US"/>
        </w:rPr>
        <w:t>ΔP</w:t>
      </w:r>
      <w:r w:rsidRPr="0003248C">
        <w:rPr>
          <w:sz w:val="24"/>
          <w:szCs w:val="24"/>
        </w:rPr>
        <w:t xml:space="preserve"> = 2,2 кгс/см</w:t>
      </w:r>
      <w:r w:rsidRPr="0003248C">
        <w:rPr>
          <w:sz w:val="24"/>
          <w:szCs w:val="24"/>
          <w:vertAlign w:val="superscript"/>
        </w:rPr>
        <w:t>2</w:t>
      </w:r>
      <w:r w:rsidRPr="0003248C">
        <w:rPr>
          <w:sz w:val="24"/>
          <w:szCs w:val="24"/>
        </w:rPr>
        <w:t>;</w:t>
      </w:r>
    </w:p>
    <w:p w:rsidR="0003248C" w:rsidRPr="0003248C" w:rsidRDefault="0003248C" w:rsidP="0003248C">
      <w:pPr>
        <w:pStyle w:val="af0"/>
        <w:numPr>
          <w:ilvl w:val="0"/>
          <w:numId w:val="40"/>
        </w:numPr>
        <w:spacing w:before="0" w:after="0" w:line="240" w:lineRule="auto"/>
        <w:rPr>
          <w:sz w:val="24"/>
          <w:szCs w:val="24"/>
        </w:rPr>
      </w:pPr>
      <w:r w:rsidRPr="0003248C">
        <w:rPr>
          <w:sz w:val="24"/>
          <w:szCs w:val="24"/>
        </w:rPr>
        <w:t>Система ГВС:</w:t>
      </w:r>
    </w:p>
    <w:p w:rsidR="0003248C" w:rsidRPr="0003248C" w:rsidRDefault="0003248C" w:rsidP="0003248C">
      <w:pPr>
        <w:pStyle w:val="af0"/>
        <w:numPr>
          <w:ilvl w:val="0"/>
          <w:numId w:val="28"/>
        </w:numPr>
        <w:spacing w:before="0" w:after="0" w:line="240" w:lineRule="auto"/>
        <w:ind w:left="1843" w:right="0" w:hanging="357"/>
        <w:rPr>
          <w:sz w:val="24"/>
          <w:szCs w:val="24"/>
        </w:rPr>
      </w:pPr>
      <w:r w:rsidRPr="0003248C">
        <w:rPr>
          <w:sz w:val="24"/>
          <w:szCs w:val="24"/>
          <w:lang w:val="en-US"/>
        </w:rPr>
        <w:t>P</w:t>
      </w:r>
      <w:r w:rsidRPr="0003248C">
        <w:rPr>
          <w:sz w:val="24"/>
          <w:szCs w:val="24"/>
        </w:rPr>
        <w:t>1 = 3,6 кгс/см</w:t>
      </w:r>
      <w:r w:rsidRPr="0003248C">
        <w:rPr>
          <w:sz w:val="24"/>
          <w:szCs w:val="24"/>
          <w:vertAlign w:val="superscript"/>
        </w:rPr>
        <w:t>2</w:t>
      </w:r>
      <w:r w:rsidRPr="0003248C">
        <w:rPr>
          <w:sz w:val="24"/>
          <w:szCs w:val="24"/>
        </w:rPr>
        <w:t>;</w:t>
      </w:r>
    </w:p>
    <w:p w:rsidR="0003248C" w:rsidRPr="0003248C" w:rsidRDefault="0003248C" w:rsidP="0003248C">
      <w:pPr>
        <w:pStyle w:val="af0"/>
        <w:numPr>
          <w:ilvl w:val="0"/>
          <w:numId w:val="28"/>
        </w:numPr>
        <w:spacing w:before="0" w:after="0" w:line="240" w:lineRule="auto"/>
        <w:ind w:left="1843" w:right="0" w:hanging="357"/>
        <w:rPr>
          <w:sz w:val="24"/>
          <w:szCs w:val="24"/>
        </w:rPr>
      </w:pPr>
      <w:r w:rsidRPr="0003248C">
        <w:rPr>
          <w:sz w:val="24"/>
          <w:szCs w:val="24"/>
          <w:lang w:val="en-US"/>
        </w:rPr>
        <w:t>P</w:t>
      </w:r>
      <w:r w:rsidRPr="0003248C">
        <w:rPr>
          <w:sz w:val="24"/>
          <w:szCs w:val="24"/>
        </w:rPr>
        <w:t>2 = 2,0 кгс/см</w:t>
      </w:r>
      <w:r w:rsidRPr="0003248C">
        <w:rPr>
          <w:sz w:val="24"/>
          <w:szCs w:val="24"/>
          <w:vertAlign w:val="superscript"/>
        </w:rPr>
        <w:t>2</w:t>
      </w:r>
      <w:r w:rsidRPr="0003248C">
        <w:rPr>
          <w:sz w:val="24"/>
          <w:szCs w:val="24"/>
        </w:rPr>
        <w:t>;</w:t>
      </w:r>
    </w:p>
    <w:p w:rsidR="0003248C" w:rsidRPr="0003248C" w:rsidRDefault="0003248C" w:rsidP="0003248C">
      <w:pPr>
        <w:pStyle w:val="af0"/>
        <w:numPr>
          <w:ilvl w:val="0"/>
          <w:numId w:val="28"/>
        </w:numPr>
        <w:spacing w:before="0" w:after="0" w:line="240" w:lineRule="auto"/>
        <w:ind w:left="1843" w:right="0" w:hanging="357"/>
        <w:rPr>
          <w:sz w:val="24"/>
          <w:szCs w:val="24"/>
        </w:rPr>
      </w:pPr>
      <w:r w:rsidRPr="0003248C">
        <w:rPr>
          <w:sz w:val="24"/>
          <w:szCs w:val="24"/>
          <w:lang w:val="en-US"/>
        </w:rPr>
        <w:t>ΔP</w:t>
      </w:r>
      <w:r w:rsidRPr="0003248C">
        <w:rPr>
          <w:sz w:val="24"/>
          <w:szCs w:val="24"/>
        </w:rPr>
        <w:t xml:space="preserve"> = 1,6 кгс/см</w:t>
      </w:r>
      <w:r w:rsidRPr="0003248C">
        <w:rPr>
          <w:sz w:val="24"/>
          <w:szCs w:val="24"/>
          <w:vertAlign w:val="superscript"/>
        </w:rPr>
        <w:t>2</w:t>
      </w:r>
      <w:r w:rsidRPr="0003248C">
        <w:rPr>
          <w:sz w:val="24"/>
          <w:szCs w:val="24"/>
        </w:rPr>
        <w:t>;</w:t>
      </w:r>
    </w:p>
    <w:p w:rsidR="0003248C" w:rsidRPr="0003248C" w:rsidRDefault="0003248C" w:rsidP="0003248C">
      <w:pPr>
        <w:pStyle w:val="af0"/>
        <w:spacing w:before="0" w:after="0" w:line="240" w:lineRule="auto"/>
        <w:ind w:right="0"/>
        <w:rPr>
          <w:sz w:val="24"/>
          <w:szCs w:val="24"/>
        </w:rPr>
      </w:pPr>
      <w:r w:rsidRPr="0003248C">
        <w:rPr>
          <w:sz w:val="24"/>
          <w:szCs w:val="24"/>
        </w:rPr>
        <w:t>Результаты расчетов дросселирующих шайб систем отопления и ГВС для каждого потребителя представлены в таблицах 3 и 4 соответственно.</w:t>
      </w:r>
    </w:p>
    <w:p w:rsidR="0003248C" w:rsidRPr="0003248C" w:rsidRDefault="0003248C" w:rsidP="0003248C">
      <w:pPr>
        <w:pStyle w:val="af0"/>
        <w:spacing w:before="0" w:after="0" w:line="240" w:lineRule="auto"/>
        <w:ind w:right="0"/>
        <w:rPr>
          <w:sz w:val="24"/>
          <w:szCs w:val="24"/>
        </w:rPr>
      </w:pPr>
      <w:r w:rsidRPr="0003248C">
        <w:rPr>
          <w:sz w:val="24"/>
          <w:szCs w:val="24"/>
        </w:rPr>
        <w:t>Для абонентов, у которых в результате наладочного расчета определено количество шайб более 2 шт., рекомендуется взамен шайб установить балансировочный клапан минимального диаметра (Ду20 мм).</w:t>
      </w:r>
    </w:p>
    <w:p w:rsidR="0003248C" w:rsidRPr="0003248C" w:rsidRDefault="0003248C" w:rsidP="0003248C">
      <w:pPr>
        <w:pStyle w:val="af0"/>
        <w:spacing w:before="0" w:after="0" w:line="240" w:lineRule="auto"/>
        <w:ind w:right="0"/>
        <w:rPr>
          <w:sz w:val="24"/>
          <w:szCs w:val="24"/>
        </w:rPr>
      </w:pPr>
      <w:r w:rsidRPr="0003248C">
        <w:rPr>
          <w:sz w:val="24"/>
          <w:szCs w:val="24"/>
        </w:rPr>
        <w:t>С целью контроля параметров теплоносителя в период проведения наладки, а также в процессе дальнейшей эксплуатации рекомендуется при установке дроссельных шайб в узлах присоединения выполнить вставки с возможностью подключения манометров и термометров, как показано на рисунке 8.</w:t>
      </w:r>
    </w:p>
    <w:p w:rsidR="0003248C" w:rsidRDefault="00FD76BA" w:rsidP="0003248C">
      <w:pPr>
        <w:pStyle w:val="af0"/>
        <w:spacing w:before="0" w:after="0" w:line="240" w:lineRule="auto"/>
        <w:ind w:right="0" w:firstLine="567"/>
        <w:jc w:val="left"/>
      </w:pPr>
      <w:r>
        <w:rPr>
          <w:noProof/>
        </w:rPr>
        <w:drawing>
          <wp:inline distT="0" distB="0" distL="0" distR="0">
            <wp:extent cx="4714875" cy="3190875"/>
            <wp:effectExtent l="0" t="0" r="9525" b="9525"/>
            <wp:docPr id="9"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20">
                      <a:extLst>
                        <a:ext uri="{28A0092B-C50C-407E-A947-70E740481C1C}">
                          <a14:useLocalDpi xmlns:a14="http://schemas.microsoft.com/office/drawing/2010/main" val="0"/>
                        </a:ext>
                      </a:extLst>
                    </a:blip>
                    <a:srcRect t="5800" b="16188"/>
                    <a:stretch>
                      <a:fillRect/>
                    </a:stretch>
                  </pic:blipFill>
                  <pic:spPr bwMode="auto">
                    <a:xfrm>
                      <a:off x="0" y="0"/>
                      <a:ext cx="4714875" cy="3190875"/>
                    </a:xfrm>
                    <a:prstGeom prst="rect">
                      <a:avLst/>
                    </a:prstGeom>
                    <a:noFill/>
                    <a:ln>
                      <a:noFill/>
                    </a:ln>
                  </pic:spPr>
                </pic:pic>
              </a:graphicData>
            </a:graphic>
          </wp:inline>
        </w:drawing>
      </w:r>
    </w:p>
    <w:p w:rsidR="0003248C" w:rsidRDefault="0003248C" w:rsidP="0003248C">
      <w:pPr>
        <w:pStyle w:val="a"/>
        <w:ind w:left="426"/>
      </w:pPr>
      <w:r>
        <w:t>Вставка с измерительными приборами для ИТП</w:t>
      </w:r>
    </w:p>
    <w:p w:rsidR="0003248C" w:rsidRPr="008B5F34" w:rsidRDefault="0003248C" w:rsidP="0003248C">
      <w:pPr>
        <w:pStyle w:val="af0"/>
        <w:spacing w:before="0" w:after="0" w:line="240" w:lineRule="auto"/>
        <w:ind w:right="0"/>
        <w:rPr>
          <w:lang w:eastAsia="en-US"/>
        </w:rPr>
      </w:pPr>
      <w:r>
        <w:rPr>
          <w:rFonts w:eastAsia="Calibri"/>
        </w:rPr>
        <w:lastRenderedPageBreak/>
        <w:t>Гидравлический расчет с учетом реализации мероприятий выполнен для расчетного режима работы системы теплоснабжения д. Бор. Результаты расчета по узловым точкам тепловых сетей представлены в таблицах 5 и 6. Результаты расчета по каждому участку представлены в таблицах 7 и 8.</w:t>
      </w:r>
    </w:p>
    <w:p w:rsidR="0082427F" w:rsidRPr="0082427F" w:rsidRDefault="0082427F" w:rsidP="0003248C">
      <w:pPr>
        <w:pStyle w:val="af0"/>
        <w:spacing w:before="0" w:after="0" w:line="240" w:lineRule="auto"/>
        <w:ind w:right="0"/>
        <w:rPr>
          <w:lang w:eastAsia="en-US"/>
        </w:rPr>
      </w:pPr>
    </w:p>
    <w:p w:rsidR="0003248C" w:rsidRDefault="0003248C" w:rsidP="0082427F">
      <w:pPr>
        <w:pStyle w:val="af0"/>
        <w:rPr>
          <w:lang w:eastAsia="en-US"/>
        </w:rPr>
        <w:sectPr w:rsidR="0003248C" w:rsidSect="000B6089">
          <w:pgSz w:w="11906" w:h="16838"/>
          <w:pgMar w:top="1134" w:right="850" w:bottom="1134" w:left="851" w:header="708" w:footer="708" w:gutter="0"/>
          <w:cols w:space="708"/>
          <w:docGrid w:linePitch="360"/>
        </w:sectPr>
      </w:pPr>
    </w:p>
    <w:p w:rsidR="0003248C" w:rsidRDefault="0003248C" w:rsidP="00A23947">
      <w:pPr>
        <w:pStyle w:val="af5"/>
      </w:pPr>
      <w:r>
        <w:lastRenderedPageBreak/>
        <w:t xml:space="preserve">Таблица 3. Результаты расчетов </w:t>
      </w:r>
      <w:r w:rsidRPr="005D6AB2">
        <w:t>дросселирующих шайб</w:t>
      </w:r>
      <w:r>
        <w:t xml:space="preserve"> систем отопления потребителей д. Бор</w:t>
      </w:r>
    </w:p>
    <w:p w:rsidR="0003248C" w:rsidRDefault="0003248C" w:rsidP="00A23947">
      <w:pPr>
        <w:pStyle w:val="af5"/>
      </w:pPr>
    </w:p>
    <w:tbl>
      <w:tblPr>
        <w:tblW w:w="5000" w:type="pct"/>
        <w:tblLook w:val="04A0" w:firstRow="1" w:lastRow="0" w:firstColumn="1" w:lastColumn="0" w:noHBand="0" w:noVBand="1"/>
      </w:tblPr>
      <w:tblGrid>
        <w:gridCol w:w="3577"/>
        <w:gridCol w:w="1803"/>
        <w:gridCol w:w="1797"/>
        <w:gridCol w:w="1739"/>
        <w:gridCol w:w="1538"/>
        <w:gridCol w:w="1879"/>
        <w:gridCol w:w="1809"/>
        <w:gridCol w:w="1809"/>
      </w:tblGrid>
      <w:tr w:rsidR="0003248C" w:rsidTr="0003248C">
        <w:trPr>
          <w:trHeight w:val="283"/>
        </w:trPr>
        <w:tc>
          <w:tcPr>
            <w:tcW w:w="112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3248C" w:rsidRDefault="0003248C" w:rsidP="0003248C">
            <w:pPr>
              <w:jc w:val="center"/>
              <w:rPr>
                <w:b/>
                <w:bCs/>
                <w:color w:val="000000"/>
                <w:sz w:val="22"/>
                <w:szCs w:val="22"/>
              </w:rPr>
            </w:pPr>
            <w:r>
              <w:rPr>
                <w:b/>
                <w:bCs/>
                <w:color w:val="000000"/>
                <w:sz w:val="22"/>
                <w:szCs w:val="22"/>
              </w:rPr>
              <w:t>Абонент</w:t>
            </w:r>
          </w:p>
        </w:tc>
        <w:tc>
          <w:tcPr>
            <w:tcW w:w="565" w:type="pct"/>
            <w:tcBorders>
              <w:top w:val="single" w:sz="4" w:space="0" w:color="auto"/>
              <w:left w:val="nil"/>
              <w:bottom w:val="single" w:sz="4" w:space="0" w:color="auto"/>
              <w:right w:val="single" w:sz="4" w:space="0" w:color="auto"/>
            </w:tcBorders>
            <w:shd w:val="clear" w:color="auto" w:fill="auto"/>
            <w:vAlign w:val="center"/>
            <w:hideMark/>
          </w:tcPr>
          <w:p w:rsidR="0003248C" w:rsidRDefault="0003248C" w:rsidP="0003248C">
            <w:pPr>
              <w:jc w:val="center"/>
              <w:rPr>
                <w:b/>
                <w:bCs/>
                <w:color w:val="000000"/>
                <w:sz w:val="22"/>
                <w:szCs w:val="22"/>
              </w:rPr>
            </w:pPr>
            <w:r>
              <w:rPr>
                <w:b/>
                <w:bCs/>
                <w:color w:val="000000"/>
                <w:sz w:val="22"/>
                <w:szCs w:val="22"/>
              </w:rPr>
              <w:t>Расчетная нагрузка на отопление, Гкал/час</w:t>
            </w:r>
          </w:p>
        </w:tc>
        <w:tc>
          <w:tcPr>
            <w:tcW w:w="563" w:type="pct"/>
            <w:tcBorders>
              <w:top w:val="single" w:sz="4" w:space="0" w:color="auto"/>
              <w:left w:val="nil"/>
              <w:bottom w:val="single" w:sz="4" w:space="0" w:color="auto"/>
              <w:right w:val="single" w:sz="4" w:space="0" w:color="auto"/>
            </w:tcBorders>
            <w:shd w:val="clear" w:color="auto" w:fill="auto"/>
            <w:vAlign w:val="center"/>
            <w:hideMark/>
          </w:tcPr>
          <w:p w:rsidR="0003248C" w:rsidRDefault="0003248C" w:rsidP="0003248C">
            <w:pPr>
              <w:jc w:val="center"/>
              <w:rPr>
                <w:b/>
                <w:bCs/>
                <w:color w:val="000000"/>
                <w:sz w:val="22"/>
                <w:szCs w:val="22"/>
              </w:rPr>
            </w:pPr>
            <w:r>
              <w:rPr>
                <w:b/>
                <w:bCs/>
                <w:color w:val="000000"/>
                <w:sz w:val="22"/>
                <w:szCs w:val="22"/>
              </w:rPr>
              <w:t>Расход сетевой воды на СО, т/ч</w:t>
            </w:r>
          </w:p>
        </w:tc>
        <w:tc>
          <w:tcPr>
            <w:tcW w:w="545" w:type="pct"/>
            <w:tcBorders>
              <w:top w:val="single" w:sz="4" w:space="0" w:color="auto"/>
              <w:left w:val="nil"/>
              <w:bottom w:val="single" w:sz="4" w:space="0" w:color="auto"/>
              <w:right w:val="single" w:sz="4" w:space="0" w:color="auto"/>
            </w:tcBorders>
            <w:shd w:val="clear" w:color="auto" w:fill="auto"/>
            <w:vAlign w:val="center"/>
            <w:hideMark/>
          </w:tcPr>
          <w:p w:rsidR="0003248C" w:rsidRDefault="0003248C" w:rsidP="0003248C">
            <w:pPr>
              <w:jc w:val="center"/>
              <w:rPr>
                <w:b/>
                <w:bCs/>
                <w:color w:val="000000"/>
                <w:sz w:val="22"/>
                <w:szCs w:val="22"/>
              </w:rPr>
            </w:pPr>
            <w:r>
              <w:rPr>
                <w:b/>
                <w:bCs/>
                <w:color w:val="000000"/>
                <w:sz w:val="22"/>
                <w:szCs w:val="22"/>
              </w:rPr>
              <w:t>Диаметр шайбы на под. тр-де перед СО, мм</w:t>
            </w:r>
          </w:p>
        </w:tc>
        <w:tc>
          <w:tcPr>
            <w:tcW w:w="482" w:type="pct"/>
            <w:tcBorders>
              <w:top w:val="single" w:sz="4" w:space="0" w:color="auto"/>
              <w:left w:val="nil"/>
              <w:bottom w:val="single" w:sz="4" w:space="0" w:color="auto"/>
              <w:right w:val="single" w:sz="4" w:space="0" w:color="auto"/>
            </w:tcBorders>
            <w:shd w:val="clear" w:color="auto" w:fill="auto"/>
            <w:vAlign w:val="center"/>
            <w:hideMark/>
          </w:tcPr>
          <w:p w:rsidR="0003248C" w:rsidRDefault="0003248C" w:rsidP="0003248C">
            <w:pPr>
              <w:jc w:val="center"/>
              <w:rPr>
                <w:b/>
                <w:bCs/>
                <w:color w:val="000000"/>
                <w:sz w:val="22"/>
                <w:szCs w:val="22"/>
              </w:rPr>
            </w:pPr>
            <w:r>
              <w:rPr>
                <w:b/>
                <w:bCs/>
                <w:color w:val="000000"/>
                <w:sz w:val="22"/>
                <w:szCs w:val="22"/>
              </w:rPr>
              <w:t>Количество шайб на под. тр-де перед СО, шт.</w:t>
            </w:r>
          </w:p>
        </w:tc>
        <w:tc>
          <w:tcPr>
            <w:tcW w:w="589" w:type="pct"/>
            <w:tcBorders>
              <w:top w:val="single" w:sz="4" w:space="0" w:color="auto"/>
              <w:left w:val="nil"/>
              <w:bottom w:val="single" w:sz="4" w:space="0" w:color="auto"/>
              <w:right w:val="single" w:sz="4" w:space="0" w:color="auto"/>
            </w:tcBorders>
            <w:shd w:val="clear" w:color="auto" w:fill="auto"/>
            <w:vAlign w:val="center"/>
            <w:hideMark/>
          </w:tcPr>
          <w:p w:rsidR="0003248C" w:rsidRDefault="0003248C" w:rsidP="0003248C">
            <w:pPr>
              <w:jc w:val="center"/>
              <w:rPr>
                <w:b/>
                <w:bCs/>
                <w:color w:val="000000"/>
                <w:sz w:val="22"/>
                <w:szCs w:val="22"/>
              </w:rPr>
            </w:pPr>
            <w:r>
              <w:rPr>
                <w:b/>
                <w:bCs/>
                <w:color w:val="000000"/>
                <w:sz w:val="22"/>
                <w:szCs w:val="22"/>
              </w:rPr>
              <w:t>Располагаемый напоp на вводе потpебителя, м вод. ст.</w:t>
            </w:r>
          </w:p>
        </w:tc>
        <w:tc>
          <w:tcPr>
            <w:tcW w:w="567" w:type="pct"/>
            <w:tcBorders>
              <w:top w:val="single" w:sz="4" w:space="0" w:color="auto"/>
              <w:left w:val="nil"/>
              <w:bottom w:val="single" w:sz="4" w:space="0" w:color="auto"/>
              <w:right w:val="single" w:sz="4" w:space="0" w:color="auto"/>
            </w:tcBorders>
            <w:shd w:val="clear" w:color="auto" w:fill="auto"/>
            <w:vAlign w:val="center"/>
            <w:hideMark/>
          </w:tcPr>
          <w:p w:rsidR="0003248C" w:rsidRDefault="0003248C" w:rsidP="0003248C">
            <w:pPr>
              <w:jc w:val="center"/>
              <w:rPr>
                <w:b/>
                <w:bCs/>
                <w:color w:val="000000"/>
                <w:sz w:val="22"/>
                <w:szCs w:val="22"/>
              </w:rPr>
            </w:pPr>
            <w:r>
              <w:rPr>
                <w:b/>
                <w:bCs/>
                <w:color w:val="000000"/>
                <w:sz w:val="22"/>
                <w:szCs w:val="22"/>
              </w:rPr>
              <w:t xml:space="preserve">Давление </w:t>
            </w:r>
          </w:p>
          <w:p w:rsidR="0003248C" w:rsidRDefault="0003248C" w:rsidP="0003248C">
            <w:pPr>
              <w:jc w:val="center"/>
              <w:rPr>
                <w:b/>
                <w:bCs/>
                <w:color w:val="000000"/>
                <w:sz w:val="22"/>
                <w:szCs w:val="22"/>
              </w:rPr>
            </w:pPr>
            <w:r>
              <w:rPr>
                <w:b/>
                <w:bCs/>
                <w:color w:val="000000"/>
                <w:sz w:val="22"/>
                <w:szCs w:val="22"/>
              </w:rPr>
              <w:t>в подающем трубопроводе, м вод. ст.</w:t>
            </w:r>
          </w:p>
        </w:tc>
        <w:tc>
          <w:tcPr>
            <w:tcW w:w="567" w:type="pct"/>
            <w:tcBorders>
              <w:top w:val="single" w:sz="4" w:space="0" w:color="auto"/>
              <w:left w:val="nil"/>
              <w:bottom w:val="single" w:sz="4" w:space="0" w:color="auto"/>
              <w:right w:val="single" w:sz="4" w:space="0" w:color="auto"/>
            </w:tcBorders>
            <w:shd w:val="clear" w:color="auto" w:fill="auto"/>
            <w:vAlign w:val="center"/>
            <w:hideMark/>
          </w:tcPr>
          <w:p w:rsidR="0003248C" w:rsidRDefault="0003248C" w:rsidP="0003248C">
            <w:pPr>
              <w:jc w:val="center"/>
              <w:rPr>
                <w:b/>
                <w:bCs/>
                <w:color w:val="000000"/>
                <w:sz w:val="22"/>
                <w:szCs w:val="22"/>
              </w:rPr>
            </w:pPr>
            <w:r>
              <w:rPr>
                <w:b/>
                <w:bCs/>
                <w:color w:val="000000"/>
                <w:sz w:val="22"/>
                <w:szCs w:val="22"/>
              </w:rPr>
              <w:t xml:space="preserve">Давление </w:t>
            </w:r>
          </w:p>
          <w:p w:rsidR="0003248C" w:rsidRDefault="0003248C" w:rsidP="0003248C">
            <w:pPr>
              <w:jc w:val="center"/>
              <w:rPr>
                <w:b/>
                <w:bCs/>
                <w:color w:val="000000"/>
                <w:sz w:val="22"/>
                <w:szCs w:val="22"/>
              </w:rPr>
            </w:pPr>
            <w:r>
              <w:rPr>
                <w:b/>
                <w:bCs/>
                <w:color w:val="000000"/>
                <w:sz w:val="22"/>
                <w:szCs w:val="22"/>
              </w:rPr>
              <w:t>в обратном трубопроводе, м вод. ст.</w:t>
            </w:r>
          </w:p>
        </w:tc>
      </w:tr>
      <w:tr w:rsidR="0003248C" w:rsidTr="0003248C">
        <w:trPr>
          <w:trHeight w:val="283"/>
        </w:trPr>
        <w:tc>
          <w:tcPr>
            <w:tcW w:w="1121" w:type="pct"/>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д. Бор, д.1</w:t>
            </w:r>
          </w:p>
        </w:tc>
        <w:tc>
          <w:tcPr>
            <w:tcW w:w="565"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0,0677</w:t>
            </w:r>
          </w:p>
        </w:tc>
        <w:tc>
          <w:tcPr>
            <w:tcW w:w="563"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2,7</w:t>
            </w:r>
          </w:p>
        </w:tc>
        <w:tc>
          <w:tcPr>
            <w:tcW w:w="545"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b/>
                <w:bCs/>
                <w:color w:val="000000"/>
                <w:sz w:val="22"/>
                <w:szCs w:val="22"/>
              </w:rPr>
            </w:pPr>
            <w:r>
              <w:rPr>
                <w:b/>
                <w:bCs/>
                <w:color w:val="000000"/>
                <w:sz w:val="22"/>
                <w:szCs w:val="22"/>
              </w:rPr>
              <w:t>7,8</w:t>
            </w:r>
          </w:p>
        </w:tc>
        <w:tc>
          <w:tcPr>
            <w:tcW w:w="482"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b/>
                <w:bCs/>
                <w:color w:val="000000"/>
                <w:sz w:val="22"/>
                <w:szCs w:val="22"/>
              </w:rPr>
            </w:pPr>
            <w:r>
              <w:rPr>
                <w:b/>
                <w:bCs/>
                <w:color w:val="000000"/>
                <w:sz w:val="22"/>
                <w:szCs w:val="22"/>
              </w:rPr>
              <w:t>1</w:t>
            </w:r>
          </w:p>
        </w:tc>
        <w:tc>
          <w:tcPr>
            <w:tcW w:w="589"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20,6</w:t>
            </w:r>
          </w:p>
        </w:tc>
        <w:tc>
          <w:tcPr>
            <w:tcW w:w="567"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31,3</w:t>
            </w:r>
          </w:p>
        </w:tc>
        <w:tc>
          <w:tcPr>
            <w:tcW w:w="567"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10,7</w:t>
            </w:r>
          </w:p>
        </w:tc>
      </w:tr>
      <w:tr w:rsidR="0003248C" w:rsidTr="0003248C">
        <w:trPr>
          <w:trHeight w:val="283"/>
        </w:trPr>
        <w:tc>
          <w:tcPr>
            <w:tcW w:w="1121" w:type="pct"/>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д. Бор, д.2</w:t>
            </w:r>
          </w:p>
        </w:tc>
        <w:tc>
          <w:tcPr>
            <w:tcW w:w="565"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0,0441</w:t>
            </w:r>
          </w:p>
        </w:tc>
        <w:tc>
          <w:tcPr>
            <w:tcW w:w="563"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1,8</w:t>
            </w:r>
          </w:p>
        </w:tc>
        <w:tc>
          <w:tcPr>
            <w:tcW w:w="545"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b/>
                <w:bCs/>
                <w:color w:val="000000"/>
                <w:sz w:val="22"/>
                <w:szCs w:val="22"/>
              </w:rPr>
            </w:pPr>
            <w:r>
              <w:rPr>
                <w:b/>
                <w:bCs/>
                <w:color w:val="000000"/>
                <w:sz w:val="22"/>
                <w:szCs w:val="22"/>
              </w:rPr>
              <w:t>6,3</w:t>
            </w:r>
          </w:p>
        </w:tc>
        <w:tc>
          <w:tcPr>
            <w:tcW w:w="482"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b/>
                <w:bCs/>
                <w:color w:val="000000"/>
                <w:sz w:val="22"/>
                <w:szCs w:val="22"/>
              </w:rPr>
            </w:pPr>
            <w:r>
              <w:rPr>
                <w:b/>
                <w:bCs/>
                <w:color w:val="000000"/>
                <w:sz w:val="22"/>
                <w:szCs w:val="22"/>
              </w:rPr>
              <w:t>1</w:t>
            </w:r>
          </w:p>
        </w:tc>
        <w:tc>
          <w:tcPr>
            <w:tcW w:w="589"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20,4</w:t>
            </w:r>
          </w:p>
        </w:tc>
        <w:tc>
          <w:tcPr>
            <w:tcW w:w="567"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31,2</w:t>
            </w:r>
          </w:p>
        </w:tc>
        <w:tc>
          <w:tcPr>
            <w:tcW w:w="567"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10,8</w:t>
            </w:r>
          </w:p>
        </w:tc>
      </w:tr>
      <w:tr w:rsidR="0003248C" w:rsidTr="0003248C">
        <w:trPr>
          <w:trHeight w:val="283"/>
        </w:trPr>
        <w:tc>
          <w:tcPr>
            <w:tcW w:w="1121" w:type="pct"/>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д. Бор, д.3</w:t>
            </w:r>
          </w:p>
        </w:tc>
        <w:tc>
          <w:tcPr>
            <w:tcW w:w="565"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0,0433</w:t>
            </w:r>
          </w:p>
        </w:tc>
        <w:tc>
          <w:tcPr>
            <w:tcW w:w="563"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1,7</w:t>
            </w:r>
          </w:p>
        </w:tc>
        <w:tc>
          <w:tcPr>
            <w:tcW w:w="545"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b/>
                <w:bCs/>
                <w:color w:val="000000"/>
                <w:sz w:val="22"/>
                <w:szCs w:val="22"/>
              </w:rPr>
            </w:pPr>
            <w:r>
              <w:rPr>
                <w:b/>
                <w:bCs/>
                <w:color w:val="000000"/>
                <w:sz w:val="22"/>
                <w:szCs w:val="22"/>
              </w:rPr>
              <w:t>6,3</w:t>
            </w:r>
          </w:p>
        </w:tc>
        <w:tc>
          <w:tcPr>
            <w:tcW w:w="482"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b/>
                <w:bCs/>
                <w:color w:val="000000"/>
                <w:sz w:val="22"/>
                <w:szCs w:val="22"/>
              </w:rPr>
            </w:pPr>
            <w:r>
              <w:rPr>
                <w:b/>
                <w:bCs/>
                <w:color w:val="000000"/>
                <w:sz w:val="22"/>
                <w:szCs w:val="22"/>
              </w:rPr>
              <w:t>1</w:t>
            </w:r>
          </w:p>
        </w:tc>
        <w:tc>
          <w:tcPr>
            <w:tcW w:w="589"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20,0</w:t>
            </w:r>
          </w:p>
        </w:tc>
        <w:tc>
          <w:tcPr>
            <w:tcW w:w="567"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31,0</w:t>
            </w:r>
          </w:p>
        </w:tc>
        <w:tc>
          <w:tcPr>
            <w:tcW w:w="567"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11,0</w:t>
            </w:r>
          </w:p>
        </w:tc>
      </w:tr>
      <w:tr w:rsidR="0003248C" w:rsidTr="0003248C">
        <w:trPr>
          <w:trHeight w:val="283"/>
        </w:trPr>
        <w:tc>
          <w:tcPr>
            <w:tcW w:w="1121" w:type="pct"/>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д. Бор, д.4</w:t>
            </w:r>
          </w:p>
        </w:tc>
        <w:tc>
          <w:tcPr>
            <w:tcW w:w="565"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0,0670</w:t>
            </w:r>
          </w:p>
        </w:tc>
        <w:tc>
          <w:tcPr>
            <w:tcW w:w="563"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2,7</w:t>
            </w:r>
          </w:p>
        </w:tc>
        <w:tc>
          <w:tcPr>
            <w:tcW w:w="545"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b/>
                <w:bCs/>
                <w:color w:val="000000"/>
                <w:sz w:val="22"/>
                <w:szCs w:val="22"/>
              </w:rPr>
            </w:pPr>
            <w:r>
              <w:rPr>
                <w:b/>
                <w:bCs/>
                <w:color w:val="000000"/>
                <w:sz w:val="22"/>
                <w:szCs w:val="22"/>
              </w:rPr>
              <w:t>7,9</w:t>
            </w:r>
          </w:p>
        </w:tc>
        <w:tc>
          <w:tcPr>
            <w:tcW w:w="482"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b/>
                <w:bCs/>
                <w:color w:val="000000"/>
                <w:sz w:val="22"/>
                <w:szCs w:val="22"/>
              </w:rPr>
            </w:pPr>
            <w:r>
              <w:rPr>
                <w:b/>
                <w:bCs/>
                <w:color w:val="000000"/>
                <w:sz w:val="22"/>
                <w:szCs w:val="22"/>
              </w:rPr>
              <w:t>1</w:t>
            </w:r>
          </w:p>
        </w:tc>
        <w:tc>
          <w:tcPr>
            <w:tcW w:w="589"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19,7</w:t>
            </w:r>
          </w:p>
        </w:tc>
        <w:tc>
          <w:tcPr>
            <w:tcW w:w="567"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30,9</w:t>
            </w:r>
          </w:p>
        </w:tc>
        <w:tc>
          <w:tcPr>
            <w:tcW w:w="567"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11,1</w:t>
            </w:r>
          </w:p>
        </w:tc>
      </w:tr>
      <w:tr w:rsidR="0003248C" w:rsidTr="0003248C">
        <w:trPr>
          <w:trHeight w:val="283"/>
        </w:trPr>
        <w:tc>
          <w:tcPr>
            <w:tcW w:w="1121" w:type="pct"/>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д. Бор, д.5</w:t>
            </w:r>
          </w:p>
        </w:tc>
        <w:tc>
          <w:tcPr>
            <w:tcW w:w="565"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0,0938</w:t>
            </w:r>
          </w:p>
        </w:tc>
        <w:tc>
          <w:tcPr>
            <w:tcW w:w="563"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3,8</w:t>
            </w:r>
          </w:p>
        </w:tc>
        <w:tc>
          <w:tcPr>
            <w:tcW w:w="545"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b/>
                <w:bCs/>
                <w:color w:val="000000"/>
                <w:sz w:val="22"/>
                <w:szCs w:val="22"/>
              </w:rPr>
            </w:pPr>
            <w:r>
              <w:rPr>
                <w:b/>
                <w:bCs/>
                <w:color w:val="000000"/>
                <w:sz w:val="22"/>
                <w:szCs w:val="22"/>
              </w:rPr>
              <w:t>9,4</w:t>
            </w:r>
          </w:p>
        </w:tc>
        <w:tc>
          <w:tcPr>
            <w:tcW w:w="482"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b/>
                <w:bCs/>
                <w:color w:val="000000"/>
                <w:sz w:val="22"/>
                <w:szCs w:val="22"/>
              </w:rPr>
            </w:pPr>
            <w:r>
              <w:rPr>
                <w:b/>
                <w:bCs/>
                <w:color w:val="000000"/>
                <w:sz w:val="22"/>
                <w:szCs w:val="22"/>
              </w:rPr>
              <w:t>1</w:t>
            </w:r>
          </w:p>
        </w:tc>
        <w:tc>
          <w:tcPr>
            <w:tcW w:w="589"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19,3</w:t>
            </w:r>
          </w:p>
        </w:tc>
        <w:tc>
          <w:tcPr>
            <w:tcW w:w="567"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30,7</w:t>
            </w:r>
          </w:p>
        </w:tc>
        <w:tc>
          <w:tcPr>
            <w:tcW w:w="567"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11,3</w:t>
            </w:r>
          </w:p>
        </w:tc>
      </w:tr>
      <w:tr w:rsidR="0003248C" w:rsidTr="0003248C">
        <w:trPr>
          <w:trHeight w:val="283"/>
        </w:trPr>
        <w:tc>
          <w:tcPr>
            <w:tcW w:w="1121" w:type="pct"/>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д. Бор, д.6</w:t>
            </w:r>
          </w:p>
        </w:tc>
        <w:tc>
          <w:tcPr>
            <w:tcW w:w="565"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0,0879</w:t>
            </w:r>
          </w:p>
        </w:tc>
        <w:tc>
          <w:tcPr>
            <w:tcW w:w="563"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3,5</w:t>
            </w:r>
          </w:p>
        </w:tc>
        <w:tc>
          <w:tcPr>
            <w:tcW w:w="545"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b/>
                <w:bCs/>
                <w:color w:val="000000"/>
                <w:sz w:val="22"/>
                <w:szCs w:val="22"/>
              </w:rPr>
            </w:pPr>
            <w:r>
              <w:rPr>
                <w:b/>
                <w:bCs/>
                <w:color w:val="000000"/>
                <w:sz w:val="22"/>
                <w:szCs w:val="22"/>
              </w:rPr>
              <w:t>9,3</w:t>
            </w:r>
          </w:p>
        </w:tc>
        <w:tc>
          <w:tcPr>
            <w:tcW w:w="482"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b/>
                <w:bCs/>
                <w:color w:val="000000"/>
                <w:sz w:val="22"/>
                <w:szCs w:val="22"/>
              </w:rPr>
            </w:pPr>
            <w:r>
              <w:rPr>
                <w:b/>
                <w:bCs/>
                <w:color w:val="000000"/>
                <w:sz w:val="22"/>
                <w:szCs w:val="22"/>
              </w:rPr>
              <w:t>1</w:t>
            </w:r>
          </w:p>
        </w:tc>
        <w:tc>
          <w:tcPr>
            <w:tcW w:w="589"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17,2</w:t>
            </w:r>
          </w:p>
        </w:tc>
        <w:tc>
          <w:tcPr>
            <w:tcW w:w="567"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29,6</w:t>
            </w:r>
          </w:p>
        </w:tc>
        <w:tc>
          <w:tcPr>
            <w:tcW w:w="567"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12,4</w:t>
            </w:r>
          </w:p>
        </w:tc>
      </w:tr>
      <w:tr w:rsidR="0003248C" w:rsidTr="0003248C">
        <w:trPr>
          <w:trHeight w:val="283"/>
        </w:trPr>
        <w:tc>
          <w:tcPr>
            <w:tcW w:w="1121" w:type="pct"/>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д. Бор, д.7</w:t>
            </w:r>
          </w:p>
        </w:tc>
        <w:tc>
          <w:tcPr>
            <w:tcW w:w="565"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0,0889</w:t>
            </w:r>
          </w:p>
        </w:tc>
        <w:tc>
          <w:tcPr>
            <w:tcW w:w="563"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3,6</w:t>
            </w:r>
          </w:p>
        </w:tc>
        <w:tc>
          <w:tcPr>
            <w:tcW w:w="545"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b/>
                <w:bCs/>
                <w:color w:val="000000"/>
                <w:sz w:val="22"/>
                <w:szCs w:val="22"/>
              </w:rPr>
            </w:pPr>
            <w:r>
              <w:rPr>
                <w:b/>
                <w:bCs/>
                <w:color w:val="000000"/>
                <w:sz w:val="22"/>
                <w:szCs w:val="22"/>
              </w:rPr>
              <w:t>9,3</w:t>
            </w:r>
          </w:p>
        </w:tc>
        <w:tc>
          <w:tcPr>
            <w:tcW w:w="482"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b/>
                <w:bCs/>
                <w:color w:val="000000"/>
                <w:sz w:val="22"/>
                <w:szCs w:val="22"/>
              </w:rPr>
            </w:pPr>
            <w:r>
              <w:rPr>
                <w:b/>
                <w:bCs/>
                <w:color w:val="000000"/>
                <w:sz w:val="22"/>
                <w:szCs w:val="22"/>
              </w:rPr>
              <w:t>1</w:t>
            </w:r>
          </w:p>
        </w:tc>
        <w:tc>
          <w:tcPr>
            <w:tcW w:w="589"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17,8</w:t>
            </w:r>
          </w:p>
        </w:tc>
        <w:tc>
          <w:tcPr>
            <w:tcW w:w="567"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29,9</w:t>
            </w:r>
          </w:p>
        </w:tc>
        <w:tc>
          <w:tcPr>
            <w:tcW w:w="567"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12,1</w:t>
            </w:r>
          </w:p>
        </w:tc>
      </w:tr>
      <w:tr w:rsidR="0003248C" w:rsidTr="0003248C">
        <w:trPr>
          <w:trHeight w:val="283"/>
        </w:trPr>
        <w:tc>
          <w:tcPr>
            <w:tcW w:w="1121" w:type="pct"/>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д. Бор, д.8</w:t>
            </w:r>
          </w:p>
        </w:tc>
        <w:tc>
          <w:tcPr>
            <w:tcW w:w="565"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0,1106</w:t>
            </w:r>
          </w:p>
        </w:tc>
        <w:tc>
          <w:tcPr>
            <w:tcW w:w="563"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4,4</w:t>
            </w:r>
          </w:p>
        </w:tc>
        <w:tc>
          <w:tcPr>
            <w:tcW w:w="545"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b/>
                <w:bCs/>
                <w:color w:val="000000"/>
                <w:sz w:val="22"/>
                <w:szCs w:val="22"/>
              </w:rPr>
            </w:pPr>
            <w:r>
              <w:rPr>
                <w:b/>
                <w:bCs/>
                <w:color w:val="000000"/>
                <w:sz w:val="22"/>
                <w:szCs w:val="22"/>
              </w:rPr>
              <w:t>12,5</w:t>
            </w:r>
          </w:p>
        </w:tc>
        <w:tc>
          <w:tcPr>
            <w:tcW w:w="482"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b/>
                <w:bCs/>
                <w:color w:val="000000"/>
                <w:sz w:val="22"/>
                <w:szCs w:val="22"/>
              </w:rPr>
            </w:pPr>
            <w:r>
              <w:rPr>
                <w:b/>
                <w:bCs/>
                <w:color w:val="000000"/>
                <w:sz w:val="22"/>
                <w:szCs w:val="22"/>
              </w:rPr>
              <w:t>1</w:t>
            </w:r>
          </w:p>
        </w:tc>
        <w:tc>
          <w:tcPr>
            <w:tcW w:w="589"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8,9</w:t>
            </w:r>
          </w:p>
        </w:tc>
        <w:tc>
          <w:tcPr>
            <w:tcW w:w="567"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25,5</w:t>
            </w:r>
          </w:p>
        </w:tc>
        <w:tc>
          <w:tcPr>
            <w:tcW w:w="567"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16,6</w:t>
            </w:r>
          </w:p>
        </w:tc>
      </w:tr>
      <w:tr w:rsidR="0003248C" w:rsidTr="0003248C">
        <w:trPr>
          <w:trHeight w:val="283"/>
        </w:trPr>
        <w:tc>
          <w:tcPr>
            <w:tcW w:w="1121" w:type="pct"/>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д. Бор, д.9</w:t>
            </w:r>
          </w:p>
        </w:tc>
        <w:tc>
          <w:tcPr>
            <w:tcW w:w="565"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0,1106</w:t>
            </w:r>
          </w:p>
        </w:tc>
        <w:tc>
          <w:tcPr>
            <w:tcW w:w="563"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4,4</w:t>
            </w:r>
          </w:p>
        </w:tc>
        <w:tc>
          <w:tcPr>
            <w:tcW w:w="545"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b/>
                <w:bCs/>
                <w:color w:val="000000"/>
                <w:sz w:val="22"/>
                <w:szCs w:val="22"/>
              </w:rPr>
            </w:pPr>
            <w:r>
              <w:rPr>
                <w:b/>
                <w:bCs/>
                <w:color w:val="000000"/>
                <w:sz w:val="22"/>
                <w:szCs w:val="22"/>
              </w:rPr>
              <w:t>13,4</w:t>
            </w:r>
          </w:p>
        </w:tc>
        <w:tc>
          <w:tcPr>
            <w:tcW w:w="482"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b/>
                <w:bCs/>
                <w:color w:val="000000"/>
                <w:sz w:val="22"/>
                <w:szCs w:val="22"/>
              </w:rPr>
            </w:pPr>
            <w:r>
              <w:rPr>
                <w:b/>
                <w:bCs/>
                <w:color w:val="000000"/>
                <w:sz w:val="22"/>
                <w:szCs w:val="22"/>
              </w:rPr>
              <w:t>1</w:t>
            </w:r>
          </w:p>
        </w:tc>
        <w:tc>
          <w:tcPr>
            <w:tcW w:w="589"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7,0</w:t>
            </w:r>
          </w:p>
        </w:tc>
        <w:tc>
          <w:tcPr>
            <w:tcW w:w="567"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24,5</w:t>
            </w:r>
          </w:p>
        </w:tc>
        <w:tc>
          <w:tcPr>
            <w:tcW w:w="567"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17,5</w:t>
            </w:r>
          </w:p>
        </w:tc>
      </w:tr>
      <w:tr w:rsidR="0003248C" w:rsidTr="0003248C">
        <w:trPr>
          <w:trHeight w:val="283"/>
        </w:trPr>
        <w:tc>
          <w:tcPr>
            <w:tcW w:w="1121" w:type="pct"/>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д. Бор, д.10</w:t>
            </w:r>
          </w:p>
        </w:tc>
        <w:tc>
          <w:tcPr>
            <w:tcW w:w="565"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0,1106</w:t>
            </w:r>
          </w:p>
        </w:tc>
        <w:tc>
          <w:tcPr>
            <w:tcW w:w="563"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4,4</w:t>
            </w:r>
          </w:p>
        </w:tc>
        <w:tc>
          <w:tcPr>
            <w:tcW w:w="545"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b/>
                <w:bCs/>
                <w:color w:val="000000"/>
                <w:sz w:val="22"/>
                <w:szCs w:val="22"/>
              </w:rPr>
            </w:pPr>
            <w:r>
              <w:rPr>
                <w:b/>
                <w:bCs/>
                <w:color w:val="000000"/>
                <w:sz w:val="22"/>
                <w:szCs w:val="22"/>
              </w:rPr>
              <w:t>13,7</w:t>
            </w:r>
          </w:p>
        </w:tc>
        <w:tc>
          <w:tcPr>
            <w:tcW w:w="482"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b/>
                <w:bCs/>
                <w:color w:val="000000"/>
                <w:sz w:val="22"/>
                <w:szCs w:val="22"/>
              </w:rPr>
            </w:pPr>
            <w:r>
              <w:rPr>
                <w:b/>
                <w:bCs/>
                <w:color w:val="000000"/>
                <w:sz w:val="22"/>
                <w:szCs w:val="22"/>
              </w:rPr>
              <w:t>1</w:t>
            </w:r>
          </w:p>
        </w:tc>
        <w:tc>
          <w:tcPr>
            <w:tcW w:w="589"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6,6</w:t>
            </w:r>
          </w:p>
        </w:tc>
        <w:tc>
          <w:tcPr>
            <w:tcW w:w="567"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24,3</w:t>
            </w:r>
          </w:p>
        </w:tc>
        <w:tc>
          <w:tcPr>
            <w:tcW w:w="567"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17,7</w:t>
            </w:r>
          </w:p>
        </w:tc>
      </w:tr>
      <w:tr w:rsidR="0003248C" w:rsidTr="0003248C">
        <w:trPr>
          <w:trHeight w:val="283"/>
        </w:trPr>
        <w:tc>
          <w:tcPr>
            <w:tcW w:w="1121" w:type="pct"/>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д. Бор, д.11</w:t>
            </w:r>
          </w:p>
        </w:tc>
        <w:tc>
          <w:tcPr>
            <w:tcW w:w="565"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0,1106</w:t>
            </w:r>
          </w:p>
        </w:tc>
        <w:tc>
          <w:tcPr>
            <w:tcW w:w="563"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4,4</w:t>
            </w:r>
          </w:p>
        </w:tc>
        <w:tc>
          <w:tcPr>
            <w:tcW w:w="545"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b/>
                <w:bCs/>
                <w:color w:val="000000"/>
                <w:sz w:val="22"/>
                <w:szCs w:val="22"/>
              </w:rPr>
            </w:pPr>
            <w:r>
              <w:rPr>
                <w:b/>
                <w:bCs/>
                <w:color w:val="000000"/>
                <w:sz w:val="22"/>
                <w:szCs w:val="22"/>
              </w:rPr>
              <w:t>13,4</w:t>
            </w:r>
          </w:p>
        </w:tc>
        <w:tc>
          <w:tcPr>
            <w:tcW w:w="482"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b/>
                <w:bCs/>
                <w:color w:val="000000"/>
                <w:sz w:val="22"/>
                <w:szCs w:val="22"/>
              </w:rPr>
            </w:pPr>
            <w:r>
              <w:rPr>
                <w:b/>
                <w:bCs/>
                <w:color w:val="000000"/>
                <w:sz w:val="22"/>
                <w:szCs w:val="22"/>
              </w:rPr>
              <w:t>1</w:t>
            </w:r>
          </w:p>
        </w:tc>
        <w:tc>
          <w:tcPr>
            <w:tcW w:w="589"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7,0</w:t>
            </w:r>
          </w:p>
        </w:tc>
        <w:tc>
          <w:tcPr>
            <w:tcW w:w="567"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24,5</w:t>
            </w:r>
          </w:p>
        </w:tc>
        <w:tc>
          <w:tcPr>
            <w:tcW w:w="567"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17,5</w:t>
            </w:r>
          </w:p>
        </w:tc>
      </w:tr>
      <w:tr w:rsidR="0003248C" w:rsidTr="0003248C">
        <w:trPr>
          <w:trHeight w:val="283"/>
        </w:trPr>
        <w:tc>
          <w:tcPr>
            <w:tcW w:w="1121" w:type="pct"/>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д. Бор, д.12</w:t>
            </w:r>
          </w:p>
        </w:tc>
        <w:tc>
          <w:tcPr>
            <w:tcW w:w="565"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0,1143</w:t>
            </w:r>
          </w:p>
        </w:tc>
        <w:tc>
          <w:tcPr>
            <w:tcW w:w="563"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4,6</w:t>
            </w:r>
          </w:p>
        </w:tc>
        <w:tc>
          <w:tcPr>
            <w:tcW w:w="545"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b/>
                <w:bCs/>
                <w:color w:val="000000"/>
                <w:sz w:val="22"/>
                <w:szCs w:val="22"/>
              </w:rPr>
            </w:pPr>
            <w:r>
              <w:rPr>
                <w:b/>
                <w:bCs/>
                <w:color w:val="000000"/>
                <w:sz w:val="22"/>
                <w:szCs w:val="22"/>
              </w:rPr>
              <w:t>13,8</w:t>
            </w:r>
          </w:p>
        </w:tc>
        <w:tc>
          <w:tcPr>
            <w:tcW w:w="482"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b/>
                <w:bCs/>
                <w:color w:val="000000"/>
                <w:sz w:val="22"/>
                <w:szCs w:val="22"/>
              </w:rPr>
            </w:pPr>
            <w:r>
              <w:rPr>
                <w:b/>
                <w:bCs/>
                <w:color w:val="000000"/>
                <w:sz w:val="22"/>
                <w:szCs w:val="22"/>
              </w:rPr>
              <w:t>1</w:t>
            </w:r>
          </w:p>
        </w:tc>
        <w:tc>
          <w:tcPr>
            <w:tcW w:w="589"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6,8</w:t>
            </w:r>
          </w:p>
        </w:tc>
        <w:tc>
          <w:tcPr>
            <w:tcW w:w="567"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24,4</w:t>
            </w:r>
          </w:p>
        </w:tc>
        <w:tc>
          <w:tcPr>
            <w:tcW w:w="567"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17,6</w:t>
            </w:r>
          </w:p>
        </w:tc>
      </w:tr>
      <w:tr w:rsidR="0003248C" w:rsidTr="0003248C">
        <w:trPr>
          <w:trHeight w:val="283"/>
        </w:trPr>
        <w:tc>
          <w:tcPr>
            <w:tcW w:w="1121" w:type="pct"/>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д. Бор, д.13</w:t>
            </w:r>
          </w:p>
        </w:tc>
        <w:tc>
          <w:tcPr>
            <w:tcW w:w="565"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0,1570</w:t>
            </w:r>
          </w:p>
        </w:tc>
        <w:tc>
          <w:tcPr>
            <w:tcW w:w="563"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6,3</w:t>
            </w:r>
          </w:p>
        </w:tc>
        <w:tc>
          <w:tcPr>
            <w:tcW w:w="545"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b/>
                <w:bCs/>
                <w:color w:val="000000"/>
                <w:sz w:val="22"/>
                <w:szCs w:val="22"/>
              </w:rPr>
            </w:pPr>
            <w:r>
              <w:rPr>
                <w:b/>
                <w:bCs/>
                <w:color w:val="000000"/>
                <w:sz w:val="22"/>
                <w:szCs w:val="22"/>
              </w:rPr>
              <w:t>13,9</w:t>
            </w:r>
          </w:p>
        </w:tc>
        <w:tc>
          <w:tcPr>
            <w:tcW w:w="482"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b/>
                <w:bCs/>
                <w:color w:val="000000"/>
                <w:sz w:val="22"/>
                <w:szCs w:val="22"/>
              </w:rPr>
            </w:pPr>
            <w:r>
              <w:rPr>
                <w:b/>
                <w:bCs/>
                <w:color w:val="000000"/>
                <w:sz w:val="22"/>
                <w:szCs w:val="22"/>
              </w:rPr>
              <w:t>1</w:t>
            </w:r>
          </w:p>
        </w:tc>
        <w:tc>
          <w:tcPr>
            <w:tcW w:w="589"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11,5</w:t>
            </w:r>
          </w:p>
        </w:tc>
        <w:tc>
          <w:tcPr>
            <w:tcW w:w="567"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26,8</w:t>
            </w:r>
          </w:p>
        </w:tc>
        <w:tc>
          <w:tcPr>
            <w:tcW w:w="567"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15,3</w:t>
            </w:r>
          </w:p>
        </w:tc>
      </w:tr>
      <w:tr w:rsidR="0003248C" w:rsidTr="0003248C">
        <w:trPr>
          <w:trHeight w:val="283"/>
        </w:trPr>
        <w:tc>
          <w:tcPr>
            <w:tcW w:w="1121" w:type="pct"/>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д. Бор, д.14</w:t>
            </w:r>
          </w:p>
        </w:tc>
        <w:tc>
          <w:tcPr>
            <w:tcW w:w="565"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0,1679</w:t>
            </w:r>
          </w:p>
        </w:tc>
        <w:tc>
          <w:tcPr>
            <w:tcW w:w="563"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6,7</w:t>
            </w:r>
          </w:p>
        </w:tc>
        <w:tc>
          <w:tcPr>
            <w:tcW w:w="545"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b/>
                <w:bCs/>
                <w:color w:val="000000"/>
                <w:sz w:val="22"/>
                <w:szCs w:val="22"/>
              </w:rPr>
            </w:pPr>
            <w:r>
              <w:rPr>
                <w:b/>
                <w:bCs/>
                <w:color w:val="000000"/>
                <w:sz w:val="22"/>
                <w:szCs w:val="22"/>
              </w:rPr>
              <w:t>14,4</w:t>
            </w:r>
          </w:p>
        </w:tc>
        <w:tc>
          <w:tcPr>
            <w:tcW w:w="482"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b/>
                <w:bCs/>
                <w:color w:val="000000"/>
                <w:sz w:val="22"/>
                <w:szCs w:val="22"/>
              </w:rPr>
            </w:pPr>
            <w:r>
              <w:rPr>
                <w:b/>
                <w:bCs/>
                <w:color w:val="000000"/>
                <w:sz w:val="22"/>
                <w:szCs w:val="22"/>
              </w:rPr>
              <w:t>1</w:t>
            </w:r>
          </w:p>
        </w:tc>
        <w:tc>
          <w:tcPr>
            <w:tcW w:w="589"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11,5</w:t>
            </w:r>
          </w:p>
        </w:tc>
        <w:tc>
          <w:tcPr>
            <w:tcW w:w="567"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26,8</w:t>
            </w:r>
          </w:p>
        </w:tc>
        <w:tc>
          <w:tcPr>
            <w:tcW w:w="567"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15,2</w:t>
            </w:r>
          </w:p>
        </w:tc>
      </w:tr>
      <w:tr w:rsidR="0003248C" w:rsidTr="0003248C">
        <w:trPr>
          <w:trHeight w:val="283"/>
        </w:trPr>
        <w:tc>
          <w:tcPr>
            <w:tcW w:w="1121" w:type="pct"/>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д. Бор, д.15</w:t>
            </w:r>
          </w:p>
        </w:tc>
        <w:tc>
          <w:tcPr>
            <w:tcW w:w="565"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0,1583</w:t>
            </w:r>
          </w:p>
        </w:tc>
        <w:tc>
          <w:tcPr>
            <w:tcW w:w="563"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6,3</w:t>
            </w:r>
          </w:p>
        </w:tc>
        <w:tc>
          <w:tcPr>
            <w:tcW w:w="545"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b/>
                <w:bCs/>
                <w:color w:val="000000"/>
                <w:sz w:val="22"/>
                <w:szCs w:val="22"/>
              </w:rPr>
            </w:pPr>
            <w:r>
              <w:rPr>
                <w:b/>
                <w:bCs/>
                <w:color w:val="000000"/>
                <w:sz w:val="22"/>
                <w:szCs w:val="22"/>
              </w:rPr>
              <w:t>13,0</w:t>
            </w:r>
          </w:p>
        </w:tc>
        <w:tc>
          <w:tcPr>
            <w:tcW w:w="482"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b/>
                <w:bCs/>
                <w:color w:val="000000"/>
                <w:sz w:val="22"/>
                <w:szCs w:val="22"/>
              </w:rPr>
            </w:pPr>
            <w:r>
              <w:rPr>
                <w:b/>
                <w:bCs/>
                <w:color w:val="000000"/>
                <w:sz w:val="22"/>
                <w:szCs w:val="22"/>
              </w:rPr>
              <w:t>1</w:t>
            </w:r>
          </w:p>
        </w:tc>
        <w:tc>
          <w:tcPr>
            <w:tcW w:w="589"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15,1</w:t>
            </w:r>
          </w:p>
        </w:tc>
        <w:tc>
          <w:tcPr>
            <w:tcW w:w="567"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28,5</w:t>
            </w:r>
          </w:p>
        </w:tc>
        <w:tc>
          <w:tcPr>
            <w:tcW w:w="567"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13,5</w:t>
            </w:r>
          </w:p>
        </w:tc>
      </w:tr>
      <w:tr w:rsidR="0003248C" w:rsidTr="0003248C">
        <w:trPr>
          <w:trHeight w:val="283"/>
        </w:trPr>
        <w:tc>
          <w:tcPr>
            <w:tcW w:w="1121" w:type="pct"/>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д. Бор, д.16</w:t>
            </w:r>
          </w:p>
        </w:tc>
        <w:tc>
          <w:tcPr>
            <w:tcW w:w="565"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0,1622</w:t>
            </w:r>
          </w:p>
        </w:tc>
        <w:tc>
          <w:tcPr>
            <w:tcW w:w="563"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6,5</w:t>
            </w:r>
          </w:p>
        </w:tc>
        <w:tc>
          <w:tcPr>
            <w:tcW w:w="545"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b/>
                <w:bCs/>
                <w:color w:val="000000"/>
                <w:sz w:val="22"/>
                <w:szCs w:val="22"/>
              </w:rPr>
            </w:pPr>
            <w:r>
              <w:rPr>
                <w:b/>
                <w:bCs/>
                <w:color w:val="000000"/>
                <w:sz w:val="22"/>
                <w:szCs w:val="22"/>
              </w:rPr>
              <w:t>17,3</w:t>
            </w:r>
          </w:p>
        </w:tc>
        <w:tc>
          <w:tcPr>
            <w:tcW w:w="482"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b/>
                <w:bCs/>
                <w:color w:val="000000"/>
                <w:sz w:val="22"/>
                <w:szCs w:val="22"/>
              </w:rPr>
            </w:pPr>
            <w:r>
              <w:rPr>
                <w:b/>
                <w:bCs/>
                <w:color w:val="000000"/>
                <w:sz w:val="22"/>
                <w:szCs w:val="22"/>
              </w:rPr>
              <w:t>1</w:t>
            </w:r>
          </w:p>
        </w:tc>
        <w:tc>
          <w:tcPr>
            <w:tcW w:w="589"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5,7</w:t>
            </w:r>
          </w:p>
        </w:tc>
        <w:tc>
          <w:tcPr>
            <w:tcW w:w="567"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23,9</w:t>
            </w:r>
          </w:p>
        </w:tc>
        <w:tc>
          <w:tcPr>
            <w:tcW w:w="567"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18,2</w:t>
            </w:r>
          </w:p>
        </w:tc>
      </w:tr>
      <w:tr w:rsidR="0003248C" w:rsidTr="0003248C">
        <w:trPr>
          <w:trHeight w:val="283"/>
        </w:trPr>
        <w:tc>
          <w:tcPr>
            <w:tcW w:w="1121" w:type="pct"/>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д. Бор, д.17</w:t>
            </w:r>
          </w:p>
        </w:tc>
        <w:tc>
          <w:tcPr>
            <w:tcW w:w="565"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0,1651</w:t>
            </w:r>
          </w:p>
        </w:tc>
        <w:tc>
          <w:tcPr>
            <w:tcW w:w="563"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6,6</w:t>
            </w:r>
          </w:p>
        </w:tc>
        <w:tc>
          <w:tcPr>
            <w:tcW w:w="545"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b/>
                <w:bCs/>
                <w:color w:val="000000"/>
                <w:sz w:val="22"/>
                <w:szCs w:val="22"/>
              </w:rPr>
            </w:pPr>
            <w:r>
              <w:rPr>
                <w:b/>
                <w:bCs/>
                <w:color w:val="000000"/>
                <w:sz w:val="22"/>
                <w:szCs w:val="22"/>
              </w:rPr>
              <w:t>16,7</w:t>
            </w:r>
          </w:p>
        </w:tc>
        <w:tc>
          <w:tcPr>
            <w:tcW w:w="482"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b/>
                <w:bCs/>
                <w:color w:val="000000"/>
                <w:sz w:val="22"/>
                <w:szCs w:val="22"/>
              </w:rPr>
            </w:pPr>
            <w:r>
              <w:rPr>
                <w:b/>
                <w:bCs/>
                <w:color w:val="000000"/>
                <w:sz w:val="22"/>
                <w:szCs w:val="22"/>
              </w:rPr>
              <w:t>1</w:t>
            </w:r>
          </w:p>
        </w:tc>
        <w:tc>
          <w:tcPr>
            <w:tcW w:w="589"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6,7</w:t>
            </w:r>
          </w:p>
        </w:tc>
        <w:tc>
          <w:tcPr>
            <w:tcW w:w="567"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24,3</w:t>
            </w:r>
          </w:p>
        </w:tc>
        <w:tc>
          <w:tcPr>
            <w:tcW w:w="567"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17,7</w:t>
            </w:r>
          </w:p>
        </w:tc>
      </w:tr>
      <w:tr w:rsidR="0003248C" w:rsidTr="0003248C">
        <w:trPr>
          <w:trHeight w:val="283"/>
        </w:trPr>
        <w:tc>
          <w:tcPr>
            <w:tcW w:w="1121" w:type="pct"/>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д. Бор, д.18</w:t>
            </w:r>
          </w:p>
        </w:tc>
        <w:tc>
          <w:tcPr>
            <w:tcW w:w="565"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0,1960</w:t>
            </w:r>
          </w:p>
        </w:tc>
        <w:tc>
          <w:tcPr>
            <w:tcW w:w="563"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7,8</w:t>
            </w:r>
          </w:p>
        </w:tc>
        <w:tc>
          <w:tcPr>
            <w:tcW w:w="545"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b/>
                <w:bCs/>
                <w:color w:val="000000"/>
                <w:sz w:val="22"/>
                <w:szCs w:val="22"/>
              </w:rPr>
            </w:pPr>
            <w:r>
              <w:rPr>
                <w:b/>
                <w:bCs/>
                <w:color w:val="000000"/>
                <w:sz w:val="22"/>
                <w:szCs w:val="22"/>
              </w:rPr>
              <w:t>18,4</w:t>
            </w:r>
          </w:p>
        </w:tc>
        <w:tc>
          <w:tcPr>
            <w:tcW w:w="482"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b/>
                <w:bCs/>
                <w:color w:val="000000"/>
                <w:sz w:val="22"/>
                <w:szCs w:val="22"/>
              </w:rPr>
            </w:pPr>
            <w:r>
              <w:rPr>
                <w:b/>
                <w:bCs/>
                <w:color w:val="000000"/>
                <w:sz w:val="22"/>
                <w:szCs w:val="22"/>
              </w:rPr>
              <w:t>1</w:t>
            </w:r>
          </w:p>
        </w:tc>
        <w:tc>
          <w:tcPr>
            <w:tcW w:w="589"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6,4</w:t>
            </w:r>
          </w:p>
        </w:tc>
        <w:tc>
          <w:tcPr>
            <w:tcW w:w="567"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24,2</w:t>
            </w:r>
          </w:p>
        </w:tc>
        <w:tc>
          <w:tcPr>
            <w:tcW w:w="567"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17,8</w:t>
            </w:r>
          </w:p>
        </w:tc>
      </w:tr>
      <w:tr w:rsidR="0003248C" w:rsidTr="0003248C">
        <w:trPr>
          <w:trHeight w:val="283"/>
        </w:trPr>
        <w:tc>
          <w:tcPr>
            <w:tcW w:w="1121" w:type="pct"/>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д. Бор, д.19</w:t>
            </w:r>
          </w:p>
        </w:tc>
        <w:tc>
          <w:tcPr>
            <w:tcW w:w="565"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0,2024</w:t>
            </w:r>
          </w:p>
        </w:tc>
        <w:tc>
          <w:tcPr>
            <w:tcW w:w="563"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8,1</w:t>
            </w:r>
          </w:p>
        </w:tc>
        <w:tc>
          <w:tcPr>
            <w:tcW w:w="545"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b/>
                <w:bCs/>
                <w:color w:val="000000"/>
                <w:sz w:val="22"/>
                <w:szCs w:val="22"/>
              </w:rPr>
            </w:pPr>
            <w:r>
              <w:rPr>
                <w:b/>
                <w:bCs/>
                <w:color w:val="000000"/>
                <w:sz w:val="22"/>
                <w:szCs w:val="22"/>
              </w:rPr>
              <w:t>30,4</w:t>
            </w:r>
          </w:p>
        </w:tc>
        <w:tc>
          <w:tcPr>
            <w:tcW w:w="482"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b/>
                <w:bCs/>
                <w:color w:val="000000"/>
                <w:sz w:val="22"/>
                <w:szCs w:val="22"/>
              </w:rPr>
            </w:pPr>
            <w:r>
              <w:rPr>
                <w:b/>
                <w:bCs/>
                <w:color w:val="000000"/>
                <w:sz w:val="22"/>
                <w:szCs w:val="22"/>
              </w:rPr>
              <w:t>1</w:t>
            </w:r>
          </w:p>
        </w:tc>
        <w:tc>
          <w:tcPr>
            <w:tcW w:w="589"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1,8</w:t>
            </w:r>
          </w:p>
        </w:tc>
        <w:tc>
          <w:tcPr>
            <w:tcW w:w="567"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21,9</w:t>
            </w:r>
          </w:p>
        </w:tc>
        <w:tc>
          <w:tcPr>
            <w:tcW w:w="567"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20,1</w:t>
            </w:r>
          </w:p>
        </w:tc>
      </w:tr>
      <w:tr w:rsidR="0003248C" w:rsidTr="0003248C">
        <w:trPr>
          <w:trHeight w:val="283"/>
        </w:trPr>
        <w:tc>
          <w:tcPr>
            <w:tcW w:w="1121" w:type="pct"/>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д. Бор, д.38</w:t>
            </w:r>
          </w:p>
        </w:tc>
        <w:tc>
          <w:tcPr>
            <w:tcW w:w="565"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0,0130</w:t>
            </w:r>
          </w:p>
        </w:tc>
        <w:tc>
          <w:tcPr>
            <w:tcW w:w="563"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0,5</w:t>
            </w:r>
          </w:p>
        </w:tc>
        <w:tc>
          <w:tcPr>
            <w:tcW w:w="545"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b/>
                <w:bCs/>
                <w:color w:val="000000"/>
                <w:sz w:val="22"/>
                <w:szCs w:val="22"/>
              </w:rPr>
            </w:pPr>
            <w:r>
              <w:rPr>
                <w:b/>
                <w:bCs/>
                <w:color w:val="000000"/>
                <w:sz w:val="22"/>
                <w:szCs w:val="22"/>
              </w:rPr>
              <w:t>3,5</w:t>
            </w:r>
          </w:p>
        </w:tc>
        <w:tc>
          <w:tcPr>
            <w:tcW w:w="482"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b/>
                <w:bCs/>
                <w:color w:val="000000"/>
                <w:sz w:val="22"/>
                <w:szCs w:val="22"/>
              </w:rPr>
            </w:pPr>
            <w:r>
              <w:rPr>
                <w:b/>
                <w:bCs/>
                <w:color w:val="000000"/>
                <w:sz w:val="22"/>
                <w:szCs w:val="22"/>
              </w:rPr>
              <w:t>1</w:t>
            </w:r>
          </w:p>
        </w:tc>
        <w:tc>
          <w:tcPr>
            <w:tcW w:w="589"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19,9</w:t>
            </w:r>
          </w:p>
        </w:tc>
        <w:tc>
          <w:tcPr>
            <w:tcW w:w="567"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30,9</w:t>
            </w:r>
          </w:p>
        </w:tc>
        <w:tc>
          <w:tcPr>
            <w:tcW w:w="567"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11,1</w:t>
            </w:r>
          </w:p>
        </w:tc>
      </w:tr>
      <w:tr w:rsidR="0003248C" w:rsidTr="0003248C">
        <w:trPr>
          <w:trHeight w:val="283"/>
        </w:trPr>
        <w:tc>
          <w:tcPr>
            <w:tcW w:w="1121" w:type="pct"/>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д. Бор, д.20 (Детский сад)</w:t>
            </w:r>
          </w:p>
        </w:tc>
        <w:tc>
          <w:tcPr>
            <w:tcW w:w="565"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0,1005</w:t>
            </w:r>
          </w:p>
        </w:tc>
        <w:tc>
          <w:tcPr>
            <w:tcW w:w="563"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4,0</w:t>
            </w:r>
          </w:p>
        </w:tc>
        <w:tc>
          <w:tcPr>
            <w:tcW w:w="545"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b/>
                <w:bCs/>
                <w:color w:val="000000"/>
                <w:sz w:val="22"/>
                <w:szCs w:val="22"/>
              </w:rPr>
            </w:pPr>
            <w:r>
              <w:rPr>
                <w:b/>
                <w:bCs/>
                <w:color w:val="000000"/>
                <w:sz w:val="22"/>
                <w:szCs w:val="22"/>
              </w:rPr>
              <w:t>15,5</w:t>
            </w:r>
          </w:p>
        </w:tc>
        <w:tc>
          <w:tcPr>
            <w:tcW w:w="482"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b/>
                <w:bCs/>
                <w:color w:val="000000"/>
                <w:sz w:val="22"/>
                <w:szCs w:val="22"/>
              </w:rPr>
            </w:pPr>
            <w:r>
              <w:rPr>
                <w:b/>
                <w:bCs/>
                <w:color w:val="000000"/>
                <w:sz w:val="22"/>
                <w:szCs w:val="22"/>
              </w:rPr>
              <w:t>1</w:t>
            </w:r>
          </w:p>
        </w:tc>
        <w:tc>
          <w:tcPr>
            <w:tcW w:w="589"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3,8</w:t>
            </w:r>
          </w:p>
        </w:tc>
        <w:tc>
          <w:tcPr>
            <w:tcW w:w="567"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22,9</w:t>
            </w:r>
          </w:p>
        </w:tc>
        <w:tc>
          <w:tcPr>
            <w:tcW w:w="567"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19,1</w:t>
            </w:r>
          </w:p>
        </w:tc>
      </w:tr>
      <w:tr w:rsidR="0003248C" w:rsidTr="0003248C">
        <w:trPr>
          <w:trHeight w:val="283"/>
        </w:trPr>
        <w:tc>
          <w:tcPr>
            <w:tcW w:w="1121" w:type="pct"/>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д. Бор, д.21 (Мастерские)</w:t>
            </w:r>
          </w:p>
        </w:tc>
        <w:tc>
          <w:tcPr>
            <w:tcW w:w="565"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0,0195</w:t>
            </w:r>
          </w:p>
        </w:tc>
        <w:tc>
          <w:tcPr>
            <w:tcW w:w="563"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0,8</w:t>
            </w:r>
          </w:p>
        </w:tc>
        <w:tc>
          <w:tcPr>
            <w:tcW w:w="545"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b/>
                <w:bCs/>
                <w:color w:val="000000"/>
                <w:sz w:val="22"/>
                <w:szCs w:val="22"/>
              </w:rPr>
            </w:pPr>
            <w:r>
              <w:rPr>
                <w:b/>
                <w:bCs/>
                <w:color w:val="000000"/>
                <w:sz w:val="22"/>
                <w:szCs w:val="22"/>
              </w:rPr>
              <w:t>4,8</w:t>
            </w:r>
          </w:p>
        </w:tc>
        <w:tc>
          <w:tcPr>
            <w:tcW w:w="482"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b/>
                <w:bCs/>
                <w:color w:val="000000"/>
                <w:sz w:val="22"/>
                <w:szCs w:val="22"/>
              </w:rPr>
            </w:pPr>
            <w:r>
              <w:rPr>
                <w:b/>
                <w:bCs/>
                <w:color w:val="000000"/>
                <w:sz w:val="22"/>
                <w:szCs w:val="22"/>
              </w:rPr>
              <w:t>1</w:t>
            </w:r>
          </w:p>
        </w:tc>
        <w:tc>
          <w:tcPr>
            <w:tcW w:w="589"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12,3</w:t>
            </w:r>
          </w:p>
        </w:tc>
        <w:tc>
          <w:tcPr>
            <w:tcW w:w="567"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27,1</w:t>
            </w:r>
          </w:p>
        </w:tc>
        <w:tc>
          <w:tcPr>
            <w:tcW w:w="567"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14,9</w:t>
            </w:r>
          </w:p>
        </w:tc>
      </w:tr>
      <w:tr w:rsidR="0003248C" w:rsidTr="0003248C">
        <w:trPr>
          <w:trHeight w:val="283"/>
        </w:trPr>
        <w:tc>
          <w:tcPr>
            <w:tcW w:w="1121" w:type="pct"/>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д. Бор, д.21 (СОШ)</w:t>
            </w:r>
          </w:p>
        </w:tc>
        <w:tc>
          <w:tcPr>
            <w:tcW w:w="565"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0,2399</w:t>
            </w:r>
          </w:p>
        </w:tc>
        <w:tc>
          <w:tcPr>
            <w:tcW w:w="563"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9,6</w:t>
            </w:r>
          </w:p>
        </w:tc>
        <w:tc>
          <w:tcPr>
            <w:tcW w:w="545"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b/>
                <w:bCs/>
                <w:color w:val="000000"/>
                <w:sz w:val="22"/>
                <w:szCs w:val="22"/>
              </w:rPr>
            </w:pPr>
            <w:r>
              <w:rPr>
                <w:b/>
                <w:bCs/>
                <w:color w:val="000000"/>
                <w:sz w:val="22"/>
                <w:szCs w:val="22"/>
              </w:rPr>
              <w:t>16,9</w:t>
            </w:r>
          </w:p>
        </w:tc>
        <w:tc>
          <w:tcPr>
            <w:tcW w:w="482"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b/>
                <w:bCs/>
                <w:color w:val="000000"/>
                <w:sz w:val="22"/>
                <w:szCs w:val="22"/>
              </w:rPr>
            </w:pPr>
            <w:r>
              <w:rPr>
                <w:b/>
                <w:bCs/>
                <w:color w:val="000000"/>
                <w:sz w:val="22"/>
                <w:szCs w:val="22"/>
              </w:rPr>
              <w:t>1</w:t>
            </w:r>
          </w:p>
        </w:tc>
        <w:tc>
          <w:tcPr>
            <w:tcW w:w="589"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12,4</w:t>
            </w:r>
          </w:p>
        </w:tc>
        <w:tc>
          <w:tcPr>
            <w:tcW w:w="567"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27,2</w:t>
            </w:r>
          </w:p>
        </w:tc>
        <w:tc>
          <w:tcPr>
            <w:tcW w:w="567"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14,8</w:t>
            </w:r>
          </w:p>
        </w:tc>
      </w:tr>
      <w:tr w:rsidR="0003248C" w:rsidTr="0003248C">
        <w:trPr>
          <w:trHeight w:val="283"/>
        </w:trPr>
        <w:tc>
          <w:tcPr>
            <w:tcW w:w="1121" w:type="pct"/>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д. Бор, д.24 (Администрация)</w:t>
            </w:r>
          </w:p>
        </w:tc>
        <w:tc>
          <w:tcPr>
            <w:tcW w:w="565"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0,0227</w:t>
            </w:r>
          </w:p>
        </w:tc>
        <w:tc>
          <w:tcPr>
            <w:tcW w:w="563"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0,9</w:t>
            </w:r>
          </w:p>
        </w:tc>
        <w:tc>
          <w:tcPr>
            <w:tcW w:w="545"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b/>
                <w:bCs/>
                <w:color w:val="000000"/>
                <w:sz w:val="22"/>
                <w:szCs w:val="22"/>
              </w:rPr>
            </w:pPr>
            <w:r>
              <w:rPr>
                <w:b/>
                <w:bCs/>
                <w:color w:val="000000"/>
                <w:sz w:val="22"/>
                <w:szCs w:val="22"/>
              </w:rPr>
              <w:t>4,9</w:t>
            </w:r>
          </w:p>
        </w:tc>
        <w:tc>
          <w:tcPr>
            <w:tcW w:w="482"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b/>
                <w:bCs/>
                <w:color w:val="000000"/>
                <w:sz w:val="22"/>
                <w:szCs w:val="22"/>
              </w:rPr>
            </w:pPr>
            <w:r>
              <w:rPr>
                <w:b/>
                <w:bCs/>
                <w:color w:val="000000"/>
                <w:sz w:val="22"/>
                <w:szCs w:val="22"/>
              </w:rPr>
              <w:t>1</w:t>
            </w:r>
          </w:p>
        </w:tc>
        <w:tc>
          <w:tcPr>
            <w:tcW w:w="589"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15,4</w:t>
            </w:r>
          </w:p>
        </w:tc>
        <w:tc>
          <w:tcPr>
            <w:tcW w:w="567"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28,7</w:t>
            </w:r>
          </w:p>
        </w:tc>
        <w:tc>
          <w:tcPr>
            <w:tcW w:w="567"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13,3</w:t>
            </w:r>
          </w:p>
        </w:tc>
      </w:tr>
      <w:tr w:rsidR="0003248C" w:rsidTr="0003248C">
        <w:trPr>
          <w:trHeight w:val="283"/>
        </w:trPr>
        <w:tc>
          <w:tcPr>
            <w:tcW w:w="1121" w:type="pct"/>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д. Бор, д.30 (Борский КСК)</w:t>
            </w:r>
          </w:p>
        </w:tc>
        <w:tc>
          <w:tcPr>
            <w:tcW w:w="565"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0,1651</w:t>
            </w:r>
          </w:p>
        </w:tc>
        <w:tc>
          <w:tcPr>
            <w:tcW w:w="563"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6,6</w:t>
            </w:r>
          </w:p>
        </w:tc>
        <w:tc>
          <w:tcPr>
            <w:tcW w:w="545"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b/>
                <w:bCs/>
                <w:color w:val="000000"/>
                <w:sz w:val="22"/>
                <w:szCs w:val="22"/>
              </w:rPr>
            </w:pPr>
            <w:r>
              <w:rPr>
                <w:b/>
                <w:bCs/>
                <w:color w:val="000000"/>
                <w:sz w:val="22"/>
                <w:szCs w:val="22"/>
              </w:rPr>
              <w:t>13,0</w:t>
            </w:r>
          </w:p>
        </w:tc>
        <w:tc>
          <w:tcPr>
            <w:tcW w:w="482"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b/>
                <w:bCs/>
                <w:color w:val="000000"/>
                <w:sz w:val="22"/>
                <w:szCs w:val="22"/>
              </w:rPr>
            </w:pPr>
            <w:r>
              <w:rPr>
                <w:b/>
                <w:bCs/>
                <w:color w:val="000000"/>
                <w:sz w:val="22"/>
                <w:szCs w:val="22"/>
              </w:rPr>
              <w:t>1</w:t>
            </w:r>
          </w:p>
        </w:tc>
        <w:tc>
          <w:tcPr>
            <w:tcW w:w="589"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16,4</w:t>
            </w:r>
          </w:p>
        </w:tc>
        <w:tc>
          <w:tcPr>
            <w:tcW w:w="567"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29,2</w:t>
            </w:r>
          </w:p>
        </w:tc>
        <w:tc>
          <w:tcPr>
            <w:tcW w:w="567"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12,8</w:t>
            </w:r>
          </w:p>
        </w:tc>
      </w:tr>
      <w:tr w:rsidR="0003248C" w:rsidTr="0003248C">
        <w:trPr>
          <w:trHeight w:val="283"/>
        </w:trPr>
        <w:tc>
          <w:tcPr>
            <w:tcW w:w="1121" w:type="pct"/>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д. Бор, д.34 (ФАП)</w:t>
            </w:r>
          </w:p>
        </w:tc>
        <w:tc>
          <w:tcPr>
            <w:tcW w:w="565"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0,0198</w:t>
            </w:r>
          </w:p>
        </w:tc>
        <w:tc>
          <w:tcPr>
            <w:tcW w:w="563"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0,8</w:t>
            </w:r>
          </w:p>
        </w:tc>
        <w:tc>
          <w:tcPr>
            <w:tcW w:w="545"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b/>
                <w:bCs/>
                <w:color w:val="000000"/>
                <w:sz w:val="22"/>
                <w:szCs w:val="22"/>
              </w:rPr>
            </w:pPr>
            <w:r>
              <w:rPr>
                <w:b/>
                <w:bCs/>
                <w:color w:val="000000"/>
                <w:sz w:val="22"/>
                <w:szCs w:val="22"/>
              </w:rPr>
              <w:t>4,3</w:t>
            </w:r>
          </w:p>
        </w:tc>
        <w:tc>
          <w:tcPr>
            <w:tcW w:w="482"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b/>
                <w:bCs/>
                <w:color w:val="000000"/>
                <w:sz w:val="22"/>
                <w:szCs w:val="22"/>
              </w:rPr>
            </w:pPr>
            <w:r>
              <w:rPr>
                <w:b/>
                <w:bCs/>
                <w:color w:val="000000"/>
                <w:sz w:val="22"/>
                <w:szCs w:val="22"/>
              </w:rPr>
              <w:t>1</w:t>
            </w:r>
          </w:p>
        </w:tc>
        <w:tc>
          <w:tcPr>
            <w:tcW w:w="589"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19,3</w:t>
            </w:r>
          </w:p>
        </w:tc>
        <w:tc>
          <w:tcPr>
            <w:tcW w:w="567"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30,7</w:t>
            </w:r>
          </w:p>
        </w:tc>
        <w:tc>
          <w:tcPr>
            <w:tcW w:w="567"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11,3</w:t>
            </w:r>
          </w:p>
        </w:tc>
      </w:tr>
    </w:tbl>
    <w:p w:rsidR="0003248C" w:rsidRDefault="0003248C" w:rsidP="00A23947">
      <w:pPr>
        <w:pStyle w:val="af5"/>
      </w:pPr>
    </w:p>
    <w:p w:rsidR="0003248C" w:rsidRDefault="0003248C" w:rsidP="00A23947">
      <w:pPr>
        <w:pStyle w:val="af5"/>
      </w:pPr>
    </w:p>
    <w:p w:rsidR="0003248C" w:rsidRDefault="0003248C" w:rsidP="00A23947">
      <w:pPr>
        <w:pStyle w:val="af5"/>
      </w:pPr>
      <w:r>
        <w:lastRenderedPageBreak/>
        <w:t xml:space="preserve">Таблица 4. Результаты расчетов </w:t>
      </w:r>
      <w:r w:rsidRPr="005D6AB2">
        <w:t>дросселирующих шайб</w:t>
      </w:r>
      <w:r>
        <w:t xml:space="preserve"> систем ГВС потребителей д. Бор</w:t>
      </w:r>
    </w:p>
    <w:p w:rsidR="0003248C" w:rsidRDefault="0003248C" w:rsidP="00A23947">
      <w:pPr>
        <w:pStyle w:val="af5"/>
      </w:pPr>
    </w:p>
    <w:tbl>
      <w:tblPr>
        <w:tblW w:w="5000" w:type="pct"/>
        <w:tblLook w:val="04A0" w:firstRow="1" w:lastRow="0" w:firstColumn="1" w:lastColumn="0" w:noHBand="0" w:noVBand="1"/>
      </w:tblPr>
      <w:tblGrid>
        <w:gridCol w:w="2269"/>
        <w:gridCol w:w="1353"/>
        <w:gridCol w:w="1807"/>
        <w:gridCol w:w="1629"/>
        <w:gridCol w:w="1925"/>
        <w:gridCol w:w="1925"/>
        <w:gridCol w:w="1785"/>
        <w:gridCol w:w="1629"/>
        <w:gridCol w:w="1629"/>
      </w:tblGrid>
      <w:tr w:rsidR="0003248C" w:rsidTr="0003248C">
        <w:trPr>
          <w:trHeight w:val="1245"/>
        </w:trPr>
        <w:tc>
          <w:tcPr>
            <w:tcW w:w="81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3248C" w:rsidRDefault="0003248C" w:rsidP="0003248C">
            <w:pPr>
              <w:jc w:val="center"/>
              <w:rPr>
                <w:b/>
                <w:bCs/>
                <w:color w:val="000000"/>
                <w:sz w:val="22"/>
                <w:szCs w:val="22"/>
              </w:rPr>
            </w:pPr>
            <w:r>
              <w:rPr>
                <w:b/>
                <w:bCs/>
                <w:color w:val="000000"/>
                <w:sz w:val="22"/>
                <w:szCs w:val="22"/>
              </w:rPr>
              <w:t>Абонент</w:t>
            </w:r>
          </w:p>
        </w:tc>
        <w:tc>
          <w:tcPr>
            <w:tcW w:w="524" w:type="pct"/>
            <w:tcBorders>
              <w:top w:val="single" w:sz="4" w:space="0" w:color="auto"/>
              <w:left w:val="nil"/>
              <w:bottom w:val="single" w:sz="4" w:space="0" w:color="auto"/>
              <w:right w:val="single" w:sz="4" w:space="0" w:color="auto"/>
            </w:tcBorders>
            <w:shd w:val="clear" w:color="auto" w:fill="auto"/>
            <w:vAlign w:val="center"/>
            <w:hideMark/>
          </w:tcPr>
          <w:p w:rsidR="0003248C" w:rsidRDefault="0003248C" w:rsidP="0003248C">
            <w:pPr>
              <w:jc w:val="center"/>
              <w:rPr>
                <w:b/>
                <w:bCs/>
                <w:color w:val="000000"/>
                <w:sz w:val="22"/>
                <w:szCs w:val="22"/>
              </w:rPr>
            </w:pPr>
            <w:r>
              <w:rPr>
                <w:b/>
                <w:bCs/>
                <w:color w:val="000000"/>
                <w:sz w:val="22"/>
                <w:szCs w:val="22"/>
              </w:rPr>
              <w:t>Расчетная средняя нагрузка на ГВС, Гкал/час</w:t>
            </w:r>
          </w:p>
        </w:tc>
        <w:tc>
          <w:tcPr>
            <w:tcW w:w="524" w:type="pct"/>
            <w:tcBorders>
              <w:top w:val="single" w:sz="4" w:space="0" w:color="auto"/>
              <w:left w:val="nil"/>
              <w:bottom w:val="single" w:sz="4" w:space="0" w:color="auto"/>
              <w:right w:val="single" w:sz="4" w:space="0" w:color="auto"/>
            </w:tcBorders>
            <w:shd w:val="clear" w:color="auto" w:fill="auto"/>
            <w:vAlign w:val="center"/>
            <w:hideMark/>
          </w:tcPr>
          <w:p w:rsidR="0003248C" w:rsidRDefault="0003248C" w:rsidP="0003248C">
            <w:pPr>
              <w:jc w:val="center"/>
              <w:rPr>
                <w:b/>
                <w:bCs/>
                <w:color w:val="000000"/>
                <w:sz w:val="22"/>
                <w:szCs w:val="22"/>
              </w:rPr>
            </w:pPr>
            <w:r>
              <w:rPr>
                <w:b/>
                <w:bCs/>
                <w:color w:val="000000"/>
                <w:sz w:val="22"/>
                <w:szCs w:val="22"/>
              </w:rPr>
              <w:t>Расход сетевой воды на ГВС максимальный, т/ч</w:t>
            </w:r>
          </w:p>
        </w:tc>
        <w:tc>
          <w:tcPr>
            <w:tcW w:w="524" w:type="pct"/>
            <w:tcBorders>
              <w:top w:val="single" w:sz="4" w:space="0" w:color="auto"/>
              <w:left w:val="nil"/>
              <w:bottom w:val="single" w:sz="4" w:space="0" w:color="auto"/>
              <w:right w:val="single" w:sz="4" w:space="0" w:color="auto"/>
            </w:tcBorders>
            <w:shd w:val="clear" w:color="auto" w:fill="auto"/>
            <w:vAlign w:val="center"/>
            <w:hideMark/>
          </w:tcPr>
          <w:p w:rsidR="0003248C" w:rsidRDefault="0003248C" w:rsidP="0003248C">
            <w:pPr>
              <w:jc w:val="center"/>
              <w:rPr>
                <w:b/>
                <w:bCs/>
                <w:color w:val="000000"/>
                <w:sz w:val="22"/>
                <w:szCs w:val="22"/>
              </w:rPr>
            </w:pPr>
            <w:r>
              <w:rPr>
                <w:b/>
                <w:bCs/>
                <w:color w:val="000000"/>
                <w:sz w:val="22"/>
                <w:szCs w:val="22"/>
              </w:rPr>
              <w:t>Расход сетевой воды в цирк. трубопроводе, т/ч</w:t>
            </w:r>
          </w:p>
        </w:tc>
        <w:tc>
          <w:tcPr>
            <w:tcW w:w="524" w:type="pct"/>
            <w:tcBorders>
              <w:top w:val="single" w:sz="4" w:space="0" w:color="auto"/>
              <w:left w:val="nil"/>
              <w:bottom w:val="single" w:sz="4" w:space="0" w:color="auto"/>
              <w:right w:val="single" w:sz="4" w:space="0" w:color="auto"/>
            </w:tcBorders>
            <w:shd w:val="clear" w:color="auto" w:fill="auto"/>
            <w:vAlign w:val="center"/>
            <w:hideMark/>
          </w:tcPr>
          <w:p w:rsidR="0003248C" w:rsidRDefault="0003248C" w:rsidP="0003248C">
            <w:pPr>
              <w:jc w:val="center"/>
              <w:rPr>
                <w:b/>
                <w:bCs/>
                <w:color w:val="000000"/>
                <w:sz w:val="22"/>
                <w:szCs w:val="22"/>
              </w:rPr>
            </w:pPr>
            <w:r>
              <w:rPr>
                <w:b/>
                <w:bCs/>
                <w:color w:val="000000"/>
                <w:sz w:val="22"/>
                <w:szCs w:val="22"/>
              </w:rPr>
              <w:t>Диаметр шайбы в циркуляционной линии ГВС, мм</w:t>
            </w:r>
          </w:p>
        </w:tc>
        <w:tc>
          <w:tcPr>
            <w:tcW w:w="524" w:type="pct"/>
            <w:tcBorders>
              <w:top w:val="single" w:sz="4" w:space="0" w:color="auto"/>
              <w:left w:val="nil"/>
              <w:bottom w:val="single" w:sz="4" w:space="0" w:color="auto"/>
              <w:right w:val="single" w:sz="4" w:space="0" w:color="auto"/>
            </w:tcBorders>
            <w:shd w:val="clear" w:color="auto" w:fill="auto"/>
            <w:vAlign w:val="center"/>
            <w:hideMark/>
          </w:tcPr>
          <w:p w:rsidR="0003248C" w:rsidRDefault="0003248C" w:rsidP="0003248C">
            <w:pPr>
              <w:jc w:val="center"/>
              <w:rPr>
                <w:b/>
                <w:bCs/>
                <w:color w:val="000000"/>
                <w:sz w:val="22"/>
                <w:szCs w:val="22"/>
              </w:rPr>
            </w:pPr>
            <w:r>
              <w:rPr>
                <w:b/>
                <w:bCs/>
                <w:color w:val="000000"/>
                <w:sz w:val="22"/>
                <w:szCs w:val="22"/>
              </w:rPr>
              <w:t>Количество шайб в циркуляционной линии ГВС, шт.</w:t>
            </w:r>
          </w:p>
        </w:tc>
        <w:tc>
          <w:tcPr>
            <w:tcW w:w="524" w:type="pct"/>
            <w:tcBorders>
              <w:top w:val="single" w:sz="4" w:space="0" w:color="auto"/>
              <w:left w:val="nil"/>
              <w:bottom w:val="single" w:sz="4" w:space="0" w:color="auto"/>
              <w:right w:val="single" w:sz="4" w:space="0" w:color="auto"/>
            </w:tcBorders>
            <w:shd w:val="clear" w:color="auto" w:fill="auto"/>
            <w:vAlign w:val="center"/>
            <w:hideMark/>
          </w:tcPr>
          <w:p w:rsidR="0003248C" w:rsidRDefault="0003248C" w:rsidP="0003248C">
            <w:pPr>
              <w:jc w:val="center"/>
              <w:rPr>
                <w:b/>
                <w:bCs/>
                <w:color w:val="000000"/>
                <w:sz w:val="22"/>
                <w:szCs w:val="22"/>
              </w:rPr>
            </w:pPr>
            <w:r>
              <w:rPr>
                <w:b/>
                <w:bCs/>
                <w:color w:val="000000"/>
                <w:sz w:val="22"/>
                <w:szCs w:val="22"/>
              </w:rPr>
              <w:t>Располагаемый напоp на вводе потpебителя, м вод. ст.</w:t>
            </w:r>
          </w:p>
        </w:tc>
        <w:tc>
          <w:tcPr>
            <w:tcW w:w="524" w:type="pct"/>
            <w:tcBorders>
              <w:top w:val="single" w:sz="4" w:space="0" w:color="auto"/>
              <w:left w:val="nil"/>
              <w:bottom w:val="single" w:sz="4" w:space="0" w:color="auto"/>
              <w:right w:val="single" w:sz="4" w:space="0" w:color="auto"/>
            </w:tcBorders>
            <w:shd w:val="clear" w:color="auto" w:fill="auto"/>
            <w:vAlign w:val="center"/>
            <w:hideMark/>
          </w:tcPr>
          <w:p w:rsidR="0003248C" w:rsidRDefault="0003248C" w:rsidP="0003248C">
            <w:pPr>
              <w:jc w:val="center"/>
              <w:rPr>
                <w:b/>
                <w:bCs/>
                <w:color w:val="000000"/>
                <w:sz w:val="22"/>
                <w:szCs w:val="22"/>
              </w:rPr>
            </w:pPr>
            <w:r>
              <w:rPr>
                <w:b/>
                <w:bCs/>
                <w:color w:val="000000"/>
                <w:sz w:val="22"/>
                <w:szCs w:val="22"/>
              </w:rPr>
              <w:t xml:space="preserve">Давление </w:t>
            </w:r>
          </w:p>
          <w:p w:rsidR="0003248C" w:rsidRDefault="0003248C" w:rsidP="0003248C">
            <w:pPr>
              <w:jc w:val="center"/>
              <w:rPr>
                <w:b/>
                <w:bCs/>
                <w:color w:val="000000"/>
                <w:sz w:val="22"/>
                <w:szCs w:val="22"/>
              </w:rPr>
            </w:pPr>
            <w:r>
              <w:rPr>
                <w:b/>
                <w:bCs/>
                <w:color w:val="000000"/>
                <w:sz w:val="22"/>
                <w:szCs w:val="22"/>
              </w:rPr>
              <w:t>в подающем трубопроводе, м вод. ст.</w:t>
            </w:r>
          </w:p>
        </w:tc>
        <w:tc>
          <w:tcPr>
            <w:tcW w:w="524" w:type="pct"/>
            <w:tcBorders>
              <w:top w:val="single" w:sz="4" w:space="0" w:color="auto"/>
              <w:left w:val="nil"/>
              <w:bottom w:val="single" w:sz="4" w:space="0" w:color="auto"/>
              <w:right w:val="single" w:sz="4" w:space="0" w:color="auto"/>
            </w:tcBorders>
            <w:shd w:val="clear" w:color="auto" w:fill="auto"/>
            <w:vAlign w:val="center"/>
            <w:hideMark/>
          </w:tcPr>
          <w:p w:rsidR="0003248C" w:rsidRDefault="0003248C" w:rsidP="0003248C">
            <w:pPr>
              <w:jc w:val="center"/>
              <w:rPr>
                <w:b/>
                <w:bCs/>
                <w:color w:val="000000"/>
                <w:sz w:val="22"/>
                <w:szCs w:val="22"/>
              </w:rPr>
            </w:pPr>
            <w:r>
              <w:rPr>
                <w:b/>
                <w:bCs/>
                <w:color w:val="000000"/>
                <w:sz w:val="22"/>
                <w:szCs w:val="22"/>
              </w:rPr>
              <w:t xml:space="preserve">Давление </w:t>
            </w:r>
          </w:p>
          <w:p w:rsidR="0003248C" w:rsidRDefault="0003248C" w:rsidP="0003248C">
            <w:pPr>
              <w:jc w:val="center"/>
              <w:rPr>
                <w:b/>
                <w:bCs/>
                <w:color w:val="000000"/>
                <w:sz w:val="22"/>
                <w:szCs w:val="22"/>
              </w:rPr>
            </w:pPr>
            <w:r>
              <w:rPr>
                <w:b/>
                <w:bCs/>
                <w:color w:val="000000"/>
                <w:sz w:val="22"/>
                <w:szCs w:val="22"/>
              </w:rPr>
              <w:t>в обратном трубопроводе, м вод. ст.</w:t>
            </w:r>
          </w:p>
        </w:tc>
      </w:tr>
      <w:tr w:rsidR="0003248C" w:rsidTr="0003248C">
        <w:trPr>
          <w:trHeight w:val="300"/>
        </w:trPr>
        <w:tc>
          <w:tcPr>
            <w:tcW w:w="812" w:type="pct"/>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д. Бор, д.8</w:t>
            </w:r>
          </w:p>
        </w:tc>
        <w:tc>
          <w:tcPr>
            <w:tcW w:w="52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0,0192</w:t>
            </w:r>
          </w:p>
        </w:tc>
        <w:tc>
          <w:tcPr>
            <w:tcW w:w="52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0,77</w:t>
            </w:r>
          </w:p>
        </w:tc>
        <w:tc>
          <w:tcPr>
            <w:tcW w:w="52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0,23</w:t>
            </w:r>
          </w:p>
        </w:tc>
        <w:tc>
          <w:tcPr>
            <w:tcW w:w="52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b/>
                <w:bCs/>
                <w:color w:val="000000"/>
                <w:sz w:val="22"/>
                <w:szCs w:val="22"/>
              </w:rPr>
            </w:pPr>
            <w:r>
              <w:rPr>
                <w:b/>
                <w:bCs/>
                <w:color w:val="000000"/>
                <w:sz w:val="22"/>
                <w:szCs w:val="22"/>
              </w:rPr>
              <w:t>3,1</w:t>
            </w:r>
          </w:p>
        </w:tc>
        <w:tc>
          <w:tcPr>
            <w:tcW w:w="52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b/>
                <w:bCs/>
                <w:color w:val="000000"/>
                <w:sz w:val="22"/>
                <w:szCs w:val="22"/>
              </w:rPr>
            </w:pPr>
            <w:r>
              <w:rPr>
                <w:b/>
                <w:bCs/>
                <w:color w:val="000000"/>
                <w:sz w:val="22"/>
                <w:szCs w:val="22"/>
              </w:rPr>
              <w:t>2</w:t>
            </w:r>
          </w:p>
        </w:tc>
        <w:tc>
          <w:tcPr>
            <w:tcW w:w="52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12,7</w:t>
            </w:r>
          </w:p>
        </w:tc>
        <w:tc>
          <w:tcPr>
            <w:tcW w:w="52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33,5</w:t>
            </w:r>
          </w:p>
        </w:tc>
        <w:tc>
          <w:tcPr>
            <w:tcW w:w="52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20,8</w:t>
            </w:r>
          </w:p>
        </w:tc>
      </w:tr>
      <w:tr w:rsidR="0003248C" w:rsidTr="0003248C">
        <w:trPr>
          <w:trHeight w:val="300"/>
        </w:trPr>
        <w:tc>
          <w:tcPr>
            <w:tcW w:w="812" w:type="pct"/>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д. Бор, д.9</w:t>
            </w:r>
          </w:p>
        </w:tc>
        <w:tc>
          <w:tcPr>
            <w:tcW w:w="52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0,0172</w:t>
            </w:r>
          </w:p>
        </w:tc>
        <w:tc>
          <w:tcPr>
            <w:tcW w:w="52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0,69</w:t>
            </w:r>
          </w:p>
        </w:tc>
        <w:tc>
          <w:tcPr>
            <w:tcW w:w="52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0,21</w:t>
            </w:r>
          </w:p>
        </w:tc>
        <w:tc>
          <w:tcPr>
            <w:tcW w:w="52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b/>
                <w:bCs/>
                <w:color w:val="000000"/>
                <w:sz w:val="22"/>
                <w:szCs w:val="22"/>
              </w:rPr>
            </w:pPr>
            <w:r>
              <w:rPr>
                <w:b/>
                <w:bCs/>
                <w:color w:val="000000"/>
                <w:sz w:val="22"/>
                <w:szCs w:val="22"/>
              </w:rPr>
              <w:t>4,1</w:t>
            </w:r>
          </w:p>
        </w:tc>
        <w:tc>
          <w:tcPr>
            <w:tcW w:w="52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b/>
                <w:bCs/>
                <w:color w:val="000000"/>
                <w:sz w:val="22"/>
                <w:szCs w:val="22"/>
              </w:rPr>
            </w:pPr>
            <w:r>
              <w:rPr>
                <w:b/>
                <w:bCs/>
                <w:color w:val="000000"/>
                <w:sz w:val="22"/>
                <w:szCs w:val="22"/>
              </w:rPr>
              <w:t>3</w:t>
            </w:r>
          </w:p>
        </w:tc>
        <w:tc>
          <w:tcPr>
            <w:tcW w:w="52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12,4</w:t>
            </w:r>
          </w:p>
        </w:tc>
        <w:tc>
          <w:tcPr>
            <w:tcW w:w="52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33,2</w:t>
            </w:r>
          </w:p>
        </w:tc>
        <w:tc>
          <w:tcPr>
            <w:tcW w:w="52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20,8</w:t>
            </w:r>
          </w:p>
        </w:tc>
      </w:tr>
      <w:tr w:rsidR="0003248C" w:rsidTr="0003248C">
        <w:trPr>
          <w:trHeight w:val="300"/>
        </w:trPr>
        <w:tc>
          <w:tcPr>
            <w:tcW w:w="812" w:type="pct"/>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д. Бор, д.10</w:t>
            </w:r>
          </w:p>
        </w:tc>
        <w:tc>
          <w:tcPr>
            <w:tcW w:w="52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0,0169</w:t>
            </w:r>
          </w:p>
        </w:tc>
        <w:tc>
          <w:tcPr>
            <w:tcW w:w="52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0,67</w:t>
            </w:r>
          </w:p>
        </w:tc>
        <w:tc>
          <w:tcPr>
            <w:tcW w:w="52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0,20</w:t>
            </w:r>
          </w:p>
        </w:tc>
        <w:tc>
          <w:tcPr>
            <w:tcW w:w="52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b/>
                <w:bCs/>
                <w:color w:val="000000"/>
                <w:sz w:val="22"/>
                <w:szCs w:val="22"/>
              </w:rPr>
            </w:pPr>
            <w:r>
              <w:rPr>
                <w:b/>
                <w:bCs/>
                <w:color w:val="000000"/>
                <w:sz w:val="22"/>
                <w:szCs w:val="22"/>
              </w:rPr>
              <w:t>3,9</w:t>
            </w:r>
          </w:p>
        </w:tc>
        <w:tc>
          <w:tcPr>
            <w:tcW w:w="52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b/>
                <w:bCs/>
                <w:color w:val="000000"/>
                <w:sz w:val="22"/>
                <w:szCs w:val="22"/>
              </w:rPr>
            </w:pPr>
            <w:r>
              <w:rPr>
                <w:b/>
                <w:bCs/>
                <w:color w:val="000000"/>
                <w:sz w:val="22"/>
                <w:szCs w:val="22"/>
              </w:rPr>
              <w:t>3</w:t>
            </w:r>
          </w:p>
        </w:tc>
        <w:tc>
          <w:tcPr>
            <w:tcW w:w="52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12,4</w:t>
            </w:r>
          </w:p>
        </w:tc>
        <w:tc>
          <w:tcPr>
            <w:tcW w:w="52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33,2</w:t>
            </w:r>
          </w:p>
        </w:tc>
        <w:tc>
          <w:tcPr>
            <w:tcW w:w="52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20,8</w:t>
            </w:r>
          </w:p>
        </w:tc>
      </w:tr>
      <w:tr w:rsidR="0003248C" w:rsidTr="0003248C">
        <w:trPr>
          <w:trHeight w:val="300"/>
        </w:trPr>
        <w:tc>
          <w:tcPr>
            <w:tcW w:w="812" w:type="pct"/>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д. Бор, д.11</w:t>
            </w:r>
          </w:p>
        </w:tc>
        <w:tc>
          <w:tcPr>
            <w:tcW w:w="52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0,0209</w:t>
            </w:r>
          </w:p>
        </w:tc>
        <w:tc>
          <w:tcPr>
            <w:tcW w:w="52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0,84</w:t>
            </w:r>
          </w:p>
        </w:tc>
        <w:tc>
          <w:tcPr>
            <w:tcW w:w="52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0,25</w:t>
            </w:r>
          </w:p>
        </w:tc>
        <w:tc>
          <w:tcPr>
            <w:tcW w:w="52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b/>
                <w:bCs/>
                <w:color w:val="000000"/>
                <w:sz w:val="22"/>
                <w:szCs w:val="22"/>
              </w:rPr>
            </w:pPr>
            <w:r>
              <w:rPr>
                <w:b/>
                <w:bCs/>
                <w:color w:val="000000"/>
                <w:sz w:val="22"/>
                <w:szCs w:val="22"/>
              </w:rPr>
              <w:t>3,5</w:t>
            </w:r>
          </w:p>
        </w:tc>
        <w:tc>
          <w:tcPr>
            <w:tcW w:w="52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b/>
                <w:bCs/>
                <w:color w:val="000000"/>
                <w:sz w:val="22"/>
                <w:szCs w:val="22"/>
              </w:rPr>
            </w:pPr>
            <w:r>
              <w:rPr>
                <w:b/>
                <w:bCs/>
                <w:color w:val="000000"/>
                <w:sz w:val="22"/>
                <w:szCs w:val="22"/>
              </w:rPr>
              <w:t>2</w:t>
            </w:r>
          </w:p>
        </w:tc>
        <w:tc>
          <w:tcPr>
            <w:tcW w:w="52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12,5</w:t>
            </w:r>
          </w:p>
        </w:tc>
        <w:tc>
          <w:tcPr>
            <w:tcW w:w="52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33,4</w:t>
            </w:r>
          </w:p>
        </w:tc>
        <w:tc>
          <w:tcPr>
            <w:tcW w:w="52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20,8</w:t>
            </w:r>
          </w:p>
        </w:tc>
      </w:tr>
      <w:tr w:rsidR="0003248C" w:rsidTr="0003248C">
        <w:trPr>
          <w:trHeight w:val="300"/>
        </w:trPr>
        <w:tc>
          <w:tcPr>
            <w:tcW w:w="812" w:type="pct"/>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д. Бор, д.12</w:t>
            </w:r>
          </w:p>
        </w:tc>
        <w:tc>
          <w:tcPr>
            <w:tcW w:w="52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0,0172</w:t>
            </w:r>
          </w:p>
        </w:tc>
        <w:tc>
          <w:tcPr>
            <w:tcW w:w="52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0,69</w:t>
            </w:r>
          </w:p>
        </w:tc>
        <w:tc>
          <w:tcPr>
            <w:tcW w:w="52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0,21</w:t>
            </w:r>
          </w:p>
        </w:tc>
        <w:tc>
          <w:tcPr>
            <w:tcW w:w="52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b/>
                <w:bCs/>
                <w:color w:val="000000"/>
                <w:sz w:val="22"/>
                <w:szCs w:val="22"/>
              </w:rPr>
            </w:pPr>
            <w:r>
              <w:rPr>
                <w:b/>
                <w:bCs/>
                <w:color w:val="000000"/>
                <w:sz w:val="22"/>
                <w:szCs w:val="22"/>
              </w:rPr>
              <w:t>4,2</w:t>
            </w:r>
          </w:p>
        </w:tc>
        <w:tc>
          <w:tcPr>
            <w:tcW w:w="52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b/>
                <w:bCs/>
                <w:color w:val="000000"/>
                <w:sz w:val="22"/>
                <w:szCs w:val="22"/>
              </w:rPr>
            </w:pPr>
            <w:r>
              <w:rPr>
                <w:b/>
                <w:bCs/>
                <w:color w:val="000000"/>
                <w:sz w:val="22"/>
                <w:szCs w:val="22"/>
              </w:rPr>
              <w:t>3</w:t>
            </w:r>
          </w:p>
        </w:tc>
        <w:tc>
          <w:tcPr>
            <w:tcW w:w="52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12,4</w:t>
            </w:r>
          </w:p>
        </w:tc>
        <w:tc>
          <w:tcPr>
            <w:tcW w:w="52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33,2</w:t>
            </w:r>
          </w:p>
        </w:tc>
        <w:tc>
          <w:tcPr>
            <w:tcW w:w="52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20,8</w:t>
            </w:r>
          </w:p>
        </w:tc>
      </w:tr>
      <w:tr w:rsidR="0003248C" w:rsidTr="0003248C">
        <w:trPr>
          <w:trHeight w:val="300"/>
        </w:trPr>
        <w:tc>
          <w:tcPr>
            <w:tcW w:w="812" w:type="pct"/>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д. Бор, д.13</w:t>
            </w:r>
          </w:p>
        </w:tc>
        <w:tc>
          <w:tcPr>
            <w:tcW w:w="52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0,0256</w:t>
            </w:r>
          </w:p>
        </w:tc>
        <w:tc>
          <w:tcPr>
            <w:tcW w:w="52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1,02</w:t>
            </w:r>
          </w:p>
        </w:tc>
        <w:tc>
          <w:tcPr>
            <w:tcW w:w="52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0,31</w:t>
            </w:r>
          </w:p>
        </w:tc>
        <w:tc>
          <w:tcPr>
            <w:tcW w:w="52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b/>
                <w:bCs/>
                <w:color w:val="000000"/>
                <w:sz w:val="22"/>
                <w:szCs w:val="22"/>
              </w:rPr>
            </w:pPr>
            <w:r>
              <w:rPr>
                <w:b/>
                <w:bCs/>
                <w:color w:val="000000"/>
                <w:sz w:val="22"/>
                <w:szCs w:val="22"/>
              </w:rPr>
              <w:t>3,0</w:t>
            </w:r>
          </w:p>
        </w:tc>
        <w:tc>
          <w:tcPr>
            <w:tcW w:w="52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b/>
                <w:bCs/>
                <w:color w:val="000000"/>
                <w:sz w:val="22"/>
                <w:szCs w:val="22"/>
              </w:rPr>
            </w:pPr>
            <w:r>
              <w:rPr>
                <w:b/>
                <w:bCs/>
                <w:color w:val="000000"/>
                <w:sz w:val="22"/>
                <w:szCs w:val="22"/>
              </w:rPr>
              <w:t>1</w:t>
            </w:r>
          </w:p>
        </w:tc>
        <w:tc>
          <w:tcPr>
            <w:tcW w:w="52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11,9</w:t>
            </w:r>
          </w:p>
        </w:tc>
        <w:tc>
          <w:tcPr>
            <w:tcW w:w="52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32,8</w:t>
            </w:r>
          </w:p>
        </w:tc>
        <w:tc>
          <w:tcPr>
            <w:tcW w:w="52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20,9</w:t>
            </w:r>
          </w:p>
        </w:tc>
      </w:tr>
      <w:tr w:rsidR="0003248C" w:rsidTr="0003248C">
        <w:trPr>
          <w:trHeight w:val="300"/>
        </w:trPr>
        <w:tc>
          <w:tcPr>
            <w:tcW w:w="812" w:type="pct"/>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д. Бор, д.14</w:t>
            </w:r>
          </w:p>
        </w:tc>
        <w:tc>
          <w:tcPr>
            <w:tcW w:w="52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0,0276</w:t>
            </w:r>
          </w:p>
        </w:tc>
        <w:tc>
          <w:tcPr>
            <w:tcW w:w="52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1,11</w:t>
            </w:r>
          </w:p>
        </w:tc>
        <w:tc>
          <w:tcPr>
            <w:tcW w:w="52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0,33</w:t>
            </w:r>
          </w:p>
        </w:tc>
        <w:tc>
          <w:tcPr>
            <w:tcW w:w="52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b/>
                <w:bCs/>
                <w:color w:val="000000"/>
                <w:sz w:val="22"/>
                <w:szCs w:val="22"/>
              </w:rPr>
            </w:pPr>
            <w:r>
              <w:rPr>
                <w:b/>
                <w:bCs/>
                <w:color w:val="000000"/>
                <w:sz w:val="22"/>
                <w:szCs w:val="22"/>
              </w:rPr>
              <w:t>3,1</w:t>
            </w:r>
          </w:p>
        </w:tc>
        <w:tc>
          <w:tcPr>
            <w:tcW w:w="52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b/>
                <w:bCs/>
                <w:color w:val="000000"/>
                <w:sz w:val="22"/>
                <w:szCs w:val="22"/>
              </w:rPr>
            </w:pPr>
            <w:r>
              <w:rPr>
                <w:b/>
                <w:bCs/>
                <w:color w:val="000000"/>
                <w:sz w:val="22"/>
                <w:szCs w:val="22"/>
              </w:rPr>
              <w:t>1</w:t>
            </w:r>
          </w:p>
        </w:tc>
        <w:tc>
          <w:tcPr>
            <w:tcW w:w="52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11,9</w:t>
            </w:r>
          </w:p>
        </w:tc>
        <w:tc>
          <w:tcPr>
            <w:tcW w:w="52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32,8</w:t>
            </w:r>
          </w:p>
        </w:tc>
        <w:tc>
          <w:tcPr>
            <w:tcW w:w="52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20,9</w:t>
            </w:r>
          </w:p>
        </w:tc>
      </w:tr>
      <w:tr w:rsidR="0003248C" w:rsidTr="0003248C">
        <w:trPr>
          <w:trHeight w:val="300"/>
        </w:trPr>
        <w:tc>
          <w:tcPr>
            <w:tcW w:w="812" w:type="pct"/>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д. Бор, д.15</w:t>
            </w:r>
          </w:p>
        </w:tc>
        <w:tc>
          <w:tcPr>
            <w:tcW w:w="52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0,0253</w:t>
            </w:r>
          </w:p>
        </w:tc>
        <w:tc>
          <w:tcPr>
            <w:tcW w:w="52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1,01</w:t>
            </w:r>
          </w:p>
        </w:tc>
        <w:tc>
          <w:tcPr>
            <w:tcW w:w="52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0,30</w:t>
            </w:r>
          </w:p>
        </w:tc>
        <w:tc>
          <w:tcPr>
            <w:tcW w:w="52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b/>
                <w:bCs/>
                <w:color w:val="000000"/>
                <w:sz w:val="22"/>
                <w:szCs w:val="22"/>
              </w:rPr>
            </w:pPr>
            <w:r>
              <w:rPr>
                <w:b/>
                <w:bCs/>
                <w:color w:val="000000"/>
                <w:sz w:val="22"/>
                <w:szCs w:val="22"/>
              </w:rPr>
              <w:t>5,4</w:t>
            </w:r>
          </w:p>
        </w:tc>
        <w:tc>
          <w:tcPr>
            <w:tcW w:w="52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b/>
                <w:bCs/>
                <w:color w:val="000000"/>
                <w:sz w:val="22"/>
                <w:szCs w:val="22"/>
              </w:rPr>
            </w:pPr>
            <w:r>
              <w:rPr>
                <w:b/>
                <w:bCs/>
                <w:color w:val="000000"/>
                <w:sz w:val="22"/>
                <w:szCs w:val="22"/>
              </w:rPr>
              <w:t>2</w:t>
            </w:r>
          </w:p>
        </w:tc>
        <w:tc>
          <w:tcPr>
            <w:tcW w:w="52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13,0</w:t>
            </w:r>
          </w:p>
        </w:tc>
        <w:tc>
          <w:tcPr>
            <w:tcW w:w="52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33,7</w:t>
            </w:r>
          </w:p>
        </w:tc>
        <w:tc>
          <w:tcPr>
            <w:tcW w:w="52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20,8</w:t>
            </w:r>
          </w:p>
        </w:tc>
      </w:tr>
      <w:tr w:rsidR="0003248C" w:rsidTr="0003248C">
        <w:trPr>
          <w:trHeight w:val="300"/>
        </w:trPr>
        <w:tc>
          <w:tcPr>
            <w:tcW w:w="812" w:type="pct"/>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д. Бор, д.16</w:t>
            </w:r>
          </w:p>
        </w:tc>
        <w:tc>
          <w:tcPr>
            <w:tcW w:w="52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0,0256</w:t>
            </w:r>
          </w:p>
        </w:tc>
        <w:tc>
          <w:tcPr>
            <w:tcW w:w="52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1,02</w:t>
            </w:r>
          </w:p>
        </w:tc>
        <w:tc>
          <w:tcPr>
            <w:tcW w:w="52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0,31</w:t>
            </w:r>
          </w:p>
        </w:tc>
        <w:tc>
          <w:tcPr>
            <w:tcW w:w="52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b/>
                <w:bCs/>
                <w:color w:val="000000"/>
                <w:sz w:val="22"/>
                <w:szCs w:val="22"/>
              </w:rPr>
            </w:pPr>
            <w:r>
              <w:rPr>
                <w:b/>
                <w:bCs/>
                <w:color w:val="000000"/>
                <w:sz w:val="22"/>
                <w:szCs w:val="22"/>
              </w:rPr>
              <w:t>7,3</w:t>
            </w:r>
          </w:p>
        </w:tc>
        <w:tc>
          <w:tcPr>
            <w:tcW w:w="52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b/>
                <w:bCs/>
                <w:color w:val="000000"/>
                <w:sz w:val="22"/>
                <w:szCs w:val="22"/>
              </w:rPr>
            </w:pPr>
            <w:r>
              <w:rPr>
                <w:b/>
                <w:bCs/>
                <w:color w:val="000000"/>
                <w:sz w:val="22"/>
                <w:szCs w:val="22"/>
              </w:rPr>
              <w:t>2</w:t>
            </w:r>
          </w:p>
        </w:tc>
        <w:tc>
          <w:tcPr>
            <w:tcW w:w="52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12,5</w:t>
            </w:r>
          </w:p>
        </w:tc>
        <w:tc>
          <w:tcPr>
            <w:tcW w:w="52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33,3</w:t>
            </w:r>
          </w:p>
        </w:tc>
        <w:tc>
          <w:tcPr>
            <w:tcW w:w="52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20,8</w:t>
            </w:r>
          </w:p>
        </w:tc>
      </w:tr>
      <w:tr w:rsidR="0003248C" w:rsidTr="0003248C">
        <w:trPr>
          <w:trHeight w:val="300"/>
        </w:trPr>
        <w:tc>
          <w:tcPr>
            <w:tcW w:w="812" w:type="pct"/>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д. Бор, д.17</w:t>
            </w:r>
          </w:p>
        </w:tc>
        <w:tc>
          <w:tcPr>
            <w:tcW w:w="52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0,0300</w:t>
            </w:r>
          </w:p>
        </w:tc>
        <w:tc>
          <w:tcPr>
            <w:tcW w:w="52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1,20</w:t>
            </w:r>
          </w:p>
        </w:tc>
        <w:tc>
          <w:tcPr>
            <w:tcW w:w="52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0,36</w:t>
            </w:r>
          </w:p>
        </w:tc>
        <w:tc>
          <w:tcPr>
            <w:tcW w:w="52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b/>
                <w:bCs/>
                <w:color w:val="000000"/>
                <w:sz w:val="22"/>
                <w:szCs w:val="22"/>
              </w:rPr>
            </w:pPr>
            <w:r>
              <w:rPr>
                <w:b/>
                <w:bCs/>
                <w:color w:val="000000"/>
                <w:sz w:val="22"/>
                <w:szCs w:val="22"/>
              </w:rPr>
              <w:t>3,2</w:t>
            </w:r>
          </w:p>
        </w:tc>
        <w:tc>
          <w:tcPr>
            <w:tcW w:w="52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b/>
                <w:bCs/>
                <w:color w:val="000000"/>
                <w:sz w:val="22"/>
                <w:szCs w:val="22"/>
              </w:rPr>
            </w:pPr>
            <w:r>
              <w:rPr>
                <w:b/>
                <w:bCs/>
                <w:color w:val="000000"/>
                <w:sz w:val="22"/>
                <w:szCs w:val="22"/>
              </w:rPr>
              <w:t>1</w:t>
            </w:r>
          </w:p>
        </w:tc>
        <w:tc>
          <w:tcPr>
            <w:tcW w:w="52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12,3</w:t>
            </w:r>
          </w:p>
        </w:tc>
        <w:tc>
          <w:tcPr>
            <w:tcW w:w="52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33,2</w:t>
            </w:r>
          </w:p>
        </w:tc>
        <w:tc>
          <w:tcPr>
            <w:tcW w:w="52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20,8</w:t>
            </w:r>
          </w:p>
        </w:tc>
      </w:tr>
      <w:tr w:rsidR="0003248C" w:rsidTr="0003248C">
        <w:trPr>
          <w:trHeight w:val="300"/>
        </w:trPr>
        <w:tc>
          <w:tcPr>
            <w:tcW w:w="812" w:type="pct"/>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д. Бор, д.18</w:t>
            </w:r>
          </w:p>
        </w:tc>
        <w:tc>
          <w:tcPr>
            <w:tcW w:w="52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0,0294</w:t>
            </w:r>
          </w:p>
        </w:tc>
        <w:tc>
          <w:tcPr>
            <w:tcW w:w="52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1,18</w:t>
            </w:r>
          </w:p>
        </w:tc>
        <w:tc>
          <w:tcPr>
            <w:tcW w:w="52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0,35</w:t>
            </w:r>
          </w:p>
        </w:tc>
        <w:tc>
          <w:tcPr>
            <w:tcW w:w="52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b/>
                <w:bCs/>
                <w:color w:val="000000"/>
                <w:sz w:val="22"/>
                <w:szCs w:val="22"/>
              </w:rPr>
            </w:pPr>
            <w:r>
              <w:rPr>
                <w:b/>
                <w:bCs/>
                <w:color w:val="000000"/>
                <w:sz w:val="22"/>
                <w:szCs w:val="22"/>
              </w:rPr>
              <w:t>3,2</w:t>
            </w:r>
          </w:p>
        </w:tc>
        <w:tc>
          <w:tcPr>
            <w:tcW w:w="52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b/>
                <w:bCs/>
                <w:color w:val="000000"/>
                <w:sz w:val="22"/>
                <w:szCs w:val="22"/>
              </w:rPr>
            </w:pPr>
            <w:r>
              <w:rPr>
                <w:b/>
                <w:bCs/>
                <w:color w:val="000000"/>
                <w:sz w:val="22"/>
                <w:szCs w:val="22"/>
              </w:rPr>
              <w:t>1</w:t>
            </w:r>
          </w:p>
        </w:tc>
        <w:tc>
          <w:tcPr>
            <w:tcW w:w="52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12,3</w:t>
            </w:r>
          </w:p>
        </w:tc>
        <w:tc>
          <w:tcPr>
            <w:tcW w:w="52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33,2</w:t>
            </w:r>
          </w:p>
        </w:tc>
        <w:tc>
          <w:tcPr>
            <w:tcW w:w="52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20,8</w:t>
            </w:r>
          </w:p>
        </w:tc>
      </w:tr>
      <w:tr w:rsidR="0003248C" w:rsidTr="0003248C">
        <w:trPr>
          <w:trHeight w:val="300"/>
        </w:trPr>
        <w:tc>
          <w:tcPr>
            <w:tcW w:w="812" w:type="pct"/>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д. Бор, д.19</w:t>
            </w:r>
          </w:p>
        </w:tc>
        <w:tc>
          <w:tcPr>
            <w:tcW w:w="52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0,0273</w:t>
            </w:r>
          </w:p>
        </w:tc>
        <w:tc>
          <w:tcPr>
            <w:tcW w:w="52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1,09</w:t>
            </w:r>
          </w:p>
        </w:tc>
        <w:tc>
          <w:tcPr>
            <w:tcW w:w="52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0,33</w:t>
            </w:r>
          </w:p>
        </w:tc>
        <w:tc>
          <w:tcPr>
            <w:tcW w:w="52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b/>
                <w:bCs/>
                <w:color w:val="000000"/>
                <w:sz w:val="22"/>
                <w:szCs w:val="22"/>
              </w:rPr>
            </w:pPr>
            <w:r>
              <w:rPr>
                <w:b/>
                <w:bCs/>
                <w:color w:val="000000"/>
                <w:sz w:val="22"/>
                <w:szCs w:val="22"/>
              </w:rPr>
              <w:t>3,1</w:t>
            </w:r>
          </w:p>
        </w:tc>
        <w:tc>
          <w:tcPr>
            <w:tcW w:w="52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b/>
                <w:bCs/>
                <w:color w:val="000000"/>
                <w:sz w:val="22"/>
                <w:szCs w:val="22"/>
              </w:rPr>
            </w:pPr>
            <w:r>
              <w:rPr>
                <w:b/>
                <w:bCs/>
                <w:color w:val="000000"/>
                <w:sz w:val="22"/>
                <w:szCs w:val="22"/>
              </w:rPr>
              <w:t>1</w:t>
            </w:r>
          </w:p>
        </w:tc>
        <w:tc>
          <w:tcPr>
            <w:tcW w:w="52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12,2</w:t>
            </w:r>
          </w:p>
        </w:tc>
        <w:tc>
          <w:tcPr>
            <w:tcW w:w="52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33,1</w:t>
            </w:r>
          </w:p>
        </w:tc>
        <w:tc>
          <w:tcPr>
            <w:tcW w:w="52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20,9</w:t>
            </w:r>
          </w:p>
        </w:tc>
      </w:tr>
      <w:tr w:rsidR="0003248C" w:rsidTr="0003248C">
        <w:trPr>
          <w:trHeight w:val="300"/>
        </w:trPr>
        <w:tc>
          <w:tcPr>
            <w:tcW w:w="812" w:type="pct"/>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д. Бор, д.20 (Детский сад)</w:t>
            </w:r>
          </w:p>
        </w:tc>
        <w:tc>
          <w:tcPr>
            <w:tcW w:w="52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0,0100</w:t>
            </w:r>
          </w:p>
        </w:tc>
        <w:tc>
          <w:tcPr>
            <w:tcW w:w="52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0,40</w:t>
            </w:r>
          </w:p>
        </w:tc>
        <w:tc>
          <w:tcPr>
            <w:tcW w:w="52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0,12</w:t>
            </w:r>
          </w:p>
        </w:tc>
        <w:tc>
          <w:tcPr>
            <w:tcW w:w="52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b/>
                <w:bCs/>
                <w:color w:val="000000"/>
                <w:sz w:val="22"/>
                <w:szCs w:val="22"/>
              </w:rPr>
            </w:pPr>
            <w:r>
              <w:rPr>
                <w:b/>
                <w:bCs/>
                <w:color w:val="000000"/>
                <w:sz w:val="22"/>
                <w:szCs w:val="22"/>
              </w:rPr>
              <w:t>3,3</w:t>
            </w:r>
          </w:p>
        </w:tc>
        <w:tc>
          <w:tcPr>
            <w:tcW w:w="52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b/>
                <w:bCs/>
                <w:color w:val="000000"/>
                <w:sz w:val="22"/>
                <w:szCs w:val="22"/>
              </w:rPr>
            </w:pPr>
            <w:r>
              <w:rPr>
                <w:b/>
                <w:bCs/>
                <w:color w:val="000000"/>
                <w:sz w:val="22"/>
                <w:szCs w:val="22"/>
              </w:rPr>
              <w:t>7</w:t>
            </w:r>
          </w:p>
        </w:tc>
        <w:tc>
          <w:tcPr>
            <w:tcW w:w="52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12,4</w:t>
            </w:r>
          </w:p>
        </w:tc>
        <w:tc>
          <w:tcPr>
            <w:tcW w:w="52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33,2</w:t>
            </w:r>
          </w:p>
        </w:tc>
        <w:tc>
          <w:tcPr>
            <w:tcW w:w="52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20,9</w:t>
            </w:r>
          </w:p>
        </w:tc>
      </w:tr>
    </w:tbl>
    <w:p w:rsidR="0003248C" w:rsidRDefault="0003248C" w:rsidP="00A23947">
      <w:pPr>
        <w:pStyle w:val="af5"/>
      </w:pPr>
    </w:p>
    <w:p w:rsidR="00A23947" w:rsidRDefault="00A23947" w:rsidP="00A23947">
      <w:pPr>
        <w:pStyle w:val="af5"/>
      </w:pPr>
    </w:p>
    <w:p w:rsidR="00A23947" w:rsidRDefault="00A23947" w:rsidP="00A23947">
      <w:pPr>
        <w:pStyle w:val="af5"/>
      </w:pPr>
    </w:p>
    <w:p w:rsidR="00A23947" w:rsidRDefault="00A23947" w:rsidP="00A23947">
      <w:pPr>
        <w:pStyle w:val="af5"/>
      </w:pPr>
    </w:p>
    <w:p w:rsidR="00A23947" w:rsidRDefault="00A23947" w:rsidP="00A23947">
      <w:pPr>
        <w:pStyle w:val="af5"/>
      </w:pPr>
    </w:p>
    <w:p w:rsidR="00A23947" w:rsidRDefault="00A23947" w:rsidP="00A23947">
      <w:pPr>
        <w:pStyle w:val="af5"/>
      </w:pPr>
    </w:p>
    <w:p w:rsidR="00A23947" w:rsidRDefault="00A23947" w:rsidP="00A23947">
      <w:pPr>
        <w:pStyle w:val="af5"/>
      </w:pPr>
    </w:p>
    <w:p w:rsidR="00A23947" w:rsidRDefault="00A23947" w:rsidP="00A23947">
      <w:pPr>
        <w:pStyle w:val="af5"/>
      </w:pPr>
    </w:p>
    <w:p w:rsidR="00A23947" w:rsidRDefault="00A23947" w:rsidP="00A23947">
      <w:pPr>
        <w:pStyle w:val="af5"/>
      </w:pPr>
    </w:p>
    <w:p w:rsidR="00A23947" w:rsidRDefault="00A23947" w:rsidP="00A23947">
      <w:pPr>
        <w:pStyle w:val="af5"/>
      </w:pPr>
    </w:p>
    <w:p w:rsidR="00A23947" w:rsidRDefault="00A23947" w:rsidP="00A23947">
      <w:pPr>
        <w:pStyle w:val="af5"/>
      </w:pPr>
    </w:p>
    <w:p w:rsidR="00A23947" w:rsidRDefault="00A23947" w:rsidP="00A23947">
      <w:pPr>
        <w:pStyle w:val="af5"/>
      </w:pPr>
    </w:p>
    <w:p w:rsidR="00A23947" w:rsidRDefault="00A23947" w:rsidP="00A23947">
      <w:pPr>
        <w:pStyle w:val="af5"/>
      </w:pPr>
    </w:p>
    <w:p w:rsidR="00A23947" w:rsidRDefault="00A23947" w:rsidP="00A23947">
      <w:pPr>
        <w:pStyle w:val="af5"/>
      </w:pPr>
    </w:p>
    <w:p w:rsidR="00A23947" w:rsidRDefault="00A23947" w:rsidP="00A23947">
      <w:pPr>
        <w:pStyle w:val="af5"/>
      </w:pPr>
    </w:p>
    <w:p w:rsidR="0003248C" w:rsidRPr="00F44425" w:rsidRDefault="0003248C" w:rsidP="00A23947">
      <w:pPr>
        <w:pStyle w:val="af5"/>
      </w:pPr>
      <w:r>
        <w:lastRenderedPageBreak/>
        <w:t xml:space="preserve">Таблица 5. Результаты гидравлического расчета по узловым точкам тепловых сетей </w:t>
      </w:r>
      <w:r>
        <w:rPr>
          <w:rFonts w:eastAsia="Calibri"/>
        </w:rPr>
        <w:t>с учетом реализации мероприятий по наладке системы отопления</w:t>
      </w:r>
    </w:p>
    <w:tbl>
      <w:tblPr>
        <w:tblW w:w="5000" w:type="pct"/>
        <w:tblLook w:val="04A0" w:firstRow="1" w:lastRow="0" w:firstColumn="1" w:lastColumn="0" w:noHBand="0" w:noVBand="1"/>
      </w:tblPr>
      <w:tblGrid>
        <w:gridCol w:w="3723"/>
        <w:gridCol w:w="3911"/>
        <w:gridCol w:w="4160"/>
        <w:gridCol w:w="4157"/>
      </w:tblGrid>
      <w:tr w:rsidR="0003248C" w:rsidTr="0003248C">
        <w:trPr>
          <w:trHeight w:val="20"/>
        </w:trPr>
        <w:tc>
          <w:tcPr>
            <w:tcW w:w="11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3248C" w:rsidRDefault="0003248C" w:rsidP="0003248C">
            <w:pPr>
              <w:jc w:val="center"/>
              <w:rPr>
                <w:b/>
                <w:bCs/>
                <w:color w:val="000000"/>
              </w:rPr>
            </w:pPr>
            <w:r>
              <w:rPr>
                <w:b/>
                <w:bCs/>
                <w:color w:val="000000"/>
              </w:rPr>
              <w:t>Наименование узла</w:t>
            </w:r>
          </w:p>
        </w:tc>
        <w:tc>
          <w:tcPr>
            <w:tcW w:w="1226" w:type="pct"/>
            <w:tcBorders>
              <w:top w:val="single" w:sz="4" w:space="0" w:color="auto"/>
              <w:left w:val="nil"/>
              <w:bottom w:val="single" w:sz="4" w:space="0" w:color="auto"/>
              <w:right w:val="single" w:sz="4" w:space="0" w:color="auto"/>
            </w:tcBorders>
            <w:shd w:val="clear" w:color="auto" w:fill="auto"/>
            <w:vAlign w:val="center"/>
            <w:hideMark/>
          </w:tcPr>
          <w:p w:rsidR="0003248C" w:rsidRDefault="0003248C" w:rsidP="0003248C">
            <w:pPr>
              <w:jc w:val="center"/>
              <w:rPr>
                <w:b/>
                <w:bCs/>
                <w:color w:val="000000"/>
              </w:rPr>
            </w:pPr>
            <w:r>
              <w:rPr>
                <w:b/>
                <w:bCs/>
                <w:color w:val="000000"/>
              </w:rPr>
              <w:t>Располагаемый напоp, м вод. ст.</w:t>
            </w:r>
          </w:p>
        </w:tc>
        <w:tc>
          <w:tcPr>
            <w:tcW w:w="1304" w:type="pct"/>
            <w:tcBorders>
              <w:top w:val="single" w:sz="4" w:space="0" w:color="auto"/>
              <w:left w:val="nil"/>
              <w:bottom w:val="single" w:sz="4" w:space="0" w:color="auto"/>
              <w:right w:val="single" w:sz="4" w:space="0" w:color="auto"/>
            </w:tcBorders>
            <w:shd w:val="clear" w:color="auto" w:fill="auto"/>
            <w:vAlign w:val="center"/>
            <w:hideMark/>
          </w:tcPr>
          <w:p w:rsidR="0003248C" w:rsidRDefault="0003248C" w:rsidP="0003248C">
            <w:pPr>
              <w:jc w:val="center"/>
              <w:rPr>
                <w:b/>
                <w:bCs/>
                <w:color w:val="000000"/>
              </w:rPr>
            </w:pPr>
            <w:r>
              <w:rPr>
                <w:b/>
                <w:bCs/>
                <w:color w:val="000000"/>
              </w:rPr>
              <w:t>Давление в подающем трубопроводе, м вод. ст.</w:t>
            </w:r>
          </w:p>
        </w:tc>
        <w:tc>
          <w:tcPr>
            <w:tcW w:w="1304" w:type="pct"/>
            <w:tcBorders>
              <w:top w:val="single" w:sz="4" w:space="0" w:color="auto"/>
              <w:left w:val="nil"/>
              <w:bottom w:val="single" w:sz="4" w:space="0" w:color="auto"/>
              <w:right w:val="single" w:sz="4" w:space="0" w:color="auto"/>
            </w:tcBorders>
            <w:shd w:val="clear" w:color="auto" w:fill="auto"/>
            <w:vAlign w:val="center"/>
            <w:hideMark/>
          </w:tcPr>
          <w:p w:rsidR="0003248C" w:rsidRDefault="0003248C" w:rsidP="0003248C">
            <w:pPr>
              <w:jc w:val="center"/>
              <w:rPr>
                <w:b/>
                <w:bCs/>
                <w:color w:val="000000"/>
              </w:rPr>
            </w:pPr>
            <w:r>
              <w:rPr>
                <w:b/>
                <w:bCs/>
                <w:color w:val="000000"/>
              </w:rPr>
              <w:t>Давление в обратном трубопроводе, м вод. ст.</w:t>
            </w:r>
          </w:p>
        </w:tc>
      </w:tr>
      <w:tr w:rsidR="0003248C" w:rsidTr="0003248C">
        <w:trPr>
          <w:trHeight w:val="20"/>
        </w:trPr>
        <w:tc>
          <w:tcPr>
            <w:tcW w:w="1167" w:type="pct"/>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УТ-1</w:t>
            </w:r>
          </w:p>
        </w:tc>
        <w:tc>
          <w:tcPr>
            <w:tcW w:w="1226"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21,2</w:t>
            </w:r>
          </w:p>
        </w:tc>
        <w:tc>
          <w:tcPr>
            <w:tcW w:w="130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31,6</w:t>
            </w:r>
          </w:p>
        </w:tc>
        <w:tc>
          <w:tcPr>
            <w:tcW w:w="130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10,4</w:t>
            </w:r>
          </w:p>
        </w:tc>
      </w:tr>
      <w:tr w:rsidR="0003248C" w:rsidTr="0003248C">
        <w:trPr>
          <w:trHeight w:val="20"/>
        </w:trPr>
        <w:tc>
          <w:tcPr>
            <w:tcW w:w="1167" w:type="pct"/>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УТ-20</w:t>
            </w:r>
          </w:p>
        </w:tc>
        <w:tc>
          <w:tcPr>
            <w:tcW w:w="1226"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21,2</w:t>
            </w:r>
          </w:p>
        </w:tc>
        <w:tc>
          <w:tcPr>
            <w:tcW w:w="130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31,6</w:t>
            </w:r>
          </w:p>
        </w:tc>
        <w:tc>
          <w:tcPr>
            <w:tcW w:w="130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10,4</w:t>
            </w:r>
          </w:p>
        </w:tc>
      </w:tr>
      <w:tr w:rsidR="0003248C" w:rsidTr="0003248C">
        <w:trPr>
          <w:trHeight w:val="20"/>
        </w:trPr>
        <w:tc>
          <w:tcPr>
            <w:tcW w:w="1167" w:type="pct"/>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УТ-21</w:t>
            </w:r>
          </w:p>
        </w:tc>
        <w:tc>
          <w:tcPr>
            <w:tcW w:w="1226"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20,8</w:t>
            </w:r>
          </w:p>
        </w:tc>
        <w:tc>
          <w:tcPr>
            <w:tcW w:w="130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31,4</w:t>
            </w:r>
          </w:p>
        </w:tc>
        <w:tc>
          <w:tcPr>
            <w:tcW w:w="130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10,6</w:t>
            </w:r>
          </w:p>
        </w:tc>
      </w:tr>
      <w:tr w:rsidR="0003248C" w:rsidTr="0003248C">
        <w:trPr>
          <w:trHeight w:val="20"/>
        </w:trPr>
        <w:tc>
          <w:tcPr>
            <w:tcW w:w="1167" w:type="pct"/>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УТ-22</w:t>
            </w:r>
          </w:p>
        </w:tc>
        <w:tc>
          <w:tcPr>
            <w:tcW w:w="1226"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20,5</w:t>
            </w:r>
          </w:p>
        </w:tc>
        <w:tc>
          <w:tcPr>
            <w:tcW w:w="130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31,2</w:t>
            </w:r>
          </w:p>
        </w:tc>
        <w:tc>
          <w:tcPr>
            <w:tcW w:w="130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10,8</w:t>
            </w:r>
          </w:p>
        </w:tc>
      </w:tr>
      <w:tr w:rsidR="0003248C" w:rsidTr="0003248C">
        <w:trPr>
          <w:trHeight w:val="20"/>
        </w:trPr>
        <w:tc>
          <w:tcPr>
            <w:tcW w:w="1167" w:type="pct"/>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УТ-23</w:t>
            </w:r>
          </w:p>
        </w:tc>
        <w:tc>
          <w:tcPr>
            <w:tcW w:w="1226"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20,1</w:t>
            </w:r>
          </w:p>
        </w:tc>
        <w:tc>
          <w:tcPr>
            <w:tcW w:w="130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31,1</w:t>
            </w:r>
          </w:p>
        </w:tc>
        <w:tc>
          <w:tcPr>
            <w:tcW w:w="130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10,9</w:t>
            </w:r>
          </w:p>
        </w:tc>
      </w:tr>
      <w:tr w:rsidR="0003248C" w:rsidTr="0003248C">
        <w:trPr>
          <w:trHeight w:val="20"/>
        </w:trPr>
        <w:tc>
          <w:tcPr>
            <w:tcW w:w="1167" w:type="pct"/>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УТ-24</w:t>
            </w:r>
          </w:p>
        </w:tc>
        <w:tc>
          <w:tcPr>
            <w:tcW w:w="1226"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19,9</w:t>
            </w:r>
          </w:p>
        </w:tc>
        <w:tc>
          <w:tcPr>
            <w:tcW w:w="130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31,0</w:t>
            </w:r>
          </w:p>
        </w:tc>
        <w:tc>
          <w:tcPr>
            <w:tcW w:w="130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11,0</w:t>
            </w:r>
          </w:p>
        </w:tc>
      </w:tr>
      <w:tr w:rsidR="0003248C" w:rsidTr="0003248C">
        <w:trPr>
          <w:trHeight w:val="20"/>
        </w:trPr>
        <w:tc>
          <w:tcPr>
            <w:tcW w:w="1167" w:type="pct"/>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УТ-2</w:t>
            </w:r>
          </w:p>
        </w:tc>
        <w:tc>
          <w:tcPr>
            <w:tcW w:w="1226"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19,9</w:t>
            </w:r>
          </w:p>
        </w:tc>
        <w:tc>
          <w:tcPr>
            <w:tcW w:w="130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30,9</w:t>
            </w:r>
          </w:p>
        </w:tc>
        <w:tc>
          <w:tcPr>
            <w:tcW w:w="130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11,1</w:t>
            </w:r>
          </w:p>
        </w:tc>
      </w:tr>
      <w:tr w:rsidR="0003248C" w:rsidTr="0003248C">
        <w:trPr>
          <w:trHeight w:val="20"/>
        </w:trPr>
        <w:tc>
          <w:tcPr>
            <w:tcW w:w="1167" w:type="pct"/>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УТ-25</w:t>
            </w:r>
          </w:p>
        </w:tc>
        <w:tc>
          <w:tcPr>
            <w:tcW w:w="1226"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19,9</w:t>
            </w:r>
          </w:p>
        </w:tc>
        <w:tc>
          <w:tcPr>
            <w:tcW w:w="130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30,9</w:t>
            </w:r>
          </w:p>
        </w:tc>
        <w:tc>
          <w:tcPr>
            <w:tcW w:w="130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11,1</w:t>
            </w:r>
          </w:p>
        </w:tc>
      </w:tr>
      <w:tr w:rsidR="0003248C" w:rsidTr="0003248C">
        <w:trPr>
          <w:trHeight w:val="20"/>
        </w:trPr>
        <w:tc>
          <w:tcPr>
            <w:tcW w:w="1167" w:type="pct"/>
            <w:tcBorders>
              <w:top w:val="single" w:sz="4" w:space="0" w:color="auto"/>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УТ-28</w:t>
            </w:r>
          </w:p>
        </w:tc>
        <w:tc>
          <w:tcPr>
            <w:tcW w:w="1226" w:type="pct"/>
            <w:tcBorders>
              <w:top w:val="single" w:sz="4" w:space="0" w:color="auto"/>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19,4</w:t>
            </w:r>
          </w:p>
        </w:tc>
        <w:tc>
          <w:tcPr>
            <w:tcW w:w="1304" w:type="pct"/>
            <w:tcBorders>
              <w:top w:val="single" w:sz="4" w:space="0" w:color="auto"/>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30,7</w:t>
            </w:r>
          </w:p>
        </w:tc>
        <w:tc>
          <w:tcPr>
            <w:tcW w:w="1304" w:type="pct"/>
            <w:tcBorders>
              <w:top w:val="single" w:sz="4" w:space="0" w:color="auto"/>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11,3</w:t>
            </w:r>
          </w:p>
        </w:tc>
      </w:tr>
      <w:tr w:rsidR="0003248C" w:rsidTr="0003248C">
        <w:trPr>
          <w:trHeight w:val="20"/>
        </w:trPr>
        <w:tc>
          <w:tcPr>
            <w:tcW w:w="1167" w:type="pct"/>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д. Бор, д.7</w:t>
            </w:r>
          </w:p>
        </w:tc>
        <w:tc>
          <w:tcPr>
            <w:tcW w:w="1226"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17,8</w:t>
            </w:r>
          </w:p>
        </w:tc>
        <w:tc>
          <w:tcPr>
            <w:tcW w:w="130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29,9</w:t>
            </w:r>
          </w:p>
        </w:tc>
        <w:tc>
          <w:tcPr>
            <w:tcW w:w="130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12,1</w:t>
            </w:r>
          </w:p>
        </w:tc>
      </w:tr>
      <w:tr w:rsidR="0003248C" w:rsidTr="0003248C">
        <w:trPr>
          <w:trHeight w:val="20"/>
        </w:trPr>
        <w:tc>
          <w:tcPr>
            <w:tcW w:w="1167" w:type="pct"/>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УТ-26</w:t>
            </w:r>
          </w:p>
        </w:tc>
        <w:tc>
          <w:tcPr>
            <w:tcW w:w="1226"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17,7</w:t>
            </w:r>
          </w:p>
        </w:tc>
        <w:tc>
          <w:tcPr>
            <w:tcW w:w="130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29,9</w:t>
            </w:r>
          </w:p>
        </w:tc>
        <w:tc>
          <w:tcPr>
            <w:tcW w:w="130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12,1</w:t>
            </w:r>
          </w:p>
        </w:tc>
      </w:tr>
      <w:tr w:rsidR="0003248C" w:rsidTr="0003248C">
        <w:trPr>
          <w:trHeight w:val="20"/>
        </w:trPr>
        <w:tc>
          <w:tcPr>
            <w:tcW w:w="1167" w:type="pct"/>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УТ-4</w:t>
            </w:r>
          </w:p>
        </w:tc>
        <w:tc>
          <w:tcPr>
            <w:tcW w:w="1226"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16,4</w:t>
            </w:r>
          </w:p>
        </w:tc>
        <w:tc>
          <w:tcPr>
            <w:tcW w:w="130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29,2</w:t>
            </w:r>
          </w:p>
        </w:tc>
        <w:tc>
          <w:tcPr>
            <w:tcW w:w="130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12,8</w:t>
            </w:r>
          </w:p>
        </w:tc>
      </w:tr>
      <w:tr w:rsidR="0003248C" w:rsidTr="0003248C">
        <w:trPr>
          <w:trHeight w:val="20"/>
        </w:trPr>
        <w:tc>
          <w:tcPr>
            <w:tcW w:w="1167" w:type="pct"/>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УТ-5</w:t>
            </w:r>
          </w:p>
        </w:tc>
        <w:tc>
          <w:tcPr>
            <w:tcW w:w="1226"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15,6</w:t>
            </w:r>
          </w:p>
        </w:tc>
        <w:tc>
          <w:tcPr>
            <w:tcW w:w="130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28,8</w:t>
            </w:r>
          </w:p>
        </w:tc>
        <w:tc>
          <w:tcPr>
            <w:tcW w:w="130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13,2</w:t>
            </w:r>
          </w:p>
        </w:tc>
      </w:tr>
      <w:tr w:rsidR="0003248C" w:rsidTr="0003248C">
        <w:trPr>
          <w:trHeight w:val="20"/>
        </w:trPr>
        <w:tc>
          <w:tcPr>
            <w:tcW w:w="1167" w:type="pct"/>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УТ-14</w:t>
            </w:r>
          </w:p>
        </w:tc>
        <w:tc>
          <w:tcPr>
            <w:tcW w:w="1226"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15,4</w:t>
            </w:r>
          </w:p>
        </w:tc>
        <w:tc>
          <w:tcPr>
            <w:tcW w:w="130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28,7</w:t>
            </w:r>
          </w:p>
        </w:tc>
        <w:tc>
          <w:tcPr>
            <w:tcW w:w="130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13,3</w:t>
            </w:r>
          </w:p>
        </w:tc>
      </w:tr>
      <w:tr w:rsidR="0003248C" w:rsidTr="0003248C">
        <w:trPr>
          <w:trHeight w:val="20"/>
        </w:trPr>
        <w:tc>
          <w:tcPr>
            <w:tcW w:w="1167" w:type="pct"/>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УТ-15</w:t>
            </w:r>
          </w:p>
        </w:tc>
        <w:tc>
          <w:tcPr>
            <w:tcW w:w="1226"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15,4</w:t>
            </w:r>
          </w:p>
        </w:tc>
        <w:tc>
          <w:tcPr>
            <w:tcW w:w="130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28,7</w:t>
            </w:r>
          </w:p>
        </w:tc>
        <w:tc>
          <w:tcPr>
            <w:tcW w:w="130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13,3</w:t>
            </w:r>
          </w:p>
        </w:tc>
      </w:tr>
      <w:tr w:rsidR="0003248C" w:rsidTr="0003248C">
        <w:trPr>
          <w:trHeight w:val="20"/>
        </w:trPr>
        <w:tc>
          <w:tcPr>
            <w:tcW w:w="1167" w:type="pct"/>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УТ-17</w:t>
            </w:r>
          </w:p>
        </w:tc>
        <w:tc>
          <w:tcPr>
            <w:tcW w:w="1226"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15,2</w:t>
            </w:r>
          </w:p>
        </w:tc>
        <w:tc>
          <w:tcPr>
            <w:tcW w:w="130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28,6</w:t>
            </w:r>
          </w:p>
        </w:tc>
        <w:tc>
          <w:tcPr>
            <w:tcW w:w="130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13,4</w:t>
            </w:r>
          </w:p>
        </w:tc>
      </w:tr>
      <w:tr w:rsidR="0003248C" w:rsidTr="0003248C">
        <w:trPr>
          <w:trHeight w:val="20"/>
        </w:trPr>
        <w:tc>
          <w:tcPr>
            <w:tcW w:w="1167" w:type="pct"/>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УТ-18</w:t>
            </w:r>
          </w:p>
        </w:tc>
        <w:tc>
          <w:tcPr>
            <w:tcW w:w="1226"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15,2</w:t>
            </w:r>
          </w:p>
        </w:tc>
        <w:tc>
          <w:tcPr>
            <w:tcW w:w="130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28,6</w:t>
            </w:r>
          </w:p>
        </w:tc>
        <w:tc>
          <w:tcPr>
            <w:tcW w:w="130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13,4</w:t>
            </w:r>
          </w:p>
        </w:tc>
      </w:tr>
      <w:tr w:rsidR="0003248C" w:rsidTr="0003248C">
        <w:trPr>
          <w:trHeight w:val="20"/>
        </w:trPr>
        <w:tc>
          <w:tcPr>
            <w:tcW w:w="1167" w:type="pct"/>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д. Бор, д.21 (СОШ)</w:t>
            </w:r>
          </w:p>
        </w:tc>
        <w:tc>
          <w:tcPr>
            <w:tcW w:w="1226"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12,4</w:t>
            </w:r>
          </w:p>
        </w:tc>
        <w:tc>
          <w:tcPr>
            <w:tcW w:w="130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27,2</w:t>
            </w:r>
          </w:p>
        </w:tc>
        <w:tc>
          <w:tcPr>
            <w:tcW w:w="130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14,8</w:t>
            </w:r>
          </w:p>
        </w:tc>
      </w:tr>
      <w:tr w:rsidR="0003248C" w:rsidTr="0003248C">
        <w:trPr>
          <w:trHeight w:val="20"/>
        </w:trPr>
        <w:tc>
          <w:tcPr>
            <w:tcW w:w="1167" w:type="pct"/>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УТ-19</w:t>
            </w:r>
          </w:p>
        </w:tc>
        <w:tc>
          <w:tcPr>
            <w:tcW w:w="1226"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11,9</w:t>
            </w:r>
          </w:p>
        </w:tc>
        <w:tc>
          <w:tcPr>
            <w:tcW w:w="130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27,0</w:t>
            </w:r>
          </w:p>
        </w:tc>
        <w:tc>
          <w:tcPr>
            <w:tcW w:w="130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15,0</w:t>
            </w:r>
          </w:p>
        </w:tc>
      </w:tr>
      <w:tr w:rsidR="0003248C" w:rsidTr="0003248C">
        <w:trPr>
          <w:trHeight w:val="20"/>
        </w:trPr>
        <w:tc>
          <w:tcPr>
            <w:tcW w:w="1167" w:type="pct"/>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УТ-6</w:t>
            </w:r>
          </w:p>
        </w:tc>
        <w:tc>
          <w:tcPr>
            <w:tcW w:w="1226"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9,5</w:t>
            </w:r>
          </w:p>
        </w:tc>
        <w:tc>
          <w:tcPr>
            <w:tcW w:w="130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25,7</w:t>
            </w:r>
          </w:p>
        </w:tc>
        <w:tc>
          <w:tcPr>
            <w:tcW w:w="130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16,3</w:t>
            </w:r>
          </w:p>
        </w:tc>
      </w:tr>
      <w:tr w:rsidR="0003248C" w:rsidTr="0003248C">
        <w:trPr>
          <w:trHeight w:val="20"/>
        </w:trPr>
        <w:tc>
          <w:tcPr>
            <w:tcW w:w="1167" w:type="pct"/>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д. Бор, д.8</w:t>
            </w:r>
          </w:p>
        </w:tc>
        <w:tc>
          <w:tcPr>
            <w:tcW w:w="1226"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8,9</w:t>
            </w:r>
          </w:p>
        </w:tc>
        <w:tc>
          <w:tcPr>
            <w:tcW w:w="130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25,5</w:t>
            </w:r>
          </w:p>
        </w:tc>
        <w:tc>
          <w:tcPr>
            <w:tcW w:w="130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16,5</w:t>
            </w:r>
          </w:p>
        </w:tc>
      </w:tr>
      <w:tr w:rsidR="0003248C" w:rsidTr="0003248C">
        <w:trPr>
          <w:trHeight w:val="20"/>
        </w:trPr>
        <w:tc>
          <w:tcPr>
            <w:tcW w:w="1167" w:type="pct"/>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УТ-12</w:t>
            </w:r>
          </w:p>
        </w:tc>
        <w:tc>
          <w:tcPr>
            <w:tcW w:w="1226"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8,7</w:t>
            </w:r>
          </w:p>
        </w:tc>
        <w:tc>
          <w:tcPr>
            <w:tcW w:w="130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25,4</w:t>
            </w:r>
          </w:p>
        </w:tc>
        <w:tc>
          <w:tcPr>
            <w:tcW w:w="130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16,6</w:t>
            </w:r>
          </w:p>
        </w:tc>
      </w:tr>
      <w:tr w:rsidR="0003248C" w:rsidTr="0003248C">
        <w:trPr>
          <w:trHeight w:val="20"/>
        </w:trPr>
        <w:tc>
          <w:tcPr>
            <w:tcW w:w="1167" w:type="pct"/>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УТ-7</w:t>
            </w:r>
          </w:p>
        </w:tc>
        <w:tc>
          <w:tcPr>
            <w:tcW w:w="1226"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8,5</w:t>
            </w:r>
          </w:p>
        </w:tc>
        <w:tc>
          <w:tcPr>
            <w:tcW w:w="130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25,3</w:t>
            </w:r>
          </w:p>
        </w:tc>
        <w:tc>
          <w:tcPr>
            <w:tcW w:w="130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16,7</w:t>
            </w:r>
          </w:p>
        </w:tc>
      </w:tr>
      <w:tr w:rsidR="0003248C" w:rsidTr="0003248C">
        <w:trPr>
          <w:trHeight w:val="20"/>
        </w:trPr>
        <w:tc>
          <w:tcPr>
            <w:tcW w:w="1167" w:type="pct"/>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д. Бор, д.9</w:t>
            </w:r>
          </w:p>
        </w:tc>
        <w:tc>
          <w:tcPr>
            <w:tcW w:w="1226"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7,0</w:t>
            </w:r>
          </w:p>
        </w:tc>
        <w:tc>
          <w:tcPr>
            <w:tcW w:w="130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24,5</w:t>
            </w:r>
          </w:p>
        </w:tc>
        <w:tc>
          <w:tcPr>
            <w:tcW w:w="130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17,5</w:t>
            </w:r>
          </w:p>
        </w:tc>
      </w:tr>
      <w:tr w:rsidR="0003248C" w:rsidTr="0003248C">
        <w:trPr>
          <w:trHeight w:val="20"/>
        </w:trPr>
        <w:tc>
          <w:tcPr>
            <w:tcW w:w="1167" w:type="pct"/>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д. Бор, д.11</w:t>
            </w:r>
          </w:p>
        </w:tc>
        <w:tc>
          <w:tcPr>
            <w:tcW w:w="1226"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7,0</w:t>
            </w:r>
          </w:p>
        </w:tc>
        <w:tc>
          <w:tcPr>
            <w:tcW w:w="130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24,5</w:t>
            </w:r>
          </w:p>
        </w:tc>
        <w:tc>
          <w:tcPr>
            <w:tcW w:w="130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17,5</w:t>
            </w:r>
          </w:p>
        </w:tc>
      </w:tr>
      <w:tr w:rsidR="0003248C" w:rsidTr="0003248C">
        <w:trPr>
          <w:trHeight w:val="20"/>
        </w:trPr>
        <w:tc>
          <w:tcPr>
            <w:tcW w:w="1167" w:type="pct"/>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УТ-13</w:t>
            </w:r>
          </w:p>
        </w:tc>
        <w:tc>
          <w:tcPr>
            <w:tcW w:w="1226"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6,9</w:t>
            </w:r>
          </w:p>
        </w:tc>
        <w:tc>
          <w:tcPr>
            <w:tcW w:w="130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24,4</w:t>
            </w:r>
          </w:p>
        </w:tc>
        <w:tc>
          <w:tcPr>
            <w:tcW w:w="130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17,6</w:t>
            </w:r>
          </w:p>
        </w:tc>
      </w:tr>
      <w:tr w:rsidR="0003248C" w:rsidTr="0003248C">
        <w:trPr>
          <w:trHeight w:val="20"/>
        </w:trPr>
        <w:tc>
          <w:tcPr>
            <w:tcW w:w="1167" w:type="pct"/>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УТ-8</w:t>
            </w:r>
          </w:p>
        </w:tc>
        <w:tc>
          <w:tcPr>
            <w:tcW w:w="1226"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5,7</w:t>
            </w:r>
          </w:p>
        </w:tc>
        <w:tc>
          <w:tcPr>
            <w:tcW w:w="130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23,9</w:t>
            </w:r>
          </w:p>
        </w:tc>
        <w:tc>
          <w:tcPr>
            <w:tcW w:w="130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18,1</w:t>
            </w:r>
          </w:p>
        </w:tc>
      </w:tr>
      <w:tr w:rsidR="0003248C" w:rsidTr="0003248C">
        <w:trPr>
          <w:trHeight w:val="20"/>
        </w:trPr>
        <w:tc>
          <w:tcPr>
            <w:tcW w:w="1167" w:type="pct"/>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УТ-10</w:t>
            </w:r>
          </w:p>
        </w:tc>
        <w:tc>
          <w:tcPr>
            <w:tcW w:w="1226"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4,5</w:t>
            </w:r>
          </w:p>
        </w:tc>
        <w:tc>
          <w:tcPr>
            <w:tcW w:w="130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23,2</w:t>
            </w:r>
          </w:p>
        </w:tc>
        <w:tc>
          <w:tcPr>
            <w:tcW w:w="130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18,8</w:t>
            </w:r>
          </w:p>
        </w:tc>
      </w:tr>
    </w:tbl>
    <w:p w:rsidR="00A23947" w:rsidRDefault="00A23947" w:rsidP="00A23947">
      <w:pPr>
        <w:pStyle w:val="af5"/>
      </w:pPr>
    </w:p>
    <w:p w:rsidR="00A23947" w:rsidRDefault="00A23947" w:rsidP="00A23947">
      <w:pPr>
        <w:pStyle w:val="af5"/>
      </w:pPr>
    </w:p>
    <w:p w:rsidR="00A23947" w:rsidRDefault="00A23947" w:rsidP="00A23947">
      <w:pPr>
        <w:pStyle w:val="af5"/>
      </w:pPr>
    </w:p>
    <w:p w:rsidR="00A23947" w:rsidRDefault="00A23947" w:rsidP="00A23947">
      <w:pPr>
        <w:pStyle w:val="af5"/>
      </w:pPr>
    </w:p>
    <w:p w:rsidR="00A23947" w:rsidRDefault="00A23947" w:rsidP="00A23947">
      <w:pPr>
        <w:pStyle w:val="af5"/>
      </w:pPr>
    </w:p>
    <w:p w:rsidR="0003248C" w:rsidRDefault="0003248C" w:rsidP="00A23947">
      <w:pPr>
        <w:pStyle w:val="af5"/>
        <w:rPr>
          <w:rFonts w:eastAsia="Calibri"/>
        </w:rPr>
      </w:pPr>
      <w:r>
        <w:t xml:space="preserve">Таблица 6. Результаты гидравлического расчета по узловым точкам тепловых сетей </w:t>
      </w:r>
      <w:r>
        <w:rPr>
          <w:rFonts w:eastAsia="Calibri"/>
        </w:rPr>
        <w:t>с учетом реализации мероприятий по наладке системы ГВС</w:t>
      </w:r>
    </w:p>
    <w:p w:rsidR="00A23947" w:rsidRPr="00F44425" w:rsidRDefault="00A23947" w:rsidP="00A23947">
      <w:pPr>
        <w:pStyle w:val="af5"/>
      </w:pPr>
    </w:p>
    <w:tbl>
      <w:tblPr>
        <w:tblW w:w="5000" w:type="pct"/>
        <w:tblLook w:val="04A0" w:firstRow="1" w:lastRow="0" w:firstColumn="1" w:lastColumn="0" w:noHBand="0" w:noVBand="1"/>
      </w:tblPr>
      <w:tblGrid>
        <w:gridCol w:w="3987"/>
        <w:gridCol w:w="3988"/>
        <w:gridCol w:w="3988"/>
        <w:gridCol w:w="3988"/>
      </w:tblGrid>
      <w:tr w:rsidR="0003248C" w:rsidTr="0003248C">
        <w:trPr>
          <w:trHeight w:val="582"/>
        </w:trPr>
        <w:tc>
          <w:tcPr>
            <w:tcW w:w="12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3248C" w:rsidRDefault="0003248C" w:rsidP="0003248C">
            <w:pPr>
              <w:jc w:val="center"/>
              <w:rPr>
                <w:b/>
                <w:bCs/>
                <w:color w:val="000000"/>
              </w:rPr>
            </w:pPr>
            <w:r>
              <w:rPr>
                <w:b/>
                <w:bCs/>
                <w:color w:val="000000"/>
              </w:rPr>
              <w:t>Наименование узла</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03248C" w:rsidRDefault="0003248C" w:rsidP="0003248C">
            <w:pPr>
              <w:jc w:val="center"/>
              <w:rPr>
                <w:b/>
                <w:bCs/>
                <w:color w:val="000000"/>
              </w:rPr>
            </w:pPr>
            <w:r>
              <w:rPr>
                <w:b/>
                <w:bCs/>
                <w:color w:val="000000"/>
              </w:rPr>
              <w:t>Располагаемый напоp, м вод. ст.</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03248C" w:rsidRDefault="0003248C" w:rsidP="0003248C">
            <w:pPr>
              <w:jc w:val="center"/>
              <w:rPr>
                <w:b/>
                <w:bCs/>
                <w:color w:val="000000"/>
              </w:rPr>
            </w:pPr>
            <w:r>
              <w:rPr>
                <w:b/>
                <w:bCs/>
                <w:color w:val="000000"/>
              </w:rPr>
              <w:t>Давление в подающем трубопроводе, м вод. ст.</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03248C" w:rsidRDefault="0003248C" w:rsidP="0003248C">
            <w:pPr>
              <w:jc w:val="center"/>
              <w:rPr>
                <w:b/>
                <w:bCs/>
                <w:color w:val="000000"/>
              </w:rPr>
            </w:pPr>
            <w:r>
              <w:rPr>
                <w:b/>
                <w:bCs/>
                <w:color w:val="000000"/>
              </w:rPr>
              <w:t>Давление в обратном трубопроводе, м вод. ст.</w:t>
            </w:r>
          </w:p>
        </w:tc>
      </w:tr>
      <w:tr w:rsidR="0003248C" w:rsidTr="0003248C">
        <w:trPr>
          <w:trHeight w:val="315"/>
        </w:trPr>
        <w:tc>
          <w:tcPr>
            <w:tcW w:w="1250" w:type="pct"/>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УТ-1</w:t>
            </w:r>
          </w:p>
        </w:tc>
        <w:tc>
          <w:tcPr>
            <w:tcW w:w="1250"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14,6</w:t>
            </w:r>
          </w:p>
        </w:tc>
        <w:tc>
          <w:tcPr>
            <w:tcW w:w="1250"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34,8</w:t>
            </w:r>
          </w:p>
        </w:tc>
        <w:tc>
          <w:tcPr>
            <w:tcW w:w="1250"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20,2</w:t>
            </w:r>
          </w:p>
        </w:tc>
      </w:tr>
      <w:tr w:rsidR="0003248C" w:rsidTr="0003248C">
        <w:trPr>
          <w:trHeight w:val="315"/>
        </w:trPr>
        <w:tc>
          <w:tcPr>
            <w:tcW w:w="1250" w:type="pct"/>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УТ-2</w:t>
            </w:r>
          </w:p>
        </w:tc>
        <w:tc>
          <w:tcPr>
            <w:tcW w:w="1250"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14,3</w:t>
            </w:r>
          </w:p>
        </w:tc>
        <w:tc>
          <w:tcPr>
            <w:tcW w:w="1250"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34,6</w:t>
            </w:r>
          </w:p>
        </w:tc>
        <w:tc>
          <w:tcPr>
            <w:tcW w:w="1250"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20,3</w:t>
            </w:r>
          </w:p>
        </w:tc>
      </w:tr>
      <w:tr w:rsidR="0003248C" w:rsidTr="0003248C">
        <w:trPr>
          <w:trHeight w:val="315"/>
        </w:trPr>
        <w:tc>
          <w:tcPr>
            <w:tcW w:w="1250" w:type="pct"/>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УТ-5</w:t>
            </w:r>
          </w:p>
        </w:tc>
        <w:tc>
          <w:tcPr>
            <w:tcW w:w="1250"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13,2</w:t>
            </w:r>
          </w:p>
        </w:tc>
        <w:tc>
          <w:tcPr>
            <w:tcW w:w="1250"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33,9</w:t>
            </w:r>
          </w:p>
        </w:tc>
        <w:tc>
          <w:tcPr>
            <w:tcW w:w="1250"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20,7</w:t>
            </w:r>
          </w:p>
        </w:tc>
      </w:tr>
      <w:tr w:rsidR="0003248C" w:rsidTr="0003248C">
        <w:trPr>
          <w:trHeight w:val="315"/>
        </w:trPr>
        <w:tc>
          <w:tcPr>
            <w:tcW w:w="1250" w:type="pct"/>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УТ-17</w:t>
            </w:r>
          </w:p>
        </w:tc>
        <w:tc>
          <w:tcPr>
            <w:tcW w:w="1250"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13,0</w:t>
            </w:r>
          </w:p>
        </w:tc>
        <w:tc>
          <w:tcPr>
            <w:tcW w:w="1250"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33,8</w:t>
            </w:r>
          </w:p>
        </w:tc>
        <w:tc>
          <w:tcPr>
            <w:tcW w:w="1250"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20,7</w:t>
            </w:r>
          </w:p>
        </w:tc>
      </w:tr>
      <w:tr w:rsidR="0003248C" w:rsidTr="0003248C">
        <w:trPr>
          <w:trHeight w:val="315"/>
        </w:trPr>
        <w:tc>
          <w:tcPr>
            <w:tcW w:w="1250" w:type="pct"/>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УТ-18</w:t>
            </w:r>
          </w:p>
        </w:tc>
        <w:tc>
          <w:tcPr>
            <w:tcW w:w="1250"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13,0</w:t>
            </w:r>
          </w:p>
        </w:tc>
        <w:tc>
          <w:tcPr>
            <w:tcW w:w="1250"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33,8</w:t>
            </w:r>
          </w:p>
        </w:tc>
        <w:tc>
          <w:tcPr>
            <w:tcW w:w="1250"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20,7</w:t>
            </w:r>
          </w:p>
        </w:tc>
      </w:tr>
      <w:tr w:rsidR="0003248C" w:rsidTr="0003248C">
        <w:trPr>
          <w:trHeight w:val="315"/>
        </w:trPr>
        <w:tc>
          <w:tcPr>
            <w:tcW w:w="1250" w:type="pct"/>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УТ-6</w:t>
            </w:r>
          </w:p>
        </w:tc>
        <w:tc>
          <w:tcPr>
            <w:tcW w:w="1250"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12,7</w:t>
            </w:r>
          </w:p>
        </w:tc>
        <w:tc>
          <w:tcPr>
            <w:tcW w:w="1250"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33,5</w:t>
            </w:r>
          </w:p>
        </w:tc>
        <w:tc>
          <w:tcPr>
            <w:tcW w:w="1250"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20,8</w:t>
            </w:r>
          </w:p>
        </w:tc>
      </w:tr>
      <w:tr w:rsidR="0003248C" w:rsidTr="0003248C">
        <w:trPr>
          <w:trHeight w:val="315"/>
        </w:trPr>
        <w:tc>
          <w:tcPr>
            <w:tcW w:w="1250" w:type="pct"/>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д. Бор, д.8</w:t>
            </w:r>
          </w:p>
        </w:tc>
        <w:tc>
          <w:tcPr>
            <w:tcW w:w="1250"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12,7</w:t>
            </w:r>
          </w:p>
        </w:tc>
        <w:tc>
          <w:tcPr>
            <w:tcW w:w="1250"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33,5</w:t>
            </w:r>
          </w:p>
        </w:tc>
        <w:tc>
          <w:tcPr>
            <w:tcW w:w="1250"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20,8</w:t>
            </w:r>
          </w:p>
        </w:tc>
      </w:tr>
      <w:tr w:rsidR="0003248C" w:rsidTr="0003248C">
        <w:trPr>
          <w:trHeight w:val="315"/>
        </w:trPr>
        <w:tc>
          <w:tcPr>
            <w:tcW w:w="1250" w:type="pct"/>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УТ-7</w:t>
            </w:r>
          </w:p>
        </w:tc>
        <w:tc>
          <w:tcPr>
            <w:tcW w:w="1250"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12,6</w:t>
            </w:r>
          </w:p>
        </w:tc>
        <w:tc>
          <w:tcPr>
            <w:tcW w:w="1250"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33,4</w:t>
            </w:r>
          </w:p>
        </w:tc>
        <w:tc>
          <w:tcPr>
            <w:tcW w:w="1250"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20,8</w:t>
            </w:r>
          </w:p>
        </w:tc>
      </w:tr>
      <w:tr w:rsidR="0003248C" w:rsidTr="0003248C">
        <w:trPr>
          <w:trHeight w:val="315"/>
        </w:trPr>
        <w:tc>
          <w:tcPr>
            <w:tcW w:w="1250" w:type="pct"/>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д. Бор, д.11</w:t>
            </w:r>
          </w:p>
        </w:tc>
        <w:tc>
          <w:tcPr>
            <w:tcW w:w="1250"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12,5</w:t>
            </w:r>
          </w:p>
        </w:tc>
        <w:tc>
          <w:tcPr>
            <w:tcW w:w="1250"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33,4</w:t>
            </w:r>
          </w:p>
        </w:tc>
        <w:tc>
          <w:tcPr>
            <w:tcW w:w="1250"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20,8</w:t>
            </w:r>
          </w:p>
        </w:tc>
      </w:tr>
      <w:tr w:rsidR="0003248C" w:rsidTr="0003248C">
        <w:trPr>
          <w:trHeight w:val="315"/>
        </w:trPr>
        <w:tc>
          <w:tcPr>
            <w:tcW w:w="1250" w:type="pct"/>
            <w:tcBorders>
              <w:top w:val="single" w:sz="4" w:space="0" w:color="auto"/>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УТ-12</w:t>
            </w:r>
          </w:p>
        </w:tc>
        <w:tc>
          <w:tcPr>
            <w:tcW w:w="1250" w:type="pct"/>
            <w:tcBorders>
              <w:top w:val="single" w:sz="4" w:space="0" w:color="auto"/>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12,5</w:t>
            </w:r>
          </w:p>
        </w:tc>
        <w:tc>
          <w:tcPr>
            <w:tcW w:w="1250" w:type="pct"/>
            <w:tcBorders>
              <w:top w:val="single" w:sz="4" w:space="0" w:color="auto"/>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33,3</w:t>
            </w:r>
          </w:p>
        </w:tc>
        <w:tc>
          <w:tcPr>
            <w:tcW w:w="1250" w:type="pct"/>
            <w:tcBorders>
              <w:top w:val="single" w:sz="4" w:space="0" w:color="auto"/>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20,8</w:t>
            </w:r>
          </w:p>
        </w:tc>
      </w:tr>
      <w:tr w:rsidR="0003248C" w:rsidTr="0003248C">
        <w:trPr>
          <w:trHeight w:val="315"/>
        </w:trPr>
        <w:tc>
          <w:tcPr>
            <w:tcW w:w="1250" w:type="pct"/>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УТ-8</w:t>
            </w:r>
          </w:p>
        </w:tc>
        <w:tc>
          <w:tcPr>
            <w:tcW w:w="1250"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12,5</w:t>
            </w:r>
          </w:p>
        </w:tc>
        <w:tc>
          <w:tcPr>
            <w:tcW w:w="1250"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33,3</w:t>
            </w:r>
          </w:p>
        </w:tc>
        <w:tc>
          <w:tcPr>
            <w:tcW w:w="1250"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20,8</w:t>
            </w:r>
          </w:p>
        </w:tc>
      </w:tr>
      <w:tr w:rsidR="0003248C" w:rsidTr="0003248C">
        <w:trPr>
          <w:trHeight w:val="315"/>
        </w:trPr>
        <w:tc>
          <w:tcPr>
            <w:tcW w:w="1250" w:type="pct"/>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д. Бор, д.9</w:t>
            </w:r>
          </w:p>
        </w:tc>
        <w:tc>
          <w:tcPr>
            <w:tcW w:w="1250"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12,4</w:t>
            </w:r>
          </w:p>
        </w:tc>
        <w:tc>
          <w:tcPr>
            <w:tcW w:w="1250"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33,2</w:t>
            </w:r>
          </w:p>
        </w:tc>
        <w:tc>
          <w:tcPr>
            <w:tcW w:w="1250"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20,8</w:t>
            </w:r>
          </w:p>
        </w:tc>
      </w:tr>
      <w:tr w:rsidR="0003248C" w:rsidTr="0003248C">
        <w:trPr>
          <w:trHeight w:val="315"/>
        </w:trPr>
        <w:tc>
          <w:tcPr>
            <w:tcW w:w="1250" w:type="pct"/>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УТ-10</w:t>
            </w:r>
          </w:p>
        </w:tc>
        <w:tc>
          <w:tcPr>
            <w:tcW w:w="1250"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12,4</w:t>
            </w:r>
          </w:p>
        </w:tc>
        <w:tc>
          <w:tcPr>
            <w:tcW w:w="1250"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33,2</w:t>
            </w:r>
          </w:p>
        </w:tc>
        <w:tc>
          <w:tcPr>
            <w:tcW w:w="1250"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20,9</w:t>
            </w:r>
          </w:p>
        </w:tc>
      </w:tr>
      <w:tr w:rsidR="0003248C" w:rsidTr="0003248C">
        <w:trPr>
          <w:trHeight w:val="315"/>
        </w:trPr>
        <w:tc>
          <w:tcPr>
            <w:tcW w:w="1250" w:type="pct"/>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УТ-13</w:t>
            </w:r>
          </w:p>
        </w:tc>
        <w:tc>
          <w:tcPr>
            <w:tcW w:w="1250"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12,4</w:t>
            </w:r>
          </w:p>
        </w:tc>
        <w:tc>
          <w:tcPr>
            <w:tcW w:w="1250"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33,2</w:t>
            </w:r>
          </w:p>
        </w:tc>
        <w:tc>
          <w:tcPr>
            <w:tcW w:w="1250"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20,8</w:t>
            </w:r>
          </w:p>
        </w:tc>
      </w:tr>
      <w:tr w:rsidR="0003248C" w:rsidTr="0003248C">
        <w:trPr>
          <w:trHeight w:val="315"/>
        </w:trPr>
        <w:tc>
          <w:tcPr>
            <w:tcW w:w="1250" w:type="pct"/>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УТ-19</w:t>
            </w:r>
          </w:p>
        </w:tc>
        <w:tc>
          <w:tcPr>
            <w:tcW w:w="1250"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12,0</w:t>
            </w:r>
          </w:p>
        </w:tc>
        <w:tc>
          <w:tcPr>
            <w:tcW w:w="1250"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32,9</w:t>
            </w:r>
          </w:p>
        </w:tc>
        <w:tc>
          <w:tcPr>
            <w:tcW w:w="1250"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20,9</w:t>
            </w:r>
          </w:p>
        </w:tc>
      </w:tr>
    </w:tbl>
    <w:p w:rsidR="0003248C" w:rsidRDefault="0003248C" w:rsidP="00A23947">
      <w:pPr>
        <w:pStyle w:val="af5"/>
        <w:sectPr w:rsidR="0003248C" w:rsidSect="000B6089">
          <w:pgSz w:w="16838" w:h="11906" w:orient="landscape"/>
          <w:pgMar w:top="926" w:right="536" w:bottom="1134" w:left="567" w:header="851" w:footer="709" w:gutter="0"/>
          <w:cols w:space="708"/>
          <w:docGrid w:linePitch="360"/>
        </w:sectPr>
      </w:pPr>
    </w:p>
    <w:p w:rsidR="0003248C" w:rsidRDefault="0003248C" w:rsidP="00A23947">
      <w:pPr>
        <w:pStyle w:val="af5"/>
        <w:rPr>
          <w:rFonts w:eastAsia="Calibri"/>
        </w:rPr>
      </w:pPr>
      <w:r>
        <w:lastRenderedPageBreak/>
        <w:t xml:space="preserve">Таблица 7. Результаты гидравлического расчета по участкам тепловых сетей </w:t>
      </w:r>
      <w:r>
        <w:rPr>
          <w:rFonts w:eastAsia="Calibri"/>
        </w:rPr>
        <w:t>с учетом реализации мероприятий по наладке системы отопления</w:t>
      </w:r>
    </w:p>
    <w:tbl>
      <w:tblPr>
        <w:tblW w:w="15052" w:type="dxa"/>
        <w:tblInd w:w="-5" w:type="dxa"/>
        <w:tblLook w:val="04A0" w:firstRow="1" w:lastRow="0" w:firstColumn="1" w:lastColumn="0" w:noHBand="0" w:noVBand="1"/>
      </w:tblPr>
      <w:tblGrid>
        <w:gridCol w:w="2721"/>
        <w:gridCol w:w="2721"/>
        <w:gridCol w:w="1922"/>
        <w:gridCol w:w="1922"/>
        <w:gridCol w:w="1922"/>
        <w:gridCol w:w="1922"/>
        <w:gridCol w:w="1922"/>
      </w:tblGrid>
      <w:tr w:rsidR="0003248C" w:rsidTr="0003248C">
        <w:trPr>
          <w:trHeight w:val="19"/>
          <w:tblHeader/>
        </w:trPr>
        <w:tc>
          <w:tcPr>
            <w:tcW w:w="27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248C" w:rsidRDefault="0003248C" w:rsidP="0003248C">
            <w:pPr>
              <w:jc w:val="center"/>
              <w:rPr>
                <w:b/>
                <w:bCs/>
                <w:color w:val="000000"/>
                <w:sz w:val="20"/>
                <w:szCs w:val="20"/>
              </w:rPr>
            </w:pPr>
            <w:r>
              <w:rPr>
                <w:b/>
                <w:bCs/>
                <w:color w:val="000000"/>
                <w:sz w:val="20"/>
                <w:szCs w:val="20"/>
              </w:rPr>
              <w:t>Наименование начала участка</w:t>
            </w:r>
          </w:p>
        </w:tc>
        <w:tc>
          <w:tcPr>
            <w:tcW w:w="2721" w:type="dxa"/>
            <w:tcBorders>
              <w:top w:val="single" w:sz="4" w:space="0" w:color="auto"/>
              <w:left w:val="nil"/>
              <w:bottom w:val="single" w:sz="4" w:space="0" w:color="auto"/>
              <w:right w:val="single" w:sz="4" w:space="0" w:color="auto"/>
            </w:tcBorders>
            <w:shd w:val="clear" w:color="auto" w:fill="auto"/>
            <w:vAlign w:val="center"/>
            <w:hideMark/>
          </w:tcPr>
          <w:p w:rsidR="0003248C" w:rsidRDefault="0003248C" w:rsidP="0003248C">
            <w:pPr>
              <w:jc w:val="center"/>
              <w:rPr>
                <w:b/>
                <w:bCs/>
                <w:color w:val="000000"/>
                <w:sz w:val="20"/>
                <w:szCs w:val="20"/>
              </w:rPr>
            </w:pPr>
            <w:r>
              <w:rPr>
                <w:b/>
                <w:bCs/>
                <w:color w:val="000000"/>
                <w:sz w:val="20"/>
                <w:szCs w:val="20"/>
              </w:rPr>
              <w:t>Наименование конца участка</w:t>
            </w:r>
          </w:p>
        </w:tc>
        <w:tc>
          <w:tcPr>
            <w:tcW w:w="1922" w:type="dxa"/>
            <w:tcBorders>
              <w:top w:val="single" w:sz="4" w:space="0" w:color="auto"/>
              <w:left w:val="nil"/>
              <w:bottom w:val="single" w:sz="4" w:space="0" w:color="auto"/>
              <w:right w:val="single" w:sz="4" w:space="0" w:color="auto"/>
            </w:tcBorders>
            <w:shd w:val="clear" w:color="auto" w:fill="auto"/>
            <w:vAlign w:val="center"/>
            <w:hideMark/>
          </w:tcPr>
          <w:p w:rsidR="0003248C" w:rsidRDefault="0003248C" w:rsidP="0003248C">
            <w:pPr>
              <w:jc w:val="center"/>
              <w:rPr>
                <w:b/>
                <w:bCs/>
                <w:color w:val="000000"/>
                <w:sz w:val="20"/>
                <w:szCs w:val="20"/>
              </w:rPr>
            </w:pPr>
            <w:r>
              <w:rPr>
                <w:b/>
                <w:bCs/>
                <w:color w:val="000000"/>
                <w:sz w:val="20"/>
                <w:szCs w:val="20"/>
              </w:rPr>
              <w:t>Длина участка, м</w:t>
            </w:r>
          </w:p>
        </w:tc>
        <w:tc>
          <w:tcPr>
            <w:tcW w:w="1922" w:type="dxa"/>
            <w:tcBorders>
              <w:top w:val="single" w:sz="4" w:space="0" w:color="auto"/>
              <w:left w:val="nil"/>
              <w:bottom w:val="single" w:sz="4" w:space="0" w:color="auto"/>
              <w:right w:val="single" w:sz="4" w:space="0" w:color="auto"/>
            </w:tcBorders>
            <w:shd w:val="clear" w:color="auto" w:fill="auto"/>
            <w:vAlign w:val="center"/>
            <w:hideMark/>
          </w:tcPr>
          <w:p w:rsidR="0003248C" w:rsidRDefault="0003248C" w:rsidP="0003248C">
            <w:pPr>
              <w:jc w:val="center"/>
              <w:rPr>
                <w:b/>
                <w:bCs/>
                <w:color w:val="000000"/>
                <w:sz w:val="20"/>
                <w:szCs w:val="20"/>
              </w:rPr>
            </w:pPr>
            <w:r>
              <w:rPr>
                <w:b/>
                <w:bCs/>
                <w:color w:val="000000"/>
                <w:sz w:val="20"/>
                <w:szCs w:val="20"/>
              </w:rPr>
              <w:t>Внутpенний диаметp, мм</w:t>
            </w:r>
          </w:p>
        </w:tc>
        <w:tc>
          <w:tcPr>
            <w:tcW w:w="1922" w:type="dxa"/>
            <w:tcBorders>
              <w:top w:val="single" w:sz="4" w:space="0" w:color="auto"/>
              <w:left w:val="nil"/>
              <w:bottom w:val="single" w:sz="4" w:space="0" w:color="auto"/>
              <w:right w:val="single" w:sz="4" w:space="0" w:color="auto"/>
            </w:tcBorders>
            <w:shd w:val="clear" w:color="auto" w:fill="auto"/>
            <w:vAlign w:val="center"/>
            <w:hideMark/>
          </w:tcPr>
          <w:p w:rsidR="0003248C" w:rsidRDefault="0003248C" w:rsidP="0003248C">
            <w:pPr>
              <w:jc w:val="center"/>
              <w:rPr>
                <w:b/>
                <w:bCs/>
                <w:color w:val="000000"/>
                <w:sz w:val="20"/>
                <w:szCs w:val="20"/>
              </w:rPr>
            </w:pPr>
            <w:r>
              <w:rPr>
                <w:b/>
                <w:bCs/>
                <w:color w:val="000000"/>
                <w:sz w:val="20"/>
                <w:szCs w:val="20"/>
              </w:rPr>
              <w:t>Расход воды, т/ч</w:t>
            </w:r>
          </w:p>
        </w:tc>
        <w:tc>
          <w:tcPr>
            <w:tcW w:w="1922" w:type="dxa"/>
            <w:tcBorders>
              <w:top w:val="single" w:sz="4" w:space="0" w:color="auto"/>
              <w:left w:val="nil"/>
              <w:bottom w:val="single" w:sz="4" w:space="0" w:color="auto"/>
              <w:right w:val="single" w:sz="4" w:space="0" w:color="auto"/>
            </w:tcBorders>
            <w:shd w:val="clear" w:color="auto" w:fill="auto"/>
            <w:vAlign w:val="center"/>
            <w:hideMark/>
          </w:tcPr>
          <w:p w:rsidR="0003248C" w:rsidRDefault="0003248C" w:rsidP="0003248C">
            <w:pPr>
              <w:jc w:val="center"/>
              <w:rPr>
                <w:b/>
                <w:bCs/>
                <w:color w:val="000000"/>
                <w:sz w:val="20"/>
                <w:szCs w:val="20"/>
              </w:rPr>
            </w:pPr>
            <w:r>
              <w:rPr>
                <w:b/>
                <w:bCs/>
                <w:color w:val="000000"/>
                <w:sz w:val="20"/>
                <w:szCs w:val="20"/>
              </w:rPr>
              <w:t>Удельные линейные потери напора, мм/м</w:t>
            </w:r>
          </w:p>
        </w:tc>
        <w:tc>
          <w:tcPr>
            <w:tcW w:w="1922" w:type="dxa"/>
            <w:tcBorders>
              <w:top w:val="single" w:sz="4" w:space="0" w:color="auto"/>
              <w:left w:val="nil"/>
              <w:bottom w:val="single" w:sz="4" w:space="0" w:color="auto"/>
              <w:right w:val="single" w:sz="4" w:space="0" w:color="auto"/>
            </w:tcBorders>
            <w:shd w:val="clear" w:color="auto" w:fill="auto"/>
            <w:vAlign w:val="center"/>
            <w:hideMark/>
          </w:tcPr>
          <w:p w:rsidR="0003248C" w:rsidRDefault="0003248C" w:rsidP="0003248C">
            <w:pPr>
              <w:jc w:val="center"/>
              <w:rPr>
                <w:b/>
                <w:bCs/>
                <w:color w:val="000000"/>
                <w:sz w:val="20"/>
                <w:szCs w:val="20"/>
              </w:rPr>
            </w:pPr>
            <w:r>
              <w:rPr>
                <w:b/>
                <w:bCs/>
                <w:color w:val="000000"/>
                <w:sz w:val="20"/>
                <w:szCs w:val="20"/>
              </w:rPr>
              <w:t>Скорость движения воды, м/с</w:t>
            </w:r>
          </w:p>
        </w:tc>
      </w:tr>
      <w:tr w:rsidR="0003248C" w:rsidTr="0003248C">
        <w:trPr>
          <w:trHeight w:val="19"/>
        </w:trPr>
        <w:tc>
          <w:tcPr>
            <w:tcW w:w="2721" w:type="dxa"/>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Котельная д. Бор</w:t>
            </w:r>
          </w:p>
        </w:tc>
        <w:tc>
          <w:tcPr>
            <w:tcW w:w="2721"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УТ-1</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100</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250</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113,5</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3,3</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0,66</w:t>
            </w:r>
          </w:p>
        </w:tc>
      </w:tr>
      <w:tr w:rsidR="0003248C" w:rsidTr="0003248C">
        <w:trPr>
          <w:trHeight w:val="19"/>
        </w:trPr>
        <w:tc>
          <w:tcPr>
            <w:tcW w:w="2721" w:type="dxa"/>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УТ-1</w:t>
            </w:r>
          </w:p>
        </w:tc>
        <w:tc>
          <w:tcPr>
            <w:tcW w:w="2721"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УТ-20</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35</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200</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21,0</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0,4</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0,19</w:t>
            </w:r>
          </w:p>
        </w:tc>
      </w:tr>
      <w:tr w:rsidR="0003248C" w:rsidTr="0003248C">
        <w:trPr>
          <w:trHeight w:val="19"/>
        </w:trPr>
        <w:tc>
          <w:tcPr>
            <w:tcW w:w="2721" w:type="dxa"/>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УТ-1</w:t>
            </w:r>
          </w:p>
        </w:tc>
        <w:tc>
          <w:tcPr>
            <w:tcW w:w="2721"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УТ-2</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84</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200</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92,5</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7,0</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0,84</w:t>
            </w:r>
          </w:p>
        </w:tc>
      </w:tr>
      <w:tr w:rsidR="0003248C" w:rsidTr="0003248C">
        <w:trPr>
          <w:trHeight w:val="19"/>
        </w:trPr>
        <w:tc>
          <w:tcPr>
            <w:tcW w:w="2721" w:type="dxa"/>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УТ-2</w:t>
            </w:r>
          </w:p>
        </w:tc>
        <w:tc>
          <w:tcPr>
            <w:tcW w:w="2721"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УТ-4</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215</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200</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92,5</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7,0</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0,84</w:t>
            </w:r>
          </w:p>
        </w:tc>
      </w:tr>
      <w:tr w:rsidR="0003248C" w:rsidTr="0003248C">
        <w:trPr>
          <w:trHeight w:val="19"/>
        </w:trPr>
        <w:tc>
          <w:tcPr>
            <w:tcW w:w="2721" w:type="dxa"/>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УТ-4</w:t>
            </w:r>
          </w:p>
        </w:tc>
        <w:tc>
          <w:tcPr>
            <w:tcW w:w="2721"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УТ-5</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60</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200</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85,9</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6,1</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0,78</w:t>
            </w:r>
          </w:p>
        </w:tc>
      </w:tr>
      <w:tr w:rsidR="0003248C" w:rsidTr="0003248C">
        <w:trPr>
          <w:trHeight w:val="19"/>
        </w:trPr>
        <w:tc>
          <w:tcPr>
            <w:tcW w:w="2721" w:type="dxa"/>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УТ-5</w:t>
            </w:r>
          </w:p>
        </w:tc>
        <w:tc>
          <w:tcPr>
            <w:tcW w:w="2721"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УТ-14</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110</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200</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30,6</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0,8</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0,28</w:t>
            </w:r>
          </w:p>
        </w:tc>
      </w:tr>
      <w:tr w:rsidR="0003248C" w:rsidTr="0003248C">
        <w:trPr>
          <w:trHeight w:val="19"/>
        </w:trPr>
        <w:tc>
          <w:tcPr>
            <w:tcW w:w="2721" w:type="dxa"/>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УТ-14</w:t>
            </w:r>
          </w:p>
        </w:tc>
        <w:tc>
          <w:tcPr>
            <w:tcW w:w="2721"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УТ-17</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119</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200</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29,7</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0,7</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0,27</w:t>
            </w:r>
          </w:p>
        </w:tc>
      </w:tr>
      <w:tr w:rsidR="0003248C" w:rsidTr="0003248C">
        <w:trPr>
          <w:trHeight w:val="19"/>
        </w:trPr>
        <w:tc>
          <w:tcPr>
            <w:tcW w:w="2721" w:type="dxa"/>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УТ-17</w:t>
            </w:r>
          </w:p>
        </w:tc>
        <w:tc>
          <w:tcPr>
            <w:tcW w:w="2721"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УТ-18</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44</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200</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16,7</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0,2</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0,15</w:t>
            </w:r>
          </w:p>
        </w:tc>
      </w:tr>
      <w:tr w:rsidR="0003248C" w:rsidTr="0003248C">
        <w:trPr>
          <w:trHeight w:val="19"/>
        </w:trPr>
        <w:tc>
          <w:tcPr>
            <w:tcW w:w="2721" w:type="dxa"/>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УТ-5</w:t>
            </w:r>
          </w:p>
        </w:tc>
        <w:tc>
          <w:tcPr>
            <w:tcW w:w="2721"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УТ-6</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90</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125</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55,3</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29,5</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1,28</w:t>
            </w:r>
          </w:p>
        </w:tc>
      </w:tr>
      <w:tr w:rsidR="0003248C" w:rsidTr="0003248C">
        <w:trPr>
          <w:trHeight w:val="19"/>
        </w:trPr>
        <w:tc>
          <w:tcPr>
            <w:tcW w:w="2721" w:type="dxa"/>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УТ-6</w:t>
            </w:r>
          </w:p>
        </w:tc>
        <w:tc>
          <w:tcPr>
            <w:tcW w:w="2721"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д. Бор, д.8</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34</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125</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27,4</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7,3</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0,64</w:t>
            </w:r>
          </w:p>
        </w:tc>
      </w:tr>
      <w:tr w:rsidR="0003248C" w:rsidTr="0003248C">
        <w:trPr>
          <w:trHeight w:val="19"/>
        </w:trPr>
        <w:tc>
          <w:tcPr>
            <w:tcW w:w="2721" w:type="dxa"/>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д. Бор, д.8</w:t>
            </w:r>
          </w:p>
        </w:tc>
        <w:tc>
          <w:tcPr>
            <w:tcW w:w="2721"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УТ-7</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34</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125</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23,0</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5,1</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0,54</w:t>
            </w:r>
          </w:p>
        </w:tc>
      </w:tr>
      <w:tr w:rsidR="0003248C" w:rsidTr="0003248C">
        <w:trPr>
          <w:trHeight w:val="19"/>
        </w:trPr>
        <w:tc>
          <w:tcPr>
            <w:tcW w:w="2721" w:type="dxa"/>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УТ-6</w:t>
            </w:r>
          </w:p>
        </w:tc>
        <w:tc>
          <w:tcPr>
            <w:tcW w:w="2721"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УТ-12</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42</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125</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27,9</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7,5</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0,65</w:t>
            </w:r>
          </w:p>
        </w:tc>
      </w:tr>
      <w:tr w:rsidR="0003248C" w:rsidTr="0003248C">
        <w:trPr>
          <w:trHeight w:val="19"/>
        </w:trPr>
        <w:tc>
          <w:tcPr>
            <w:tcW w:w="2721" w:type="dxa"/>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УТ-4</w:t>
            </w:r>
          </w:p>
        </w:tc>
        <w:tc>
          <w:tcPr>
            <w:tcW w:w="2721"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д. Бор, д.30 (Борский КСК)</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40</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125</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6,6</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0,4</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0,15</w:t>
            </w:r>
          </w:p>
        </w:tc>
      </w:tr>
      <w:tr w:rsidR="0003248C" w:rsidTr="0003248C">
        <w:trPr>
          <w:trHeight w:val="19"/>
        </w:trPr>
        <w:tc>
          <w:tcPr>
            <w:tcW w:w="2721" w:type="dxa"/>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УТ-20</w:t>
            </w:r>
          </w:p>
        </w:tc>
        <w:tc>
          <w:tcPr>
            <w:tcW w:w="2721"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УТ-21</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32</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100</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13,2</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5,4</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0,48</w:t>
            </w:r>
          </w:p>
        </w:tc>
      </w:tr>
      <w:tr w:rsidR="0003248C" w:rsidTr="0003248C">
        <w:trPr>
          <w:trHeight w:val="19"/>
        </w:trPr>
        <w:tc>
          <w:tcPr>
            <w:tcW w:w="2721" w:type="dxa"/>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УТ-21</w:t>
            </w:r>
          </w:p>
        </w:tc>
        <w:tc>
          <w:tcPr>
            <w:tcW w:w="2721"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УТ-22</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45</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100</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10,4</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3,4</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0,38</w:t>
            </w:r>
          </w:p>
        </w:tc>
      </w:tr>
      <w:tr w:rsidR="0003248C" w:rsidTr="0003248C">
        <w:trPr>
          <w:trHeight w:val="19"/>
        </w:trPr>
        <w:tc>
          <w:tcPr>
            <w:tcW w:w="2721" w:type="dxa"/>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УТ-22</w:t>
            </w:r>
          </w:p>
        </w:tc>
        <w:tc>
          <w:tcPr>
            <w:tcW w:w="2721"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УТ-23</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63</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100</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8,7</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2,4</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0,32</w:t>
            </w:r>
          </w:p>
        </w:tc>
      </w:tr>
      <w:tr w:rsidR="0003248C" w:rsidTr="0003248C">
        <w:trPr>
          <w:trHeight w:val="19"/>
        </w:trPr>
        <w:tc>
          <w:tcPr>
            <w:tcW w:w="2721" w:type="dxa"/>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УТ-23</w:t>
            </w:r>
          </w:p>
        </w:tc>
        <w:tc>
          <w:tcPr>
            <w:tcW w:w="2721"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УТ-24</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57</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100</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7,0</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1,5</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0,25</w:t>
            </w:r>
          </w:p>
        </w:tc>
      </w:tr>
      <w:tr w:rsidR="0003248C" w:rsidTr="0003248C">
        <w:trPr>
          <w:trHeight w:val="19"/>
        </w:trPr>
        <w:tc>
          <w:tcPr>
            <w:tcW w:w="2721" w:type="dxa"/>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УТ-24</w:t>
            </w:r>
          </w:p>
        </w:tc>
        <w:tc>
          <w:tcPr>
            <w:tcW w:w="2721"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УТ-25</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27</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100</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4,3</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0,6</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0,16</w:t>
            </w:r>
          </w:p>
        </w:tc>
      </w:tr>
      <w:tr w:rsidR="0003248C" w:rsidTr="0003248C">
        <w:trPr>
          <w:trHeight w:val="19"/>
        </w:trPr>
        <w:tc>
          <w:tcPr>
            <w:tcW w:w="2721" w:type="dxa"/>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УТ-7</w:t>
            </w:r>
          </w:p>
        </w:tc>
        <w:tc>
          <w:tcPr>
            <w:tcW w:w="2721"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д. Бор, д.11</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40</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100</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23,0</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16,5</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0,84</w:t>
            </w:r>
          </w:p>
        </w:tc>
      </w:tr>
      <w:tr w:rsidR="0003248C" w:rsidTr="0003248C">
        <w:trPr>
          <w:trHeight w:val="19"/>
        </w:trPr>
        <w:tc>
          <w:tcPr>
            <w:tcW w:w="2721" w:type="dxa"/>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д. Бор, д.11</w:t>
            </w:r>
          </w:p>
        </w:tc>
        <w:tc>
          <w:tcPr>
            <w:tcW w:w="2721"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УТ-8</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50</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100</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18,6</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10,8</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0,68</w:t>
            </w:r>
          </w:p>
        </w:tc>
      </w:tr>
      <w:tr w:rsidR="0003248C" w:rsidTr="0003248C">
        <w:trPr>
          <w:trHeight w:val="19"/>
        </w:trPr>
        <w:tc>
          <w:tcPr>
            <w:tcW w:w="2721" w:type="dxa"/>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УТ-8</w:t>
            </w:r>
          </w:p>
        </w:tc>
        <w:tc>
          <w:tcPr>
            <w:tcW w:w="2721"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УТ-10</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120</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100</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12,1</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4,6</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0,44</w:t>
            </w:r>
          </w:p>
        </w:tc>
      </w:tr>
      <w:tr w:rsidR="0003248C" w:rsidTr="0003248C">
        <w:trPr>
          <w:trHeight w:val="19"/>
        </w:trPr>
        <w:tc>
          <w:tcPr>
            <w:tcW w:w="2721" w:type="dxa"/>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УТ-12</w:t>
            </w:r>
          </w:p>
        </w:tc>
        <w:tc>
          <w:tcPr>
            <w:tcW w:w="2721"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УТ-13</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126</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100</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14,4</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6,5</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0,52</w:t>
            </w:r>
          </w:p>
        </w:tc>
      </w:tr>
      <w:tr w:rsidR="0003248C" w:rsidTr="0003248C">
        <w:trPr>
          <w:trHeight w:val="19"/>
        </w:trPr>
        <w:tc>
          <w:tcPr>
            <w:tcW w:w="2721" w:type="dxa"/>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УТ-13</w:t>
            </w:r>
          </w:p>
        </w:tc>
        <w:tc>
          <w:tcPr>
            <w:tcW w:w="2721"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д. Бор, д.17</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19</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80</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6,6</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4,4</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0,37</w:t>
            </w:r>
          </w:p>
        </w:tc>
      </w:tr>
      <w:tr w:rsidR="0003248C" w:rsidTr="0003248C">
        <w:trPr>
          <w:trHeight w:val="19"/>
        </w:trPr>
        <w:tc>
          <w:tcPr>
            <w:tcW w:w="2721" w:type="dxa"/>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УТ-8</w:t>
            </w:r>
          </w:p>
        </w:tc>
        <w:tc>
          <w:tcPr>
            <w:tcW w:w="2721"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д. Бор, д.16</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5</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80</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6,5</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4,2</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0,37</w:t>
            </w:r>
          </w:p>
        </w:tc>
      </w:tr>
      <w:tr w:rsidR="0003248C" w:rsidTr="0003248C">
        <w:trPr>
          <w:trHeight w:val="19"/>
        </w:trPr>
        <w:tc>
          <w:tcPr>
            <w:tcW w:w="2721" w:type="dxa"/>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д. Бор, д.9</w:t>
            </w:r>
          </w:p>
        </w:tc>
        <w:tc>
          <w:tcPr>
            <w:tcW w:w="2721"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д. Бор, д.10</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80</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80</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4,4</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2,0</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0,25</w:t>
            </w:r>
          </w:p>
        </w:tc>
      </w:tr>
      <w:tr w:rsidR="0003248C" w:rsidTr="0003248C">
        <w:trPr>
          <w:trHeight w:val="19"/>
        </w:trPr>
        <w:tc>
          <w:tcPr>
            <w:tcW w:w="2721" w:type="dxa"/>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д. Бор, д.9</w:t>
            </w:r>
          </w:p>
        </w:tc>
        <w:tc>
          <w:tcPr>
            <w:tcW w:w="2721"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д. Бор, д.12</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35</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80</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4,6</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2,1</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0,26</w:t>
            </w:r>
          </w:p>
        </w:tc>
      </w:tr>
      <w:tr w:rsidR="0003248C" w:rsidTr="0003248C">
        <w:trPr>
          <w:trHeight w:val="19"/>
        </w:trPr>
        <w:tc>
          <w:tcPr>
            <w:tcW w:w="2721" w:type="dxa"/>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УТ-12</w:t>
            </w:r>
          </w:p>
        </w:tc>
        <w:tc>
          <w:tcPr>
            <w:tcW w:w="2721"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д. Бор, д.9</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42</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80</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13,4</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18,1</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0,76</w:t>
            </w:r>
          </w:p>
        </w:tc>
      </w:tr>
      <w:tr w:rsidR="0003248C" w:rsidTr="0003248C">
        <w:trPr>
          <w:trHeight w:val="19"/>
        </w:trPr>
        <w:tc>
          <w:tcPr>
            <w:tcW w:w="2721" w:type="dxa"/>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УТ-18</w:t>
            </w:r>
          </w:p>
        </w:tc>
        <w:tc>
          <w:tcPr>
            <w:tcW w:w="2721"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д. Бор, д.21 (СОШ)</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110</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80</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10,4</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10,8</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0,59</w:t>
            </w:r>
          </w:p>
        </w:tc>
      </w:tr>
      <w:tr w:rsidR="0003248C" w:rsidTr="0003248C">
        <w:trPr>
          <w:trHeight w:val="19"/>
        </w:trPr>
        <w:tc>
          <w:tcPr>
            <w:tcW w:w="2721" w:type="dxa"/>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УТ-20</w:t>
            </w:r>
          </w:p>
        </w:tc>
        <w:tc>
          <w:tcPr>
            <w:tcW w:w="2721"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УТ-28</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130</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80</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7,9</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6,2</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0,45</w:t>
            </w:r>
          </w:p>
        </w:tc>
      </w:tr>
      <w:tr w:rsidR="0003248C" w:rsidTr="0003248C">
        <w:trPr>
          <w:trHeight w:val="19"/>
        </w:trPr>
        <w:tc>
          <w:tcPr>
            <w:tcW w:w="2721" w:type="dxa"/>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УТ-28</w:t>
            </w:r>
          </w:p>
        </w:tc>
        <w:tc>
          <w:tcPr>
            <w:tcW w:w="2721"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д. Бор, д.7</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130</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80</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7,1</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5,0</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0,40</w:t>
            </w:r>
          </w:p>
        </w:tc>
      </w:tr>
      <w:tr w:rsidR="0003248C" w:rsidTr="0003248C">
        <w:trPr>
          <w:trHeight w:val="19"/>
        </w:trPr>
        <w:tc>
          <w:tcPr>
            <w:tcW w:w="2721" w:type="dxa"/>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д. Бор, д.7</w:t>
            </w:r>
          </w:p>
        </w:tc>
        <w:tc>
          <w:tcPr>
            <w:tcW w:w="2721"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УТ-26</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35</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80</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3,5</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1,3</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0,20</w:t>
            </w:r>
          </w:p>
        </w:tc>
      </w:tr>
      <w:tr w:rsidR="0003248C" w:rsidTr="0003248C">
        <w:trPr>
          <w:trHeight w:val="19"/>
        </w:trPr>
        <w:tc>
          <w:tcPr>
            <w:tcW w:w="2721" w:type="dxa"/>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УТ-18</w:t>
            </w:r>
          </w:p>
        </w:tc>
        <w:tc>
          <w:tcPr>
            <w:tcW w:w="2721"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д. Бор, д.15</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10</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80</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6,3</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4,0</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0,36</w:t>
            </w:r>
          </w:p>
        </w:tc>
      </w:tr>
      <w:tr w:rsidR="0003248C" w:rsidTr="0003248C">
        <w:trPr>
          <w:trHeight w:val="19"/>
        </w:trPr>
        <w:tc>
          <w:tcPr>
            <w:tcW w:w="2721" w:type="dxa"/>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УТ-17</w:t>
            </w:r>
          </w:p>
        </w:tc>
        <w:tc>
          <w:tcPr>
            <w:tcW w:w="2721"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УТ-19</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84</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80</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13,0</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17,0</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0,74</w:t>
            </w:r>
          </w:p>
        </w:tc>
      </w:tr>
      <w:tr w:rsidR="0003248C" w:rsidTr="0003248C">
        <w:trPr>
          <w:trHeight w:val="19"/>
        </w:trPr>
        <w:tc>
          <w:tcPr>
            <w:tcW w:w="2721" w:type="dxa"/>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УТ-19</w:t>
            </w:r>
          </w:p>
        </w:tc>
        <w:tc>
          <w:tcPr>
            <w:tcW w:w="2721"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д. Бор, д.13</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45</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80</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6,3</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4,0</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0,36</w:t>
            </w:r>
          </w:p>
        </w:tc>
      </w:tr>
      <w:tr w:rsidR="0003248C" w:rsidTr="0003248C">
        <w:trPr>
          <w:trHeight w:val="19"/>
        </w:trPr>
        <w:tc>
          <w:tcPr>
            <w:tcW w:w="2721" w:type="dxa"/>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УТ-14</w:t>
            </w:r>
          </w:p>
        </w:tc>
        <w:tc>
          <w:tcPr>
            <w:tcW w:w="2721"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УТ-15</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60</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80</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0,9</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0,1</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0,05</w:t>
            </w:r>
          </w:p>
        </w:tc>
      </w:tr>
      <w:tr w:rsidR="0003248C" w:rsidTr="0003248C">
        <w:trPr>
          <w:trHeight w:val="19"/>
        </w:trPr>
        <w:tc>
          <w:tcPr>
            <w:tcW w:w="2721" w:type="dxa"/>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УТ-19</w:t>
            </w:r>
          </w:p>
        </w:tc>
        <w:tc>
          <w:tcPr>
            <w:tcW w:w="2721"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д. Бор, д.14</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36</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80</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6,7</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4,5</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0,38</w:t>
            </w:r>
          </w:p>
        </w:tc>
      </w:tr>
      <w:tr w:rsidR="0003248C" w:rsidTr="0003248C">
        <w:trPr>
          <w:trHeight w:val="19"/>
        </w:trPr>
        <w:tc>
          <w:tcPr>
            <w:tcW w:w="2721" w:type="dxa"/>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УТ-13</w:t>
            </w:r>
          </w:p>
        </w:tc>
        <w:tc>
          <w:tcPr>
            <w:tcW w:w="2721"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д. Бор, д.18</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32</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80</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7,8</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6,2</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0,44</w:t>
            </w:r>
          </w:p>
        </w:tc>
      </w:tr>
      <w:tr w:rsidR="0003248C" w:rsidTr="0003248C">
        <w:trPr>
          <w:trHeight w:val="19"/>
        </w:trPr>
        <w:tc>
          <w:tcPr>
            <w:tcW w:w="2721" w:type="dxa"/>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УТ-10</w:t>
            </w:r>
          </w:p>
        </w:tc>
        <w:tc>
          <w:tcPr>
            <w:tcW w:w="2721"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д. Бор, д.20 (Детский сад)</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63</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65</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4,0</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4,9</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0,35</w:t>
            </w:r>
          </w:p>
        </w:tc>
      </w:tr>
      <w:tr w:rsidR="0003248C" w:rsidTr="0003248C">
        <w:trPr>
          <w:trHeight w:val="19"/>
        </w:trPr>
        <w:tc>
          <w:tcPr>
            <w:tcW w:w="2721" w:type="dxa"/>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lastRenderedPageBreak/>
              <w:t>УТ-10</w:t>
            </w:r>
          </w:p>
        </w:tc>
        <w:tc>
          <w:tcPr>
            <w:tcW w:w="2721"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д. Бор, д.19</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60</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65</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8,1</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19,6</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0,70</w:t>
            </w:r>
          </w:p>
        </w:tc>
      </w:tr>
      <w:tr w:rsidR="0003248C" w:rsidTr="0003248C">
        <w:trPr>
          <w:trHeight w:val="19"/>
        </w:trPr>
        <w:tc>
          <w:tcPr>
            <w:tcW w:w="2721" w:type="dxa"/>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д. Бор, д.21 (СОШ)</w:t>
            </w:r>
          </w:p>
        </w:tc>
        <w:tc>
          <w:tcPr>
            <w:tcW w:w="2721"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д. Бор, д.21 (Мастерские)</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84</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50</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0,8</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0,7</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0,11</w:t>
            </w:r>
          </w:p>
        </w:tc>
      </w:tr>
      <w:tr w:rsidR="0003248C" w:rsidTr="0003248C">
        <w:trPr>
          <w:trHeight w:val="19"/>
        </w:trPr>
        <w:tc>
          <w:tcPr>
            <w:tcW w:w="2721" w:type="dxa"/>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УТ-21</w:t>
            </w:r>
          </w:p>
        </w:tc>
        <w:tc>
          <w:tcPr>
            <w:tcW w:w="2721"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д. Бор, д.1</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9</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50</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2,7</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8,7</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0,39</w:t>
            </w:r>
          </w:p>
        </w:tc>
      </w:tr>
      <w:tr w:rsidR="0003248C" w:rsidTr="0003248C">
        <w:trPr>
          <w:trHeight w:val="19"/>
        </w:trPr>
        <w:tc>
          <w:tcPr>
            <w:tcW w:w="2721" w:type="dxa"/>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УТ-25</w:t>
            </w:r>
          </w:p>
        </w:tc>
        <w:tc>
          <w:tcPr>
            <w:tcW w:w="2721"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д. Бор, д.38</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48</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50</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0,5</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0,3</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0,08</w:t>
            </w:r>
          </w:p>
        </w:tc>
      </w:tr>
      <w:tr w:rsidR="0003248C" w:rsidTr="0003248C">
        <w:trPr>
          <w:trHeight w:val="19"/>
        </w:trPr>
        <w:tc>
          <w:tcPr>
            <w:tcW w:w="2721" w:type="dxa"/>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УТ-22</w:t>
            </w:r>
          </w:p>
        </w:tc>
        <w:tc>
          <w:tcPr>
            <w:tcW w:w="2721"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д. Бор, д.2</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9</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50</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1,8</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3,7</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0,26</w:t>
            </w:r>
          </w:p>
        </w:tc>
      </w:tr>
      <w:tr w:rsidR="0003248C" w:rsidTr="0003248C">
        <w:trPr>
          <w:trHeight w:val="19"/>
        </w:trPr>
        <w:tc>
          <w:tcPr>
            <w:tcW w:w="2721" w:type="dxa"/>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УТ-25</w:t>
            </w:r>
          </w:p>
        </w:tc>
        <w:tc>
          <w:tcPr>
            <w:tcW w:w="2721"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д. Бор, д.5</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15</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50</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3,8</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16,7</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0,54</w:t>
            </w:r>
          </w:p>
        </w:tc>
      </w:tr>
      <w:tr w:rsidR="0003248C" w:rsidTr="0003248C">
        <w:trPr>
          <w:trHeight w:val="19"/>
        </w:trPr>
        <w:tc>
          <w:tcPr>
            <w:tcW w:w="2721" w:type="dxa"/>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УТ-26</w:t>
            </w:r>
          </w:p>
        </w:tc>
        <w:tc>
          <w:tcPr>
            <w:tcW w:w="2721"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д. Бор, д.6</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15</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50</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3,5</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14,7</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0,51</w:t>
            </w:r>
          </w:p>
        </w:tc>
      </w:tr>
      <w:tr w:rsidR="0003248C" w:rsidTr="0003248C">
        <w:trPr>
          <w:trHeight w:val="19"/>
        </w:trPr>
        <w:tc>
          <w:tcPr>
            <w:tcW w:w="2721" w:type="dxa"/>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УТ-23</w:t>
            </w:r>
          </w:p>
        </w:tc>
        <w:tc>
          <w:tcPr>
            <w:tcW w:w="2721"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д. Бор, д.3</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10</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50</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1,7</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3,6</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0,25</w:t>
            </w:r>
          </w:p>
        </w:tc>
      </w:tr>
      <w:tr w:rsidR="0003248C" w:rsidTr="0003248C">
        <w:trPr>
          <w:trHeight w:val="19"/>
        </w:trPr>
        <w:tc>
          <w:tcPr>
            <w:tcW w:w="2721" w:type="dxa"/>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УТ-24</w:t>
            </w:r>
          </w:p>
        </w:tc>
        <w:tc>
          <w:tcPr>
            <w:tcW w:w="2721"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д. Бор, д.4</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9</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50</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2,7</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8,5</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0,39</w:t>
            </w:r>
          </w:p>
        </w:tc>
      </w:tr>
      <w:tr w:rsidR="0003248C" w:rsidTr="0003248C">
        <w:trPr>
          <w:trHeight w:val="19"/>
        </w:trPr>
        <w:tc>
          <w:tcPr>
            <w:tcW w:w="2721" w:type="dxa"/>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УТ-28</w:t>
            </w:r>
          </w:p>
        </w:tc>
        <w:tc>
          <w:tcPr>
            <w:tcW w:w="2721"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д. Бор, д.34 (ФАП)</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3</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50</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0,8</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0,8</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0,12</w:t>
            </w:r>
          </w:p>
        </w:tc>
      </w:tr>
    </w:tbl>
    <w:p w:rsidR="00A23947" w:rsidRDefault="00A23947" w:rsidP="00A23947">
      <w:pPr>
        <w:pStyle w:val="af5"/>
      </w:pPr>
    </w:p>
    <w:p w:rsidR="00A23947" w:rsidRDefault="00A23947" w:rsidP="00A23947">
      <w:pPr>
        <w:pStyle w:val="af5"/>
      </w:pPr>
    </w:p>
    <w:p w:rsidR="00A23947" w:rsidRDefault="00A23947" w:rsidP="00A23947">
      <w:pPr>
        <w:pStyle w:val="af5"/>
      </w:pPr>
    </w:p>
    <w:p w:rsidR="00A23947" w:rsidRDefault="00A23947" w:rsidP="00A23947">
      <w:pPr>
        <w:pStyle w:val="af5"/>
      </w:pPr>
    </w:p>
    <w:p w:rsidR="00A23947" w:rsidRDefault="00A23947" w:rsidP="00A23947">
      <w:pPr>
        <w:pStyle w:val="af5"/>
      </w:pPr>
    </w:p>
    <w:p w:rsidR="00A23947" w:rsidRDefault="00A23947" w:rsidP="00A23947">
      <w:pPr>
        <w:pStyle w:val="af5"/>
      </w:pPr>
    </w:p>
    <w:p w:rsidR="00A23947" w:rsidRDefault="00A23947" w:rsidP="00A23947">
      <w:pPr>
        <w:pStyle w:val="af5"/>
      </w:pPr>
    </w:p>
    <w:p w:rsidR="00A23947" w:rsidRDefault="00A23947" w:rsidP="00A23947">
      <w:pPr>
        <w:pStyle w:val="af5"/>
      </w:pPr>
    </w:p>
    <w:p w:rsidR="00A23947" w:rsidRDefault="00A23947" w:rsidP="00A23947">
      <w:pPr>
        <w:pStyle w:val="af5"/>
      </w:pPr>
    </w:p>
    <w:p w:rsidR="00A23947" w:rsidRDefault="00A23947" w:rsidP="00A23947">
      <w:pPr>
        <w:pStyle w:val="af5"/>
      </w:pPr>
    </w:p>
    <w:p w:rsidR="00A23947" w:rsidRDefault="00A23947" w:rsidP="00A23947">
      <w:pPr>
        <w:pStyle w:val="af5"/>
      </w:pPr>
    </w:p>
    <w:p w:rsidR="00A23947" w:rsidRDefault="00A23947" w:rsidP="00A23947">
      <w:pPr>
        <w:pStyle w:val="af5"/>
      </w:pPr>
    </w:p>
    <w:p w:rsidR="00A23947" w:rsidRDefault="00A23947" w:rsidP="00A23947">
      <w:pPr>
        <w:pStyle w:val="af5"/>
      </w:pPr>
    </w:p>
    <w:p w:rsidR="00A23947" w:rsidRDefault="00A23947" w:rsidP="00A23947">
      <w:pPr>
        <w:pStyle w:val="af5"/>
      </w:pPr>
    </w:p>
    <w:p w:rsidR="00A23947" w:rsidRDefault="00A23947" w:rsidP="00A23947">
      <w:pPr>
        <w:pStyle w:val="af5"/>
      </w:pPr>
    </w:p>
    <w:p w:rsidR="00A23947" w:rsidRDefault="00A23947" w:rsidP="00A23947">
      <w:pPr>
        <w:pStyle w:val="af5"/>
      </w:pPr>
    </w:p>
    <w:p w:rsidR="00A23947" w:rsidRDefault="00A23947" w:rsidP="00A23947">
      <w:pPr>
        <w:pStyle w:val="af5"/>
      </w:pPr>
    </w:p>
    <w:p w:rsidR="00A23947" w:rsidRDefault="00A23947" w:rsidP="00A23947">
      <w:pPr>
        <w:pStyle w:val="af5"/>
      </w:pPr>
    </w:p>
    <w:p w:rsidR="00A23947" w:rsidRDefault="00A23947" w:rsidP="00A23947">
      <w:pPr>
        <w:pStyle w:val="af5"/>
      </w:pPr>
    </w:p>
    <w:p w:rsidR="00A23947" w:rsidRDefault="00A23947" w:rsidP="00A23947">
      <w:pPr>
        <w:pStyle w:val="af5"/>
      </w:pPr>
    </w:p>
    <w:p w:rsidR="00A23947" w:rsidRDefault="00A23947" w:rsidP="00A23947">
      <w:pPr>
        <w:pStyle w:val="af5"/>
      </w:pPr>
    </w:p>
    <w:p w:rsidR="00A23947" w:rsidRDefault="00A23947" w:rsidP="00A23947">
      <w:pPr>
        <w:pStyle w:val="af5"/>
      </w:pPr>
    </w:p>
    <w:p w:rsidR="00A23947" w:rsidRDefault="00A23947" w:rsidP="00A23947">
      <w:pPr>
        <w:pStyle w:val="af5"/>
      </w:pPr>
    </w:p>
    <w:p w:rsidR="00A23947" w:rsidRDefault="00A23947" w:rsidP="00A23947">
      <w:pPr>
        <w:pStyle w:val="af5"/>
      </w:pPr>
    </w:p>
    <w:p w:rsidR="00A23947" w:rsidRDefault="00A23947" w:rsidP="00A23947">
      <w:pPr>
        <w:pStyle w:val="af5"/>
      </w:pPr>
    </w:p>
    <w:p w:rsidR="00A23947" w:rsidRDefault="00A23947" w:rsidP="00A23947">
      <w:pPr>
        <w:pStyle w:val="af5"/>
      </w:pPr>
    </w:p>
    <w:p w:rsidR="00A23947" w:rsidRDefault="00A23947" w:rsidP="00A23947">
      <w:pPr>
        <w:pStyle w:val="af5"/>
      </w:pPr>
    </w:p>
    <w:p w:rsidR="00A23947" w:rsidRDefault="00A23947" w:rsidP="00A23947">
      <w:pPr>
        <w:pStyle w:val="af5"/>
      </w:pPr>
    </w:p>
    <w:p w:rsidR="0003248C" w:rsidRDefault="0003248C" w:rsidP="00A23947">
      <w:pPr>
        <w:pStyle w:val="af5"/>
        <w:rPr>
          <w:rFonts w:eastAsia="Calibri"/>
        </w:rPr>
      </w:pPr>
      <w:r w:rsidRPr="00A23947">
        <w:lastRenderedPageBreak/>
        <w:t>Таблица 8. Результаты гидравлического расчета по участкам тепловых сетей</w:t>
      </w:r>
      <w:r w:rsidRPr="00A23947">
        <w:rPr>
          <w:rFonts w:eastAsia="Calibri"/>
        </w:rPr>
        <w:t xml:space="preserve"> с учетом реализации мероприятий по наладке системы ГВС</w:t>
      </w:r>
    </w:p>
    <w:p w:rsidR="00A23947" w:rsidRPr="00A23947" w:rsidRDefault="00A23947" w:rsidP="00A23947">
      <w:pPr>
        <w:pStyle w:val="af5"/>
        <w:rPr>
          <w:rFonts w:eastAsia="Calibri"/>
        </w:rPr>
      </w:pPr>
    </w:p>
    <w:tbl>
      <w:tblPr>
        <w:tblW w:w="5070" w:type="pct"/>
        <w:tblLook w:val="04A0" w:firstRow="1" w:lastRow="0" w:firstColumn="1" w:lastColumn="0" w:noHBand="0" w:noVBand="1"/>
      </w:tblPr>
      <w:tblGrid>
        <w:gridCol w:w="1959"/>
        <w:gridCol w:w="1959"/>
        <w:gridCol w:w="1066"/>
        <w:gridCol w:w="1382"/>
        <w:gridCol w:w="1382"/>
        <w:gridCol w:w="1373"/>
        <w:gridCol w:w="1373"/>
        <w:gridCol w:w="1073"/>
        <w:gridCol w:w="1073"/>
        <w:gridCol w:w="1073"/>
        <w:gridCol w:w="1280"/>
      </w:tblGrid>
      <w:tr w:rsidR="0003248C" w:rsidTr="0003248C">
        <w:trPr>
          <w:trHeight w:val="20"/>
        </w:trPr>
        <w:tc>
          <w:tcPr>
            <w:tcW w:w="6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3248C" w:rsidRDefault="0003248C" w:rsidP="0003248C">
            <w:pPr>
              <w:jc w:val="center"/>
              <w:rPr>
                <w:b/>
                <w:bCs/>
                <w:color w:val="000000"/>
                <w:sz w:val="18"/>
                <w:szCs w:val="18"/>
              </w:rPr>
            </w:pPr>
            <w:r>
              <w:rPr>
                <w:b/>
                <w:bCs/>
                <w:color w:val="000000"/>
                <w:sz w:val="18"/>
                <w:szCs w:val="22"/>
              </w:rPr>
              <w:t>Наименование начала участка</w:t>
            </w:r>
          </w:p>
        </w:tc>
        <w:tc>
          <w:tcPr>
            <w:tcW w:w="653" w:type="pct"/>
            <w:tcBorders>
              <w:top w:val="single" w:sz="4" w:space="0" w:color="auto"/>
              <w:left w:val="nil"/>
              <w:bottom w:val="single" w:sz="4" w:space="0" w:color="auto"/>
              <w:right w:val="single" w:sz="4" w:space="0" w:color="auto"/>
            </w:tcBorders>
            <w:shd w:val="clear" w:color="auto" w:fill="auto"/>
            <w:vAlign w:val="center"/>
            <w:hideMark/>
          </w:tcPr>
          <w:p w:rsidR="0003248C" w:rsidRDefault="0003248C" w:rsidP="0003248C">
            <w:pPr>
              <w:jc w:val="center"/>
              <w:rPr>
                <w:b/>
                <w:bCs/>
                <w:color w:val="000000"/>
                <w:sz w:val="18"/>
                <w:szCs w:val="18"/>
              </w:rPr>
            </w:pPr>
            <w:r>
              <w:rPr>
                <w:b/>
                <w:bCs/>
                <w:color w:val="000000"/>
                <w:sz w:val="18"/>
                <w:szCs w:val="22"/>
              </w:rPr>
              <w:t>Наименование конца участка</w:t>
            </w:r>
          </w:p>
        </w:tc>
        <w:tc>
          <w:tcPr>
            <w:tcW w:w="355" w:type="pct"/>
            <w:tcBorders>
              <w:top w:val="single" w:sz="4" w:space="0" w:color="auto"/>
              <w:left w:val="nil"/>
              <w:bottom w:val="single" w:sz="4" w:space="0" w:color="auto"/>
              <w:right w:val="single" w:sz="4" w:space="0" w:color="auto"/>
            </w:tcBorders>
            <w:shd w:val="clear" w:color="auto" w:fill="auto"/>
            <w:vAlign w:val="center"/>
            <w:hideMark/>
          </w:tcPr>
          <w:p w:rsidR="0003248C" w:rsidRDefault="0003248C" w:rsidP="0003248C">
            <w:pPr>
              <w:jc w:val="center"/>
              <w:rPr>
                <w:b/>
                <w:bCs/>
                <w:color w:val="000000"/>
                <w:sz w:val="18"/>
                <w:szCs w:val="18"/>
              </w:rPr>
            </w:pPr>
            <w:r>
              <w:rPr>
                <w:b/>
                <w:bCs/>
                <w:color w:val="000000"/>
                <w:sz w:val="18"/>
                <w:szCs w:val="22"/>
              </w:rPr>
              <w:t>Длина участка, м</w:t>
            </w:r>
          </w:p>
        </w:tc>
        <w:tc>
          <w:tcPr>
            <w:tcW w:w="461" w:type="pct"/>
            <w:tcBorders>
              <w:top w:val="single" w:sz="4" w:space="0" w:color="auto"/>
              <w:left w:val="nil"/>
              <w:bottom w:val="single" w:sz="4" w:space="0" w:color="auto"/>
              <w:right w:val="single" w:sz="4" w:space="0" w:color="auto"/>
            </w:tcBorders>
            <w:shd w:val="clear" w:color="auto" w:fill="auto"/>
            <w:vAlign w:val="center"/>
            <w:hideMark/>
          </w:tcPr>
          <w:p w:rsidR="0003248C" w:rsidRDefault="0003248C" w:rsidP="0003248C">
            <w:pPr>
              <w:jc w:val="center"/>
              <w:rPr>
                <w:b/>
                <w:bCs/>
                <w:color w:val="000000"/>
                <w:sz w:val="18"/>
                <w:szCs w:val="18"/>
              </w:rPr>
            </w:pPr>
            <w:r>
              <w:rPr>
                <w:b/>
                <w:bCs/>
                <w:color w:val="000000"/>
                <w:sz w:val="18"/>
                <w:szCs w:val="22"/>
              </w:rPr>
              <w:t>Внутpенний диаметp подающего тpубопpовода, мм</w:t>
            </w:r>
          </w:p>
        </w:tc>
        <w:tc>
          <w:tcPr>
            <w:tcW w:w="461" w:type="pct"/>
            <w:tcBorders>
              <w:top w:val="single" w:sz="4" w:space="0" w:color="auto"/>
              <w:left w:val="nil"/>
              <w:bottom w:val="single" w:sz="4" w:space="0" w:color="auto"/>
              <w:right w:val="single" w:sz="4" w:space="0" w:color="auto"/>
            </w:tcBorders>
            <w:shd w:val="clear" w:color="auto" w:fill="auto"/>
            <w:vAlign w:val="center"/>
            <w:hideMark/>
          </w:tcPr>
          <w:p w:rsidR="0003248C" w:rsidRDefault="0003248C" w:rsidP="0003248C">
            <w:pPr>
              <w:jc w:val="center"/>
              <w:rPr>
                <w:b/>
                <w:bCs/>
                <w:color w:val="000000"/>
                <w:sz w:val="18"/>
                <w:szCs w:val="18"/>
              </w:rPr>
            </w:pPr>
            <w:r>
              <w:rPr>
                <w:b/>
                <w:bCs/>
                <w:color w:val="000000"/>
                <w:sz w:val="18"/>
                <w:szCs w:val="22"/>
              </w:rPr>
              <w:t>Внутренний диаметр обратного трубопровода, мм</w:t>
            </w:r>
          </w:p>
        </w:tc>
        <w:tc>
          <w:tcPr>
            <w:tcW w:w="458" w:type="pct"/>
            <w:tcBorders>
              <w:top w:val="single" w:sz="4" w:space="0" w:color="auto"/>
              <w:left w:val="nil"/>
              <w:bottom w:val="single" w:sz="4" w:space="0" w:color="auto"/>
              <w:right w:val="single" w:sz="4" w:space="0" w:color="auto"/>
            </w:tcBorders>
            <w:shd w:val="clear" w:color="auto" w:fill="auto"/>
            <w:vAlign w:val="center"/>
            <w:hideMark/>
          </w:tcPr>
          <w:p w:rsidR="0003248C" w:rsidRDefault="0003248C" w:rsidP="0003248C">
            <w:pPr>
              <w:jc w:val="center"/>
              <w:rPr>
                <w:b/>
                <w:bCs/>
                <w:color w:val="000000"/>
                <w:sz w:val="18"/>
                <w:szCs w:val="18"/>
              </w:rPr>
            </w:pPr>
            <w:r>
              <w:rPr>
                <w:b/>
                <w:bCs/>
                <w:color w:val="000000"/>
                <w:sz w:val="18"/>
                <w:szCs w:val="22"/>
              </w:rPr>
              <w:t>Расход воды в подающем трубопроводе, т/ч</w:t>
            </w:r>
          </w:p>
        </w:tc>
        <w:tc>
          <w:tcPr>
            <w:tcW w:w="458" w:type="pct"/>
            <w:tcBorders>
              <w:top w:val="single" w:sz="4" w:space="0" w:color="auto"/>
              <w:left w:val="nil"/>
              <w:bottom w:val="single" w:sz="4" w:space="0" w:color="auto"/>
              <w:right w:val="single" w:sz="4" w:space="0" w:color="auto"/>
            </w:tcBorders>
            <w:shd w:val="clear" w:color="auto" w:fill="auto"/>
            <w:vAlign w:val="center"/>
            <w:hideMark/>
          </w:tcPr>
          <w:p w:rsidR="0003248C" w:rsidRDefault="0003248C" w:rsidP="0003248C">
            <w:pPr>
              <w:jc w:val="center"/>
              <w:rPr>
                <w:b/>
                <w:bCs/>
                <w:color w:val="000000"/>
                <w:sz w:val="18"/>
                <w:szCs w:val="18"/>
              </w:rPr>
            </w:pPr>
            <w:r>
              <w:rPr>
                <w:b/>
                <w:bCs/>
                <w:color w:val="000000"/>
                <w:sz w:val="18"/>
                <w:szCs w:val="22"/>
              </w:rPr>
              <w:t>Расход воды в обратном трубопроводе, т/ч</w:t>
            </w:r>
          </w:p>
        </w:tc>
        <w:tc>
          <w:tcPr>
            <w:tcW w:w="358" w:type="pct"/>
            <w:tcBorders>
              <w:top w:val="single" w:sz="4" w:space="0" w:color="auto"/>
              <w:left w:val="nil"/>
              <w:bottom w:val="single" w:sz="4" w:space="0" w:color="auto"/>
              <w:right w:val="single" w:sz="4" w:space="0" w:color="auto"/>
            </w:tcBorders>
            <w:shd w:val="clear" w:color="auto" w:fill="auto"/>
            <w:vAlign w:val="center"/>
            <w:hideMark/>
          </w:tcPr>
          <w:p w:rsidR="0003248C" w:rsidRDefault="0003248C" w:rsidP="0003248C">
            <w:pPr>
              <w:jc w:val="center"/>
              <w:rPr>
                <w:b/>
                <w:bCs/>
                <w:color w:val="000000"/>
                <w:sz w:val="18"/>
                <w:szCs w:val="18"/>
              </w:rPr>
            </w:pPr>
            <w:r>
              <w:rPr>
                <w:b/>
                <w:bCs/>
                <w:color w:val="000000"/>
                <w:sz w:val="18"/>
                <w:szCs w:val="22"/>
              </w:rPr>
              <w:t>Удельные линейные потери напора в под.тр-де, мм/м</w:t>
            </w:r>
          </w:p>
        </w:tc>
        <w:tc>
          <w:tcPr>
            <w:tcW w:w="358" w:type="pct"/>
            <w:tcBorders>
              <w:top w:val="single" w:sz="4" w:space="0" w:color="auto"/>
              <w:left w:val="nil"/>
              <w:bottom w:val="single" w:sz="4" w:space="0" w:color="auto"/>
              <w:right w:val="single" w:sz="4" w:space="0" w:color="auto"/>
            </w:tcBorders>
            <w:shd w:val="clear" w:color="auto" w:fill="auto"/>
            <w:vAlign w:val="center"/>
            <w:hideMark/>
          </w:tcPr>
          <w:p w:rsidR="0003248C" w:rsidRDefault="0003248C" w:rsidP="0003248C">
            <w:pPr>
              <w:jc w:val="center"/>
              <w:rPr>
                <w:b/>
                <w:bCs/>
                <w:color w:val="000000"/>
                <w:sz w:val="18"/>
                <w:szCs w:val="18"/>
              </w:rPr>
            </w:pPr>
            <w:r>
              <w:rPr>
                <w:b/>
                <w:bCs/>
                <w:color w:val="000000"/>
                <w:sz w:val="18"/>
                <w:szCs w:val="22"/>
              </w:rPr>
              <w:t>Удельные линейные потери напора в обр.тр-де, мм/м</w:t>
            </w:r>
          </w:p>
        </w:tc>
        <w:tc>
          <w:tcPr>
            <w:tcW w:w="358" w:type="pct"/>
            <w:tcBorders>
              <w:top w:val="single" w:sz="4" w:space="0" w:color="auto"/>
              <w:left w:val="nil"/>
              <w:bottom w:val="single" w:sz="4" w:space="0" w:color="auto"/>
              <w:right w:val="single" w:sz="4" w:space="0" w:color="auto"/>
            </w:tcBorders>
            <w:shd w:val="clear" w:color="auto" w:fill="auto"/>
            <w:vAlign w:val="center"/>
            <w:hideMark/>
          </w:tcPr>
          <w:p w:rsidR="0003248C" w:rsidRDefault="0003248C" w:rsidP="0003248C">
            <w:pPr>
              <w:jc w:val="center"/>
              <w:rPr>
                <w:b/>
                <w:bCs/>
                <w:color w:val="000000"/>
                <w:sz w:val="18"/>
                <w:szCs w:val="18"/>
              </w:rPr>
            </w:pPr>
            <w:r>
              <w:rPr>
                <w:b/>
                <w:bCs/>
                <w:color w:val="000000"/>
                <w:sz w:val="18"/>
                <w:szCs w:val="22"/>
              </w:rPr>
              <w:t>Скорость движения воды в под.тр-де, м/с</w:t>
            </w:r>
          </w:p>
        </w:tc>
        <w:tc>
          <w:tcPr>
            <w:tcW w:w="427" w:type="pct"/>
            <w:tcBorders>
              <w:top w:val="single" w:sz="4" w:space="0" w:color="auto"/>
              <w:left w:val="nil"/>
              <w:bottom w:val="single" w:sz="4" w:space="0" w:color="auto"/>
              <w:right w:val="single" w:sz="4" w:space="0" w:color="auto"/>
            </w:tcBorders>
            <w:shd w:val="clear" w:color="auto" w:fill="auto"/>
            <w:vAlign w:val="center"/>
            <w:hideMark/>
          </w:tcPr>
          <w:p w:rsidR="0003248C" w:rsidRDefault="0003248C" w:rsidP="0003248C">
            <w:pPr>
              <w:jc w:val="center"/>
              <w:rPr>
                <w:b/>
                <w:bCs/>
                <w:color w:val="000000"/>
                <w:sz w:val="18"/>
                <w:szCs w:val="18"/>
              </w:rPr>
            </w:pPr>
            <w:r>
              <w:rPr>
                <w:b/>
                <w:bCs/>
                <w:color w:val="000000"/>
                <w:sz w:val="18"/>
                <w:szCs w:val="22"/>
              </w:rPr>
              <w:t>Скорость движения воды в обр.тр-де, м/с</w:t>
            </w:r>
          </w:p>
        </w:tc>
      </w:tr>
      <w:tr w:rsidR="0003248C" w:rsidTr="0003248C">
        <w:trPr>
          <w:trHeight w:val="20"/>
        </w:trPr>
        <w:tc>
          <w:tcPr>
            <w:tcW w:w="653" w:type="pct"/>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Котельная д. Бор (ГВС)</w:t>
            </w:r>
          </w:p>
        </w:tc>
        <w:tc>
          <w:tcPr>
            <w:tcW w:w="653"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УТ-1</w:t>
            </w:r>
          </w:p>
        </w:tc>
        <w:tc>
          <w:tcPr>
            <w:tcW w:w="355"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100</w:t>
            </w:r>
          </w:p>
        </w:tc>
        <w:tc>
          <w:tcPr>
            <w:tcW w:w="461"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100</w:t>
            </w:r>
          </w:p>
        </w:tc>
        <w:tc>
          <w:tcPr>
            <w:tcW w:w="461"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80</w:t>
            </w:r>
          </w:p>
        </w:tc>
        <w:tc>
          <w:tcPr>
            <w:tcW w:w="458"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18,1</w:t>
            </w:r>
          </w:p>
        </w:tc>
        <w:tc>
          <w:tcPr>
            <w:tcW w:w="458"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-4,2</w:t>
            </w:r>
          </w:p>
        </w:tc>
        <w:tc>
          <w:tcPr>
            <w:tcW w:w="358"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10,2</w:t>
            </w:r>
          </w:p>
        </w:tc>
        <w:tc>
          <w:tcPr>
            <w:tcW w:w="358"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1,8</w:t>
            </w:r>
          </w:p>
        </w:tc>
        <w:tc>
          <w:tcPr>
            <w:tcW w:w="358"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0,66</w:t>
            </w:r>
          </w:p>
        </w:tc>
        <w:tc>
          <w:tcPr>
            <w:tcW w:w="427"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-0,24</w:t>
            </w:r>
          </w:p>
        </w:tc>
      </w:tr>
      <w:tr w:rsidR="0003248C" w:rsidTr="0003248C">
        <w:trPr>
          <w:trHeight w:val="20"/>
        </w:trPr>
        <w:tc>
          <w:tcPr>
            <w:tcW w:w="653" w:type="pct"/>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УТ-1</w:t>
            </w:r>
          </w:p>
        </w:tc>
        <w:tc>
          <w:tcPr>
            <w:tcW w:w="653"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УТ-2</w:t>
            </w:r>
          </w:p>
        </w:tc>
        <w:tc>
          <w:tcPr>
            <w:tcW w:w="355"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84</w:t>
            </w:r>
          </w:p>
        </w:tc>
        <w:tc>
          <w:tcPr>
            <w:tcW w:w="461"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125</w:t>
            </w:r>
          </w:p>
        </w:tc>
        <w:tc>
          <w:tcPr>
            <w:tcW w:w="461"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80</w:t>
            </w:r>
          </w:p>
        </w:tc>
        <w:tc>
          <w:tcPr>
            <w:tcW w:w="458"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15,2</w:t>
            </w:r>
          </w:p>
        </w:tc>
        <w:tc>
          <w:tcPr>
            <w:tcW w:w="458"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-3,5</w:t>
            </w:r>
          </w:p>
        </w:tc>
        <w:tc>
          <w:tcPr>
            <w:tcW w:w="358"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2,2</w:t>
            </w:r>
          </w:p>
        </w:tc>
        <w:tc>
          <w:tcPr>
            <w:tcW w:w="358"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1,2</w:t>
            </w:r>
          </w:p>
        </w:tc>
        <w:tc>
          <w:tcPr>
            <w:tcW w:w="358"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0,35</w:t>
            </w:r>
          </w:p>
        </w:tc>
        <w:tc>
          <w:tcPr>
            <w:tcW w:w="427"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-0,20</w:t>
            </w:r>
          </w:p>
        </w:tc>
      </w:tr>
      <w:tr w:rsidR="0003248C" w:rsidTr="0003248C">
        <w:trPr>
          <w:trHeight w:val="20"/>
        </w:trPr>
        <w:tc>
          <w:tcPr>
            <w:tcW w:w="653" w:type="pct"/>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УТ-2</w:t>
            </w:r>
          </w:p>
        </w:tc>
        <w:tc>
          <w:tcPr>
            <w:tcW w:w="653"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УТ-5</w:t>
            </w:r>
          </w:p>
        </w:tc>
        <w:tc>
          <w:tcPr>
            <w:tcW w:w="355"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275</w:t>
            </w:r>
          </w:p>
        </w:tc>
        <w:tc>
          <w:tcPr>
            <w:tcW w:w="461"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125</w:t>
            </w:r>
          </w:p>
        </w:tc>
        <w:tc>
          <w:tcPr>
            <w:tcW w:w="461"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80</w:t>
            </w:r>
          </w:p>
        </w:tc>
        <w:tc>
          <w:tcPr>
            <w:tcW w:w="458"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15,2</w:t>
            </w:r>
          </w:p>
        </w:tc>
        <w:tc>
          <w:tcPr>
            <w:tcW w:w="458"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-3,5</w:t>
            </w:r>
          </w:p>
        </w:tc>
        <w:tc>
          <w:tcPr>
            <w:tcW w:w="358"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2,2</w:t>
            </w:r>
          </w:p>
        </w:tc>
        <w:tc>
          <w:tcPr>
            <w:tcW w:w="358"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1,2</w:t>
            </w:r>
          </w:p>
        </w:tc>
        <w:tc>
          <w:tcPr>
            <w:tcW w:w="358"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0,35</w:t>
            </w:r>
          </w:p>
        </w:tc>
        <w:tc>
          <w:tcPr>
            <w:tcW w:w="427"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-0,20</w:t>
            </w:r>
          </w:p>
        </w:tc>
      </w:tr>
      <w:tr w:rsidR="0003248C" w:rsidTr="0003248C">
        <w:trPr>
          <w:trHeight w:val="20"/>
        </w:trPr>
        <w:tc>
          <w:tcPr>
            <w:tcW w:w="653" w:type="pct"/>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УТ-5</w:t>
            </w:r>
          </w:p>
        </w:tc>
        <w:tc>
          <w:tcPr>
            <w:tcW w:w="653"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УТ-6</w:t>
            </w:r>
          </w:p>
        </w:tc>
        <w:tc>
          <w:tcPr>
            <w:tcW w:w="355"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90</w:t>
            </w:r>
          </w:p>
        </w:tc>
        <w:tc>
          <w:tcPr>
            <w:tcW w:w="461"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100</w:t>
            </w:r>
          </w:p>
        </w:tc>
        <w:tc>
          <w:tcPr>
            <w:tcW w:w="461"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80</w:t>
            </w:r>
          </w:p>
        </w:tc>
        <w:tc>
          <w:tcPr>
            <w:tcW w:w="458"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11,1</w:t>
            </w:r>
          </w:p>
        </w:tc>
        <w:tc>
          <w:tcPr>
            <w:tcW w:w="458"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-2,6</w:t>
            </w:r>
          </w:p>
        </w:tc>
        <w:tc>
          <w:tcPr>
            <w:tcW w:w="358"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3,9</w:t>
            </w:r>
          </w:p>
        </w:tc>
        <w:tc>
          <w:tcPr>
            <w:tcW w:w="358"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0,7</w:t>
            </w:r>
          </w:p>
        </w:tc>
        <w:tc>
          <w:tcPr>
            <w:tcW w:w="358"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0,40</w:t>
            </w:r>
          </w:p>
        </w:tc>
        <w:tc>
          <w:tcPr>
            <w:tcW w:w="427"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-0,15</w:t>
            </w:r>
          </w:p>
        </w:tc>
      </w:tr>
      <w:tr w:rsidR="0003248C" w:rsidTr="0003248C">
        <w:trPr>
          <w:trHeight w:val="20"/>
        </w:trPr>
        <w:tc>
          <w:tcPr>
            <w:tcW w:w="653" w:type="pct"/>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УТ-6</w:t>
            </w:r>
          </w:p>
        </w:tc>
        <w:tc>
          <w:tcPr>
            <w:tcW w:w="653"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д. Бор, д.8</w:t>
            </w:r>
          </w:p>
        </w:tc>
        <w:tc>
          <w:tcPr>
            <w:tcW w:w="355"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34</w:t>
            </w:r>
          </w:p>
        </w:tc>
        <w:tc>
          <w:tcPr>
            <w:tcW w:w="461"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100</w:t>
            </w:r>
          </w:p>
        </w:tc>
        <w:tc>
          <w:tcPr>
            <w:tcW w:w="461"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80</w:t>
            </w:r>
          </w:p>
        </w:tc>
        <w:tc>
          <w:tcPr>
            <w:tcW w:w="458"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5,4</w:t>
            </w:r>
          </w:p>
        </w:tc>
        <w:tc>
          <w:tcPr>
            <w:tcW w:w="458"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-1,2</w:t>
            </w:r>
          </w:p>
        </w:tc>
        <w:tc>
          <w:tcPr>
            <w:tcW w:w="358"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0,9</w:t>
            </w:r>
          </w:p>
        </w:tc>
        <w:tc>
          <w:tcPr>
            <w:tcW w:w="358"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0,2</w:t>
            </w:r>
          </w:p>
        </w:tc>
        <w:tc>
          <w:tcPr>
            <w:tcW w:w="358"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0,19</w:t>
            </w:r>
          </w:p>
        </w:tc>
        <w:tc>
          <w:tcPr>
            <w:tcW w:w="427"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-0,07</w:t>
            </w:r>
          </w:p>
        </w:tc>
      </w:tr>
      <w:tr w:rsidR="0003248C" w:rsidTr="0003248C">
        <w:trPr>
          <w:trHeight w:val="20"/>
        </w:trPr>
        <w:tc>
          <w:tcPr>
            <w:tcW w:w="653" w:type="pct"/>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д. Бор, д.8</w:t>
            </w:r>
          </w:p>
        </w:tc>
        <w:tc>
          <w:tcPr>
            <w:tcW w:w="653"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УТ-7</w:t>
            </w:r>
          </w:p>
        </w:tc>
        <w:tc>
          <w:tcPr>
            <w:tcW w:w="355"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34</w:t>
            </w:r>
          </w:p>
        </w:tc>
        <w:tc>
          <w:tcPr>
            <w:tcW w:w="461"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100</w:t>
            </w:r>
          </w:p>
        </w:tc>
        <w:tc>
          <w:tcPr>
            <w:tcW w:w="461"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80</w:t>
            </w:r>
          </w:p>
        </w:tc>
        <w:tc>
          <w:tcPr>
            <w:tcW w:w="458"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4,4</w:t>
            </w:r>
          </w:p>
        </w:tc>
        <w:tc>
          <w:tcPr>
            <w:tcW w:w="458"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-1,0</w:t>
            </w:r>
          </w:p>
        </w:tc>
        <w:tc>
          <w:tcPr>
            <w:tcW w:w="358"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0,6</w:t>
            </w:r>
          </w:p>
        </w:tc>
        <w:tc>
          <w:tcPr>
            <w:tcW w:w="358"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0,1</w:t>
            </w:r>
          </w:p>
        </w:tc>
        <w:tc>
          <w:tcPr>
            <w:tcW w:w="358"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0,16</w:t>
            </w:r>
          </w:p>
        </w:tc>
        <w:tc>
          <w:tcPr>
            <w:tcW w:w="427"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-0,06</w:t>
            </w:r>
          </w:p>
        </w:tc>
      </w:tr>
      <w:tr w:rsidR="0003248C" w:rsidTr="0003248C">
        <w:trPr>
          <w:trHeight w:val="20"/>
        </w:trPr>
        <w:tc>
          <w:tcPr>
            <w:tcW w:w="653" w:type="pct"/>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УТ-5</w:t>
            </w:r>
          </w:p>
        </w:tc>
        <w:tc>
          <w:tcPr>
            <w:tcW w:w="653"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УТ-17</w:t>
            </w:r>
          </w:p>
        </w:tc>
        <w:tc>
          <w:tcPr>
            <w:tcW w:w="355"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239</w:t>
            </w:r>
          </w:p>
        </w:tc>
        <w:tc>
          <w:tcPr>
            <w:tcW w:w="461"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100</w:t>
            </w:r>
          </w:p>
        </w:tc>
        <w:tc>
          <w:tcPr>
            <w:tcW w:w="461"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80</w:t>
            </w:r>
          </w:p>
        </w:tc>
        <w:tc>
          <w:tcPr>
            <w:tcW w:w="458"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4,1</w:t>
            </w:r>
          </w:p>
        </w:tc>
        <w:tc>
          <w:tcPr>
            <w:tcW w:w="458"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-0,9</w:t>
            </w:r>
          </w:p>
        </w:tc>
        <w:tc>
          <w:tcPr>
            <w:tcW w:w="358"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0,5</w:t>
            </w:r>
          </w:p>
        </w:tc>
        <w:tc>
          <w:tcPr>
            <w:tcW w:w="358"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0,1</w:t>
            </w:r>
          </w:p>
        </w:tc>
        <w:tc>
          <w:tcPr>
            <w:tcW w:w="358"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0,15</w:t>
            </w:r>
          </w:p>
        </w:tc>
        <w:tc>
          <w:tcPr>
            <w:tcW w:w="427"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-0,05</w:t>
            </w:r>
          </w:p>
        </w:tc>
      </w:tr>
      <w:tr w:rsidR="0003248C" w:rsidTr="0003248C">
        <w:trPr>
          <w:trHeight w:val="20"/>
        </w:trPr>
        <w:tc>
          <w:tcPr>
            <w:tcW w:w="653" w:type="pct"/>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УТ-17</w:t>
            </w:r>
          </w:p>
        </w:tc>
        <w:tc>
          <w:tcPr>
            <w:tcW w:w="653"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УТ-18</w:t>
            </w:r>
          </w:p>
        </w:tc>
        <w:tc>
          <w:tcPr>
            <w:tcW w:w="355"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44</w:t>
            </w:r>
          </w:p>
        </w:tc>
        <w:tc>
          <w:tcPr>
            <w:tcW w:w="461"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100</w:t>
            </w:r>
          </w:p>
        </w:tc>
        <w:tc>
          <w:tcPr>
            <w:tcW w:w="461"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80</w:t>
            </w:r>
          </w:p>
        </w:tc>
        <w:tc>
          <w:tcPr>
            <w:tcW w:w="458"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1,3</w:t>
            </w:r>
          </w:p>
        </w:tc>
        <w:tc>
          <w:tcPr>
            <w:tcW w:w="458"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-0,3</w:t>
            </w:r>
          </w:p>
        </w:tc>
        <w:tc>
          <w:tcPr>
            <w:tcW w:w="358"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0,1</w:t>
            </w:r>
          </w:p>
        </w:tc>
        <w:tc>
          <w:tcPr>
            <w:tcW w:w="358"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0,0</w:t>
            </w:r>
          </w:p>
        </w:tc>
        <w:tc>
          <w:tcPr>
            <w:tcW w:w="358"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0,05</w:t>
            </w:r>
          </w:p>
        </w:tc>
        <w:tc>
          <w:tcPr>
            <w:tcW w:w="427"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-0,02</w:t>
            </w:r>
          </w:p>
        </w:tc>
      </w:tr>
      <w:tr w:rsidR="0003248C" w:rsidTr="0003248C">
        <w:trPr>
          <w:trHeight w:val="20"/>
        </w:trPr>
        <w:tc>
          <w:tcPr>
            <w:tcW w:w="653" w:type="pct"/>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д. Бор, д.11</w:t>
            </w:r>
          </w:p>
        </w:tc>
        <w:tc>
          <w:tcPr>
            <w:tcW w:w="653"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УТ-8</w:t>
            </w:r>
          </w:p>
        </w:tc>
        <w:tc>
          <w:tcPr>
            <w:tcW w:w="355"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50</w:t>
            </w:r>
          </w:p>
        </w:tc>
        <w:tc>
          <w:tcPr>
            <w:tcW w:w="461"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80</w:t>
            </w:r>
          </w:p>
        </w:tc>
        <w:tc>
          <w:tcPr>
            <w:tcW w:w="461"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65</w:t>
            </w:r>
          </w:p>
        </w:tc>
        <w:tc>
          <w:tcPr>
            <w:tcW w:w="458"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3,3</w:t>
            </w:r>
          </w:p>
        </w:tc>
        <w:tc>
          <w:tcPr>
            <w:tcW w:w="458"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-0,8</w:t>
            </w:r>
          </w:p>
        </w:tc>
        <w:tc>
          <w:tcPr>
            <w:tcW w:w="358"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1,1</w:t>
            </w:r>
          </w:p>
        </w:tc>
        <w:tc>
          <w:tcPr>
            <w:tcW w:w="358"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0,2</w:t>
            </w:r>
          </w:p>
        </w:tc>
        <w:tc>
          <w:tcPr>
            <w:tcW w:w="358"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0,19</w:t>
            </w:r>
          </w:p>
        </w:tc>
        <w:tc>
          <w:tcPr>
            <w:tcW w:w="427"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-0,07</w:t>
            </w:r>
          </w:p>
        </w:tc>
      </w:tr>
      <w:tr w:rsidR="0003248C" w:rsidTr="0003248C">
        <w:trPr>
          <w:trHeight w:val="20"/>
        </w:trPr>
        <w:tc>
          <w:tcPr>
            <w:tcW w:w="653" w:type="pct"/>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УТ-6</w:t>
            </w:r>
          </w:p>
        </w:tc>
        <w:tc>
          <w:tcPr>
            <w:tcW w:w="653"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УТ-12</w:t>
            </w:r>
          </w:p>
        </w:tc>
        <w:tc>
          <w:tcPr>
            <w:tcW w:w="355"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42</w:t>
            </w:r>
          </w:p>
        </w:tc>
        <w:tc>
          <w:tcPr>
            <w:tcW w:w="461"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80</w:t>
            </w:r>
          </w:p>
        </w:tc>
        <w:tc>
          <w:tcPr>
            <w:tcW w:w="461"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65</w:t>
            </w:r>
          </w:p>
        </w:tc>
        <w:tc>
          <w:tcPr>
            <w:tcW w:w="458"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5,7</w:t>
            </w:r>
          </w:p>
        </w:tc>
        <w:tc>
          <w:tcPr>
            <w:tcW w:w="458"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-1,3</w:t>
            </w:r>
          </w:p>
        </w:tc>
        <w:tc>
          <w:tcPr>
            <w:tcW w:w="358"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3,3</w:t>
            </w:r>
          </w:p>
        </w:tc>
        <w:tc>
          <w:tcPr>
            <w:tcW w:w="358"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0,5</w:t>
            </w:r>
          </w:p>
        </w:tc>
        <w:tc>
          <w:tcPr>
            <w:tcW w:w="358"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0,33</w:t>
            </w:r>
          </w:p>
        </w:tc>
        <w:tc>
          <w:tcPr>
            <w:tcW w:w="427"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-0,11</w:t>
            </w:r>
          </w:p>
        </w:tc>
      </w:tr>
      <w:tr w:rsidR="0003248C" w:rsidTr="0003248C">
        <w:trPr>
          <w:trHeight w:val="20"/>
        </w:trPr>
        <w:tc>
          <w:tcPr>
            <w:tcW w:w="653" w:type="pct"/>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УТ-7</w:t>
            </w:r>
          </w:p>
        </w:tc>
        <w:tc>
          <w:tcPr>
            <w:tcW w:w="653"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д. Бор, д.11</w:t>
            </w:r>
          </w:p>
        </w:tc>
        <w:tc>
          <w:tcPr>
            <w:tcW w:w="355"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40</w:t>
            </w:r>
          </w:p>
        </w:tc>
        <w:tc>
          <w:tcPr>
            <w:tcW w:w="461"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80</w:t>
            </w:r>
          </w:p>
        </w:tc>
        <w:tc>
          <w:tcPr>
            <w:tcW w:w="461"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65</w:t>
            </w:r>
          </w:p>
        </w:tc>
        <w:tc>
          <w:tcPr>
            <w:tcW w:w="458"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4,4</w:t>
            </w:r>
          </w:p>
        </w:tc>
        <w:tc>
          <w:tcPr>
            <w:tcW w:w="458"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-1,0</w:t>
            </w:r>
          </w:p>
        </w:tc>
        <w:tc>
          <w:tcPr>
            <w:tcW w:w="358"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1,9</w:t>
            </w:r>
          </w:p>
        </w:tc>
        <w:tc>
          <w:tcPr>
            <w:tcW w:w="358"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0,3</w:t>
            </w:r>
          </w:p>
        </w:tc>
        <w:tc>
          <w:tcPr>
            <w:tcW w:w="358"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0,25</w:t>
            </w:r>
          </w:p>
        </w:tc>
        <w:tc>
          <w:tcPr>
            <w:tcW w:w="427"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-0,09</w:t>
            </w:r>
          </w:p>
        </w:tc>
      </w:tr>
      <w:tr w:rsidR="0003248C" w:rsidTr="0003248C">
        <w:trPr>
          <w:trHeight w:val="20"/>
        </w:trPr>
        <w:tc>
          <w:tcPr>
            <w:tcW w:w="653" w:type="pct"/>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УТ-8</w:t>
            </w:r>
          </w:p>
        </w:tc>
        <w:tc>
          <w:tcPr>
            <w:tcW w:w="653"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УТ-10</w:t>
            </w:r>
          </w:p>
        </w:tc>
        <w:tc>
          <w:tcPr>
            <w:tcW w:w="355"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120</w:t>
            </w:r>
          </w:p>
        </w:tc>
        <w:tc>
          <w:tcPr>
            <w:tcW w:w="461"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80</w:t>
            </w:r>
          </w:p>
        </w:tc>
        <w:tc>
          <w:tcPr>
            <w:tcW w:w="461"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50</w:t>
            </w:r>
          </w:p>
        </w:tc>
        <w:tc>
          <w:tcPr>
            <w:tcW w:w="458"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1,9</w:t>
            </w:r>
          </w:p>
        </w:tc>
        <w:tc>
          <w:tcPr>
            <w:tcW w:w="458"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-0,4</w:t>
            </w:r>
          </w:p>
        </w:tc>
        <w:tc>
          <w:tcPr>
            <w:tcW w:w="358"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0,4</w:t>
            </w:r>
          </w:p>
        </w:tc>
        <w:tc>
          <w:tcPr>
            <w:tcW w:w="358"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0,2</w:t>
            </w:r>
          </w:p>
        </w:tc>
        <w:tc>
          <w:tcPr>
            <w:tcW w:w="358"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0,11</w:t>
            </w:r>
          </w:p>
        </w:tc>
        <w:tc>
          <w:tcPr>
            <w:tcW w:w="427"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-0,07</w:t>
            </w:r>
          </w:p>
        </w:tc>
      </w:tr>
      <w:tr w:rsidR="0003248C" w:rsidTr="0003248C">
        <w:trPr>
          <w:trHeight w:val="20"/>
        </w:trPr>
        <w:tc>
          <w:tcPr>
            <w:tcW w:w="653" w:type="pct"/>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УТ-8</w:t>
            </w:r>
          </w:p>
        </w:tc>
        <w:tc>
          <w:tcPr>
            <w:tcW w:w="653"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д. Бор, д.16</w:t>
            </w:r>
          </w:p>
        </w:tc>
        <w:tc>
          <w:tcPr>
            <w:tcW w:w="355"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5</w:t>
            </w:r>
          </w:p>
        </w:tc>
        <w:tc>
          <w:tcPr>
            <w:tcW w:w="461"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80</w:t>
            </w:r>
          </w:p>
        </w:tc>
        <w:tc>
          <w:tcPr>
            <w:tcW w:w="461"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50</w:t>
            </w:r>
          </w:p>
        </w:tc>
        <w:tc>
          <w:tcPr>
            <w:tcW w:w="458"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1,3</w:t>
            </w:r>
          </w:p>
        </w:tc>
        <w:tc>
          <w:tcPr>
            <w:tcW w:w="458"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-0,3</w:t>
            </w:r>
          </w:p>
        </w:tc>
        <w:tc>
          <w:tcPr>
            <w:tcW w:w="358"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0,2</w:t>
            </w:r>
          </w:p>
        </w:tc>
        <w:tc>
          <w:tcPr>
            <w:tcW w:w="358"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0,1</w:t>
            </w:r>
          </w:p>
        </w:tc>
        <w:tc>
          <w:tcPr>
            <w:tcW w:w="358"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0,08</w:t>
            </w:r>
          </w:p>
        </w:tc>
        <w:tc>
          <w:tcPr>
            <w:tcW w:w="427"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-0,05</w:t>
            </w:r>
          </w:p>
        </w:tc>
      </w:tr>
      <w:tr w:rsidR="0003248C" w:rsidTr="0003248C">
        <w:trPr>
          <w:trHeight w:val="20"/>
        </w:trPr>
        <w:tc>
          <w:tcPr>
            <w:tcW w:w="653" w:type="pct"/>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УТ-12</w:t>
            </w:r>
          </w:p>
        </w:tc>
        <w:tc>
          <w:tcPr>
            <w:tcW w:w="653"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УТ-13</w:t>
            </w:r>
          </w:p>
        </w:tc>
        <w:tc>
          <w:tcPr>
            <w:tcW w:w="355"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126</w:t>
            </w:r>
          </w:p>
        </w:tc>
        <w:tc>
          <w:tcPr>
            <w:tcW w:w="461"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80</w:t>
            </w:r>
          </w:p>
        </w:tc>
        <w:tc>
          <w:tcPr>
            <w:tcW w:w="461"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65</w:t>
            </w:r>
          </w:p>
        </w:tc>
        <w:tc>
          <w:tcPr>
            <w:tcW w:w="458"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3,1</w:t>
            </w:r>
          </w:p>
        </w:tc>
        <w:tc>
          <w:tcPr>
            <w:tcW w:w="458"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-0,7</w:t>
            </w:r>
          </w:p>
        </w:tc>
        <w:tc>
          <w:tcPr>
            <w:tcW w:w="358"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1,0</w:t>
            </w:r>
          </w:p>
        </w:tc>
        <w:tc>
          <w:tcPr>
            <w:tcW w:w="358"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0,2</w:t>
            </w:r>
          </w:p>
        </w:tc>
        <w:tc>
          <w:tcPr>
            <w:tcW w:w="358"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0,18</w:t>
            </w:r>
          </w:p>
        </w:tc>
        <w:tc>
          <w:tcPr>
            <w:tcW w:w="427"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-0,06</w:t>
            </w:r>
          </w:p>
        </w:tc>
      </w:tr>
      <w:tr w:rsidR="0003248C" w:rsidTr="0003248C">
        <w:trPr>
          <w:trHeight w:val="20"/>
        </w:trPr>
        <w:tc>
          <w:tcPr>
            <w:tcW w:w="653" w:type="pct"/>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д. Бор, д.9</w:t>
            </w:r>
          </w:p>
        </w:tc>
        <w:tc>
          <w:tcPr>
            <w:tcW w:w="653"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д. Бор, д.10</w:t>
            </w:r>
          </w:p>
        </w:tc>
        <w:tc>
          <w:tcPr>
            <w:tcW w:w="355"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80</w:t>
            </w:r>
          </w:p>
        </w:tc>
        <w:tc>
          <w:tcPr>
            <w:tcW w:w="461"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65</w:t>
            </w:r>
          </w:p>
        </w:tc>
        <w:tc>
          <w:tcPr>
            <w:tcW w:w="461"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50</w:t>
            </w:r>
          </w:p>
        </w:tc>
        <w:tc>
          <w:tcPr>
            <w:tcW w:w="458"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0,9</w:t>
            </w:r>
          </w:p>
        </w:tc>
        <w:tc>
          <w:tcPr>
            <w:tcW w:w="458"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-0,2</w:t>
            </w:r>
          </w:p>
        </w:tc>
        <w:tc>
          <w:tcPr>
            <w:tcW w:w="358"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0,2</w:t>
            </w:r>
          </w:p>
        </w:tc>
        <w:tc>
          <w:tcPr>
            <w:tcW w:w="358"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0,0</w:t>
            </w:r>
          </w:p>
        </w:tc>
        <w:tc>
          <w:tcPr>
            <w:tcW w:w="358"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0,08</w:t>
            </w:r>
          </w:p>
        </w:tc>
        <w:tc>
          <w:tcPr>
            <w:tcW w:w="427"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-0,03</w:t>
            </w:r>
          </w:p>
        </w:tc>
      </w:tr>
      <w:tr w:rsidR="0003248C" w:rsidTr="0003248C">
        <w:trPr>
          <w:trHeight w:val="20"/>
        </w:trPr>
        <w:tc>
          <w:tcPr>
            <w:tcW w:w="653" w:type="pct"/>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д. Бор, д.9</w:t>
            </w:r>
          </w:p>
        </w:tc>
        <w:tc>
          <w:tcPr>
            <w:tcW w:w="653"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д. Бор, д.12</w:t>
            </w:r>
          </w:p>
        </w:tc>
        <w:tc>
          <w:tcPr>
            <w:tcW w:w="355"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35</w:t>
            </w:r>
          </w:p>
        </w:tc>
        <w:tc>
          <w:tcPr>
            <w:tcW w:w="461"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65</w:t>
            </w:r>
          </w:p>
        </w:tc>
        <w:tc>
          <w:tcPr>
            <w:tcW w:w="461"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50</w:t>
            </w:r>
          </w:p>
        </w:tc>
        <w:tc>
          <w:tcPr>
            <w:tcW w:w="458"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0,9</w:t>
            </w:r>
          </w:p>
        </w:tc>
        <w:tc>
          <w:tcPr>
            <w:tcW w:w="458"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-0,2</w:t>
            </w:r>
          </w:p>
        </w:tc>
        <w:tc>
          <w:tcPr>
            <w:tcW w:w="358"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0,2</w:t>
            </w:r>
          </w:p>
        </w:tc>
        <w:tc>
          <w:tcPr>
            <w:tcW w:w="358"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0,0</w:t>
            </w:r>
          </w:p>
        </w:tc>
        <w:tc>
          <w:tcPr>
            <w:tcW w:w="358"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0,08</w:t>
            </w:r>
          </w:p>
        </w:tc>
        <w:tc>
          <w:tcPr>
            <w:tcW w:w="427"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-0,03</w:t>
            </w:r>
          </w:p>
        </w:tc>
      </w:tr>
      <w:tr w:rsidR="0003248C" w:rsidTr="0003248C">
        <w:trPr>
          <w:trHeight w:val="20"/>
        </w:trPr>
        <w:tc>
          <w:tcPr>
            <w:tcW w:w="653" w:type="pct"/>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УТ-12</w:t>
            </w:r>
          </w:p>
        </w:tc>
        <w:tc>
          <w:tcPr>
            <w:tcW w:w="653"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д. Бор, д.9</w:t>
            </w:r>
          </w:p>
        </w:tc>
        <w:tc>
          <w:tcPr>
            <w:tcW w:w="355"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42</w:t>
            </w:r>
          </w:p>
        </w:tc>
        <w:tc>
          <w:tcPr>
            <w:tcW w:w="461"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65</w:t>
            </w:r>
          </w:p>
        </w:tc>
        <w:tc>
          <w:tcPr>
            <w:tcW w:w="461"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50</w:t>
            </w:r>
          </w:p>
        </w:tc>
        <w:tc>
          <w:tcPr>
            <w:tcW w:w="458"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2,7</w:t>
            </w:r>
          </w:p>
        </w:tc>
        <w:tc>
          <w:tcPr>
            <w:tcW w:w="458"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-0,6</w:t>
            </w:r>
          </w:p>
        </w:tc>
        <w:tc>
          <w:tcPr>
            <w:tcW w:w="358"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2,1</w:t>
            </w:r>
          </w:p>
        </w:tc>
        <w:tc>
          <w:tcPr>
            <w:tcW w:w="358"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0,5</w:t>
            </w:r>
          </w:p>
        </w:tc>
        <w:tc>
          <w:tcPr>
            <w:tcW w:w="358"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0,23</w:t>
            </w:r>
          </w:p>
        </w:tc>
        <w:tc>
          <w:tcPr>
            <w:tcW w:w="427"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-0,09</w:t>
            </w:r>
          </w:p>
        </w:tc>
      </w:tr>
      <w:tr w:rsidR="0003248C" w:rsidTr="0003248C">
        <w:trPr>
          <w:trHeight w:val="20"/>
        </w:trPr>
        <w:tc>
          <w:tcPr>
            <w:tcW w:w="653" w:type="pct"/>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УТ-13</w:t>
            </w:r>
          </w:p>
        </w:tc>
        <w:tc>
          <w:tcPr>
            <w:tcW w:w="653"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д. Бор, д.17</w:t>
            </w:r>
          </w:p>
        </w:tc>
        <w:tc>
          <w:tcPr>
            <w:tcW w:w="355"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19</w:t>
            </w:r>
          </w:p>
        </w:tc>
        <w:tc>
          <w:tcPr>
            <w:tcW w:w="461"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65</w:t>
            </w:r>
          </w:p>
        </w:tc>
        <w:tc>
          <w:tcPr>
            <w:tcW w:w="461"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50</w:t>
            </w:r>
          </w:p>
        </w:tc>
        <w:tc>
          <w:tcPr>
            <w:tcW w:w="458"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1,6</w:t>
            </w:r>
          </w:p>
        </w:tc>
        <w:tc>
          <w:tcPr>
            <w:tcW w:w="458"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-0,4</w:t>
            </w:r>
          </w:p>
        </w:tc>
        <w:tc>
          <w:tcPr>
            <w:tcW w:w="358"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0,7</w:t>
            </w:r>
          </w:p>
        </w:tc>
        <w:tc>
          <w:tcPr>
            <w:tcW w:w="358"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0,2</w:t>
            </w:r>
          </w:p>
        </w:tc>
        <w:tc>
          <w:tcPr>
            <w:tcW w:w="358"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0,13</w:t>
            </w:r>
          </w:p>
        </w:tc>
        <w:tc>
          <w:tcPr>
            <w:tcW w:w="427"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-0,05</w:t>
            </w:r>
          </w:p>
        </w:tc>
      </w:tr>
      <w:tr w:rsidR="0003248C" w:rsidTr="0003248C">
        <w:trPr>
          <w:trHeight w:val="20"/>
        </w:trPr>
        <w:tc>
          <w:tcPr>
            <w:tcW w:w="653" w:type="pct"/>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УТ-13</w:t>
            </w:r>
          </w:p>
        </w:tc>
        <w:tc>
          <w:tcPr>
            <w:tcW w:w="653"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д. Бор, д.18</w:t>
            </w:r>
          </w:p>
        </w:tc>
        <w:tc>
          <w:tcPr>
            <w:tcW w:w="355"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32</w:t>
            </w:r>
          </w:p>
        </w:tc>
        <w:tc>
          <w:tcPr>
            <w:tcW w:w="461"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65</w:t>
            </w:r>
          </w:p>
        </w:tc>
        <w:tc>
          <w:tcPr>
            <w:tcW w:w="461"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50</w:t>
            </w:r>
          </w:p>
        </w:tc>
        <w:tc>
          <w:tcPr>
            <w:tcW w:w="458"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1,5</w:t>
            </w:r>
          </w:p>
        </w:tc>
        <w:tc>
          <w:tcPr>
            <w:tcW w:w="458"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-0,4</w:t>
            </w:r>
          </w:p>
        </w:tc>
        <w:tc>
          <w:tcPr>
            <w:tcW w:w="358"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0,7</w:t>
            </w:r>
          </w:p>
        </w:tc>
        <w:tc>
          <w:tcPr>
            <w:tcW w:w="358"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0,2</w:t>
            </w:r>
          </w:p>
        </w:tc>
        <w:tc>
          <w:tcPr>
            <w:tcW w:w="358"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0,13</w:t>
            </w:r>
          </w:p>
        </w:tc>
        <w:tc>
          <w:tcPr>
            <w:tcW w:w="427"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-0,05</w:t>
            </w:r>
          </w:p>
        </w:tc>
      </w:tr>
      <w:tr w:rsidR="0003248C" w:rsidTr="0003248C">
        <w:trPr>
          <w:trHeight w:val="20"/>
        </w:trPr>
        <w:tc>
          <w:tcPr>
            <w:tcW w:w="653" w:type="pct"/>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УТ-10</w:t>
            </w:r>
          </w:p>
        </w:tc>
        <w:tc>
          <w:tcPr>
            <w:tcW w:w="653"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д. Бор, д.19</w:t>
            </w:r>
          </w:p>
        </w:tc>
        <w:tc>
          <w:tcPr>
            <w:tcW w:w="355"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60</w:t>
            </w:r>
          </w:p>
        </w:tc>
        <w:tc>
          <w:tcPr>
            <w:tcW w:w="461"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50</w:t>
            </w:r>
          </w:p>
        </w:tc>
        <w:tc>
          <w:tcPr>
            <w:tcW w:w="461"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40</w:t>
            </w:r>
          </w:p>
        </w:tc>
        <w:tc>
          <w:tcPr>
            <w:tcW w:w="458"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1,4</w:t>
            </w:r>
          </w:p>
        </w:tc>
        <w:tc>
          <w:tcPr>
            <w:tcW w:w="458"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-0,3</w:t>
            </w:r>
          </w:p>
        </w:tc>
        <w:tc>
          <w:tcPr>
            <w:tcW w:w="358"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2,4</w:t>
            </w:r>
          </w:p>
        </w:tc>
        <w:tc>
          <w:tcPr>
            <w:tcW w:w="358"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0,4</w:t>
            </w:r>
          </w:p>
        </w:tc>
        <w:tc>
          <w:tcPr>
            <w:tcW w:w="358"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0,21</w:t>
            </w:r>
          </w:p>
        </w:tc>
        <w:tc>
          <w:tcPr>
            <w:tcW w:w="427"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-0,07</w:t>
            </w:r>
          </w:p>
        </w:tc>
      </w:tr>
      <w:tr w:rsidR="0003248C" w:rsidTr="0003248C">
        <w:trPr>
          <w:trHeight w:val="20"/>
        </w:trPr>
        <w:tc>
          <w:tcPr>
            <w:tcW w:w="653" w:type="pct"/>
            <w:tcBorders>
              <w:top w:val="single" w:sz="4" w:space="0" w:color="auto"/>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УТ-17</w:t>
            </w:r>
          </w:p>
        </w:tc>
        <w:tc>
          <w:tcPr>
            <w:tcW w:w="653" w:type="pct"/>
            <w:tcBorders>
              <w:top w:val="single" w:sz="4" w:space="0" w:color="auto"/>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УТ-19</w:t>
            </w:r>
          </w:p>
        </w:tc>
        <w:tc>
          <w:tcPr>
            <w:tcW w:w="355" w:type="pct"/>
            <w:tcBorders>
              <w:top w:val="single" w:sz="4" w:space="0" w:color="auto"/>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84</w:t>
            </w:r>
          </w:p>
        </w:tc>
        <w:tc>
          <w:tcPr>
            <w:tcW w:w="461" w:type="pct"/>
            <w:tcBorders>
              <w:top w:val="single" w:sz="4" w:space="0" w:color="auto"/>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50</w:t>
            </w:r>
          </w:p>
        </w:tc>
        <w:tc>
          <w:tcPr>
            <w:tcW w:w="461" w:type="pct"/>
            <w:tcBorders>
              <w:top w:val="single" w:sz="4" w:space="0" w:color="auto"/>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40</w:t>
            </w:r>
          </w:p>
        </w:tc>
        <w:tc>
          <w:tcPr>
            <w:tcW w:w="458" w:type="pct"/>
            <w:tcBorders>
              <w:top w:val="single" w:sz="4" w:space="0" w:color="auto"/>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2,8</w:t>
            </w:r>
          </w:p>
        </w:tc>
        <w:tc>
          <w:tcPr>
            <w:tcW w:w="458" w:type="pct"/>
            <w:tcBorders>
              <w:top w:val="single" w:sz="4" w:space="0" w:color="auto"/>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-0,6</w:t>
            </w:r>
          </w:p>
        </w:tc>
        <w:tc>
          <w:tcPr>
            <w:tcW w:w="358" w:type="pct"/>
            <w:tcBorders>
              <w:top w:val="single" w:sz="4" w:space="0" w:color="auto"/>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9,1</w:t>
            </w:r>
          </w:p>
        </w:tc>
        <w:tc>
          <w:tcPr>
            <w:tcW w:w="358" w:type="pct"/>
            <w:tcBorders>
              <w:top w:val="single" w:sz="4" w:space="0" w:color="auto"/>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1,6</w:t>
            </w:r>
          </w:p>
        </w:tc>
        <w:tc>
          <w:tcPr>
            <w:tcW w:w="358" w:type="pct"/>
            <w:tcBorders>
              <w:top w:val="single" w:sz="4" w:space="0" w:color="auto"/>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0,40</w:t>
            </w:r>
          </w:p>
        </w:tc>
        <w:tc>
          <w:tcPr>
            <w:tcW w:w="427" w:type="pct"/>
            <w:tcBorders>
              <w:top w:val="single" w:sz="4" w:space="0" w:color="auto"/>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-0,15</w:t>
            </w:r>
          </w:p>
        </w:tc>
      </w:tr>
      <w:tr w:rsidR="0003248C" w:rsidTr="0003248C">
        <w:trPr>
          <w:trHeight w:val="20"/>
        </w:trPr>
        <w:tc>
          <w:tcPr>
            <w:tcW w:w="653" w:type="pct"/>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УТ-19</w:t>
            </w:r>
          </w:p>
        </w:tc>
        <w:tc>
          <w:tcPr>
            <w:tcW w:w="653"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д. Бор, д.13</w:t>
            </w:r>
          </w:p>
        </w:tc>
        <w:tc>
          <w:tcPr>
            <w:tcW w:w="355"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45</w:t>
            </w:r>
          </w:p>
        </w:tc>
        <w:tc>
          <w:tcPr>
            <w:tcW w:w="461"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50</w:t>
            </w:r>
          </w:p>
        </w:tc>
        <w:tc>
          <w:tcPr>
            <w:tcW w:w="461"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40</w:t>
            </w:r>
          </w:p>
        </w:tc>
        <w:tc>
          <w:tcPr>
            <w:tcW w:w="458"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1,3</w:t>
            </w:r>
          </w:p>
        </w:tc>
        <w:tc>
          <w:tcPr>
            <w:tcW w:w="458"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-0,3</w:t>
            </w:r>
          </w:p>
        </w:tc>
        <w:tc>
          <w:tcPr>
            <w:tcW w:w="358"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2,1</w:t>
            </w:r>
          </w:p>
        </w:tc>
        <w:tc>
          <w:tcPr>
            <w:tcW w:w="358"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0,4</w:t>
            </w:r>
          </w:p>
        </w:tc>
        <w:tc>
          <w:tcPr>
            <w:tcW w:w="358"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0,19</w:t>
            </w:r>
          </w:p>
        </w:tc>
        <w:tc>
          <w:tcPr>
            <w:tcW w:w="427"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-0,07</w:t>
            </w:r>
          </w:p>
        </w:tc>
      </w:tr>
      <w:tr w:rsidR="0003248C" w:rsidTr="0003248C">
        <w:trPr>
          <w:trHeight w:val="20"/>
        </w:trPr>
        <w:tc>
          <w:tcPr>
            <w:tcW w:w="653" w:type="pct"/>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УТ-10</w:t>
            </w:r>
          </w:p>
        </w:tc>
        <w:tc>
          <w:tcPr>
            <w:tcW w:w="653"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д. Бор, д.20 (Детский сад)</w:t>
            </w:r>
          </w:p>
        </w:tc>
        <w:tc>
          <w:tcPr>
            <w:tcW w:w="355"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63</w:t>
            </w:r>
          </w:p>
        </w:tc>
        <w:tc>
          <w:tcPr>
            <w:tcW w:w="461"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50</w:t>
            </w:r>
          </w:p>
        </w:tc>
        <w:tc>
          <w:tcPr>
            <w:tcW w:w="461"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40</w:t>
            </w:r>
          </w:p>
        </w:tc>
        <w:tc>
          <w:tcPr>
            <w:tcW w:w="458"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0,5</w:t>
            </w:r>
          </w:p>
        </w:tc>
        <w:tc>
          <w:tcPr>
            <w:tcW w:w="458"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-0,1</w:t>
            </w:r>
          </w:p>
        </w:tc>
        <w:tc>
          <w:tcPr>
            <w:tcW w:w="358"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0,3</w:t>
            </w:r>
          </w:p>
        </w:tc>
        <w:tc>
          <w:tcPr>
            <w:tcW w:w="358"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0,0</w:t>
            </w:r>
          </w:p>
        </w:tc>
        <w:tc>
          <w:tcPr>
            <w:tcW w:w="358"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0,08</w:t>
            </w:r>
          </w:p>
        </w:tc>
        <w:tc>
          <w:tcPr>
            <w:tcW w:w="427"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-0,03</w:t>
            </w:r>
          </w:p>
        </w:tc>
      </w:tr>
      <w:tr w:rsidR="0003248C" w:rsidTr="0003248C">
        <w:trPr>
          <w:trHeight w:val="20"/>
        </w:trPr>
        <w:tc>
          <w:tcPr>
            <w:tcW w:w="653" w:type="pct"/>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УТ-18</w:t>
            </w:r>
          </w:p>
        </w:tc>
        <w:tc>
          <w:tcPr>
            <w:tcW w:w="653"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д. Бор, д.15</w:t>
            </w:r>
          </w:p>
        </w:tc>
        <w:tc>
          <w:tcPr>
            <w:tcW w:w="355"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10</w:t>
            </w:r>
          </w:p>
        </w:tc>
        <w:tc>
          <w:tcPr>
            <w:tcW w:w="461"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50</w:t>
            </w:r>
          </w:p>
        </w:tc>
        <w:tc>
          <w:tcPr>
            <w:tcW w:w="461"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40</w:t>
            </w:r>
          </w:p>
        </w:tc>
        <w:tc>
          <w:tcPr>
            <w:tcW w:w="458"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1,3</w:t>
            </w:r>
          </w:p>
        </w:tc>
        <w:tc>
          <w:tcPr>
            <w:tcW w:w="458"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-0,3</w:t>
            </w:r>
          </w:p>
        </w:tc>
        <w:tc>
          <w:tcPr>
            <w:tcW w:w="358"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2,1</w:t>
            </w:r>
          </w:p>
        </w:tc>
        <w:tc>
          <w:tcPr>
            <w:tcW w:w="358"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0,4</w:t>
            </w:r>
          </w:p>
        </w:tc>
        <w:tc>
          <w:tcPr>
            <w:tcW w:w="358"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0,19</w:t>
            </w:r>
          </w:p>
        </w:tc>
        <w:tc>
          <w:tcPr>
            <w:tcW w:w="427"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-0,07</w:t>
            </w:r>
          </w:p>
        </w:tc>
      </w:tr>
      <w:tr w:rsidR="0003248C" w:rsidTr="0003248C">
        <w:trPr>
          <w:trHeight w:val="20"/>
        </w:trPr>
        <w:tc>
          <w:tcPr>
            <w:tcW w:w="653" w:type="pct"/>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УТ-19</w:t>
            </w:r>
          </w:p>
        </w:tc>
        <w:tc>
          <w:tcPr>
            <w:tcW w:w="653"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д. Бор, д.14</w:t>
            </w:r>
          </w:p>
        </w:tc>
        <w:tc>
          <w:tcPr>
            <w:tcW w:w="355"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36</w:t>
            </w:r>
          </w:p>
        </w:tc>
        <w:tc>
          <w:tcPr>
            <w:tcW w:w="461"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50</w:t>
            </w:r>
          </w:p>
        </w:tc>
        <w:tc>
          <w:tcPr>
            <w:tcW w:w="461"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40</w:t>
            </w:r>
          </w:p>
        </w:tc>
        <w:tc>
          <w:tcPr>
            <w:tcW w:w="458"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1,4</w:t>
            </w:r>
          </w:p>
        </w:tc>
        <w:tc>
          <w:tcPr>
            <w:tcW w:w="458"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-0,3</w:t>
            </w:r>
          </w:p>
        </w:tc>
        <w:tc>
          <w:tcPr>
            <w:tcW w:w="358"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2,5</w:t>
            </w:r>
          </w:p>
        </w:tc>
        <w:tc>
          <w:tcPr>
            <w:tcW w:w="358"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0,4</w:t>
            </w:r>
          </w:p>
        </w:tc>
        <w:tc>
          <w:tcPr>
            <w:tcW w:w="358"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0,21</w:t>
            </w:r>
          </w:p>
        </w:tc>
        <w:tc>
          <w:tcPr>
            <w:tcW w:w="427"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-0,08</w:t>
            </w:r>
          </w:p>
        </w:tc>
      </w:tr>
    </w:tbl>
    <w:p w:rsidR="0003248C" w:rsidRDefault="0003248C" w:rsidP="0003248C">
      <w:pPr>
        <w:pStyle w:val="af0"/>
        <w:ind w:firstLine="0"/>
      </w:pPr>
    </w:p>
    <w:p w:rsidR="0082427F" w:rsidRPr="0082427F" w:rsidRDefault="0082427F" w:rsidP="0082427F">
      <w:pPr>
        <w:pStyle w:val="af0"/>
        <w:rPr>
          <w:lang w:eastAsia="en-US"/>
        </w:rPr>
      </w:pPr>
    </w:p>
    <w:p w:rsidR="0082427F" w:rsidRPr="0082427F" w:rsidRDefault="0082427F" w:rsidP="0082427F">
      <w:pPr>
        <w:tabs>
          <w:tab w:val="left" w:pos="3690"/>
        </w:tabs>
        <w:jc w:val="center"/>
      </w:pPr>
    </w:p>
    <w:sectPr w:rsidR="0082427F" w:rsidRPr="0082427F" w:rsidSect="000B6089">
      <w:pgSz w:w="16838" w:h="11906" w:orient="landscape"/>
      <w:pgMar w:top="851" w:right="1134" w:bottom="850"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7941" w:rsidRDefault="00567941">
      <w:r>
        <w:separator/>
      </w:r>
    </w:p>
  </w:endnote>
  <w:endnote w:type="continuationSeparator" w:id="0">
    <w:p w:rsidR="00567941" w:rsidRDefault="005679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7941" w:rsidRDefault="00567941">
      <w:r>
        <w:separator/>
      </w:r>
    </w:p>
  </w:footnote>
  <w:footnote w:type="continuationSeparator" w:id="0">
    <w:p w:rsidR="00567941" w:rsidRDefault="0056794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EC7CF9"/>
    <w:multiLevelType w:val="hybridMultilevel"/>
    <w:tmpl w:val="E904EB14"/>
    <w:lvl w:ilvl="0" w:tplc="96F4AF48">
      <w:start w:val="1"/>
      <w:numFmt w:val="decimal"/>
      <w:pStyle w:val="a"/>
      <w:lvlText w:val="Рисунок %1."/>
      <w:lvlJc w:val="left"/>
      <w:pPr>
        <w:ind w:left="5180" w:hanging="360"/>
      </w:pPr>
      <w:rPr>
        <w:rFonts w:hint="default"/>
        <w:sz w:val="24"/>
        <w:szCs w:val="24"/>
      </w:rPr>
    </w:lvl>
    <w:lvl w:ilvl="1" w:tplc="04190019" w:tentative="1">
      <w:start w:val="1"/>
      <w:numFmt w:val="lowerLetter"/>
      <w:lvlText w:val="%2."/>
      <w:lvlJc w:val="left"/>
      <w:pPr>
        <w:ind w:left="5900" w:hanging="360"/>
      </w:pPr>
    </w:lvl>
    <w:lvl w:ilvl="2" w:tplc="0419001B" w:tentative="1">
      <w:start w:val="1"/>
      <w:numFmt w:val="lowerRoman"/>
      <w:lvlText w:val="%3."/>
      <w:lvlJc w:val="right"/>
      <w:pPr>
        <w:ind w:left="6620" w:hanging="180"/>
      </w:pPr>
    </w:lvl>
    <w:lvl w:ilvl="3" w:tplc="0419000F" w:tentative="1">
      <w:start w:val="1"/>
      <w:numFmt w:val="decimal"/>
      <w:lvlText w:val="%4."/>
      <w:lvlJc w:val="left"/>
      <w:pPr>
        <w:ind w:left="7340" w:hanging="360"/>
      </w:pPr>
    </w:lvl>
    <w:lvl w:ilvl="4" w:tplc="04190019" w:tentative="1">
      <w:start w:val="1"/>
      <w:numFmt w:val="lowerLetter"/>
      <w:lvlText w:val="%5."/>
      <w:lvlJc w:val="left"/>
      <w:pPr>
        <w:ind w:left="8060" w:hanging="360"/>
      </w:pPr>
    </w:lvl>
    <w:lvl w:ilvl="5" w:tplc="0419001B" w:tentative="1">
      <w:start w:val="1"/>
      <w:numFmt w:val="lowerRoman"/>
      <w:lvlText w:val="%6."/>
      <w:lvlJc w:val="right"/>
      <w:pPr>
        <w:ind w:left="8780" w:hanging="180"/>
      </w:pPr>
    </w:lvl>
    <w:lvl w:ilvl="6" w:tplc="0419000F" w:tentative="1">
      <w:start w:val="1"/>
      <w:numFmt w:val="decimal"/>
      <w:lvlText w:val="%7."/>
      <w:lvlJc w:val="left"/>
      <w:pPr>
        <w:ind w:left="9500" w:hanging="360"/>
      </w:pPr>
    </w:lvl>
    <w:lvl w:ilvl="7" w:tplc="04190019" w:tentative="1">
      <w:start w:val="1"/>
      <w:numFmt w:val="lowerLetter"/>
      <w:lvlText w:val="%8."/>
      <w:lvlJc w:val="left"/>
      <w:pPr>
        <w:ind w:left="10220" w:hanging="360"/>
      </w:pPr>
    </w:lvl>
    <w:lvl w:ilvl="8" w:tplc="0419001B" w:tentative="1">
      <w:start w:val="1"/>
      <w:numFmt w:val="lowerRoman"/>
      <w:lvlText w:val="%9."/>
      <w:lvlJc w:val="right"/>
      <w:pPr>
        <w:ind w:left="10940" w:hanging="180"/>
      </w:pPr>
    </w:lvl>
  </w:abstractNum>
  <w:abstractNum w:abstractNumId="1">
    <w:nsid w:val="0D1339CE"/>
    <w:multiLevelType w:val="multilevel"/>
    <w:tmpl w:val="4F1EC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EF462A7"/>
    <w:multiLevelType w:val="hybridMultilevel"/>
    <w:tmpl w:val="F8709DFC"/>
    <w:lvl w:ilvl="0" w:tplc="40C40CD6">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13BE16CE"/>
    <w:multiLevelType w:val="hybridMultilevel"/>
    <w:tmpl w:val="2C0E7F88"/>
    <w:lvl w:ilvl="0" w:tplc="608098D8">
      <w:numFmt w:val="bullet"/>
      <w:lvlText w:val="-"/>
      <w:lvlJc w:val="left"/>
      <w:pPr>
        <w:tabs>
          <w:tab w:val="num" w:pos="495"/>
        </w:tabs>
        <w:ind w:left="495"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150D47B8"/>
    <w:multiLevelType w:val="hybridMultilevel"/>
    <w:tmpl w:val="2174E77E"/>
    <w:lvl w:ilvl="0" w:tplc="15469AC6">
      <w:numFmt w:val="bullet"/>
      <w:lvlText w:val="-"/>
      <w:lvlJc w:val="left"/>
      <w:pPr>
        <w:tabs>
          <w:tab w:val="num" w:pos="1545"/>
        </w:tabs>
        <w:ind w:left="1545"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17AD03A8"/>
    <w:multiLevelType w:val="hybridMultilevel"/>
    <w:tmpl w:val="AC388C30"/>
    <w:lvl w:ilvl="0" w:tplc="9E68AC1C">
      <w:start w:val="1"/>
      <w:numFmt w:val="decimal"/>
      <w:lvlText w:val="Таблица %1."/>
      <w:lvlJc w:val="left"/>
      <w:pPr>
        <w:ind w:left="1778" w:hanging="360"/>
      </w:pPr>
      <w:rPr>
        <w:rFonts w:hint="default"/>
        <w:b/>
        <w:bCs w:val="0"/>
        <w:i w:val="0"/>
        <w:iCs w:val="0"/>
        <w:caps w:val="0"/>
        <w:strike w:val="0"/>
        <w:dstrike w:val="0"/>
        <w:snapToGrid w:val="0"/>
        <w:vanish w:val="0"/>
        <w:color w:val="000000"/>
        <w:spacing w:val="0"/>
        <w:w w:val="0"/>
        <w:kern w:val="0"/>
        <w:position w:val="0"/>
        <w:sz w:val="24"/>
        <w:szCs w:val="24"/>
        <w:u w:val="none" w:color="000000"/>
        <w:effect w:val="none"/>
        <w:vertAlign w:val="baseline"/>
        <w:em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89C5557"/>
    <w:multiLevelType w:val="hybridMultilevel"/>
    <w:tmpl w:val="692E6CBA"/>
    <w:lvl w:ilvl="0" w:tplc="2E1A1252">
      <w:start w:val="1"/>
      <w:numFmt w:val="bullet"/>
      <w:lvlText w:val="̶"/>
      <w:lvlJc w:val="left"/>
      <w:pPr>
        <w:ind w:left="2880" w:hanging="360"/>
      </w:pPr>
      <w:rPr>
        <w:rFonts w:ascii="Times New Roman" w:hAnsi="Times New Roman" w:cs="Times New Roman" w:hint="default"/>
      </w:rPr>
    </w:lvl>
    <w:lvl w:ilvl="1" w:tplc="04190003" w:tentative="1">
      <w:start w:val="1"/>
      <w:numFmt w:val="bullet"/>
      <w:lvlText w:val="o"/>
      <w:lvlJc w:val="left"/>
      <w:pPr>
        <w:ind w:left="3600" w:hanging="360"/>
      </w:pPr>
      <w:rPr>
        <w:rFonts w:ascii="Courier New" w:hAnsi="Courier New" w:cs="Courier New" w:hint="default"/>
      </w:rPr>
    </w:lvl>
    <w:lvl w:ilvl="2" w:tplc="04190005" w:tentative="1">
      <w:start w:val="1"/>
      <w:numFmt w:val="bullet"/>
      <w:lvlText w:val=""/>
      <w:lvlJc w:val="left"/>
      <w:pPr>
        <w:ind w:left="4320" w:hanging="360"/>
      </w:pPr>
      <w:rPr>
        <w:rFonts w:ascii="Wingdings" w:hAnsi="Wingdings" w:hint="default"/>
      </w:rPr>
    </w:lvl>
    <w:lvl w:ilvl="3" w:tplc="04190001" w:tentative="1">
      <w:start w:val="1"/>
      <w:numFmt w:val="bullet"/>
      <w:lvlText w:val=""/>
      <w:lvlJc w:val="left"/>
      <w:pPr>
        <w:ind w:left="5040" w:hanging="360"/>
      </w:pPr>
      <w:rPr>
        <w:rFonts w:ascii="Symbol" w:hAnsi="Symbol" w:hint="default"/>
      </w:rPr>
    </w:lvl>
    <w:lvl w:ilvl="4" w:tplc="04190003" w:tentative="1">
      <w:start w:val="1"/>
      <w:numFmt w:val="bullet"/>
      <w:lvlText w:val="o"/>
      <w:lvlJc w:val="left"/>
      <w:pPr>
        <w:ind w:left="5760" w:hanging="360"/>
      </w:pPr>
      <w:rPr>
        <w:rFonts w:ascii="Courier New" w:hAnsi="Courier New" w:cs="Courier New" w:hint="default"/>
      </w:rPr>
    </w:lvl>
    <w:lvl w:ilvl="5" w:tplc="04190005" w:tentative="1">
      <w:start w:val="1"/>
      <w:numFmt w:val="bullet"/>
      <w:lvlText w:val=""/>
      <w:lvlJc w:val="left"/>
      <w:pPr>
        <w:ind w:left="6480" w:hanging="360"/>
      </w:pPr>
      <w:rPr>
        <w:rFonts w:ascii="Wingdings" w:hAnsi="Wingdings" w:hint="default"/>
      </w:rPr>
    </w:lvl>
    <w:lvl w:ilvl="6" w:tplc="04190001" w:tentative="1">
      <w:start w:val="1"/>
      <w:numFmt w:val="bullet"/>
      <w:lvlText w:val=""/>
      <w:lvlJc w:val="left"/>
      <w:pPr>
        <w:ind w:left="7200" w:hanging="360"/>
      </w:pPr>
      <w:rPr>
        <w:rFonts w:ascii="Symbol" w:hAnsi="Symbol" w:hint="default"/>
      </w:rPr>
    </w:lvl>
    <w:lvl w:ilvl="7" w:tplc="04190003" w:tentative="1">
      <w:start w:val="1"/>
      <w:numFmt w:val="bullet"/>
      <w:lvlText w:val="o"/>
      <w:lvlJc w:val="left"/>
      <w:pPr>
        <w:ind w:left="7920" w:hanging="360"/>
      </w:pPr>
      <w:rPr>
        <w:rFonts w:ascii="Courier New" w:hAnsi="Courier New" w:cs="Courier New" w:hint="default"/>
      </w:rPr>
    </w:lvl>
    <w:lvl w:ilvl="8" w:tplc="04190005" w:tentative="1">
      <w:start w:val="1"/>
      <w:numFmt w:val="bullet"/>
      <w:lvlText w:val=""/>
      <w:lvlJc w:val="left"/>
      <w:pPr>
        <w:ind w:left="8640" w:hanging="360"/>
      </w:pPr>
      <w:rPr>
        <w:rFonts w:ascii="Wingdings" w:hAnsi="Wingdings" w:hint="default"/>
      </w:rPr>
    </w:lvl>
  </w:abstractNum>
  <w:abstractNum w:abstractNumId="7">
    <w:nsid w:val="1E067772"/>
    <w:multiLevelType w:val="multilevel"/>
    <w:tmpl w:val="1904F19A"/>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8">
    <w:nsid w:val="1E2C233B"/>
    <w:multiLevelType w:val="hybridMultilevel"/>
    <w:tmpl w:val="97D0B532"/>
    <w:lvl w:ilvl="0" w:tplc="F22C4698">
      <w:start w:val="4"/>
      <w:numFmt w:val="upperRoman"/>
      <w:lvlText w:val="%1."/>
      <w:lvlJc w:val="left"/>
      <w:pPr>
        <w:tabs>
          <w:tab w:val="num" w:pos="1780"/>
        </w:tabs>
        <w:ind w:left="1780" w:hanging="720"/>
      </w:pPr>
      <w:rPr>
        <w:rFonts w:hint="default"/>
      </w:rPr>
    </w:lvl>
    <w:lvl w:ilvl="1" w:tplc="04190019" w:tentative="1">
      <w:start w:val="1"/>
      <w:numFmt w:val="lowerLetter"/>
      <w:lvlText w:val="%2."/>
      <w:lvlJc w:val="left"/>
      <w:pPr>
        <w:tabs>
          <w:tab w:val="num" w:pos="2140"/>
        </w:tabs>
        <w:ind w:left="2140" w:hanging="360"/>
      </w:pPr>
    </w:lvl>
    <w:lvl w:ilvl="2" w:tplc="0419001B" w:tentative="1">
      <w:start w:val="1"/>
      <w:numFmt w:val="lowerRoman"/>
      <w:lvlText w:val="%3."/>
      <w:lvlJc w:val="right"/>
      <w:pPr>
        <w:tabs>
          <w:tab w:val="num" w:pos="2860"/>
        </w:tabs>
        <w:ind w:left="2860" w:hanging="180"/>
      </w:pPr>
    </w:lvl>
    <w:lvl w:ilvl="3" w:tplc="0419000F" w:tentative="1">
      <w:start w:val="1"/>
      <w:numFmt w:val="decimal"/>
      <w:lvlText w:val="%4."/>
      <w:lvlJc w:val="left"/>
      <w:pPr>
        <w:tabs>
          <w:tab w:val="num" w:pos="3580"/>
        </w:tabs>
        <w:ind w:left="3580" w:hanging="360"/>
      </w:pPr>
    </w:lvl>
    <w:lvl w:ilvl="4" w:tplc="04190019" w:tentative="1">
      <w:start w:val="1"/>
      <w:numFmt w:val="lowerLetter"/>
      <w:lvlText w:val="%5."/>
      <w:lvlJc w:val="left"/>
      <w:pPr>
        <w:tabs>
          <w:tab w:val="num" w:pos="4300"/>
        </w:tabs>
        <w:ind w:left="4300" w:hanging="360"/>
      </w:pPr>
    </w:lvl>
    <w:lvl w:ilvl="5" w:tplc="0419001B" w:tentative="1">
      <w:start w:val="1"/>
      <w:numFmt w:val="lowerRoman"/>
      <w:lvlText w:val="%6."/>
      <w:lvlJc w:val="right"/>
      <w:pPr>
        <w:tabs>
          <w:tab w:val="num" w:pos="5020"/>
        </w:tabs>
        <w:ind w:left="5020" w:hanging="180"/>
      </w:pPr>
    </w:lvl>
    <w:lvl w:ilvl="6" w:tplc="0419000F" w:tentative="1">
      <w:start w:val="1"/>
      <w:numFmt w:val="decimal"/>
      <w:lvlText w:val="%7."/>
      <w:lvlJc w:val="left"/>
      <w:pPr>
        <w:tabs>
          <w:tab w:val="num" w:pos="5740"/>
        </w:tabs>
        <w:ind w:left="5740" w:hanging="360"/>
      </w:pPr>
    </w:lvl>
    <w:lvl w:ilvl="7" w:tplc="04190019" w:tentative="1">
      <w:start w:val="1"/>
      <w:numFmt w:val="lowerLetter"/>
      <w:lvlText w:val="%8."/>
      <w:lvlJc w:val="left"/>
      <w:pPr>
        <w:tabs>
          <w:tab w:val="num" w:pos="6460"/>
        </w:tabs>
        <w:ind w:left="6460" w:hanging="360"/>
      </w:pPr>
    </w:lvl>
    <w:lvl w:ilvl="8" w:tplc="0419001B" w:tentative="1">
      <w:start w:val="1"/>
      <w:numFmt w:val="lowerRoman"/>
      <w:lvlText w:val="%9."/>
      <w:lvlJc w:val="right"/>
      <w:pPr>
        <w:tabs>
          <w:tab w:val="num" w:pos="7180"/>
        </w:tabs>
        <w:ind w:left="7180" w:hanging="180"/>
      </w:pPr>
    </w:lvl>
  </w:abstractNum>
  <w:abstractNum w:abstractNumId="9">
    <w:nsid w:val="208A07A9"/>
    <w:multiLevelType w:val="hybridMultilevel"/>
    <w:tmpl w:val="DD8A863C"/>
    <w:lvl w:ilvl="0" w:tplc="32E2818E">
      <w:start w:val="1"/>
      <w:numFmt w:val="upperRoman"/>
      <w:lvlText w:val="%1."/>
      <w:lvlJc w:val="right"/>
      <w:pPr>
        <w:ind w:left="2190" w:hanging="360"/>
      </w:pPr>
      <w:rPr>
        <w:b/>
      </w:rPr>
    </w:lvl>
    <w:lvl w:ilvl="1" w:tplc="04190019" w:tentative="1">
      <w:start w:val="1"/>
      <w:numFmt w:val="lowerLetter"/>
      <w:lvlText w:val="%2."/>
      <w:lvlJc w:val="left"/>
      <w:pPr>
        <w:ind w:left="2910" w:hanging="360"/>
      </w:pPr>
    </w:lvl>
    <w:lvl w:ilvl="2" w:tplc="0419001B" w:tentative="1">
      <w:start w:val="1"/>
      <w:numFmt w:val="lowerRoman"/>
      <w:lvlText w:val="%3."/>
      <w:lvlJc w:val="right"/>
      <w:pPr>
        <w:ind w:left="3630" w:hanging="180"/>
      </w:pPr>
    </w:lvl>
    <w:lvl w:ilvl="3" w:tplc="0419000F" w:tentative="1">
      <w:start w:val="1"/>
      <w:numFmt w:val="decimal"/>
      <w:lvlText w:val="%4."/>
      <w:lvlJc w:val="left"/>
      <w:pPr>
        <w:ind w:left="4350" w:hanging="360"/>
      </w:pPr>
    </w:lvl>
    <w:lvl w:ilvl="4" w:tplc="04190019" w:tentative="1">
      <w:start w:val="1"/>
      <w:numFmt w:val="lowerLetter"/>
      <w:lvlText w:val="%5."/>
      <w:lvlJc w:val="left"/>
      <w:pPr>
        <w:ind w:left="5070" w:hanging="360"/>
      </w:pPr>
    </w:lvl>
    <w:lvl w:ilvl="5" w:tplc="0419001B" w:tentative="1">
      <w:start w:val="1"/>
      <w:numFmt w:val="lowerRoman"/>
      <w:lvlText w:val="%6."/>
      <w:lvlJc w:val="right"/>
      <w:pPr>
        <w:ind w:left="5790" w:hanging="180"/>
      </w:pPr>
    </w:lvl>
    <w:lvl w:ilvl="6" w:tplc="0419000F" w:tentative="1">
      <w:start w:val="1"/>
      <w:numFmt w:val="decimal"/>
      <w:lvlText w:val="%7."/>
      <w:lvlJc w:val="left"/>
      <w:pPr>
        <w:ind w:left="6510" w:hanging="360"/>
      </w:pPr>
    </w:lvl>
    <w:lvl w:ilvl="7" w:tplc="04190019" w:tentative="1">
      <w:start w:val="1"/>
      <w:numFmt w:val="lowerLetter"/>
      <w:lvlText w:val="%8."/>
      <w:lvlJc w:val="left"/>
      <w:pPr>
        <w:ind w:left="7230" w:hanging="360"/>
      </w:pPr>
    </w:lvl>
    <w:lvl w:ilvl="8" w:tplc="0419001B" w:tentative="1">
      <w:start w:val="1"/>
      <w:numFmt w:val="lowerRoman"/>
      <w:lvlText w:val="%9."/>
      <w:lvlJc w:val="right"/>
      <w:pPr>
        <w:ind w:left="7950" w:hanging="180"/>
      </w:pPr>
    </w:lvl>
  </w:abstractNum>
  <w:abstractNum w:abstractNumId="10">
    <w:nsid w:val="2A8144E1"/>
    <w:multiLevelType w:val="multilevel"/>
    <w:tmpl w:val="4F1EC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FBE5527"/>
    <w:multiLevelType w:val="multilevel"/>
    <w:tmpl w:val="4F1EC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2DA0493"/>
    <w:multiLevelType w:val="hybridMultilevel"/>
    <w:tmpl w:val="7BD2BDE4"/>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nsid w:val="3C87399B"/>
    <w:multiLevelType w:val="hybridMultilevel"/>
    <w:tmpl w:val="555E84E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nsid w:val="3D400383"/>
    <w:multiLevelType w:val="multilevel"/>
    <w:tmpl w:val="30CE9B0E"/>
    <w:lvl w:ilvl="0">
      <w:start w:val="1"/>
      <w:numFmt w:val="decimal"/>
      <w:pStyle w:val="1"/>
      <w:lvlText w:val="%1."/>
      <w:lvlJc w:val="left"/>
      <w:pPr>
        <w:tabs>
          <w:tab w:val="num" w:pos="1277"/>
        </w:tabs>
        <w:ind w:left="1277" w:hanging="425"/>
      </w:pPr>
      <w:rPr>
        <w:rFonts w:ascii="Times New Roman" w:hAnsi="Times New Roman" w:cs="Times New Roman"/>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pStyle w:val="2"/>
      <w:lvlText w:val="%1.%2."/>
      <w:lvlJc w:val="left"/>
      <w:pPr>
        <w:tabs>
          <w:tab w:val="num" w:pos="992"/>
        </w:tabs>
        <w:ind w:left="992" w:hanging="567"/>
      </w:pPr>
      <w:rPr>
        <w:rFonts w:ascii="Times New Roman" w:hAnsi="Times New Roman" w:cs="Times New Roman"/>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3"/>
      <w:lvlText w:val="%1.%2.%3."/>
      <w:lvlJc w:val="left"/>
      <w:pPr>
        <w:tabs>
          <w:tab w:val="num" w:pos="1277"/>
        </w:tabs>
        <w:ind w:left="1277" w:hanging="709"/>
      </w:pPr>
      <w:rPr>
        <w:rFonts w:hint="default"/>
        <w:b/>
        <w:i/>
      </w:rPr>
    </w:lvl>
    <w:lvl w:ilvl="3">
      <w:start w:val="1"/>
      <w:numFmt w:val="decimal"/>
      <w:pStyle w:val="4"/>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5">
    <w:nsid w:val="409430B5"/>
    <w:multiLevelType w:val="hybridMultilevel"/>
    <w:tmpl w:val="8A82248C"/>
    <w:lvl w:ilvl="0" w:tplc="FCF847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1DF4D14"/>
    <w:multiLevelType w:val="multilevel"/>
    <w:tmpl w:val="D6168202"/>
    <w:lvl w:ilvl="0">
      <w:start w:val="1"/>
      <w:numFmt w:val="bullet"/>
      <w:lvlText w:val=""/>
      <w:lvlJc w:val="left"/>
      <w:pPr>
        <w:tabs>
          <w:tab w:val="num" w:pos="720"/>
        </w:tabs>
        <w:ind w:left="720" w:hanging="360"/>
      </w:pPr>
      <w:rPr>
        <w:rFonts w:ascii="Symbol" w:hAnsi="Symbol" w:hint="default"/>
        <w:sz w:val="28"/>
        <w:szCs w:val="28"/>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nsid w:val="44121CE1"/>
    <w:multiLevelType w:val="multilevel"/>
    <w:tmpl w:val="4ED6D5F6"/>
    <w:lvl w:ilvl="0">
      <w:start w:val="1"/>
      <w:numFmt w:val="upperRoman"/>
      <w:lvlText w:val="%1."/>
      <w:lvlJc w:val="righ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nsid w:val="4FB76A38"/>
    <w:multiLevelType w:val="hybridMultilevel"/>
    <w:tmpl w:val="90BC0F84"/>
    <w:lvl w:ilvl="0" w:tplc="C8C6088E">
      <w:start w:val="1"/>
      <w:numFmt w:val="decimal"/>
      <w:lvlText w:val="%1."/>
      <w:lvlJc w:val="left"/>
      <w:pPr>
        <w:ind w:left="1080" w:hanging="360"/>
      </w:pPr>
      <w:rPr>
        <w:rFonts w:hint="default"/>
      </w:rPr>
    </w:lvl>
    <w:lvl w:ilvl="1" w:tplc="73ECB9C0">
      <w:start w:val="1"/>
      <w:numFmt w:val="decimal"/>
      <w:lvlText w:val="%2."/>
      <w:lvlJc w:val="left"/>
      <w:pPr>
        <w:ind w:left="1800" w:hanging="360"/>
      </w:pPr>
      <w:rPr>
        <w:rFonts w:hint="default"/>
      </w:r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nsid w:val="50E76DE3"/>
    <w:multiLevelType w:val="hybridMultilevel"/>
    <w:tmpl w:val="D65876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6390C3B"/>
    <w:multiLevelType w:val="multilevel"/>
    <w:tmpl w:val="168AF456"/>
    <w:lvl w:ilvl="0">
      <w:start w:val="1"/>
      <w:numFmt w:val="decimal"/>
      <w:lvlText w:val="%1."/>
      <w:lvlJc w:val="left"/>
      <w:pPr>
        <w:ind w:left="644" w:hanging="360"/>
      </w:pPr>
      <w:rPr>
        <w:rFonts w:hint="default"/>
      </w:rPr>
    </w:lvl>
    <w:lvl w:ilvl="1">
      <w:start w:val="2"/>
      <w:numFmt w:val="decimal"/>
      <w:isLgl/>
      <w:lvlText w:val="%1.%2."/>
      <w:lvlJc w:val="left"/>
      <w:pPr>
        <w:ind w:left="1129" w:hanging="42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279" w:hanging="720"/>
      </w:pPr>
      <w:rPr>
        <w:rFonts w:hint="default"/>
      </w:rPr>
    </w:lvl>
    <w:lvl w:ilvl="4">
      <w:start w:val="1"/>
      <w:numFmt w:val="decimal"/>
      <w:isLgl/>
      <w:lvlText w:val="%1.%2.%3.%4.%5."/>
      <w:lvlJc w:val="left"/>
      <w:pPr>
        <w:ind w:left="3064" w:hanging="1080"/>
      </w:pPr>
      <w:rPr>
        <w:rFonts w:hint="default"/>
      </w:rPr>
    </w:lvl>
    <w:lvl w:ilvl="5">
      <w:start w:val="1"/>
      <w:numFmt w:val="decimal"/>
      <w:isLgl/>
      <w:lvlText w:val="%1.%2.%3.%4.%5.%6."/>
      <w:lvlJc w:val="left"/>
      <w:pPr>
        <w:ind w:left="3489" w:hanging="1080"/>
      </w:pPr>
      <w:rPr>
        <w:rFonts w:hint="default"/>
      </w:rPr>
    </w:lvl>
    <w:lvl w:ilvl="6">
      <w:start w:val="1"/>
      <w:numFmt w:val="decimal"/>
      <w:isLgl/>
      <w:lvlText w:val="%1.%2.%3.%4.%5.%6.%7."/>
      <w:lvlJc w:val="left"/>
      <w:pPr>
        <w:ind w:left="4274" w:hanging="1440"/>
      </w:pPr>
      <w:rPr>
        <w:rFonts w:hint="default"/>
      </w:rPr>
    </w:lvl>
    <w:lvl w:ilvl="7">
      <w:start w:val="1"/>
      <w:numFmt w:val="decimal"/>
      <w:isLgl/>
      <w:lvlText w:val="%1.%2.%3.%4.%5.%6.%7.%8."/>
      <w:lvlJc w:val="left"/>
      <w:pPr>
        <w:ind w:left="4699" w:hanging="1440"/>
      </w:pPr>
      <w:rPr>
        <w:rFonts w:hint="default"/>
      </w:rPr>
    </w:lvl>
    <w:lvl w:ilvl="8">
      <w:start w:val="1"/>
      <w:numFmt w:val="decimal"/>
      <w:isLgl/>
      <w:lvlText w:val="%1.%2.%3.%4.%5.%6.%7.%8.%9."/>
      <w:lvlJc w:val="left"/>
      <w:pPr>
        <w:ind w:left="5484" w:hanging="1800"/>
      </w:pPr>
      <w:rPr>
        <w:rFonts w:hint="default"/>
      </w:rPr>
    </w:lvl>
  </w:abstractNum>
  <w:abstractNum w:abstractNumId="21">
    <w:nsid w:val="62A10C1A"/>
    <w:multiLevelType w:val="hybridMultilevel"/>
    <w:tmpl w:val="A12C9FBC"/>
    <w:lvl w:ilvl="0" w:tplc="BF48C11A">
      <w:start w:val="8"/>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2">
    <w:nsid w:val="66D37DEF"/>
    <w:multiLevelType w:val="hybridMultilevel"/>
    <w:tmpl w:val="1EC26B6C"/>
    <w:lvl w:ilvl="0" w:tplc="C8C6088E">
      <w:start w:val="1"/>
      <w:numFmt w:val="decimal"/>
      <w:lvlText w:val="%1."/>
      <w:lvlJc w:val="left"/>
      <w:pPr>
        <w:ind w:left="1080" w:hanging="360"/>
      </w:pPr>
      <w:rPr>
        <w:rFonts w:hint="default"/>
      </w:rPr>
    </w:lvl>
    <w:lvl w:ilvl="1" w:tplc="73ECB9C0">
      <w:start w:val="1"/>
      <w:numFmt w:val="decimal"/>
      <w:lvlText w:val="%2."/>
      <w:lvlJc w:val="left"/>
      <w:pPr>
        <w:ind w:left="1800" w:hanging="360"/>
      </w:pPr>
      <w:rPr>
        <w:rFonts w:hint="default"/>
      </w:r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
    <w:nsid w:val="69EB21F9"/>
    <w:multiLevelType w:val="hybridMultilevel"/>
    <w:tmpl w:val="1EC26B6C"/>
    <w:lvl w:ilvl="0" w:tplc="C8C6088E">
      <w:start w:val="1"/>
      <w:numFmt w:val="decimal"/>
      <w:lvlText w:val="%1."/>
      <w:lvlJc w:val="left"/>
      <w:pPr>
        <w:ind w:left="1080" w:hanging="360"/>
      </w:pPr>
      <w:rPr>
        <w:rFonts w:hint="default"/>
      </w:rPr>
    </w:lvl>
    <w:lvl w:ilvl="1" w:tplc="73ECB9C0">
      <w:start w:val="1"/>
      <w:numFmt w:val="decimal"/>
      <w:lvlText w:val="%2."/>
      <w:lvlJc w:val="left"/>
      <w:pPr>
        <w:ind w:left="1800" w:hanging="360"/>
      </w:pPr>
      <w:rPr>
        <w:rFonts w:hint="default"/>
      </w:r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
    <w:nsid w:val="6AB03FB5"/>
    <w:multiLevelType w:val="multilevel"/>
    <w:tmpl w:val="4F1EC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CB360D1"/>
    <w:multiLevelType w:val="multilevel"/>
    <w:tmpl w:val="4F1EC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38043D8"/>
    <w:multiLevelType w:val="hybridMultilevel"/>
    <w:tmpl w:val="EBE416FC"/>
    <w:lvl w:ilvl="0" w:tplc="04190001">
      <w:start w:val="1"/>
      <w:numFmt w:val="bullet"/>
      <w:lvlText w:val=""/>
      <w:lvlJc w:val="left"/>
      <w:pPr>
        <w:ind w:left="1860" w:hanging="360"/>
      </w:pPr>
      <w:rPr>
        <w:rFonts w:ascii="Symbol" w:hAnsi="Symbol" w:hint="default"/>
      </w:rPr>
    </w:lvl>
    <w:lvl w:ilvl="1" w:tplc="04190003">
      <w:start w:val="1"/>
      <w:numFmt w:val="bullet"/>
      <w:lvlText w:val="o"/>
      <w:lvlJc w:val="left"/>
      <w:pPr>
        <w:ind w:left="2580" w:hanging="360"/>
      </w:pPr>
      <w:rPr>
        <w:rFonts w:ascii="Courier New" w:hAnsi="Courier New" w:cs="Courier New" w:hint="default"/>
      </w:rPr>
    </w:lvl>
    <w:lvl w:ilvl="2" w:tplc="04190005" w:tentative="1">
      <w:start w:val="1"/>
      <w:numFmt w:val="bullet"/>
      <w:lvlText w:val=""/>
      <w:lvlJc w:val="left"/>
      <w:pPr>
        <w:ind w:left="3300" w:hanging="360"/>
      </w:pPr>
      <w:rPr>
        <w:rFonts w:ascii="Wingdings" w:hAnsi="Wingdings" w:hint="default"/>
      </w:rPr>
    </w:lvl>
    <w:lvl w:ilvl="3" w:tplc="04190001" w:tentative="1">
      <w:start w:val="1"/>
      <w:numFmt w:val="bullet"/>
      <w:lvlText w:val=""/>
      <w:lvlJc w:val="left"/>
      <w:pPr>
        <w:ind w:left="4020" w:hanging="360"/>
      </w:pPr>
      <w:rPr>
        <w:rFonts w:ascii="Symbol" w:hAnsi="Symbol" w:hint="default"/>
      </w:rPr>
    </w:lvl>
    <w:lvl w:ilvl="4" w:tplc="04190003" w:tentative="1">
      <w:start w:val="1"/>
      <w:numFmt w:val="bullet"/>
      <w:lvlText w:val="o"/>
      <w:lvlJc w:val="left"/>
      <w:pPr>
        <w:ind w:left="4740" w:hanging="360"/>
      </w:pPr>
      <w:rPr>
        <w:rFonts w:ascii="Courier New" w:hAnsi="Courier New" w:cs="Courier New" w:hint="default"/>
      </w:rPr>
    </w:lvl>
    <w:lvl w:ilvl="5" w:tplc="04190005" w:tentative="1">
      <w:start w:val="1"/>
      <w:numFmt w:val="bullet"/>
      <w:lvlText w:val=""/>
      <w:lvlJc w:val="left"/>
      <w:pPr>
        <w:ind w:left="5460" w:hanging="360"/>
      </w:pPr>
      <w:rPr>
        <w:rFonts w:ascii="Wingdings" w:hAnsi="Wingdings" w:hint="default"/>
      </w:rPr>
    </w:lvl>
    <w:lvl w:ilvl="6" w:tplc="04190001" w:tentative="1">
      <w:start w:val="1"/>
      <w:numFmt w:val="bullet"/>
      <w:lvlText w:val=""/>
      <w:lvlJc w:val="left"/>
      <w:pPr>
        <w:ind w:left="6180" w:hanging="360"/>
      </w:pPr>
      <w:rPr>
        <w:rFonts w:ascii="Symbol" w:hAnsi="Symbol" w:hint="default"/>
      </w:rPr>
    </w:lvl>
    <w:lvl w:ilvl="7" w:tplc="04190003" w:tentative="1">
      <w:start w:val="1"/>
      <w:numFmt w:val="bullet"/>
      <w:lvlText w:val="o"/>
      <w:lvlJc w:val="left"/>
      <w:pPr>
        <w:ind w:left="6900" w:hanging="360"/>
      </w:pPr>
      <w:rPr>
        <w:rFonts w:ascii="Courier New" w:hAnsi="Courier New" w:cs="Courier New" w:hint="default"/>
      </w:rPr>
    </w:lvl>
    <w:lvl w:ilvl="8" w:tplc="04190005" w:tentative="1">
      <w:start w:val="1"/>
      <w:numFmt w:val="bullet"/>
      <w:lvlText w:val=""/>
      <w:lvlJc w:val="left"/>
      <w:pPr>
        <w:ind w:left="7620" w:hanging="360"/>
      </w:pPr>
      <w:rPr>
        <w:rFonts w:ascii="Wingdings" w:hAnsi="Wingdings" w:hint="default"/>
      </w:rPr>
    </w:lvl>
  </w:abstractNum>
  <w:abstractNum w:abstractNumId="27">
    <w:nsid w:val="74D27E32"/>
    <w:multiLevelType w:val="multilevel"/>
    <w:tmpl w:val="3A06651A"/>
    <w:lvl w:ilvl="0">
      <w:start w:val="1"/>
      <w:numFmt w:val="decimal"/>
      <w:lvlText w:val="%1."/>
      <w:lvlJc w:val="left"/>
      <w:pPr>
        <w:ind w:left="390" w:hanging="390"/>
      </w:pPr>
      <w:rPr>
        <w:rFonts w:hint="default"/>
      </w:rPr>
    </w:lvl>
    <w:lvl w:ilvl="1">
      <w:start w:val="1"/>
      <w:numFmt w:val="bullet"/>
      <w:lvlText w:val=""/>
      <w:lvlJc w:val="left"/>
      <w:pPr>
        <w:ind w:left="2160" w:hanging="720"/>
      </w:pPr>
      <w:rPr>
        <w:rFonts w:ascii="Wingdings" w:hAnsi="Wingding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28">
    <w:nsid w:val="75A20D85"/>
    <w:multiLevelType w:val="multilevel"/>
    <w:tmpl w:val="4F1EC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5C61162"/>
    <w:multiLevelType w:val="hybridMultilevel"/>
    <w:tmpl w:val="77A45860"/>
    <w:lvl w:ilvl="0" w:tplc="DDD23E12">
      <w:start w:val="1"/>
      <w:numFmt w:val="decimal"/>
      <w:lvlText w:val="%1."/>
      <w:lvlJc w:val="left"/>
      <w:pPr>
        <w:ind w:left="1140" w:hanging="420"/>
      </w:pPr>
      <w:rPr>
        <w:rFonts w:hint="default"/>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0">
    <w:nsid w:val="7973033B"/>
    <w:multiLevelType w:val="multilevel"/>
    <w:tmpl w:val="368883E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nsid w:val="79F50DE7"/>
    <w:multiLevelType w:val="hybridMultilevel"/>
    <w:tmpl w:val="01BC078C"/>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2">
    <w:nsid w:val="7D352B8B"/>
    <w:multiLevelType w:val="multilevel"/>
    <w:tmpl w:val="4F1EC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5"/>
  </w:num>
  <w:num w:numId="2">
    <w:abstractNumId w:val="28"/>
  </w:num>
  <w:num w:numId="3">
    <w:abstractNumId w:val="1"/>
  </w:num>
  <w:num w:numId="4">
    <w:abstractNumId w:val="24"/>
  </w:num>
  <w:num w:numId="5">
    <w:abstractNumId w:val="11"/>
  </w:num>
  <w:num w:numId="6">
    <w:abstractNumId w:val="10"/>
  </w:num>
  <w:num w:numId="7">
    <w:abstractNumId w:val="32"/>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num>
  <w:num w:numId="11">
    <w:abstractNumId w:val="2"/>
  </w:num>
  <w:num w:numId="12">
    <w:abstractNumId w:val="8"/>
  </w:num>
  <w:num w:numId="13">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0"/>
  </w:num>
  <w:num w:numId="16">
    <w:abstractNumId w:val="9"/>
  </w:num>
  <w:num w:numId="17">
    <w:abstractNumId w:val="16"/>
  </w:num>
  <w:num w:numId="18">
    <w:abstractNumId w:val="19"/>
  </w:num>
  <w:num w:numId="19">
    <w:abstractNumId w:val="29"/>
  </w:num>
  <w:num w:numId="20">
    <w:abstractNumId w:val="15"/>
  </w:num>
  <w:num w:numId="21">
    <w:abstractNumId w:val="21"/>
  </w:num>
  <w:num w:numId="22">
    <w:abstractNumId w:val="14"/>
  </w:num>
  <w:num w:numId="23">
    <w:abstractNumId w:val="12"/>
  </w:num>
  <w:num w:numId="24">
    <w:abstractNumId w:val="0"/>
  </w:num>
  <w:num w:numId="25">
    <w:abstractNumId w:val="0"/>
    <w:lvlOverride w:ilvl="0">
      <w:startOverride w:val="1"/>
    </w:lvlOverride>
  </w:num>
  <w:num w:numId="26">
    <w:abstractNumId w:val="5"/>
  </w:num>
  <w:num w:numId="27">
    <w:abstractNumId w:val="27"/>
  </w:num>
  <w:num w:numId="28">
    <w:abstractNumId w:val="6"/>
  </w:num>
  <w:num w:numId="29">
    <w:abstractNumId w:val="13"/>
  </w:num>
  <w:num w:numId="30">
    <w:abstractNumId w:val="18"/>
  </w:num>
  <w:num w:numId="31">
    <w:abstractNumId w:val="26"/>
  </w:num>
  <w:num w:numId="32">
    <w:abstractNumId w:val="22"/>
  </w:num>
  <w:num w:numId="33">
    <w:abstractNumId w:val="31"/>
  </w:num>
  <w:num w:numId="34">
    <w:abstractNumId w:val="0"/>
    <w:lvlOverride w:ilvl="0">
      <w:startOverride w:val="1"/>
    </w:lvlOverride>
  </w:num>
  <w:num w:numId="35">
    <w:abstractNumId w:val="0"/>
    <w:lvlOverride w:ilvl="0">
      <w:startOverride w:val="1"/>
    </w:lvlOverride>
  </w:num>
  <w:num w:numId="36">
    <w:abstractNumId w:val="0"/>
    <w:lvlOverride w:ilvl="0">
      <w:startOverride w:val="1"/>
    </w:lvlOverride>
  </w:num>
  <w:num w:numId="37">
    <w:abstractNumId w:val="0"/>
    <w:lvlOverride w:ilvl="0">
      <w:startOverride w:val="1"/>
    </w:lvlOverride>
  </w:num>
  <w:num w:numId="38">
    <w:abstractNumId w:val="0"/>
    <w:lvlOverride w:ilvl="0">
      <w:startOverride w:val="1"/>
    </w:lvlOverride>
  </w:num>
  <w:num w:numId="39">
    <w:abstractNumId w:val="0"/>
    <w:lvlOverride w:ilvl="0">
      <w:startOverride w:val="1"/>
    </w:lvlOverride>
  </w:num>
  <w:num w:numId="4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1D07"/>
    <w:rsid w:val="00007C98"/>
    <w:rsid w:val="00024AFC"/>
    <w:rsid w:val="00030C26"/>
    <w:rsid w:val="0003248C"/>
    <w:rsid w:val="00034B94"/>
    <w:rsid w:val="000376C8"/>
    <w:rsid w:val="00042290"/>
    <w:rsid w:val="000514FA"/>
    <w:rsid w:val="00056C4C"/>
    <w:rsid w:val="00062B60"/>
    <w:rsid w:val="00072322"/>
    <w:rsid w:val="00073F33"/>
    <w:rsid w:val="00082703"/>
    <w:rsid w:val="00086636"/>
    <w:rsid w:val="00097AD6"/>
    <w:rsid w:val="000A4810"/>
    <w:rsid w:val="000B110E"/>
    <w:rsid w:val="000B1D64"/>
    <w:rsid w:val="000B6089"/>
    <w:rsid w:val="000C09DD"/>
    <w:rsid w:val="000C60E0"/>
    <w:rsid w:val="000D77E2"/>
    <w:rsid w:val="000E4B30"/>
    <w:rsid w:val="000E577F"/>
    <w:rsid w:val="000E7463"/>
    <w:rsid w:val="000F0437"/>
    <w:rsid w:val="00102289"/>
    <w:rsid w:val="00103B82"/>
    <w:rsid w:val="0010613E"/>
    <w:rsid w:val="001114E6"/>
    <w:rsid w:val="00113D2E"/>
    <w:rsid w:val="0011537C"/>
    <w:rsid w:val="0012044E"/>
    <w:rsid w:val="00131D6A"/>
    <w:rsid w:val="00137A78"/>
    <w:rsid w:val="001539AD"/>
    <w:rsid w:val="001646DB"/>
    <w:rsid w:val="0017791F"/>
    <w:rsid w:val="00177BB9"/>
    <w:rsid w:val="00185A83"/>
    <w:rsid w:val="00186934"/>
    <w:rsid w:val="00193842"/>
    <w:rsid w:val="001949D9"/>
    <w:rsid w:val="00194B75"/>
    <w:rsid w:val="00194CEF"/>
    <w:rsid w:val="001A7269"/>
    <w:rsid w:val="001A7FCC"/>
    <w:rsid w:val="001B1612"/>
    <w:rsid w:val="001B1B22"/>
    <w:rsid w:val="001C11BB"/>
    <w:rsid w:val="001E0590"/>
    <w:rsid w:val="001E1BA6"/>
    <w:rsid w:val="001E1BDA"/>
    <w:rsid w:val="001E6321"/>
    <w:rsid w:val="001F02AB"/>
    <w:rsid w:val="001F161D"/>
    <w:rsid w:val="001F1ADE"/>
    <w:rsid w:val="001F2F54"/>
    <w:rsid w:val="001F705A"/>
    <w:rsid w:val="001F756D"/>
    <w:rsid w:val="002014C7"/>
    <w:rsid w:val="0021457C"/>
    <w:rsid w:val="002246F7"/>
    <w:rsid w:val="002250E5"/>
    <w:rsid w:val="00226534"/>
    <w:rsid w:val="00237D49"/>
    <w:rsid w:val="00242851"/>
    <w:rsid w:val="0026122C"/>
    <w:rsid w:val="002615A7"/>
    <w:rsid w:val="00263905"/>
    <w:rsid w:val="002677E4"/>
    <w:rsid w:val="00277CF6"/>
    <w:rsid w:val="00282060"/>
    <w:rsid w:val="00287460"/>
    <w:rsid w:val="002C04A9"/>
    <w:rsid w:val="002C05A8"/>
    <w:rsid w:val="002C5E30"/>
    <w:rsid w:val="002C6CCE"/>
    <w:rsid w:val="002D0676"/>
    <w:rsid w:val="002D339F"/>
    <w:rsid w:val="002E5218"/>
    <w:rsid w:val="002E58EE"/>
    <w:rsid w:val="002E5E91"/>
    <w:rsid w:val="002E7344"/>
    <w:rsid w:val="002F406A"/>
    <w:rsid w:val="003016E9"/>
    <w:rsid w:val="003019B3"/>
    <w:rsid w:val="0031212B"/>
    <w:rsid w:val="00322C03"/>
    <w:rsid w:val="00322DDF"/>
    <w:rsid w:val="003267A9"/>
    <w:rsid w:val="00334FF0"/>
    <w:rsid w:val="003439D3"/>
    <w:rsid w:val="0034721B"/>
    <w:rsid w:val="00350E41"/>
    <w:rsid w:val="00354328"/>
    <w:rsid w:val="00363322"/>
    <w:rsid w:val="00371A41"/>
    <w:rsid w:val="00371FA7"/>
    <w:rsid w:val="003800F2"/>
    <w:rsid w:val="003801ED"/>
    <w:rsid w:val="00382FB3"/>
    <w:rsid w:val="00387FCA"/>
    <w:rsid w:val="0039007A"/>
    <w:rsid w:val="00390B68"/>
    <w:rsid w:val="003A4931"/>
    <w:rsid w:val="003A6260"/>
    <w:rsid w:val="003B5DB9"/>
    <w:rsid w:val="003B6CA8"/>
    <w:rsid w:val="003B7541"/>
    <w:rsid w:val="003C0C30"/>
    <w:rsid w:val="003D5B04"/>
    <w:rsid w:val="003E5040"/>
    <w:rsid w:val="003E5B12"/>
    <w:rsid w:val="003F2B5F"/>
    <w:rsid w:val="004000E7"/>
    <w:rsid w:val="004036C6"/>
    <w:rsid w:val="00436A75"/>
    <w:rsid w:val="00441013"/>
    <w:rsid w:val="00444AAE"/>
    <w:rsid w:val="004614A8"/>
    <w:rsid w:val="004637A5"/>
    <w:rsid w:val="00466A51"/>
    <w:rsid w:val="00470DB4"/>
    <w:rsid w:val="00477D02"/>
    <w:rsid w:val="0048153E"/>
    <w:rsid w:val="00485917"/>
    <w:rsid w:val="00495F2E"/>
    <w:rsid w:val="00497D1E"/>
    <w:rsid w:val="004A0708"/>
    <w:rsid w:val="004B217B"/>
    <w:rsid w:val="004B4936"/>
    <w:rsid w:val="004C28E0"/>
    <w:rsid w:val="004C293D"/>
    <w:rsid w:val="004C2B01"/>
    <w:rsid w:val="004C6A07"/>
    <w:rsid w:val="004D0C66"/>
    <w:rsid w:val="004D1100"/>
    <w:rsid w:val="004D2B5E"/>
    <w:rsid w:val="004D39C9"/>
    <w:rsid w:val="004E1A1D"/>
    <w:rsid w:val="004F4C41"/>
    <w:rsid w:val="00512F45"/>
    <w:rsid w:val="00523EB6"/>
    <w:rsid w:val="00524D6B"/>
    <w:rsid w:val="00527492"/>
    <w:rsid w:val="00543172"/>
    <w:rsid w:val="005550F3"/>
    <w:rsid w:val="0055584B"/>
    <w:rsid w:val="005570CC"/>
    <w:rsid w:val="00560E83"/>
    <w:rsid w:val="005664B9"/>
    <w:rsid w:val="00567941"/>
    <w:rsid w:val="005830BC"/>
    <w:rsid w:val="00584CA3"/>
    <w:rsid w:val="0059430C"/>
    <w:rsid w:val="00594C4B"/>
    <w:rsid w:val="00597169"/>
    <w:rsid w:val="005A2FC1"/>
    <w:rsid w:val="005A3686"/>
    <w:rsid w:val="005B23B0"/>
    <w:rsid w:val="005C11F4"/>
    <w:rsid w:val="005C1ABF"/>
    <w:rsid w:val="005C4F72"/>
    <w:rsid w:val="005C7DBD"/>
    <w:rsid w:val="005D0A5C"/>
    <w:rsid w:val="005D6AA8"/>
    <w:rsid w:val="005E3602"/>
    <w:rsid w:val="005F3599"/>
    <w:rsid w:val="005F43D8"/>
    <w:rsid w:val="00604EF0"/>
    <w:rsid w:val="00610E21"/>
    <w:rsid w:val="00616C9D"/>
    <w:rsid w:val="00623FB7"/>
    <w:rsid w:val="00626F6A"/>
    <w:rsid w:val="00642680"/>
    <w:rsid w:val="00642877"/>
    <w:rsid w:val="00646603"/>
    <w:rsid w:val="006518B9"/>
    <w:rsid w:val="00652AD1"/>
    <w:rsid w:val="00655A94"/>
    <w:rsid w:val="00657B7F"/>
    <w:rsid w:val="00671285"/>
    <w:rsid w:val="00697FBD"/>
    <w:rsid w:val="006A0F2D"/>
    <w:rsid w:val="006B03B3"/>
    <w:rsid w:val="006B1505"/>
    <w:rsid w:val="006B369C"/>
    <w:rsid w:val="006B742F"/>
    <w:rsid w:val="006B77AA"/>
    <w:rsid w:val="006B78D7"/>
    <w:rsid w:val="006C703B"/>
    <w:rsid w:val="006E206D"/>
    <w:rsid w:val="006F3854"/>
    <w:rsid w:val="006F636C"/>
    <w:rsid w:val="006F7B2B"/>
    <w:rsid w:val="00714A2F"/>
    <w:rsid w:val="00731F21"/>
    <w:rsid w:val="00735089"/>
    <w:rsid w:val="00736A1E"/>
    <w:rsid w:val="00740259"/>
    <w:rsid w:val="007420DF"/>
    <w:rsid w:val="00744AED"/>
    <w:rsid w:val="00753ADB"/>
    <w:rsid w:val="00755C36"/>
    <w:rsid w:val="00765C98"/>
    <w:rsid w:val="00765D1C"/>
    <w:rsid w:val="007709F9"/>
    <w:rsid w:val="00784DD0"/>
    <w:rsid w:val="00787007"/>
    <w:rsid w:val="00787ADE"/>
    <w:rsid w:val="00794D2F"/>
    <w:rsid w:val="00795979"/>
    <w:rsid w:val="007A68D7"/>
    <w:rsid w:val="007B5357"/>
    <w:rsid w:val="007D1FC5"/>
    <w:rsid w:val="007D27E9"/>
    <w:rsid w:val="007E311F"/>
    <w:rsid w:val="007E6A82"/>
    <w:rsid w:val="007F7FDE"/>
    <w:rsid w:val="0080128F"/>
    <w:rsid w:val="00803F0F"/>
    <w:rsid w:val="008107ED"/>
    <w:rsid w:val="00820BBA"/>
    <w:rsid w:val="0082427F"/>
    <w:rsid w:val="00842AA1"/>
    <w:rsid w:val="00846F2A"/>
    <w:rsid w:val="00856AC7"/>
    <w:rsid w:val="00862B46"/>
    <w:rsid w:val="00866A2F"/>
    <w:rsid w:val="00870051"/>
    <w:rsid w:val="00871D59"/>
    <w:rsid w:val="0087587A"/>
    <w:rsid w:val="00881D07"/>
    <w:rsid w:val="0088209D"/>
    <w:rsid w:val="00892DE8"/>
    <w:rsid w:val="008934E1"/>
    <w:rsid w:val="0089472E"/>
    <w:rsid w:val="00897C89"/>
    <w:rsid w:val="008B1E56"/>
    <w:rsid w:val="008B5AE2"/>
    <w:rsid w:val="008C04D9"/>
    <w:rsid w:val="008C0AAB"/>
    <w:rsid w:val="008C393C"/>
    <w:rsid w:val="008D4B9A"/>
    <w:rsid w:val="008E09AC"/>
    <w:rsid w:val="00900655"/>
    <w:rsid w:val="00911C6A"/>
    <w:rsid w:val="00913F39"/>
    <w:rsid w:val="00915CD0"/>
    <w:rsid w:val="00916304"/>
    <w:rsid w:val="009259F2"/>
    <w:rsid w:val="00927E9C"/>
    <w:rsid w:val="00936982"/>
    <w:rsid w:val="009402C0"/>
    <w:rsid w:val="009405E6"/>
    <w:rsid w:val="0094066D"/>
    <w:rsid w:val="0094447D"/>
    <w:rsid w:val="009444ED"/>
    <w:rsid w:val="00954931"/>
    <w:rsid w:val="00954F72"/>
    <w:rsid w:val="00955EB0"/>
    <w:rsid w:val="00960F33"/>
    <w:rsid w:val="00962687"/>
    <w:rsid w:val="0097241C"/>
    <w:rsid w:val="00974DCD"/>
    <w:rsid w:val="0097618B"/>
    <w:rsid w:val="009769E7"/>
    <w:rsid w:val="00982F8A"/>
    <w:rsid w:val="0098505B"/>
    <w:rsid w:val="00987149"/>
    <w:rsid w:val="009979AD"/>
    <w:rsid w:val="009B2572"/>
    <w:rsid w:val="009B29C5"/>
    <w:rsid w:val="009B4559"/>
    <w:rsid w:val="009C2E2A"/>
    <w:rsid w:val="009D4A85"/>
    <w:rsid w:val="009D4D72"/>
    <w:rsid w:val="009E014E"/>
    <w:rsid w:val="009E797D"/>
    <w:rsid w:val="009F3654"/>
    <w:rsid w:val="009F5969"/>
    <w:rsid w:val="009F650E"/>
    <w:rsid w:val="00A04099"/>
    <w:rsid w:val="00A044C1"/>
    <w:rsid w:val="00A11F1B"/>
    <w:rsid w:val="00A23947"/>
    <w:rsid w:val="00A23C2E"/>
    <w:rsid w:val="00A24172"/>
    <w:rsid w:val="00A30092"/>
    <w:rsid w:val="00A3043F"/>
    <w:rsid w:val="00A32976"/>
    <w:rsid w:val="00A32AAF"/>
    <w:rsid w:val="00A37807"/>
    <w:rsid w:val="00A44DB4"/>
    <w:rsid w:val="00A46BAD"/>
    <w:rsid w:val="00A5230F"/>
    <w:rsid w:val="00A53283"/>
    <w:rsid w:val="00A57904"/>
    <w:rsid w:val="00A6150A"/>
    <w:rsid w:val="00A70A4E"/>
    <w:rsid w:val="00A8636D"/>
    <w:rsid w:val="00A9058B"/>
    <w:rsid w:val="00A93975"/>
    <w:rsid w:val="00A947E2"/>
    <w:rsid w:val="00AA5B43"/>
    <w:rsid w:val="00AB2026"/>
    <w:rsid w:val="00AB351B"/>
    <w:rsid w:val="00AB6431"/>
    <w:rsid w:val="00AB6A62"/>
    <w:rsid w:val="00AD4A32"/>
    <w:rsid w:val="00AD6D03"/>
    <w:rsid w:val="00AE2B65"/>
    <w:rsid w:val="00AF63CE"/>
    <w:rsid w:val="00B01764"/>
    <w:rsid w:val="00B107A6"/>
    <w:rsid w:val="00B12772"/>
    <w:rsid w:val="00B156C6"/>
    <w:rsid w:val="00B37127"/>
    <w:rsid w:val="00B376F5"/>
    <w:rsid w:val="00B3777E"/>
    <w:rsid w:val="00B45B0E"/>
    <w:rsid w:val="00B47167"/>
    <w:rsid w:val="00B50DD5"/>
    <w:rsid w:val="00B52B6F"/>
    <w:rsid w:val="00B5554B"/>
    <w:rsid w:val="00B56AC5"/>
    <w:rsid w:val="00B5782F"/>
    <w:rsid w:val="00B613D1"/>
    <w:rsid w:val="00B67B17"/>
    <w:rsid w:val="00B7122E"/>
    <w:rsid w:val="00B737A3"/>
    <w:rsid w:val="00B74F7A"/>
    <w:rsid w:val="00B76C2E"/>
    <w:rsid w:val="00B84D66"/>
    <w:rsid w:val="00B8707A"/>
    <w:rsid w:val="00B9165B"/>
    <w:rsid w:val="00B957AF"/>
    <w:rsid w:val="00B979C3"/>
    <w:rsid w:val="00BB3CA2"/>
    <w:rsid w:val="00BB7095"/>
    <w:rsid w:val="00BC18CA"/>
    <w:rsid w:val="00BC3AB2"/>
    <w:rsid w:val="00BD1C96"/>
    <w:rsid w:val="00BD2DF6"/>
    <w:rsid w:val="00BD6B1C"/>
    <w:rsid w:val="00BE09DB"/>
    <w:rsid w:val="00BE2DF2"/>
    <w:rsid w:val="00BE5DDD"/>
    <w:rsid w:val="00BF0327"/>
    <w:rsid w:val="00C0188A"/>
    <w:rsid w:val="00C02684"/>
    <w:rsid w:val="00C03B15"/>
    <w:rsid w:val="00C05B92"/>
    <w:rsid w:val="00C07C60"/>
    <w:rsid w:val="00C11AF7"/>
    <w:rsid w:val="00C27000"/>
    <w:rsid w:val="00C4088E"/>
    <w:rsid w:val="00C43965"/>
    <w:rsid w:val="00C45BCA"/>
    <w:rsid w:val="00C507E6"/>
    <w:rsid w:val="00C51F29"/>
    <w:rsid w:val="00C54843"/>
    <w:rsid w:val="00C71195"/>
    <w:rsid w:val="00C71E84"/>
    <w:rsid w:val="00C7288D"/>
    <w:rsid w:val="00C7459E"/>
    <w:rsid w:val="00C756D8"/>
    <w:rsid w:val="00C76B20"/>
    <w:rsid w:val="00C82627"/>
    <w:rsid w:val="00C85DFA"/>
    <w:rsid w:val="00C91C3E"/>
    <w:rsid w:val="00C934F1"/>
    <w:rsid w:val="00C96529"/>
    <w:rsid w:val="00CA3C12"/>
    <w:rsid w:val="00CA3EB8"/>
    <w:rsid w:val="00CB2533"/>
    <w:rsid w:val="00CB309C"/>
    <w:rsid w:val="00CB4F46"/>
    <w:rsid w:val="00CB6FAA"/>
    <w:rsid w:val="00CC0325"/>
    <w:rsid w:val="00CD2BF4"/>
    <w:rsid w:val="00CD4B4C"/>
    <w:rsid w:val="00CE0894"/>
    <w:rsid w:val="00CE41D2"/>
    <w:rsid w:val="00CF6A78"/>
    <w:rsid w:val="00CF6FB9"/>
    <w:rsid w:val="00D00565"/>
    <w:rsid w:val="00D0347E"/>
    <w:rsid w:val="00D07E8C"/>
    <w:rsid w:val="00D116CB"/>
    <w:rsid w:val="00D12CCC"/>
    <w:rsid w:val="00D217CC"/>
    <w:rsid w:val="00D23C3C"/>
    <w:rsid w:val="00D32CAB"/>
    <w:rsid w:val="00D37156"/>
    <w:rsid w:val="00D4454A"/>
    <w:rsid w:val="00D5430E"/>
    <w:rsid w:val="00D61D94"/>
    <w:rsid w:val="00D71A67"/>
    <w:rsid w:val="00D84850"/>
    <w:rsid w:val="00D8636C"/>
    <w:rsid w:val="00D9100D"/>
    <w:rsid w:val="00D933FF"/>
    <w:rsid w:val="00D9711C"/>
    <w:rsid w:val="00DA2274"/>
    <w:rsid w:val="00DA7D05"/>
    <w:rsid w:val="00DB1E08"/>
    <w:rsid w:val="00DB57C6"/>
    <w:rsid w:val="00DC3206"/>
    <w:rsid w:val="00DC32D9"/>
    <w:rsid w:val="00DC5D4D"/>
    <w:rsid w:val="00DE4273"/>
    <w:rsid w:val="00DE51C8"/>
    <w:rsid w:val="00DF06A8"/>
    <w:rsid w:val="00DF3B5B"/>
    <w:rsid w:val="00DF3EDE"/>
    <w:rsid w:val="00DF69A4"/>
    <w:rsid w:val="00E04DFF"/>
    <w:rsid w:val="00E0640F"/>
    <w:rsid w:val="00E132D6"/>
    <w:rsid w:val="00E16DDD"/>
    <w:rsid w:val="00E23E7C"/>
    <w:rsid w:val="00E31222"/>
    <w:rsid w:val="00E43AA3"/>
    <w:rsid w:val="00E46930"/>
    <w:rsid w:val="00E6353A"/>
    <w:rsid w:val="00E67018"/>
    <w:rsid w:val="00E8294F"/>
    <w:rsid w:val="00E85E1E"/>
    <w:rsid w:val="00E97EC9"/>
    <w:rsid w:val="00EB3EB4"/>
    <w:rsid w:val="00EC6644"/>
    <w:rsid w:val="00ED64CB"/>
    <w:rsid w:val="00EE0948"/>
    <w:rsid w:val="00EE293E"/>
    <w:rsid w:val="00EF4C4B"/>
    <w:rsid w:val="00F04734"/>
    <w:rsid w:val="00F06700"/>
    <w:rsid w:val="00F06C96"/>
    <w:rsid w:val="00F20C69"/>
    <w:rsid w:val="00F22575"/>
    <w:rsid w:val="00F22DFC"/>
    <w:rsid w:val="00F24A3C"/>
    <w:rsid w:val="00F265B6"/>
    <w:rsid w:val="00F3061C"/>
    <w:rsid w:val="00F46465"/>
    <w:rsid w:val="00F46DA0"/>
    <w:rsid w:val="00F51815"/>
    <w:rsid w:val="00F52658"/>
    <w:rsid w:val="00F54C1E"/>
    <w:rsid w:val="00F810C4"/>
    <w:rsid w:val="00F842C1"/>
    <w:rsid w:val="00F84C1D"/>
    <w:rsid w:val="00F925C4"/>
    <w:rsid w:val="00FA0E41"/>
    <w:rsid w:val="00FA3BDC"/>
    <w:rsid w:val="00FA605D"/>
    <w:rsid w:val="00FB2605"/>
    <w:rsid w:val="00FB7FEC"/>
    <w:rsid w:val="00FC1D9A"/>
    <w:rsid w:val="00FC3625"/>
    <w:rsid w:val="00FC73F8"/>
    <w:rsid w:val="00FD0238"/>
    <w:rsid w:val="00FD3B71"/>
    <w:rsid w:val="00FD76BA"/>
    <w:rsid w:val="00FE3957"/>
    <w:rsid w:val="00FF306E"/>
    <w:rsid w:val="00FF509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semiHidden="0" w:unhideWhenUsed="0" w:qFormat="1"/>
    <w:lsdException w:name="heading 5" w:qFormat="1"/>
    <w:lsdException w:name="heading 6" w:semiHidden="0" w:unhideWhenUsed="0" w:qFormat="1"/>
    <w:lsdException w:name="heading 7" w:qFormat="1"/>
    <w:lsdException w:name="heading 8" w:qFormat="1"/>
    <w:lsdException w:name="heading 9" w:qFormat="1"/>
    <w:lsdException w:name="index 1" w:semiHidden="0" w:unhideWhenUsed="0"/>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index 7" w:semiHidden="0" w:unhideWhenUsed="0"/>
    <w:lsdException w:name="index 8" w:semiHidden="0" w:unhideWhenUsed="0"/>
    <w:lsdException w:name="index 9" w:semiHidden="0" w:unhideWhenUsed="0"/>
    <w:lsdException w:name="toc 1" w:semiHidden="0" w:unhideWhenUsed="0"/>
    <w:lsdException w:name="toc 2" w:semiHidden="0" w:unhideWhenUsed="0"/>
    <w:lsdException w:name="toc 3" w:semiHidden="0" w:unhideWhenUsed="0"/>
    <w:lsdException w:name="toc 4" w:semiHidden="0" w:unhideWhenUsed="0"/>
    <w:lsdException w:name="toc 5" w:semiHidden="0" w:unhideWhenUsed="0"/>
    <w:lsdException w:name="toc 6" w:semiHidden="0" w:unhideWhenUsed="0"/>
    <w:lsdException w:name="toc 7" w:semiHidden="0" w:unhideWhenUsed="0"/>
    <w:lsdException w:name="toc 8" w:semiHidden="0" w:unhideWhenUsed="0"/>
    <w:lsdException w:name="toc 9" w:semiHidden="0" w:unhideWhenUsed="0"/>
    <w:lsdException w:name="Normal Indent" w:semiHidden="0" w:unhideWhenUsed="0"/>
    <w:lsdException w:name="footnote text" w:semiHidden="0" w:unhideWhenUsed="0"/>
    <w:lsdException w:name="annotation text" w:semiHidden="0" w:unhideWhenUsed="0"/>
    <w:lsdException w:name="header" w:semiHidden="0" w:unhideWhenUsed="0"/>
    <w:lsdException w:name="footer" w:semiHidden="0" w:unhideWhenUsed="0"/>
    <w:lsdException w:name="index heading" w:semiHidden="0" w:unhideWhenUsed="0"/>
    <w:lsdException w:name="caption" w:semiHidden="0" w:unhideWhenUsed="0" w:qFormat="1"/>
    <w:lsdException w:name="table of figures" w:semiHidden="0" w:unhideWhenUsed="0"/>
    <w:lsdException w:name="envelope address" w:semiHidden="0" w:unhideWhenUsed="0"/>
    <w:lsdException w:name="envelope return" w:semiHidden="0" w:unhideWhenUsed="0"/>
    <w:lsdException w:name="footnote reference" w:semiHidden="0" w:unhideWhenUsed="0"/>
    <w:lsdException w:name="annotation reference" w:semiHidden="0" w:unhideWhenUsed="0"/>
    <w:lsdException w:name="line number" w:semiHidden="0" w:unhideWhenUsed="0"/>
    <w:lsdException w:name="page number" w:semiHidden="0" w:unhideWhenUsed="0"/>
    <w:lsdException w:name="endnote reference" w:semiHidden="0" w:unhideWhenUsed="0"/>
    <w:lsdException w:name="endnote text" w:semiHidden="0" w:unhideWhenUsed="0"/>
    <w:lsdException w:name="table of authorities" w:semiHidden="0" w:unhideWhenUsed="0"/>
    <w:lsdException w:name="macro" w:semiHidden="0" w:unhideWhenUsed="0"/>
    <w:lsdException w:name="toa heading" w:semiHidden="0" w:unhideWhenUsed="0"/>
    <w:lsdException w:name="List" w:semiHidden="0" w:unhideWhenUsed="0"/>
    <w:lsdException w:name="List Bullet" w:semiHidden="0" w:unhideWhenUsed="0"/>
    <w:lsdException w:name="List Number" w:semiHidden="0" w:unhideWhenUsed="0"/>
    <w:lsdException w:name="List 2" w:semiHidden="0" w:unhideWhenUsed="0"/>
    <w:lsdException w:name="List 3"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List Number 5" w:semiHidden="0" w:unhideWhenUsed="0"/>
    <w:lsdException w:name="Title" w:semiHidden="0" w:unhideWhenUsed="0" w:qFormat="1"/>
    <w:lsdException w:name="Closing" w:semiHidden="0" w:unhideWhenUsed="0"/>
    <w:lsdException w:name="Signature" w:semiHidden="0" w:unhideWhenUsed="0"/>
    <w:lsdException w:name="Default Paragraph Font" w:semiHidden="0" w:unhideWhenUsed="0"/>
    <w:lsdException w:name="Body Text" w:semiHidden="0" w:unhideWhenUsed="0"/>
    <w:lsdException w:name="Body Text Indent" w:semiHidden="0" w:unhideWhenUsed="0"/>
    <w:lsdException w:name="List Continue" w:semiHidden="0" w:unhideWhenUsed="0"/>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First Indent 2" w:semiHidden="0" w:unhideWhenUsed="0"/>
    <w:lsdException w:name="Note Heading" w:semiHidden="0" w:unhideWhenUsed="0"/>
    <w:lsdException w:name="Body Text 2" w:semiHidden="0" w:unhideWhenUsed="0"/>
    <w:lsdException w:name="Body Text 3" w:semiHidden="0" w:unhideWhenUsed="0"/>
    <w:lsdException w:name="Body Text Indent 2" w:semiHidden="0" w:unhideWhenUsed="0"/>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qFormat="1"/>
    <w:lsdException w:name="Emphasis" w:semiHidden="0" w:unhideWhenUsed="0" w:qFormat="1"/>
    <w:lsdException w:name="Document Map" w:semiHidden="0" w:unhideWhenUsed="0"/>
    <w:lsdException w:name="Plain Text" w:semiHidden="0" w:unhideWhenUsed="0"/>
    <w:lsdException w:name="E-mail Signature" w:semiHidden="0" w:unhideWhenUsed="0"/>
    <w:lsdException w:name="HTML Top of Form" w:semiHidden="0" w:unhideWhenUsed="0"/>
    <w:lsdException w:name="HTML Bottom of Form" w:semiHidden="0" w:unhideWhenUsed="0"/>
    <w:lsdException w:name="Normal (Web)" w:semiHidden="0" w:unhideWhenUsed="0"/>
    <w:lsdException w:name="HTML Acronym" w:semiHidden="0" w:unhideWhenUsed="0"/>
    <w:lsdException w:name="HTML Address" w:semiHidden="0" w:unhideWhenUsed="0"/>
    <w:lsdException w:name="HTML Cite" w:semiHidden="0" w:unhideWhenUsed="0"/>
    <w:lsdException w:name="HTML Code" w:semiHidden="0" w:unhideWhenUsed="0"/>
    <w:lsdException w:name="HTML Definition" w:semiHidden="0" w:unhideWhenUsed="0"/>
    <w:lsdException w:name="HTML Preformatted" w:semiHidden="0" w:unhideWhenUsed="0"/>
    <w:lsdException w:name="HTML Sample" w:semiHidden="0" w:unhideWhenUsed="0"/>
    <w:lsdException w:name="HTML Typewriter" w:semiHidden="0" w:unhideWhenUsed="0"/>
    <w:lsdException w:name="Normal Table" w:semiHidden="0" w:unhideWhenUsed="0"/>
    <w:lsdException w:name="Table Web 3" w:semiHidden="0" w:unhideWhenUsed="0"/>
    <w:lsdException w:name="Table Grid" w:semiHidden="0" w:unhideWhenUsed="0"/>
    <w:lsdException w:name="Table Theme" w:semiHidden="0" w:unhideWhenUsed="0"/>
    <w:lsdException w:name="Placeholder Text" w:uiPriority="99"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Pr>
      <w:sz w:val="24"/>
      <w:szCs w:val="24"/>
    </w:rPr>
  </w:style>
  <w:style w:type="paragraph" w:styleId="10">
    <w:name w:val="heading 1"/>
    <w:basedOn w:val="a0"/>
    <w:next w:val="a0"/>
    <w:link w:val="11"/>
    <w:qFormat/>
    <w:rsid w:val="00A6150A"/>
    <w:pPr>
      <w:keepNext/>
      <w:spacing w:before="240" w:after="60"/>
      <w:outlineLvl w:val="0"/>
    </w:pPr>
    <w:rPr>
      <w:rFonts w:ascii="Calibri Light" w:hAnsi="Calibri Light"/>
      <w:b/>
      <w:bCs/>
      <w:kern w:val="32"/>
      <w:sz w:val="32"/>
      <w:szCs w:val="32"/>
    </w:rPr>
  </w:style>
  <w:style w:type="paragraph" w:styleId="20">
    <w:name w:val="heading 2"/>
    <w:basedOn w:val="a0"/>
    <w:next w:val="a0"/>
    <w:link w:val="21"/>
    <w:semiHidden/>
    <w:unhideWhenUsed/>
    <w:qFormat/>
    <w:rsid w:val="00A6150A"/>
    <w:pPr>
      <w:keepNext/>
      <w:spacing w:before="240" w:after="60"/>
      <w:outlineLvl w:val="1"/>
    </w:pPr>
    <w:rPr>
      <w:rFonts w:ascii="Calibri Light" w:hAnsi="Calibri Light"/>
      <w:b/>
      <w:bCs/>
      <w:i/>
      <w:iCs/>
      <w:sz w:val="28"/>
      <w:szCs w:val="28"/>
    </w:rPr>
  </w:style>
  <w:style w:type="paragraph" w:styleId="30">
    <w:name w:val="heading 3"/>
    <w:basedOn w:val="a0"/>
    <w:next w:val="a0"/>
    <w:link w:val="31"/>
    <w:semiHidden/>
    <w:unhideWhenUsed/>
    <w:qFormat/>
    <w:rsid w:val="00A6150A"/>
    <w:pPr>
      <w:keepNext/>
      <w:spacing w:before="240" w:after="60"/>
      <w:outlineLvl w:val="2"/>
    </w:pPr>
    <w:rPr>
      <w:rFonts w:ascii="Calibri Light" w:hAnsi="Calibri Light"/>
      <w:b/>
      <w:bCs/>
      <w:sz w:val="26"/>
      <w:szCs w:val="26"/>
    </w:rPr>
  </w:style>
  <w:style w:type="paragraph" w:styleId="40">
    <w:name w:val="heading 4"/>
    <w:basedOn w:val="a0"/>
    <w:qFormat/>
    <w:rsid w:val="00881D07"/>
    <w:pPr>
      <w:spacing w:before="100" w:beforeAutospacing="1" w:after="100" w:afterAutospacing="1"/>
      <w:outlineLvl w:val="3"/>
    </w:pPr>
    <w:rPr>
      <w:sz w:val="36"/>
      <w:szCs w:val="36"/>
    </w:rPr>
  </w:style>
  <w:style w:type="paragraph" w:styleId="6">
    <w:name w:val="heading 6"/>
    <w:basedOn w:val="a0"/>
    <w:next w:val="a0"/>
    <w:link w:val="60"/>
    <w:qFormat/>
    <w:rsid w:val="00BC3AB2"/>
    <w:pPr>
      <w:spacing w:before="240" w:after="60"/>
      <w:outlineLvl w:val="5"/>
    </w:pPr>
    <w:rPr>
      <w:b/>
      <w:bCs/>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rsid w:val="00881D07"/>
    <w:rPr>
      <w:color w:val="B12923"/>
      <w:u w:val="single"/>
    </w:rPr>
  </w:style>
  <w:style w:type="paragraph" w:customStyle="1" w:styleId="news-item-left">
    <w:name w:val="news-item-left"/>
    <w:basedOn w:val="a0"/>
    <w:rsid w:val="00881D07"/>
    <w:pPr>
      <w:shd w:val="clear" w:color="auto" w:fill="EEEEEE"/>
      <w:spacing w:before="120" w:after="120"/>
      <w:ind w:left="40" w:right="140" w:firstLine="200"/>
    </w:pPr>
  </w:style>
  <w:style w:type="paragraph" w:styleId="z-">
    <w:name w:val="HTML Top of Form"/>
    <w:basedOn w:val="a0"/>
    <w:next w:val="a0"/>
    <w:hidden/>
    <w:rsid w:val="00881D07"/>
    <w:pPr>
      <w:pBdr>
        <w:bottom w:val="single" w:sz="6" w:space="1" w:color="auto"/>
      </w:pBdr>
      <w:jc w:val="center"/>
    </w:pPr>
    <w:rPr>
      <w:rFonts w:ascii="Arial" w:hAnsi="Arial" w:cs="Arial"/>
      <w:vanish/>
      <w:sz w:val="16"/>
      <w:szCs w:val="16"/>
    </w:rPr>
  </w:style>
  <w:style w:type="paragraph" w:styleId="z-0">
    <w:name w:val="HTML Bottom of Form"/>
    <w:basedOn w:val="a0"/>
    <w:next w:val="a0"/>
    <w:hidden/>
    <w:rsid w:val="00881D07"/>
    <w:pPr>
      <w:pBdr>
        <w:top w:val="single" w:sz="6" w:space="1" w:color="auto"/>
      </w:pBdr>
      <w:jc w:val="center"/>
    </w:pPr>
    <w:rPr>
      <w:rFonts w:ascii="Arial" w:hAnsi="Arial" w:cs="Arial"/>
      <w:vanish/>
      <w:sz w:val="16"/>
      <w:szCs w:val="16"/>
    </w:rPr>
  </w:style>
  <w:style w:type="paragraph" w:styleId="a5">
    <w:name w:val="Обычный (Интернет)"/>
    <w:basedOn w:val="a0"/>
    <w:link w:val="a6"/>
    <w:rsid w:val="00846F2A"/>
    <w:pPr>
      <w:suppressAutoHyphens/>
      <w:spacing w:before="280" w:after="280"/>
      <w:ind w:firstLine="567"/>
    </w:pPr>
    <w:rPr>
      <w:lang w:eastAsia="ar-SA"/>
    </w:rPr>
  </w:style>
  <w:style w:type="paragraph" w:styleId="a7">
    <w:name w:val="Body Text Indent"/>
    <w:basedOn w:val="a0"/>
    <w:rsid w:val="00846F2A"/>
    <w:pPr>
      <w:ind w:firstLine="851"/>
      <w:jc w:val="both"/>
    </w:pPr>
    <w:rPr>
      <w:rFonts w:ascii="Arial" w:hAnsi="Arial"/>
      <w:b/>
      <w:szCs w:val="20"/>
    </w:rPr>
  </w:style>
  <w:style w:type="paragraph" w:customStyle="1" w:styleId="western">
    <w:name w:val="western"/>
    <w:basedOn w:val="a0"/>
    <w:rsid w:val="00846F2A"/>
    <w:pPr>
      <w:spacing w:before="100" w:beforeAutospacing="1" w:after="100" w:afterAutospacing="1"/>
    </w:pPr>
  </w:style>
  <w:style w:type="table" w:styleId="a8">
    <w:name w:val="Table Grid"/>
    <w:basedOn w:val="a2"/>
    <w:rsid w:val="00846F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Strong"/>
    <w:qFormat/>
    <w:rsid w:val="00846F2A"/>
    <w:rPr>
      <w:b/>
      <w:bCs/>
    </w:rPr>
  </w:style>
  <w:style w:type="character" w:customStyle="1" w:styleId="a6">
    <w:name w:val="Обычный (Интернет) Знак"/>
    <w:link w:val="a5"/>
    <w:rsid w:val="00A8636D"/>
    <w:rPr>
      <w:sz w:val="24"/>
      <w:szCs w:val="24"/>
      <w:lang w:val="ru-RU" w:eastAsia="ar-SA" w:bidi="ar-SA"/>
    </w:rPr>
  </w:style>
  <w:style w:type="paragraph" w:styleId="aa">
    <w:name w:val="Document Map"/>
    <w:basedOn w:val="a0"/>
    <w:semiHidden/>
    <w:rsid w:val="001C11BB"/>
    <w:pPr>
      <w:shd w:val="clear" w:color="auto" w:fill="000080"/>
    </w:pPr>
    <w:rPr>
      <w:rFonts w:ascii="Tahoma" w:hAnsi="Tahoma" w:cs="Tahoma"/>
      <w:sz w:val="20"/>
      <w:szCs w:val="20"/>
    </w:rPr>
  </w:style>
  <w:style w:type="paragraph" w:customStyle="1" w:styleId="110">
    <w:name w:val="Знак1 Знак Знак Знак Знак Знак Знак Знак Знак Знак Знак Знак Знак Знак Знак Знак1"/>
    <w:basedOn w:val="a0"/>
    <w:rsid w:val="00BC3AB2"/>
    <w:pPr>
      <w:widowControl w:val="0"/>
      <w:adjustRightInd w:val="0"/>
      <w:spacing w:after="160" w:line="240" w:lineRule="exact"/>
      <w:jc w:val="right"/>
    </w:pPr>
    <w:rPr>
      <w:sz w:val="20"/>
      <w:szCs w:val="20"/>
      <w:lang w:val="en-GB" w:eastAsia="en-US"/>
    </w:rPr>
  </w:style>
  <w:style w:type="character" w:customStyle="1" w:styleId="60">
    <w:name w:val="Заголовок 6 Знак"/>
    <w:link w:val="6"/>
    <w:semiHidden/>
    <w:rsid w:val="00BC3AB2"/>
    <w:rPr>
      <w:b/>
      <w:bCs/>
      <w:sz w:val="22"/>
      <w:szCs w:val="22"/>
      <w:lang w:val="ru-RU" w:eastAsia="ru-RU" w:bidi="ar-SA"/>
    </w:rPr>
  </w:style>
  <w:style w:type="paragraph" w:styleId="ab">
    <w:name w:val="No Spacing"/>
    <w:qFormat/>
    <w:rsid w:val="00BC3AB2"/>
    <w:rPr>
      <w:rFonts w:eastAsia="Calibri"/>
      <w:sz w:val="24"/>
      <w:szCs w:val="22"/>
      <w:lang w:eastAsia="en-US"/>
    </w:rPr>
  </w:style>
  <w:style w:type="paragraph" w:styleId="ac">
    <w:name w:val="Body Text"/>
    <w:basedOn w:val="a0"/>
    <w:rsid w:val="00BC3AB2"/>
    <w:pPr>
      <w:spacing w:after="120"/>
    </w:pPr>
  </w:style>
  <w:style w:type="paragraph" w:styleId="ad">
    <w:name w:val="caption"/>
    <w:basedOn w:val="a0"/>
    <w:next w:val="a0"/>
    <w:qFormat/>
    <w:rsid w:val="00D4454A"/>
    <w:pPr>
      <w:keepNext/>
      <w:spacing w:before="120"/>
    </w:pPr>
    <w:rPr>
      <w:b/>
      <w:sz w:val="22"/>
      <w:szCs w:val="20"/>
    </w:rPr>
  </w:style>
  <w:style w:type="paragraph" w:customStyle="1" w:styleId="12">
    <w:name w:val="Знак Знак Знак Знак Знак Знак Знак Знак Знак Знак Знак Знак1 Знак Знак Знак Знак Знак Знак Знак"/>
    <w:basedOn w:val="a0"/>
    <w:rsid w:val="005D0A5C"/>
    <w:pPr>
      <w:widowControl w:val="0"/>
      <w:adjustRightInd w:val="0"/>
      <w:spacing w:after="160" w:line="240" w:lineRule="exact"/>
      <w:jc w:val="right"/>
    </w:pPr>
    <w:rPr>
      <w:rFonts w:ascii="Arial" w:hAnsi="Arial" w:cs="Arial"/>
      <w:sz w:val="20"/>
      <w:szCs w:val="20"/>
      <w:lang w:val="en-GB" w:eastAsia="en-US"/>
    </w:rPr>
  </w:style>
  <w:style w:type="paragraph" w:customStyle="1" w:styleId="ConsPlusNonformat">
    <w:name w:val="ConsPlusNonformat"/>
    <w:rsid w:val="00604EF0"/>
    <w:pPr>
      <w:widowControl w:val="0"/>
      <w:autoSpaceDE w:val="0"/>
      <w:autoSpaceDN w:val="0"/>
      <w:adjustRightInd w:val="0"/>
    </w:pPr>
    <w:rPr>
      <w:rFonts w:ascii="Courier New" w:hAnsi="Courier New" w:cs="Courier New"/>
    </w:rPr>
  </w:style>
  <w:style w:type="paragraph" w:styleId="ae">
    <w:name w:val="Balloon Text"/>
    <w:basedOn w:val="a0"/>
    <w:link w:val="af"/>
    <w:rsid w:val="008B5AE2"/>
    <w:rPr>
      <w:rFonts w:ascii="Segoe UI" w:hAnsi="Segoe UI"/>
      <w:sz w:val="18"/>
      <w:szCs w:val="18"/>
      <w:lang w:val="x-none" w:eastAsia="x-none"/>
    </w:rPr>
  </w:style>
  <w:style w:type="character" w:customStyle="1" w:styleId="af">
    <w:name w:val="Текст выноски Знак"/>
    <w:link w:val="ae"/>
    <w:rsid w:val="008B5AE2"/>
    <w:rPr>
      <w:rFonts w:ascii="Segoe UI" w:hAnsi="Segoe UI" w:cs="Segoe UI"/>
      <w:sz w:val="18"/>
      <w:szCs w:val="18"/>
    </w:rPr>
  </w:style>
  <w:style w:type="paragraph" w:customStyle="1" w:styleId="1">
    <w:name w:val="Стиль1"/>
    <w:basedOn w:val="10"/>
    <w:next w:val="a0"/>
    <w:link w:val="13"/>
    <w:qFormat/>
    <w:rsid w:val="00A6150A"/>
    <w:pPr>
      <w:keepLines/>
      <w:numPr>
        <w:numId w:val="22"/>
      </w:numPr>
      <w:tabs>
        <w:tab w:val="left" w:pos="1134"/>
      </w:tabs>
      <w:spacing w:after="240"/>
      <w:jc w:val="both"/>
    </w:pPr>
    <w:rPr>
      <w:rFonts w:ascii="Times New Roman" w:hAnsi="Times New Roman"/>
      <w:caps/>
      <w:kern w:val="0"/>
      <w:sz w:val="28"/>
      <w:szCs w:val="28"/>
    </w:rPr>
  </w:style>
  <w:style w:type="character" w:customStyle="1" w:styleId="13">
    <w:name w:val="Стиль1 Знак"/>
    <w:link w:val="1"/>
    <w:rsid w:val="00A6150A"/>
    <w:rPr>
      <w:rFonts w:eastAsia="Times New Roman" w:cs="Times New Roman"/>
      <w:b/>
      <w:bCs/>
      <w:caps/>
      <w:sz w:val="28"/>
      <w:szCs w:val="28"/>
    </w:rPr>
  </w:style>
  <w:style w:type="paragraph" w:customStyle="1" w:styleId="2">
    <w:name w:val="Стиль2"/>
    <w:basedOn w:val="20"/>
    <w:qFormat/>
    <w:rsid w:val="00A6150A"/>
    <w:pPr>
      <w:keepLines/>
      <w:numPr>
        <w:ilvl w:val="1"/>
        <w:numId w:val="22"/>
      </w:numPr>
      <w:tabs>
        <w:tab w:val="clear" w:pos="992"/>
        <w:tab w:val="num" w:pos="1440"/>
      </w:tabs>
      <w:spacing w:before="200" w:after="0" w:line="276" w:lineRule="auto"/>
      <w:ind w:left="1440" w:hanging="360"/>
    </w:pPr>
    <w:rPr>
      <w:rFonts w:ascii="Times New Roman" w:hAnsi="Times New Roman"/>
      <w:i w:val="0"/>
      <w:iCs w:val="0"/>
      <w:color w:val="000000"/>
      <w:szCs w:val="26"/>
    </w:rPr>
  </w:style>
  <w:style w:type="paragraph" w:customStyle="1" w:styleId="3">
    <w:name w:val="Стиль3"/>
    <w:basedOn w:val="30"/>
    <w:qFormat/>
    <w:rsid w:val="00A6150A"/>
    <w:pPr>
      <w:keepNext w:val="0"/>
      <w:numPr>
        <w:ilvl w:val="2"/>
        <w:numId w:val="22"/>
      </w:numPr>
      <w:tabs>
        <w:tab w:val="clear" w:pos="1277"/>
        <w:tab w:val="num" w:pos="2160"/>
      </w:tabs>
      <w:spacing w:before="120" w:after="120" w:line="276" w:lineRule="auto"/>
      <w:ind w:left="2160" w:hanging="360"/>
    </w:pPr>
    <w:rPr>
      <w:rFonts w:ascii="Times New Roman" w:eastAsia="TimesNewRomanPSMT" w:hAnsi="Times New Roman"/>
      <w:b w:val="0"/>
      <w:i/>
      <w:color w:val="000000"/>
    </w:rPr>
  </w:style>
  <w:style w:type="paragraph" w:customStyle="1" w:styleId="4">
    <w:name w:val="Стиль4"/>
    <w:basedOn w:val="40"/>
    <w:next w:val="ac"/>
    <w:qFormat/>
    <w:rsid w:val="00A6150A"/>
    <w:pPr>
      <w:keepNext/>
      <w:keepLines/>
      <w:numPr>
        <w:ilvl w:val="3"/>
        <w:numId w:val="22"/>
      </w:numPr>
      <w:tabs>
        <w:tab w:val="num" w:pos="2880"/>
      </w:tabs>
      <w:spacing w:before="200" w:beforeAutospacing="0" w:after="0" w:afterAutospacing="0"/>
      <w:ind w:left="2880" w:hanging="360"/>
    </w:pPr>
    <w:rPr>
      <w:b/>
      <w:bCs/>
      <w:i/>
      <w:iCs/>
      <w:sz w:val="26"/>
      <w:szCs w:val="26"/>
    </w:rPr>
  </w:style>
  <w:style w:type="paragraph" w:customStyle="1" w:styleId="af0">
    <w:name w:val="ТЕКСТ"/>
    <w:basedOn w:val="a0"/>
    <w:link w:val="af1"/>
    <w:uiPriority w:val="99"/>
    <w:qFormat/>
    <w:rsid w:val="00A6150A"/>
    <w:pPr>
      <w:widowControl w:val="0"/>
      <w:suppressAutoHyphens/>
      <w:spacing w:before="120" w:after="120" w:line="360" w:lineRule="auto"/>
      <w:ind w:right="-1" w:firstLine="720"/>
      <w:jc w:val="both"/>
    </w:pPr>
    <w:rPr>
      <w:sz w:val="26"/>
      <w:szCs w:val="20"/>
    </w:rPr>
  </w:style>
  <w:style w:type="character" w:customStyle="1" w:styleId="af1">
    <w:name w:val="ТЕКСТ Знак"/>
    <w:link w:val="af0"/>
    <w:uiPriority w:val="99"/>
    <w:rsid w:val="00A6150A"/>
    <w:rPr>
      <w:sz w:val="26"/>
    </w:rPr>
  </w:style>
  <w:style w:type="character" w:customStyle="1" w:styleId="32">
    <w:name w:val="х3 уровень"/>
    <w:uiPriority w:val="9"/>
    <w:qFormat/>
    <w:rsid w:val="00A6150A"/>
    <w:rPr>
      <w:b/>
      <w:sz w:val="26"/>
      <w:szCs w:val="24"/>
    </w:rPr>
  </w:style>
  <w:style w:type="character" w:customStyle="1" w:styleId="11">
    <w:name w:val="Заголовок 1 Знак"/>
    <w:link w:val="10"/>
    <w:rsid w:val="00A6150A"/>
    <w:rPr>
      <w:rFonts w:ascii="Calibri Light" w:eastAsia="Times New Roman" w:hAnsi="Calibri Light" w:cs="Times New Roman"/>
      <w:b/>
      <w:bCs/>
      <w:kern w:val="32"/>
      <w:sz w:val="32"/>
      <w:szCs w:val="32"/>
    </w:rPr>
  </w:style>
  <w:style w:type="character" w:customStyle="1" w:styleId="21">
    <w:name w:val="Заголовок 2 Знак"/>
    <w:link w:val="20"/>
    <w:semiHidden/>
    <w:rsid w:val="00A6150A"/>
    <w:rPr>
      <w:rFonts w:ascii="Calibri Light" w:eastAsia="Times New Roman" w:hAnsi="Calibri Light" w:cs="Times New Roman"/>
      <w:b/>
      <w:bCs/>
      <w:i/>
      <w:iCs/>
      <w:sz w:val="28"/>
      <w:szCs w:val="28"/>
    </w:rPr>
  </w:style>
  <w:style w:type="character" w:customStyle="1" w:styleId="31">
    <w:name w:val="Заголовок 3 Знак"/>
    <w:link w:val="30"/>
    <w:semiHidden/>
    <w:rsid w:val="00A6150A"/>
    <w:rPr>
      <w:rFonts w:ascii="Calibri Light" w:eastAsia="Times New Roman" w:hAnsi="Calibri Light" w:cs="Times New Roman"/>
      <w:b/>
      <w:bCs/>
      <w:sz w:val="26"/>
      <w:szCs w:val="26"/>
    </w:rPr>
  </w:style>
  <w:style w:type="paragraph" w:customStyle="1" w:styleId="a">
    <w:name w:val="Рис"/>
    <w:next w:val="af0"/>
    <w:link w:val="af2"/>
    <w:uiPriority w:val="99"/>
    <w:qFormat/>
    <w:rsid w:val="0011537C"/>
    <w:pPr>
      <w:numPr>
        <w:numId w:val="24"/>
      </w:numPr>
      <w:jc w:val="center"/>
    </w:pPr>
    <w:rPr>
      <w:rFonts w:eastAsia="Calibri"/>
      <w:b/>
      <w:noProof/>
      <w:sz w:val="24"/>
      <w:szCs w:val="24"/>
      <w:shd w:val="clear" w:color="auto" w:fill="FFFFFF"/>
      <w:lang w:eastAsia="en-US"/>
    </w:rPr>
  </w:style>
  <w:style w:type="character" w:customStyle="1" w:styleId="af2">
    <w:name w:val="Рис Знак"/>
    <w:link w:val="a"/>
    <w:uiPriority w:val="99"/>
    <w:rsid w:val="0011537C"/>
    <w:rPr>
      <w:rFonts w:eastAsia="Calibri"/>
      <w:b/>
      <w:noProof/>
      <w:sz w:val="24"/>
      <w:szCs w:val="24"/>
      <w:lang w:eastAsia="en-US"/>
    </w:rPr>
  </w:style>
  <w:style w:type="paragraph" w:styleId="af3">
    <w:name w:val="List Paragraph"/>
    <w:aliases w:val="Введение"/>
    <w:basedOn w:val="a0"/>
    <w:link w:val="af4"/>
    <w:uiPriority w:val="99"/>
    <w:qFormat/>
    <w:rsid w:val="0011537C"/>
    <w:pPr>
      <w:ind w:left="720"/>
      <w:contextualSpacing/>
    </w:pPr>
  </w:style>
  <w:style w:type="character" w:customStyle="1" w:styleId="af4">
    <w:name w:val="Абзац списка Знак"/>
    <w:aliases w:val="Введение Знак"/>
    <w:link w:val="af3"/>
    <w:uiPriority w:val="34"/>
    <w:rsid w:val="0011537C"/>
    <w:rPr>
      <w:sz w:val="24"/>
      <w:szCs w:val="24"/>
    </w:rPr>
  </w:style>
  <w:style w:type="paragraph" w:customStyle="1" w:styleId="af5">
    <w:name w:val="!ТАБЛИЦА"/>
    <w:link w:val="af6"/>
    <w:autoRedefine/>
    <w:qFormat/>
    <w:rsid w:val="00A23947"/>
    <w:pPr>
      <w:tabs>
        <w:tab w:val="left" w:pos="851"/>
        <w:tab w:val="left" w:pos="2127"/>
        <w:tab w:val="left" w:pos="2268"/>
      </w:tabs>
    </w:pPr>
    <w:rPr>
      <w:b/>
      <w:sz w:val="22"/>
      <w:szCs w:val="22"/>
    </w:rPr>
  </w:style>
  <w:style w:type="character" w:customStyle="1" w:styleId="af6">
    <w:name w:val="!ТАБЛИЦА Знак"/>
    <w:link w:val="af5"/>
    <w:rsid w:val="00A23947"/>
    <w:rPr>
      <w:b/>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semiHidden="0" w:unhideWhenUsed="0" w:qFormat="1"/>
    <w:lsdException w:name="heading 5" w:qFormat="1"/>
    <w:lsdException w:name="heading 6" w:semiHidden="0" w:unhideWhenUsed="0" w:qFormat="1"/>
    <w:lsdException w:name="heading 7" w:qFormat="1"/>
    <w:lsdException w:name="heading 8" w:qFormat="1"/>
    <w:lsdException w:name="heading 9" w:qFormat="1"/>
    <w:lsdException w:name="index 1" w:semiHidden="0" w:unhideWhenUsed="0"/>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index 7" w:semiHidden="0" w:unhideWhenUsed="0"/>
    <w:lsdException w:name="index 8" w:semiHidden="0" w:unhideWhenUsed="0"/>
    <w:lsdException w:name="index 9" w:semiHidden="0" w:unhideWhenUsed="0"/>
    <w:lsdException w:name="toc 1" w:semiHidden="0" w:unhideWhenUsed="0"/>
    <w:lsdException w:name="toc 2" w:semiHidden="0" w:unhideWhenUsed="0"/>
    <w:lsdException w:name="toc 3" w:semiHidden="0" w:unhideWhenUsed="0"/>
    <w:lsdException w:name="toc 4" w:semiHidden="0" w:unhideWhenUsed="0"/>
    <w:lsdException w:name="toc 5" w:semiHidden="0" w:unhideWhenUsed="0"/>
    <w:lsdException w:name="toc 6" w:semiHidden="0" w:unhideWhenUsed="0"/>
    <w:lsdException w:name="toc 7" w:semiHidden="0" w:unhideWhenUsed="0"/>
    <w:lsdException w:name="toc 8" w:semiHidden="0" w:unhideWhenUsed="0"/>
    <w:lsdException w:name="toc 9" w:semiHidden="0" w:unhideWhenUsed="0"/>
    <w:lsdException w:name="Normal Indent" w:semiHidden="0" w:unhideWhenUsed="0"/>
    <w:lsdException w:name="footnote text" w:semiHidden="0" w:unhideWhenUsed="0"/>
    <w:lsdException w:name="annotation text" w:semiHidden="0" w:unhideWhenUsed="0"/>
    <w:lsdException w:name="header" w:semiHidden="0" w:unhideWhenUsed="0"/>
    <w:lsdException w:name="footer" w:semiHidden="0" w:unhideWhenUsed="0"/>
    <w:lsdException w:name="index heading" w:semiHidden="0" w:unhideWhenUsed="0"/>
    <w:lsdException w:name="caption" w:semiHidden="0" w:unhideWhenUsed="0" w:qFormat="1"/>
    <w:lsdException w:name="table of figures" w:semiHidden="0" w:unhideWhenUsed="0"/>
    <w:lsdException w:name="envelope address" w:semiHidden="0" w:unhideWhenUsed="0"/>
    <w:lsdException w:name="envelope return" w:semiHidden="0" w:unhideWhenUsed="0"/>
    <w:lsdException w:name="footnote reference" w:semiHidden="0" w:unhideWhenUsed="0"/>
    <w:lsdException w:name="annotation reference" w:semiHidden="0" w:unhideWhenUsed="0"/>
    <w:lsdException w:name="line number" w:semiHidden="0" w:unhideWhenUsed="0"/>
    <w:lsdException w:name="page number" w:semiHidden="0" w:unhideWhenUsed="0"/>
    <w:lsdException w:name="endnote reference" w:semiHidden="0" w:unhideWhenUsed="0"/>
    <w:lsdException w:name="endnote text" w:semiHidden="0" w:unhideWhenUsed="0"/>
    <w:lsdException w:name="table of authorities" w:semiHidden="0" w:unhideWhenUsed="0"/>
    <w:lsdException w:name="macro" w:semiHidden="0" w:unhideWhenUsed="0"/>
    <w:lsdException w:name="toa heading" w:semiHidden="0" w:unhideWhenUsed="0"/>
    <w:lsdException w:name="List" w:semiHidden="0" w:unhideWhenUsed="0"/>
    <w:lsdException w:name="List Bullet" w:semiHidden="0" w:unhideWhenUsed="0"/>
    <w:lsdException w:name="List Number" w:semiHidden="0" w:unhideWhenUsed="0"/>
    <w:lsdException w:name="List 2" w:semiHidden="0" w:unhideWhenUsed="0"/>
    <w:lsdException w:name="List 3"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List Number 5" w:semiHidden="0" w:unhideWhenUsed="0"/>
    <w:lsdException w:name="Title" w:semiHidden="0" w:unhideWhenUsed="0" w:qFormat="1"/>
    <w:lsdException w:name="Closing" w:semiHidden="0" w:unhideWhenUsed="0"/>
    <w:lsdException w:name="Signature" w:semiHidden="0" w:unhideWhenUsed="0"/>
    <w:lsdException w:name="Default Paragraph Font" w:semiHidden="0" w:unhideWhenUsed="0"/>
    <w:lsdException w:name="Body Text" w:semiHidden="0" w:unhideWhenUsed="0"/>
    <w:lsdException w:name="Body Text Indent" w:semiHidden="0" w:unhideWhenUsed="0"/>
    <w:lsdException w:name="List Continue" w:semiHidden="0" w:unhideWhenUsed="0"/>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First Indent 2" w:semiHidden="0" w:unhideWhenUsed="0"/>
    <w:lsdException w:name="Note Heading" w:semiHidden="0" w:unhideWhenUsed="0"/>
    <w:lsdException w:name="Body Text 2" w:semiHidden="0" w:unhideWhenUsed="0"/>
    <w:lsdException w:name="Body Text 3" w:semiHidden="0" w:unhideWhenUsed="0"/>
    <w:lsdException w:name="Body Text Indent 2" w:semiHidden="0" w:unhideWhenUsed="0"/>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qFormat="1"/>
    <w:lsdException w:name="Emphasis" w:semiHidden="0" w:unhideWhenUsed="0" w:qFormat="1"/>
    <w:lsdException w:name="Document Map" w:semiHidden="0" w:unhideWhenUsed="0"/>
    <w:lsdException w:name="Plain Text" w:semiHidden="0" w:unhideWhenUsed="0"/>
    <w:lsdException w:name="E-mail Signature" w:semiHidden="0" w:unhideWhenUsed="0"/>
    <w:lsdException w:name="HTML Top of Form" w:semiHidden="0" w:unhideWhenUsed="0"/>
    <w:lsdException w:name="HTML Bottom of Form" w:semiHidden="0" w:unhideWhenUsed="0"/>
    <w:lsdException w:name="Normal (Web)" w:semiHidden="0" w:unhideWhenUsed="0"/>
    <w:lsdException w:name="HTML Acronym" w:semiHidden="0" w:unhideWhenUsed="0"/>
    <w:lsdException w:name="HTML Address" w:semiHidden="0" w:unhideWhenUsed="0"/>
    <w:lsdException w:name="HTML Cite" w:semiHidden="0" w:unhideWhenUsed="0"/>
    <w:lsdException w:name="HTML Code" w:semiHidden="0" w:unhideWhenUsed="0"/>
    <w:lsdException w:name="HTML Definition" w:semiHidden="0" w:unhideWhenUsed="0"/>
    <w:lsdException w:name="HTML Preformatted" w:semiHidden="0" w:unhideWhenUsed="0"/>
    <w:lsdException w:name="HTML Sample" w:semiHidden="0" w:unhideWhenUsed="0"/>
    <w:lsdException w:name="HTML Typewriter" w:semiHidden="0" w:unhideWhenUsed="0"/>
    <w:lsdException w:name="Normal Table" w:semiHidden="0" w:unhideWhenUsed="0"/>
    <w:lsdException w:name="Table Web 3" w:semiHidden="0" w:unhideWhenUsed="0"/>
    <w:lsdException w:name="Table Grid" w:semiHidden="0" w:unhideWhenUsed="0"/>
    <w:lsdException w:name="Table Theme" w:semiHidden="0" w:unhideWhenUsed="0"/>
    <w:lsdException w:name="Placeholder Text" w:uiPriority="99"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Pr>
      <w:sz w:val="24"/>
      <w:szCs w:val="24"/>
    </w:rPr>
  </w:style>
  <w:style w:type="paragraph" w:styleId="10">
    <w:name w:val="heading 1"/>
    <w:basedOn w:val="a0"/>
    <w:next w:val="a0"/>
    <w:link w:val="11"/>
    <w:qFormat/>
    <w:rsid w:val="00A6150A"/>
    <w:pPr>
      <w:keepNext/>
      <w:spacing w:before="240" w:after="60"/>
      <w:outlineLvl w:val="0"/>
    </w:pPr>
    <w:rPr>
      <w:rFonts w:ascii="Calibri Light" w:hAnsi="Calibri Light"/>
      <w:b/>
      <w:bCs/>
      <w:kern w:val="32"/>
      <w:sz w:val="32"/>
      <w:szCs w:val="32"/>
    </w:rPr>
  </w:style>
  <w:style w:type="paragraph" w:styleId="20">
    <w:name w:val="heading 2"/>
    <w:basedOn w:val="a0"/>
    <w:next w:val="a0"/>
    <w:link w:val="21"/>
    <w:semiHidden/>
    <w:unhideWhenUsed/>
    <w:qFormat/>
    <w:rsid w:val="00A6150A"/>
    <w:pPr>
      <w:keepNext/>
      <w:spacing w:before="240" w:after="60"/>
      <w:outlineLvl w:val="1"/>
    </w:pPr>
    <w:rPr>
      <w:rFonts w:ascii="Calibri Light" w:hAnsi="Calibri Light"/>
      <w:b/>
      <w:bCs/>
      <w:i/>
      <w:iCs/>
      <w:sz w:val="28"/>
      <w:szCs w:val="28"/>
    </w:rPr>
  </w:style>
  <w:style w:type="paragraph" w:styleId="30">
    <w:name w:val="heading 3"/>
    <w:basedOn w:val="a0"/>
    <w:next w:val="a0"/>
    <w:link w:val="31"/>
    <w:semiHidden/>
    <w:unhideWhenUsed/>
    <w:qFormat/>
    <w:rsid w:val="00A6150A"/>
    <w:pPr>
      <w:keepNext/>
      <w:spacing w:before="240" w:after="60"/>
      <w:outlineLvl w:val="2"/>
    </w:pPr>
    <w:rPr>
      <w:rFonts w:ascii="Calibri Light" w:hAnsi="Calibri Light"/>
      <w:b/>
      <w:bCs/>
      <w:sz w:val="26"/>
      <w:szCs w:val="26"/>
    </w:rPr>
  </w:style>
  <w:style w:type="paragraph" w:styleId="40">
    <w:name w:val="heading 4"/>
    <w:basedOn w:val="a0"/>
    <w:qFormat/>
    <w:rsid w:val="00881D07"/>
    <w:pPr>
      <w:spacing w:before="100" w:beforeAutospacing="1" w:after="100" w:afterAutospacing="1"/>
      <w:outlineLvl w:val="3"/>
    </w:pPr>
    <w:rPr>
      <w:sz w:val="36"/>
      <w:szCs w:val="36"/>
    </w:rPr>
  </w:style>
  <w:style w:type="paragraph" w:styleId="6">
    <w:name w:val="heading 6"/>
    <w:basedOn w:val="a0"/>
    <w:next w:val="a0"/>
    <w:link w:val="60"/>
    <w:qFormat/>
    <w:rsid w:val="00BC3AB2"/>
    <w:pPr>
      <w:spacing w:before="240" w:after="60"/>
      <w:outlineLvl w:val="5"/>
    </w:pPr>
    <w:rPr>
      <w:b/>
      <w:bCs/>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rsid w:val="00881D07"/>
    <w:rPr>
      <w:color w:val="B12923"/>
      <w:u w:val="single"/>
    </w:rPr>
  </w:style>
  <w:style w:type="paragraph" w:customStyle="1" w:styleId="news-item-left">
    <w:name w:val="news-item-left"/>
    <w:basedOn w:val="a0"/>
    <w:rsid w:val="00881D07"/>
    <w:pPr>
      <w:shd w:val="clear" w:color="auto" w:fill="EEEEEE"/>
      <w:spacing w:before="120" w:after="120"/>
      <w:ind w:left="40" w:right="140" w:firstLine="200"/>
    </w:pPr>
  </w:style>
  <w:style w:type="paragraph" w:styleId="z-">
    <w:name w:val="HTML Top of Form"/>
    <w:basedOn w:val="a0"/>
    <w:next w:val="a0"/>
    <w:hidden/>
    <w:rsid w:val="00881D07"/>
    <w:pPr>
      <w:pBdr>
        <w:bottom w:val="single" w:sz="6" w:space="1" w:color="auto"/>
      </w:pBdr>
      <w:jc w:val="center"/>
    </w:pPr>
    <w:rPr>
      <w:rFonts w:ascii="Arial" w:hAnsi="Arial" w:cs="Arial"/>
      <w:vanish/>
      <w:sz w:val="16"/>
      <w:szCs w:val="16"/>
    </w:rPr>
  </w:style>
  <w:style w:type="paragraph" w:styleId="z-0">
    <w:name w:val="HTML Bottom of Form"/>
    <w:basedOn w:val="a0"/>
    <w:next w:val="a0"/>
    <w:hidden/>
    <w:rsid w:val="00881D07"/>
    <w:pPr>
      <w:pBdr>
        <w:top w:val="single" w:sz="6" w:space="1" w:color="auto"/>
      </w:pBdr>
      <w:jc w:val="center"/>
    </w:pPr>
    <w:rPr>
      <w:rFonts w:ascii="Arial" w:hAnsi="Arial" w:cs="Arial"/>
      <w:vanish/>
      <w:sz w:val="16"/>
      <w:szCs w:val="16"/>
    </w:rPr>
  </w:style>
  <w:style w:type="paragraph" w:styleId="a5">
    <w:name w:val="Обычный (Интернет)"/>
    <w:basedOn w:val="a0"/>
    <w:link w:val="a6"/>
    <w:rsid w:val="00846F2A"/>
    <w:pPr>
      <w:suppressAutoHyphens/>
      <w:spacing w:before="280" w:after="280"/>
      <w:ind w:firstLine="567"/>
    </w:pPr>
    <w:rPr>
      <w:lang w:eastAsia="ar-SA"/>
    </w:rPr>
  </w:style>
  <w:style w:type="paragraph" w:styleId="a7">
    <w:name w:val="Body Text Indent"/>
    <w:basedOn w:val="a0"/>
    <w:rsid w:val="00846F2A"/>
    <w:pPr>
      <w:ind w:firstLine="851"/>
      <w:jc w:val="both"/>
    </w:pPr>
    <w:rPr>
      <w:rFonts w:ascii="Arial" w:hAnsi="Arial"/>
      <w:b/>
      <w:szCs w:val="20"/>
    </w:rPr>
  </w:style>
  <w:style w:type="paragraph" w:customStyle="1" w:styleId="western">
    <w:name w:val="western"/>
    <w:basedOn w:val="a0"/>
    <w:rsid w:val="00846F2A"/>
    <w:pPr>
      <w:spacing w:before="100" w:beforeAutospacing="1" w:after="100" w:afterAutospacing="1"/>
    </w:pPr>
  </w:style>
  <w:style w:type="table" w:styleId="a8">
    <w:name w:val="Table Grid"/>
    <w:basedOn w:val="a2"/>
    <w:rsid w:val="00846F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Strong"/>
    <w:qFormat/>
    <w:rsid w:val="00846F2A"/>
    <w:rPr>
      <w:b/>
      <w:bCs/>
    </w:rPr>
  </w:style>
  <w:style w:type="character" w:customStyle="1" w:styleId="a6">
    <w:name w:val="Обычный (Интернет) Знак"/>
    <w:link w:val="a5"/>
    <w:rsid w:val="00A8636D"/>
    <w:rPr>
      <w:sz w:val="24"/>
      <w:szCs w:val="24"/>
      <w:lang w:val="ru-RU" w:eastAsia="ar-SA" w:bidi="ar-SA"/>
    </w:rPr>
  </w:style>
  <w:style w:type="paragraph" w:styleId="aa">
    <w:name w:val="Document Map"/>
    <w:basedOn w:val="a0"/>
    <w:semiHidden/>
    <w:rsid w:val="001C11BB"/>
    <w:pPr>
      <w:shd w:val="clear" w:color="auto" w:fill="000080"/>
    </w:pPr>
    <w:rPr>
      <w:rFonts w:ascii="Tahoma" w:hAnsi="Tahoma" w:cs="Tahoma"/>
      <w:sz w:val="20"/>
      <w:szCs w:val="20"/>
    </w:rPr>
  </w:style>
  <w:style w:type="paragraph" w:customStyle="1" w:styleId="110">
    <w:name w:val="Знак1 Знак Знак Знак Знак Знак Знак Знак Знак Знак Знак Знак Знак Знак Знак Знак1"/>
    <w:basedOn w:val="a0"/>
    <w:rsid w:val="00BC3AB2"/>
    <w:pPr>
      <w:widowControl w:val="0"/>
      <w:adjustRightInd w:val="0"/>
      <w:spacing w:after="160" w:line="240" w:lineRule="exact"/>
      <w:jc w:val="right"/>
    </w:pPr>
    <w:rPr>
      <w:sz w:val="20"/>
      <w:szCs w:val="20"/>
      <w:lang w:val="en-GB" w:eastAsia="en-US"/>
    </w:rPr>
  </w:style>
  <w:style w:type="character" w:customStyle="1" w:styleId="60">
    <w:name w:val="Заголовок 6 Знак"/>
    <w:link w:val="6"/>
    <w:semiHidden/>
    <w:rsid w:val="00BC3AB2"/>
    <w:rPr>
      <w:b/>
      <w:bCs/>
      <w:sz w:val="22"/>
      <w:szCs w:val="22"/>
      <w:lang w:val="ru-RU" w:eastAsia="ru-RU" w:bidi="ar-SA"/>
    </w:rPr>
  </w:style>
  <w:style w:type="paragraph" w:styleId="ab">
    <w:name w:val="No Spacing"/>
    <w:qFormat/>
    <w:rsid w:val="00BC3AB2"/>
    <w:rPr>
      <w:rFonts w:eastAsia="Calibri"/>
      <w:sz w:val="24"/>
      <w:szCs w:val="22"/>
      <w:lang w:eastAsia="en-US"/>
    </w:rPr>
  </w:style>
  <w:style w:type="paragraph" w:styleId="ac">
    <w:name w:val="Body Text"/>
    <w:basedOn w:val="a0"/>
    <w:rsid w:val="00BC3AB2"/>
    <w:pPr>
      <w:spacing w:after="120"/>
    </w:pPr>
  </w:style>
  <w:style w:type="paragraph" w:styleId="ad">
    <w:name w:val="caption"/>
    <w:basedOn w:val="a0"/>
    <w:next w:val="a0"/>
    <w:qFormat/>
    <w:rsid w:val="00D4454A"/>
    <w:pPr>
      <w:keepNext/>
      <w:spacing w:before="120"/>
    </w:pPr>
    <w:rPr>
      <w:b/>
      <w:sz w:val="22"/>
      <w:szCs w:val="20"/>
    </w:rPr>
  </w:style>
  <w:style w:type="paragraph" w:customStyle="1" w:styleId="12">
    <w:name w:val="Знак Знак Знак Знак Знак Знак Знак Знак Знак Знак Знак Знак1 Знак Знак Знак Знак Знак Знак Знак"/>
    <w:basedOn w:val="a0"/>
    <w:rsid w:val="005D0A5C"/>
    <w:pPr>
      <w:widowControl w:val="0"/>
      <w:adjustRightInd w:val="0"/>
      <w:spacing w:after="160" w:line="240" w:lineRule="exact"/>
      <w:jc w:val="right"/>
    </w:pPr>
    <w:rPr>
      <w:rFonts w:ascii="Arial" w:hAnsi="Arial" w:cs="Arial"/>
      <w:sz w:val="20"/>
      <w:szCs w:val="20"/>
      <w:lang w:val="en-GB" w:eastAsia="en-US"/>
    </w:rPr>
  </w:style>
  <w:style w:type="paragraph" w:customStyle="1" w:styleId="ConsPlusNonformat">
    <w:name w:val="ConsPlusNonformat"/>
    <w:rsid w:val="00604EF0"/>
    <w:pPr>
      <w:widowControl w:val="0"/>
      <w:autoSpaceDE w:val="0"/>
      <w:autoSpaceDN w:val="0"/>
      <w:adjustRightInd w:val="0"/>
    </w:pPr>
    <w:rPr>
      <w:rFonts w:ascii="Courier New" w:hAnsi="Courier New" w:cs="Courier New"/>
    </w:rPr>
  </w:style>
  <w:style w:type="paragraph" w:styleId="ae">
    <w:name w:val="Balloon Text"/>
    <w:basedOn w:val="a0"/>
    <w:link w:val="af"/>
    <w:rsid w:val="008B5AE2"/>
    <w:rPr>
      <w:rFonts w:ascii="Segoe UI" w:hAnsi="Segoe UI"/>
      <w:sz w:val="18"/>
      <w:szCs w:val="18"/>
      <w:lang w:val="x-none" w:eastAsia="x-none"/>
    </w:rPr>
  </w:style>
  <w:style w:type="character" w:customStyle="1" w:styleId="af">
    <w:name w:val="Текст выноски Знак"/>
    <w:link w:val="ae"/>
    <w:rsid w:val="008B5AE2"/>
    <w:rPr>
      <w:rFonts w:ascii="Segoe UI" w:hAnsi="Segoe UI" w:cs="Segoe UI"/>
      <w:sz w:val="18"/>
      <w:szCs w:val="18"/>
    </w:rPr>
  </w:style>
  <w:style w:type="paragraph" w:customStyle="1" w:styleId="1">
    <w:name w:val="Стиль1"/>
    <w:basedOn w:val="10"/>
    <w:next w:val="a0"/>
    <w:link w:val="13"/>
    <w:qFormat/>
    <w:rsid w:val="00A6150A"/>
    <w:pPr>
      <w:keepLines/>
      <w:numPr>
        <w:numId w:val="22"/>
      </w:numPr>
      <w:tabs>
        <w:tab w:val="left" w:pos="1134"/>
      </w:tabs>
      <w:spacing w:after="240"/>
      <w:jc w:val="both"/>
    </w:pPr>
    <w:rPr>
      <w:rFonts w:ascii="Times New Roman" w:hAnsi="Times New Roman"/>
      <w:caps/>
      <w:kern w:val="0"/>
      <w:sz w:val="28"/>
      <w:szCs w:val="28"/>
    </w:rPr>
  </w:style>
  <w:style w:type="character" w:customStyle="1" w:styleId="13">
    <w:name w:val="Стиль1 Знак"/>
    <w:link w:val="1"/>
    <w:rsid w:val="00A6150A"/>
    <w:rPr>
      <w:rFonts w:eastAsia="Times New Roman" w:cs="Times New Roman"/>
      <w:b/>
      <w:bCs/>
      <w:caps/>
      <w:sz w:val="28"/>
      <w:szCs w:val="28"/>
    </w:rPr>
  </w:style>
  <w:style w:type="paragraph" w:customStyle="1" w:styleId="2">
    <w:name w:val="Стиль2"/>
    <w:basedOn w:val="20"/>
    <w:qFormat/>
    <w:rsid w:val="00A6150A"/>
    <w:pPr>
      <w:keepLines/>
      <w:numPr>
        <w:ilvl w:val="1"/>
        <w:numId w:val="22"/>
      </w:numPr>
      <w:tabs>
        <w:tab w:val="clear" w:pos="992"/>
        <w:tab w:val="num" w:pos="1440"/>
      </w:tabs>
      <w:spacing w:before="200" w:after="0" w:line="276" w:lineRule="auto"/>
      <w:ind w:left="1440" w:hanging="360"/>
    </w:pPr>
    <w:rPr>
      <w:rFonts w:ascii="Times New Roman" w:hAnsi="Times New Roman"/>
      <w:i w:val="0"/>
      <w:iCs w:val="0"/>
      <w:color w:val="000000"/>
      <w:szCs w:val="26"/>
    </w:rPr>
  </w:style>
  <w:style w:type="paragraph" w:customStyle="1" w:styleId="3">
    <w:name w:val="Стиль3"/>
    <w:basedOn w:val="30"/>
    <w:qFormat/>
    <w:rsid w:val="00A6150A"/>
    <w:pPr>
      <w:keepNext w:val="0"/>
      <w:numPr>
        <w:ilvl w:val="2"/>
        <w:numId w:val="22"/>
      </w:numPr>
      <w:tabs>
        <w:tab w:val="clear" w:pos="1277"/>
        <w:tab w:val="num" w:pos="2160"/>
      </w:tabs>
      <w:spacing w:before="120" w:after="120" w:line="276" w:lineRule="auto"/>
      <w:ind w:left="2160" w:hanging="360"/>
    </w:pPr>
    <w:rPr>
      <w:rFonts w:ascii="Times New Roman" w:eastAsia="TimesNewRomanPSMT" w:hAnsi="Times New Roman"/>
      <w:b w:val="0"/>
      <w:i/>
      <w:color w:val="000000"/>
    </w:rPr>
  </w:style>
  <w:style w:type="paragraph" w:customStyle="1" w:styleId="4">
    <w:name w:val="Стиль4"/>
    <w:basedOn w:val="40"/>
    <w:next w:val="ac"/>
    <w:qFormat/>
    <w:rsid w:val="00A6150A"/>
    <w:pPr>
      <w:keepNext/>
      <w:keepLines/>
      <w:numPr>
        <w:ilvl w:val="3"/>
        <w:numId w:val="22"/>
      </w:numPr>
      <w:tabs>
        <w:tab w:val="num" w:pos="2880"/>
      </w:tabs>
      <w:spacing w:before="200" w:beforeAutospacing="0" w:after="0" w:afterAutospacing="0"/>
      <w:ind w:left="2880" w:hanging="360"/>
    </w:pPr>
    <w:rPr>
      <w:b/>
      <w:bCs/>
      <w:i/>
      <w:iCs/>
      <w:sz w:val="26"/>
      <w:szCs w:val="26"/>
    </w:rPr>
  </w:style>
  <w:style w:type="paragraph" w:customStyle="1" w:styleId="af0">
    <w:name w:val="ТЕКСТ"/>
    <w:basedOn w:val="a0"/>
    <w:link w:val="af1"/>
    <w:uiPriority w:val="99"/>
    <w:qFormat/>
    <w:rsid w:val="00A6150A"/>
    <w:pPr>
      <w:widowControl w:val="0"/>
      <w:suppressAutoHyphens/>
      <w:spacing w:before="120" w:after="120" w:line="360" w:lineRule="auto"/>
      <w:ind w:right="-1" w:firstLine="720"/>
      <w:jc w:val="both"/>
    </w:pPr>
    <w:rPr>
      <w:sz w:val="26"/>
      <w:szCs w:val="20"/>
    </w:rPr>
  </w:style>
  <w:style w:type="character" w:customStyle="1" w:styleId="af1">
    <w:name w:val="ТЕКСТ Знак"/>
    <w:link w:val="af0"/>
    <w:uiPriority w:val="99"/>
    <w:rsid w:val="00A6150A"/>
    <w:rPr>
      <w:sz w:val="26"/>
    </w:rPr>
  </w:style>
  <w:style w:type="character" w:customStyle="1" w:styleId="32">
    <w:name w:val="х3 уровень"/>
    <w:uiPriority w:val="9"/>
    <w:qFormat/>
    <w:rsid w:val="00A6150A"/>
    <w:rPr>
      <w:b/>
      <w:sz w:val="26"/>
      <w:szCs w:val="24"/>
    </w:rPr>
  </w:style>
  <w:style w:type="character" w:customStyle="1" w:styleId="11">
    <w:name w:val="Заголовок 1 Знак"/>
    <w:link w:val="10"/>
    <w:rsid w:val="00A6150A"/>
    <w:rPr>
      <w:rFonts w:ascii="Calibri Light" w:eastAsia="Times New Roman" w:hAnsi="Calibri Light" w:cs="Times New Roman"/>
      <w:b/>
      <w:bCs/>
      <w:kern w:val="32"/>
      <w:sz w:val="32"/>
      <w:szCs w:val="32"/>
    </w:rPr>
  </w:style>
  <w:style w:type="character" w:customStyle="1" w:styleId="21">
    <w:name w:val="Заголовок 2 Знак"/>
    <w:link w:val="20"/>
    <w:semiHidden/>
    <w:rsid w:val="00A6150A"/>
    <w:rPr>
      <w:rFonts w:ascii="Calibri Light" w:eastAsia="Times New Roman" w:hAnsi="Calibri Light" w:cs="Times New Roman"/>
      <w:b/>
      <w:bCs/>
      <w:i/>
      <w:iCs/>
      <w:sz w:val="28"/>
      <w:szCs w:val="28"/>
    </w:rPr>
  </w:style>
  <w:style w:type="character" w:customStyle="1" w:styleId="31">
    <w:name w:val="Заголовок 3 Знак"/>
    <w:link w:val="30"/>
    <w:semiHidden/>
    <w:rsid w:val="00A6150A"/>
    <w:rPr>
      <w:rFonts w:ascii="Calibri Light" w:eastAsia="Times New Roman" w:hAnsi="Calibri Light" w:cs="Times New Roman"/>
      <w:b/>
      <w:bCs/>
      <w:sz w:val="26"/>
      <w:szCs w:val="26"/>
    </w:rPr>
  </w:style>
  <w:style w:type="paragraph" w:customStyle="1" w:styleId="a">
    <w:name w:val="Рис"/>
    <w:next w:val="af0"/>
    <w:link w:val="af2"/>
    <w:uiPriority w:val="99"/>
    <w:qFormat/>
    <w:rsid w:val="0011537C"/>
    <w:pPr>
      <w:numPr>
        <w:numId w:val="24"/>
      </w:numPr>
      <w:jc w:val="center"/>
    </w:pPr>
    <w:rPr>
      <w:rFonts w:eastAsia="Calibri"/>
      <w:b/>
      <w:noProof/>
      <w:sz w:val="24"/>
      <w:szCs w:val="24"/>
      <w:shd w:val="clear" w:color="auto" w:fill="FFFFFF"/>
      <w:lang w:eastAsia="en-US"/>
    </w:rPr>
  </w:style>
  <w:style w:type="character" w:customStyle="1" w:styleId="af2">
    <w:name w:val="Рис Знак"/>
    <w:link w:val="a"/>
    <w:uiPriority w:val="99"/>
    <w:rsid w:val="0011537C"/>
    <w:rPr>
      <w:rFonts w:eastAsia="Calibri"/>
      <w:b/>
      <w:noProof/>
      <w:sz w:val="24"/>
      <w:szCs w:val="24"/>
      <w:lang w:eastAsia="en-US"/>
    </w:rPr>
  </w:style>
  <w:style w:type="paragraph" w:styleId="af3">
    <w:name w:val="List Paragraph"/>
    <w:aliases w:val="Введение"/>
    <w:basedOn w:val="a0"/>
    <w:link w:val="af4"/>
    <w:uiPriority w:val="99"/>
    <w:qFormat/>
    <w:rsid w:val="0011537C"/>
    <w:pPr>
      <w:ind w:left="720"/>
      <w:contextualSpacing/>
    </w:pPr>
  </w:style>
  <w:style w:type="character" w:customStyle="1" w:styleId="af4">
    <w:name w:val="Абзац списка Знак"/>
    <w:aliases w:val="Введение Знак"/>
    <w:link w:val="af3"/>
    <w:uiPriority w:val="34"/>
    <w:rsid w:val="0011537C"/>
    <w:rPr>
      <w:sz w:val="24"/>
      <w:szCs w:val="24"/>
    </w:rPr>
  </w:style>
  <w:style w:type="paragraph" w:customStyle="1" w:styleId="af5">
    <w:name w:val="!ТАБЛИЦА"/>
    <w:link w:val="af6"/>
    <w:autoRedefine/>
    <w:qFormat/>
    <w:rsid w:val="00A23947"/>
    <w:pPr>
      <w:tabs>
        <w:tab w:val="left" w:pos="851"/>
        <w:tab w:val="left" w:pos="2127"/>
        <w:tab w:val="left" w:pos="2268"/>
      </w:tabs>
    </w:pPr>
    <w:rPr>
      <w:b/>
      <w:sz w:val="22"/>
      <w:szCs w:val="22"/>
    </w:rPr>
  </w:style>
  <w:style w:type="character" w:customStyle="1" w:styleId="af6">
    <w:name w:val="!ТАБЛИЦА Знак"/>
    <w:link w:val="af5"/>
    <w:rsid w:val="00A23947"/>
    <w:rPr>
      <w:b/>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3142944">
      <w:bodyDiv w:val="1"/>
      <w:marLeft w:val="0"/>
      <w:marRight w:val="0"/>
      <w:marTop w:val="0"/>
      <w:marBottom w:val="0"/>
      <w:divBdr>
        <w:top w:val="none" w:sz="0" w:space="0" w:color="auto"/>
        <w:left w:val="none" w:sz="0" w:space="0" w:color="auto"/>
        <w:bottom w:val="none" w:sz="0" w:space="0" w:color="auto"/>
        <w:right w:val="none" w:sz="0" w:space="0" w:color="auto"/>
      </w:divBdr>
    </w:div>
    <w:div w:id="527841085">
      <w:bodyDiv w:val="1"/>
      <w:marLeft w:val="0"/>
      <w:marRight w:val="0"/>
      <w:marTop w:val="0"/>
      <w:marBottom w:val="0"/>
      <w:divBdr>
        <w:top w:val="none" w:sz="0" w:space="0" w:color="auto"/>
        <w:left w:val="none" w:sz="0" w:space="0" w:color="auto"/>
        <w:bottom w:val="none" w:sz="0" w:space="0" w:color="auto"/>
        <w:right w:val="none" w:sz="0" w:space="0" w:color="auto"/>
      </w:divBdr>
    </w:div>
    <w:div w:id="711156904">
      <w:bodyDiv w:val="1"/>
      <w:marLeft w:val="0"/>
      <w:marRight w:val="0"/>
      <w:marTop w:val="0"/>
      <w:marBottom w:val="0"/>
      <w:divBdr>
        <w:top w:val="none" w:sz="0" w:space="0" w:color="auto"/>
        <w:left w:val="none" w:sz="0" w:space="0" w:color="auto"/>
        <w:bottom w:val="none" w:sz="0" w:space="0" w:color="auto"/>
        <w:right w:val="none" w:sz="0" w:space="0" w:color="auto"/>
      </w:divBdr>
    </w:div>
    <w:div w:id="1563833297">
      <w:bodyDiv w:val="1"/>
      <w:marLeft w:val="0"/>
      <w:marRight w:val="0"/>
      <w:marTop w:val="0"/>
      <w:marBottom w:val="0"/>
      <w:divBdr>
        <w:top w:val="none" w:sz="0" w:space="0" w:color="auto"/>
        <w:left w:val="none" w:sz="0" w:space="0" w:color="auto"/>
        <w:bottom w:val="none" w:sz="0" w:space="0" w:color="auto"/>
        <w:right w:val="none" w:sz="0" w:space="0" w:color="auto"/>
      </w:divBdr>
    </w:div>
    <w:div w:id="1940142406">
      <w:bodyDiv w:val="1"/>
      <w:marLeft w:val="0"/>
      <w:marRight w:val="0"/>
      <w:marTop w:val="0"/>
      <w:marBottom w:val="0"/>
      <w:divBdr>
        <w:top w:val="none" w:sz="0" w:space="0" w:color="auto"/>
        <w:left w:val="none" w:sz="0" w:space="0" w:color="auto"/>
        <w:bottom w:val="none" w:sz="0" w:space="0" w:color="auto"/>
        <w:right w:val="none" w:sz="0" w:space="0" w:color="auto"/>
      </w:divBdr>
      <w:divsChild>
        <w:div w:id="1453593598">
          <w:marLeft w:val="0"/>
          <w:marRight w:val="0"/>
          <w:marTop w:val="100"/>
          <w:marBottom w:val="100"/>
          <w:divBdr>
            <w:top w:val="none" w:sz="0" w:space="0" w:color="auto"/>
            <w:left w:val="none" w:sz="0" w:space="0" w:color="auto"/>
            <w:bottom w:val="none" w:sz="0" w:space="0" w:color="auto"/>
            <w:right w:val="none" w:sz="0" w:space="0" w:color="auto"/>
          </w:divBdr>
          <w:divsChild>
            <w:div w:id="55402989">
              <w:marLeft w:val="0"/>
              <w:marRight w:val="0"/>
              <w:marTop w:val="0"/>
              <w:marBottom w:val="0"/>
              <w:divBdr>
                <w:top w:val="none" w:sz="0" w:space="0" w:color="auto"/>
                <w:left w:val="none" w:sz="0" w:space="0" w:color="auto"/>
                <w:bottom w:val="none" w:sz="0" w:space="0" w:color="auto"/>
                <w:right w:val="none" w:sz="0" w:space="0" w:color="auto"/>
              </w:divBdr>
              <w:divsChild>
                <w:div w:id="1472791806">
                  <w:marLeft w:val="0"/>
                  <w:marRight w:val="0"/>
                  <w:marTop w:val="0"/>
                  <w:marBottom w:val="0"/>
                  <w:divBdr>
                    <w:top w:val="none" w:sz="0" w:space="0" w:color="auto"/>
                    <w:left w:val="none" w:sz="0" w:space="0" w:color="auto"/>
                    <w:bottom w:val="none" w:sz="0" w:space="0" w:color="auto"/>
                    <w:right w:val="none" w:sz="0" w:space="0" w:color="auto"/>
                  </w:divBdr>
                </w:div>
              </w:divsChild>
            </w:div>
            <w:div w:id="104078681">
              <w:marLeft w:val="0"/>
              <w:marRight w:val="0"/>
              <w:marTop w:val="0"/>
              <w:marBottom w:val="0"/>
              <w:divBdr>
                <w:top w:val="none" w:sz="0" w:space="0" w:color="auto"/>
                <w:left w:val="none" w:sz="0" w:space="0" w:color="auto"/>
                <w:bottom w:val="none" w:sz="0" w:space="0" w:color="auto"/>
                <w:right w:val="none" w:sz="0" w:space="0" w:color="auto"/>
              </w:divBdr>
              <w:divsChild>
                <w:div w:id="1104037713">
                  <w:marLeft w:val="180"/>
                  <w:marRight w:val="180"/>
                  <w:marTop w:val="0"/>
                  <w:marBottom w:val="0"/>
                  <w:divBdr>
                    <w:top w:val="none" w:sz="0" w:space="0" w:color="auto"/>
                    <w:left w:val="none" w:sz="0" w:space="0" w:color="auto"/>
                    <w:bottom w:val="none" w:sz="0" w:space="0" w:color="auto"/>
                    <w:right w:val="none" w:sz="0" w:space="0" w:color="auto"/>
                  </w:divBdr>
                  <w:divsChild>
                    <w:div w:id="14044363">
                      <w:marLeft w:val="0"/>
                      <w:marRight w:val="0"/>
                      <w:marTop w:val="300"/>
                      <w:marBottom w:val="60"/>
                      <w:divBdr>
                        <w:top w:val="none" w:sz="0" w:space="0" w:color="auto"/>
                        <w:left w:val="none" w:sz="0" w:space="0" w:color="auto"/>
                        <w:bottom w:val="none" w:sz="0" w:space="0" w:color="auto"/>
                        <w:right w:val="none" w:sz="0" w:space="0" w:color="auto"/>
                      </w:divBdr>
                    </w:div>
                    <w:div w:id="713819246">
                      <w:marLeft w:val="0"/>
                      <w:marRight w:val="0"/>
                      <w:marTop w:val="0"/>
                      <w:marBottom w:val="0"/>
                      <w:divBdr>
                        <w:top w:val="none" w:sz="0" w:space="0" w:color="auto"/>
                        <w:left w:val="none" w:sz="0" w:space="0" w:color="auto"/>
                        <w:bottom w:val="none" w:sz="0" w:space="0" w:color="auto"/>
                        <w:right w:val="none" w:sz="0" w:space="0" w:color="auto"/>
                      </w:divBdr>
                    </w:div>
                    <w:div w:id="17883567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58719599">
              <w:marLeft w:val="-5400"/>
              <w:marRight w:val="0"/>
              <w:marTop w:val="0"/>
              <w:marBottom w:val="0"/>
              <w:divBdr>
                <w:top w:val="none" w:sz="0" w:space="0" w:color="auto"/>
                <w:left w:val="none" w:sz="0" w:space="0" w:color="auto"/>
                <w:bottom w:val="none" w:sz="0" w:space="0" w:color="auto"/>
                <w:right w:val="none" w:sz="0" w:space="0" w:color="auto"/>
              </w:divBdr>
              <w:divsChild>
                <w:div w:id="1806652490">
                  <w:marLeft w:val="5400"/>
                  <w:marRight w:val="0"/>
                  <w:marTop w:val="0"/>
                  <w:marBottom w:val="0"/>
                  <w:divBdr>
                    <w:top w:val="none" w:sz="0" w:space="0" w:color="auto"/>
                    <w:left w:val="none" w:sz="0" w:space="0" w:color="auto"/>
                    <w:bottom w:val="none" w:sz="0" w:space="0" w:color="auto"/>
                    <w:right w:val="none" w:sz="0" w:space="0" w:color="auto"/>
                  </w:divBdr>
                  <w:divsChild>
                    <w:div w:id="1650280539">
                      <w:marLeft w:val="0"/>
                      <w:marRight w:val="0"/>
                      <w:marTop w:val="0"/>
                      <w:marBottom w:val="0"/>
                      <w:divBdr>
                        <w:top w:val="none" w:sz="0" w:space="0" w:color="auto"/>
                        <w:left w:val="none" w:sz="0" w:space="0" w:color="auto"/>
                        <w:bottom w:val="none" w:sz="0" w:space="0" w:color="auto"/>
                        <w:right w:val="none" w:sz="0" w:space="0" w:color="auto"/>
                      </w:divBdr>
                      <w:divsChild>
                        <w:div w:id="120652272">
                          <w:marLeft w:val="0"/>
                          <w:marRight w:val="300"/>
                          <w:marTop w:val="0"/>
                          <w:marBottom w:val="0"/>
                          <w:divBdr>
                            <w:top w:val="none" w:sz="0" w:space="0" w:color="auto"/>
                            <w:left w:val="none" w:sz="0" w:space="0" w:color="auto"/>
                            <w:bottom w:val="none" w:sz="0" w:space="0" w:color="auto"/>
                            <w:right w:val="none" w:sz="0" w:space="0" w:color="auto"/>
                          </w:divBdr>
                          <w:divsChild>
                            <w:div w:id="583807635">
                              <w:marLeft w:val="0"/>
                              <w:marRight w:val="0"/>
                              <w:marTop w:val="0"/>
                              <w:marBottom w:val="0"/>
                              <w:divBdr>
                                <w:top w:val="none" w:sz="0" w:space="0" w:color="auto"/>
                                <w:left w:val="none" w:sz="0" w:space="0" w:color="auto"/>
                                <w:bottom w:val="none" w:sz="0" w:space="0" w:color="auto"/>
                                <w:right w:val="none" w:sz="0" w:space="0" w:color="auto"/>
                              </w:divBdr>
                            </w:div>
                            <w:div w:id="1346906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2522189">
              <w:marLeft w:val="0"/>
              <w:marRight w:val="0"/>
              <w:marTop w:val="0"/>
              <w:marBottom w:val="0"/>
              <w:divBdr>
                <w:top w:val="none" w:sz="0" w:space="0" w:color="auto"/>
                <w:left w:val="none" w:sz="0" w:space="0" w:color="auto"/>
                <w:bottom w:val="none" w:sz="0" w:space="0" w:color="auto"/>
                <w:right w:val="none" w:sz="0" w:space="0" w:color="auto"/>
              </w:divBdr>
            </w:div>
            <w:div w:id="1668753124">
              <w:marLeft w:val="0"/>
              <w:marRight w:val="0"/>
              <w:marTop w:val="0"/>
              <w:marBottom w:val="0"/>
              <w:divBdr>
                <w:top w:val="none" w:sz="0" w:space="0" w:color="auto"/>
                <w:left w:val="none" w:sz="0" w:space="0" w:color="auto"/>
                <w:bottom w:val="none" w:sz="0" w:space="0" w:color="auto"/>
                <w:right w:val="none" w:sz="0" w:space="0" w:color="auto"/>
              </w:divBdr>
            </w:div>
            <w:div w:id="1876699655">
              <w:marLeft w:val="0"/>
              <w:marRight w:val="0"/>
              <w:marTop w:val="0"/>
              <w:marBottom w:val="0"/>
              <w:divBdr>
                <w:top w:val="none" w:sz="0" w:space="0" w:color="auto"/>
                <w:left w:val="none" w:sz="0" w:space="0" w:color="auto"/>
                <w:bottom w:val="none" w:sz="0" w:space="0" w:color="auto"/>
                <w:right w:val="none" w:sz="0" w:space="0" w:color="auto"/>
              </w:divBdr>
              <w:divsChild>
                <w:div w:id="379717248">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982999015">
      <w:bodyDiv w:val="1"/>
      <w:marLeft w:val="0"/>
      <w:marRight w:val="0"/>
      <w:marTop w:val="0"/>
      <w:marBottom w:val="0"/>
      <w:divBdr>
        <w:top w:val="none" w:sz="0" w:space="0" w:color="auto"/>
        <w:left w:val="none" w:sz="0" w:space="0" w:color="auto"/>
        <w:bottom w:val="none" w:sz="0" w:space="0" w:color="auto"/>
        <w:right w:val="none" w:sz="0" w:space="0" w:color="auto"/>
      </w:divBdr>
    </w:div>
    <w:div w:id="2016419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tikhvin.org/gsp/bor/" TargetMode="External"/><Relationship Id="rId13" Type="http://schemas.openxmlformats.org/officeDocument/2006/relationships/image" Target="media/image2.png"/><Relationship Id="rId18" Type="http://schemas.openxmlformats.org/officeDocument/2006/relationships/image" Target="media/image7.pn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ru.wikipedia.org/wiki/%D0%AD%D0%BD%D0%B5%D1%80%D0%B3%D0%BE%D1%81%D0%B1%D0%B5%D1%80%D0%B5%D0%B6%D0%B5%D0%BD%D0%B8%D0%B5"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http://ru.wikipedia.org/wiki/%D0%A2%D0%B5%D0%BF%D0%BB%D0%BE%D1%81%D0%BD%D0%B0%D0%B1%D0%B6%D0%B5%D0%BD%D0%B8%D0%B5"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ru.wikipedia.org/wiki/%D0%9F%D0%BE%D1%81%D0%B5%D0%BB%D0%B5%D0%BD%D0%B8%D0%B5" TargetMode="External"/><Relationship Id="rId14" Type="http://schemas.openxmlformats.org/officeDocument/2006/relationships/image" Target="media/image3.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38</Pages>
  <Words>7847</Words>
  <Characters>44733</Characters>
  <Application>Microsoft Office Word</Application>
  <DocSecurity>0</DocSecurity>
  <Lines>372</Lines>
  <Paragraphs>104</Paragraphs>
  <ScaleCrop>false</ScaleCrop>
  <HeadingPairs>
    <vt:vector size="2" baseType="variant">
      <vt:variant>
        <vt:lpstr>Название</vt:lpstr>
      </vt:variant>
      <vt:variant>
        <vt:i4>1</vt:i4>
      </vt:variant>
    </vt:vector>
  </HeadingPairs>
  <TitlesOfParts>
    <vt:vector size="1" baseType="lpstr">
      <vt:lpstr>проект</vt:lpstr>
    </vt:vector>
  </TitlesOfParts>
  <Company>2</Company>
  <LinksUpToDate>false</LinksUpToDate>
  <CharactersWithSpaces>52476</CharactersWithSpaces>
  <SharedDoc>false</SharedDoc>
  <HLinks>
    <vt:vector size="24" baseType="variant">
      <vt:variant>
        <vt:i4>5242898</vt:i4>
      </vt:variant>
      <vt:variant>
        <vt:i4>9</vt:i4>
      </vt:variant>
      <vt:variant>
        <vt:i4>0</vt:i4>
      </vt:variant>
      <vt:variant>
        <vt:i4>5</vt:i4>
      </vt:variant>
      <vt:variant>
        <vt:lpwstr>http://ru.wikipedia.org/wiki/%D0%AD%D0%BD%D0%B5%D1%80%D0%B3%D0%BE%D1%81%D0%B1%D0%B5%D1%80%D0%B5%D0%B6%D0%B5%D0%BD%D0%B8%D0%B5</vt:lpwstr>
      </vt:variant>
      <vt:variant>
        <vt:lpwstr/>
      </vt:variant>
      <vt:variant>
        <vt:i4>5242947</vt:i4>
      </vt:variant>
      <vt:variant>
        <vt:i4>6</vt:i4>
      </vt:variant>
      <vt:variant>
        <vt:i4>0</vt:i4>
      </vt:variant>
      <vt:variant>
        <vt:i4>5</vt:i4>
      </vt:variant>
      <vt:variant>
        <vt:lpwstr>http://ru.wikipedia.org/wiki/%D0%A2%D0%B5%D0%BF%D0%BB%D0%BE%D1%81%D0%BD%D0%B0%D0%B1%D0%B6%D0%B5%D0%BD%D0%B8%D0%B5</vt:lpwstr>
      </vt:variant>
      <vt:variant>
        <vt:lpwstr/>
      </vt:variant>
      <vt:variant>
        <vt:i4>8323171</vt:i4>
      </vt:variant>
      <vt:variant>
        <vt:i4>3</vt:i4>
      </vt:variant>
      <vt:variant>
        <vt:i4>0</vt:i4>
      </vt:variant>
      <vt:variant>
        <vt:i4>5</vt:i4>
      </vt:variant>
      <vt:variant>
        <vt:lpwstr>http://ru.wikipedia.org/wiki/%D0%9F%D0%BE%D1%81%D0%B5%D0%BB%D0%B5%D0%BD%D0%B8%D0%B5</vt:lpwstr>
      </vt:variant>
      <vt:variant>
        <vt:lpwstr/>
      </vt:variant>
      <vt:variant>
        <vt:i4>1441864</vt:i4>
      </vt:variant>
      <vt:variant>
        <vt:i4>0</vt:i4>
      </vt:variant>
      <vt:variant>
        <vt:i4>0</vt:i4>
      </vt:variant>
      <vt:variant>
        <vt:i4>5</vt:i4>
      </vt:variant>
      <vt:variant>
        <vt:lpwstr>https://tikhvin.org/gsp/bor/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dc:title>
  <cp:lastModifiedBy>User</cp:lastModifiedBy>
  <cp:revision>2</cp:revision>
  <cp:lastPrinted>2023-10-30T08:48:00Z</cp:lastPrinted>
  <dcterms:created xsi:type="dcterms:W3CDTF">2025-03-13T13:19:00Z</dcterms:created>
  <dcterms:modified xsi:type="dcterms:W3CDTF">2025-03-13T13:19:00Z</dcterms:modified>
</cp:coreProperties>
</file>