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4F" w:rsidRPr="00E9084F" w:rsidRDefault="00E9084F" w:rsidP="00E908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E9084F">
        <w:rPr>
          <w:rFonts w:ascii="Times New Roman" w:eastAsia="Times New Roman" w:hAnsi="Times New Roman"/>
          <w:b/>
          <w:bCs/>
          <w:lang w:eastAsia="ru-RU"/>
        </w:rPr>
        <w:t>АДМИНИСТРАЦИЯ МУНИЦИПАЛЬНОГО ОБРАЗОВАНИЯ</w:t>
      </w:r>
    </w:p>
    <w:p w:rsidR="00E9084F" w:rsidRPr="00E9084F" w:rsidRDefault="00E9084F" w:rsidP="00E9084F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E9084F">
        <w:rPr>
          <w:rFonts w:ascii="Times New Roman" w:eastAsia="Times New Roman" w:hAnsi="Times New Roman"/>
          <w:b/>
          <w:szCs w:val="20"/>
          <w:lang w:eastAsia="ru-RU"/>
        </w:rPr>
        <w:t>БОРСКОЕ СЕЛЬСКОЕ ПОСЕЛЕНИЕ</w:t>
      </w:r>
    </w:p>
    <w:p w:rsidR="00E9084F" w:rsidRPr="00E9084F" w:rsidRDefault="00E9084F" w:rsidP="00E9084F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E9084F">
        <w:rPr>
          <w:rFonts w:ascii="Times New Roman" w:eastAsia="Times New Roman" w:hAnsi="Times New Roman"/>
          <w:b/>
          <w:szCs w:val="20"/>
          <w:lang w:eastAsia="ru-RU"/>
        </w:rPr>
        <w:t>ТИХВИНСКОГО МУНИЦИПАЛЬНОГО РАЙОНА</w:t>
      </w:r>
    </w:p>
    <w:p w:rsidR="00E9084F" w:rsidRPr="00E9084F" w:rsidRDefault="00E9084F" w:rsidP="00E9084F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E9084F">
        <w:rPr>
          <w:rFonts w:ascii="Times New Roman" w:eastAsia="Times New Roman" w:hAnsi="Times New Roman"/>
          <w:b/>
          <w:szCs w:val="20"/>
          <w:lang w:eastAsia="ru-RU"/>
        </w:rPr>
        <w:t>ЛЕНИНГРАДСКОЙ ОБЛАСТИ</w:t>
      </w:r>
    </w:p>
    <w:p w:rsidR="00E9084F" w:rsidRPr="00E9084F" w:rsidRDefault="00E9084F" w:rsidP="00E908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9084F">
        <w:rPr>
          <w:rFonts w:ascii="Times New Roman" w:eastAsia="Times New Roman" w:hAnsi="Times New Roman"/>
          <w:b/>
          <w:lang w:eastAsia="ru-RU"/>
        </w:rPr>
        <w:t>(АДМИНИСТРАЦИЯ БОРСКОГО СЕЛЬСКОГО ПОСЕЛЕНИЯ)</w:t>
      </w:r>
    </w:p>
    <w:p w:rsidR="00E9084F" w:rsidRPr="00E9084F" w:rsidRDefault="00E9084F" w:rsidP="00E908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9084F" w:rsidRPr="00E9084F" w:rsidRDefault="00E9084F" w:rsidP="00E9084F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20"/>
          <w:lang w:eastAsia="ru-RU"/>
        </w:rPr>
      </w:pPr>
      <w:r w:rsidRPr="00E9084F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E9084F" w:rsidRPr="00E9084F" w:rsidRDefault="00E9084F" w:rsidP="00E908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9084F" w:rsidRPr="00E2354F" w:rsidRDefault="00F55C21" w:rsidP="00E908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35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</w:t>
      </w:r>
      <w:r w:rsidR="00E9084F" w:rsidRPr="00E235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</w:t>
      </w:r>
      <w:r w:rsidR="00DF1BEE" w:rsidRPr="00E235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91C6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 w:rsidR="007041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</w:t>
      </w:r>
      <w:r w:rsidR="00891C6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E235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мая </w:t>
      </w:r>
      <w:r w:rsidR="00B91F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202</w:t>
      </w:r>
      <w:r w:rsidR="00FA64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</w:t>
      </w:r>
      <w:r w:rsidR="00E9084F" w:rsidRPr="00E235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года          </w:t>
      </w:r>
      <w:r w:rsidR="00891C6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</w:t>
      </w:r>
      <w:r w:rsidR="00876BFF" w:rsidRPr="00E235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</w:t>
      </w:r>
      <w:r w:rsidR="00E9084F" w:rsidRPr="007041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№</w:t>
      </w:r>
      <w:r w:rsidRPr="007041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03-</w:t>
      </w:r>
      <w:r w:rsidR="007041A5" w:rsidRPr="007041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75</w:t>
      </w:r>
      <w:r w:rsidRPr="007041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-а</w:t>
      </w:r>
    </w:p>
    <w:p w:rsidR="00E9084F" w:rsidRPr="00E9084F" w:rsidRDefault="00E9084F" w:rsidP="00E9084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A6431" w:rsidRPr="00FA6431" w:rsidRDefault="00FA6431" w:rsidP="008C2873">
      <w:pPr>
        <w:spacing w:after="0" w:line="240" w:lineRule="auto"/>
        <w:ind w:right="557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r w:rsidRPr="00FA6431">
        <w:rPr>
          <w:rFonts w:ascii="Times New Roman" w:hAnsi="Times New Roman"/>
          <w:bCs/>
          <w:sz w:val="24"/>
          <w:szCs w:val="24"/>
        </w:rPr>
        <w:t xml:space="preserve">Об утверждении плана </w:t>
      </w:r>
      <w:r w:rsidRPr="00FA6431">
        <w:rPr>
          <w:rFonts w:ascii="Times New Roman" w:hAnsi="Times New Roman"/>
          <w:color w:val="000000"/>
          <w:sz w:val="24"/>
          <w:szCs w:val="24"/>
        </w:rPr>
        <w:t>мероприятий и комплексного плана по подготовке объектов жилищно-коммунального хозяйства, топливно-энергетического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6431">
        <w:rPr>
          <w:rFonts w:ascii="Times New Roman" w:hAnsi="Times New Roman"/>
          <w:color w:val="000000"/>
          <w:sz w:val="24"/>
          <w:szCs w:val="24"/>
        </w:rPr>
        <w:t xml:space="preserve">комплекса и социальной сферы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 w:rsidRPr="00FA6431">
        <w:rPr>
          <w:rFonts w:ascii="Times New Roman" w:hAnsi="Times New Roman"/>
          <w:color w:val="000000"/>
          <w:sz w:val="24"/>
          <w:szCs w:val="24"/>
        </w:rPr>
        <w:t>рского сельского поселения к отопительному сезону 2025-2026 годов</w:t>
      </w:r>
      <w:bookmarkEnd w:id="0"/>
    </w:p>
    <w:p w:rsidR="00E9084F" w:rsidRPr="00E9084F" w:rsidRDefault="00E9084F" w:rsidP="00E90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A6431" w:rsidRPr="00FA6431" w:rsidRDefault="00E9084F" w:rsidP="00FA64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FA6431" w:rsidRPr="00FA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 (в ред. от 13.12.2024 г.), </w:t>
      </w:r>
      <w:r w:rsidR="00FA6431" w:rsidRPr="00FA643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27июля 2010 года № 190-ФЗ «О теплоснабжении» (ред. от 08.08.2024г.) (с изм. и доп., вступ. в силу с 01.03.2025), Приказом Министерства энергетики Российской Федерации от 13 ноября 2024 года № 2234 «Об утверждении</w:t>
      </w:r>
      <w:proofErr w:type="gramEnd"/>
      <w:r w:rsidR="00FA6431" w:rsidRPr="00FA64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обеспечения готовности к отопительному периоду и Порядка проведения оценки обеспечения готовности к отопительному периоду»    </w:t>
      </w:r>
      <w:r w:rsidR="00FA6431" w:rsidRPr="00FA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FA6431" w:rsidRPr="00FA6431">
        <w:rPr>
          <w:rFonts w:ascii="Times New Roman" w:hAnsi="Times New Roman"/>
          <w:color w:val="000000"/>
          <w:sz w:val="28"/>
          <w:szCs w:val="28"/>
        </w:rPr>
        <w:t xml:space="preserve">в целях обеспечения своевременной подготовки объектов жилищно-коммунального хозяйства Тихвинского городского поселения к работе в осенне-зимний период </w:t>
      </w:r>
      <w:bookmarkStart w:id="1" w:name="_Hlk41406185"/>
      <w:r w:rsidR="00FA6431" w:rsidRPr="00FA6431">
        <w:rPr>
          <w:rFonts w:ascii="Times New Roman" w:hAnsi="Times New Roman"/>
          <w:color w:val="000000"/>
          <w:sz w:val="28"/>
          <w:szCs w:val="28"/>
        </w:rPr>
        <w:t xml:space="preserve">2025-2026 </w:t>
      </w:r>
      <w:bookmarkEnd w:id="1"/>
      <w:r w:rsidR="00FA6431" w:rsidRPr="00FA6431">
        <w:rPr>
          <w:rFonts w:ascii="Times New Roman" w:hAnsi="Times New Roman"/>
          <w:color w:val="000000"/>
          <w:sz w:val="28"/>
          <w:szCs w:val="28"/>
        </w:rPr>
        <w:t>годов</w:t>
      </w:r>
      <w:r w:rsidR="00FA6431" w:rsidRPr="00FA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администрация </w:t>
      </w:r>
      <w:r w:rsidR="00FA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Борского сельского поселения</w:t>
      </w:r>
      <w:r w:rsidR="00FA6431" w:rsidRPr="00FA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FA6431" w:rsidRPr="00FA6431" w:rsidRDefault="00FA6431" w:rsidP="00FA6431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Утвердить: </w:t>
      </w:r>
    </w:p>
    <w:p w:rsidR="00FA6431" w:rsidRPr="00FA6431" w:rsidRDefault="00FA6431" w:rsidP="00FA64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1.1.П</w:t>
      </w:r>
      <w:r w:rsidRPr="00FA6431">
        <w:rPr>
          <w:rFonts w:ascii="Times New Roman" w:hAnsi="Times New Roman"/>
          <w:color w:val="000000"/>
          <w:sz w:val="28"/>
          <w:szCs w:val="28"/>
        </w:rPr>
        <w:t xml:space="preserve">лан мероприятий по подготовке жилищно-коммунального хозяйства </w:t>
      </w:r>
      <w:r>
        <w:rPr>
          <w:rFonts w:ascii="Times New Roman" w:hAnsi="Times New Roman"/>
          <w:color w:val="000000"/>
          <w:sz w:val="28"/>
          <w:szCs w:val="28"/>
        </w:rPr>
        <w:t>Бо</w:t>
      </w:r>
      <w:r w:rsidRPr="00FA6431">
        <w:rPr>
          <w:rFonts w:ascii="Times New Roman" w:hAnsi="Times New Roman"/>
          <w:color w:val="000000"/>
          <w:sz w:val="28"/>
          <w:szCs w:val="28"/>
        </w:rPr>
        <w:t>рского сельского поселения к работе в осенне-зимний период 2025-2026 годов (приложени</w:t>
      </w:r>
      <w:r w:rsidR="008C2873">
        <w:rPr>
          <w:rFonts w:ascii="Times New Roman" w:hAnsi="Times New Roman"/>
          <w:color w:val="000000"/>
          <w:sz w:val="28"/>
          <w:szCs w:val="28"/>
        </w:rPr>
        <w:t>я</w:t>
      </w:r>
      <w:r w:rsidRPr="00FA6431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="008C2873">
        <w:rPr>
          <w:rFonts w:ascii="Times New Roman" w:hAnsi="Times New Roman"/>
          <w:color w:val="000000"/>
          <w:sz w:val="28"/>
          <w:szCs w:val="28"/>
        </w:rPr>
        <w:t>, №2</w:t>
      </w:r>
      <w:r w:rsidRPr="00FA6431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FA6431" w:rsidRPr="00FA6431" w:rsidRDefault="00FA6431" w:rsidP="00FA6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6431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FA6431">
        <w:rPr>
          <w:rFonts w:ascii="Times New Roman" w:hAnsi="Times New Roman"/>
          <w:color w:val="000000"/>
          <w:sz w:val="28"/>
          <w:szCs w:val="28"/>
        </w:rPr>
        <w:t xml:space="preserve">омплексный план подготовки объектов жилищно-коммунального хозяйства, топливно-энергетического комплекса и объектов социальной сферы </w:t>
      </w:r>
      <w:r>
        <w:rPr>
          <w:rFonts w:ascii="Times New Roman" w:hAnsi="Times New Roman"/>
          <w:color w:val="000000"/>
          <w:sz w:val="28"/>
          <w:szCs w:val="28"/>
        </w:rPr>
        <w:t>Бо</w:t>
      </w:r>
      <w:r w:rsidRPr="00FA6431">
        <w:rPr>
          <w:rFonts w:ascii="Times New Roman" w:hAnsi="Times New Roman"/>
          <w:color w:val="000000"/>
          <w:sz w:val="28"/>
          <w:szCs w:val="28"/>
        </w:rPr>
        <w:t>рского сельского поселения к отопительному сезону 2025-2026 годов (приложение №</w:t>
      </w:r>
      <w:r w:rsidR="008C2873">
        <w:rPr>
          <w:rFonts w:ascii="Times New Roman" w:hAnsi="Times New Roman"/>
          <w:color w:val="000000"/>
          <w:sz w:val="28"/>
          <w:szCs w:val="28"/>
        </w:rPr>
        <w:t>3</w:t>
      </w:r>
      <w:r w:rsidRPr="00FA6431">
        <w:rPr>
          <w:rFonts w:ascii="Times New Roman" w:hAnsi="Times New Roman"/>
          <w:color w:val="000000"/>
          <w:sz w:val="28"/>
          <w:szCs w:val="28"/>
        </w:rPr>
        <w:t>);</w:t>
      </w:r>
    </w:p>
    <w:p w:rsidR="00FA6431" w:rsidRPr="00FA6431" w:rsidRDefault="00FA6431" w:rsidP="00FA6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FA64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643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обнародовать в сети Интернет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r w:rsidRPr="00FA6431">
        <w:rPr>
          <w:rFonts w:ascii="Times New Roman" w:eastAsia="Times New Roman" w:hAnsi="Times New Roman"/>
          <w:sz w:val="28"/>
          <w:szCs w:val="28"/>
          <w:lang w:eastAsia="ru-RU"/>
        </w:rPr>
        <w:t>рского сельского поселения.</w:t>
      </w:r>
    </w:p>
    <w:p w:rsidR="00FA6431" w:rsidRPr="00FA6431" w:rsidRDefault="00FA6431" w:rsidP="00FA643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643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FA643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A643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893A37" w:rsidRPr="00E9084F" w:rsidRDefault="00893A37" w:rsidP="00E908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84F" w:rsidRPr="00FA6431" w:rsidRDefault="00B91F10" w:rsidP="00E90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43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55C21" w:rsidRPr="00FA6431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FA64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9084F" w:rsidRPr="00FA643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</w:t>
      </w:r>
    </w:p>
    <w:p w:rsidR="00E9084F" w:rsidRPr="00FA6431" w:rsidRDefault="005D34DE" w:rsidP="00E90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431">
        <w:rPr>
          <w:rFonts w:ascii="Times New Roman" w:eastAsia="Times New Roman" w:hAnsi="Times New Roman"/>
          <w:sz w:val="28"/>
          <w:szCs w:val="28"/>
          <w:lang w:eastAsia="ru-RU"/>
        </w:rPr>
        <w:t>Борского се</w:t>
      </w:r>
      <w:r w:rsidR="00FA6431">
        <w:rPr>
          <w:rFonts w:ascii="Times New Roman" w:eastAsia="Times New Roman" w:hAnsi="Times New Roman"/>
          <w:sz w:val="28"/>
          <w:szCs w:val="28"/>
          <w:lang w:eastAsia="ru-RU"/>
        </w:rPr>
        <w:t>льского поселения</w:t>
      </w:r>
      <w:r w:rsidRPr="00FA64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D3503E" w:rsidRPr="00FA64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A64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D1F6A" w:rsidRPr="00FA6431">
        <w:rPr>
          <w:rFonts w:ascii="Times New Roman" w:eastAsia="Times New Roman" w:hAnsi="Times New Roman"/>
          <w:sz w:val="28"/>
          <w:szCs w:val="28"/>
          <w:lang w:eastAsia="ru-RU"/>
        </w:rPr>
        <w:t>Е.А.Евпак</w:t>
      </w:r>
    </w:p>
    <w:p w:rsidR="00E9084F" w:rsidRPr="00E9084F" w:rsidRDefault="00E9084F" w:rsidP="00E908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84F" w:rsidRPr="00E9084F" w:rsidRDefault="00E9084F" w:rsidP="00E908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9084F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="005D34D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9084F">
        <w:rPr>
          <w:rFonts w:ascii="Times New Roman" w:eastAsia="Times New Roman" w:hAnsi="Times New Roman"/>
          <w:sz w:val="18"/>
          <w:szCs w:val="18"/>
          <w:lang w:eastAsia="ru-RU"/>
        </w:rPr>
        <w:t>(81367) 46 133</w:t>
      </w:r>
    </w:p>
    <w:p w:rsidR="00E9084F" w:rsidRDefault="00E9084F" w:rsidP="00E9084F">
      <w:pPr>
        <w:spacing w:after="0" w:line="240" w:lineRule="auto"/>
        <w:sectPr w:rsidR="00E90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84F" w:rsidRPr="00E9084F" w:rsidRDefault="00E9084F" w:rsidP="00E908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E9084F" w:rsidRPr="00E9084F" w:rsidRDefault="00E9084F" w:rsidP="00E908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E9084F" w:rsidRPr="00E9084F" w:rsidRDefault="00E9084F" w:rsidP="00E908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Борского сельского поселения</w:t>
      </w:r>
    </w:p>
    <w:p w:rsidR="00E9084F" w:rsidRPr="00E9084F" w:rsidRDefault="00F55C21" w:rsidP="00E908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9084F" w:rsidRPr="00E9084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1C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00BE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91C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84F"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B91F10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9084F"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891C62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E9084F"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6D4C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00BEF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-а</w:t>
      </w:r>
    </w:p>
    <w:p w:rsidR="004855D1" w:rsidRDefault="004855D1" w:rsidP="004855D1">
      <w:pPr>
        <w:tabs>
          <w:tab w:val="left" w:pos="14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4D8" w:rsidRPr="006614D8" w:rsidRDefault="006614D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14D8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</w:t>
      </w:r>
    </w:p>
    <w:p w:rsidR="006614D8" w:rsidRPr="006614D8" w:rsidRDefault="006614D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Hlk135236966"/>
      <w:r w:rsidRPr="006614D8">
        <w:rPr>
          <w:rFonts w:ascii="Times New Roman" w:eastAsia="Times New Roman" w:hAnsi="Times New Roman"/>
          <w:b/>
          <w:sz w:val="24"/>
          <w:szCs w:val="24"/>
          <w:lang w:eastAsia="ru-RU"/>
        </w:rPr>
        <w:t>по подготовке коммунального хозяйства Борского ЖКХ АО «УЖКХ»</w:t>
      </w:r>
    </w:p>
    <w:p w:rsidR="00F5735D" w:rsidRDefault="006614D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14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работе в осенне-зимний период </w:t>
      </w:r>
      <w:r w:rsidR="00B91F10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  <w:r w:rsidRPr="006614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r w:rsidR="00B91F10">
        <w:rPr>
          <w:rFonts w:ascii="Times New Roman" w:eastAsia="Times New Roman" w:hAnsi="Times New Roman"/>
          <w:b/>
          <w:sz w:val="24"/>
          <w:szCs w:val="24"/>
          <w:lang w:eastAsia="ru-RU"/>
        </w:rPr>
        <w:t>2026</w:t>
      </w:r>
      <w:r w:rsidRPr="006614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</w:p>
    <w:p w:rsidR="008732E8" w:rsidRDefault="008732E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4741"/>
        <w:gridCol w:w="1232"/>
        <w:gridCol w:w="955"/>
        <w:gridCol w:w="951"/>
        <w:gridCol w:w="879"/>
      </w:tblGrid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60" w:line="220" w:lineRule="exact"/>
              <w:ind w:left="18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№</w:t>
            </w:r>
          </w:p>
          <w:p w:rsidR="008732E8" w:rsidRPr="008732E8" w:rsidRDefault="008732E8" w:rsidP="008732E8">
            <w:pPr>
              <w:widowControl w:val="0"/>
              <w:spacing w:before="60" w:after="0" w:line="220" w:lineRule="exact"/>
              <w:ind w:left="18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п</w:t>
            </w:r>
            <w:proofErr w:type="gramEnd"/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20" w:lineRule="exact"/>
              <w:ind w:left="20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Наименование подразделений и видов работ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85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Стоимость (тыс. руб.)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85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Срок выполнения работ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Выполнение</w:t>
            </w: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2E8" w:rsidRPr="008732E8" w:rsidRDefault="008732E8" w:rsidP="008732E8">
            <w:pPr>
              <w:widowControl w:val="0"/>
              <w:spacing w:after="0" w:line="220" w:lineRule="exact"/>
              <w:ind w:right="2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12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оконча</w:t>
            </w: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softHyphen/>
            </w:r>
          </w:p>
          <w:p w:rsidR="008732E8" w:rsidRPr="008732E8" w:rsidRDefault="008732E8" w:rsidP="008732E8">
            <w:pPr>
              <w:widowControl w:val="0"/>
              <w:spacing w:before="120"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ние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1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1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2E8" w:rsidRPr="008732E8" w:rsidRDefault="008732E8" w:rsidP="008732E8">
            <w:pPr>
              <w:widowControl w:val="0"/>
              <w:spacing w:after="0" w:line="1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2E8" w:rsidRPr="008732E8" w:rsidRDefault="008732E8" w:rsidP="008732E8">
            <w:pPr>
              <w:widowControl w:val="0"/>
              <w:spacing w:after="0" w:line="1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2E8" w:rsidRPr="008732E8" w:rsidRDefault="008732E8" w:rsidP="008732E8">
            <w:pPr>
              <w:widowControl w:val="0"/>
              <w:spacing w:after="0" w:line="1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1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Котельная</w:t>
            </w:r>
          </w:p>
        </w:tc>
      </w:tr>
      <w:tr w:rsidR="008732E8" w:rsidRPr="008732E8" w:rsidTr="00FA30BC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40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Trebuchet MS" w:hAnsi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FA30BC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A30BC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Косметический ремонт отдельных помещений эл</w:t>
            </w:r>
            <w:proofErr w:type="gramStart"/>
            <w:r w:rsidRPr="00FA30BC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FA30BC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отельной (прихожая, коридор, санузел)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Ремонт тепломеханического оборудования котельной согласно графику ППР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  <w:t>3</w:t>
            </w:r>
            <w:r w:rsidRPr="008732E8">
              <w:rPr>
                <w:rFonts w:ascii="Lucida Sans Unicode" w:eastAsia="Lucida Sans Unicode" w:hAnsi="Lucida Sans Unicode" w:cs="Lucida Sans Unicode"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Ремонт эл. оборудования котельной согласно графику ППР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30BC" w:rsidRPr="008732E8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BC" w:rsidRPr="008732E8" w:rsidRDefault="00FA30BC" w:rsidP="00FA30BC">
            <w:pPr>
              <w:widowControl w:val="0"/>
              <w:spacing w:after="0" w:line="240" w:lineRule="auto"/>
              <w:ind w:left="240"/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Style w:val="20"/>
                <w:rFonts w:eastAsia="Calibri"/>
              </w:rPr>
              <w:t>4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BC" w:rsidRPr="008732E8" w:rsidRDefault="00FA30BC" w:rsidP="00FA30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="Calibri"/>
              </w:rPr>
              <w:t>Утепление входной двери на фасаде</w:t>
            </w:r>
            <w:proofErr w:type="gramStart"/>
            <w:r>
              <w:rPr>
                <w:rStyle w:val="20"/>
                <w:rFonts w:eastAsia="Calibri"/>
              </w:rPr>
              <w:t>,в</w:t>
            </w:r>
            <w:proofErr w:type="gramEnd"/>
            <w:r>
              <w:rPr>
                <w:rStyle w:val="20"/>
                <w:rFonts w:eastAsia="Calibri"/>
              </w:rPr>
              <w:t>орот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BC" w:rsidRPr="008732E8" w:rsidRDefault="00FA30BC" w:rsidP="00FA30B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BC" w:rsidRPr="008732E8" w:rsidRDefault="00FA30BC" w:rsidP="00FA30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="Calibri"/>
              </w:rPr>
              <w:t>май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BC" w:rsidRPr="008732E8" w:rsidRDefault="00FA30BC" w:rsidP="00FA30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="Calibri"/>
              </w:rPr>
              <w:t>август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BC" w:rsidRPr="008732E8" w:rsidRDefault="00FA30BC" w:rsidP="00FA30B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Профилактические испытания эл. оборудования (заземляющего контура)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июль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Осмотр, чистка, промывка БАГВ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  <w:t>6</w:t>
            </w:r>
            <w:r w:rsidRPr="008732E8">
              <w:rPr>
                <w:rFonts w:ascii="Lucida Sans Unicode" w:eastAsia="Lucida Sans Unicode" w:hAnsi="Lucida Sans Unicode" w:cs="Lucida Sans Unicode"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Поверка, замена КИП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август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Чистка контактов расходомеров прибора учета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8.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Промывка трубопроводов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9.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Ревизия, ремонт и смена запорной арматуры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август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30BC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BC" w:rsidRPr="008732E8" w:rsidRDefault="00FA30BC" w:rsidP="00FA30BC">
            <w:pPr>
              <w:widowControl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BC" w:rsidRPr="008732E8" w:rsidRDefault="00FA30BC" w:rsidP="00FA30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="Calibri"/>
              </w:rPr>
              <w:t>Промывка теплообменников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BC" w:rsidRPr="008732E8" w:rsidRDefault="00FA30BC" w:rsidP="00FA30B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BC" w:rsidRPr="008732E8" w:rsidRDefault="00FA30BC" w:rsidP="00FA30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="Calibri"/>
              </w:rPr>
              <w:t>июнь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BC" w:rsidRPr="008732E8" w:rsidRDefault="00FA30BC" w:rsidP="00FA30BC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="Calibri"/>
              </w:rPr>
              <w:t>июнь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BC" w:rsidRPr="008732E8" w:rsidRDefault="00FA30BC" w:rsidP="00FA30B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Тепловые сети</w:t>
            </w: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 w:bidi="ru-RU"/>
              </w:rPr>
              <w:t>1</w:t>
            </w:r>
            <w:r w:rsidRPr="008732E8">
              <w:rPr>
                <w:rFonts w:cs="Calibri"/>
                <w:color w:val="000000"/>
                <w:lang w:eastAsia="ru-RU" w:bidi="ru-RU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Гидравлическ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ие</w:t>
            </w:r>
            <w:proofErr w:type="gramEnd"/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 xml:space="preserve"> испытание тепловых сетей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Устранение утечек после проведения гидравлического испытания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  <w:t>3</w:t>
            </w:r>
            <w:r w:rsidRPr="008732E8">
              <w:rPr>
                <w:rFonts w:ascii="Lucida Sans Unicode" w:eastAsia="Lucida Sans Unicode" w:hAnsi="Lucida Sans Unicode" w:cs="Lucida Sans Unicode"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Промывка тепловых сетей ГВС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Ремонт изоляции надземных участков тепловых сетей выборочно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Чистка тепловых камер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август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  <w:t>6</w:t>
            </w:r>
            <w:r w:rsidRPr="008732E8">
              <w:rPr>
                <w:rFonts w:ascii="Lucida Sans Unicode" w:eastAsia="Lucida Sans Unicode" w:hAnsi="Lucida Sans Unicode" w:cs="Lucida Sans Unicode"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Очистка охранной зоны тепловых сетей от растительности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август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72D55" w:rsidRPr="008732E8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55" w:rsidRPr="008732E8" w:rsidRDefault="00B72D55" w:rsidP="00B72D55">
            <w:pPr>
              <w:widowControl w:val="0"/>
              <w:spacing w:after="0" w:line="240" w:lineRule="auto"/>
              <w:ind w:left="260"/>
              <w:rPr>
                <w:rFonts w:ascii="Times New Roman" w:eastAsia="Lucida Sans Unicode" w:hAnsi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55" w:rsidRPr="008732E8" w:rsidRDefault="00B72D55" w:rsidP="00B72D5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="Calibri"/>
              </w:rPr>
              <w:t>Шурфовки тепловых сетей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55" w:rsidRPr="008732E8" w:rsidRDefault="00B72D55" w:rsidP="00B72D5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55" w:rsidRPr="008732E8" w:rsidRDefault="00B72D55" w:rsidP="00B72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="Calibri"/>
              </w:rPr>
              <w:t>июль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55" w:rsidRPr="008732E8" w:rsidRDefault="00B72D55" w:rsidP="00B72D55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="Calibri"/>
              </w:rPr>
              <w:t>июль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55" w:rsidRPr="008732E8" w:rsidRDefault="00B72D55" w:rsidP="00B72D5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ind w:left="2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Ревизия, ремонт и смена запорной арматуры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732E8" w:rsidRPr="008732E8" w:rsidTr="008732E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Итого за счет средств ремонтного фонда по Борскому</w:t>
            </w:r>
          </w:p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732E8">
              <w:rPr>
                <w:rFonts w:ascii="Times New Roman" w:hAnsi="Times New Roman"/>
                <w:color w:val="000000"/>
                <w:lang w:eastAsia="ru-RU" w:bidi="ru-RU"/>
              </w:rPr>
              <w:t>ЖКХ: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2E8" w:rsidRPr="000B66BD" w:rsidRDefault="00B72D55" w:rsidP="008732E8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ru-RU"/>
              </w:rPr>
              <w:t>5</w:t>
            </w:r>
            <w:r w:rsidR="008732E8" w:rsidRPr="000B66BD">
              <w:rPr>
                <w:rFonts w:ascii="Times New Roman" w:hAnsi="Times New Roman"/>
                <w:b/>
                <w:bCs/>
                <w:color w:val="000000"/>
                <w:lang w:eastAsia="ru-RU" w:bidi="ru-RU"/>
              </w:rPr>
              <w:t>00,00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2E8" w:rsidRPr="008732E8" w:rsidRDefault="008732E8" w:rsidP="008732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732E8" w:rsidRDefault="008732E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32E8" w:rsidRDefault="008732E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32E8" w:rsidRDefault="008732E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32E8" w:rsidRDefault="008732E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32E8" w:rsidRDefault="008732E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32E8" w:rsidRDefault="008732E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32E8" w:rsidRDefault="008732E8" w:rsidP="006614D8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0BC" w:rsidRDefault="00FA30BC" w:rsidP="00B72D55">
      <w:pPr>
        <w:tabs>
          <w:tab w:val="left" w:pos="14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35233678"/>
      <w:bookmarkEnd w:id="2"/>
    </w:p>
    <w:p w:rsidR="00E9084F" w:rsidRPr="00E9084F" w:rsidRDefault="00E9084F" w:rsidP="00BB0CCD">
      <w:pPr>
        <w:tabs>
          <w:tab w:val="left" w:pos="140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E9084F" w:rsidRPr="00E9084F" w:rsidRDefault="00E9084F" w:rsidP="00E9084F">
      <w:pPr>
        <w:tabs>
          <w:tab w:val="left" w:pos="140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E9084F" w:rsidRPr="00E9084F" w:rsidRDefault="00E9084F" w:rsidP="00E9084F">
      <w:pPr>
        <w:tabs>
          <w:tab w:val="left" w:pos="140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Борского сельского поселения</w:t>
      </w:r>
    </w:p>
    <w:p w:rsidR="00F41DDD" w:rsidRDefault="00F55C21" w:rsidP="00FA30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4C3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65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2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B91F10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891C62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03-</w:t>
      </w:r>
      <w:r w:rsidR="00D00BEF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bookmarkEnd w:id="3"/>
    </w:p>
    <w:tbl>
      <w:tblPr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"/>
        <w:gridCol w:w="3294"/>
        <w:gridCol w:w="1123"/>
        <w:gridCol w:w="1133"/>
        <w:gridCol w:w="1098"/>
        <w:gridCol w:w="672"/>
        <w:gridCol w:w="1982"/>
      </w:tblGrid>
      <w:tr w:rsidR="00A0081B" w:rsidRPr="00A0081B" w:rsidTr="00D00BEF">
        <w:trPr>
          <w:gridAfter w:val="1"/>
          <w:wAfter w:w="1982" w:type="dxa"/>
          <w:trHeight w:val="230"/>
        </w:trPr>
        <w:tc>
          <w:tcPr>
            <w:tcW w:w="77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E8" w:rsidRDefault="00A0081B" w:rsidP="00873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135236934"/>
            <w:r w:rsidRPr="00A008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  <w:r w:rsidRPr="00A008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мероприятий по подготовке жилищно-коммунального хозяйства</w:t>
            </w:r>
            <w:r w:rsidR="00B560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ООО «УЖКХ»</w:t>
            </w:r>
            <w:r w:rsidRPr="00A008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Борского сельского поселения к работе в </w:t>
            </w:r>
            <w:proofErr w:type="gramStart"/>
            <w:r w:rsidRPr="00A008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осенне- зимний</w:t>
            </w:r>
            <w:proofErr w:type="gramEnd"/>
            <w:r w:rsidRPr="00A008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</w:t>
            </w:r>
            <w:r w:rsidR="00B91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Pr="00A008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r w:rsidR="00B91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Pr="00A008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  <w:bookmarkEnd w:id="4"/>
          </w:p>
          <w:tbl>
            <w:tblPr>
              <w:tblW w:w="7527" w:type="dxa"/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2955"/>
              <w:gridCol w:w="1272"/>
              <w:gridCol w:w="810"/>
              <w:gridCol w:w="1018"/>
              <w:gridCol w:w="926"/>
            </w:tblGrid>
            <w:tr w:rsidR="008732E8" w:rsidRPr="008732E8" w:rsidTr="00D00BEF">
              <w:trPr>
                <w:trHeight w:val="171"/>
              </w:trPr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№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proofErr w:type="gramStart"/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п</w:t>
                  </w:r>
                  <w:proofErr w:type="gramEnd"/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29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Стоимость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тыс. руб.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Сроки выполнения работ</w:t>
                  </w:r>
                </w:p>
              </w:tc>
              <w:tc>
                <w:tcPr>
                  <w:tcW w:w="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Отметка о выполнении</w:t>
                  </w:r>
                </w:p>
              </w:tc>
            </w:tr>
            <w:tr w:rsidR="008732E8" w:rsidRPr="008732E8" w:rsidTr="00D00BEF">
              <w:trPr>
                <w:trHeight w:val="32"/>
              </w:trPr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Начало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9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732E8" w:rsidRPr="008732E8" w:rsidTr="00D00BEF">
              <w:trPr>
                <w:trHeight w:val="54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2E8" w:rsidRPr="00184365" w:rsidRDefault="008732E8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rPr>
                <w:trHeight w:val="11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Выборочный ремонт межпанельных Швов </w:t>
                  </w:r>
                  <w:r w:rsidR="00B72D55">
                    <w:rPr>
                      <w:rFonts w:ascii="Times New Roman" w:eastAsia="Times New Roman" w:hAnsi="Times New Roman"/>
                      <w:lang w:eastAsia="ru-RU"/>
                    </w:rPr>
                    <w:t>30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0 м/</w:t>
                  </w:r>
                  <w:proofErr w:type="gramStart"/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72D5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409,0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72D5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72D55">
                    <w:rPr>
                      <w:rFonts w:ascii="Times New Roman" w:eastAsia="Times New Roman" w:hAnsi="Times New Roman"/>
                      <w:lang w:eastAsia="ru-RU"/>
                    </w:rPr>
                    <w:t>Ремонт подъездных козырьков МКД № 17 общим объёмом 4 козырька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72D5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Ремонт наплавляемой кровли в 1 слой. МКД № </w:t>
                  </w:r>
                  <w:r w:rsidR="00B72D55">
                    <w:rPr>
                      <w:rFonts w:ascii="Times New Roman" w:eastAsia="Times New Roman" w:hAnsi="Times New Roman"/>
                      <w:lang w:eastAsia="ru-RU"/>
                    </w:rPr>
                    <w:t>15,25,16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 общим объёмом </w:t>
                  </w:r>
                  <w:r w:rsidR="00B72D55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0  м</w:t>
                  </w:r>
                  <w:proofErr w:type="gramStart"/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proofErr w:type="gramEnd"/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72D5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34,5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72D5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72D55">
                    <w:rPr>
                      <w:rFonts w:ascii="Times New Roman" w:eastAsia="Times New Roman" w:hAnsi="Times New Roman"/>
                      <w:lang w:eastAsia="ru-RU"/>
                    </w:rPr>
                    <w:t>Замена входных дверей в подъезды МКД №7,10 кол-вом - 3 шт.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72D5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48,0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rPr>
                <w:trHeight w:val="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72D5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72D55">
                    <w:rPr>
                      <w:rFonts w:ascii="Times New Roman" w:eastAsia="Times New Roman" w:hAnsi="Times New Roman"/>
                      <w:lang w:eastAsia="ru-RU"/>
                    </w:rPr>
                    <w:t>Изготовление и установка окна в подвале МКД № 18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72D5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8E2042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72DEF">
                    <w:t>Замена стояков ГВС д. 10 кв. 16,18,20 д. 9. кв. 17,19.21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72DEF">
                    <w:t>24,00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8E2042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83C86">
                    <w:t xml:space="preserve">Ремонт кровли козырьков входных групп МКД №17 </w:t>
                  </w:r>
                  <w:proofErr w:type="gramStart"/>
                  <w:r w:rsidRPr="00883C86">
                    <w:t>кол - вом</w:t>
                  </w:r>
                  <w:proofErr w:type="gramEnd"/>
                  <w:r w:rsidRPr="00883C86">
                    <w:t xml:space="preserve"> . 4 шт.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83C86">
                    <w:t>58,1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Косметический ремонт 4 </w:t>
                  </w:r>
                  <w:r w:rsidR="008E2042">
                    <w:rPr>
                      <w:rFonts w:ascii="Times New Roman" w:eastAsia="Times New Roman" w:hAnsi="Times New Roman"/>
                      <w:lang w:eastAsia="ru-RU"/>
                    </w:rPr>
                    <w:t>го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 подъезд</w:t>
                  </w:r>
                  <w:r w:rsidR="008E2042">
                    <w:rPr>
                      <w:rFonts w:ascii="Times New Roman" w:eastAsia="Times New Roman" w:hAnsi="Times New Roman"/>
                      <w:lang w:eastAsia="ru-RU"/>
                    </w:rPr>
                    <w:t>а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 МКД № 13 (сметная стоимость ремонта одного подъезда = 197 270,00</w:t>
                  </w:r>
                  <w:proofErr w:type="gramStart"/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8E2042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201,0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8E2042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hAnsi="Times New Roman"/>
                    </w:rPr>
                    <w:t>Замена стояка канализации МКД № 15, кв. 2,5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E2042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Демонтаж хоз. построек, уборка подвальных помещений МКД 6,7,8.9,10,11,12,13,17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E2042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Ремонт шиферной кровли МКД 19 с Автовышки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E2042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Замена участка трубопровода каназизации в подвале МКД № 13 - 20 м/</w:t>
                  </w:r>
                  <w:proofErr w:type="gramStart"/>
                  <w:r w:rsidRPr="008E2042">
                    <w:rPr>
                      <w:rFonts w:ascii="Times New Roman" w:hAnsi="Times New Roman"/>
                    </w:rPr>
                    <w:t>п</w:t>
                  </w:r>
                  <w:proofErr w:type="gramEnd"/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26,5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E2042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Замена участка трубопровода каназизации в подвале МКД № 16 -10 м/</w:t>
                  </w:r>
                  <w:proofErr w:type="gramStart"/>
                  <w:r w:rsidRPr="008E2042">
                    <w:rPr>
                      <w:rFonts w:ascii="Times New Roman" w:hAnsi="Times New Roman"/>
                    </w:rPr>
                    <w:t>п</w:t>
                  </w:r>
                  <w:proofErr w:type="gramEnd"/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E2042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t xml:space="preserve">Ремонт входа в подвал МКД </w:t>
                  </w:r>
                  <w:r w:rsidRPr="008E2042">
                    <w:rPr>
                      <w:rFonts w:ascii="Times New Roman" w:hAnsi="Times New Roman"/>
                    </w:rPr>
                    <w:lastRenderedPageBreak/>
                    <w:t>№ 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E2042">
                    <w:rPr>
                      <w:rFonts w:ascii="Times New Roman" w:hAnsi="Times New Roman"/>
                    </w:rPr>
                    <w:lastRenderedPageBreak/>
                    <w:t>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2042" w:rsidRPr="008E2042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t>сентябр</w:t>
                  </w:r>
                  <w:r w:rsidRPr="008E2042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2042" w:rsidRPr="00184365" w:rsidRDefault="008E2042" w:rsidP="008E2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B87C45" w:rsidRPr="008732E8" w:rsidTr="00D00BEF">
              <w:trPr>
                <w:trHeight w:val="54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8E2042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1086,10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B87C45" w:rsidRPr="008732E8" w:rsidTr="00D00BEF">
              <w:trPr>
                <w:trHeight w:val="54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Сезонная подготовка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rPr>
                <w:trHeight w:val="34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Ревизия состояния общедомового 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имущества </w:t>
                  </w:r>
                  <w:r w:rsidR="00B91F10" w:rsidRPr="00184365">
                    <w:rPr>
                      <w:rFonts w:ascii="Times New Roman" w:eastAsia="Times New Roman" w:hAnsi="Times New Roman"/>
                      <w:lang w:eastAsia="ru-RU"/>
                    </w:rPr>
                    <w:t>согласно актам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="00B91F10" w:rsidRPr="00184365">
                    <w:rPr>
                      <w:rFonts w:ascii="Times New Roman" w:eastAsia="Times New Roman" w:hAnsi="Times New Roman"/>
                      <w:lang w:eastAsia="ru-RU"/>
                    </w:rPr>
                    <w:t>весенн</w:t>
                  </w:r>
                  <w:proofErr w:type="gramStart"/>
                  <w:r w:rsidR="00B91F10" w:rsidRPr="00184365">
                    <w:rPr>
                      <w:rFonts w:ascii="Times New Roman" w:eastAsia="Times New Roman" w:hAnsi="Times New Roman"/>
                      <w:lang w:eastAsia="ru-RU"/>
                    </w:rPr>
                    <w:t>е</w:t>
                  </w:r>
                  <w:r w:rsidR="00B91F10">
                    <w:rPr>
                      <w:rFonts w:ascii="Times New Roman" w:eastAsia="Times New Roman" w:hAnsi="Times New Roman"/>
                      <w:lang w:eastAsia="ru-RU"/>
                    </w:rPr>
                    <w:t>-</w:t>
                  </w:r>
                  <w:proofErr w:type="gramEnd"/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осенних осмотров, текущий ремонт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август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Ревизия запорной арматуры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август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rPr>
                <w:trHeight w:val="113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Промывка системы отопления</w:t>
                  </w:r>
                </w:p>
              </w:tc>
              <w:tc>
                <w:tcPr>
                  <w:tcW w:w="12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август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rPr>
                <w:trHeight w:val="58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Замена запорной арматуры</w:t>
                  </w:r>
                </w:p>
              </w:tc>
              <w:tc>
                <w:tcPr>
                  <w:tcW w:w="12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август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rPr>
                <w:trHeight w:val="229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Замена аварийных участков сетей ГВС, </w:t>
                  </w: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ХВС, отопления</w:t>
                  </w:r>
                  <w:proofErr w:type="gramStart"/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 ,</w:t>
                  </w:r>
                  <w:proofErr w:type="gramEnd"/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 xml:space="preserve"> канализации)</w:t>
                  </w:r>
                </w:p>
              </w:tc>
              <w:tc>
                <w:tcPr>
                  <w:tcW w:w="12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август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Остекление подъездов</w:t>
                  </w:r>
                </w:p>
              </w:tc>
              <w:tc>
                <w:tcPr>
                  <w:tcW w:w="12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август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rPr>
                <w:trHeight w:val="58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Утепление входных дверей</w:t>
                  </w:r>
                </w:p>
              </w:tc>
              <w:tc>
                <w:tcPr>
                  <w:tcW w:w="1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август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B87C45" w:rsidRPr="008732E8" w:rsidTr="00D00BEF">
              <w:trPr>
                <w:trHeight w:val="54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7C45" w:rsidRPr="00184365" w:rsidRDefault="0018436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 xml:space="preserve">   </w:t>
                  </w: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390,8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C45" w:rsidRPr="00184365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B87C45" w:rsidRPr="008732E8" w:rsidTr="00D00BEF">
              <w:trPr>
                <w:trHeight w:val="61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45" w:rsidRPr="008732E8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45" w:rsidRPr="00221C03" w:rsidRDefault="0018436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по мероприятиям: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87C45" w:rsidRPr="00B87C45" w:rsidRDefault="00184365" w:rsidP="008732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4365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8E2042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 476,9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45" w:rsidRPr="008732E8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45" w:rsidRPr="008732E8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7C45" w:rsidRPr="008732E8" w:rsidRDefault="00B87C45" w:rsidP="00873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32E8" w:rsidRPr="00A0081B" w:rsidRDefault="008732E8" w:rsidP="00A00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81B" w:rsidRPr="00A0081B" w:rsidTr="00D00BEF">
        <w:tc>
          <w:tcPr>
            <w:tcW w:w="77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81B" w:rsidRPr="00A0081B" w:rsidRDefault="00A0081B" w:rsidP="00A00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81B" w:rsidRPr="00A0081B" w:rsidRDefault="00A0081B" w:rsidP="00D00B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606A" w:rsidRPr="00A0081B" w:rsidTr="00D00BEF">
        <w:trPr>
          <w:trHeight w:val="51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1B" w:rsidRPr="00A0081B" w:rsidRDefault="00A0081B" w:rsidP="00A00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1B" w:rsidRPr="00A0081B" w:rsidRDefault="00A0081B" w:rsidP="00A00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1B" w:rsidRPr="00A0081B" w:rsidRDefault="00A0081B" w:rsidP="00A00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1B" w:rsidRPr="00A0081B" w:rsidRDefault="00A0081B" w:rsidP="00A00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1B" w:rsidRPr="00A0081B" w:rsidRDefault="00A0081B" w:rsidP="00A00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1B" w:rsidRPr="00A0081B" w:rsidRDefault="00A0081B" w:rsidP="00A00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A0081B" w:rsidRPr="00A0081B" w:rsidRDefault="00A0081B" w:rsidP="00A00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A277E" w:rsidRDefault="001A277E" w:rsidP="00E90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A277E" w:rsidSect="00F55C2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A277E" w:rsidRPr="00E9084F" w:rsidRDefault="001A277E" w:rsidP="001A277E">
      <w:pPr>
        <w:tabs>
          <w:tab w:val="left" w:pos="140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FA30B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1A277E" w:rsidRPr="00E9084F" w:rsidRDefault="001A277E" w:rsidP="001A277E">
      <w:pPr>
        <w:tabs>
          <w:tab w:val="left" w:pos="140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1A277E" w:rsidRPr="00E9084F" w:rsidRDefault="001A277E" w:rsidP="001A277E">
      <w:pPr>
        <w:tabs>
          <w:tab w:val="left" w:pos="140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Борского сельского поселения</w:t>
      </w:r>
    </w:p>
    <w:p w:rsidR="00BF45DF" w:rsidRDefault="001A277E" w:rsidP="004855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4C3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65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</w:t>
      </w:r>
      <w:r w:rsidR="00B91F1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27E0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711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891C62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03-</w:t>
      </w:r>
      <w:r w:rsidR="000765FF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-а</w:t>
      </w:r>
    </w:p>
    <w:p w:rsidR="004855D1" w:rsidRPr="004855D1" w:rsidRDefault="004855D1" w:rsidP="004855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5D1" w:rsidRDefault="004855D1" w:rsidP="00E90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5D1" w:rsidRPr="004855D1" w:rsidRDefault="004855D1" w:rsidP="00BF599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855D1">
        <w:rPr>
          <w:rFonts w:ascii="Times New Roman" w:hAnsi="Times New Roman"/>
          <w:b/>
          <w:sz w:val="28"/>
          <w:szCs w:val="24"/>
        </w:rPr>
        <w:t>КОМПЛЕКСНЫЙ ПЛАН</w:t>
      </w:r>
    </w:p>
    <w:p w:rsidR="004855D1" w:rsidRPr="00BF5995" w:rsidRDefault="004855D1" w:rsidP="00485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995">
        <w:rPr>
          <w:rFonts w:ascii="Times New Roman" w:hAnsi="Times New Roman"/>
          <w:b/>
          <w:sz w:val="24"/>
          <w:szCs w:val="24"/>
        </w:rPr>
        <w:t>подготовки объектов жилищно-коммунального хозяйства, топливно-энергетического</w:t>
      </w:r>
    </w:p>
    <w:p w:rsidR="004855D1" w:rsidRPr="00BF5995" w:rsidRDefault="004855D1" w:rsidP="00485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995">
        <w:rPr>
          <w:rFonts w:ascii="Times New Roman" w:hAnsi="Times New Roman"/>
          <w:b/>
          <w:sz w:val="24"/>
          <w:szCs w:val="24"/>
        </w:rPr>
        <w:t>комплекса и социальной сферы муниципального образования</w:t>
      </w:r>
    </w:p>
    <w:p w:rsidR="004855D1" w:rsidRPr="00BF5995" w:rsidRDefault="004855D1" w:rsidP="00485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995">
        <w:rPr>
          <w:rFonts w:ascii="Times New Roman" w:hAnsi="Times New Roman"/>
          <w:b/>
          <w:sz w:val="24"/>
          <w:szCs w:val="24"/>
        </w:rPr>
        <w:t>Борского сельского поселения Тихвинского муниципального района</w:t>
      </w:r>
    </w:p>
    <w:p w:rsidR="004855D1" w:rsidRDefault="004855D1" w:rsidP="00BF5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995">
        <w:rPr>
          <w:rFonts w:ascii="Times New Roman" w:hAnsi="Times New Roman"/>
          <w:b/>
          <w:sz w:val="24"/>
          <w:szCs w:val="24"/>
        </w:rPr>
        <w:t xml:space="preserve">к отопительному сезону </w:t>
      </w:r>
      <w:r w:rsidR="00B91F10">
        <w:rPr>
          <w:rFonts w:ascii="Times New Roman" w:hAnsi="Times New Roman"/>
          <w:b/>
          <w:sz w:val="24"/>
          <w:szCs w:val="24"/>
        </w:rPr>
        <w:t>202</w:t>
      </w:r>
      <w:r w:rsidR="00472396">
        <w:rPr>
          <w:rFonts w:ascii="Times New Roman" w:hAnsi="Times New Roman"/>
          <w:b/>
          <w:sz w:val="24"/>
          <w:szCs w:val="24"/>
        </w:rPr>
        <w:t>5</w:t>
      </w:r>
      <w:r w:rsidRPr="00BF5995">
        <w:rPr>
          <w:rFonts w:ascii="Times New Roman" w:hAnsi="Times New Roman"/>
          <w:b/>
          <w:sz w:val="24"/>
          <w:szCs w:val="24"/>
        </w:rPr>
        <w:t xml:space="preserve"> / </w:t>
      </w:r>
      <w:r w:rsidR="00B91F10">
        <w:rPr>
          <w:rFonts w:ascii="Times New Roman" w:hAnsi="Times New Roman"/>
          <w:b/>
          <w:sz w:val="24"/>
          <w:szCs w:val="24"/>
        </w:rPr>
        <w:t>2026</w:t>
      </w:r>
      <w:r w:rsidRPr="00BF599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BF5995" w:rsidRPr="00BF5995" w:rsidRDefault="00BF5995" w:rsidP="00BF5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5360"/>
        <w:gridCol w:w="960"/>
        <w:gridCol w:w="1000"/>
        <w:gridCol w:w="1120"/>
        <w:gridCol w:w="1120"/>
        <w:gridCol w:w="1492"/>
        <w:gridCol w:w="1134"/>
        <w:gridCol w:w="1276"/>
        <w:gridCol w:w="1275"/>
      </w:tblGrid>
      <w:tr w:rsidR="004855D1" w:rsidRPr="004855D1" w:rsidTr="004855D1">
        <w:trPr>
          <w:trHeight w:val="25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(заменить) к осенне-зимнему периоду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в том числе к сроку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итого к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B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01.07.2</w:t>
            </w:r>
            <w:r w:rsidR="00FA6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B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01.08.2</w:t>
            </w:r>
            <w:r w:rsidR="00FA6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B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01.09.2</w:t>
            </w:r>
            <w:r w:rsidR="00FA6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B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15.09.2</w:t>
            </w:r>
            <w:r w:rsidR="00FA6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Жилищный фонд, 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4855D1" w:rsidRPr="004855D1" w:rsidTr="004855D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24,600</w:t>
            </w:r>
          </w:p>
        </w:tc>
      </w:tr>
      <w:tr w:rsidR="004855D1" w:rsidRPr="004855D1" w:rsidTr="0010678A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муниципальный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4855D1" w:rsidRPr="004855D1" w:rsidTr="004855D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государственный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частный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Лечебные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Средние и высшие учебные заведения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общественные здания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F14DA6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F14DA6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Котельные,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Тепловые сети (в двухтрубном исчислении),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24686B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855D1"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24686B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855D1"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Тепловые насосные станции,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Центральные тепловые пункты (ЦТП),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Водозаборы,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Насосные станции водопровода,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Очистные сооружения водопровода,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пропускная способность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м</w:t>
            </w:r>
            <w:r w:rsidRPr="004855D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пропускная способность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м</w:t>
            </w:r>
            <w:r w:rsidRPr="004855D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Водопроводные сети,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Ветхие сети водопровода,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Канализационные насосные станции,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Очистные сооружения канализации,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пропускная способность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м</w:t>
            </w:r>
            <w:r w:rsidRPr="004855D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пропускная способность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м</w:t>
            </w:r>
            <w:r w:rsidRPr="004855D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Канализационные сети,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Ветхие канализационные сети, по всем видам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Электрические сети,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Ветхие электрические сети,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Трансформаторные подстанции,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Улично-дорожная сеть, по всем видам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тыс.кв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тыс.кв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7,50</w:t>
            </w:r>
          </w:p>
        </w:tc>
      </w:tr>
      <w:tr w:rsidR="004855D1" w:rsidRPr="004855D1" w:rsidTr="004855D1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мостовых сооружений (транспортных и пешеходных мостов и путепроводов), труб независимо от формы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E64D5E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E64D5E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D3503E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D3503E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E64D5E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E64D5E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ЖКХ муниципальных образований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E64D5E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E64D5E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E64D5E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E64D5E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транспортных и пешеходных тоннелей, независимо от формы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ЖКХ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гидротехнических сооружений, независимо от формы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ЖКХ муниципальных образований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Газопроводы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FA30BC" w:rsidP="00FA3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FA30BC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FA30BC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FA30BC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5D1" w:rsidRPr="004855D1" w:rsidTr="0010678A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запасов топлива: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уголь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другое твердое топливо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жидкое топливо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средства городских и сельских поселений, выделяемые для подготовки ЖКХ к зиме,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6D4C3D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6D4C3D" w:rsidP="00BF5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6D4C3D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приобретение топлива для предприятий и образований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10678A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объектов ЖКХ;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модернизацию и реконструкцию объектов ЖКХ;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C3D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C3D" w:rsidRPr="004855D1" w:rsidRDefault="006D4C3D" w:rsidP="006D4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объектов ЖКХ.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246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B87C45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Финансовые средства предприятий ЖКХ, выделяемые для подготовки ЖКХ к зиме, 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B87C45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B87C45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B87C45" w:rsidRDefault="00FA30BC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B87C45" w:rsidRDefault="00FA30BC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B87C45" w:rsidRDefault="004855D1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B87C45" w:rsidRDefault="004855D1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B87C45" w:rsidRDefault="00FA30BC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B87C45" w:rsidRDefault="00FA30BC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приобретение топлива для предприятий и образований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10678A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объектов ЖКХ;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модернизацию и реконструкцию объектов ЖКХ;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5E6A14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A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C3D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C3D" w:rsidRPr="00B87C45" w:rsidRDefault="006D4C3D" w:rsidP="006D4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капитальный ремонт объектов ЖКХ.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C3D" w:rsidRPr="00B87C45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C3D" w:rsidRPr="00B87C45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B87C45" w:rsidRDefault="00FA30BC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B87C45" w:rsidRDefault="00FA30BC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B87C45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B87C45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B87C45" w:rsidRDefault="00FA30BC" w:rsidP="00B87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B87C45" w:rsidRDefault="00FA30BC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4855D1" w:rsidRPr="004855D1" w:rsidTr="004855D1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средства муниципального района, выделяемые для подготовки объектов ЖКХ и социальной сферы к зиме,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724B7B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724B7B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724B7B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724B7B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приобретение топлива для предприятий и учреждений ЖКХ и социальной сферы;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10678A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5D1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объектов ЖКХ и социальной сферы;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855D1" w:rsidRPr="004855D1" w:rsidTr="004855D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модернизацию и реконструкцию объектов ЖКХ и социальной сферы;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D1" w:rsidRPr="004855D1" w:rsidRDefault="004855D1" w:rsidP="004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C3D" w:rsidRPr="004855D1" w:rsidTr="004855D1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C3D" w:rsidRPr="004855D1" w:rsidRDefault="006D4C3D" w:rsidP="006D4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капитальный ремонт объектов ЖКХ и социальной сферы.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724B7B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724B7B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6D4C3D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724B7B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3D" w:rsidRPr="004855D1" w:rsidRDefault="00724B7B" w:rsidP="006D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4855D1" w:rsidRDefault="004855D1" w:rsidP="004855D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3629A" w:rsidRDefault="0043629A" w:rsidP="0043629A">
      <w:pPr>
        <w:rPr>
          <w:rFonts w:ascii="Times New Roman" w:hAnsi="Times New Roman"/>
          <w:b/>
          <w:sz w:val="28"/>
          <w:szCs w:val="24"/>
        </w:rPr>
      </w:pPr>
    </w:p>
    <w:p w:rsidR="0043629A" w:rsidRPr="0043629A" w:rsidRDefault="0043629A" w:rsidP="0043629A">
      <w:pPr>
        <w:tabs>
          <w:tab w:val="left" w:pos="3240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sectPr w:rsidR="0043629A" w:rsidRPr="0043629A" w:rsidSect="001A277E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4E6"/>
    <w:multiLevelType w:val="hybridMultilevel"/>
    <w:tmpl w:val="9466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B768A3"/>
    <w:multiLevelType w:val="hybridMultilevel"/>
    <w:tmpl w:val="E93E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2132E"/>
    <w:multiLevelType w:val="multilevel"/>
    <w:tmpl w:val="E2149C3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37" w:hanging="450"/>
      </w:pPr>
      <w:rPr>
        <w:rFonts w:eastAsia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eastAsia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eastAsia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eastAsia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eastAsia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eastAsia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eastAsia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eastAsia="Times New Roman"/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4F"/>
    <w:rsid w:val="00073454"/>
    <w:rsid w:val="000765FF"/>
    <w:rsid w:val="000B66BD"/>
    <w:rsid w:val="0010263F"/>
    <w:rsid w:val="0010678A"/>
    <w:rsid w:val="00124218"/>
    <w:rsid w:val="00184365"/>
    <w:rsid w:val="00190C6E"/>
    <w:rsid w:val="001A277E"/>
    <w:rsid w:val="001A709A"/>
    <w:rsid w:val="00221C03"/>
    <w:rsid w:val="0024686B"/>
    <w:rsid w:val="00267E33"/>
    <w:rsid w:val="0028228F"/>
    <w:rsid w:val="002A22C2"/>
    <w:rsid w:val="0033219B"/>
    <w:rsid w:val="003A4680"/>
    <w:rsid w:val="003B6116"/>
    <w:rsid w:val="00414AC6"/>
    <w:rsid w:val="0043629A"/>
    <w:rsid w:val="00472396"/>
    <w:rsid w:val="004855D1"/>
    <w:rsid w:val="004915C4"/>
    <w:rsid w:val="00533A2B"/>
    <w:rsid w:val="00553835"/>
    <w:rsid w:val="005D34DE"/>
    <w:rsid w:val="005E6A14"/>
    <w:rsid w:val="005F637F"/>
    <w:rsid w:val="00617843"/>
    <w:rsid w:val="006422FB"/>
    <w:rsid w:val="006614D8"/>
    <w:rsid w:val="006767B4"/>
    <w:rsid w:val="00683F9C"/>
    <w:rsid w:val="006B1B0D"/>
    <w:rsid w:val="006B43C2"/>
    <w:rsid w:val="006D1F6A"/>
    <w:rsid w:val="006D4C3D"/>
    <w:rsid w:val="007041A5"/>
    <w:rsid w:val="007166D1"/>
    <w:rsid w:val="00724B7B"/>
    <w:rsid w:val="00727E04"/>
    <w:rsid w:val="0076273D"/>
    <w:rsid w:val="00763452"/>
    <w:rsid w:val="00787A2F"/>
    <w:rsid w:val="007C3BE4"/>
    <w:rsid w:val="007E0BEA"/>
    <w:rsid w:val="00801880"/>
    <w:rsid w:val="00840407"/>
    <w:rsid w:val="008531B0"/>
    <w:rsid w:val="008732E8"/>
    <w:rsid w:val="00876BFF"/>
    <w:rsid w:val="00891C62"/>
    <w:rsid w:val="00893A37"/>
    <w:rsid w:val="008C2873"/>
    <w:rsid w:val="008E2042"/>
    <w:rsid w:val="009230AA"/>
    <w:rsid w:val="009268B8"/>
    <w:rsid w:val="00994054"/>
    <w:rsid w:val="009A0F84"/>
    <w:rsid w:val="009E56A9"/>
    <w:rsid w:val="00A0081B"/>
    <w:rsid w:val="00A20C9F"/>
    <w:rsid w:val="00A261BD"/>
    <w:rsid w:val="00AC7009"/>
    <w:rsid w:val="00B055D0"/>
    <w:rsid w:val="00B2181C"/>
    <w:rsid w:val="00B55A14"/>
    <w:rsid w:val="00B5606A"/>
    <w:rsid w:val="00B72D55"/>
    <w:rsid w:val="00B77904"/>
    <w:rsid w:val="00B87C45"/>
    <w:rsid w:val="00B91F10"/>
    <w:rsid w:val="00BB0CCD"/>
    <w:rsid w:val="00BF45DF"/>
    <w:rsid w:val="00BF5995"/>
    <w:rsid w:val="00C30377"/>
    <w:rsid w:val="00D00BEF"/>
    <w:rsid w:val="00D26B25"/>
    <w:rsid w:val="00D26D1D"/>
    <w:rsid w:val="00D274D2"/>
    <w:rsid w:val="00D3503E"/>
    <w:rsid w:val="00D76106"/>
    <w:rsid w:val="00DD0F68"/>
    <w:rsid w:val="00DF1BEE"/>
    <w:rsid w:val="00E167BF"/>
    <w:rsid w:val="00E2354F"/>
    <w:rsid w:val="00E64D5E"/>
    <w:rsid w:val="00E7112A"/>
    <w:rsid w:val="00E827EC"/>
    <w:rsid w:val="00E9084F"/>
    <w:rsid w:val="00EC2B08"/>
    <w:rsid w:val="00EE4B11"/>
    <w:rsid w:val="00EF03E8"/>
    <w:rsid w:val="00F14DA6"/>
    <w:rsid w:val="00F3330E"/>
    <w:rsid w:val="00F41DDD"/>
    <w:rsid w:val="00F55C21"/>
    <w:rsid w:val="00F5735D"/>
    <w:rsid w:val="00FA30BC"/>
    <w:rsid w:val="00FA6431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3F9C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Основной текст_"/>
    <w:link w:val="2"/>
    <w:rsid w:val="00D26D1D"/>
    <w:rPr>
      <w:rFonts w:ascii="Arial" w:eastAsia="Arial" w:hAnsi="Arial" w:cs="Arial"/>
      <w:b/>
      <w:bCs/>
      <w:spacing w:val="2"/>
      <w:sz w:val="17"/>
      <w:szCs w:val="17"/>
      <w:shd w:val="clear" w:color="auto" w:fill="FFFFFF"/>
    </w:rPr>
  </w:style>
  <w:style w:type="character" w:customStyle="1" w:styleId="0pt">
    <w:name w:val="Основной текст + Не полужирный;Интервал 0 pt"/>
    <w:rsid w:val="00D26D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1">
    <w:name w:val="Основной текст1"/>
    <w:rsid w:val="00D26D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Не полужирный;Курсив;Интервал 0 pt"/>
    <w:rsid w:val="00D26D1D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paragraph" w:customStyle="1" w:styleId="2">
    <w:name w:val="Основной текст2"/>
    <w:basedOn w:val="a"/>
    <w:link w:val="a6"/>
    <w:rsid w:val="00D26D1D"/>
    <w:pPr>
      <w:widowControl w:val="0"/>
      <w:shd w:val="clear" w:color="auto" w:fill="FFFFFF"/>
      <w:spacing w:after="0" w:line="230" w:lineRule="exact"/>
    </w:pPr>
    <w:rPr>
      <w:rFonts w:ascii="Arial" w:eastAsia="Arial" w:hAnsi="Arial" w:cs="Arial"/>
      <w:b/>
      <w:bCs/>
      <w:spacing w:val="2"/>
      <w:sz w:val="17"/>
      <w:szCs w:val="17"/>
      <w:lang w:eastAsia="ru-RU"/>
    </w:rPr>
  </w:style>
  <w:style w:type="character" w:styleId="a7">
    <w:name w:val="Hyperlink"/>
    <w:uiPriority w:val="99"/>
    <w:semiHidden/>
    <w:unhideWhenUsed/>
    <w:rsid w:val="001A277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1A277E"/>
    <w:rPr>
      <w:color w:val="800080"/>
      <w:u w:val="single"/>
    </w:rPr>
  </w:style>
  <w:style w:type="paragraph" w:customStyle="1" w:styleId="font5">
    <w:name w:val="font5"/>
    <w:basedOn w:val="a"/>
    <w:rsid w:val="001A2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1A27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A27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A27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27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A27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A277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A277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A277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A27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A277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A2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92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85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"/>
    <w:rsid w:val="00BB0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873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rsid w:val="00873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105pt">
    <w:name w:val="Основной текст (2) + Trebuchet MS;10;5 pt"/>
    <w:rsid w:val="008732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">
    <w:name w:val="Основной текст (2) + Calibri"/>
    <w:rsid w:val="008732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85pt">
    <w:name w:val="Основной текст (2) + Lucida Sans Unicode;8;5 pt"/>
    <w:rsid w:val="008732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3F9C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Основной текст_"/>
    <w:link w:val="2"/>
    <w:rsid w:val="00D26D1D"/>
    <w:rPr>
      <w:rFonts w:ascii="Arial" w:eastAsia="Arial" w:hAnsi="Arial" w:cs="Arial"/>
      <w:b/>
      <w:bCs/>
      <w:spacing w:val="2"/>
      <w:sz w:val="17"/>
      <w:szCs w:val="17"/>
      <w:shd w:val="clear" w:color="auto" w:fill="FFFFFF"/>
    </w:rPr>
  </w:style>
  <w:style w:type="character" w:customStyle="1" w:styleId="0pt">
    <w:name w:val="Основной текст + Не полужирный;Интервал 0 pt"/>
    <w:rsid w:val="00D26D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1">
    <w:name w:val="Основной текст1"/>
    <w:rsid w:val="00D26D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Не полужирный;Курсив;Интервал 0 pt"/>
    <w:rsid w:val="00D26D1D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paragraph" w:customStyle="1" w:styleId="2">
    <w:name w:val="Основной текст2"/>
    <w:basedOn w:val="a"/>
    <w:link w:val="a6"/>
    <w:rsid w:val="00D26D1D"/>
    <w:pPr>
      <w:widowControl w:val="0"/>
      <w:shd w:val="clear" w:color="auto" w:fill="FFFFFF"/>
      <w:spacing w:after="0" w:line="230" w:lineRule="exact"/>
    </w:pPr>
    <w:rPr>
      <w:rFonts w:ascii="Arial" w:eastAsia="Arial" w:hAnsi="Arial" w:cs="Arial"/>
      <w:b/>
      <w:bCs/>
      <w:spacing w:val="2"/>
      <w:sz w:val="17"/>
      <w:szCs w:val="17"/>
      <w:lang w:eastAsia="ru-RU"/>
    </w:rPr>
  </w:style>
  <w:style w:type="character" w:styleId="a7">
    <w:name w:val="Hyperlink"/>
    <w:uiPriority w:val="99"/>
    <w:semiHidden/>
    <w:unhideWhenUsed/>
    <w:rsid w:val="001A277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1A277E"/>
    <w:rPr>
      <w:color w:val="800080"/>
      <w:u w:val="single"/>
    </w:rPr>
  </w:style>
  <w:style w:type="paragraph" w:customStyle="1" w:styleId="font5">
    <w:name w:val="font5"/>
    <w:basedOn w:val="a"/>
    <w:rsid w:val="001A2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1A27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A27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A27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277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A27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A277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A277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A277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A27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A277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A2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A2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92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85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"/>
    <w:rsid w:val="00BB0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873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rsid w:val="00873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105pt">
    <w:name w:val="Основной текст (2) + Trebuchet MS;10;5 pt"/>
    <w:rsid w:val="008732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">
    <w:name w:val="Основной текст (2) + Calibri"/>
    <w:rsid w:val="008732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85pt">
    <w:name w:val="Основной текст (2) + Lucida Sans Unicode;8;5 pt"/>
    <w:rsid w:val="008732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F5CF-E800-4F3D-A3E5-93DBC5E8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Vladislavchik</dc:creator>
  <cp:lastModifiedBy>User</cp:lastModifiedBy>
  <cp:revision>2</cp:revision>
  <cp:lastPrinted>2022-07-27T06:03:00Z</cp:lastPrinted>
  <dcterms:created xsi:type="dcterms:W3CDTF">2025-05-16T11:41:00Z</dcterms:created>
  <dcterms:modified xsi:type="dcterms:W3CDTF">2025-05-16T11:41:00Z</dcterms:modified>
</cp:coreProperties>
</file>