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28A" w14:textId="77777777"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r w:rsidRPr="00E917C7">
        <w:rPr>
          <w:rFonts w:ascii="Times New Roman" w:eastAsia="Times New Roman" w:hAnsi="Times New Roman"/>
          <w:b/>
          <w:szCs w:val="24"/>
          <w:lang w:eastAsia="ru-RU"/>
        </w:rPr>
        <w:t>АДМИНИСТРАЦИЯ МУНИЦИПАЛЬНОГО ОБРАЗОВАНИЯ</w:t>
      </w:r>
    </w:p>
    <w:p w14:paraId="3CE38D09" w14:textId="77777777" w:rsidR="00FB312B" w:rsidRDefault="0056616E" w:rsidP="0056616E">
      <w:pPr>
        <w:spacing w:after="0" w:line="240" w:lineRule="auto"/>
        <w:jc w:val="center"/>
        <w:rPr>
          <w:b/>
        </w:rPr>
      </w:pPr>
      <w:r w:rsidRPr="00E917C7">
        <w:rPr>
          <w:rFonts w:ascii="Times New Roman" w:eastAsia="Times New Roman" w:hAnsi="Times New Roman"/>
          <w:b/>
          <w:szCs w:val="24"/>
          <w:lang w:eastAsia="ru-RU"/>
        </w:rPr>
        <w:t xml:space="preserve">БОРСКОЕ СЕЛЬСКОЕ </w:t>
      </w:r>
      <w:r w:rsidR="00FB312B" w:rsidRPr="00FB312B">
        <w:rPr>
          <w:rFonts w:ascii="Times New Roman" w:hAnsi="Times New Roman"/>
          <w:b/>
        </w:rPr>
        <w:t>ПОСЕЛЕНИЕ</w:t>
      </w:r>
    </w:p>
    <w:p w14:paraId="226D72FF" w14:textId="0DC4404D"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14:paraId="5BE15589"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14:paraId="6E9B4BBF"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AC3FF8" w:rsidRDefault="0056616E" w:rsidP="00AC3FF8">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ПОСТАНОВЛЕНИЕ</w:t>
      </w:r>
    </w:p>
    <w:p w14:paraId="2AC71204"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65B330D2" w14:textId="1A75D956"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A97E82">
        <w:rPr>
          <w:rFonts w:ascii="Times New Roman" w:eastAsia="Times New Roman" w:hAnsi="Times New Roman"/>
          <w:sz w:val="28"/>
          <w:szCs w:val="28"/>
          <w:lang w:eastAsia="ru-RU"/>
        </w:rPr>
        <w:t>14</w:t>
      </w:r>
      <w:r w:rsidR="00A26176">
        <w:rPr>
          <w:rFonts w:ascii="Times New Roman" w:eastAsia="Times New Roman" w:hAnsi="Times New Roman"/>
          <w:sz w:val="28"/>
          <w:szCs w:val="28"/>
          <w:lang w:eastAsia="ru-RU"/>
        </w:rPr>
        <w:t xml:space="preserve"> </w:t>
      </w:r>
      <w:r w:rsidR="00A97E82">
        <w:rPr>
          <w:rFonts w:ascii="Times New Roman" w:eastAsia="Times New Roman" w:hAnsi="Times New Roman"/>
          <w:sz w:val="28"/>
          <w:szCs w:val="28"/>
          <w:lang w:eastAsia="ru-RU"/>
        </w:rPr>
        <w:t>мая</w:t>
      </w:r>
      <w:r w:rsidRPr="00E917C7">
        <w:rPr>
          <w:rFonts w:ascii="Times New Roman" w:eastAsia="Times New Roman" w:hAnsi="Times New Roman"/>
          <w:sz w:val="28"/>
          <w:szCs w:val="28"/>
          <w:lang w:eastAsia="ru-RU"/>
        </w:rPr>
        <w:t xml:space="preserve"> 202</w:t>
      </w:r>
      <w:r w:rsidR="00A97E82">
        <w:rPr>
          <w:rFonts w:ascii="Times New Roman" w:eastAsia="Times New Roman" w:hAnsi="Times New Roman"/>
          <w:sz w:val="28"/>
          <w:szCs w:val="28"/>
          <w:lang w:eastAsia="ru-RU"/>
        </w:rPr>
        <w:t>5</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A97E82">
        <w:rPr>
          <w:rFonts w:ascii="Times New Roman" w:eastAsia="Times New Roman" w:hAnsi="Times New Roman"/>
          <w:sz w:val="28"/>
          <w:szCs w:val="28"/>
          <w:lang w:eastAsia="ru-RU"/>
        </w:rPr>
        <w:t>77</w:t>
      </w:r>
      <w:r w:rsidR="00A26176">
        <w:rPr>
          <w:rFonts w:ascii="Times New Roman" w:eastAsia="Times New Roman" w:hAnsi="Times New Roman"/>
          <w:sz w:val="28"/>
          <w:szCs w:val="28"/>
          <w:lang w:eastAsia="ru-RU"/>
        </w:rPr>
        <w:t>-</w:t>
      </w:r>
      <w:r w:rsidRPr="00E917C7">
        <w:rPr>
          <w:rFonts w:ascii="Times New Roman" w:eastAsia="Times New Roman" w:hAnsi="Times New Roman"/>
          <w:sz w:val="28"/>
          <w:szCs w:val="28"/>
          <w:lang w:eastAsia="ru-RU"/>
        </w:rPr>
        <w:t>а</w:t>
      </w:r>
    </w:p>
    <w:p w14:paraId="2664CBDF" w14:textId="77777777" w:rsidR="00306F60" w:rsidRPr="00E917C7" w:rsidRDefault="00306F60" w:rsidP="00306F60">
      <w:pPr>
        <w:spacing w:after="0" w:line="240" w:lineRule="auto"/>
        <w:jc w:val="both"/>
        <w:rPr>
          <w:rFonts w:ascii="Times New Roman" w:eastAsia="Times New Roman" w:hAnsi="Times New Roman"/>
          <w:sz w:val="24"/>
          <w:szCs w:val="24"/>
          <w:lang w:eastAsia="ru-RU"/>
        </w:rPr>
      </w:pPr>
    </w:p>
    <w:p w14:paraId="03EDECDA" w14:textId="05924963" w:rsidR="00306F60" w:rsidRPr="00E917C7" w:rsidRDefault="00306F60" w:rsidP="00A26176">
      <w:pPr>
        <w:tabs>
          <w:tab w:val="left" w:pos="5103"/>
        </w:tabs>
        <w:spacing w:after="0" w:line="240" w:lineRule="auto"/>
        <w:ind w:right="4819"/>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B9417C" w:rsidRPr="00B9417C">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14:paraId="59A41B92" w14:textId="77777777"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предоставления муниципальных услуг, руководствуясь статьей 3</w:t>
      </w:r>
      <w:r w:rsidR="00A26176">
        <w:rPr>
          <w:rFonts w:ascii="Times New Roman" w:eastAsia="Times New Roman" w:hAnsi="Times New Roman"/>
          <w:bCs/>
          <w:sz w:val="24"/>
          <w:szCs w:val="24"/>
          <w:lang w:eastAsia="ru-RU"/>
        </w:rPr>
        <w:t>8</w:t>
      </w:r>
      <w:r w:rsidRPr="00E917C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53A06F0B" w:rsidR="00306F60" w:rsidRPr="00E917C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26176" w:rsidRPr="00A26176">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sz w:val="24"/>
          <w:szCs w:val="24"/>
          <w:lang w:eastAsia="ru-RU"/>
        </w:rPr>
        <w:t>» (приложение).</w:t>
      </w:r>
    </w:p>
    <w:p w14:paraId="7E8FE364" w14:textId="66DC26C3" w:rsidR="0012508E"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r w:rsidR="0012508E" w:rsidRPr="00E917C7">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12508E" w:rsidRPr="00E917C7">
          <w:rPr>
            <w:rFonts w:ascii="Times New Roman" w:eastAsia="Times New Roman" w:hAnsi="Times New Roman" w:cs="Arial"/>
            <w:color w:val="0000FF"/>
            <w:sz w:val="24"/>
            <w:szCs w:val="24"/>
            <w:u w:val="single"/>
            <w:lang w:eastAsia="ru-RU"/>
          </w:rPr>
          <w:t>https://tikhvin.org/gsp/bor/</w:t>
        </w:r>
      </w:hyperlink>
      <w:r w:rsidR="00A26176">
        <w:rPr>
          <w:rFonts w:ascii="Times New Roman" w:eastAsia="Times New Roman" w:hAnsi="Times New Roman" w:cs="Arial"/>
          <w:sz w:val="24"/>
          <w:szCs w:val="24"/>
          <w:lang w:eastAsia="ru-RU"/>
        </w:rPr>
        <w:t xml:space="preserve"> </w:t>
      </w:r>
    </w:p>
    <w:p w14:paraId="56864913" w14:textId="77777777" w:rsidR="00A26176" w:rsidRPr="00A26176"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150F49DE" w14:textId="7105E971" w:rsidR="00A97E82" w:rsidRPr="001E3113"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от 31 октября 2024 года</w:t>
      </w:r>
      <w:r>
        <w:rPr>
          <w:rFonts w:ascii="Times New Roman" w:eastAsia="Times New Roman" w:hAnsi="Times New Roman" w:cs="Arial"/>
          <w:sz w:val="24"/>
          <w:szCs w:val="24"/>
          <w:lang w:eastAsia="ru-RU"/>
        </w:rPr>
        <w:t xml:space="preserve"> </w:t>
      </w: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 xml:space="preserve">03-154-а </w:t>
      </w:r>
      <w:r w:rsidR="00DD4AC2">
        <w:rPr>
          <w:rFonts w:ascii="Times New Roman" w:eastAsia="Times New Roman" w:hAnsi="Times New Roman" w:cs="Arial"/>
          <w:sz w:val="24"/>
          <w:szCs w:val="24"/>
          <w:lang w:eastAsia="ru-RU"/>
        </w:rPr>
        <w:t>«</w:t>
      </w:r>
      <w:r w:rsidR="001E3113" w:rsidRPr="001E3113">
        <w:rPr>
          <w:rFonts w:ascii="Times New Roman" w:eastAsia="Times New Roman" w:hAnsi="Times New Roman" w:cs="Arial"/>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A97E82">
        <w:rPr>
          <w:rFonts w:ascii="Times New Roman" w:eastAsia="Times New Roman" w:hAnsi="Times New Roman" w:cs="Arial"/>
          <w:sz w:val="24"/>
          <w:szCs w:val="24"/>
          <w:lang w:eastAsia="ru-RU"/>
        </w:rPr>
        <w:t>.</w:t>
      </w:r>
    </w:p>
    <w:p w14:paraId="527A1935"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A26176"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1CAA72BB" w:rsidR="006E7EE4" w:rsidRPr="00A26176" w:rsidRDefault="003C02B6" w:rsidP="00A97E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Глава</w:t>
      </w:r>
      <w:r w:rsidR="00A26176" w:rsidRPr="00A26176">
        <w:rPr>
          <w:rFonts w:ascii="Times New Roman" w:eastAsia="Times New Roman" w:hAnsi="Times New Roman" w:cs="Arial"/>
          <w:sz w:val="24"/>
          <w:szCs w:val="24"/>
          <w:lang w:eastAsia="ru-RU"/>
        </w:rPr>
        <w:t xml:space="preserve"> администрации           </w:t>
      </w:r>
      <w:r>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w:t>
      </w:r>
      <w:r w:rsidR="00A97E82">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Е.А. </w:t>
      </w:r>
      <w:proofErr w:type="spellStart"/>
      <w:r w:rsidR="00A26176" w:rsidRPr="00A26176">
        <w:rPr>
          <w:rFonts w:ascii="Times New Roman" w:eastAsia="Times New Roman" w:hAnsi="Times New Roman" w:cs="Arial"/>
          <w:sz w:val="24"/>
          <w:szCs w:val="24"/>
          <w:lang w:eastAsia="ru-RU"/>
        </w:rPr>
        <w:t>Евпак</w:t>
      </w:r>
      <w:proofErr w:type="spellEnd"/>
    </w:p>
    <w:p w14:paraId="1896E53A"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bookmarkStart w:id="0" w:name="_GoBack"/>
      <w:bookmarkEnd w:id="0"/>
    </w:p>
    <w:p w14:paraId="17B04623" w14:textId="77777777" w:rsidR="00A26176" w:rsidRPr="00E917C7"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5200243C" w14:textId="77777777" w:rsidR="00A97E82" w:rsidRDefault="00A97E82"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Тихонова Ольга Николаевна</w:t>
      </w:r>
      <w:r w:rsidR="00BB2EE5">
        <w:rPr>
          <w:rFonts w:ascii="Times New Roman" w:eastAsia="Times New Roman" w:hAnsi="Times New Roman" w:cs="Arial"/>
          <w:sz w:val="16"/>
          <w:szCs w:val="16"/>
          <w:lang w:eastAsia="ru-RU"/>
        </w:rPr>
        <w:t xml:space="preserve"> </w:t>
      </w:r>
      <w:r w:rsidR="00BB2EE5" w:rsidRPr="00E917C7">
        <w:rPr>
          <w:rFonts w:ascii="Times New Roman" w:eastAsia="Times New Roman" w:hAnsi="Times New Roman" w:cs="Arial"/>
          <w:sz w:val="16"/>
          <w:szCs w:val="16"/>
          <w:lang w:eastAsia="ru-RU"/>
        </w:rPr>
        <w:t xml:space="preserve"> </w:t>
      </w:r>
    </w:p>
    <w:p w14:paraId="04DBC8D9" w14:textId="6A7AE364" w:rsidR="00AC3FF8" w:rsidRDefault="00BB2EE5"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8(81367)46</w:t>
      </w:r>
      <w:r w:rsidR="00A97E82">
        <w:rPr>
          <w:rFonts w:ascii="Times New Roman" w:eastAsia="Times New Roman" w:hAnsi="Times New Roman" w:cs="Arial"/>
          <w:sz w:val="16"/>
          <w:szCs w:val="16"/>
          <w:lang w:eastAsia="ru-RU"/>
        </w:rPr>
        <w:t>275</w:t>
      </w:r>
    </w:p>
    <w:p w14:paraId="30EF96EF" w14:textId="45234B4E" w:rsidR="00BB2EE5" w:rsidRPr="00BB2EE5" w:rsidRDefault="00AC3FF8" w:rsidP="00AC3FF8">
      <w:pPr>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br w:type="page"/>
      </w:r>
    </w:p>
    <w:p w14:paraId="7F76295C" w14:textId="77777777" w:rsidR="00306F60" w:rsidRPr="00BB2EE5" w:rsidRDefault="00306F60" w:rsidP="0056616E">
      <w:pPr>
        <w:spacing w:after="0" w:line="240" w:lineRule="auto"/>
        <w:ind w:firstLine="709"/>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УТВЕРЖДЕН</w:t>
      </w:r>
    </w:p>
    <w:p w14:paraId="731DBD4F"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Борско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сельско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поселени</w:t>
      </w:r>
      <w:r w:rsidR="007238C7" w:rsidRPr="00BB2EE5">
        <w:rPr>
          <w:rFonts w:ascii="Times New Roman" w:eastAsia="Times New Roman" w:hAnsi="Times New Roman"/>
          <w:sz w:val="24"/>
          <w:szCs w:val="24"/>
          <w:lang w:eastAsia="ru-RU"/>
        </w:rPr>
        <w:t>я</w:t>
      </w:r>
      <w:r w:rsidRPr="00BB2EE5">
        <w:rPr>
          <w:rFonts w:ascii="Times New Roman" w:eastAsia="Times New Roman" w:hAnsi="Times New Roman"/>
          <w:sz w:val="24"/>
          <w:szCs w:val="24"/>
          <w:lang w:eastAsia="ru-RU"/>
        </w:rPr>
        <w:t xml:space="preserve"> </w:t>
      </w:r>
    </w:p>
    <w:p w14:paraId="795ABB03" w14:textId="1E33DFAD" w:rsidR="00306F60"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от </w:t>
      </w:r>
      <w:r w:rsidR="001E3113">
        <w:rPr>
          <w:rFonts w:ascii="Times New Roman" w:eastAsia="Times New Roman" w:hAnsi="Times New Roman"/>
          <w:sz w:val="24"/>
          <w:szCs w:val="24"/>
          <w:lang w:eastAsia="ru-RU"/>
        </w:rPr>
        <w:t>14</w:t>
      </w:r>
      <w:r w:rsidR="00A26176" w:rsidRPr="00BB2EE5">
        <w:rPr>
          <w:rFonts w:ascii="Times New Roman" w:eastAsia="Times New Roman" w:hAnsi="Times New Roman"/>
          <w:sz w:val="24"/>
          <w:szCs w:val="24"/>
          <w:lang w:eastAsia="ru-RU"/>
        </w:rPr>
        <w:t xml:space="preserve"> </w:t>
      </w:r>
      <w:r w:rsidR="001E3113">
        <w:rPr>
          <w:rFonts w:ascii="Times New Roman" w:eastAsia="Times New Roman" w:hAnsi="Times New Roman"/>
          <w:sz w:val="24"/>
          <w:szCs w:val="24"/>
          <w:lang w:eastAsia="ru-RU"/>
        </w:rPr>
        <w:t>мая</w:t>
      </w:r>
      <w:r w:rsidR="000935E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202</w:t>
      </w:r>
      <w:r w:rsidR="001E3113">
        <w:rPr>
          <w:rFonts w:ascii="Times New Roman" w:eastAsia="Times New Roman" w:hAnsi="Times New Roman"/>
          <w:sz w:val="24"/>
          <w:szCs w:val="24"/>
          <w:lang w:eastAsia="ru-RU"/>
        </w:rPr>
        <w:t>5</w:t>
      </w:r>
      <w:r w:rsidR="0056616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г</w:t>
      </w:r>
      <w:r w:rsidR="000935EE" w:rsidRPr="00BB2EE5">
        <w:rPr>
          <w:rFonts w:ascii="Times New Roman" w:eastAsia="Times New Roman" w:hAnsi="Times New Roman"/>
          <w:sz w:val="24"/>
          <w:szCs w:val="24"/>
          <w:lang w:eastAsia="ru-RU"/>
        </w:rPr>
        <w:t>ода</w:t>
      </w:r>
      <w:r w:rsidR="004C6B03"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 03-</w:t>
      </w:r>
      <w:r w:rsidR="001E3113">
        <w:rPr>
          <w:rFonts w:ascii="Times New Roman" w:eastAsia="Times New Roman" w:hAnsi="Times New Roman"/>
          <w:sz w:val="24"/>
          <w:szCs w:val="24"/>
          <w:lang w:eastAsia="ru-RU"/>
        </w:rPr>
        <w:t>77</w:t>
      </w:r>
      <w:r w:rsidRPr="00BB2EE5">
        <w:rPr>
          <w:rFonts w:ascii="Times New Roman" w:eastAsia="Times New Roman" w:hAnsi="Times New Roman"/>
          <w:sz w:val="24"/>
          <w:szCs w:val="24"/>
          <w:lang w:eastAsia="ru-RU"/>
        </w:rPr>
        <w:t xml:space="preserve">-а </w:t>
      </w:r>
    </w:p>
    <w:p w14:paraId="3589DDE4" w14:textId="6480378B" w:rsidR="0056616E" w:rsidRPr="00BB2EE5" w:rsidRDefault="00306F60" w:rsidP="00AC3FF8">
      <w:pPr>
        <w:spacing w:after="12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(приложение)</w:t>
      </w:r>
    </w:p>
    <w:p w14:paraId="0512401C" w14:textId="77777777" w:rsidR="004D120B" w:rsidRPr="00BB2EE5" w:rsidRDefault="004D120B" w:rsidP="004D120B">
      <w:pPr>
        <w:spacing w:after="0" w:line="240" w:lineRule="auto"/>
        <w:jc w:val="center"/>
        <w:rPr>
          <w:rFonts w:ascii="Times New Roman" w:hAnsi="Times New Roman"/>
          <w:b/>
          <w:bCs/>
          <w:sz w:val="24"/>
          <w:szCs w:val="24"/>
          <w:lang w:eastAsia="ru-RU"/>
        </w:rPr>
      </w:pPr>
    </w:p>
    <w:p w14:paraId="28322234" w14:textId="77777777" w:rsidR="00306F60" w:rsidRPr="00BB2EE5"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BB2EE5">
        <w:rPr>
          <w:rFonts w:ascii="Times New Roman" w:hAnsi="Times New Roman"/>
          <w:bCs/>
          <w:sz w:val="24"/>
          <w:szCs w:val="24"/>
          <w:lang w:eastAsia="ru-RU"/>
        </w:rPr>
        <w:t>АДМИНИСТРАТИВНЫЙ РЕГЛАМЕНТ</w:t>
      </w:r>
    </w:p>
    <w:p w14:paraId="54F3D8E9" w14:textId="077C9EDD" w:rsidR="00BA3CA3" w:rsidRPr="00BB2EE5" w:rsidRDefault="00306F60" w:rsidP="00BA3CA3">
      <w:pPr>
        <w:autoSpaceDE w:val="0"/>
        <w:autoSpaceDN w:val="0"/>
        <w:adjustRightInd w:val="0"/>
        <w:spacing w:after="0" w:line="240" w:lineRule="auto"/>
        <w:jc w:val="center"/>
        <w:rPr>
          <w:rFonts w:ascii="Times New Roman" w:eastAsia="Times New Roman" w:hAnsi="Times New Roman"/>
          <w:b/>
          <w:bCs/>
          <w:sz w:val="24"/>
          <w:szCs w:val="24"/>
          <w:lang w:eastAsia="ru-RU"/>
        </w:rPr>
      </w:pPr>
      <w:r w:rsidRPr="00BB2EE5">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BB2EE5">
        <w:rPr>
          <w:rFonts w:ascii="Times New Roman" w:eastAsia="Times New Roman" w:hAnsi="Times New Roman"/>
          <w:bCs/>
          <w:sz w:val="24"/>
          <w:szCs w:val="24"/>
          <w:lang w:eastAsia="ru-RU"/>
        </w:rPr>
        <w:t xml:space="preserve">по предоставлению муниципальной услуги </w:t>
      </w:r>
      <w:r w:rsidR="009459C2" w:rsidRPr="00BB2EE5">
        <w:rPr>
          <w:rFonts w:ascii="Times New Roman" w:eastAsia="Times New Roman" w:hAnsi="Times New Roman"/>
          <w:bCs/>
          <w:sz w:val="24"/>
          <w:szCs w:val="24"/>
          <w:lang w:eastAsia="ru-RU"/>
        </w:rPr>
        <w:t>«</w:t>
      </w:r>
      <w:r w:rsidR="00BA3CA3" w:rsidRPr="00BB2EE5">
        <w:rPr>
          <w:rFonts w:ascii="Times New Roman" w:eastAsia="Times New Roman" w:hAnsi="Times New Roman"/>
          <w:b/>
          <w:bCs/>
          <w:sz w:val="24"/>
          <w:szCs w:val="24"/>
          <w:lang w:eastAsia="ru-RU"/>
        </w:rPr>
        <w:t>Установление сервитута в отношении земельного участка, находящегося в муниципальной собственности»</w:t>
      </w:r>
    </w:p>
    <w:p w14:paraId="29D5352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73647F6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71780CF2" w14:textId="77777777" w:rsidR="00BA3CA3" w:rsidRPr="00BB2EE5" w:rsidRDefault="00BA3CA3" w:rsidP="00BA3CA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Общие положения</w:t>
      </w:r>
    </w:p>
    <w:p w14:paraId="2595963A" w14:textId="77777777" w:rsidR="00BA3CA3" w:rsidRPr="00BB2EE5" w:rsidRDefault="00BA3CA3" w:rsidP="00BA3CA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76B101B7" w14:textId="691937C0" w:rsidR="00BA3CA3" w:rsidRPr="00BB2EE5" w:rsidRDefault="00BA3CA3" w:rsidP="00BA3CA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1.1. Административный регламент устанавливает порядок и стандарт предоставления муниципальной услуги </w:t>
      </w:r>
      <w:r w:rsidRPr="00BB2EE5">
        <w:rPr>
          <w:rFonts w:ascii="Times New Roman" w:eastAsia="Times New Roman" w:hAnsi="Times New Roman"/>
          <w:b/>
          <w:bCs/>
          <w:sz w:val="24"/>
          <w:szCs w:val="24"/>
          <w:lang w:eastAsia="ru-RU"/>
        </w:rPr>
        <w:t>«</w:t>
      </w:r>
      <w:r w:rsidRPr="00BB2EE5">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Pr="00BB2EE5">
        <w:rPr>
          <w:rFonts w:ascii="Times New Roman" w:eastAsia="Times New Roman" w:hAnsi="Times New Roman"/>
          <w:sz w:val="24"/>
          <w:szCs w:val="24"/>
          <w:lang w:eastAsia="ru-RU"/>
        </w:rPr>
        <w:t>.</w:t>
      </w:r>
    </w:p>
    <w:p w14:paraId="7F9BB0B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12D7DB7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физические лица;</w:t>
      </w:r>
    </w:p>
    <w:p w14:paraId="7E0B1C8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индивидуальные предприниматели;</w:t>
      </w:r>
    </w:p>
    <w:p w14:paraId="0B5144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юридические лица (далее – заявитель).</w:t>
      </w:r>
    </w:p>
    <w:p w14:paraId="47B04424"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Представлять интересы заявителя имеют право:</w:t>
      </w:r>
    </w:p>
    <w:p w14:paraId="5032E6DA"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98449C8" w14:textId="77777777" w:rsidR="003C02B6" w:rsidRDefault="00BA3CA3" w:rsidP="003C02B6">
      <w:pPr>
        <w:pStyle w:val="ConsPlusNormal"/>
        <w:ind w:firstLine="539"/>
        <w:jc w:val="both"/>
        <w:rPr>
          <w:rFonts w:ascii="Times New Roman" w:hAnsi="Times New Roman"/>
          <w:sz w:val="28"/>
          <w:szCs w:val="28"/>
          <w:highlight w:val="green"/>
        </w:rPr>
      </w:pPr>
      <w:r w:rsidRPr="00BB2EE5">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3C02B6" w:rsidRPr="003C02B6">
        <w:rPr>
          <w:rFonts w:ascii="Times New Roman" w:hAnsi="Times New Roman"/>
          <w:sz w:val="28"/>
          <w:szCs w:val="28"/>
          <w:highlight w:val="green"/>
        </w:rPr>
        <w:t xml:space="preserve"> </w:t>
      </w:r>
    </w:p>
    <w:p w14:paraId="7E8912F7" w14:textId="3D770193" w:rsidR="003C02B6" w:rsidRPr="00C30E20" w:rsidRDefault="003C02B6" w:rsidP="003C02B6">
      <w:pPr>
        <w:pStyle w:val="ConsPlusNormal"/>
        <w:ind w:firstLine="539"/>
        <w:jc w:val="both"/>
        <w:rPr>
          <w:rFonts w:ascii="Times New Roman" w:hAnsi="Times New Roman"/>
          <w:sz w:val="24"/>
          <w:szCs w:val="24"/>
        </w:rPr>
      </w:pPr>
      <w:r w:rsidRPr="00C30E20">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392DFD" w14:textId="77777777" w:rsidR="00BA3CA3" w:rsidRPr="00BB2EE5" w:rsidRDefault="00BA3CA3" w:rsidP="00BA3CA3">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DA6218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61BB25" w14:textId="05908E83"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на сайте Администрации - </w:t>
      </w:r>
      <w:hyperlink r:id="rId10" w:history="1">
        <w:r w:rsidRPr="00BB2EE5">
          <w:rPr>
            <w:rStyle w:val="a3"/>
            <w:rFonts w:ascii="Times New Roman" w:eastAsia="Times New Roman" w:hAnsi="Times New Roman"/>
            <w:sz w:val="24"/>
            <w:szCs w:val="24"/>
            <w:lang w:eastAsia="ru-RU"/>
          </w:rPr>
          <w:t>https://tikhvin.org/gsp/bor/</w:t>
        </w:r>
      </w:hyperlink>
      <w:r w:rsidRPr="00BB2EE5">
        <w:rPr>
          <w:rFonts w:ascii="Times New Roman" w:eastAsia="Times New Roman" w:hAnsi="Times New Roman"/>
          <w:sz w:val="24"/>
          <w:szCs w:val="24"/>
          <w:lang w:eastAsia="ru-RU"/>
        </w:rPr>
        <w:t xml:space="preserve"> ;</w:t>
      </w:r>
    </w:p>
    <w:p w14:paraId="455558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635D85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B2EE5">
        <w:rPr>
          <w:rFonts w:ascii="Times New Roman" w:eastAsia="Times New Roman" w:hAnsi="Times New Roman"/>
          <w:sz w:val="24"/>
          <w:szCs w:val="24"/>
          <w:lang w:val="en-US" w:eastAsia="ru-RU"/>
        </w:rPr>
        <w:t>n</w:t>
      </w:r>
      <w:r w:rsidRPr="00BB2EE5">
        <w:rPr>
          <w:rFonts w:ascii="Times New Roman" w:eastAsia="Times New Roman" w:hAnsi="Times New Roman"/>
          <w:sz w:val="24"/>
          <w:szCs w:val="24"/>
          <w:lang w:eastAsia="ru-RU"/>
        </w:rPr>
        <w:t xml:space="preserve">obl.ru, </w:t>
      </w:r>
      <w:hyperlink r:id="rId11" w:history="1">
        <w:r w:rsidRPr="00BB2EE5">
          <w:rPr>
            <w:rFonts w:ascii="Times New Roman" w:eastAsia="Times New Roman" w:hAnsi="Times New Roman"/>
            <w:color w:val="0000FF" w:themeColor="hyperlink"/>
            <w:sz w:val="24"/>
            <w:szCs w:val="24"/>
            <w:u w:val="single"/>
            <w:lang w:eastAsia="ru-RU"/>
          </w:rPr>
          <w:t>www.gosuslugi.ru</w:t>
        </w:r>
      </w:hyperlink>
      <w:r w:rsidRPr="00BB2EE5">
        <w:rPr>
          <w:rFonts w:ascii="Times New Roman" w:eastAsia="Times New Roman" w:hAnsi="Times New Roman"/>
          <w:sz w:val="24"/>
          <w:szCs w:val="24"/>
          <w:lang w:eastAsia="ru-RU"/>
        </w:rPr>
        <w:t>;</w:t>
      </w:r>
    </w:p>
    <w:p w14:paraId="0AB8DF1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1524CD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D5AC0C0"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Стандарт предоставления муниципальной услуги</w:t>
      </w:r>
    </w:p>
    <w:p w14:paraId="1DA16E4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5105C4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2.1. Полное наименование муниципальной услуги:</w:t>
      </w:r>
    </w:p>
    <w:p w14:paraId="6FB007DF" w14:textId="4720A9D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«Установление сервитута в отношении земельного участка, находящегося в муниципальной собственности».</w:t>
      </w:r>
    </w:p>
    <w:p w14:paraId="4F2AE32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Сокращенное наименование муниципальной услуги: «Установление сервитута в отношении земельного участка».</w:t>
      </w:r>
    </w:p>
    <w:p w14:paraId="3B5A4E9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 Муниципальную услугу предоставляют:</w:t>
      </w:r>
    </w:p>
    <w:p w14:paraId="128548B4" w14:textId="1EEA286D"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Администрация </w:t>
      </w:r>
      <w:r w:rsidRPr="00BB2EE5">
        <w:rPr>
          <w:rFonts w:ascii="Times New Roman" w:eastAsia="Times New Roman" w:hAnsi="Times New Roman"/>
          <w:bCs/>
          <w:sz w:val="24"/>
          <w:szCs w:val="24"/>
          <w:lang w:eastAsia="ru-RU"/>
        </w:rPr>
        <w:t>муниципального образования Борское сельское поселение Тихвинского муниципального района Ленинградской области</w:t>
      </w:r>
      <w:r w:rsidRPr="00BB2EE5">
        <w:rPr>
          <w:rFonts w:ascii="Times New Roman" w:eastAsia="Times New Roman" w:hAnsi="Times New Roman"/>
          <w:sz w:val="24"/>
          <w:szCs w:val="24"/>
          <w:lang w:eastAsia="ru-RU"/>
        </w:rPr>
        <w:t>.</w:t>
      </w:r>
    </w:p>
    <w:p w14:paraId="1E42D91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предоставлении услуги участвуют:</w:t>
      </w:r>
    </w:p>
    <w:p w14:paraId="058E131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ГБУ ЛО «МФЦ»;</w:t>
      </w:r>
    </w:p>
    <w:p w14:paraId="37745F4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Федеральная налоговая служба России.</w:t>
      </w:r>
    </w:p>
    <w:p w14:paraId="0678869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58D0B14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при личной явке:</w:t>
      </w:r>
    </w:p>
    <w:p w14:paraId="592E3A9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Администрации;</w:t>
      </w:r>
    </w:p>
    <w:p w14:paraId="5D89F94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14:paraId="112E38B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без личной явки:</w:t>
      </w:r>
    </w:p>
    <w:p w14:paraId="3542CFB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почтовым отправлением в Администрацию;</w:t>
      </w:r>
    </w:p>
    <w:p w14:paraId="5F26CC3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14:paraId="6E75FB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3F32D8D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посредством ПГУ ЛО/ЕПГУ - в Администрацию, МФЦ;</w:t>
      </w:r>
    </w:p>
    <w:p w14:paraId="1CB4F5E4" w14:textId="4671805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посредством сайта Администрации, МФЦ (при технической реализации) - в Администрацию, МФЦ;</w:t>
      </w:r>
    </w:p>
    <w:p w14:paraId="6549DA2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по телефону - в Администрацию, МФЦ.</w:t>
      </w:r>
    </w:p>
    <w:p w14:paraId="5D422DE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A27432B" w14:textId="1F486DB7" w:rsidR="003C02B6" w:rsidRPr="00C30E20" w:rsidRDefault="00BA3CA3" w:rsidP="003C02B6">
      <w:pPr>
        <w:pStyle w:val="ConsPlusNormal"/>
        <w:ind w:firstLine="709"/>
        <w:jc w:val="both"/>
        <w:rPr>
          <w:rFonts w:ascii="Times New Roman" w:hAnsi="Times New Roman"/>
          <w:sz w:val="24"/>
          <w:szCs w:val="24"/>
        </w:rPr>
      </w:pPr>
      <w:r w:rsidRPr="00BB2EE5">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C30E20">
        <w:rPr>
          <w:rFonts w:ascii="Times New Roman" w:hAnsi="Times New Roman"/>
          <w:sz w:val="24"/>
          <w:szCs w:val="24"/>
        </w:rPr>
        <w:t>»</w:t>
      </w:r>
      <w:r w:rsidR="003C02B6" w:rsidRPr="00C30E20">
        <w:rPr>
          <w:rFonts w:ascii="Times New Roman" w:hAnsi="Times New Roman"/>
          <w:sz w:val="28"/>
          <w:szCs w:val="28"/>
        </w:rPr>
        <w:t xml:space="preserve"> </w:t>
      </w:r>
      <w:r w:rsidR="003C02B6" w:rsidRPr="00C30E20">
        <w:rPr>
          <w:rFonts w:ascii="Times New Roman" w:hAnsi="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8CBEA2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1E1F2E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30EFA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676C3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 Результатом предоставления муниципальной услуги является:</w:t>
      </w:r>
    </w:p>
    <w:p w14:paraId="5EAEF51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3 к </w:t>
      </w:r>
      <w:r w:rsidRPr="00BB2EE5">
        <w:rPr>
          <w:rFonts w:ascii="Times New Roman" w:eastAsia="Times New Roman" w:hAnsi="Times New Roman"/>
          <w:sz w:val="24"/>
          <w:szCs w:val="24"/>
          <w:lang w:eastAsia="ru-RU"/>
        </w:rPr>
        <w:lastRenderedPageBreak/>
        <w:t>административному регламенту);</w:t>
      </w:r>
    </w:p>
    <w:p w14:paraId="78FE146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466290F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4E5FEE7B" w14:textId="79D21203" w:rsidR="00BA3CA3"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принятие решения об отказе в предоставлении муниципальной услуги (приложение 5 к административному регламенту).</w:t>
      </w:r>
    </w:p>
    <w:p w14:paraId="4CEC0BDF" w14:textId="77777777" w:rsidR="00E27BFF" w:rsidRPr="00C30E20" w:rsidRDefault="003C02B6" w:rsidP="00E27BFF">
      <w:pPr>
        <w:pStyle w:val="ConsPlusNormal"/>
        <w:ind w:firstLine="709"/>
        <w:jc w:val="both"/>
        <w:rPr>
          <w:rFonts w:ascii="Times New Roman" w:hAnsi="Times New Roman"/>
          <w:sz w:val="24"/>
          <w:szCs w:val="24"/>
        </w:rPr>
      </w:pPr>
      <w:r w:rsidRPr="00C30E20">
        <w:rPr>
          <w:rFonts w:ascii="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w:t>
      </w:r>
      <w:r w:rsidR="00E27BFF" w:rsidRPr="00C30E20">
        <w:rPr>
          <w:rFonts w:ascii="Times New Roman" w:hAnsi="Times New Roman"/>
          <w:sz w:val="24"/>
          <w:szCs w:val="24"/>
        </w:rPr>
        <w:t xml:space="preserve"> </w:t>
      </w:r>
      <w:r w:rsidRPr="00C30E20">
        <w:rPr>
          <w:rFonts w:ascii="Times New Roman" w:hAnsi="Times New Roman"/>
          <w:sz w:val="24"/>
          <w:szCs w:val="24"/>
        </w:rPr>
        <w:t>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E27BFF" w:rsidRPr="00C30E20">
        <w:rPr>
          <w:rFonts w:ascii="Times New Roman" w:hAnsi="Times New Roman"/>
          <w:sz w:val="24"/>
          <w:szCs w:val="24"/>
        </w:rPr>
        <w:t xml:space="preserve">. </w:t>
      </w:r>
    </w:p>
    <w:p w14:paraId="6FE97C44" w14:textId="00B222C2" w:rsidR="00E27BFF" w:rsidRPr="00C30E20" w:rsidRDefault="00E27BFF" w:rsidP="00E27BFF">
      <w:pPr>
        <w:pStyle w:val="ConsPlusNormal"/>
        <w:ind w:firstLine="709"/>
        <w:jc w:val="both"/>
        <w:rPr>
          <w:rFonts w:ascii="Times New Roman" w:hAnsi="Times New Roman"/>
          <w:sz w:val="24"/>
          <w:szCs w:val="24"/>
        </w:rPr>
      </w:pPr>
      <w:r w:rsidRPr="00C30E20">
        <w:rPr>
          <w:rFonts w:ascii="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B9C02C4" w14:textId="77777777" w:rsidR="00E27BFF" w:rsidRPr="00C30E20" w:rsidRDefault="00E27BFF" w:rsidP="00E27BF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0E20">
        <w:rPr>
          <w:rFonts w:ascii="Times New Roman" w:eastAsia="Times New Roman" w:hAnsi="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14CB89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2.3.1. Результат предоставления муниципальной услуги предоставляется:</w:t>
      </w:r>
    </w:p>
    <w:p w14:paraId="0752D69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при личной явке:</w:t>
      </w:r>
    </w:p>
    <w:p w14:paraId="0FFE64B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Администрации;</w:t>
      </w:r>
    </w:p>
    <w:p w14:paraId="2D6AE4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филиалах, отделах, удаленных рабочих местах ГБУ ЛО «МФЦ»;</w:t>
      </w:r>
    </w:p>
    <w:p w14:paraId="78C14D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без личной явки:</w:t>
      </w:r>
    </w:p>
    <w:p w14:paraId="2AD8197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посредством ПГУ ЛО/ЕПГУ (при технической реализации);</w:t>
      </w:r>
    </w:p>
    <w:p w14:paraId="3F55373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почтовым отправлением.</w:t>
      </w:r>
    </w:p>
    <w:p w14:paraId="4333AB58" w14:textId="0B566AAC"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2.4. Срок предоставления муниципальной услуги составляет не 30 календарных дней со дня поступления заявления о заключении соглашения об установлении сервитута в Администрацию (далее – заявление).</w:t>
      </w:r>
    </w:p>
    <w:p w14:paraId="3041269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2.5. Правовые основания для предоставления муниципальной услуги:</w:t>
      </w:r>
    </w:p>
    <w:p w14:paraId="4E7122C0"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bookmarkStart w:id="1" w:name="P99"/>
      <w:bookmarkEnd w:id="1"/>
      <w:r w:rsidRPr="00BB2EE5">
        <w:rPr>
          <w:rFonts w:ascii="Times New Roman" w:eastAsia="Times New Roman" w:hAnsi="Times New Roman"/>
          <w:sz w:val="24"/>
          <w:szCs w:val="24"/>
          <w:lang w:eastAsia="ru-RU"/>
        </w:rPr>
        <w:t>Гражданский кодекс Российской Федерации (часть первая) от 30.11.1994 № 51-ФЗ;</w:t>
      </w:r>
    </w:p>
    <w:p w14:paraId="654F01AE"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Земельный кодекс Российской Федерации от 25.10.2001 № 136-ФЗ;</w:t>
      </w:r>
    </w:p>
    <w:p w14:paraId="23005990"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5F78AB9F"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Федеральный закон от 13.07.2015 № 218-ФЗ «О государственной регистрации </w:t>
      </w:r>
      <w:r w:rsidRPr="00BB2EE5">
        <w:rPr>
          <w:rFonts w:ascii="Times New Roman" w:eastAsia="Times New Roman" w:hAnsi="Times New Roman"/>
          <w:sz w:val="24"/>
          <w:szCs w:val="24"/>
          <w:lang w:eastAsia="ru-RU"/>
        </w:rPr>
        <w:lastRenderedPageBreak/>
        <w:t>недвижимости»;</w:t>
      </w:r>
    </w:p>
    <w:p w14:paraId="335CE973"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24.07.2007 № 221-ФЗ «О кадастровой деятельности»;</w:t>
      </w:r>
    </w:p>
    <w:p w14:paraId="0E74AFD4" w14:textId="77777777"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Федеральный закон от 29.07.1998 № 135-ФЗ «Об оценочной деятельности в Российской Федерации»;</w:t>
      </w:r>
    </w:p>
    <w:p w14:paraId="2D8A23B2" w14:textId="3F9B523E" w:rsidR="00BA3CA3" w:rsidRPr="00BB2EE5" w:rsidRDefault="00BA3CA3" w:rsidP="00BA3CA3">
      <w:pPr>
        <w:widowControl w:val="0"/>
        <w:numPr>
          <w:ilvl w:val="0"/>
          <w:numId w:val="19"/>
        </w:numPr>
        <w:tabs>
          <w:tab w:val="left" w:pos="851"/>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Постановление Правительства Рос</w:t>
      </w:r>
      <w:r w:rsidR="00BB2EE5">
        <w:rPr>
          <w:rFonts w:ascii="Times New Roman" w:eastAsia="Times New Roman" w:hAnsi="Times New Roman"/>
          <w:sz w:val="24"/>
          <w:szCs w:val="24"/>
          <w:lang w:eastAsia="ru-RU"/>
        </w:rPr>
        <w:t xml:space="preserve">сийской Федерации от 27.11.2014 </w:t>
      </w:r>
      <w:r w:rsidRPr="00BB2EE5">
        <w:rPr>
          <w:rFonts w:ascii="Times New Roman" w:eastAsia="Times New Roman" w:hAnsi="Times New Roman"/>
          <w:sz w:val="24"/>
          <w:szCs w:val="24"/>
          <w:lang w:eastAsia="ru-RU"/>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278828AD" w14:textId="77777777" w:rsidR="00BA3CA3" w:rsidRPr="00BB2EE5" w:rsidRDefault="00BA3CA3" w:rsidP="00BA3CA3">
      <w:pPr>
        <w:widowControl w:val="0"/>
        <w:numPr>
          <w:ilvl w:val="0"/>
          <w:numId w:val="19"/>
        </w:numPr>
        <w:tabs>
          <w:tab w:val="left" w:pos="851"/>
          <w:tab w:val="left" w:pos="1276"/>
        </w:tabs>
        <w:autoSpaceDE w:val="0"/>
        <w:autoSpaceDN w:val="0"/>
        <w:spacing w:after="0" w:line="240" w:lineRule="auto"/>
        <w:ind w:left="0"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нормативные правовые акты органов местного самоуправления.</w:t>
      </w:r>
    </w:p>
    <w:p w14:paraId="2D8D337D" w14:textId="77777777" w:rsidR="00BA3CA3" w:rsidRPr="00BB2EE5"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FD168F" w14:textId="77777777" w:rsidR="00BA3CA3" w:rsidRPr="00BB2EE5" w:rsidRDefault="00BA3CA3" w:rsidP="00BA3CA3">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bookmarkStart w:id="2" w:name="P100"/>
      <w:bookmarkEnd w:id="2"/>
      <w:r w:rsidRPr="00BB2EE5">
        <w:rPr>
          <w:rFonts w:ascii="Times New Roman" w:eastAsia="Times New Roman" w:hAnsi="Times New Roman"/>
          <w:sz w:val="24"/>
          <w:szCs w:val="24"/>
          <w:lang w:eastAsia="ru-RU"/>
        </w:rPr>
        <w:t xml:space="preserve">1. </w:t>
      </w:r>
      <w:hyperlink w:anchor="P439" w:history="1">
        <w:r w:rsidRPr="00BB2EE5">
          <w:rPr>
            <w:rFonts w:ascii="Times New Roman" w:eastAsia="Times New Roman" w:hAnsi="Times New Roman"/>
            <w:sz w:val="24"/>
            <w:szCs w:val="24"/>
            <w:lang w:eastAsia="ru-RU"/>
          </w:rPr>
          <w:t>Заявление</w:t>
        </w:r>
      </w:hyperlink>
      <w:r w:rsidRPr="00BB2EE5">
        <w:rPr>
          <w:rFonts w:ascii="Times New Roman" w:eastAsia="Times New Roman" w:hAnsi="Times New Roman"/>
          <w:sz w:val="24"/>
          <w:szCs w:val="24"/>
          <w:lang w:eastAsia="ru-RU"/>
        </w:rPr>
        <w:t xml:space="preserve"> о заключении соглашения об установлении сервитута (приложение 1 к административному регламенту)</w:t>
      </w:r>
    </w:p>
    <w:p w14:paraId="34571EC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19"/>
      <w:bookmarkEnd w:id="3"/>
      <w:r w:rsidRPr="00BB2EE5">
        <w:rPr>
          <w:rFonts w:ascii="Times New Roman" w:eastAsia="Times New Roman" w:hAnsi="Times New Roman"/>
          <w:sz w:val="24"/>
          <w:szCs w:val="24"/>
          <w:lang w:eastAsia="ru-RU"/>
        </w:rPr>
        <w:t>К заявлению прилагаются:</w:t>
      </w:r>
    </w:p>
    <w:p w14:paraId="7348F970"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962EE7"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9923F72" w14:textId="77777777" w:rsidR="00BA3CA3" w:rsidRPr="00BB2EE5" w:rsidRDefault="00BA3CA3" w:rsidP="00BA3CA3">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A989EA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C0A5264" w14:textId="77777777" w:rsidR="00BA3CA3" w:rsidRPr="00BB2EE5" w:rsidRDefault="00BA3CA3" w:rsidP="00BA3CA3">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307A03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BB2EE5">
        <w:rPr>
          <w:rFonts w:ascii="Times New Roman" w:eastAsia="Times New Roman" w:hAnsi="Times New Roman"/>
          <w:sz w:val="24"/>
          <w:szCs w:val="24"/>
          <w:lang w:eastAsia="ru-RU"/>
        </w:rPr>
        <w:lastRenderedPageBreak/>
        <w:t>межведомственного информационного взаимодействия.</w:t>
      </w:r>
    </w:p>
    <w:p w14:paraId="269B432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6C7787" w14:textId="769BE547" w:rsidR="00BA3CA3" w:rsidRPr="00BB2EE5" w:rsidRDefault="00BA3CA3" w:rsidP="00BA3CA3">
      <w:pPr>
        <w:widowControl w:val="0"/>
        <w:numPr>
          <w:ilvl w:val="0"/>
          <w:numId w:val="20"/>
        </w:numPr>
        <w:autoSpaceDE w:val="0"/>
        <w:autoSpaceDN w:val="0"/>
        <w:spacing w:after="0" w:line="240" w:lineRule="auto"/>
        <w:ind w:left="0"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сведения (выписка) из Единого государственного реестра юридических лиц (ЕГРЮЛ);</w:t>
      </w:r>
    </w:p>
    <w:p w14:paraId="353244A5" w14:textId="77777777" w:rsidR="00BA3CA3" w:rsidRPr="00BB2EE5" w:rsidRDefault="00BA3CA3" w:rsidP="00BA3CA3">
      <w:pPr>
        <w:widowControl w:val="0"/>
        <w:numPr>
          <w:ilvl w:val="0"/>
          <w:numId w:val="20"/>
        </w:numPr>
        <w:autoSpaceDE w:val="0"/>
        <w:autoSpaceDN w:val="0"/>
        <w:spacing w:after="0" w:line="240" w:lineRule="auto"/>
        <w:ind w:left="0" w:firstLine="106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сведения (выписка) из Единого государственного реестра индивидуальных предпринимателей (ЕГРИП)</w:t>
      </w:r>
    </w:p>
    <w:p w14:paraId="25AB13B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Заявитель вправе представить документы, указанные в настоящем пункте, по собственной инициативе.</w:t>
      </w:r>
    </w:p>
    <w:p w14:paraId="2F205C9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5"/>
      <w:bookmarkEnd w:id="4"/>
      <w:r w:rsidRPr="00BB2EE5">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078D42D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w:t>
      </w:r>
      <w:r w:rsidRPr="00BB2EE5">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14AAD4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w:t>
      </w:r>
      <w:r w:rsidRPr="00BB2EE5">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E5DE2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w:t>
      </w:r>
      <w:r w:rsidRPr="00BB2EE5">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88267A"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B2EE5">
        <w:rPr>
          <w:rFonts w:ascii="Times New Roman" w:eastAsiaTheme="minorEastAsia" w:hAnsi="Times New Roman"/>
          <w:sz w:val="24"/>
          <w:szCs w:val="24"/>
          <w:lang w:eastAsia="ru-RU"/>
        </w:rPr>
        <w:t xml:space="preserve">за исключением случаев, </w:t>
      </w:r>
      <w:r w:rsidRPr="00BB2EE5">
        <w:rPr>
          <w:rFonts w:ascii="Times New Roman" w:eastAsia="Times New Roman" w:hAnsi="Times New Roman"/>
          <w:sz w:val="24"/>
          <w:szCs w:val="24"/>
          <w:lang w:eastAsia="ru-RU"/>
        </w:rPr>
        <w:t>предусмотренных пунктом 4 части 1 статьи 7 Федерального закона № 210-ФЗ;</w:t>
      </w:r>
    </w:p>
    <w:p w14:paraId="33390BE2"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89B6B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4336D9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00DF6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8825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20DA2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7C21D5C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39131E3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29"/>
      <w:bookmarkStart w:id="6" w:name="P134"/>
      <w:bookmarkEnd w:id="5"/>
      <w:bookmarkEnd w:id="6"/>
      <w:r w:rsidRPr="00BB2EE5">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14:paraId="2D7B059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6393258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F12E5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2F6D5C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Отсутствие права на предоставление муниципальной услуги:</w:t>
      </w:r>
    </w:p>
    <w:p w14:paraId="4274838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0AE656B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19881D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2B90DA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2.11. Муниципальная услуга предоставляется бесплатно.</w:t>
      </w:r>
    </w:p>
    <w:p w14:paraId="604CF07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B205A9"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14:paraId="028FE49D"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личном обращении заявителя - в день поступления заявления в Администрацию;</w:t>
      </w:r>
    </w:p>
    <w:p w14:paraId="654201B3"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14:paraId="30481660"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88F37B7" w14:textId="77777777" w:rsidR="00BA3CA3" w:rsidRPr="00BB2EE5" w:rsidRDefault="00BA3CA3" w:rsidP="00BA3CA3">
      <w:pPr>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5955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2B35E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6BC0D11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21385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7B403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B5C4DC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21DC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11081C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1508C6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266F8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2EE5">
        <w:rPr>
          <w:rFonts w:ascii="Times New Roman" w:eastAsia="Times New Roman" w:hAnsi="Times New Roman"/>
          <w:sz w:val="24"/>
          <w:szCs w:val="24"/>
          <w:lang w:eastAsia="ru-RU"/>
        </w:rPr>
        <w:t>сурдопереводчика</w:t>
      </w:r>
      <w:proofErr w:type="spellEnd"/>
      <w:r w:rsidRPr="00BB2EE5">
        <w:rPr>
          <w:rFonts w:ascii="Times New Roman" w:eastAsia="Times New Roman" w:hAnsi="Times New Roman"/>
          <w:sz w:val="24"/>
          <w:szCs w:val="24"/>
          <w:lang w:eastAsia="ru-RU"/>
        </w:rPr>
        <w:t xml:space="preserve"> и </w:t>
      </w:r>
      <w:proofErr w:type="spellStart"/>
      <w:r w:rsidRPr="00BB2EE5">
        <w:rPr>
          <w:rFonts w:ascii="Times New Roman" w:eastAsia="Times New Roman" w:hAnsi="Times New Roman"/>
          <w:sz w:val="24"/>
          <w:szCs w:val="24"/>
          <w:lang w:eastAsia="ru-RU"/>
        </w:rPr>
        <w:t>тифлосурдопереводчика</w:t>
      </w:r>
      <w:proofErr w:type="spellEnd"/>
      <w:r w:rsidRPr="00BB2EE5">
        <w:rPr>
          <w:rFonts w:ascii="Times New Roman" w:eastAsia="Times New Roman" w:hAnsi="Times New Roman"/>
          <w:sz w:val="24"/>
          <w:szCs w:val="24"/>
          <w:lang w:eastAsia="ru-RU"/>
        </w:rPr>
        <w:t>.</w:t>
      </w:r>
    </w:p>
    <w:p w14:paraId="2F92804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4F76E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91AA0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83593A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6E733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45EC8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 Показатели доступности и качества муниципальной услуги.</w:t>
      </w:r>
    </w:p>
    <w:p w14:paraId="678ED24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6D25B74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5AF5BFB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0C8B8E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 возможность получения полной и достоверной информации о муниципальной </w:t>
      </w:r>
      <w:r w:rsidRPr="00BB2EE5">
        <w:rPr>
          <w:rFonts w:ascii="Times New Roman" w:eastAsia="Times New Roman" w:hAnsi="Times New Roman"/>
          <w:sz w:val="24"/>
          <w:szCs w:val="24"/>
          <w:lang w:eastAsia="ru-RU"/>
        </w:rPr>
        <w:lastRenderedPageBreak/>
        <w:t>услуге в Администрации по телефону, на официальном сайте;</w:t>
      </w:r>
    </w:p>
    <w:p w14:paraId="4F6A658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FC71184"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3585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4E4B4A7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наличие инфраструктуры, указанной в </w:t>
      </w:r>
      <w:hyperlink w:anchor="P200" w:history="1">
        <w:r w:rsidRPr="00BB2EE5">
          <w:rPr>
            <w:rFonts w:ascii="Times New Roman" w:eastAsia="Times New Roman" w:hAnsi="Times New Roman"/>
            <w:sz w:val="24"/>
            <w:szCs w:val="24"/>
            <w:lang w:eastAsia="ru-RU"/>
          </w:rPr>
          <w:t>п. 2.14</w:t>
        </w:r>
      </w:hyperlink>
      <w:r w:rsidRPr="00BB2EE5">
        <w:rPr>
          <w:rFonts w:ascii="Times New Roman" w:eastAsia="Times New Roman" w:hAnsi="Times New Roman"/>
          <w:sz w:val="24"/>
          <w:szCs w:val="24"/>
          <w:lang w:eastAsia="ru-RU"/>
        </w:rPr>
        <w:t xml:space="preserve"> административного регламента;</w:t>
      </w:r>
    </w:p>
    <w:p w14:paraId="3974516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исполнение требований доступности услуг для инвалидов;</w:t>
      </w:r>
    </w:p>
    <w:p w14:paraId="3E62DF2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21726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2.15.3. Показатели качества муниципальной услуги:</w:t>
      </w:r>
    </w:p>
    <w:p w14:paraId="7D3DD49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соблюдение срока предоставления муниципальной услуги;</w:t>
      </w:r>
    </w:p>
    <w:p w14:paraId="4811E4E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7187140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617835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F1783B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23EF4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19F1F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3081BD9F"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544A02"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14:paraId="48A83958" w14:textId="77777777" w:rsidR="00BA3CA3" w:rsidRPr="00BB2EE5" w:rsidRDefault="00BA3CA3" w:rsidP="00BA3CA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BB2EE5">
        <w:rPr>
          <w:rFonts w:ascii="Times New Roman" w:eastAsiaTheme="minorHAnsi"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8ACC04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65A5A4A"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346765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6137B17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09F05D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5FB0792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w:t>
      </w:r>
      <w:r w:rsidRPr="00BB2EE5">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14:paraId="10258C4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2) </w:t>
      </w:r>
      <w:r w:rsidRPr="00BB2EE5">
        <w:rPr>
          <w:rFonts w:ascii="Times New Roman" w:eastAsia="Times New Roman" w:hAnsi="Times New Roman"/>
          <w:sz w:val="24"/>
          <w:szCs w:val="24"/>
          <w:lang w:eastAsia="ru-RU"/>
        </w:rPr>
        <w:tab/>
        <w:t>Рассмотрение заявления и документов о предоставлении муниципальной услуги - не более 27 дней.</w:t>
      </w:r>
    </w:p>
    <w:p w14:paraId="0B83BDA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 </w:t>
      </w:r>
      <w:r w:rsidRPr="00BB2EE5">
        <w:rPr>
          <w:rFonts w:ascii="Times New Roman" w:eastAsia="Times New Roman" w:hAnsi="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14:paraId="580FE0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BB2EE5">
        <w:rPr>
          <w:rFonts w:ascii="Times New Roman" w:eastAsia="Times New Roman" w:hAnsi="Times New Roman"/>
          <w:sz w:val="24"/>
          <w:szCs w:val="24"/>
          <w:lang w:eastAsia="ru-RU"/>
        </w:rPr>
        <w:t>4)</w:t>
      </w:r>
      <w:r w:rsidRPr="00BB2EE5">
        <w:rPr>
          <w:rFonts w:ascii="Times New Roman" w:eastAsia="Times New Roman" w:hAnsi="Times New Roman"/>
          <w:sz w:val="24"/>
          <w:szCs w:val="24"/>
          <w:lang w:eastAsia="ru-RU"/>
        </w:rPr>
        <w:tab/>
        <w:t>Выдача результата</w:t>
      </w:r>
      <w:r w:rsidRPr="00BB2EE5">
        <w:rPr>
          <w:rFonts w:eastAsia="Times New Roman" w:cs="Calibri"/>
          <w:sz w:val="24"/>
          <w:szCs w:val="24"/>
          <w:lang w:eastAsia="ru-RU"/>
        </w:rPr>
        <w:t xml:space="preserve"> </w:t>
      </w:r>
      <w:r w:rsidRPr="00BB2EE5">
        <w:rPr>
          <w:rFonts w:ascii="Times New Roman" w:eastAsia="Times New Roman" w:hAnsi="Times New Roman"/>
          <w:sz w:val="24"/>
          <w:szCs w:val="24"/>
          <w:lang w:eastAsia="ru-RU"/>
        </w:rPr>
        <w:t>предоставления муниципальной услуги - не более 1 дня.</w:t>
      </w:r>
    </w:p>
    <w:p w14:paraId="7432BB1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3.1.2. Прием и регистрация заявления и документов о предоставлении муниципальной услуги.</w:t>
      </w:r>
    </w:p>
    <w:p w14:paraId="5940CA7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B2EE5">
          <w:rPr>
            <w:rFonts w:ascii="Times New Roman" w:eastAsia="Times New Roman" w:hAnsi="Times New Roman"/>
            <w:sz w:val="24"/>
            <w:szCs w:val="24"/>
            <w:lang w:eastAsia="ru-RU"/>
          </w:rPr>
          <w:t>п. 2.6</w:t>
        </w:r>
      </w:hyperlink>
      <w:r w:rsidRPr="00BB2EE5">
        <w:rPr>
          <w:rFonts w:ascii="Times New Roman" w:eastAsia="Times New Roman" w:hAnsi="Times New Roman"/>
          <w:sz w:val="24"/>
          <w:szCs w:val="24"/>
          <w:lang w:eastAsia="ru-RU"/>
        </w:rPr>
        <w:t xml:space="preserve"> административного регламента.</w:t>
      </w:r>
    </w:p>
    <w:p w14:paraId="25A3C7A4" w14:textId="55B7D525"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BB2EE5">
        <w:rPr>
          <w:rFonts w:eastAsia="Times New Roman" w:cs="Calibri"/>
          <w:sz w:val="24"/>
          <w:szCs w:val="24"/>
          <w:lang w:eastAsia="ru-RU"/>
        </w:rPr>
        <w:t xml:space="preserve"> </w:t>
      </w:r>
      <w:r w:rsidRPr="00BB2EE5">
        <w:rPr>
          <w:rFonts w:ascii="Times New Roman" w:eastAsia="Times New Roman" w:hAnsi="Times New Roman"/>
          <w:sz w:val="24"/>
          <w:szCs w:val="24"/>
          <w:lang w:eastAsia="ru-RU"/>
        </w:rPr>
        <w:t>регистрирует их в соответствии с правилами делопроизводства в течение не более 1 дня.</w:t>
      </w:r>
    </w:p>
    <w:p w14:paraId="7520E1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96A9A3F" w14:textId="0878CC21"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9AC06C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3.1.2.5. Результат выполнения административной процедуры: </w:t>
      </w:r>
    </w:p>
    <w:p w14:paraId="31A1BBA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регистрация заявления и документов о предоставлении муниципальной услуги.</w:t>
      </w:r>
    </w:p>
    <w:p w14:paraId="24A8293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14:paraId="6242FE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38989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7941A7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u w:val="single"/>
          <w:lang w:eastAsia="ru-RU"/>
        </w:rPr>
        <w:t>1 действие:</w:t>
      </w:r>
      <w:r w:rsidRPr="00BB2EE5">
        <w:rPr>
          <w:rFonts w:ascii="Times New Roman" w:eastAsia="Times New Roman" w:hAnsi="Times New Roman"/>
          <w:sz w:val="24"/>
          <w:szCs w:val="24"/>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6B8360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u w:val="single"/>
          <w:lang w:eastAsia="ru-RU"/>
        </w:rPr>
        <w:t>2 действие:</w:t>
      </w:r>
      <w:r w:rsidRPr="00BB2EE5">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3FD96F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более 27 дней с даты окончания первой административной процедуры.</w:t>
      </w:r>
    </w:p>
    <w:p w14:paraId="7295553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F26CB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04113E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3.1.3.5. Результат выполнения административной процедуры:</w:t>
      </w:r>
    </w:p>
    <w:p w14:paraId="7BA4541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A3AB66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9750C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A69839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подготовка проекта решения об отказе в предоставлении муниципальной услуги.</w:t>
      </w:r>
    </w:p>
    <w:p w14:paraId="4CEB00B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E874EC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E65A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B380AF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009F1F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4895303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3.1.4.5. Результат выполнения административной процедуры:</w:t>
      </w:r>
    </w:p>
    <w:p w14:paraId="1E681F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1B920EF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D54413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457AD8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подписание решения об отказе в предоставлении муниципальной услуги;</w:t>
      </w:r>
    </w:p>
    <w:p w14:paraId="22A820B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 Выдача результата предоставления муниципальной услуги.</w:t>
      </w:r>
    </w:p>
    <w:p w14:paraId="26FC6AD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9CA4A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066A5D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14:paraId="5CF501E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5691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A14BC6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288CF77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 Особенности выполнения административных процедур в электронной форме.</w:t>
      </w:r>
    </w:p>
    <w:p w14:paraId="42FF4D1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3.2.1. Предоставление муниципальной услуги на ЕПГУ и ПГУ ЛО осуществляется </w:t>
      </w:r>
      <w:r w:rsidRPr="00BB2EE5">
        <w:rPr>
          <w:rFonts w:ascii="Times New Roman" w:hAnsi="Times New Roman"/>
          <w:sz w:val="24"/>
          <w:szCs w:val="24"/>
        </w:rPr>
        <w:lastRenderedPageBreak/>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3DBE5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BC6FB7"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3616A45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без личной явки на прием в Администрацию.</w:t>
      </w:r>
    </w:p>
    <w:p w14:paraId="1DAB3D9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4D6705E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пройти идентификацию и аутентификацию в ЕСИА;</w:t>
      </w:r>
    </w:p>
    <w:p w14:paraId="045B2BC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38ABC44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9637E8"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EB7DC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3.2.5.1. Электронные документы представляются в следующих форматах: </w:t>
      </w:r>
      <w:proofErr w:type="spellStart"/>
      <w:r w:rsidRPr="00BB2EE5">
        <w:rPr>
          <w:rFonts w:ascii="Times New Roman" w:hAnsi="Times New Roman"/>
          <w:sz w:val="24"/>
          <w:szCs w:val="24"/>
        </w:rPr>
        <w:t>xml</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doc</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docx</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odt</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xlsx</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ods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pdf</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jpg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jpeg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zip</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rar</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sig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png</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bmp</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tiff</w:t>
      </w:r>
      <w:proofErr w:type="spellEnd"/>
      <w:r w:rsidRPr="00BB2EE5">
        <w:rPr>
          <w:rFonts w:ascii="Times New Roman" w:hAnsi="Times New Roman"/>
          <w:sz w:val="24"/>
          <w:szCs w:val="24"/>
        </w:rPr>
        <w:t xml:space="preserve"> .</w:t>
      </w:r>
    </w:p>
    <w:p w14:paraId="1E44DB24"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2EE5">
        <w:rPr>
          <w:rFonts w:ascii="Times New Roman" w:hAnsi="Times New Roman"/>
          <w:sz w:val="24"/>
          <w:szCs w:val="24"/>
        </w:rPr>
        <w:t>dpi</w:t>
      </w:r>
      <w:proofErr w:type="spellEnd"/>
      <w:r w:rsidRPr="00BB2EE5">
        <w:rPr>
          <w:rFonts w:ascii="Times New Roman" w:hAnsi="Times New Roman"/>
          <w:sz w:val="24"/>
          <w:szCs w:val="24"/>
        </w:rPr>
        <w:t xml:space="preserve"> (масштаб 1:1) с использованием следующих режимов:</w:t>
      </w:r>
    </w:p>
    <w:p w14:paraId="5297AF1F"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«черно-белый» (при отсутствии в документе графических изображений и (или) цветного текста);</w:t>
      </w:r>
    </w:p>
    <w:p w14:paraId="2026173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14:paraId="7054B852"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D3015D9"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8C333F9"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3ADA0F6"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Электронные документы должны обеспечивать:</w:t>
      </w:r>
    </w:p>
    <w:p w14:paraId="2704DE7A"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возможность идентифицировать документ и количество листов в документе;</w:t>
      </w:r>
    </w:p>
    <w:p w14:paraId="00D7B16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BCC5E1"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Документы, подлежащие представлению в форматах </w:t>
      </w:r>
      <w:proofErr w:type="spellStart"/>
      <w:r w:rsidRPr="00BB2EE5">
        <w:rPr>
          <w:rFonts w:ascii="Times New Roman" w:hAnsi="Times New Roman"/>
          <w:sz w:val="24"/>
          <w:szCs w:val="24"/>
        </w:rPr>
        <w:t>xls</w:t>
      </w:r>
      <w:proofErr w:type="spellEnd"/>
      <w:r w:rsidRPr="00BB2EE5">
        <w:rPr>
          <w:rFonts w:ascii="Times New Roman" w:hAnsi="Times New Roman"/>
          <w:sz w:val="24"/>
          <w:szCs w:val="24"/>
        </w:rPr>
        <w:t xml:space="preserve">, </w:t>
      </w:r>
      <w:proofErr w:type="spellStart"/>
      <w:r w:rsidRPr="00BB2EE5">
        <w:rPr>
          <w:rFonts w:ascii="Times New Roman" w:hAnsi="Times New Roman"/>
          <w:sz w:val="24"/>
          <w:szCs w:val="24"/>
        </w:rPr>
        <w:t>xlsx</w:t>
      </w:r>
      <w:proofErr w:type="spellEnd"/>
      <w:r w:rsidRPr="00BB2EE5">
        <w:rPr>
          <w:rFonts w:ascii="Times New Roman" w:hAnsi="Times New Roman"/>
          <w:sz w:val="24"/>
          <w:szCs w:val="24"/>
        </w:rPr>
        <w:t xml:space="preserve"> или </w:t>
      </w:r>
      <w:proofErr w:type="spellStart"/>
      <w:r w:rsidRPr="00BB2EE5">
        <w:rPr>
          <w:rFonts w:ascii="Times New Roman" w:hAnsi="Times New Roman"/>
          <w:sz w:val="24"/>
          <w:szCs w:val="24"/>
        </w:rPr>
        <w:t>ods</w:t>
      </w:r>
      <w:proofErr w:type="spellEnd"/>
      <w:r w:rsidRPr="00BB2EE5">
        <w:rPr>
          <w:rFonts w:ascii="Times New Roman" w:hAnsi="Times New Roman"/>
          <w:sz w:val="24"/>
          <w:szCs w:val="24"/>
        </w:rPr>
        <w:t>, формируются в виде отдельного электронного документа.</w:t>
      </w:r>
    </w:p>
    <w:p w14:paraId="7E003B4D"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EFFA5F"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650307"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xml:space="preserve">- после рассмотрения документов и принятия решения о предоставлении </w:t>
      </w:r>
      <w:r w:rsidRPr="00BB2EE5">
        <w:rPr>
          <w:rFonts w:ascii="Times New Roman" w:hAnsi="Times New Roman"/>
          <w:sz w:val="24"/>
          <w:szCs w:val="24"/>
        </w:rPr>
        <w:lastRenderedPageBreak/>
        <w:t>муниципальной услуги (отказе в предоставлении муниципальной услуги) заполняет предусмотренные в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 формы о принятом решении и переводит дело в архив АИС «</w:t>
      </w:r>
      <w:proofErr w:type="spellStart"/>
      <w:r w:rsidRPr="00BB2EE5">
        <w:rPr>
          <w:rFonts w:ascii="Times New Roman" w:hAnsi="Times New Roman"/>
          <w:sz w:val="24"/>
          <w:szCs w:val="24"/>
        </w:rPr>
        <w:t>Межвед</w:t>
      </w:r>
      <w:proofErr w:type="spellEnd"/>
      <w:r w:rsidRPr="00BB2EE5">
        <w:rPr>
          <w:rFonts w:ascii="Times New Roman" w:hAnsi="Times New Roman"/>
          <w:sz w:val="24"/>
          <w:szCs w:val="24"/>
        </w:rPr>
        <w:t xml:space="preserve"> ЛО»;</w:t>
      </w:r>
    </w:p>
    <w:p w14:paraId="5C31E85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AAAE9E"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BF99D8C"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1DB58B"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CA4A03" w14:textId="77777777" w:rsidR="00BA3CA3" w:rsidRPr="00BB2EE5" w:rsidRDefault="00BA3CA3" w:rsidP="00BA3CA3">
      <w:pPr>
        <w:widowControl w:val="0"/>
        <w:autoSpaceDE w:val="0"/>
        <w:autoSpaceDN w:val="0"/>
        <w:spacing w:after="0" w:line="240" w:lineRule="auto"/>
        <w:ind w:firstLine="709"/>
        <w:jc w:val="both"/>
        <w:rPr>
          <w:rFonts w:ascii="Times New Roman" w:hAnsi="Times New Roman"/>
          <w:sz w:val="24"/>
          <w:szCs w:val="24"/>
        </w:rPr>
      </w:pPr>
      <w:r w:rsidRPr="00BB2EE5">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862C5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D5FC1A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D93DD8E" w14:textId="1D3BBFB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A786E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1EEF834" w14:textId="77777777" w:rsidR="00BA3CA3" w:rsidRPr="00BB2EE5" w:rsidRDefault="00BA3CA3" w:rsidP="00BA3CA3">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Формы контроля за исполнением административного регламента</w:t>
      </w:r>
    </w:p>
    <w:p w14:paraId="37B4A3C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7FBEEA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000D1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Текущий контроль осуществляется ответственными работниками Администрации </w:t>
      </w:r>
      <w:r w:rsidRPr="00BB2EE5">
        <w:rPr>
          <w:rFonts w:ascii="Times New Roman" w:eastAsia="Times New Roman" w:hAnsi="Times New Roman"/>
          <w:sz w:val="24"/>
          <w:szCs w:val="24"/>
          <w:lang w:eastAsia="ru-RU"/>
        </w:rPr>
        <w:lastRenderedPageBreak/>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2803AFB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0797A7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5CFA4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CFA731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1D6E5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71F536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7D0698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DD76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14:paraId="1DEC94E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1A4F7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68773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Руководитель ОМСУ несет ответственность за обеспечение предоставления муниципальной услуги.</w:t>
      </w:r>
    </w:p>
    <w:p w14:paraId="76B2DFD5"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Работники ОМСУ при предоставлении муниципальной услуги несут ответственность:</w:t>
      </w:r>
    </w:p>
    <w:p w14:paraId="4741E09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455113F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278874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4EBB69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1C8B758" w14:textId="77777777" w:rsidR="00BA3CA3" w:rsidRPr="00BB2EE5" w:rsidRDefault="00BA3CA3" w:rsidP="00BA3CA3">
      <w:pPr>
        <w:autoSpaceDE w:val="0"/>
        <w:autoSpaceDN w:val="0"/>
        <w:adjustRightInd w:val="0"/>
        <w:spacing w:after="0" w:line="240" w:lineRule="auto"/>
        <w:ind w:firstLine="709"/>
        <w:jc w:val="center"/>
        <w:rPr>
          <w:rFonts w:ascii="Times New Roman" w:hAnsi="Times New Roman"/>
          <w:sz w:val="24"/>
          <w:szCs w:val="24"/>
        </w:rPr>
      </w:pPr>
      <w:r w:rsidRPr="00BB2EE5">
        <w:rPr>
          <w:rFonts w:ascii="Times New Roman" w:hAnsi="Times New Roman"/>
          <w:sz w:val="24"/>
          <w:szCs w:val="24"/>
        </w:rPr>
        <w:t>5. Досудебный (внесудебный) порядок обжалования решений</w:t>
      </w:r>
    </w:p>
    <w:p w14:paraId="5C2E6171" w14:textId="77777777" w:rsidR="00BA3CA3" w:rsidRPr="00BB2EE5" w:rsidRDefault="00BA3CA3" w:rsidP="00BA3CA3">
      <w:pPr>
        <w:autoSpaceDE w:val="0"/>
        <w:autoSpaceDN w:val="0"/>
        <w:adjustRightInd w:val="0"/>
        <w:spacing w:after="0" w:line="240" w:lineRule="auto"/>
        <w:ind w:firstLine="709"/>
        <w:jc w:val="center"/>
        <w:rPr>
          <w:rFonts w:ascii="Times New Roman" w:hAnsi="Times New Roman"/>
          <w:sz w:val="24"/>
          <w:szCs w:val="24"/>
        </w:rPr>
      </w:pPr>
      <w:r w:rsidRPr="00BB2EE5">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5D07E9" w14:textId="77777777" w:rsidR="00BA3CA3" w:rsidRPr="00BB2EE5" w:rsidRDefault="00BA3CA3" w:rsidP="00BA3CA3">
      <w:pPr>
        <w:autoSpaceDE w:val="0"/>
        <w:autoSpaceDN w:val="0"/>
        <w:adjustRightInd w:val="0"/>
        <w:spacing w:after="0" w:line="240" w:lineRule="auto"/>
        <w:ind w:firstLine="709"/>
        <w:jc w:val="both"/>
        <w:rPr>
          <w:rFonts w:ascii="Times New Roman" w:hAnsi="Times New Roman"/>
          <w:sz w:val="24"/>
          <w:szCs w:val="24"/>
        </w:rPr>
      </w:pPr>
    </w:p>
    <w:p w14:paraId="5E056A0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C0AC0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heme="minorHAnsi"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BB2EE5">
        <w:rPr>
          <w:rFonts w:ascii="Times New Roman" w:eastAsia="Times New Roman" w:hAnsi="Times New Roman"/>
          <w:sz w:val="24"/>
          <w:szCs w:val="24"/>
          <w:lang w:eastAsia="ru-RU"/>
        </w:rPr>
        <w:t>являются</w:t>
      </w:r>
      <w:r w:rsidRPr="00BB2EE5">
        <w:rPr>
          <w:rFonts w:asciiTheme="minorHAnsi" w:eastAsiaTheme="minorHAnsi" w:hAnsiTheme="minorHAnsi" w:cstheme="minorBidi"/>
          <w:sz w:val="24"/>
          <w:szCs w:val="24"/>
        </w:rPr>
        <w:t xml:space="preserve"> </w:t>
      </w:r>
      <w:r w:rsidRPr="00BB2EE5">
        <w:rPr>
          <w:rFonts w:ascii="Times New Roman" w:eastAsia="Times New Roman" w:hAnsi="Times New Roman"/>
          <w:sz w:val="24"/>
          <w:szCs w:val="24"/>
          <w:lang w:eastAsia="ru-RU"/>
        </w:rPr>
        <w:t>в том числе следующие случаи:</w:t>
      </w:r>
    </w:p>
    <w:p w14:paraId="4A93CE6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61FAB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DB37C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F6F70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7084F1"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4A8E10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CE7ED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BB2EE5">
        <w:rPr>
          <w:rFonts w:ascii="Times New Roman" w:eastAsia="Times New Roman" w:hAnsi="Times New Roman"/>
          <w:sz w:val="24"/>
          <w:szCs w:val="24"/>
          <w:lang w:eastAsia="ru-RU"/>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E51D7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1A8B89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0BD9E6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733F7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57AFB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B2EE5">
        <w:rPr>
          <w:rFonts w:ascii="Times New Roman" w:eastAsia="Times New Roman" w:hAnsi="Times New Roman"/>
          <w:sz w:val="24"/>
          <w:szCs w:val="24"/>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FC213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B2EE5">
          <w:rPr>
            <w:rFonts w:ascii="Times New Roman" w:eastAsia="Times New Roman" w:hAnsi="Times New Roman"/>
            <w:sz w:val="24"/>
            <w:szCs w:val="24"/>
            <w:lang w:eastAsia="ru-RU"/>
          </w:rPr>
          <w:t>ч. 5 ст. 11.2</w:t>
        </w:r>
      </w:hyperlink>
      <w:r w:rsidRPr="00BB2EE5">
        <w:rPr>
          <w:rFonts w:ascii="Times New Roman" w:eastAsia="Times New Roman" w:hAnsi="Times New Roman"/>
          <w:sz w:val="24"/>
          <w:szCs w:val="24"/>
          <w:lang w:eastAsia="ru-RU"/>
        </w:rPr>
        <w:t xml:space="preserve"> Федерального закона от 27.07.2010 № 210-ФЗ.</w:t>
      </w:r>
    </w:p>
    <w:p w14:paraId="42934E3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письменной жалобе в обязательном порядке указываются:</w:t>
      </w:r>
    </w:p>
    <w:p w14:paraId="282C6AF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10A7E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0518E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39988FF"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97D20"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B2EE5">
          <w:rPr>
            <w:rFonts w:ascii="Times New Roman" w:eastAsia="Times New Roman" w:hAnsi="Times New Roman"/>
            <w:sz w:val="24"/>
            <w:szCs w:val="24"/>
            <w:lang w:eastAsia="ru-RU"/>
          </w:rPr>
          <w:t>ст. 11.1</w:t>
        </w:r>
      </w:hyperlink>
      <w:r w:rsidRPr="00BB2EE5">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B1E9F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69DBE2"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4225528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DCE92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в удовлетворении жалобы отказывается.</w:t>
      </w:r>
    </w:p>
    <w:p w14:paraId="31EA4A2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2B75B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w:t>
      </w:r>
      <w:r w:rsidRPr="00BB2EE5">
        <w:rPr>
          <w:rFonts w:ascii="Times New Roman" w:eastAsia="Times New Roman" w:hAnsi="Times New Roman"/>
          <w:sz w:val="24"/>
          <w:szCs w:val="24"/>
          <w:lang w:eastAsia="ru-RU"/>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096A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B0209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E01DB8" w14:textId="77777777" w:rsidR="00BA3CA3" w:rsidRPr="00BB2EE5" w:rsidRDefault="00BA3CA3" w:rsidP="00BA3CA3">
      <w:pPr>
        <w:widowControl w:val="0"/>
        <w:autoSpaceDE w:val="0"/>
        <w:autoSpaceDN w:val="0"/>
        <w:spacing w:after="0" w:line="240" w:lineRule="auto"/>
        <w:jc w:val="right"/>
        <w:outlineLvl w:val="1"/>
        <w:rPr>
          <w:rFonts w:eastAsia="Times New Roman" w:cs="Calibri"/>
          <w:sz w:val="24"/>
          <w:szCs w:val="24"/>
          <w:lang w:eastAsia="ru-RU"/>
        </w:rPr>
      </w:pPr>
    </w:p>
    <w:p w14:paraId="4BE11142" w14:textId="77777777" w:rsidR="00BA3CA3" w:rsidRPr="00BB2EE5" w:rsidRDefault="00BA3CA3" w:rsidP="00BA3C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Особенности выполнения административных процедур в многофункциональных центрах</w:t>
      </w:r>
    </w:p>
    <w:p w14:paraId="145FDCA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CA0DE0A"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730AA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26BE35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FFE1997"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28862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 определяет предмет обращения;</w:t>
      </w:r>
    </w:p>
    <w:p w14:paraId="47B061C3"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 проводит проверку правильности заполнения обращения;</w:t>
      </w:r>
    </w:p>
    <w:p w14:paraId="54A3418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 проводит проверку укомплектованности пакета документов;</w:t>
      </w:r>
    </w:p>
    <w:p w14:paraId="1615505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B7652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78B083AC"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ж) направляет копии документов и реестр документов в Администрацию:</w:t>
      </w:r>
    </w:p>
    <w:p w14:paraId="26B85D0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09D51BED"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9D12C9"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7E691FE"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w:t>
      </w:r>
      <w:r w:rsidRPr="00BB2EE5">
        <w:rPr>
          <w:rFonts w:ascii="Times New Roman" w:eastAsia="Times New Roman" w:hAnsi="Times New Roman"/>
          <w:sz w:val="24"/>
          <w:szCs w:val="24"/>
          <w:lang w:eastAsia="ru-RU"/>
        </w:rPr>
        <w:lastRenderedPageBreak/>
        <w:t>последующей выдачи заявителю:</w:t>
      </w:r>
    </w:p>
    <w:p w14:paraId="437BA978"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A214585" w14:textId="04737154"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BB2EE5">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974F2DB"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9598FE" w14:textId="3CA252EE"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588"/>
      <w:bookmarkEnd w:id="7"/>
      <w:r w:rsidRPr="00BB2EE5">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41B3584"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2E102B6" w14:textId="77777777" w:rsidR="00BA3CA3" w:rsidRPr="00BB2EE5" w:rsidRDefault="00BA3CA3" w:rsidP="00BA3CA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1D31E067" w14:textId="77777777" w:rsidR="00BA3CA3" w:rsidRPr="00BB2EE5" w:rsidRDefault="00BA3CA3" w:rsidP="00BA3CA3">
      <w:pPr>
        <w:rPr>
          <w:rFonts w:asciiTheme="minorHAnsi" w:eastAsiaTheme="minorHAnsi" w:hAnsiTheme="minorHAnsi" w:cstheme="minorBidi"/>
          <w:sz w:val="24"/>
          <w:szCs w:val="24"/>
          <w:lang w:eastAsia="ru-RU"/>
        </w:rPr>
      </w:pPr>
    </w:p>
    <w:p w14:paraId="1D7A928E" w14:textId="77777777" w:rsidR="00BA3CA3" w:rsidRPr="00BB2EE5" w:rsidRDefault="00BA3CA3" w:rsidP="00BA3CA3">
      <w:pPr>
        <w:rPr>
          <w:rFonts w:asciiTheme="minorHAnsi" w:eastAsiaTheme="minorHAnsi" w:hAnsiTheme="minorHAnsi" w:cstheme="minorBidi"/>
          <w:sz w:val="24"/>
          <w:szCs w:val="24"/>
          <w:lang w:eastAsia="ru-RU"/>
        </w:rPr>
        <w:sectPr w:rsidR="00BA3CA3" w:rsidRPr="00BB2EE5" w:rsidSect="00AC3FF8">
          <w:headerReference w:type="default" r:id="rId14"/>
          <w:pgSz w:w="11906" w:h="16838"/>
          <w:pgMar w:top="1134" w:right="851" w:bottom="1134" w:left="1701" w:header="709" w:footer="709" w:gutter="0"/>
          <w:cols w:space="708"/>
          <w:titlePg/>
          <w:docGrid w:linePitch="360"/>
        </w:sectPr>
      </w:pPr>
    </w:p>
    <w:p w14:paraId="025521D7"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1</w:t>
      </w:r>
    </w:p>
    <w:p w14:paraId="6FE12C73" w14:textId="0DFD4111" w:rsidR="00BA3CA3" w:rsidRPr="00BB2EE5" w:rsidRDefault="00BA3CA3" w:rsidP="00BB2EE5">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2C7339C8" w14:textId="77777777" w:rsidR="00BA3CA3" w:rsidRPr="00BB2EE5" w:rsidRDefault="00BA3CA3" w:rsidP="00BA3CA3">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4"/>
          <w:szCs w:val="24"/>
        </w:rPr>
      </w:pPr>
      <w:bookmarkStart w:id="8" w:name="Par588"/>
      <w:bookmarkEnd w:id="8"/>
      <w:r w:rsidRPr="00BB2EE5">
        <w:rPr>
          <w:rFonts w:ascii="Times New Roman" w:eastAsiaTheme="minorHAnsi" w:hAnsi="Times New Roman"/>
          <w:sz w:val="24"/>
          <w:szCs w:val="24"/>
        </w:rPr>
        <w:t>Форма заявления</w:t>
      </w:r>
    </w:p>
    <w:p w14:paraId="4E819D32" w14:textId="274EDF4C" w:rsidR="00BA3CA3" w:rsidRPr="00BB2EE5" w:rsidRDefault="00BA3CA3" w:rsidP="00BB2EE5">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BB2EE5">
        <w:rPr>
          <w:rFonts w:ascii="Times New Roman" w:eastAsiaTheme="minorHAnsi" w:hAnsi="Times New Roman"/>
          <w:sz w:val="24"/>
          <w:szCs w:val="24"/>
        </w:rPr>
        <w:t>о заключении соглашения об установлении сервитута</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BA3CA3" w:rsidRPr="00BB2EE5" w14:paraId="6D2B80AC" w14:textId="77777777" w:rsidTr="00BA3CA3">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785A42"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органа, принимающего решение об установлении публичного сервитута)</w:t>
            </w:r>
          </w:p>
        </w:tc>
      </w:tr>
      <w:tr w:rsidR="00BA3CA3" w:rsidRPr="00BB2EE5" w14:paraId="0C4EB67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43980"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Сведения о заявителе</w:t>
            </w:r>
          </w:p>
        </w:tc>
      </w:tr>
      <w:tr w:rsidR="00BA3CA3" w:rsidRPr="00BB2EE5" w14:paraId="775D7DC6" w14:textId="77777777" w:rsidTr="00BA3CA3">
        <w:trPr>
          <w:trHeight w:hRule="exact" w:val="499"/>
          <w:jc w:val="center"/>
        </w:trPr>
        <w:tc>
          <w:tcPr>
            <w:tcW w:w="4277" w:type="dxa"/>
            <w:tcBorders>
              <w:top w:val="single" w:sz="4" w:space="0" w:color="auto"/>
              <w:left w:val="single" w:sz="4" w:space="0" w:color="auto"/>
            </w:tcBorders>
            <w:shd w:val="clear" w:color="auto" w:fill="auto"/>
            <w:vAlign w:val="bottom"/>
          </w:tcPr>
          <w:p w14:paraId="42BA102D"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70B633D" w14:textId="77777777" w:rsidR="00BA3CA3" w:rsidRPr="00BB2EE5"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Заявитель обратился лично</w:t>
            </w:r>
          </w:p>
          <w:p w14:paraId="0AEB13A6" w14:textId="77777777" w:rsidR="00BA3CA3" w:rsidRPr="00BB2EE5" w:rsidRDefault="00BA3CA3" w:rsidP="00BA3CA3">
            <w:pPr>
              <w:widowControl w:val="0"/>
              <w:numPr>
                <w:ilvl w:val="0"/>
                <w:numId w:val="21"/>
              </w:numPr>
              <w:tabs>
                <w:tab w:val="left" w:pos="163"/>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Обратился представитель заявителя</w:t>
            </w:r>
          </w:p>
        </w:tc>
      </w:tr>
      <w:tr w:rsidR="00BA3CA3" w:rsidRPr="00BB2EE5" w14:paraId="501827AE" w14:textId="77777777" w:rsidTr="00BA3CA3">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AF1727"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Юридического лица</w:t>
            </w:r>
          </w:p>
        </w:tc>
      </w:tr>
      <w:tr w:rsidR="00BA3CA3" w:rsidRPr="00BB2EE5" w14:paraId="12BA7E8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B7295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Полное наименование организации</w:t>
            </w:r>
          </w:p>
        </w:tc>
      </w:tr>
      <w:tr w:rsidR="00BA3CA3" w:rsidRPr="00BB2EE5" w14:paraId="3A1E3AB2"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9494D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Сокращенное наименование организации</w:t>
            </w:r>
          </w:p>
        </w:tc>
      </w:tr>
      <w:tr w:rsidR="00BA3CA3" w:rsidRPr="00BB2EE5" w14:paraId="0BA3246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BE828D"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Организационно-правовая форма организации</w:t>
            </w:r>
          </w:p>
        </w:tc>
      </w:tr>
      <w:tr w:rsidR="00BA3CA3" w:rsidRPr="00BB2EE5" w14:paraId="3D0632B6"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B9553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w:t>
            </w:r>
          </w:p>
        </w:tc>
      </w:tr>
      <w:tr w:rsidR="00BA3CA3" w:rsidRPr="00BB2EE5" w14:paraId="35714CD8"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1D437E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7F319484" w14:textId="77777777" w:rsidTr="00BA3CA3">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9DCF9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36755C85"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1B82C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5D77E2D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F6B2BB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Фактический адрес</w:t>
            </w:r>
          </w:p>
        </w:tc>
      </w:tr>
      <w:tr w:rsidR="00BA3CA3" w:rsidRPr="00BB2EE5" w14:paraId="0C4D1979"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454AA2"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 руководителя ЮЛ</w:t>
            </w:r>
          </w:p>
        </w:tc>
      </w:tr>
      <w:tr w:rsidR="00BA3CA3" w:rsidRPr="00BB2EE5" w14:paraId="43F5159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D6EAA9"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 руководителя ЮЛ</w:t>
            </w:r>
          </w:p>
        </w:tc>
      </w:tr>
      <w:tr w:rsidR="00BA3CA3" w:rsidRPr="00BB2EE5" w14:paraId="4CE8786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4ACEB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 и номер документа, удостоверяющего личность руководителя ЮЛ</w:t>
            </w:r>
          </w:p>
        </w:tc>
      </w:tr>
      <w:tr w:rsidR="00BA3CA3" w:rsidRPr="00BB2EE5" w14:paraId="0C214A7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5EE26E"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 документа, удостоверяющего личность руководителя ЮЛ</w:t>
            </w:r>
          </w:p>
        </w:tc>
      </w:tr>
      <w:tr w:rsidR="00BA3CA3" w:rsidRPr="00BB2EE5" w14:paraId="7198B04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335D8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 руководителя ЮЛ</w:t>
            </w:r>
          </w:p>
        </w:tc>
      </w:tr>
      <w:tr w:rsidR="00BA3CA3" w:rsidRPr="00BB2EE5" w14:paraId="2EDBFA40"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AF8DB4"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Физического лица</w:t>
            </w:r>
          </w:p>
        </w:tc>
      </w:tr>
      <w:tr w:rsidR="00BA3CA3" w:rsidRPr="00BB2EE5" w14:paraId="7AA3707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81C242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60FC1F4E"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1D601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0475E4D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9E22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22781E4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D7AF9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6CCB2177"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2D7AC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09F9C7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CFCD0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3FEFEB0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62D0C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579B4F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1981F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3D1BAF13"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53FCF1"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Данные заявителя Индивидуального предпринимателя</w:t>
            </w:r>
          </w:p>
        </w:tc>
      </w:tr>
      <w:tr w:rsidR="00BA3CA3" w:rsidRPr="00BB2EE5" w14:paraId="3E6C706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1839C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330AE7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20668C"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ОГРНИП</w:t>
            </w:r>
          </w:p>
        </w:tc>
      </w:tr>
      <w:tr w:rsidR="00BA3CA3" w:rsidRPr="00BB2EE5" w14:paraId="4E463CDF"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6E15C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6EA7744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9A1F16"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7AB6676"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255144"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33B5B8F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867EA8"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480A040C"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84BB1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0D6E819B"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4A1E0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2F5490F0"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6EDE5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423CFE73"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491F27"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Почтовый адрес</w:t>
            </w:r>
          </w:p>
        </w:tc>
      </w:tr>
      <w:tr w:rsidR="00BA3CA3" w:rsidRPr="00BB2EE5" w14:paraId="75B983AA" w14:textId="77777777" w:rsidTr="00BA3CA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FA4F1B"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Сведения о представителе</w:t>
            </w:r>
          </w:p>
        </w:tc>
      </w:tr>
      <w:tr w:rsidR="00BA3CA3" w:rsidRPr="00BB2EE5" w14:paraId="63DBA149" w14:textId="77777777" w:rsidTr="00BA3CA3">
        <w:trPr>
          <w:trHeight w:hRule="exact" w:val="739"/>
          <w:jc w:val="center"/>
        </w:trPr>
        <w:tc>
          <w:tcPr>
            <w:tcW w:w="4277" w:type="dxa"/>
            <w:tcBorders>
              <w:top w:val="single" w:sz="4" w:space="0" w:color="auto"/>
              <w:left w:val="single" w:sz="4" w:space="0" w:color="auto"/>
            </w:tcBorders>
            <w:shd w:val="clear" w:color="auto" w:fill="auto"/>
            <w:vAlign w:val="center"/>
          </w:tcPr>
          <w:p w14:paraId="68FD0E30"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4F1623F9"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Физическое лицо</w:t>
            </w:r>
          </w:p>
          <w:p w14:paraId="1F6EEDD0"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Индивидуальный предприниматель</w:t>
            </w:r>
          </w:p>
          <w:p w14:paraId="7DA5FCAE" w14:textId="77777777" w:rsidR="00BA3CA3" w:rsidRPr="00BB2EE5" w:rsidRDefault="00BA3CA3" w:rsidP="00BA3CA3">
            <w:pPr>
              <w:widowControl w:val="0"/>
              <w:numPr>
                <w:ilvl w:val="0"/>
                <w:numId w:val="22"/>
              </w:numPr>
              <w:tabs>
                <w:tab w:val="left" w:pos="158"/>
              </w:tabs>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Юридическое лицо</w:t>
            </w:r>
          </w:p>
        </w:tc>
      </w:tr>
      <w:tr w:rsidR="00BA3CA3" w:rsidRPr="00BB2EE5" w14:paraId="3BBFE234" w14:textId="77777777" w:rsidTr="00BA3CA3">
        <w:trPr>
          <w:trHeight w:hRule="exact" w:val="499"/>
          <w:jc w:val="center"/>
        </w:trPr>
        <w:tc>
          <w:tcPr>
            <w:tcW w:w="4277" w:type="dxa"/>
            <w:tcBorders>
              <w:top w:val="single" w:sz="4" w:space="0" w:color="auto"/>
              <w:left w:val="single" w:sz="4" w:space="0" w:color="auto"/>
            </w:tcBorders>
            <w:shd w:val="clear" w:color="auto" w:fill="auto"/>
            <w:vAlign w:val="center"/>
          </w:tcPr>
          <w:p w14:paraId="7BC753F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8EC505E"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7D7D7D"/>
                <w:sz w:val="24"/>
                <w:szCs w:val="24"/>
                <w:lang w:eastAsia="ru-RU" w:bidi="ru-RU"/>
              </w:rPr>
              <w:t xml:space="preserve">□ </w:t>
            </w:r>
            <w:r w:rsidRPr="00BB2EE5">
              <w:rPr>
                <w:rFonts w:ascii="Times New Roman" w:eastAsia="Times New Roman" w:hAnsi="Times New Roman"/>
                <w:color w:val="000000"/>
                <w:sz w:val="24"/>
                <w:szCs w:val="24"/>
                <w:lang w:eastAsia="ru-RU" w:bidi="ru-RU"/>
              </w:rPr>
              <w:t>Обратился руководитель</w:t>
            </w:r>
          </w:p>
          <w:p w14:paraId="0CD3FDE5"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7D7D7D"/>
                <w:sz w:val="24"/>
                <w:szCs w:val="24"/>
                <w:lang w:eastAsia="ru-RU" w:bidi="ru-RU"/>
              </w:rPr>
              <w:t xml:space="preserve">□ </w:t>
            </w:r>
            <w:r w:rsidRPr="00BB2EE5">
              <w:rPr>
                <w:rFonts w:ascii="Times New Roman" w:eastAsia="Times New Roman" w:hAnsi="Times New Roman"/>
                <w:color w:val="000000"/>
                <w:sz w:val="24"/>
                <w:szCs w:val="24"/>
                <w:lang w:eastAsia="ru-RU" w:bidi="ru-RU"/>
              </w:rPr>
              <w:t>Обратилось иное уполномоченное лицо</w:t>
            </w:r>
          </w:p>
        </w:tc>
      </w:tr>
      <w:tr w:rsidR="00BA3CA3" w:rsidRPr="00BB2EE5" w14:paraId="337D1DDD"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55BE94"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i/>
                <w:iCs/>
                <w:color w:val="000000"/>
                <w:sz w:val="24"/>
                <w:szCs w:val="24"/>
                <w:lang w:eastAsia="ru-RU" w:bidi="ru-RU"/>
              </w:rPr>
              <w:t>Представитель Юридическое лицо</w:t>
            </w:r>
          </w:p>
        </w:tc>
      </w:tr>
      <w:tr w:rsidR="00BA3CA3" w:rsidRPr="00BB2EE5" w14:paraId="3D646CD9" w14:textId="77777777" w:rsidTr="00BA3CA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EF88EA"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Полное наименование</w:t>
            </w:r>
          </w:p>
        </w:tc>
      </w:tr>
      <w:tr w:rsidR="00BA3CA3" w:rsidRPr="00BB2EE5" w14:paraId="211C5651" w14:textId="77777777" w:rsidTr="00BA3CA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B093A1"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w:t>
            </w:r>
          </w:p>
        </w:tc>
      </w:tr>
      <w:tr w:rsidR="00BA3CA3" w:rsidRPr="00BB2EE5" w14:paraId="38352DE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281833" w14:textId="77777777" w:rsidR="00BA3CA3" w:rsidRPr="00BB2EE5" w:rsidRDefault="00BA3CA3" w:rsidP="00BA3CA3">
            <w:pPr>
              <w:widowControl w:val="0"/>
              <w:spacing w:after="0" w:line="240" w:lineRule="auto"/>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79CCE50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B2EB46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4A6672D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47B548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26254FD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4FA978"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3BAEADC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075A10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44C535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4CB1C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5DDEE28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251D39"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lastRenderedPageBreak/>
              <w:t>Номер</w:t>
            </w:r>
          </w:p>
        </w:tc>
      </w:tr>
      <w:tr w:rsidR="00BA3CA3" w:rsidRPr="00BB2EE5" w14:paraId="44429DDE"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5588B"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3E0BE6C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F3187"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 Физическое лицо</w:t>
            </w:r>
          </w:p>
        </w:tc>
      </w:tr>
      <w:tr w:rsidR="00BA3CA3" w:rsidRPr="00BB2EE5" w14:paraId="446BA43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A0445D"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1C005531"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87923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1532815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3D1082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0F42DC6B"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D995AF2"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37260FE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0EBAE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4844BFA0"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3E04A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6E1DFC32"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7831D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14C6F8B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F60EF3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 Индивидуальный предприниматель</w:t>
            </w:r>
          </w:p>
        </w:tc>
      </w:tr>
      <w:tr w:rsidR="00BA3CA3" w:rsidRPr="00BB2EE5" w14:paraId="2B02DFED"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403A2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Фамилия Имя Отчество</w:t>
            </w:r>
          </w:p>
        </w:tc>
      </w:tr>
      <w:tr w:rsidR="00BA3CA3" w:rsidRPr="00BB2EE5" w14:paraId="6DB9D143"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555C1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ОГРНИП</w:t>
            </w:r>
          </w:p>
        </w:tc>
      </w:tr>
      <w:tr w:rsidR="00BA3CA3" w:rsidRPr="00BB2EE5" w14:paraId="2303431C"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9DF66C"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ИНН</w:t>
            </w:r>
          </w:p>
        </w:tc>
      </w:tr>
      <w:tr w:rsidR="00BA3CA3" w:rsidRPr="00BB2EE5" w14:paraId="58BFF64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F3253A6"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Наименование документа, удостоверяющего личность</w:t>
            </w:r>
          </w:p>
        </w:tc>
      </w:tr>
      <w:tr w:rsidR="00BA3CA3" w:rsidRPr="00BB2EE5" w14:paraId="5AE04917"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57B5A4"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Серия</w:t>
            </w:r>
          </w:p>
        </w:tc>
      </w:tr>
      <w:tr w:rsidR="00BA3CA3" w:rsidRPr="00BB2EE5" w14:paraId="44DE3EF6"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60E280"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Номер</w:t>
            </w:r>
          </w:p>
        </w:tc>
      </w:tr>
      <w:tr w:rsidR="00BA3CA3" w:rsidRPr="00BB2EE5" w14:paraId="4692C06A"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D2243E1"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Дата выдачи</w:t>
            </w:r>
          </w:p>
        </w:tc>
      </w:tr>
      <w:tr w:rsidR="00BA3CA3" w:rsidRPr="00BB2EE5" w14:paraId="3BE0B7A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EC8CC3"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Телефон</w:t>
            </w:r>
          </w:p>
        </w:tc>
      </w:tr>
      <w:tr w:rsidR="00BA3CA3" w:rsidRPr="00BB2EE5" w14:paraId="3594CDBF"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F379CF"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Электронная почта</w:t>
            </w:r>
          </w:p>
        </w:tc>
      </w:tr>
      <w:tr w:rsidR="00BA3CA3" w:rsidRPr="00BB2EE5" w14:paraId="7E95ABE8" w14:textId="77777777" w:rsidTr="00BA3CA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8A5E02B" w14:textId="77777777" w:rsidR="00BA3CA3" w:rsidRPr="00BB2EE5" w:rsidRDefault="00BA3CA3" w:rsidP="00BA3CA3">
            <w:pP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Вариант предоставления услуги</w:t>
            </w:r>
          </w:p>
        </w:tc>
      </w:tr>
      <w:tr w:rsidR="00BA3CA3" w:rsidRPr="00BB2EE5" w14:paraId="4F7EB5A0" w14:textId="77777777" w:rsidTr="00BA3CA3">
        <w:trPr>
          <w:trHeight w:hRule="exact" w:val="1598"/>
          <w:jc w:val="center"/>
        </w:trPr>
        <w:tc>
          <w:tcPr>
            <w:tcW w:w="4282" w:type="dxa"/>
            <w:tcBorders>
              <w:top w:val="single" w:sz="4" w:space="0" w:color="auto"/>
              <w:left w:val="single" w:sz="4" w:space="0" w:color="auto"/>
            </w:tcBorders>
            <w:shd w:val="clear" w:color="auto" w:fill="auto"/>
            <w:vAlign w:val="center"/>
          </w:tcPr>
          <w:p w14:paraId="4EF0DEC3"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99EC5DF"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Размещение линейных объектов и иных сооружений</w:t>
            </w:r>
          </w:p>
          <w:p w14:paraId="2B19A61F"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Проведение изыскательских работ</w:t>
            </w:r>
          </w:p>
          <w:p w14:paraId="1206D040"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Недропользование</w:t>
            </w:r>
          </w:p>
          <w:p w14:paraId="2A6FEAB0"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Проход (проезд) через соседний участок, строительство, реконструкция, эксплуатация линейных объектов</w:t>
            </w:r>
          </w:p>
          <w:p w14:paraId="228B27B3" w14:textId="77777777" w:rsidR="00BA3CA3" w:rsidRPr="00BB2EE5" w:rsidRDefault="00BA3CA3" w:rsidP="00BA3CA3">
            <w:pPr>
              <w:widowControl w:val="0"/>
              <w:numPr>
                <w:ilvl w:val="0"/>
                <w:numId w:val="23"/>
              </w:numPr>
              <w:tabs>
                <w:tab w:val="left" w:pos="259"/>
              </w:tabs>
              <w:spacing w:after="0" w:line="254" w:lineRule="auto"/>
              <w:rPr>
                <w:rFonts w:ascii="Times New Roman" w:eastAsia="Times New Roman" w:hAnsi="Times New Roman"/>
                <w:sz w:val="24"/>
                <w:szCs w:val="24"/>
              </w:rPr>
            </w:pPr>
            <w:r w:rsidRPr="00BB2EE5">
              <w:rPr>
                <w:rFonts w:ascii="Times New Roman" w:eastAsia="Times New Roman" w:hAnsi="Times New Roman"/>
                <w:sz w:val="24"/>
                <w:szCs w:val="24"/>
              </w:rPr>
              <w:t>Иные цели</w:t>
            </w:r>
          </w:p>
        </w:tc>
      </w:tr>
      <w:tr w:rsidR="00BA3CA3" w:rsidRPr="00BB2EE5" w14:paraId="755C6562" w14:textId="77777777" w:rsidTr="00BA3CA3">
        <w:trPr>
          <w:trHeight w:hRule="exact" w:val="499"/>
          <w:jc w:val="center"/>
        </w:trPr>
        <w:tc>
          <w:tcPr>
            <w:tcW w:w="4282" w:type="dxa"/>
            <w:tcBorders>
              <w:top w:val="single" w:sz="4" w:space="0" w:color="auto"/>
              <w:left w:val="single" w:sz="4" w:space="0" w:color="auto"/>
            </w:tcBorders>
            <w:shd w:val="clear" w:color="auto" w:fill="auto"/>
          </w:tcPr>
          <w:p w14:paraId="4B0A8C6C"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EB9E825" w14:textId="77777777" w:rsidR="00BA3CA3" w:rsidRPr="00BB2EE5" w:rsidRDefault="00BA3CA3" w:rsidP="00BA3CA3">
            <w:pPr>
              <w:widowControl w:val="0"/>
              <w:numPr>
                <w:ilvl w:val="0"/>
                <w:numId w:val="24"/>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На земельный участок</w:t>
            </w:r>
          </w:p>
          <w:p w14:paraId="6D0BB645" w14:textId="77777777" w:rsidR="00BA3CA3" w:rsidRPr="00BB2EE5" w:rsidRDefault="00BA3CA3" w:rsidP="00BA3CA3">
            <w:pPr>
              <w:widowControl w:val="0"/>
              <w:numPr>
                <w:ilvl w:val="0"/>
                <w:numId w:val="24"/>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На часть земельного участка</w:t>
            </w:r>
          </w:p>
        </w:tc>
      </w:tr>
      <w:tr w:rsidR="00BA3CA3" w:rsidRPr="00BB2EE5" w14:paraId="432EC02D" w14:textId="77777777" w:rsidTr="00BA3CA3">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4AA453A" w14:textId="77777777" w:rsidR="00BA3CA3" w:rsidRPr="00BB2EE5" w:rsidRDefault="00BA3CA3" w:rsidP="00BA3CA3">
            <w:pPr>
              <w:widowControl w:val="0"/>
              <w:spacing w:after="0" w:line="240" w:lineRule="auto"/>
              <w:jc w:val="center"/>
              <w:rPr>
                <w:rFonts w:ascii="Times New Roman" w:eastAsia="Times New Roman" w:hAnsi="Times New Roman"/>
                <w:sz w:val="24"/>
                <w:szCs w:val="24"/>
              </w:rPr>
            </w:pPr>
            <w:r w:rsidRPr="00BB2EE5">
              <w:rPr>
                <w:rFonts w:ascii="Times New Roman" w:eastAsia="Times New Roman" w:hAnsi="Times New Roman"/>
                <w:i/>
                <w:iCs/>
                <w:sz w:val="24"/>
                <w:szCs w:val="24"/>
              </w:rPr>
              <w:t>Для установления сервитута на ЗУ</w:t>
            </w:r>
          </w:p>
        </w:tc>
      </w:tr>
      <w:tr w:rsidR="00BA3CA3" w:rsidRPr="00BB2EE5" w14:paraId="5B820EC4"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38F4CCB"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Предоставить сведения о ЗУ: кадастровый (условный) номер: адрес или описание местоположения ЗУ</w:t>
            </w:r>
          </w:p>
        </w:tc>
      </w:tr>
      <w:tr w:rsidR="00BA3CA3" w:rsidRPr="00BB2EE5" w14:paraId="0F259576" w14:textId="77777777" w:rsidTr="00BA3CA3">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77D5B55" w14:textId="77777777" w:rsidR="00BA3CA3" w:rsidRPr="00BB2EE5" w:rsidRDefault="00BA3CA3" w:rsidP="00BA3CA3">
            <w:pPr>
              <w:widowControl w:val="0"/>
              <w:spacing w:after="0" w:line="240" w:lineRule="auto"/>
              <w:jc w:val="center"/>
              <w:rPr>
                <w:rFonts w:ascii="Times New Roman" w:eastAsia="Times New Roman" w:hAnsi="Times New Roman"/>
                <w:sz w:val="24"/>
                <w:szCs w:val="24"/>
              </w:rPr>
            </w:pPr>
            <w:r w:rsidRPr="00BB2EE5">
              <w:rPr>
                <w:rFonts w:ascii="Times New Roman" w:eastAsia="Times New Roman" w:hAnsi="Times New Roman"/>
                <w:i/>
                <w:iCs/>
                <w:sz w:val="24"/>
                <w:szCs w:val="24"/>
              </w:rPr>
              <w:t>Для установления сервитута на часть ЗУ</w:t>
            </w:r>
          </w:p>
        </w:tc>
      </w:tr>
      <w:tr w:rsidR="00BA3CA3" w:rsidRPr="00BB2EE5" w14:paraId="586712D8" w14:textId="77777777" w:rsidTr="00BA3CA3">
        <w:trPr>
          <w:trHeight w:hRule="exact" w:val="509"/>
          <w:jc w:val="center"/>
        </w:trPr>
        <w:tc>
          <w:tcPr>
            <w:tcW w:w="4282" w:type="dxa"/>
            <w:tcBorders>
              <w:top w:val="single" w:sz="4" w:space="0" w:color="auto"/>
              <w:left w:val="single" w:sz="4" w:space="0" w:color="auto"/>
            </w:tcBorders>
            <w:shd w:val="clear" w:color="auto" w:fill="auto"/>
            <w:vAlign w:val="bottom"/>
          </w:tcPr>
          <w:p w14:paraId="2FE39195"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4854C012" w14:textId="77777777" w:rsidR="00BA3CA3" w:rsidRPr="00BB2EE5" w:rsidRDefault="00BA3CA3" w:rsidP="00BA3CA3">
            <w:pPr>
              <w:widowControl w:val="0"/>
              <w:numPr>
                <w:ilvl w:val="0"/>
                <w:numId w:val="25"/>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поставлена на кадастровый учет</w:t>
            </w:r>
          </w:p>
          <w:p w14:paraId="76593C31" w14:textId="77777777" w:rsidR="00BA3CA3" w:rsidRPr="00BB2EE5" w:rsidRDefault="00BA3CA3" w:rsidP="00BA3CA3">
            <w:pPr>
              <w:widowControl w:val="0"/>
              <w:numPr>
                <w:ilvl w:val="0"/>
                <w:numId w:val="25"/>
              </w:numPr>
              <w:tabs>
                <w:tab w:val="left" w:pos="259"/>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Часть земельного участка не поставлена на кадастровый учет</w:t>
            </w:r>
          </w:p>
        </w:tc>
      </w:tr>
      <w:tr w:rsidR="00BA3CA3" w:rsidRPr="00BB2EE5" w14:paraId="212C9571" w14:textId="77777777" w:rsidTr="00BA3CA3">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54AC9CE"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 xml:space="preserve">Предоставить сведения о части ЗУ: кадастровый номер ЗУ; адрес или описание местоположения ЗУ. площадь </w:t>
            </w:r>
            <w:r w:rsidRPr="00BB2EE5">
              <w:rPr>
                <w:rFonts w:ascii="Times New Roman" w:eastAsia="Times New Roman" w:hAnsi="Times New Roman"/>
                <w:i/>
                <w:iCs/>
                <w:sz w:val="24"/>
                <w:szCs w:val="24"/>
              </w:rPr>
              <w:t>(в случае, если часть ЗУ поставлена на кадастровый учет)</w:t>
            </w:r>
          </w:p>
        </w:tc>
      </w:tr>
      <w:tr w:rsidR="00BA3CA3" w:rsidRPr="00BB2EE5" w14:paraId="7D5D136B" w14:textId="77777777" w:rsidTr="00BA3CA3">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66DCCF8"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 xml:space="preserve">Предоставить сведения о части ЗУ: кадастровый номер ЗУ; адрес или описание местоположения ЗУ, площадь </w:t>
            </w:r>
            <w:r w:rsidRPr="00BB2EE5">
              <w:rPr>
                <w:rFonts w:ascii="Times New Roman" w:eastAsia="Times New Roman" w:hAnsi="Times New Roman"/>
                <w:i/>
                <w:iCs/>
                <w:sz w:val="24"/>
                <w:szCs w:val="24"/>
              </w:rPr>
              <w:t>(в случае, если часть ЗУ не поставлена на кадастровый учет)</w:t>
            </w:r>
          </w:p>
        </w:tc>
      </w:tr>
      <w:tr w:rsidR="00BA3CA3" w:rsidRPr="00BB2EE5" w14:paraId="69292159" w14:textId="77777777" w:rsidTr="00BA3CA3">
        <w:trPr>
          <w:trHeight w:hRule="exact" w:val="470"/>
          <w:jc w:val="center"/>
        </w:trPr>
        <w:tc>
          <w:tcPr>
            <w:tcW w:w="4282" w:type="dxa"/>
            <w:tcBorders>
              <w:top w:val="single" w:sz="4" w:space="0" w:color="auto"/>
              <w:left w:val="single" w:sz="4" w:space="0" w:color="auto"/>
            </w:tcBorders>
            <w:shd w:val="clear" w:color="auto" w:fill="auto"/>
            <w:vAlign w:val="bottom"/>
          </w:tcPr>
          <w:p w14:paraId="76BEDB17" w14:textId="77777777" w:rsidR="00BA3CA3" w:rsidRPr="00BB2EE5" w:rsidRDefault="00BA3CA3" w:rsidP="00BA3CA3">
            <w:pPr>
              <w:widowControl w:val="0"/>
              <w:spacing w:after="0" w:line="259" w:lineRule="auto"/>
              <w:rPr>
                <w:rFonts w:ascii="Times New Roman" w:eastAsia="Times New Roman" w:hAnsi="Times New Roman"/>
                <w:sz w:val="24"/>
                <w:szCs w:val="24"/>
              </w:rPr>
            </w:pPr>
            <w:r w:rsidRPr="00BB2EE5">
              <w:rPr>
                <w:rFonts w:ascii="Times New Roman" w:eastAsia="Times New Roman" w:hAnsi="Times New Roman"/>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12E7FEDD"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Приложить документ</w:t>
            </w:r>
          </w:p>
        </w:tc>
      </w:tr>
      <w:tr w:rsidR="00BA3CA3" w:rsidRPr="00BB2EE5" w14:paraId="6A551DFB" w14:textId="77777777" w:rsidTr="00BA3CA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9F154F5"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Срок установления сервитута</w:t>
            </w:r>
          </w:p>
        </w:tc>
      </w:tr>
      <w:tr w:rsidR="00BA3CA3" w:rsidRPr="00BB2EE5" w14:paraId="42859C8E" w14:textId="77777777" w:rsidTr="00BA3CA3">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E6C245C" w14:textId="77777777" w:rsidR="00BA3CA3" w:rsidRPr="00BB2EE5" w:rsidRDefault="00BA3CA3" w:rsidP="00BA3CA3">
            <w:pPr>
              <w:widowControl w:val="0"/>
              <w:spacing w:after="0" w:line="240" w:lineRule="auto"/>
              <w:ind w:firstLine="140"/>
              <w:rPr>
                <w:rFonts w:ascii="Times New Roman" w:eastAsia="Times New Roman" w:hAnsi="Times New Roman"/>
                <w:sz w:val="24"/>
                <w:szCs w:val="24"/>
              </w:rPr>
            </w:pPr>
            <w:r w:rsidRPr="00BB2EE5">
              <w:rPr>
                <w:rFonts w:ascii="Times New Roman" w:eastAsia="Times New Roman" w:hAnsi="Times New Roman"/>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5BBD920" w14:textId="77777777" w:rsidR="00BA3CA3" w:rsidRPr="00BB2EE5" w:rsidRDefault="00BA3CA3" w:rsidP="00BA3CA3">
            <w:pPr>
              <w:widowControl w:val="0"/>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Дата:</w:t>
            </w:r>
          </w:p>
        </w:tc>
      </w:tr>
      <w:tr w:rsidR="00BA3CA3" w:rsidRPr="00BB2EE5" w14:paraId="27B9F7F7" w14:textId="77777777" w:rsidTr="00BA3CA3">
        <w:trPr>
          <w:trHeight w:hRule="exact" w:val="250"/>
          <w:jc w:val="center"/>
        </w:trPr>
        <w:tc>
          <w:tcPr>
            <w:tcW w:w="8252" w:type="dxa"/>
            <w:gridSpan w:val="2"/>
            <w:tcBorders>
              <w:top w:val="single" w:sz="4" w:space="0" w:color="auto"/>
              <w:left w:val="single" w:sz="4" w:space="0" w:color="auto"/>
            </w:tcBorders>
            <w:shd w:val="clear" w:color="auto" w:fill="auto"/>
          </w:tcPr>
          <w:p w14:paraId="1AD3DE36" w14:textId="77777777" w:rsidR="00BA3CA3" w:rsidRPr="00BB2EE5" w:rsidRDefault="00BA3CA3" w:rsidP="00BA3CA3">
            <w:pPr>
              <w:rPr>
                <w:rFonts w:asciiTheme="minorHAnsi" w:eastAsiaTheme="minorHAnsi" w:hAnsiTheme="minorHAnsi" w:cstheme="minorBidi"/>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14:paraId="4D00834D" w14:textId="77777777" w:rsidR="00BA3CA3" w:rsidRPr="00BB2EE5" w:rsidRDefault="00BA3CA3" w:rsidP="00BA3CA3">
            <w:pPr>
              <w:widowControl w:val="0"/>
              <w:tabs>
                <w:tab w:val="left" w:pos="302"/>
                <w:tab w:val="left" w:pos="1421"/>
              </w:tabs>
              <w:spacing w:after="0" w:line="240" w:lineRule="auto"/>
              <w:rPr>
                <w:rFonts w:ascii="Times New Roman" w:eastAsia="Times New Roman" w:hAnsi="Times New Roman"/>
                <w:sz w:val="24"/>
                <w:szCs w:val="24"/>
              </w:rPr>
            </w:pPr>
            <w:r w:rsidRPr="00BB2EE5">
              <w:rPr>
                <w:rFonts w:ascii="Times New Roman" w:eastAsia="Times New Roman" w:hAnsi="Times New Roman"/>
                <w:sz w:val="24"/>
                <w:szCs w:val="24"/>
              </w:rPr>
              <w:t>П</w:t>
            </w:r>
            <w:r w:rsidRPr="00BB2EE5">
              <w:rPr>
                <w:rFonts w:ascii="Times New Roman" w:eastAsia="Times New Roman" w:hAnsi="Times New Roman"/>
                <w:sz w:val="24"/>
                <w:szCs w:val="24"/>
              </w:rPr>
              <w:tab/>
              <w:t>Н</w:t>
            </w:r>
            <w:r w:rsidRPr="00BB2EE5">
              <w:rPr>
                <w:rFonts w:ascii="Times New Roman" w:eastAsia="Times New Roman" w:hAnsi="Times New Roman"/>
                <w:sz w:val="24"/>
                <w:szCs w:val="24"/>
              </w:rPr>
              <w:tab/>
              <w:t>р</w:t>
            </w:r>
          </w:p>
        </w:tc>
      </w:tr>
      <w:tr w:rsidR="00BA3CA3" w:rsidRPr="00BB2EE5" w14:paraId="2933CA7D" w14:textId="77777777" w:rsidTr="00BA3CA3">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46A9427" w14:textId="77777777" w:rsidR="00BA3CA3" w:rsidRPr="00BB2EE5" w:rsidRDefault="00BA3CA3" w:rsidP="00BA3CA3">
            <w:pPr>
              <w:widowControl w:val="0"/>
              <w:spacing w:after="0" w:line="240" w:lineRule="auto"/>
              <w:ind w:firstLine="140"/>
              <w:rPr>
                <w:rFonts w:ascii="Times New Roman" w:eastAsia="Times New Roman" w:hAnsi="Times New Roman"/>
                <w:sz w:val="24"/>
                <w:szCs w:val="24"/>
              </w:rPr>
            </w:pPr>
            <w:r w:rsidRPr="00BB2EE5">
              <w:rPr>
                <w:rFonts w:ascii="Times New Roman" w:eastAsia="Times New Roman" w:hAnsi="Times New Roman"/>
                <w:sz w:val="24"/>
                <w:szCs w:val="24"/>
              </w:rPr>
              <w:t>(подпись)</w:t>
            </w:r>
          </w:p>
        </w:tc>
        <w:tc>
          <w:tcPr>
            <w:tcW w:w="3970" w:type="dxa"/>
            <w:tcBorders>
              <w:top w:val="single" w:sz="4" w:space="0" w:color="auto"/>
              <w:bottom w:val="single" w:sz="4" w:space="0" w:color="auto"/>
            </w:tcBorders>
            <w:shd w:val="clear" w:color="auto" w:fill="auto"/>
            <w:vAlign w:val="bottom"/>
          </w:tcPr>
          <w:p w14:paraId="27C25258" w14:textId="77777777" w:rsidR="00BA3CA3" w:rsidRPr="00BB2EE5" w:rsidRDefault="00BA3CA3" w:rsidP="00BA3CA3">
            <w:pPr>
              <w:widowControl w:val="0"/>
              <w:spacing w:after="0" w:line="240" w:lineRule="auto"/>
              <w:ind w:left="1100"/>
              <w:jc w:val="both"/>
              <w:rPr>
                <w:rFonts w:ascii="Times New Roman" w:eastAsia="Times New Roman" w:hAnsi="Times New Roman"/>
                <w:sz w:val="24"/>
                <w:szCs w:val="24"/>
              </w:rPr>
            </w:pPr>
            <w:r w:rsidRPr="00BB2EE5">
              <w:rPr>
                <w:rFonts w:ascii="Times New Roman" w:eastAsia="Times New Roman" w:hAnsi="Times New Roman"/>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4DDB9F5" w14:textId="77777777" w:rsidR="00BA3CA3" w:rsidRPr="00BB2EE5" w:rsidRDefault="00BA3CA3" w:rsidP="00BA3CA3">
            <w:pPr>
              <w:rPr>
                <w:rFonts w:asciiTheme="minorHAnsi" w:eastAsiaTheme="minorHAnsi" w:hAnsiTheme="minorHAnsi" w:cstheme="minorBidi"/>
                <w:sz w:val="24"/>
                <w:szCs w:val="24"/>
              </w:rPr>
            </w:pPr>
          </w:p>
        </w:tc>
      </w:tr>
    </w:tbl>
    <w:p w14:paraId="71C100B0" w14:textId="17D938BC"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4"/>
          <w:szCs w:val="24"/>
          <w:lang w:eastAsia="ru-RU"/>
        </w:rPr>
      </w:pPr>
      <w:r w:rsidRPr="00BB2EE5">
        <w:rPr>
          <w:rFonts w:ascii="Times New Roman" w:eastAsiaTheme="minorEastAsia" w:hAnsi="Times New Roman"/>
          <w:sz w:val="24"/>
          <w:szCs w:val="24"/>
          <w:lang w:eastAsia="ru-RU"/>
        </w:rPr>
        <w:t>Результат рассмотрения заявления прошу:</w:t>
      </w:r>
    </w:p>
    <w:p w14:paraId="14444565"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A3CA3" w:rsidRPr="00BB2EE5" w14:paraId="6DA191C3" w14:textId="77777777" w:rsidTr="00BA3CA3">
        <w:tc>
          <w:tcPr>
            <w:tcW w:w="534" w:type="dxa"/>
            <w:tcBorders>
              <w:right w:val="single" w:sz="4" w:space="0" w:color="auto"/>
            </w:tcBorders>
            <w:shd w:val="clear" w:color="auto" w:fill="auto"/>
          </w:tcPr>
          <w:p w14:paraId="1A26E51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612EB1EA"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576C37B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выдать на руки в Администрации</w:t>
            </w:r>
          </w:p>
        </w:tc>
      </w:tr>
      <w:tr w:rsidR="00BA3CA3" w:rsidRPr="00BB2EE5" w14:paraId="3186E8FA" w14:textId="77777777" w:rsidTr="00BA3CA3">
        <w:tc>
          <w:tcPr>
            <w:tcW w:w="534" w:type="dxa"/>
            <w:tcBorders>
              <w:right w:val="single" w:sz="4" w:space="0" w:color="auto"/>
            </w:tcBorders>
            <w:shd w:val="clear" w:color="auto" w:fill="auto"/>
          </w:tcPr>
          <w:p w14:paraId="6A61C778"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442E3A82"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tcBorders>
              <w:top w:val="nil"/>
              <w:left w:val="single" w:sz="4" w:space="0" w:color="auto"/>
              <w:bottom w:val="nil"/>
              <w:right w:val="nil"/>
            </w:tcBorders>
            <w:shd w:val="clear" w:color="auto" w:fill="auto"/>
            <w:vAlign w:val="center"/>
          </w:tcPr>
          <w:p w14:paraId="3C8766FE"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 xml:space="preserve">выдать на руки в МФЦ, </w:t>
            </w:r>
            <w:proofErr w:type="gramStart"/>
            <w:r w:rsidRPr="00BB2EE5">
              <w:rPr>
                <w:rFonts w:ascii="Times New Roman" w:eastAsiaTheme="minorHAnsi" w:hAnsi="Times New Roman"/>
                <w:sz w:val="24"/>
                <w:szCs w:val="24"/>
              </w:rPr>
              <w:t>расположенном</w:t>
            </w:r>
            <w:proofErr w:type="gramEnd"/>
            <w:r w:rsidRPr="00BB2EE5">
              <w:rPr>
                <w:rFonts w:ascii="Times New Roman" w:eastAsiaTheme="minorHAnsi" w:hAnsi="Times New Roman"/>
                <w:sz w:val="24"/>
                <w:szCs w:val="24"/>
              </w:rPr>
              <w:t xml:space="preserve"> по адресу:__________________________________________</w:t>
            </w:r>
          </w:p>
        </w:tc>
      </w:tr>
      <w:tr w:rsidR="00BA3CA3" w:rsidRPr="00BB2EE5" w14:paraId="358A28C1" w14:textId="77777777" w:rsidTr="00BA3CA3">
        <w:trPr>
          <w:trHeight w:val="407"/>
        </w:trPr>
        <w:tc>
          <w:tcPr>
            <w:tcW w:w="534" w:type="dxa"/>
            <w:tcBorders>
              <w:right w:val="single" w:sz="4" w:space="0" w:color="auto"/>
            </w:tcBorders>
            <w:shd w:val="clear" w:color="auto" w:fill="auto"/>
          </w:tcPr>
          <w:p w14:paraId="1FA49C55"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vMerge w:val="restart"/>
            <w:tcBorders>
              <w:top w:val="nil"/>
              <w:left w:val="single" w:sz="4" w:space="0" w:color="auto"/>
              <w:right w:val="nil"/>
            </w:tcBorders>
            <w:shd w:val="clear" w:color="auto" w:fill="auto"/>
            <w:vAlign w:val="center"/>
          </w:tcPr>
          <w:p w14:paraId="090E36BC"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BB2EE5">
              <w:rPr>
                <w:rFonts w:ascii="Times New Roman" w:eastAsiaTheme="minorHAnsi" w:hAnsi="Times New Roman"/>
                <w:sz w:val="24"/>
                <w:szCs w:val="24"/>
              </w:rPr>
              <w:t xml:space="preserve">направить почтой по адресу:_____________________________________________________________ </w:t>
            </w:r>
          </w:p>
          <w:p w14:paraId="01567336"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14:paraId="6C8E98D6" w14:textId="4A9B281F" w:rsidR="00BA3CA3" w:rsidRPr="00BB2EE5" w:rsidRDefault="00BA3CA3" w:rsidP="00E27BFF">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4"/>
                <w:szCs w:val="24"/>
              </w:rPr>
            </w:pPr>
            <w:r w:rsidRPr="00BB2EE5">
              <w:rPr>
                <w:rFonts w:ascii="Times New Roman" w:eastAsiaTheme="minorHAnsi" w:hAnsi="Times New Roman"/>
                <w:sz w:val="24"/>
                <w:szCs w:val="24"/>
              </w:rPr>
              <w:t>направить в электронной форме в личный кабинет на ПГУ Л</w:t>
            </w:r>
            <w:proofErr w:type="gramStart"/>
            <w:r w:rsidRPr="00BB2EE5">
              <w:rPr>
                <w:rFonts w:ascii="Times New Roman" w:eastAsiaTheme="minorHAnsi" w:hAnsi="Times New Roman"/>
                <w:sz w:val="24"/>
                <w:szCs w:val="24"/>
              </w:rPr>
              <w:t>О</w:t>
            </w:r>
            <w:r w:rsidR="00E27BFF">
              <w:rPr>
                <w:rFonts w:ascii="Times New Roman" w:eastAsiaTheme="minorHAnsi" w:hAnsi="Times New Roman"/>
                <w:sz w:val="24"/>
                <w:szCs w:val="24"/>
              </w:rPr>
              <w:t>(</w:t>
            </w:r>
            <w:proofErr w:type="gramEnd"/>
            <w:r w:rsidR="00E27BFF">
              <w:rPr>
                <w:rFonts w:ascii="Times New Roman" w:eastAsiaTheme="minorHAnsi" w:hAnsi="Times New Roman"/>
                <w:sz w:val="24"/>
                <w:szCs w:val="24"/>
              </w:rPr>
              <w:t xml:space="preserve">при технической реализации) </w:t>
            </w:r>
            <w:r w:rsidRPr="00BB2EE5">
              <w:rPr>
                <w:rFonts w:ascii="Times New Roman" w:eastAsiaTheme="minorHAnsi" w:hAnsi="Times New Roman"/>
                <w:sz w:val="24"/>
                <w:szCs w:val="24"/>
              </w:rPr>
              <w:t>/ЕПГУ</w:t>
            </w:r>
          </w:p>
        </w:tc>
      </w:tr>
      <w:tr w:rsidR="00BA3CA3" w:rsidRPr="00BB2EE5" w14:paraId="5768A6AA" w14:textId="77777777" w:rsidTr="00BA3CA3">
        <w:trPr>
          <w:trHeight w:val="235"/>
        </w:trPr>
        <w:tc>
          <w:tcPr>
            <w:tcW w:w="534" w:type="dxa"/>
            <w:tcBorders>
              <w:right w:val="single" w:sz="4" w:space="0" w:color="auto"/>
            </w:tcBorders>
            <w:shd w:val="clear" w:color="auto" w:fill="auto"/>
          </w:tcPr>
          <w:p w14:paraId="104A3F6B"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9247" w:type="dxa"/>
            <w:vMerge/>
            <w:tcBorders>
              <w:left w:val="single" w:sz="4" w:space="0" w:color="auto"/>
              <w:bottom w:val="nil"/>
              <w:right w:val="nil"/>
            </w:tcBorders>
            <w:shd w:val="clear" w:color="auto" w:fill="auto"/>
            <w:vAlign w:val="center"/>
          </w:tcPr>
          <w:p w14:paraId="0B6FB468" w14:textId="77777777" w:rsidR="00BA3CA3" w:rsidRPr="00BB2EE5" w:rsidRDefault="00BA3CA3" w:rsidP="00BA3CA3">
            <w:pPr>
              <w:widowControl w:val="0"/>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bl>
    <w:p w14:paraId="64F7E950"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bookmarkStart w:id="9" w:name="Par300"/>
      <w:bookmarkStart w:id="10" w:name="P548"/>
      <w:bookmarkEnd w:id="9"/>
      <w:bookmarkEnd w:id="10"/>
      <w:r w:rsidRPr="00BB2EE5">
        <w:rPr>
          <w:rFonts w:ascii="Times New Roman" w:eastAsia="Times New Roman" w:hAnsi="Times New Roman"/>
          <w:sz w:val="24"/>
          <w:szCs w:val="24"/>
          <w:lang w:eastAsia="ru-RU"/>
        </w:rPr>
        <w:lastRenderedPageBreak/>
        <w:t>Приложение 2</w:t>
      </w:r>
    </w:p>
    <w:p w14:paraId="15BE9C0C"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4C75471C"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4A35D35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ТИПОВОЕ СОГЛАШЕНИЕ</w:t>
      </w:r>
    </w:p>
    <w:p w14:paraId="0DF9861A"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об установлении сервитута</w:t>
      </w:r>
    </w:p>
    <w:p w14:paraId="389A5096"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13126CBA" w14:textId="77777777" w:rsidR="00BA3CA3" w:rsidRPr="00BB2EE5" w:rsidRDefault="00BA3CA3" w:rsidP="00BA3CA3">
      <w:pPr>
        <w:widowControl w:val="0"/>
        <w:autoSpaceDE w:val="0"/>
        <w:autoSpaceDN w:val="0"/>
        <w:spacing w:after="0" w:line="240" w:lineRule="auto"/>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 _____________________</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«__» ___________ ______ </w:t>
      </w:r>
      <w:proofErr w:type="gramStart"/>
      <w:r w:rsidRPr="00BB2EE5">
        <w:rPr>
          <w:rFonts w:ascii="Times New Roman" w:eastAsia="Times New Roman" w:hAnsi="Times New Roman"/>
          <w:sz w:val="24"/>
          <w:szCs w:val="24"/>
          <w:lang w:eastAsia="ru-RU"/>
        </w:rPr>
        <w:t>г</w:t>
      </w:r>
      <w:proofErr w:type="gramEnd"/>
      <w:r w:rsidRPr="00BB2EE5">
        <w:rPr>
          <w:rFonts w:ascii="Times New Roman" w:eastAsia="Times New Roman" w:hAnsi="Times New Roman"/>
          <w:sz w:val="24"/>
          <w:szCs w:val="24"/>
          <w:lang w:eastAsia="ru-RU"/>
        </w:rPr>
        <w:t>.</w:t>
      </w:r>
    </w:p>
    <w:p w14:paraId="44E1D41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691685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35DAFF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C34A46C"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ПРЕДМЕТ СОГЛАШЕНИЯ</w:t>
      </w:r>
    </w:p>
    <w:p w14:paraId="7A94893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F60F5D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35C44AD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1.2. Площадь земельного участка (части земельного участка), обременяемого сервитутом, составляет __________ кв. м.</w:t>
      </w:r>
    </w:p>
    <w:p w14:paraId="4677FF1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1.3. Сервитут устанавливается в интересах Стороны-2 для _________________.</w:t>
      </w:r>
    </w:p>
    <w:p w14:paraId="0482A9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23A6619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14:paraId="40FABD8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w:t>
      </w:r>
    </w:p>
    <w:p w14:paraId="6E462F3F"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58F751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3B8C51F8"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 ПОРЯДОК ОГРАНИЧЕННОГО ПОЛЬЗОВАНИЯ</w:t>
      </w:r>
    </w:p>
    <w:p w14:paraId="113163A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EC989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2.1. Сервитут осуществляется Стороной-2 строго в пределах границ, определенных согласно п. 1.4 Соглашения.</w:t>
      </w:r>
    </w:p>
    <w:p w14:paraId="04A874E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2.2. В целях осуществления сервитута Стороне-2 предоставляется право беспрепятственно в любое время суток осуществлять __________________.</w:t>
      </w:r>
    </w:p>
    <w:p w14:paraId="4D98B46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64CC28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79CEC3D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C3B645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5D848291"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 ПРАВА И ОБЯЗАННОСТИ СТОРОН</w:t>
      </w:r>
    </w:p>
    <w:p w14:paraId="3F91DA4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 Сторона-1 обязана:</w:t>
      </w:r>
    </w:p>
    <w:p w14:paraId="596FBB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3.1.1. Предоставлять Стороне-2 возможность осуществлять сервитут в порядке, установленном настоящим Соглашением.</w:t>
      </w:r>
    </w:p>
    <w:p w14:paraId="2E72175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3.1.2. Оказывать Стороне-2 необходимое содействие для установления сервитута на земельном участке.</w:t>
      </w:r>
    </w:p>
    <w:p w14:paraId="69F6940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3.2. Сторона-1 вправе требовать прекращения сервитута ввиду отпадения оснований, по которым он установлен.</w:t>
      </w:r>
    </w:p>
    <w:p w14:paraId="3399196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 Сторона-2 обязана:</w:t>
      </w:r>
    </w:p>
    <w:p w14:paraId="13701D8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3.3.1. Осуществлять сервитут в порядке, установленном разделом 2 Соглашения.</w:t>
      </w:r>
    </w:p>
    <w:p w14:paraId="4F294B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3.3.2. Своевременно выплачивать Стороне-1 плату за осуществление сервитута по условиям раздела 4 Соглашения.</w:t>
      </w:r>
    </w:p>
    <w:p w14:paraId="27D9F3B3" w14:textId="0CDE94C9"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3.3.3. При наступлении события, указанного в п. 3.2 настоящего соглашения, прекратить осуществление сервитута.</w:t>
      </w:r>
    </w:p>
    <w:p w14:paraId="6F66F1C4"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 РАЗМЕР И УСЛОВИЯ ВНЕСЕНИЯ ПЛАТЫ ЗА СЕРВИТУТ</w:t>
      </w:r>
    </w:p>
    <w:p w14:paraId="5B55E0F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08A3576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4.1. Плату за сервитут земельного участка (части земельного участка) уплачивает Сторона-2 в размере __________ рублей.</w:t>
      </w:r>
    </w:p>
    <w:p w14:paraId="7D5C68FF"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Размер платы за сервитут определен на основании _________________________________________.</w:t>
      </w:r>
    </w:p>
    <w:p w14:paraId="5D34FE63"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51010A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Реквизиты для перечисления платы за сервитут по настоящему Соглашению:</w:t>
      </w:r>
    </w:p>
    <w:p w14:paraId="645AC33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Получатель </w:t>
      </w:r>
    </w:p>
    <w:p w14:paraId="08FFB67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Расчетный счет ______________________</w:t>
      </w:r>
    </w:p>
    <w:p w14:paraId="5508213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Банк получателя: ______________________</w:t>
      </w:r>
    </w:p>
    <w:p w14:paraId="33EF0BF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БИК ______________________</w:t>
      </w:r>
    </w:p>
    <w:p w14:paraId="6D2420A8" w14:textId="4C5FA8E1" w:rsidR="00BA3CA3" w:rsidRPr="00BB2EE5" w:rsidRDefault="00BB2EE5" w:rsidP="00BA3CA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w:t>
      </w:r>
      <w:r w:rsidRPr="00BB2EE5">
        <w:rPr>
          <w:rFonts w:ascii="Times New Roman" w:eastAsia="Times New Roman" w:hAnsi="Times New Roman"/>
          <w:sz w:val="24"/>
          <w:szCs w:val="24"/>
          <w:lang w:eastAsia="ru-RU"/>
        </w:rPr>
        <w:t xml:space="preserve">КПП </w:t>
      </w:r>
      <w:r w:rsidR="00BA3CA3" w:rsidRPr="00BB2EE5">
        <w:rPr>
          <w:rFonts w:ascii="Times New Roman" w:eastAsia="Times New Roman" w:hAnsi="Times New Roman"/>
          <w:sz w:val="24"/>
          <w:szCs w:val="24"/>
          <w:lang w:eastAsia="ru-RU"/>
        </w:rPr>
        <w:t>______________________</w:t>
      </w:r>
    </w:p>
    <w:p w14:paraId="1E05BBDA"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код ОКТМО ______________________</w:t>
      </w:r>
    </w:p>
    <w:p w14:paraId="5D04668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КБК (сумма платежа) ______________________</w:t>
      </w:r>
    </w:p>
    <w:p w14:paraId="5E32D89F" w14:textId="1B1C8469"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КБК (по перечислению пени) ______________________</w:t>
      </w:r>
    </w:p>
    <w:p w14:paraId="5FAD234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 ИЗМЕНЕНИЕ И ПРЕКРАЩЕНИЕ СЕРВИТУТА</w:t>
      </w:r>
    </w:p>
    <w:p w14:paraId="102F3AA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7EE8F22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99F91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996E31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5.3. По требованию Стороны-1 сервитут может быть прекращен ввиду прекращения оснований, по которым он был установлен.</w:t>
      </w:r>
    </w:p>
    <w:p w14:paraId="7A0DF962" w14:textId="32AC67F2"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5.4. В </w:t>
      </w:r>
      <w:proofErr w:type="gramStart"/>
      <w:r w:rsidRPr="00BB2EE5">
        <w:rPr>
          <w:rFonts w:ascii="Times New Roman" w:eastAsia="Times New Roman" w:hAnsi="Times New Roman"/>
          <w:sz w:val="24"/>
          <w:szCs w:val="24"/>
          <w:lang w:eastAsia="ru-RU"/>
        </w:rPr>
        <w:t>случаях</w:t>
      </w:r>
      <w:proofErr w:type="gramEnd"/>
      <w:r w:rsidRPr="00BB2EE5">
        <w:rPr>
          <w:rFonts w:ascii="Times New Roman" w:eastAsia="Times New Roman" w:hAnsi="Times New Roman"/>
          <w:sz w:val="24"/>
          <w:szCs w:val="24"/>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052528B4"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 ОТВЕТСТВЕННОСТЬ СТОРОН</w:t>
      </w:r>
    </w:p>
    <w:p w14:paraId="7D973DD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E2CEAC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C38983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w:t>
      </w:r>
      <w:r w:rsidRPr="00BB2EE5">
        <w:rPr>
          <w:rFonts w:ascii="Times New Roman" w:eastAsia="Times New Roman" w:hAnsi="Times New Roman"/>
          <w:sz w:val="24"/>
          <w:szCs w:val="24"/>
          <w:lang w:eastAsia="ru-RU"/>
        </w:rPr>
        <w:lastRenderedPageBreak/>
        <w:t>Центрального банка Российской Федерации, действующей на день уплаты пени, от неуплаченной суммы за каждый день просрочки.</w:t>
      </w:r>
    </w:p>
    <w:p w14:paraId="51BD9200" w14:textId="450E9570"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7096EBC7"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p>
    <w:p w14:paraId="68E03311"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 ПОРЯДОК РАССМОТРЕНИЯ СПОРОВ</w:t>
      </w:r>
    </w:p>
    <w:p w14:paraId="7C140417"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26EDDC4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7.1. Стороны договорились принимать все меры к разрешению разногласий между ними путем переговоров.</w:t>
      </w:r>
    </w:p>
    <w:p w14:paraId="55DE3ADF" w14:textId="5B87BD4E"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49855C65"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 ФОРС-МАЖОР</w:t>
      </w:r>
    </w:p>
    <w:p w14:paraId="1C36714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6FA54BF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35F6CD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6EE02E2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783802E4" w14:textId="01764E74"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7D3EFBF"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 ЗАКЛЮЧИТЕЛЬНЫЕ УСЛОВИЯ</w:t>
      </w:r>
    </w:p>
    <w:p w14:paraId="38A1433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1D9D2E44"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14:paraId="32049589"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9.2. Приложение: схема границ сервитута на кадастровом плане территории.</w:t>
      </w:r>
    </w:p>
    <w:p w14:paraId="74E97066"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3A89EBC5"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10. РЕКВИЗИТЫ СТОРОН</w:t>
      </w:r>
    </w:p>
    <w:p w14:paraId="5826C20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61ED673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Сторона-1:</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Сторона-2:</w:t>
      </w:r>
    </w:p>
    <w:p w14:paraId="6B9EAF48"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Администрация</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p>
    <w:p w14:paraId="41B73D5D"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Адрес: ______________________</w:t>
      </w:r>
    </w:p>
    <w:p w14:paraId="2DB9FB5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ИНН </w:t>
      </w:r>
    </w:p>
    <w:p w14:paraId="52EB26C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КПП </w:t>
      </w:r>
    </w:p>
    <w:p w14:paraId="223C27D1"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ОГРН </w:t>
      </w:r>
    </w:p>
    <w:p w14:paraId="78D0503E"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Телефон: ___________________</w:t>
      </w:r>
    </w:p>
    <w:p w14:paraId="6AA35A2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Факс: ______________________</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p>
    <w:p w14:paraId="17C5645B"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0AA7ABA9" w14:textId="77777777" w:rsidR="00BA3CA3" w:rsidRPr="00BB2EE5" w:rsidRDefault="00BA3CA3" w:rsidP="00BA3CA3">
      <w:pPr>
        <w:widowControl w:val="0"/>
        <w:autoSpaceDE w:val="0"/>
        <w:autoSpaceDN w:val="0"/>
        <w:spacing w:after="0" w:line="240" w:lineRule="auto"/>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11. ПОДПИСИ СТОРОН:</w:t>
      </w:r>
    </w:p>
    <w:p w14:paraId="5D713980"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p>
    <w:p w14:paraId="5BB7CBCC"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Сторона-1</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Сторона-2</w:t>
      </w:r>
    </w:p>
    <w:p w14:paraId="35124B52"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p>
    <w:p w14:paraId="19E04615" w14:textId="77777777" w:rsidR="00BA3CA3" w:rsidRPr="00BB2EE5" w:rsidRDefault="00BA3CA3" w:rsidP="00BA3CA3">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_____________/________________/</w:t>
      </w:r>
    </w:p>
    <w:p w14:paraId="6C2641F0" w14:textId="51FE9CB7" w:rsidR="00BA3CA3" w:rsidRPr="00BB2EE5" w:rsidRDefault="00BA3CA3" w:rsidP="00BB2EE5">
      <w:pPr>
        <w:widowControl w:val="0"/>
        <w:autoSpaceDE w:val="0"/>
        <w:autoSpaceDN w:val="0"/>
        <w:spacing w:after="0" w:line="240" w:lineRule="auto"/>
        <w:jc w:val="both"/>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М.П.</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bookmarkStart w:id="11" w:name="Par597"/>
      <w:bookmarkEnd w:id="11"/>
    </w:p>
    <w:p w14:paraId="12BC937E"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677313A0"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3</w:t>
      </w:r>
    </w:p>
    <w:p w14:paraId="44C4CC92"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4CE8E903" w14:textId="77777777" w:rsidR="00BA3CA3" w:rsidRPr="00BB2EE5" w:rsidRDefault="00BA3CA3" w:rsidP="00BA3CA3">
      <w:pPr>
        <w:widowControl w:val="0"/>
        <w:autoSpaceDE w:val="0"/>
        <w:autoSpaceDN w:val="0"/>
        <w:spacing w:after="0" w:line="240" w:lineRule="auto"/>
        <w:jc w:val="both"/>
        <w:rPr>
          <w:rFonts w:eastAsia="Times New Roman" w:cs="Calibri"/>
          <w:sz w:val="24"/>
          <w:szCs w:val="24"/>
          <w:lang w:eastAsia="ru-RU"/>
        </w:rPr>
      </w:pPr>
    </w:p>
    <w:p w14:paraId="1E3FE81E" w14:textId="77777777" w:rsidR="00BA3CA3" w:rsidRPr="00BB2EE5" w:rsidRDefault="00BA3CA3" w:rsidP="00BA3CA3">
      <w:pPr>
        <w:rPr>
          <w:rFonts w:asciiTheme="minorHAnsi" w:eastAsiaTheme="minorHAnsi" w:hAnsiTheme="minorHAnsi" w:cstheme="minorBidi"/>
          <w:sz w:val="24"/>
          <w:szCs w:val="24"/>
          <w:lang w:eastAsia="ru-RU"/>
        </w:rPr>
      </w:pPr>
    </w:p>
    <w:p w14:paraId="14B87A14" w14:textId="77777777" w:rsidR="00BA3CA3" w:rsidRPr="00BB2EE5" w:rsidRDefault="00BA3CA3" w:rsidP="00BA3CA3">
      <w:pPr>
        <w:widowControl w:val="0"/>
        <w:tabs>
          <w:tab w:val="left" w:leader="underscore" w:pos="9904"/>
        </w:tabs>
        <w:spacing w:after="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 xml:space="preserve">Кому: </w:t>
      </w:r>
      <w:r w:rsidRPr="00BB2EE5">
        <w:rPr>
          <w:rFonts w:ascii="Times New Roman" w:eastAsia="Times New Roman" w:hAnsi="Times New Roman"/>
          <w:sz w:val="24"/>
          <w:szCs w:val="24"/>
        </w:rPr>
        <w:tab/>
      </w:r>
    </w:p>
    <w:p w14:paraId="04300711"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418BDAB0"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 xml:space="preserve">ИНН </w:t>
      </w:r>
      <w:r w:rsidRPr="00BB2EE5">
        <w:rPr>
          <w:rFonts w:ascii="Times New Roman" w:eastAsia="Times New Roman" w:hAnsi="Times New Roman"/>
          <w:sz w:val="24"/>
          <w:szCs w:val="24"/>
        </w:rPr>
        <w:tab/>
      </w:r>
    </w:p>
    <w:p w14:paraId="2D515EAA" w14:textId="77777777" w:rsidR="00BA3CA3" w:rsidRPr="00BB2EE5" w:rsidRDefault="00BA3CA3" w:rsidP="00BA3CA3">
      <w:pPr>
        <w:widowControl w:val="0"/>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Представитель:</w:t>
      </w:r>
    </w:p>
    <w:p w14:paraId="25A97999" w14:textId="77777777" w:rsidR="00BA3CA3" w:rsidRPr="00BB2EE5" w:rsidRDefault="00BA3CA3" w:rsidP="00BA3CA3">
      <w:pPr>
        <w:widowControl w:val="0"/>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Контактные данные заявителя</w:t>
      </w:r>
    </w:p>
    <w:p w14:paraId="71AAB440" w14:textId="77777777" w:rsidR="00BA3CA3" w:rsidRPr="00BB2EE5" w:rsidRDefault="00BA3CA3" w:rsidP="00BA3CA3">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(представителя):</w:t>
      </w:r>
    </w:p>
    <w:p w14:paraId="3CD1FB01" w14:textId="77777777" w:rsidR="00BA3CA3" w:rsidRPr="00BB2EE5" w:rsidRDefault="00BA3CA3" w:rsidP="00BA3CA3">
      <w:pPr>
        <w:widowControl w:val="0"/>
        <w:tabs>
          <w:tab w:val="left" w:leader="underscore" w:pos="9904"/>
        </w:tabs>
        <w:spacing w:after="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Тел.:</w:t>
      </w:r>
      <w:r w:rsidRPr="00BB2EE5">
        <w:rPr>
          <w:rFonts w:ascii="Times New Roman" w:eastAsia="Times New Roman" w:hAnsi="Times New Roman"/>
          <w:sz w:val="24"/>
          <w:szCs w:val="24"/>
        </w:rPr>
        <w:tab/>
      </w:r>
    </w:p>
    <w:p w14:paraId="5E9723A9" w14:textId="77777777" w:rsidR="00BA3CA3" w:rsidRPr="00BB2EE5" w:rsidRDefault="00BA3CA3" w:rsidP="00BA3CA3">
      <w:pPr>
        <w:widowControl w:val="0"/>
        <w:tabs>
          <w:tab w:val="left" w:leader="underscore" w:pos="9904"/>
        </w:tabs>
        <w:spacing w:after="620" w:line="240" w:lineRule="auto"/>
        <w:ind w:left="6820"/>
        <w:jc w:val="both"/>
        <w:rPr>
          <w:rFonts w:ascii="Times New Roman" w:eastAsia="Times New Roman" w:hAnsi="Times New Roman"/>
          <w:sz w:val="24"/>
          <w:szCs w:val="24"/>
        </w:rPr>
      </w:pPr>
      <w:r w:rsidRPr="00BB2EE5">
        <w:rPr>
          <w:rFonts w:ascii="Times New Roman" w:eastAsia="Times New Roman" w:hAnsi="Times New Roman"/>
          <w:sz w:val="24"/>
          <w:szCs w:val="24"/>
        </w:rPr>
        <w:t xml:space="preserve">Эл. почта: </w:t>
      </w:r>
      <w:r w:rsidRPr="00BB2EE5">
        <w:rPr>
          <w:rFonts w:ascii="Times New Roman" w:eastAsia="Times New Roman" w:hAnsi="Times New Roman"/>
          <w:sz w:val="24"/>
          <w:szCs w:val="24"/>
        </w:rPr>
        <w:tab/>
      </w:r>
    </w:p>
    <w:p w14:paraId="6740037A" w14:textId="77777777" w:rsidR="00BA3CA3" w:rsidRPr="00BB2EE5" w:rsidRDefault="00BA3CA3" w:rsidP="00BA3CA3">
      <w:pPr>
        <w:widowControl w:val="0"/>
        <w:spacing w:after="420" w:line="240" w:lineRule="auto"/>
        <w:jc w:val="center"/>
        <w:rPr>
          <w:rFonts w:ascii="Times New Roman" w:eastAsia="Times New Roman" w:hAnsi="Times New Roman"/>
          <w:sz w:val="24"/>
          <w:szCs w:val="24"/>
        </w:rPr>
      </w:pPr>
      <w:r w:rsidRPr="00BB2EE5">
        <w:rPr>
          <w:rFonts w:ascii="Times New Roman" w:eastAsia="Times New Roman" w:hAnsi="Times New Roman"/>
          <w:b/>
          <w:bCs/>
          <w:sz w:val="24"/>
          <w:szCs w:val="24"/>
        </w:rPr>
        <w:t>Уведомление о возможности заключения соглашения об установлении сервитута</w:t>
      </w:r>
      <w:r w:rsidRPr="00BB2EE5">
        <w:rPr>
          <w:rFonts w:ascii="Times New Roman" w:eastAsia="Times New Roman" w:hAnsi="Times New Roman"/>
          <w:b/>
          <w:bCs/>
          <w:sz w:val="24"/>
          <w:szCs w:val="24"/>
        </w:rPr>
        <w:br/>
        <w:t>в предложенных заявителем границах</w:t>
      </w:r>
    </w:p>
    <w:p w14:paraId="1DD24D8B" w14:textId="77777777" w:rsidR="00BA3CA3" w:rsidRPr="00BB2EE5" w:rsidRDefault="00BA3CA3" w:rsidP="00BA3CA3">
      <w:pPr>
        <w:widowControl w:val="0"/>
        <w:tabs>
          <w:tab w:val="left" w:pos="7111"/>
        </w:tabs>
        <w:spacing w:after="40" w:line="240" w:lineRule="auto"/>
        <w:ind w:firstLine="180"/>
        <w:jc w:val="both"/>
        <w:rPr>
          <w:rFonts w:ascii="Times New Roman" w:eastAsia="Times New Roman" w:hAnsi="Times New Roman"/>
          <w:i/>
          <w:iCs/>
          <w:sz w:val="24"/>
          <w:szCs w:val="24"/>
        </w:rPr>
      </w:pPr>
      <w:r w:rsidRPr="00BB2EE5">
        <w:rPr>
          <w:rFonts w:ascii="Times New Roman" w:eastAsia="Times New Roman" w:hAnsi="Times New Roman"/>
          <w:i/>
          <w:iCs/>
          <w:sz w:val="24"/>
          <w:szCs w:val="24"/>
        </w:rPr>
        <w:t xml:space="preserve">дата решения </w:t>
      </w:r>
      <w:r w:rsidRPr="00BB2EE5">
        <w:rPr>
          <w:rFonts w:ascii="Times New Roman" w:eastAsia="Times New Roman" w:hAnsi="Times New Roman"/>
          <w:i/>
          <w:iCs/>
          <w:sz w:val="24"/>
          <w:szCs w:val="24"/>
        </w:rPr>
        <w:tab/>
      </w:r>
      <w:r w:rsidRPr="00BB2EE5">
        <w:rPr>
          <w:rFonts w:ascii="Times New Roman" w:eastAsia="Times New Roman" w:hAnsi="Times New Roman"/>
          <w:i/>
          <w:iCs/>
          <w:sz w:val="24"/>
          <w:szCs w:val="24"/>
        </w:rPr>
        <w:tab/>
      </w:r>
      <w:r w:rsidRPr="00BB2EE5">
        <w:rPr>
          <w:rFonts w:ascii="Times New Roman" w:eastAsia="Times New Roman" w:hAnsi="Times New Roman"/>
          <w:i/>
          <w:iCs/>
          <w:sz w:val="24"/>
          <w:szCs w:val="24"/>
        </w:rPr>
        <w:tab/>
        <w:t xml:space="preserve">номер решения </w:t>
      </w:r>
    </w:p>
    <w:p w14:paraId="27F58864" w14:textId="77777777" w:rsidR="00BA3CA3" w:rsidRPr="00BB2EE5" w:rsidRDefault="00BA3CA3" w:rsidP="00BA3CA3">
      <w:pPr>
        <w:widowControl w:val="0"/>
        <w:tabs>
          <w:tab w:val="left" w:pos="7111"/>
        </w:tabs>
        <w:spacing w:after="40" w:line="240" w:lineRule="auto"/>
        <w:ind w:firstLine="180"/>
        <w:jc w:val="both"/>
        <w:rPr>
          <w:rFonts w:ascii="Times New Roman" w:eastAsia="Times New Roman" w:hAnsi="Times New Roman"/>
          <w:i/>
          <w:iCs/>
          <w:sz w:val="24"/>
          <w:szCs w:val="24"/>
        </w:rPr>
      </w:pPr>
    </w:p>
    <w:p w14:paraId="117E3554"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sz w:val="24"/>
          <w:szCs w:val="24"/>
        </w:rPr>
        <w:t>По результатам рассмотрения запроса №_______________</w:t>
      </w:r>
      <w:proofErr w:type="spellStart"/>
      <w:proofErr w:type="gramStart"/>
      <w:r w:rsidRPr="00BB2EE5">
        <w:rPr>
          <w:rFonts w:ascii="Times New Roman" w:eastAsia="Times New Roman" w:hAnsi="Times New Roman"/>
          <w:sz w:val="24"/>
          <w:szCs w:val="24"/>
        </w:rPr>
        <w:t>от</w:t>
      </w:r>
      <w:proofErr w:type="gramEnd"/>
      <w:r w:rsidRPr="00BB2EE5">
        <w:rPr>
          <w:rFonts w:ascii="Times New Roman" w:eastAsia="Times New Roman" w:hAnsi="Times New Roman"/>
          <w:sz w:val="24"/>
          <w:szCs w:val="24"/>
        </w:rPr>
        <w:t>________________</w:t>
      </w:r>
      <w:proofErr w:type="gramStart"/>
      <w:r w:rsidRPr="00BB2EE5">
        <w:rPr>
          <w:rFonts w:ascii="Times New Roman" w:eastAsia="Times New Roman" w:hAnsi="Times New Roman"/>
          <w:sz w:val="24"/>
          <w:szCs w:val="24"/>
        </w:rPr>
        <w:t>об</w:t>
      </w:r>
      <w:proofErr w:type="spellEnd"/>
      <w:proofErr w:type="gramEnd"/>
      <w:r w:rsidRPr="00BB2EE5">
        <w:rPr>
          <w:rFonts w:ascii="Times New Roman" w:eastAsia="Times New Roman" w:hAnsi="Times New Roman"/>
          <w:sz w:val="24"/>
          <w:szCs w:val="24"/>
        </w:rPr>
        <w:t xml:space="preserve"> установлении сервитута с целью</w:t>
      </w:r>
    </w:p>
    <w:p w14:paraId="31D0988E"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2A794C8A"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A7A1284" w14:textId="77777777" w:rsidR="00BA3CA3" w:rsidRPr="00BB2EE5" w:rsidRDefault="00BA3CA3" w:rsidP="00BA3CA3">
      <w:pPr>
        <w:widowControl w:val="0"/>
        <w:spacing w:after="0" w:line="240" w:lineRule="auto"/>
        <w:ind w:firstLine="640"/>
        <w:jc w:val="both"/>
        <w:rPr>
          <w:rFonts w:ascii="Times New Roman" w:eastAsia="Times New Roman" w:hAnsi="Times New Roman"/>
          <w:sz w:val="24"/>
          <w:szCs w:val="24"/>
        </w:rPr>
      </w:pPr>
      <w:r w:rsidRPr="00BB2EE5">
        <w:rPr>
          <w:rFonts w:ascii="Times New Roman" w:eastAsia="Times New Roman" w:hAnsi="Times New Roman"/>
          <w:sz w:val="24"/>
          <w:szCs w:val="24"/>
        </w:rPr>
        <w:t>на земельном участке:</w:t>
      </w:r>
    </w:p>
    <w:p w14:paraId="08251744"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11FA3FDB" w14:textId="77777777" w:rsidR="00BA3CA3" w:rsidRPr="00BB2EE5" w:rsidRDefault="00BA3CA3" w:rsidP="00BA3CA3">
      <w:pPr>
        <w:widowControl w:val="0"/>
        <w:spacing w:after="0" w:line="240" w:lineRule="auto"/>
        <w:ind w:firstLine="640"/>
        <w:jc w:val="both"/>
        <w:rPr>
          <w:rFonts w:ascii="Times New Roman" w:eastAsia="Times New Roman" w:hAnsi="Times New Roman"/>
          <w:sz w:val="24"/>
          <w:szCs w:val="24"/>
        </w:rPr>
      </w:pPr>
      <w:r w:rsidRPr="00BB2EE5">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sz w:val="24"/>
          <w:szCs w:val="24"/>
        </w:rPr>
        <w:t xml:space="preserve"> расположенных </w:t>
      </w:r>
      <w:r w:rsidRPr="00BB2EE5">
        <w:rPr>
          <w:rFonts w:ascii="Times New Roman" w:eastAsia="Times New Roman" w:hAnsi="Times New Roman"/>
          <w:i/>
          <w:iCs/>
          <w:sz w:val="24"/>
          <w:szCs w:val="24"/>
        </w:rPr>
        <w:t>(адреса или описание местоположения земельных участков или земель);</w:t>
      </w:r>
    </w:p>
    <w:p w14:paraId="48707838" w14:textId="77777777" w:rsidR="00BA3CA3" w:rsidRPr="00BB2EE5" w:rsidRDefault="00BA3CA3" w:rsidP="00BA3CA3">
      <w:pPr>
        <w:widowControl w:val="0"/>
        <w:spacing w:after="0" w:line="240" w:lineRule="auto"/>
        <w:ind w:firstLine="760"/>
        <w:jc w:val="both"/>
        <w:rPr>
          <w:rFonts w:ascii="Times New Roman" w:eastAsia="Times New Roman" w:hAnsi="Times New Roman"/>
          <w:sz w:val="24"/>
          <w:szCs w:val="24"/>
        </w:rPr>
      </w:pPr>
      <w:r w:rsidRPr="00BB2EE5">
        <w:rPr>
          <w:rFonts w:ascii="Times New Roman" w:eastAsia="Times New Roman" w:hAnsi="Times New Roman"/>
          <w:sz w:val="24"/>
          <w:szCs w:val="24"/>
        </w:rPr>
        <w:t>на части земельного участка:</w:t>
      </w:r>
    </w:p>
    <w:p w14:paraId="1DC0D702"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__________________________________________________________________________________</w:t>
      </w:r>
    </w:p>
    <w:p w14:paraId="0A053954"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sz w:val="24"/>
          <w:szCs w:val="24"/>
        </w:rPr>
        <w:t xml:space="preserve"> </w:t>
      </w:r>
    </w:p>
    <w:p w14:paraId="0574F794" w14:textId="77777777" w:rsidR="00BA3CA3" w:rsidRPr="00BB2EE5" w:rsidRDefault="00BA3CA3" w:rsidP="00BA3CA3">
      <w:pPr>
        <w:widowControl w:val="0"/>
        <w:spacing w:after="0" w:line="240" w:lineRule="auto"/>
        <w:ind w:firstLine="708"/>
        <w:jc w:val="center"/>
        <w:rPr>
          <w:rFonts w:ascii="Times New Roman" w:eastAsia="Times New Roman" w:hAnsi="Times New Roman"/>
          <w:sz w:val="24"/>
          <w:szCs w:val="24"/>
        </w:rPr>
      </w:pPr>
      <w:r w:rsidRPr="00BB2EE5">
        <w:rPr>
          <w:rFonts w:ascii="Times New Roman" w:eastAsia="Times New Roman" w:hAnsi="Times New Roman"/>
          <w:sz w:val="24"/>
          <w:szCs w:val="24"/>
        </w:rPr>
        <w:t xml:space="preserve">расположенных_______________________________________________________________ </w:t>
      </w:r>
      <w:r w:rsidRPr="00BB2EE5">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BB2EE5">
        <w:rPr>
          <w:rFonts w:ascii="Times New Roman" w:eastAsia="Times New Roman" w:hAnsi="Times New Roman"/>
          <w:sz w:val="24"/>
          <w:szCs w:val="24"/>
        </w:rPr>
        <w:t xml:space="preserve"> </w:t>
      </w:r>
    </w:p>
    <w:p w14:paraId="734A94BF" w14:textId="77777777" w:rsidR="00BA3CA3" w:rsidRPr="00BB2EE5" w:rsidRDefault="00BA3CA3" w:rsidP="00BA3CA3">
      <w:pPr>
        <w:widowControl w:val="0"/>
        <w:spacing w:after="0" w:line="240" w:lineRule="auto"/>
        <w:ind w:firstLine="708"/>
        <w:rPr>
          <w:rFonts w:ascii="Times New Roman" w:eastAsia="Times New Roman" w:hAnsi="Times New Roman"/>
          <w:sz w:val="24"/>
          <w:szCs w:val="24"/>
        </w:rPr>
      </w:pPr>
      <w:r w:rsidRPr="00BB2EE5">
        <w:rPr>
          <w:rFonts w:ascii="Times New Roman" w:eastAsia="Times New Roman" w:hAnsi="Times New Roman"/>
          <w:sz w:val="24"/>
          <w:szCs w:val="24"/>
        </w:rPr>
        <w:t>площадью __________________________________________________________________;</w:t>
      </w:r>
    </w:p>
    <w:p w14:paraId="0F395522" w14:textId="77777777" w:rsidR="00BA3CA3" w:rsidRPr="00BB2EE5" w:rsidRDefault="00BA3CA3" w:rsidP="00BA3CA3">
      <w:pPr>
        <w:widowControl w:val="0"/>
        <w:spacing w:after="0" w:line="240" w:lineRule="auto"/>
        <w:jc w:val="both"/>
        <w:rPr>
          <w:rFonts w:ascii="Times New Roman" w:eastAsia="Times New Roman" w:hAnsi="Times New Roman"/>
          <w:sz w:val="24"/>
          <w:szCs w:val="24"/>
        </w:rPr>
      </w:pPr>
      <w:r w:rsidRPr="00BB2EE5">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2583A2A4" w14:textId="77777777" w:rsidR="00BA3CA3" w:rsidRPr="00BB2EE5" w:rsidRDefault="00BA3CA3" w:rsidP="00BA3CA3">
      <w:pPr>
        <w:widowControl w:val="0"/>
        <w:spacing w:after="0" w:line="240" w:lineRule="auto"/>
        <w:jc w:val="center"/>
        <w:rPr>
          <w:rFonts w:ascii="Times New Roman" w:eastAsia="Times New Roman" w:hAnsi="Times New Roman"/>
          <w:i/>
          <w:sz w:val="24"/>
          <w:szCs w:val="24"/>
        </w:rPr>
      </w:pPr>
      <w:r w:rsidRPr="00BB2EE5">
        <w:rPr>
          <w:rFonts w:ascii="Times New Roman" w:eastAsia="Times New Roman" w:hAnsi="Times New Roman"/>
          <w:i/>
          <w:sz w:val="24"/>
          <w:szCs w:val="24"/>
        </w:rPr>
        <w:t>(границы территории, в отношении которой устанавливается сервитут)</w:t>
      </w:r>
    </w:p>
    <w:p w14:paraId="46032447" w14:textId="77777777" w:rsidR="00BA3CA3" w:rsidRPr="00BB2EE5" w:rsidRDefault="00BA3CA3" w:rsidP="00BA3CA3">
      <w:pPr>
        <w:widowControl w:val="0"/>
        <w:tabs>
          <w:tab w:val="left" w:pos="5813"/>
        </w:tabs>
        <w:spacing w:after="160" w:line="240" w:lineRule="auto"/>
        <w:jc w:val="both"/>
        <w:rPr>
          <w:rFonts w:ascii="Times New Roman" w:eastAsia="Times New Roman" w:hAnsi="Times New Roman"/>
          <w:sz w:val="24"/>
          <w:szCs w:val="24"/>
        </w:rPr>
      </w:pPr>
    </w:p>
    <w:p w14:paraId="01938233"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12F6A02B" w14:textId="0ED5141C"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w:t>
      </w:r>
      <w:r w:rsidR="00A97E82">
        <w:rPr>
          <w:rFonts w:ascii="Times New Roman" w:eastAsia="Times New Roman" w:hAnsi="Times New Roman"/>
          <w:sz w:val="24"/>
          <w:szCs w:val="24"/>
          <w:lang w:eastAsia="ru-RU"/>
        </w:rPr>
        <w:t>дминистрации</w:t>
      </w:r>
      <w:r w:rsidR="00A97E82">
        <w:rPr>
          <w:rFonts w:ascii="Times New Roman" w:eastAsia="Times New Roman" w:hAnsi="Times New Roman"/>
          <w:sz w:val="24"/>
          <w:szCs w:val="24"/>
          <w:lang w:eastAsia="ru-RU"/>
        </w:rPr>
        <w:tab/>
      </w:r>
      <w:r w:rsidR="00A97E82">
        <w:rPr>
          <w:rFonts w:ascii="Times New Roman" w:eastAsia="Times New Roman" w:hAnsi="Times New Roman"/>
          <w:sz w:val="24"/>
          <w:szCs w:val="24"/>
          <w:lang w:eastAsia="ru-RU"/>
        </w:rPr>
        <w:tab/>
      </w:r>
      <w:r w:rsidR="00A97E82">
        <w:rPr>
          <w:rFonts w:ascii="Times New Roman" w:eastAsia="Times New Roman" w:hAnsi="Times New Roman"/>
          <w:sz w:val="24"/>
          <w:szCs w:val="24"/>
          <w:lang w:eastAsia="ru-RU"/>
        </w:rPr>
        <w:tab/>
      </w:r>
      <w:r w:rsidR="00A97E82">
        <w:rPr>
          <w:rFonts w:ascii="Times New Roman" w:eastAsia="Times New Roman" w:hAnsi="Times New Roman"/>
          <w:sz w:val="24"/>
          <w:szCs w:val="24"/>
          <w:lang w:eastAsia="ru-RU"/>
        </w:rPr>
        <w:tab/>
        <w:t xml:space="preserve"> </w:t>
      </w:r>
      <w:r w:rsidR="00A97E82">
        <w:rPr>
          <w:rFonts w:ascii="Times New Roman" w:eastAsia="Times New Roman" w:hAnsi="Times New Roman"/>
          <w:sz w:val="24"/>
          <w:szCs w:val="24"/>
          <w:lang w:eastAsia="ru-RU"/>
        </w:rPr>
        <w:tab/>
        <w:t xml:space="preserve">   </w:t>
      </w:r>
      <w:r w:rsidR="00A97E82">
        <w:rPr>
          <w:rFonts w:ascii="Times New Roman" w:eastAsia="Times New Roman" w:hAnsi="Times New Roman"/>
          <w:sz w:val="24"/>
          <w:szCs w:val="24"/>
          <w:lang w:eastAsia="ru-RU"/>
        </w:rPr>
        <w:tab/>
      </w:r>
      <w:r w:rsidR="00A97E82">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 xml:space="preserve">    _________________</w:t>
      </w:r>
    </w:p>
    <w:p w14:paraId="1A6B4999"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p>
    <w:p w14:paraId="20F3257F"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2AF25018"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4</w:t>
      </w:r>
    </w:p>
    <w:p w14:paraId="2CF76779"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2A495860"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5AD01AAD"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7C9C3F17"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Кому: </w:t>
      </w:r>
      <w:r w:rsidRPr="00BB2EE5">
        <w:rPr>
          <w:rFonts w:ascii="Times New Roman" w:eastAsia="Times New Roman" w:hAnsi="Times New Roman"/>
          <w:color w:val="000000"/>
          <w:sz w:val="24"/>
          <w:szCs w:val="24"/>
          <w:lang w:eastAsia="ru-RU" w:bidi="ru-RU"/>
        </w:rPr>
        <w:tab/>
      </w:r>
    </w:p>
    <w:p w14:paraId="112D4E98"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122CCCCD" w14:textId="77777777" w:rsidR="00BA3CA3" w:rsidRPr="00BB2EE5" w:rsidRDefault="00BA3CA3" w:rsidP="00BA3CA3">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ИНН </w:t>
      </w:r>
      <w:r w:rsidRPr="00BB2EE5">
        <w:rPr>
          <w:rFonts w:ascii="Times New Roman" w:eastAsia="Times New Roman" w:hAnsi="Times New Roman"/>
          <w:color w:val="000000"/>
          <w:sz w:val="24"/>
          <w:szCs w:val="24"/>
          <w:lang w:eastAsia="ru-RU" w:bidi="ru-RU"/>
        </w:rPr>
        <w:tab/>
      </w:r>
    </w:p>
    <w:p w14:paraId="5BB9950F" w14:textId="77777777" w:rsidR="00BA3CA3" w:rsidRPr="00BB2EE5" w:rsidRDefault="00BA3CA3" w:rsidP="00BA3CA3">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Представитель:</w:t>
      </w:r>
    </w:p>
    <w:p w14:paraId="79985050" w14:textId="77777777" w:rsidR="00BA3CA3" w:rsidRPr="00BB2EE5" w:rsidRDefault="00BA3CA3" w:rsidP="00BA3CA3">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Контактные данные заявителя (представителя):</w:t>
      </w:r>
    </w:p>
    <w:p w14:paraId="634E1488" w14:textId="77777777" w:rsidR="00BA3CA3" w:rsidRPr="00BB2EE5" w:rsidRDefault="00BA3CA3" w:rsidP="00BA3CA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Тел.:</w:t>
      </w:r>
      <w:r w:rsidRPr="00BB2EE5">
        <w:rPr>
          <w:rFonts w:ascii="Times New Roman" w:eastAsia="Times New Roman" w:hAnsi="Times New Roman"/>
          <w:color w:val="000000"/>
          <w:sz w:val="24"/>
          <w:szCs w:val="24"/>
          <w:lang w:eastAsia="ru-RU" w:bidi="ru-RU"/>
        </w:rPr>
        <w:tab/>
      </w:r>
    </w:p>
    <w:p w14:paraId="45768ED5" w14:textId="77777777" w:rsidR="00BA3CA3" w:rsidRPr="00BB2EE5" w:rsidRDefault="00BA3CA3" w:rsidP="00BA3CA3">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Эл. почта: </w:t>
      </w:r>
      <w:r w:rsidRPr="00BB2EE5">
        <w:rPr>
          <w:rFonts w:ascii="Times New Roman" w:eastAsia="Times New Roman" w:hAnsi="Times New Roman"/>
          <w:color w:val="000000"/>
          <w:sz w:val="24"/>
          <w:szCs w:val="24"/>
          <w:lang w:eastAsia="ru-RU" w:bidi="ru-RU"/>
        </w:rPr>
        <w:tab/>
      </w:r>
    </w:p>
    <w:p w14:paraId="70524AA8" w14:textId="77777777" w:rsidR="00BA3CA3" w:rsidRPr="00BB2EE5" w:rsidRDefault="00BA3CA3" w:rsidP="00BA3CA3">
      <w:pPr>
        <w:widowControl w:val="0"/>
        <w:spacing w:after="400" w:line="259"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b/>
          <w:bCs/>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BB2EE5">
        <w:rPr>
          <w:rFonts w:ascii="Times New Roman" w:eastAsia="Times New Roman" w:hAnsi="Times New Roman"/>
          <w:b/>
          <w:bCs/>
          <w:color w:val="000000"/>
          <w:sz w:val="24"/>
          <w:szCs w:val="24"/>
          <w:lang w:eastAsia="ru-RU" w:bidi="ru-RU"/>
        </w:rPr>
        <w:br/>
        <w:t>территории</w:t>
      </w:r>
    </w:p>
    <w:p w14:paraId="20070199" w14:textId="77777777" w:rsidR="00BA3CA3" w:rsidRPr="00BB2EE5" w:rsidRDefault="00BA3CA3" w:rsidP="00BA3CA3">
      <w:pPr>
        <w:widowControl w:val="0"/>
        <w:tabs>
          <w:tab w:val="left" w:pos="7085"/>
        </w:tabs>
        <w:spacing w:after="0" w:line="240" w:lineRule="auto"/>
        <w:ind w:firstLine="180"/>
        <w:jc w:val="both"/>
        <w:rPr>
          <w:rFonts w:ascii="Times New Roman" w:eastAsia="Times New Roman" w:hAnsi="Times New Roman"/>
          <w:i/>
          <w:iCs/>
          <w:color w:val="000000"/>
          <w:sz w:val="24"/>
          <w:szCs w:val="24"/>
          <w:lang w:eastAsia="ru-RU" w:bidi="ru-RU"/>
        </w:rPr>
      </w:pPr>
      <w:r w:rsidRPr="00BB2EE5">
        <w:rPr>
          <w:rFonts w:ascii="Times New Roman" w:eastAsia="Times New Roman" w:hAnsi="Times New Roman"/>
          <w:i/>
          <w:iCs/>
          <w:color w:val="000000"/>
          <w:sz w:val="24"/>
          <w:szCs w:val="24"/>
          <w:lang w:eastAsia="ru-RU" w:bidi="ru-RU"/>
        </w:rPr>
        <w:t>дата решения Администрации</w:t>
      </w:r>
      <w:r w:rsidRPr="00BB2EE5">
        <w:rPr>
          <w:rFonts w:ascii="Times New Roman" w:eastAsia="Times New Roman" w:hAnsi="Times New Roman"/>
          <w:i/>
          <w:iCs/>
          <w:color w:val="000000"/>
          <w:sz w:val="24"/>
          <w:szCs w:val="24"/>
          <w:lang w:eastAsia="ru-RU" w:bidi="ru-RU"/>
        </w:rPr>
        <w:tab/>
        <w:t>номер решения Администрации</w:t>
      </w:r>
    </w:p>
    <w:p w14:paraId="47D51A15" w14:textId="77777777" w:rsidR="00BA3CA3" w:rsidRPr="00BB2EE5" w:rsidRDefault="00BA3CA3" w:rsidP="00BA3CA3">
      <w:pPr>
        <w:widowControl w:val="0"/>
        <w:spacing w:after="0" w:line="240" w:lineRule="auto"/>
        <w:ind w:firstLine="760"/>
        <w:jc w:val="both"/>
        <w:rPr>
          <w:rFonts w:ascii="Times New Roman" w:eastAsia="Times New Roman" w:hAnsi="Times New Roman"/>
          <w:color w:val="000000"/>
          <w:sz w:val="24"/>
          <w:szCs w:val="24"/>
          <w:lang w:eastAsia="ru-RU" w:bidi="ru-RU"/>
        </w:rPr>
      </w:pPr>
    </w:p>
    <w:p w14:paraId="555666C1" w14:textId="77777777" w:rsidR="00BA3CA3" w:rsidRPr="00BB2EE5" w:rsidRDefault="00BA3CA3" w:rsidP="00BA3CA3">
      <w:pPr>
        <w:widowControl w:val="0"/>
        <w:spacing w:after="0" w:line="240" w:lineRule="auto"/>
        <w:ind w:firstLine="760"/>
        <w:jc w:val="both"/>
        <w:rPr>
          <w:rFonts w:ascii="Times New Roman" w:eastAsia="Times New Roman" w:hAnsi="Times New Roman"/>
          <w:color w:val="191919"/>
          <w:sz w:val="24"/>
          <w:szCs w:val="24"/>
          <w:lang w:eastAsia="ru-RU" w:bidi="ru-RU"/>
        </w:rPr>
      </w:pPr>
      <w:r w:rsidRPr="00BB2EE5">
        <w:rPr>
          <w:rFonts w:ascii="Times New Roman" w:eastAsia="Times New Roman" w:hAnsi="Times New Roman"/>
          <w:color w:val="000000"/>
          <w:sz w:val="24"/>
          <w:szCs w:val="24"/>
          <w:lang w:eastAsia="ru-RU" w:bidi="ru-RU"/>
        </w:rPr>
        <w:t>По результатам рассмотрения запроса №______ от _____________об установлении сервитута с целью</w:t>
      </w:r>
      <w:r w:rsidRPr="00BB2EE5">
        <w:rPr>
          <w:rFonts w:ascii="Times New Roman" w:eastAsia="Times New Roman" w:hAnsi="Times New Roman"/>
          <w:color w:val="191919"/>
          <w:sz w:val="24"/>
          <w:szCs w:val="24"/>
          <w:lang w:eastAsia="ru-RU" w:bidi="ru-RU"/>
        </w:rPr>
        <w:t xml:space="preserve"> __________________________________________________________________</w:t>
      </w:r>
    </w:p>
    <w:p w14:paraId="6EB0CCC2" w14:textId="77777777" w:rsidR="00BA3CA3" w:rsidRPr="00BB2EE5" w:rsidRDefault="00BA3CA3" w:rsidP="00BA3CA3">
      <w:pPr>
        <w:widowControl w:val="0"/>
        <w:spacing w:after="0" w:line="240" w:lineRule="auto"/>
        <w:ind w:firstLine="760"/>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FAC15BB" w14:textId="77777777" w:rsidR="00BA3CA3" w:rsidRPr="00BB2EE5" w:rsidRDefault="00BA3CA3" w:rsidP="00BA3CA3">
      <w:pPr>
        <w:widowControl w:val="0"/>
        <w:spacing w:after="0" w:line="240" w:lineRule="auto"/>
        <w:ind w:firstLine="709"/>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 земельном участке: _________________________________________________________</w:t>
      </w:r>
    </w:p>
    <w:p w14:paraId="57CA6619" w14:textId="77777777" w:rsidR="00BA3CA3" w:rsidRPr="00BB2EE5" w:rsidRDefault="00BA3CA3" w:rsidP="00BA3CA3">
      <w:pPr>
        <w:widowControl w:val="0"/>
        <w:spacing w:after="0" w:line="240" w:lineRule="auto"/>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color w:val="000000"/>
          <w:sz w:val="24"/>
          <w:szCs w:val="24"/>
          <w:lang w:eastAsia="ru-RU" w:bidi="ru-RU"/>
        </w:rPr>
        <w:t xml:space="preserve"> </w:t>
      </w:r>
    </w:p>
    <w:p w14:paraId="0ABBABA5" w14:textId="77777777" w:rsidR="00BA3CA3" w:rsidRPr="00BB2EE5"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расположенных ______________________________________________________________</w:t>
      </w:r>
    </w:p>
    <w:p w14:paraId="5CB49542" w14:textId="77777777" w:rsidR="00BA3CA3" w:rsidRPr="00BB2EE5" w:rsidRDefault="00BA3CA3" w:rsidP="00BA3CA3">
      <w:pPr>
        <w:widowControl w:val="0"/>
        <w:spacing w:after="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14:paraId="16CEE749"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на части земельного участка:  __________________________________________________</w:t>
      </w:r>
    </w:p>
    <w:p w14:paraId="1A8B9AFD"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BB2EE5">
        <w:rPr>
          <w:rFonts w:ascii="Times New Roman" w:eastAsia="Times New Roman" w:hAnsi="Times New Roman"/>
          <w:color w:val="000000"/>
          <w:sz w:val="24"/>
          <w:szCs w:val="24"/>
          <w:lang w:eastAsia="ru-RU" w:bidi="ru-RU"/>
        </w:rPr>
        <w:t xml:space="preserve"> </w:t>
      </w:r>
    </w:p>
    <w:p w14:paraId="78C5899D" w14:textId="77777777" w:rsidR="00BA3CA3" w:rsidRPr="00BB2EE5" w:rsidRDefault="00BA3CA3" w:rsidP="00BA3CA3">
      <w:pPr>
        <w:widowControl w:val="0"/>
        <w:spacing w:after="0" w:line="240" w:lineRule="auto"/>
        <w:ind w:firstLine="760"/>
        <w:rPr>
          <w:rFonts w:ascii="Times New Roman" w:eastAsia="Times New Roman" w:hAnsi="Times New Roman"/>
          <w:i/>
          <w:iCs/>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расположенных </w:t>
      </w:r>
      <w:r w:rsidRPr="00BB2EE5">
        <w:rPr>
          <w:rFonts w:ascii="Times New Roman" w:eastAsia="Times New Roman" w:hAnsi="Times New Roman"/>
          <w:i/>
          <w:iCs/>
          <w:color w:val="000000"/>
          <w:sz w:val="24"/>
          <w:szCs w:val="24"/>
          <w:lang w:eastAsia="ru-RU" w:bidi="ru-RU"/>
        </w:rPr>
        <w:t xml:space="preserve"> _____________________________________________________________</w:t>
      </w:r>
    </w:p>
    <w:p w14:paraId="4D3D4498" w14:textId="77777777" w:rsidR="00BA3CA3" w:rsidRPr="00BB2EE5" w:rsidRDefault="00BA3CA3" w:rsidP="00BA3CA3">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14:paraId="427D5F19" w14:textId="77777777" w:rsidR="00BA3CA3" w:rsidRPr="00BB2EE5" w:rsidRDefault="00BA3CA3" w:rsidP="00BA3CA3">
      <w:pPr>
        <w:widowControl w:val="0"/>
        <w:spacing w:after="0" w:line="240" w:lineRule="auto"/>
        <w:ind w:firstLine="76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площадью </w:t>
      </w:r>
      <w:r w:rsidRPr="00BB2EE5">
        <w:rPr>
          <w:rFonts w:ascii="Times New Roman" w:eastAsia="Times New Roman" w:hAnsi="Times New Roman"/>
          <w:color w:val="191919"/>
          <w:sz w:val="24"/>
          <w:szCs w:val="24"/>
          <w:lang w:eastAsia="ru-RU" w:bidi="ru-RU"/>
        </w:rPr>
        <w:t xml:space="preserve"> _________________________________________________________________</w:t>
      </w:r>
      <w:r w:rsidRPr="00BB2EE5">
        <w:rPr>
          <w:rFonts w:ascii="Times New Roman" w:eastAsia="Times New Roman" w:hAnsi="Times New Roman"/>
          <w:color w:val="000000"/>
          <w:sz w:val="24"/>
          <w:szCs w:val="24"/>
          <w:lang w:eastAsia="ru-RU" w:bidi="ru-RU"/>
        </w:rPr>
        <w:t>;</w:t>
      </w:r>
    </w:p>
    <w:p w14:paraId="5EB620CA" w14:textId="77777777" w:rsidR="00BA3CA3" w:rsidRPr="00BB2EE5" w:rsidRDefault="00BA3CA3" w:rsidP="00BA3CA3">
      <w:pPr>
        <w:widowControl w:val="0"/>
        <w:spacing w:after="0" w:line="240" w:lineRule="auto"/>
        <w:ind w:firstLine="709"/>
        <w:jc w:val="both"/>
        <w:rPr>
          <w:rFonts w:ascii="Times New Roman" w:eastAsia="Times New Roman" w:hAnsi="Times New Roman"/>
          <w:color w:val="191919"/>
          <w:sz w:val="24"/>
          <w:szCs w:val="24"/>
          <w:lang w:eastAsia="ru-RU" w:bidi="ru-RU"/>
        </w:rPr>
      </w:pPr>
      <w:r w:rsidRPr="00BB2EE5">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BB2EE5">
        <w:rPr>
          <w:rFonts w:ascii="Times New Roman" w:eastAsia="Times New Roman" w:hAnsi="Times New Roman"/>
          <w:color w:val="191919"/>
          <w:sz w:val="24"/>
          <w:szCs w:val="24"/>
          <w:lang w:eastAsia="ru-RU" w:bidi="ru-RU"/>
        </w:rPr>
        <w:t xml:space="preserve"> </w:t>
      </w:r>
    </w:p>
    <w:p w14:paraId="0C14D601" w14:textId="77777777" w:rsidR="00BA3CA3" w:rsidRPr="00BB2EE5" w:rsidRDefault="00BA3CA3" w:rsidP="00BA3CA3">
      <w:pPr>
        <w:widowControl w:val="0"/>
        <w:spacing w:after="0" w:line="240" w:lineRule="auto"/>
        <w:ind w:firstLine="84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14:paraId="16629811" w14:textId="77777777" w:rsidR="00BA3CA3" w:rsidRPr="00BB2EE5"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границы ___________________________________________________________________  </w:t>
      </w:r>
    </w:p>
    <w:p w14:paraId="5F708463" w14:textId="77777777" w:rsidR="00BA3CA3" w:rsidRPr="00BB2EE5" w:rsidRDefault="00BA3CA3" w:rsidP="00BA3CA3">
      <w:pPr>
        <w:widowControl w:val="0"/>
        <w:spacing w:after="0" w:line="240" w:lineRule="auto"/>
        <w:ind w:firstLine="709"/>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14:paraId="7A93BD5A" w14:textId="77777777" w:rsidR="00BA3CA3" w:rsidRPr="00BB2EE5" w:rsidRDefault="00BA3CA3" w:rsidP="00BA3CA3">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14:paraId="10D41B69" w14:textId="77777777" w:rsidR="00BA3CA3" w:rsidRPr="00BB2EE5" w:rsidRDefault="00BA3CA3" w:rsidP="00BA3CA3">
      <w:pPr>
        <w:widowControl w:val="0"/>
        <w:spacing w:after="240" w:line="240" w:lineRule="auto"/>
        <w:ind w:firstLine="760"/>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u w:val="single"/>
          <w:lang w:eastAsia="ru-RU" w:bidi="ru-RU"/>
        </w:rPr>
        <w:t>Приложение:</w:t>
      </w:r>
      <w:r w:rsidRPr="00BB2EE5">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14:paraId="342C4C68" w14:textId="77777777" w:rsidR="00BA3CA3" w:rsidRPr="00BB2EE5"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227C13A4" w14:textId="77777777" w:rsidR="00BA3CA3" w:rsidRPr="00BB2EE5" w:rsidRDefault="00BA3CA3" w:rsidP="00BA3CA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0D0A3699"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_________________</w:t>
      </w:r>
    </w:p>
    <w:p w14:paraId="5BDD5203"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4A03367"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BA3CA3" w:rsidRPr="00BB2EE5" w:rsidSect="00BA3CA3">
          <w:pgSz w:w="11906" w:h="16838"/>
          <w:pgMar w:top="1134" w:right="850" w:bottom="1134" w:left="1134" w:header="708" w:footer="708" w:gutter="0"/>
          <w:cols w:space="708"/>
          <w:titlePg/>
          <w:docGrid w:linePitch="360"/>
        </w:sectPr>
      </w:pPr>
    </w:p>
    <w:p w14:paraId="20E0C8FE" w14:textId="77777777" w:rsidR="00BA3CA3" w:rsidRPr="00BB2EE5" w:rsidRDefault="00BA3CA3" w:rsidP="00BA3CA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Приложение 5</w:t>
      </w:r>
    </w:p>
    <w:p w14:paraId="6A8B7231" w14:textId="77777777" w:rsidR="00BA3CA3" w:rsidRPr="00BB2EE5" w:rsidRDefault="00BA3CA3" w:rsidP="00BA3CA3">
      <w:pPr>
        <w:widowControl w:val="0"/>
        <w:autoSpaceDE w:val="0"/>
        <w:autoSpaceDN w:val="0"/>
        <w:spacing w:after="0" w:line="240" w:lineRule="auto"/>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к административному регламенту</w:t>
      </w:r>
    </w:p>
    <w:p w14:paraId="02A8AB4E"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1BC07939"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41F747CA"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Кому: </w:t>
      </w:r>
      <w:r w:rsidRPr="00BB2EE5">
        <w:rPr>
          <w:rFonts w:ascii="Times New Roman" w:eastAsia="Times New Roman" w:hAnsi="Times New Roman"/>
          <w:color w:val="000000"/>
          <w:sz w:val="24"/>
          <w:szCs w:val="24"/>
          <w:lang w:eastAsia="ru-RU" w:bidi="ru-RU"/>
        </w:rPr>
        <w:tab/>
      </w:r>
    </w:p>
    <w:p w14:paraId="4689F72F" w14:textId="77777777" w:rsidR="00BA3CA3" w:rsidRPr="00BB2EE5" w:rsidRDefault="00BA3CA3" w:rsidP="00BA3CA3">
      <w:pPr>
        <w:widowControl w:val="0"/>
        <w:tabs>
          <w:tab w:val="left" w:leader="underscore" w:pos="9904"/>
        </w:tabs>
        <w:spacing w:after="40" w:line="240" w:lineRule="auto"/>
        <w:ind w:left="6820"/>
        <w:rPr>
          <w:rFonts w:ascii="Times New Roman" w:eastAsia="Times New Roman" w:hAnsi="Times New Roman"/>
          <w:sz w:val="24"/>
          <w:szCs w:val="24"/>
        </w:rPr>
      </w:pPr>
      <w:r w:rsidRPr="00BB2EE5">
        <w:rPr>
          <w:rFonts w:ascii="Times New Roman" w:eastAsia="Times New Roman" w:hAnsi="Times New Roman"/>
          <w:sz w:val="24"/>
          <w:szCs w:val="24"/>
        </w:rPr>
        <w:t>адрес:____________________</w:t>
      </w:r>
    </w:p>
    <w:p w14:paraId="35DCA802" w14:textId="77777777" w:rsidR="00BA3CA3" w:rsidRPr="00BB2EE5" w:rsidRDefault="00BA3CA3" w:rsidP="00BA3CA3">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ИНН </w:t>
      </w:r>
      <w:r w:rsidRPr="00BB2EE5">
        <w:rPr>
          <w:rFonts w:ascii="Times New Roman" w:eastAsia="Times New Roman" w:hAnsi="Times New Roman"/>
          <w:color w:val="000000"/>
          <w:sz w:val="24"/>
          <w:szCs w:val="24"/>
          <w:lang w:eastAsia="ru-RU" w:bidi="ru-RU"/>
        </w:rPr>
        <w:tab/>
      </w:r>
    </w:p>
    <w:p w14:paraId="6D2617B6" w14:textId="77777777" w:rsidR="00BA3CA3" w:rsidRPr="00BB2EE5" w:rsidRDefault="00BA3CA3" w:rsidP="00BA3CA3">
      <w:pPr>
        <w:widowControl w:val="0"/>
        <w:spacing w:after="4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Представитель: </w:t>
      </w:r>
    </w:p>
    <w:p w14:paraId="696889CA" w14:textId="77777777" w:rsidR="00BA3CA3" w:rsidRPr="00BB2EE5" w:rsidRDefault="00BA3CA3" w:rsidP="00BA3CA3">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Контактные данные заявителя (представителя):</w:t>
      </w:r>
    </w:p>
    <w:p w14:paraId="6A7B0124" w14:textId="77777777" w:rsidR="00BA3CA3" w:rsidRPr="00BB2EE5" w:rsidRDefault="00BA3CA3" w:rsidP="00BA3CA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Тел.: </w:t>
      </w:r>
      <w:r w:rsidRPr="00BB2EE5">
        <w:rPr>
          <w:rFonts w:ascii="Times New Roman" w:eastAsia="Times New Roman" w:hAnsi="Times New Roman"/>
          <w:color w:val="000000"/>
          <w:sz w:val="24"/>
          <w:szCs w:val="24"/>
          <w:lang w:eastAsia="ru-RU" w:bidi="ru-RU"/>
        </w:rPr>
        <w:tab/>
      </w:r>
    </w:p>
    <w:p w14:paraId="0BE7BE76" w14:textId="77777777" w:rsidR="00BA3CA3" w:rsidRPr="00BB2EE5" w:rsidRDefault="00BA3CA3" w:rsidP="00BA3CA3">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Эл. почта: </w:t>
      </w:r>
      <w:r w:rsidRPr="00BB2EE5">
        <w:rPr>
          <w:rFonts w:ascii="Times New Roman" w:eastAsia="Times New Roman" w:hAnsi="Times New Roman"/>
          <w:color w:val="000000"/>
          <w:sz w:val="24"/>
          <w:szCs w:val="24"/>
          <w:lang w:eastAsia="ru-RU" w:bidi="ru-RU"/>
        </w:rPr>
        <w:tab/>
      </w:r>
    </w:p>
    <w:p w14:paraId="54827C6C"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РЕШЕНИЕ</w:t>
      </w:r>
    </w:p>
    <w:p w14:paraId="2CEC26FC"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об отказе в предоставлении муниципальной услуги</w:t>
      </w:r>
    </w:p>
    <w:p w14:paraId="7AA04CA9" w14:textId="77777777" w:rsidR="00BA3CA3" w:rsidRPr="00BB2EE5" w:rsidRDefault="00BA3CA3" w:rsidP="00BA3CA3">
      <w:pPr>
        <w:widowControl w:val="0"/>
        <w:spacing w:after="0" w:line="240" w:lineRule="auto"/>
        <w:jc w:val="center"/>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 xml:space="preserve">№________от___________ </w:t>
      </w:r>
    </w:p>
    <w:p w14:paraId="72A9FBA8" w14:textId="77777777" w:rsidR="00BA3CA3" w:rsidRPr="00BB2EE5" w:rsidRDefault="00BA3CA3" w:rsidP="00BA3CA3">
      <w:pPr>
        <w:widowControl w:val="0"/>
        <w:spacing w:after="220" w:line="240" w:lineRule="auto"/>
        <w:jc w:val="center"/>
        <w:rPr>
          <w:rFonts w:ascii="Times New Roman" w:eastAsia="Times New Roman" w:hAnsi="Times New Roman"/>
          <w:i/>
          <w:iCs/>
          <w:color w:val="191919"/>
          <w:sz w:val="24"/>
          <w:szCs w:val="24"/>
          <w:lang w:eastAsia="ru-RU" w:bidi="ru-RU"/>
        </w:rPr>
      </w:pPr>
      <w:r w:rsidRPr="00BB2EE5">
        <w:rPr>
          <w:rFonts w:ascii="Times New Roman" w:eastAsia="Times New Roman" w:hAnsi="Times New Roman"/>
          <w:i/>
          <w:iCs/>
          <w:color w:val="191919"/>
          <w:sz w:val="24"/>
          <w:szCs w:val="24"/>
          <w:lang w:eastAsia="ru-RU" w:bidi="ru-RU"/>
        </w:rPr>
        <w:t>(номер и дата решения)</w:t>
      </w:r>
    </w:p>
    <w:p w14:paraId="7E285D6E" w14:textId="52E73D28" w:rsidR="00BA3CA3" w:rsidRPr="00BB2EE5" w:rsidRDefault="00BA3CA3" w:rsidP="00BA3CA3">
      <w:pPr>
        <w:widowControl w:val="0"/>
        <w:spacing w:after="220" w:line="240" w:lineRule="auto"/>
        <w:ind w:firstLine="708"/>
        <w:jc w:val="both"/>
        <w:rPr>
          <w:rFonts w:ascii="Times New Roman" w:eastAsia="Times New Roman" w:hAnsi="Times New Roman"/>
          <w:color w:val="000000"/>
          <w:sz w:val="24"/>
          <w:szCs w:val="24"/>
          <w:lang w:eastAsia="ru-RU" w:bidi="ru-RU"/>
        </w:rPr>
      </w:pPr>
      <w:r w:rsidRPr="00BB2EE5">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w:t>
      </w:r>
      <w:r w:rsidRPr="00BB2EE5">
        <w:rPr>
          <w:rFonts w:ascii="Times New Roman" w:eastAsia="Times New Roman" w:hAnsi="Times New Roman"/>
          <w:i/>
          <w:iCs/>
          <w:color w:val="000000"/>
          <w:sz w:val="24"/>
          <w:szCs w:val="24"/>
          <w:lang w:eastAsia="ru-RU" w:bidi="ru-RU"/>
        </w:rPr>
        <w:t xml:space="preserve"> </w:t>
      </w:r>
      <w:r w:rsidRPr="00BB2EE5">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D953979"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10CAC22F"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w:t>
      </w:r>
      <w:r w:rsidRPr="00BB2EE5">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BB2EE5">
        <w:rPr>
          <w:rFonts w:ascii="Times New Roman" w:eastAsia="Times New Roman" w:hAnsi="Times New Roman"/>
          <w:sz w:val="24"/>
          <w:szCs w:val="24"/>
          <w:lang w:eastAsia="ru-RU"/>
        </w:rPr>
        <w:t>)</w:t>
      </w:r>
    </w:p>
    <w:p w14:paraId="4D8835DA"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7D86CF8C"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37D52885" w14:textId="77777777" w:rsidR="00BA3CA3" w:rsidRPr="00BB2EE5"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7803722" w14:textId="77777777" w:rsidR="00BA3CA3" w:rsidRPr="00BB2EE5" w:rsidRDefault="00BA3CA3" w:rsidP="00BA3CA3">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CCFCB66"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2ABADCCD"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5DB568A8" w14:textId="77777777" w:rsidR="00BA3CA3" w:rsidRPr="00BB2EE5" w:rsidRDefault="00BA3CA3" w:rsidP="00BA3CA3">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Глава Администрации</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t xml:space="preserve">   </w:t>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r>
      <w:r w:rsidRPr="00BB2EE5">
        <w:rPr>
          <w:rFonts w:ascii="Times New Roman" w:eastAsia="Times New Roman" w:hAnsi="Times New Roman"/>
          <w:sz w:val="24"/>
          <w:szCs w:val="24"/>
          <w:lang w:eastAsia="ru-RU"/>
        </w:rPr>
        <w:tab/>
        <w:t>_________________</w:t>
      </w:r>
    </w:p>
    <w:p w14:paraId="137CDA1D" w14:textId="77777777" w:rsidR="00BA3CA3" w:rsidRPr="00BB2EE5" w:rsidRDefault="00BA3CA3" w:rsidP="00BA3CA3">
      <w:pPr>
        <w:tabs>
          <w:tab w:val="left" w:pos="500"/>
        </w:tabs>
        <w:rPr>
          <w:rFonts w:asciiTheme="minorHAnsi" w:eastAsiaTheme="minorHAnsi" w:hAnsiTheme="minorHAnsi" w:cstheme="minorBidi"/>
          <w:sz w:val="24"/>
          <w:szCs w:val="24"/>
          <w:lang w:eastAsia="ru-RU"/>
        </w:rPr>
      </w:pPr>
    </w:p>
    <w:p w14:paraId="4FCA2F20" w14:textId="15F7BB95" w:rsidR="0012508E" w:rsidRPr="00BB2EE5" w:rsidRDefault="0012508E" w:rsidP="00BA3CA3">
      <w:pPr>
        <w:autoSpaceDE w:val="0"/>
        <w:autoSpaceDN w:val="0"/>
        <w:adjustRightInd w:val="0"/>
        <w:spacing w:after="0" w:line="240" w:lineRule="auto"/>
        <w:jc w:val="center"/>
        <w:rPr>
          <w:rFonts w:ascii="Times New Roman" w:eastAsia="Times New Roman" w:hAnsi="Times New Roman"/>
          <w:sz w:val="24"/>
          <w:szCs w:val="24"/>
          <w:lang w:eastAsia="ru-RU"/>
        </w:rPr>
      </w:pPr>
    </w:p>
    <w:sectPr w:rsidR="0012508E" w:rsidRPr="00BB2EE5" w:rsidSect="009459C2">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48843" w14:textId="77777777" w:rsidR="00A377B3" w:rsidRDefault="00A377B3">
      <w:pPr>
        <w:spacing w:after="0" w:line="240" w:lineRule="auto"/>
      </w:pPr>
      <w:r>
        <w:separator/>
      </w:r>
    </w:p>
  </w:endnote>
  <w:endnote w:type="continuationSeparator" w:id="0">
    <w:p w14:paraId="1E91DD40" w14:textId="77777777" w:rsidR="00A377B3" w:rsidRDefault="00A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4BC14" w14:textId="77777777" w:rsidR="00A377B3" w:rsidRDefault="00A377B3">
      <w:pPr>
        <w:spacing w:after="0" w:line="240" w:lineRule="auto"/>
      </w:pPr>
      <w:r>
        <w:separator/>
      </w:r>
    </w:p>
  </w:footnote>
  <w:footnote w:type="continuationSeparator" w:id="0">
    <w:p w14:paraId="4F675195" w14:textId="77777777" w:rsidR="00A377B3" w:rsidRDefault="00A37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14:paraId="56131D1B" w14:textId="79CA60A0" w:rsidR="003C02B6" w:rsidRDefault="003C02B6" w:rsidP="00AC3FF8">
        <w:pPr>
          <w:pStyle w:val="a6"/>
          <w:jc w:val="center"/>
        </w:pPr>
        <w:r>
          <w:fldChar w:fldCharType="begin"/>
        </w:r>
        <w:r>
          <w:instrText>PAGE   \* MERGEFORMAT</w:instrText>
        </w:r>
        <w:r>
          <w:fldChar w:fldCharType="separate"/>
        </w:r>
        <w:r w:rsidR="00DD4AC2">
          <w:rPr>
            <w:noProof/>
          </w:rPr>
          <w:t>24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F100" w14:textId="77777777" w:rsidR="003C02B6" w:rsidRDefault="003C02B6">
    <w:pPr>
      <w:pStyle w:val="a6"/>
      <w:jc w:val="center"/>
    </w:pPr>
    <w:r>
      <w:fldChar w:fldCharType="begin"/>
    </w:r>
    <w:r>
      <w:instrText>PAGE   \* MERGEFORMAT</w:instrText>
    </w:r>
    <w:r>
      <w:fldChar w:fldCharType="separate"/>
    </w:r>
    <w:r>
      <w:rPr>
        <w:noProof/>
      </w:rPr>
      <w:t>2</w:t>
    </w:r>
    <w:r>
      <w:fldChar w:fldCharType="end"/>
    </w:r>
  </w:p>
  <w:p w14:paraId="31144652" w14:textId="77777777" w:rsidR="003C02B6" w:rsidRDefault="003C02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3"/>
  </w:num>
  <w:num w:numId="5">
    <w:abstractNumId w:val="14"/>
  </w:num>
  <w:num w:numId="6">
    <w:abstractNumId w:val="5"/>
  </w:num>
  <w:num w:numId="7">
    <w:abstractNumId w:val="15"/>
  </w:num>
  <w:num w:numId="8">
    <w:abstractNumId w:val="0"/>
  </w:num>
  <w:num w:numId="9">
    <w:abstractNumId w:val="9"/>
  </w:num>
  <w:num w:numId="10">
    <w:abstractNumId w:val="1"/>
  </w:num>
  <w:num w:numId="11">
    <w:abstractNumId w:val="19"/>
  </w:num>
  <w:num w:numId="12">
    <w:abstractNumId w:val="18"/>
  </w:num>
  <w:num w:numId="13">
    <w:abstractNumId w:val="21"/>
  </w:num>
  <w:num w:numId="14">
    <w:abstractNumId w:val="12"/>
  </w:num>
  <w:num w:numId="15">
    <w:abstractNumId w:val="7"/>
  </w:num>
  <w:num w:numId="16">
    <w:abstractNumId w:val="3"/>
  </w:num>
  <w:num w:numId="17">
    <w:abstractNumId w:val="22"/>
  </w:num>
  <w:num w:numId="18">
    <w:abstractNumId w:val="11"/>
  </w:num>
  <w:num w:numId="19">
    <w:abstractNumId w:val="20"/>
  </w:num>
  <w:num w:numId="20">
    <w:abstractNumId w:val="24"/>
  </w:num>
  <w:num w:numId="21">
    <w:abstractNumId w:val="16"/>
  </w:num>
  <w:num w:numId="22">
    <w:abstractNumId w:val="13"/>
  </w:num>
  <w:num w:numId="23">
    <w:abstractNumId w:val="2"/>
  </w:num>
  <w:num w:numId="24">
    <w:abstractNumId w:val="8"/>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75534"/>
    <w:rsid w:val="00185B8B"/>
    <w:rsid w:val="00197332"/>
    <w:rsid w:val="001A061B"/>
    <w:rsid w:val="001A33CB"/>
    <w:rsid w:val="001A38D3"/>
    <w:rsid w:val="001B42A1"/>
    <w:rsid w:val="001C30B2"/>
    <w:rsid w:val="001D5DD4"/>
    <w:rsid w:val="001D6659"/>
    <w:rsid w:val="001E3113"/>
    <w:rsid w:val="00200944"/>
    <w:rsid w:val="00266D90"/>
    <w:rsid w:val="00270E58"/>
    <w:rsid w:val="00296425"/>
    <w:rsid w:val="0029784B"/>
    <w:rsid w:val="002B3E6A"/>
    <w:rsid w:val="002C601E"/>
    <w:rsid w:val="002D4054"/>
    <w:rsid w:val="00306F60"/>
    <w:rsid w:val="00317678"/>
    <w:rsid w:val="00327BCD"/>
    <w:rsid w:val="003404B2"/>
    <w:rsid w:val="0035770A"/>
    <w:rsid w:val="003B2D96"/>
    <w:rsid w:val="003B6C3D"/>
    <w:rsid w:val="003C02B6"/>
    <w:rsid w:val="003C29E5"/>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01CDA"/>
    <w:rsid w:val="0091318F"/>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377B3"/>
    <w:rsid w:val="00A47058"/>
    <w:rsid w:val="00A578C0"/>
    <w:rsid w:val="00A64B28"/>
    <w:rsid w:val="00A6671B"/>
    <w:rsid w:val="00A67235"/>
    <w:rsid w:val="00A90E41"/>
    <w:rsid w:val="00A97C3D"/>
    <w:rsid w:val="00A97E82"/>
    <w:rsid w:val="00AA4954"/>
    <w:rsid w:val="00AC3FF8"/>
    <w:rsid w:val="00B10A7A"/>
    <w:rsid w:val="00B44B32"/>
    <w:rsid w:val="00B47047"/>
    <w:rsid w:val="00B9417C"/>
    <w:rsid w:val="00BA3CA3"/>
    <w:rsid w:val="00BA5EB0"/>
    <w:rsid w:val="00BB2EE5"/>
    <w:rsid w:val="00BC1BA1"/>
    <w:rsid w:val="00BD0E8F"/>
    <w:rsid w:val="00BE405A"/>
    <w:rsid w:val="00BF5A0A"/>
    <w:rsid w:val="00C07021"/>
    <w:rsid w:val="00C17D96"/>
    <w:rsid w:val="00C30E20"/>
    <w:rsid w:val="00C33BC8"/>
    <w:rsid w:val="00C35B19"/>
    <w:rsid w:val="00C4035B"/>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D4AC2"/>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ikhvin.org/gsp/bor/"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0BC0-81EE-42C8-B096-DFDC66B4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11497</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76877</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2025-05-16T12:03:00Z</cp:lastPrinted>
  <dcterms:created xsi:type="dcterms:W3CDTF">2025-05-16T11:58:00Z</dcterms:created>
  <dcterms:modified xsi:type="dcterms:W3CDTF">2025-05-16T12:03:00Z</dcterms:modified>
</cp:coreProperties>
</file>