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48" w:rsidRDefault="00A54A48">
      <w:pPr>
        <w:jc w:val="right"/>
        <w:rPr>
          <w:b/>
          <w:bCs/>
        </w:rPr>
      </w:pPr>
    </w:p>
    <w:p w:rsidR="00A54A48" w:rsidRDefault="00803583">
      <w:pPr>
        <w:jc w:val="center"/>
        <w:rPr>
          <w:b/>
          <w:bCs/>
        </w:rPr>
      </w:pPr>
      <w:r>
        <w:rPr>
          <w:b/>
        </w:rPr>
        <w:t>СОВЕТ ДЕПУТАТОВ</w:t>
      </w:r>
    </w:p>
    <w:p w:rsidR="00A54A48" w:rsidRDefault="00803583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A54A48" w:rsidRDefault="00803583">
      <w:pPr>
        <w:jc w:val="center"/>
        <w:rPr>
          <w:b/>
        </w:rPr>
      </w:pPr>
      <w:r>
        <w:rPr>
          <w:b/>
        </w:rPr>
        <w:t>ЦВЫЛЁВСКОЕ СЕЛЬСКОЕ ПОСЕЛЕНИЕ</w:t>
      </w:r>
    </w:p>
    <w:p w:rsidR="00A54A48" w:rsidRDefault="00803583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:rsidR="00A54A48" w:rsidRDefault="00803583">
      <w:pPr>
        <w:jc w:val="center"/>
        <w:rPr>
          <w:b/>
        </w:rPr>
      </w:pPr>
      <w:r>
        <w:rPr>
          <w:b/>
        </w:rPr>
        <w:t xml:space="preserve">ЛЕНИНГРАДСКОЙ   ОБЛАСТИ </w:t>
      </w:r>
    </w:p>
    <w:p w:rsidR="00A54A48" w:rsidRDefault="00803583">
      <w:pPr>
        <w:jc w:val="center"/>
        <w:rPr>
          <w:b/>
        </w:rPr>
      </w:pPr>
      <w:r>
        <w:rPr>
          <w:b/>
        </w:rPr>
        <w:t xml:space="preserve">(Совет депутатов </w:t>
      </w:r>
      <w:proofErr w:type="spellStart"/>
      <w:r>
        <w:rPr>
          <w:b/>
        </w:rPr>
        <w:t>Цвылёвского</w:t>
      </w:r>
      <w:proofErr w:type="spellEnd"/>
      <w:r>
        <w:rPr>
          <w:b/>
        </w:rPr>
        <w:t xml:space="preserve"> сельского поселения)</w:t>
      </w:r>
    </w:p>
    <w:p w:rsidR="00A54A48" w:rsidRDefault="00A54A48">
      <w:pPr>
        <w:jc w:val="center"/>
        <w:rPr>
          <w:b/>
        </w:rPr>
      </w:pPr>
    </w:p>
    <w:p w:rsidR="00A54A48" w:rsidRDefault="00803583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A54A48" w:rsidRDefault="00D80513">
      <w:pPr>
        <w:jc w:val="both"/>
      </w:pPr>
      <w:r>
        <w:t xml:space="preserve">От  07 </w:t>
      </w:r>
      <w:r w:rsidR="00803583">
        <w:t xml:space="preserve">октября 2024 года                                                                                                  </w:t>
      </w:r>
      <w:r>
        <w:rPr>
          <w:b/>
        </w:rPr>
        <w:t>№ 09-10</w:t>
      </w:r>
    </w:p>
    <w:p w:rsidR="00A54A48" w:rsidRDefault="00A54A48">
      <w:pPr>
        <w:rPr>
          <w:color w:val="000000"/>
        </w:rPr>
      </w:pPr>
    </w:p>
    <w:tbl>
      <w:tblPr>
        <w:tblW w:w="50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0"/>
      </w:tblGrid>
      <w:tr w:rsidR="00A54A48">
        <w:tc>
          <w:tcPr>
            <w:tcW w:w="5010" w:type="dxa"/>
          </w:tcPr>
          <w:p w:rsidR="00A54A48" w:rsidRDefault="0080358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>
              <w:rPr>
                <w:color w:val="000000"/>
              </w:rPr>
              <w:t>Цвылёвское</w:t>
            </w:r>
            <w:proofErr w:type="spellEnd"/>
            <w:r>
              <w:rPr>
                <w:color w:val="000000"/>
              </w:rPr>
              <w:t xml:space="preserve"> сельское поселение Тихвинского муниципального района Ленингра</w:t>
            </w:r>
            <w:r w:rsidR="00D80513">
              <w:rPr>
                <w:color w:val="000000"/>
              </w:rPr>
              <w:t>дской области от 21 февраля 2020</w:t>
            </w:r>
            <w:r>
              <w:rPr>
                <w:color w:val="000000"/>
              </w:rPr>
              <w:t xml:space="preserve"> года №09-31 «Об утверждении Положения о комиссии по соблюдению лицами, замещающими муниципальные должности в совете депутатов муниципального образования </w:t>
            </w:r>
            <w:proofErr w:type="spellStart"/>
            <w:r>
              <w:rPr>
                <w:color w:val="000000"/>
              </w:rPr>
              <w:t>Цвылёвское</w:t>
            </w:r>
            <w:proofErr w:type="spellEnd"/>
            <w:r>
              <w:rPr>
                <w:color w:val="000000"/>
              </w:rPr>
              <w:t xml:space="preserve"> сельское поселение Тихвинского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 коррупции»</w:t>
            </w:r>
            <w:proofErr w:type="gramEnd"/>
          </w:p>
        </w:tc>
      </w:tr>
    </w:tbl>
    <w:p w:rsidR="00A54A48" w:rsidRDefault="00803583">
      <w:pPr>
        <w:ind w:firstLine="270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A54A48" w:rsidRDefault="00A54A48">
      <w:pPr>
        <w:ind w:firstLine="270"/>
        <w:jc w:val="both"/>
        <w:rPr>
          <w:color w:val="000000"/>
        </w:rPr>
      </w:pPr>
    </w:p>
    <w:p w:rsidR="00A54A48" w:rsidRDefault="00803583">
      <w:pPr>
        <w:ind w:firstLine="270"/>
        <w:jc w:val="both"/>
      </w:pPr>
      <w:r>
        <w:t xml:space="preserve">   В соответствии со статьей 12 Федерального закона от 6 октября 2003 года № 131-ФЗ "Об общих принципах организации местного самоуправления Российской Федерации", федеральных и областных законов в целях противодействия коррупции, Уставом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области, совет депутатов муниципального образования </w:t>
      </w:r>
      <w:proofErr w:type="spellStart"/>
      <w:r>
        <w:t>Цвылёвское</w:t>
      </w:r>
      <w:proofErr w:type="spellEnd"/>
      <w:r>
        <w:t xml:space="preserve"> сельское поселение Тихвинского муниципального района Ленинградской области </w:t>
      </w:r>
    </w:p>
    <w:p w:rsidR="00A54A48" w:rsidRDefault="00803583">
      <w:pPr>
        <w:ind w:firstLine="270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A54A48" w:rsidRDefault="00803583">
      <w:pPr>
        <w:widowControl w:val="0"/>
        <w:ind w:firstLine="540"/>
        <w:jc w:val="both"/>
      </w:pPr>
      <w:r>
        <w:t xml:space="preserve">1. </w:t>
      </w:r>
      <w:proofErr w:type="gramStart"/>
      <w:r>
        <w:rPr>
          <w:color w:val="000000"/>
        </w:rPr>
        <w:t xml:space="preserve">Внести изменения в решение совета депутатов муниципального образования </w:t>
      </w:r>
      <w:proofErr w:type="spellStart"/>
      <w:r>
        <w:rPr>
          <w:color w:val="000000"/>
        </w:rPr>
        <w:t>Цвылёвское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</w:t>
      </w:r>
      <w:r w:rsidR="00D80513">
        <w:rPr>
          <w:color w:val="000000"/>
        </w:rPr>
        <w:t>дской области от 21 февраля 2020</w:t>
      </w:r>
      <w:r>
        <w:rPr>
          <w:color w:val="000000"/>
        </w:rPr>
        <w:t xml:space="preserve"> года №09-31 «Об утверждении Положения о комиссии по соблюдению лицами, замещающими муниципальные должности в совете депутатов муниципального образования </w:t>
      </w:r>
      <w:proofErr w:type="spellStart"/>
      <w:r>
        <w:rPr>
          <w:color w:val="000000"/>
        </w:rPr>
        <w:t>Цвылёвское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 коррупции»</w:t>
      </w:r>
      <w:r>
        <w:t>.</w:t>
      </w:r>
      <w:proofErr w:type="gramEnd"/>
    </w:p>
    <w:p w:rsidR="00A54A48" w:rsidRDefault="00803583">
      <w:pPr>
        <w:widowControl w:val="0"/>
        <w:ind w:firstLine="540"/>
        <w:jc w:val="both"/>
      </w:pPr>
      <w:r>
        <w:t xml:space="preserve">2. Утвердить состав комиссии </w:t>
      </w:r>
      <w:r>
        <w:rPr>
          <w:color w:val="000000"/>
        </w:rPr>
        <w:t>по соблюдению лицами, замещающими муниципальные должности ограничений, запретов, исполнения обязанностей, установленных законодательством в целях противодействия коррупции.</w:t>
      </w:r>
    </w:p>
    <w:p w:rsidR="00A54A48" w:rsidRDefault="00803583">
      <w:pPr>
        <w:widowControl w:val="0"/>
        <w:ind w:firstLine="567"/>
        <w:jc w:val="both"/>
        <w:rPr>
          <w:color w:val="000000"/>
        </w:rPr>
      </w:pPr>
      <w:r>
        <w:t>3. Решение вступает в силу со дня принятия.</w:t>
      </w:r>
    </w:p>
    <w:p w:rsidR="00A54A48" w:rsidRDefault="00A54A48">
      <w:pPr>
        <w:jc w:val="both"/>
      </w:pPr>
    </w:p>
    <w:p w:rsidR="00A54A48" w:rsidRDefault="00A54A48">
      <w:pPr>
        <w:jc w:val="both"/>
      </w:pPr>
    </w:p>
    <w:p w:rsidR="00A54A48" w:rsidRDefault="00803583">
      <w:pPr>
        <w:jc w:val="both"/>
      </w:pPr>
      <w:r>
        <w:t xml:space="preserve">Глава </w:t>
      </w:r>
      <w:proofErr w:type="spellStart"/>
      <w:r>
        <w:t>Цвылёвского</w:t>
      </w:r>
      <w:proofErr w:type="spellEnd"/>
      <w:r>
        <w:t xml:space="preserve"> сельского поселения                                                                 А.Е. Смирнов</w:t>
      </w:r>
    </w:p>
    <w:p w:rsidR="00A54A48" w:rsidRDefault="00A54A48">
      <w:pPr>
        <w:jc w:val="both"/>
      </w:pPr>
    </w:p>
    <w:p w:rsidR="00A54A48" w:rsidRDefault="00A54A48">
      <w:pPr>
        <w:shd w:val="clear" w:color="auto" w:fill="FFFFFF"/>
        <w:jc w:val="both"/>
        <w:rPr>
          <w:rFonts w:eastAsia="Calibri"/>
          <w:lang w:eastAsia="en-US"/>
        </w:rPr>
      </w:pPr>
    </w:p>
    <w:p w:rsidR="00A54A48" w:rsidRDefault="00803583">
      <w:pPr>
        <w:jc w:val="right"/>
      </w:pPr>
      <w:r>
        <w:t xml:space="preserve">                                                                               </w:t>
      </w:r>
    </w:p>
    <w:p w:rsidR="00A54A48" w:rsidRDefault="00803583">
      <w:pPr>
        <w:jc w:val="right"/>
      </w:pPr>
      <w:r>
        <w:lastRenderedPageBreak/>
        <w:t xml:space="preserve">                                                                                УТВЕРЖДЕНО</w:t>
      </w:r>
    </w:p>
    <w:p w:rsidR="00A54A48" w:rsidRDefault="00803583">
      <w:pPr>
        <w:jc w:val="right"/>
      </w:pPr>
      <w:r>
        <w:t xml:space="preserve">                                                                               Решением совета депутатов </w:t>
      </w:r>
    </w:p>
    <w:p w:rsidR="00A54A48" w:rsidRDefault="00803583">
      <w:pPr>
        <w:jc w:val="right"/>
      </w:pPr>
      <w:proofErr w:type="spellStart"/>
      <w:r>
        <w:t>Цвылёвского</w:t>
      </w:r>
      <w:proofErr w:type="spellEnd"/>
      <w:r>
        <w:t xml:space="preserve"> сельского поселения  </w:t>
      </w:r>
    </w:p>
    <w:p w:rsidR="00A54A48" w:rsidRDefault="00803583">
      <w:pPr>
        <w:jc w:val="right"/>
      </w:pPr>
      <w:r>
        <w:t xml:space="preserve">                                                     </w:t>
      </w:r>
      <w:r w:rsidR="00D80513">
        <w:t xml:space="preserve">                          от 07октября 2024 г. №09-10</w:t>
      </w:r>
    </w:p>
    <w:p w:rsidR="00A54A48" w:rsidRDefault="00A54A48">
      <w:pPr>
        <w:jc w:val="center"/>
        <w:rPr>
          <w:b/>
        </w:rPr>
      </w:pPr>
    </w:p>
    <w:p w:rsidR="00A54A48" w:rsidRDefault="00A54A48">
      <w:pPr>
        <w:jc w:val="center"/>
        <w:rPr>
          <w:b/>
        </w:rPr>
      </w:pPr>
    </w:p>
    <w:p w:rsidR="00A54A48" w:rsidRDefault="00A54A48">
      <w:pPr>
        <w:jc w:val="center"/>
        <w:rPr>
          <w:b/>
        </w:rPr>
      </w:pPr>
    </w:p>
    <w:p w:rsidR="00A54A48" w:rsidRDefault="00803583">
      <w:pPr>
        <w:jc w:val="center"/>
      </w:pPr>
      <w:r>
        <w:rPr>
          <w:b/>
        </w:rPr>
        <w:t xml:space="preserve">СОСТАВ </w:t>
      </w:r>
    </w:p>
    <w:p w:rsidR="00A54A48" w:rsidRDefault="00803583">
      <w:pPr>
        <w:jc w:val="center"/>
        <w:rPr>
          <w:i/>
          <w:iCs/>
        </w:rPr>
      </w:pPr>
      <w:r>
        <w:rPr>
          <w:b/>
        </w:rPr>
        <w:t xml:space="preserve">комиссии по соблюдению лицами, замещающим муниципальные должности в совете депутатов муниципального образования Тихвинское городское поселение   Тихвинского муниципального района Ленинградской области ограничений, запретов, исполнение обязанностей, установленных законодательством в целях противодействия коррупции  </w:t>
      </w:r>
    </w:p>
    <w:p w:rsidR="00A54A48" w:rsidRDefault="00803583">
      <w:r>
        <w:t xml:space="preserve">   </w:t>
      </w:r>
    </w:p>
    <w:tbl>
      <w:tblPr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46"/>
        <w:gridCol w:w="9043"/>
      </w:tblGrid>
      <w:tr w:rsidR="00A54A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803583">
            <w:pPr>
              <w:rPr>
                <w:highlight w:val="white"/>
              </w:rPr>
            </w:pPr>
            <w:r>
              <w:rPr>
                <w:highlight w:val="white"/>
              </w:rPr>
              <w:t>№</w:t>
            </w:r>
          </w:p>
          <w:p w:rsidR="00A54A48" w:rsidRDefault="00803583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п</w:t>
            </w:r>
            <w:proofErr w:type="gramEnd"/>
            <w:r>
              <w:rPr>
                <w:highlight w:val="white"/>
              </w:rPr>
              <w:t>/п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48" w:rsidRDefault="00803583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Фамилия, имя, отчество</w:t>
            </w:r>
          </w:p>
        </w:tc>
      </w:tr>
      <w:tr w:rsidR="00A54A48">
        <w:trPr>
          <w:trHeight w:val="2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803583">
            <w:pPr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0131D6">
            <w:pP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Гутпельц</w:t>
            </w:r>
            <w:proofErr w:type="spellEnd"/>
            <w:r>
              <w:rPr>
                <w:highlight w:val="white"/>
              </w:rPr>
              <w:t xml:space="preserve"> Дмитрий Андреевич</w:t>
            </w:r>
          </w:p>
        </w:tc>
      </w:tr>
      <w:tr w:rsidR="00A54A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803583">
            <w:pPr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0131D6">
            <w:pPr>
              <w:rPr>
                <w:highlight w:val="white"/>
              </w:rPr>
            </w:pPr>
            <w:r>
              <w:rPr>
                <w:highlight w:val="white"/>
              </w:rPr>
              <w:t>Макарова Наталья Геннадьевна</w:t>
            </w:r>
          </w:p>
        </w:tc>
      </w:tr>
      <w:tr w:rsidR="00A54A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803583">
            <w:pPr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0131D6">
            <w:pPr>
              <w:rPr>
                <w:highlight w:val="white"/>
              </w:rPr>
            </w:pPr>
            <w:r>
              <w:rPr>
                <w:highlight w:val="white"/>
              </w:rPr>
              <w:t>Меньшиков Дмитрий Валерьевич</w:t>
            </w:r>
          </w:p>
        </w:tc>
      </w:tr>
      <w:tr w:rsidR="00A54A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803583">
            <w:pPr>
              <w:rPr>
                <w:highlight w:val="white"/>
              </w:rPr>
            </w:pPr>
            <w:r>
              <w:rPr>
                <w:highlight w:val="white"/>
              </w:rPr>
              <w:t>4.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0131D6">
            <w:pPr>
              <w:rPr>
                <w:highlight w:val="white"/>
              </w:rPr>
            </w:pPr>
            <w:r>
              <w:rPr>
                <w:highlight w:val="white"/>
              </w:rPr>
              <w:t>Сапожников Владимир Васильевич</w:t>
            </w:r>
          </w:p>
        </w:tc>
      </w:tr>
      <w:tr w:rsidR="00A54A4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803583">
            <w:pPr>
              <w:rPr>
                <w:highlight w:val="white"/>
              </w:rPr>
            </w:pPr>
            <w:r>
              <w:rPr>
                <w:highlight w:val="white"/>
              </w:rPr>
              <w:t>5.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48" w:rsidRDefault="000131D6">
            <w:pPr>
              <w:rPr>
                <w:highlight w:val="white"/>
              </w:rPr>
            </w:pPr>
            <w:r>
              <w:rPr>
                <w:highlight w:val="white"/>
              </w:rPr>
              <w:t>Дорофеев Евгений Олегович</w:t>
            </w:r>
          </w:p>
        </w:tc>
      </w:tr>
    </w:tbl>
    <w:p w:rsidR="00A54A48" w:rsidRDefault="00A54A48"/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A48" w:rsidRDefault="00A54A4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A54A48">
      <w:pgSz w:w="12240" w:h="15840"/>
      <w:pgMar w:top="851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D7" w:rsidRDefault="000438D7">
      <w:r>
        <w:separator/>
      </w:r>
    </w:p>
  </w:endnote>
  <w:endnote w:type="continuationSeparator" w:id="0">
    <w:p w:rsidR="000438D7" w:rsidRDefault="0004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D7" w:rsidRDefault="000438D7">
      <w:r>
        <w:separator/>
      </w:r>
    </w:p>
  </w:footnote>
  <w:footnote w:type="continuationSeparator" w:id="0">
    <w:p w:rsidR="000438D7" w:rsidRDefault="0004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48"/>
    <w:rsid w:val="000131D6"/>
    <w:rsid w:val="000438D7"/>
    <w:rsid w:val="005F04E2"/>
    <w:rsid w:val="00803583"/>
    <w:rsid w:val="00A54A48"/>
    <w:rsid w:val="00D80513"/>
    <w:rsid w:val="00D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0" w:line="244" w:lineRule="auto"/>
      <w:ind w:left="720" w:right="139" w:firstLine="720"/>
      <w:contextualSpacing/>
      <w:jc w:val="both"/>
    </w:pPr>
    <w:rPr>
      <w:color w:val="000000"/>
      <w:sz w:val="28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Верхний колонтитул Знак"/>
    <w:qFormat/>
    <w:rPr>
      <w:szCs w:val="24"/>
    </w:rPr>
  </w:style>
  <w:style w:type="character" w:styleId="af9">
    <w:name w:val="page number"/>
  </w:style>
  <w:style w:type="character" w:styleId="afa">
    <w:name w:val="FollowedHyperlink"/>
    <w:rPr>
      <w:color w:val="954F72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qFormat/>
    <w:rPr>
      <w:b/>
      <w:bCs/>
    </w:rPr>
  </w:style>
  <w:style w:type="paragraph" w:customStyle="1" w:styleId="Heading">
    <w:name w:val="Heading"/>
    <w:next w:val="afe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12"/>
    <w:pPr>
      <w:jc w:val="both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jc w:val="both"/>
    </w:pPr>
    <w:rPr>
      <w:sz w:val="20"/>
    </w:rPr>
  </w:style>
  <w:style w:type="paragraph" w:styleId="aff2">
    <w:name w:val="annotation text"/>
    <w:basedOn w:val="a"/>
    <w:qFormat/>
    <w:rPr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Revision"/>
    <w:qFormat/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0" w:line="244" w:lineRule="auto"/>
      <w:ind w:left="720" w:right="139" w:firstLine="720"/>
      <w:contextualSpacing/>
      <w:jc w:val="both"/>
    </w:pPr>
    <w:rPr>
      <w:color w:val="000000"/>
      <w:sz w:val="28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8">
    <w:name w:val="Верхний колонтитул Знак"/>
    <w:qFormat/>
    <w:rPr>
      <w:szCs w:val="24"/>
    </w:rPr>
  </w:style>
  <w:style w:type="character" w:styleId="af9">
    <w:name w:val="page number"/>
  </w:style>
  <w:style w:type="character" w:styleId="afa">
    <w:name w:val="FollowedHyperlink"/>
    <w:rPr>
      <w:color w:val="954F72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qFormat/>
    <w:rPr>
      <w:b/>
      <w:bCs/>
    </w:rPr>
  </w:style>
  <w:style w:type="paragraph" w:customStyle="1" w:styleId="Heading">
    <w:name w:val="Heading"/>
    <w:next w:val="afe"/>
    <w:qFormat/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12"/>
    <w:pPr>
      <w:jc w:val="both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jc w:val="both"/>
    </w:pPr>
    <w:rPr>
      <w:sz w:val="20"/>
    </w:rPr>
  </w:style>
  <w:style w:type="paragraph" w:styleId="aff2">
    <w:name w:val="annotation text"/>
    <w:basedOn w:val="a"/>
    <w:qFormat/>
    <w:rPr>
      <w:sz w:val="20"/>
      <w:szCs w:val="20"/>
    </w:rPr>
  </w:style>
  <w:style w:type="paragraph" w:styleId="aff3">
    <w:name w:val="annotation subject"/>
    <w:basedOn w:val="aff2"/>
    <w:next w:val="aff2"/>
    <w:qFormat/>
    <w:rPr>
      <w:b/>
      <w:bCs/>
    </w:rPr>
  </w:style>
  <w:style w:type="paragraph" w:styleId="aff4">
    <w:name w:val="Revision"/>
    <w:qFormat/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</dc:title>
  <dc:subject/>
  <dc:creator>salov-a-v</dc:creator>
  <cp:keywords/>
  <dc:description/>
  <cp:lastModifiedBy>LUBA</cp:lastModifiedBy>
  <cp:revision>38</cp:revision>
  <cp:lastPrinted>2024-10-10T12:56:00Z</cp:lastPrinted>
  <dcterms:created xsi:type="dcterms:W3CDTF">2019-11-27T19:45:00Z</dcterms:created>
  <dcterms:modified xsi:type="dcterms:W3CDTF">2024-10-21T08:05:00Z</dcterms:modified>
  <dc:language>en-US</dc:language>
</cp:coreProperties>
</file>