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77F9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3D3F4B">
        <w:rPr>
          <w:rFonts w:eastAsia="Times New Roman" w:cs="Times New Roman"/>
          <w:b/>
          <w:szCs w:val="24"/>
          <w:lang w:eastAsia="ru-RU"/>
        </w:rPr>
        <w:t>АДМИНИСТРАЦИЯ</w:t>
      </w:r>
    </w:p>
    <w:p w14:paraId="2A578C7C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МУНИЦИПАЛЬНОГО ОБРАЗОВАНИЯ</w:t>
      </w:r>
    </w:p>
    <w:p w14:paraId="7BB542CA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ГАНЬКОВСКОЕ СЕЛЬСКОЕ ПОСЕЛЕНИЕ</w:t>
      </w:r>
    </w:p>
    <w:p w14:paraId="73D0461A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ТИХВИНСКОГО МУНИЦИПАЛЬНОГО РАЙОНА</w:t>
      </w:r>
    </w:p>
    <w:p w14:paraId="181E4411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ЛЕНИНГРАДСКОЙ ОБЛАСТИ</w:t>
      </w:r>
    </w:p>
    <w:p w14:paraId="5C25F3F3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  <w:r w:rsidRPr="003D3F4B">
        <w:rPr>
          <w:rFonts w:eastAsia="Times New Roman" w:cs="Times New Roman"/>
          <w:b/>
          <w:szCs w:val="24"/>
          <w:lang w:eastAsia="ru-RU"/>
        </w:rPr>
        <w:t>(АДМИНИСТРАЦИЯ ГАНЬКОВСКОГО СЕЛЬСКОГО ПОСЕЛЕНИЯ)</w:t>
      </w:r>
    </w:p>
    <w:p w14:paraId="370C9ED3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</w:p>
    <w:p w14:paraId="7A35CD8E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b/>
          <w:szCs w:val="24"/>
          <w:lang w:eastAsia="ru-RU"/>
        </w:rPr>
      </w:pPr>
    </w:p>
    <w:p w14:paraId="7D1BB6AB" w14:textId="77777777" w:rsidR="003D3F4B" w:rsidRPr="003D3F4B" w:rsidRDefault="003D3F4B" w:rsidP="003D3F4B">
      <w:pPr>
        <w:keepNext/>
        <w:spacing w:after="0" w:line="240" w:lineRule="auto"/>
        <w:ind w:right="57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3D3F4B">
        <w:rPr>
          <w:rFonts w:eastAsia="Times New Roman" w:cs="Times New Roman"/>
          <w:b/>
          <w:bCs/>
          <w:kern w:val="32"/>
          <w:szCs w:val="24"/>
          <w:lang w:eastAsia="ru-RU"/>
        </w:rPr>
        <w:t>ПОСТАНОВЛЕНИЕ</w:t>
      </w:r>
    </w:p>
    <w:p w14:paraId="2B3BC884" w14:textId="77777777" w:rsidR="003D3F4B" w:rsidRPr="003D3F4B" w:rsidRDefault="003D3F4B" w:rsidP="003D3F4B">
      <w:pPr>
        <w:spacing w:after="0" w:line="240" w:lineRule="auto"/>
        <w:ind w:right="57"/>
        <w:jc w:val="center"/>
        <w:rPr>
          <w:rFonts w:eastAsia="Times New Roman" w:cs="Times New Roman"/>
          <w:szCs w:val="24"/>
          <w:lang w:eastAsia="ru-RU"/>
        </w:rPr>
      </w:pPr>
    </w:p>
    <w:p w14:paraId="2F883650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</w:p>
    <w:p w14:paraId="1798640C" w14:textId="6861DBD9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от </w:t>
      </w:r>
      <w:r w:rsidR="00B7260A">
        <w:rPr>
          <w:rFonts w:eastAsia="Times New Roman" w:cs="Times New Roman"/>
          <w:szCs w:val="24"/>
          <w:lang w:eastAsia="ru-RU"/>
        </w:rPr>
        <w:t>2</w:t>
      </w:r>
      <w:r w:rsidR="00B54FA0">
        <w:rPr>
          <w:rFonts w:eastAsia="Times New Roman" w:cs="Times New Roman"/>
          <w:szCs w:val="24"/>
          <w:lang w:eastAsia="ru-RU"/>
        </w:rPr>
        <w:t>6</w:t>
      </w:r>
      <w:r w:rsidR="00B7260A">
        <w:rPr>
          <w:rFonts w:eastAsia="Times New Roman" w:cs="Times New Roman"/>
          <w:szCs w:val="24"/>
          <w:lang w:eastAsia="ru-RU"/>
        </w:rPr>
        <w:t xml:space="preserve"> декабря</w:t>
      </w:r>
      <w:r w:rsidRPr="003D3F4B">
        <w:rPr>
          <w:rFonts w:eastAsia="Times New Roman" w:cs="Times New Roman"/>
          <w:szCs w:val="24"/>
          <w:lang w:eastAsia="ru-RU"/>
        </w:rPr>
        <w:t xml:space="preserve"> 2024 года </w:t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  <w:t xml:space="preserve"> №04-</w:t>
      </w:r>
      <w:r w:rsidR="00B54FA0">
        <w:rPr>
          <w:rFonts w:eastAsia="Times New Roman" w:cs="Times New Roman"/>
          <w:szCs w:val="24"/>
          <w:lang w:eastAsia="ru-RU"/>
        </w:rPr>
        <w:t>206</w:t>
      </w:r>
      <w:r w:rsidRPr="003D3F4B">
        <w:rPr>
          <w:rFonts w:eastAsia="Times New Roman" w:cs="Times New Roman"/>
          <w:szCs w:val="24"/>
          <w:lang w:eastAsia="ru-RU"/>
        </w:rPr>
        <w:t>-а</w:t>
      </w:r>
    </w:p>
    <w:p w14:paraId="4C42D0B0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</w:p>
    <w:p w14:paraId="3A4CCFD9" w14:textId="77777777" w:rsidR="003D3F4B" w:rsidRPr="003D3F4B" w:rsidRDefault="003D3F4B" w:rsidP="003D3F4B">
      <w:pPr>
        <w:spacing w:after="0" w:line="240" w:lineRule="auto"/>
        <w:ind w:right="57"/>
        <w:rPr>
          <w:rFonts w:eastAsia="Times New Roman" w:cs="Times New Roman"/>
          <w:szCs w:val="24"/>
          <w:lang w:eastAsia="ru-RU"/>
        </w:rPr>
      </w:pPr>
    </w:p>
    <w:p w14:paraId="2FCE7E7E" w14:textId="68F1E125" w:rsidR="003D3F4B" w:rsidRPr="003D3F4B" w:rsidRDefault="003D3F4B" w:rsidP="003D3F4B">
      <w:pPr>
        <w:spacing w:after="0" w:line="240" w:lineRule="auto"/>
        <w:ind w:right="581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Об </w:t>
      </w:r>
      <w:r w:rsidR="00B7260A">
        <w:rPr>
          <w:rFonts w:eastAsia="Times New Roman" w:cs="Times New Roman"/>
          <w:szCs w:val="24"/>
          <w:lang w:eastAsia="ru-RU"/>
        </w:rPr>
        <w:t>утверждении</w:t>
      </w:r>
      <w:r w:rsidRPr="003D3F4B">
        <w:rPr>
          <w:rFonts w:eastAsia="Times New Roman" w:cs="Times New Roman"/>
          <w:szCs w:val="24"/>
          <w:lang w:eastAsia="ru-RU"/>
        </w:rPr>
        <w:t xml:space="preserve"> схемы теплоснабжения </w:t>
      </w:r>
      <w:r w:rsidR="00B7260A">
        <w:rPr>
          <w:rFonts w:eastAsia="Times New Roman" w:cs="Times New Roman"/>
          <w:szCs w:val="24"/>
          <w:lang w:eastAsia="ru-RU"/>
        </w:rPr>
        <w:t>Г</w:t>
      </w:r>
      <w:r w:rsidR="009C3306" w:rsidRPr="009C3306">
        <w:rPr>
          <w:rFonts w:eastAsia="Times New Roman" w:cs="Times New Roman"/>
          <w:szCs w:val="24"/>
          <w:lang w:eastAsia="ru-RU"/>
        </w:rPr>
        <w:t>аньковско</w:t>
      </w:r>
      <w:r w:rsidR="009C3306">
        <w:rPr>
          <w:rFonts w:eastAsia="Times New Roman" w:cs="Times New Roman"/>
          <w:szCs w:val="24"/>
          <w:lang w:eastAsia="ru-RU"/>
        </w:rPr>
        <w:t>го</w:t>
      </w:r>
      <w:r w:rsidR="009C3306" w:rsidRPr="009C3306">
        <w:rPr>
          <w:rFonts w:eastAsia="Times New Roman" w:cs="Times New Roman"/>
          <w:szCs w:val="24"/>
          <w:lang w:eastAsia="ru-RU"/>
        </w:rPr>
        <w:t xml:space="preserve"> сельско</w:t>
      </w:r>
      <w:r w:rsidR="009C3306">
        <w:rPr>
          <w:rFonts w:eastAsia="Times New Roman" w:cs="Times New Roman"/>
          <w:szCs w:val="24"/>
          <w:lang w:eastAsia="ru-RU"/>
        </w:rPr>
        <w:t>го</w:t>
      </w:r>
      <w:r w:rsidR="009C3306" w:rsidRPr="009C3306">
        <w:rPr>
          <w:rFonts w:eastAsia="Times New Roman" w:cs="Times New Roman"/>
          <w:szCs w:val="24"/>
          <w:lang w:eastAsia="ru-RU"/>
        </w:rPr>
        <w:t xml:space="preserve"> поселени</w:t>
      </w:r>
      <w:r w:rsidR="009C3306">
        <w:rPr>
          <w:rFonts w:eastAsia="Times New Roman" w:cs="Times New Roman"/>
          <w:szCs w:val="24"/>
          <w:lang w:eastAsia="ru-RU"/>
        </w:rPr>
        <w:t>я</w:t>
      </w:r>
      <w:r w:rsidR="009C3306" w:rsidRPr="009C3306">
        <w:rPr>
          <w:rFonts w:eastAsia="Times New Roman" w:cs="Times New Roman"/>
          <w:szCs w:val="24"/>
          <w:lang w:eastAsia="ru-RU"/>
        </w:rPr>
        <w:t xml:space="preserve"> Тихвинского муниципального района Ленинградской области</w:t>
      </w:r>
      <w:r w:rsidRPr="003D3F4B">
        <w:rPr>
          <w:rFonts w:eastAsia="Times New Roman" w:cs="Times New Roman"/>
          <w:szCs w:val="24"/>
          <w:lang w:eastAsia="ru-RU"/>
        </w:rPr>
        <w:t xml:space="preserve"> </w:t>
      </w:r>
      <w:r w:rsidR="00B7260A">
        <w:rPr>
          <w:rFonts w:eastAsia="Times New Roman" w:cs="Times New Roman"/>
          <w:szCs w:val="24"/>
          <w:lang w:eastAsia="ru-RU"/>
        </w:rPr>
        <w:t>до 2035 года</w:t>
      </w:r>
    </w:p>
    <w:p w14:paraId="1FD76644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57B04EA" w14:textId="451FF236" w:rsidR="003D3F4B" w:rsidRPr="003D3F4B" w:rsidRDefault="003D3F4B" w:rsidP="003D3F4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пунктом 3 статьи 23 Федерального Закона от 27 июля 2010 года № 190-ФЗ «О теплоснабжении», на основании пункта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="00B7260A">
        <w:rPr>
          <w:rFonts w:eastAsia="Times New Roman" w:cs="Times New Roman"/>
          <w:szCs w:val="24"/>
          <w:lang w:eastAsia="ru-RU"/>
        </w:rPr>
        <w:t xml:space="preserve">Уставом Ганьковского сельского поселения, </w:t>
      </w:r>
      <w:r w:rsidRPr="003D3F4B">
        <w:rPr>
          <w:rFonts w:eastAsia="Times New Roman" w:cs="Times New Roman"/>
          <w:szCs w:val="24"/>
          <w:lang w:eastAsia="ru-RU"/>
        </w:rPr>
        <w:t>в связи с разработкой концепции технико-экономического развития централизованной системы теплоснабжения Ганьковского сельского поселения,</w:t>
      </w:r>
      <w:r w:rsidR="00B7260A">
        <w:rPr>
          <w:rFonts w:eastAsia="Times New Roman" w:cs="Times New Roman"/>
          <w:szCs w:val="24"/>
          <w:lang w:eastAsia="ru-RU"/>
        </w:rPr>
        <w:t xml:space="preserve">  </w:t>
      </w:r>
      <w:r w:rsidRPr="003D3F4B">
        <w:rPr>
          <w:rFonts w:eastAsia="Times New Roman" w:cs="Times New Roman"/>
          <w:szCs w:val="24"/>
          <w:lang w:eastAsia="ru-RU"/>
        </w:rPr>
        <w:t>администрация Ганьковского сельского поселения ПОСТАНОВЛЯЕТ:</w:t>
      </w:r>
    </w:p>
    <w:p w14:paraId="7B78400C" w14:textId="44962AD5" w:rsidR="003D3F4B" w:rsidRPr="00B7260A" w:rsidRDefault="00B7260A" w:rsidP="00B54FA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B7260A">
        <w:rPr>
          <w:rFonts w:eastAsia="Times New Roman" w:cs="Times New Roman"/>
          <w:szCs w:val="24"/>
          <w:lang w:eastAsia="ru-RU"/>
        </w:rPr>
        <w:t>Утвердить</w:t>
      </w:r>
      <w:r w:rsidR="003D3F4B" w:rsidRPr="00B7260A">
        <w:rPr>
          <w:rFonts w:eastAsia="Times New Roman" w:cs="Times New Roman"/>
          <w:szCs w:val="24"/>
          <w:lang w:eastAsia="ru-RU"/>
        </w:rPr>
        <w:t xml:space="preserve"> схему теплоснабжения </w:t>
      </w:r>
      <w:r w:rsidRPr="00B7260A">
        <w:rPr>
          <w:rFonts w:eastAsia="Times New Roman" w:cs="Times New Roman"/>
          <w:szCs w:val="24"/>
          <w:lang w:eastAsia="ru-RU"/>
        </w:rPr>
        <w:t>Г</w:t>
      </w:r>
      <w:r w:rsidR="003D3F4B" w:rsidRPr="00B7260A">
        <w:rPr>
          <w:rFonts w:eastAsia="Times New Roman" w:cs="Times New Roman"/>
          <w:szCs w:val="24"/>
          <w:lang w:eastAsia="ru-RU"/>
        </w:rPr>
        <w:t>аньковско</w:t>
      </w:r>
      <w:r w:rsidR="009C3306" w:rsidRPr="00B7260A">
        <w:rPr>
          <w:rFonts w:eastAsia="Times New Roman" w:cs="Times New Roman"/>
          <w:szCs w:val="24"/>
          <w:lang w:eastAsia="ru-RU"/>
        </w:rPr>
        <w:t>го</w:t>
      </w:r>
      <w:r w:rsidR="003D3F4B" w:rsidRPr="00B7260A">
        <w:rPr>
          <w:rFonts w:eastAsia="Times New Roman" w:cs="Times New Roman"/>
          <w:szCs w:val="24"/>
          <w:lang w:eastAsia="ru-RU"/>
        </w:rPr>
        <w:t xml:space="preserve"> сельско</w:t>
      </w:r>
      <w:r w:rsidR="009C3306" w:rsidRPr="00B7260A">
        <w:rPr>
          <w:rFonts w:eastAsia="Times New Roman" w:cs="Times New Roman"/>
          <w:szCs w:val="24"/>
          <w:lang w:eastAsia="ru-RU"/>
        </w:rPr>
        <w:t>го</w:t>
      </w:r>
      <w:r w:rsidR="003D3F4B" w:rsidRPr="00B7260A">
        <w:rPr>
          <w:rFonts w:eastAsia="Times New Roman" w:cs="Times New Roman"/>
          <w:szCs w:val="24"/>
          <w:lang w:eastAsia="ru-RU"/>
        </w:rPr>
        <w:t xml:space="preserve"> поселени</w:t>
      </w:r>
      <w:r w:rsidR="009C3306" w:rsidRPr="00B7260A">
        <w:rPr>
          <w:rFonts w:eastAsia="Times New Roman" w:cs="Times New Roman"/>
          <w:szCs w:val="24"/>
          <w:lang w:eastAsia="ru-RU"/>
        </w:rPr>
        <w:t>я</w:t>
      </w:r>
      <w:r w:rsidR="003D3F4B" w:rsidRPr="00B7260A">
        <w:rPr>
          <w:rFonts w:eastAsia="Times New Roman" w:cs="Times New Roman"/>
          <w:szCs w:val="24"/>
          <w:lang w:eastAsia="ru-RU"/>
        </w:rPr>
        <w:t xml:space="preserve"> Тихвинского муниципального района Ленинградской области</w:t>
      </w:r>
      <w:r w:rsidRPr="00B7260A">
        <w:rPr>
          <w:rFonts w:eastAsia="Times New Roman" w:cs="Times New Roman"/>
          <w:szCs w:val="24"/>
          <w:lang w:eastAsia="ru-RU"/>
        </w:rPr>
        <w:t xml:space="preserve"> до 2035 года</w:t>
      </w:r>
      <w:r w:rsidR="003D3F4B" w:rsidRPr="00B7260A">
        <w:rPr>
          <w:rFonts w:eastAsia="Times New Roman" w:cs="Times New Roman"/>
          <w:szCs w:val="24"/>
          <w:lang w:eastAsia="ru-RU"/>
        </w:rPr>
        <w:t xml:space="preserve"> (приложение).</w:t>
      </w:r>
    </w:p>
    <w:p w14:paraId="1DB9F0C1" w14:textId="3F1F38BB" w:rsidR="00B7260A" w:rsidRPr="00B54FA0" w:rsidRDefault="00B7260A" w:rsidP="00B54FA0">
      <w:pPr>
        <w:pStyle w:val="a3"/>
        <w:numPr>
          <w:ilvl w:val="0"/>
          <w:numId w:val="1"/>
        </w:numPr>
        <w:spacing w:after="0"/>
        <w:ind w:left="0" w:firstLine="0"/>
        <w:rPr>
          <w:rFonts w:eastAsia="Times New Roman" w:cs="Times New Roman"/>
          <w:szCs w:val="24"/>
          <w:lang w:eastAsia="ru-RU"/>
        </w:rPr>
      </w:pPr>
      <w:r w:rsidRPr="00B54FA0">
        <w:rPr>
          <w:rFonts w:eastAsia="Times New Roman" w:cs="Times New Roman"/>
          <w:szCs w:val="24"/>
          <w:lang w:eastAsia="ru-RU"/>
        </w:rPr>
        <w:t>Считать утратившим силу постановление от 2</w:t>
      </w:r>
      <w:r w:rsidR="00B54FA0" w:rsidRPr="00B54FA0">
        <w:rPr>
          <w:rFonts w:eastAsia="Times New Roman" w:cs="Times New Roman"/>
          <w:szCs w:val="24"/>
          <w:lang w:eastAsia="ru-RU"/>
        </w:rPr>
        <w:t>9</w:t>
      </w:r>
      <w:r w:rsidRPr="00B54FA0">
        <w:rPr>
          <w:rFonts w:eastAsia="Times New Roman" w:cs="Times New Roman"/>
          <w:szCs w:val="24"/>
          <w:lang w:eastAsia="ru-RU"/>
        </w:rPr>
        <w:t xml:space="preserve"> октября 202</w:t>
      </w:r>
      <w:r w:rsidR="00B54FA0" w:rsidRPr="00B54FA0">
        <w:rPr>
          <w:rFonts w:eastAsia="Times New Roman" w:cs="Times New Roman"/>
          <w:szCs w:val="24"/>
          <w:lang w:eastAsia="ru-RU"/>
        </w:rPr>
        <w:t>4</w:t>
      </w:r>
      <w:r w:rsidRPr="00B54FA0">
        <w:rPr>
          <w:rFonts w:eastAsia="Times New Roman" w:cs="Times New Roman"/>
          <w:szCs w:val="24"/>
          <w:lang w:eastAsia="ru-RU"/>
        </w:rPr>
        <w:t xml:space="preserve"> года № 0</w:t>
      </w:r>
      <w:r w:rsidR="00B54FA0" w:rsidRPr="00B54FA0">
        <w:rPr>
          <w:rFonts w:eastAsia="Times New Roman" w:cs="Times New Roman"/>
          <w:szCs w:val="24"/>
          <w:lang w:eastAsia="ru-RU"/>
        </w:rPr>
        <w:t>4</w:t>
      </w:r>
      <w:r w:rsidRPr="00B54FA0">
        <w:rPr>
          <w:rFonts w:eastAsia="Times New Roman" w:cs="Times New Roman"/>
          <w:szCs w:val="24"/>
          <w:lang w:eastAsia="ru-RU"/>
        </w:rPr>
        <w:t>-1</w:t>
      </w:r>
      <w:r w:rsidR="00B54FA0" w:rsidRPr="00B54FA0">
        <w:rPr>
          <w:rFonts w:eastAsia="Times New Roman" w:cs="Times New Roman"/>
          <w:szCs w:val="24"/>
          <w:lang w:eastAsia="ru-RU"/>
        </w:rPr>
        <w:t>6</w:t>
      </w:r>
      <w:r w:rsidRPr="00B54FA0">
        <w:rPr>
          <w:rFonts w:eastAsia="Times New Roman" w:cs="Times New Roman"/>
          <w:szCs w:val="24"/>
          <w:lang w:eastAsia="ru-RU"/>
        </w:rPr>
        <w:t>2-а «</w:t>
      </w:r>
      <w:r w:rsidR="00B54FA0" w:rsidRPr="00B54FA0">
        <w:rPr>
          <w:rFonts w:eastAsia="Times New Roman" w:cs="Times New Roman"/>
          <w:szCs w:val="24"/>
          <w:lang w:eastAsia="ru-RU"/>
        </w:rPr>
        <w:t xml:space="preserve">Об актуализации схемы теплоснабжения администрации Ганьковского сельского поселения Тихвинского муниципального района Ленинградской области, утвержденной </w:t>
      </w:r>
      <w:r w:rsidR="00B54FA0">
        <w:rPr>
          <w:rFonts w:eastAsia="Times New Roman" w:cs="Times New Roman"/>
          <w:szCs w:val="24"/>
          <w:lang w:eastAsia="ru-RU"/>
        </w:rPr>
        <w:t>п</w:t>
      </w:r>
      <w:r w:rsidR="00B54FA0" w:rsidRPr="00B54FA0">
        <w:rPr>
          <w:rFonts w:eastAsia="Times New Roman" w:cs="Times New Roman"/>
          <w:szCs w:val="24"/>
          <w:lang w:eastAsia="ru-RU"/>
        </w:rPr>
        <w:t>остановлением администрации Ганьковского сельского поселения от 6 декабря 2023 года №04-212-а</w:t>
      </w:r>
      <w:r w:rsidRPr="00B54FA0">
        <w:rPr>
          <w:rFonts w:eastAsia="Times New Roman" w:cs="Times New Roman"/>
          <w:szCs w:val="24"/>
          <w:lang w:eastAsia="ru-RU"/>
        </w:rPr>
        <w:t>».</w:t>
      </w:r>
    </w:p>
    <w:p w14:paraId="4F3E11A8" w14:textId="71989237" w:rsidR="003D3F4B" w:rsidRPr="003D3F4B" w:rsidRDefault="00B7260A" w:rsidP="00B54FA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 w:rsidR="003D3F4B" w:rsidRPr="003D3F4B">
        <w:rPr>
          <w:rFonts w:eastAsia="Times New Roman" w:cs="Times New Roman"/>
          <w:szCs w:val="24"/>
          <w:lang w:eastAsia="ru-RU"/>
        </w:rPr>
        <w:t xml:space="preserve">. </w:t>
      </w:r>
      <w:r w:rsidR="00B54FA0">
        <w:rPr>
          <w:rFonts w:eastAsia="Times New Roman" w:cs="Times New Roman"/>
          <w:szCs w:val="24"/>
          <w:lang w:eastAsia="ru-RU"/>
        </w:rPr>
        <w:tab/>
      </w:r>
      <w:r w:rsidR="003D3F4B" w:rsidRPr="003D3F4B">
        <w:rPr>
          <w:rFonts w:eastAsia="Times New Roman" w:cs="Times New Roman"/>
          <w:szCs w:val="24"/>
          <w:lang w:eastAsia="ru-RU"/>
        </w:rPr>
        <w:t>Постановление опубликовать в сетевом издании «ЛЕНОБЛИНФОРМ» и разместить на официальном сайте Ганьковского сельского поселения в сети Интернет (http://tikhvin.org/gsp/gankovo/).</w:t>
      </w:r>
    </w:p>
    <w:p w14:paraId="1B383945" w14:textId="48928D01" w:rsidR="003D3F4B" w:rsidRPr="003D3F4B" w:rsidRDefault="00B54FA0" w:rsidP="00B54FA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3D3F4B" w:rsidRPr="003D3F4B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ab/>
      </w:r>
      <w:r w:rsidR="003D3F4B" w:rsidRPr="003D3F4B">
        <w:rPr>
          <w:rFonts w:eastAsia="Times New Roman" w:cs="Times New Roman"/>
          <w:szCs w:val="24"/>
          <w:lang w:eastAsia="ru-RU"/>
        </w:rPr>
        <w:t>Решение вступает в силу с даты официального опубликования.</w:t>
      </w:r>
    </w:p>
    <w:p w14:paraId="56F9BA5F" w14:textId="77777777" w:rsidR="003D3F4B" w:rsidRPr="003D3F4B" w:rsidRDefault="003D3F4B" w:rsidP="00B54FA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456FB217" w14:textId="77777777" w:rsidR="003D3F4B" w:rsidRPr="003D3F4B" w:rsidRDefault="003D3F4B" w:rsidP="00B54FA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14:paraId="6910058D" w14:textId="4DBA993D" w:rsidR="003D3F4B" w:rsidRPr="003D3F4B" w:rsidRDefault="00B54FA0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</w:t>
      </w:r>
      <w:r w:rsidR="003D3F4B" w:rsidRPr="003D3F4B">
        <w:rPr>
          <w:rFonts w:eastAsia="Times New Roman" w:cs="Times New Roman"/>
          <w:szCs w:val="24"/>
          <w:lang w:eastAsia="ru-RU"/>
        </w:rPr>
        <w:t>лав</w:t>
      </w:r>
      <w:r>
        <w:rPr>
          <w:rFonts w:eastAsia="Times New Roman" w:cs="Times New Roman"/>
          <w:szCs w:val="24"/>
          <w:lang w:eastAsia="ru-RU"/>
        </w:rPr>
        <w:t>а</w:t>
      </w:r>
      <w:r w:rsidR="003D3F4B" w:rsidRPr="003D3F4B">
        <w:rPr>
          <w:rFonts w:eastAsia="Times New Roman" w:cs="Times New Roman"/>
          <w:szCs w:val="24"/>
          <w:lang w:eastAsia="ru-RU"/>
        </w:rPr>
        <w:t xml:space="preserve"> администрации Ганьковского</w:t>
      </w:r>
    </w:p>
    <w:p w14:paraId="13D08FB8" w14:textId="6ADA022E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D3F4B">
        <w:rPr>
          <w:rFonts w:eastAsia="Times New Roman" w:cs="Times New Roman"/>
          <w:szCs w:val="24"/>
          <w:lang w:eastAsia="ru-RU"/>
        </w:rPr>
        <w:tab/>
        <w:t>сельского поселения</w:t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</w:r>
      <w:r w:rsidRPr="003D3F4B">
        <w:rPr>
          <w:rFonts w:eastAsia="Times New Roman" w:cs="Times New Roman"/>
          <w:szCs w:val="24"/>
          <w:lang w:eastAsia="ru-RU"/>
        </w:rPr>
        <w:tab/>
        <w:t xml:space="preserve">                </w:t>
      </w:r>
      <w:proofErr w:type="spellStart"/>
      <w:r w:rsidR="00B54FA0">
        <w:rPr>
          <w:rFonts w:eastAsia="Times New Roman" w:cs="Times New Roman"/>
          <w:szCs w:val="24"/>
          <w:lang w:eastAsia="ru-RU"/>
        </w:rPr>
        <w:t>Е.Н.Дудкина</w:t>
      </w:r>
      <w:proofErr w:type="spellEnd"/>
    </w:p>
    <w:p w14:paraId="43265425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076E22A" w14:textId="77777777" w:rsidR="003D3F4B" w:rsidRPr="003D3F4B" w:rsidRDefault="003D3F4B" w:rsidP="003D3F4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60292CB" w14:textId="77777777" w:rsidR="003D3F4B" w:rsidRPr="003D3F4B" w:rsidRDefault="003D3F4B" w:rsidP="003D3F4B">
      <w:pPr>
        <w:widowControl w:val="0"/>
        <w:suppressAutoHyphens/>
        <w:spacing w:before="120" w:after="120" w:line="360" w:lineRule="auto"/>
        <w:ind w:right="-1" w:firstLine="720"/>
        <w:jc w:val="both"/>
        <w:rPr>
          <w:rFonts w:eastAsia="Times New Roman" w:cs="Times New Roman"/>
          <w:sz w:val="26"/>
          <w:szCs w:val="20"/>
          <w:lang w:eastAsia="ru-RU"/>
        </w:rPr>
      </w:pPr>
    </w:p>
    <w:p w14:paraId="46174B2B" w14:textId="77777777" w:rsidR="003455D9" w:rsidRDefault="003455D9"/>
    <w:sectPr w:rsidR="003455D9" w:rsidSect="00386E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23E"/>
    <w:multiLevelType w:val="hybridMultilevel"/>
    <w:tmpl w:val="7494EC7A"/>
    <w:lvl w:ilvl="0" w:tplc="EC52A50E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4B"/>
    <w:rsid w:val="003455D9"/>
    <w:rsid w:val="00386EA5"/>
    <w:rsid w:val="003D3F4B"/>
    <w:rsid w:val="00411FDA"/>
    <w:rsid w:val="004F7664"/>
    <w:rsid w:val="009C3306"/>
    <w:rsid w:val="00B54FA0"/>
    <w:rsid w:val="00B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486B"/>
  <w15:chartTrackingRefBased/>
  <w15:docId w15:val="{952726AA-45BD-4D25-B7B0-C316093C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spec</cp:lastModifiedBy>
  <cp:revision>2</cp:revision>
  <cp:lastPrinted>2025-01-14T13:15:00Z</cp:lastPrinted>
  <dcterms:created xsi:type="dcterms:W3CDTF">2025-01-20T12:54:00Z</dcterms:created>
  <dcterms:modified xsi:type="dcterms:W3CDTF">2025-01-20T12:54:00Z</dcterms:modified>
</cp:coreProperties>
</file>