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0295D">
        <w:rPr>
          <w:rFonts w:ascii="Times New Roman" w:hAnsi="Times New Roman"/>
          <w:b/>
          <w:sz w:val="24"/>
          <w:szCs w:val="24"/>
        </w:rPr>
        <w:t>АДМИНИСТРАЦИЯ МУНИЦИПАЛЬНОГО ОБРАЗОВАНИЯ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КОСЬКОВСКОЕ СЕЛЬСКОЕ ПОСЕЛЕНИЕ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ТИХВИНСКОГО МУНИЦИПАЛЬНОГО РАЙОНА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ЛЕНИНГРАДСКОЙ ОБЛАСТИ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(АДМИНИСТРАЦИЯ КОСЬКОВСКОГО СЕЛЬСКОГО ПОСЕЛЕНИЯ)</w:t>
      </w: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32E26" w:rsidRPr="00B0295D" w:rsidRDefault="00A32E26" w:rsidP="00B35D9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0295D">
        <w:rPr>
          <w:rFonts w:ascii="Times New Roman" w:hAnsi="Times New Roman"/>
          <w:b/>
          <w:sz w:val="24"/>
          <w:szCs w:val="24"/>
        </w:rPr>
        <w:t>ПОСТАНОВЛЕНИЕ</w:t>
      </w:r>
    </w:p>
    <w:p w:rsidR="00A32E26" w:rsidRPr="00B0295D" w:rsidRDefault="00A32E26" w:rsidP="00B35D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32E26" w:rsidRPr="00B0295D" w:rsidRDefault="00A32E26" w:rsidP="00B35D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A32E26" w:rsidRPr="00B0295D" w:rsidRDefault="0061268A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От 02 декабря</w:t>
      </w:r>
      <w:r w:rsidR="00A32E26" w:rsidRPr="00B0295D">
        <w:rPr>
          <w:rFonts w:ascii="Times New Roman" w:hAnsi="Times New Roman"/>
          <w:sz w:val="24"/>
          <w:szCs w:val="24"/>
        </w:rPr>
        <w:t xml:space="preserve">  2016 года    № 06-169-а</w:t>
      </w: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Об утверждении схемы размещения</w:t>
      </w: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нестационарных торговых объектов</w:t>
      </w: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на территории Коськовского </w:t>
      </w:r>
      <w:proofErr w:type="gramStart"/>
      <w:r w:rsidRPr="00B0295D">
        <w:rPr>
          <w:rFonts w:ascii="Times New Roman" w:hAnsi="Times New Roman"/>
          <w:sz w:val="24"/>
          <w:szCs w:val="24"/>
        </w:rPr>
        <w:t>сельского</w:t>
      </w:r>
      <w:proofErr w:type="gramEnd"/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поселения.</w:t>
      </w: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(21, 2500)  </w:t>
      </w:r>
    </w:p>
    <w:p w:rsidR="00A32E26" w:rsidRPr="00B0295D" w:rsidRDefault="00A32E26" w:rsidP="00B35D9E">
      <w:pPr>
        <w:spacing w:after="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   </w:t>
      </w:r>
    </w:p>
    <w:p w:rsidR="00A32E26" w:rsidRPr="00B0295D" w:rsidRDefault="00A32E26" w:rsidP="00D8151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                В соответствии с приказом комитета по развитию малого, среднего бизнеса и потребительского рынка Правительства Ленинградской области от 18 августа 2016 года 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администрация Коськовского сельского поселения ПОСТАНОВЛЯЕТ:</w:t>
      </w:r>
    </w:p>
    <w:p w:rsidR="00A32E26" w:rsidRPr="00B0295D" w:rsidRDefault="00A32E26" w:rsidP="00D8151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Утвердить схему размещения нестационарных торговых объектов на территории Коськовского сельского поселения (таблица с идентификационными номерами нестационарных торговых объектов, графическое изображение) (прилагается).</w:t>
      </w:r>
    </w:p>
    <w:p w:rsidR="00A32E26" w:rsidRPr="00B0295D" w:rsidRDefault="00A32E26" w:rsidP="00D8151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Опубликовать схему размещения нестационарных торговых объектов на территории Коськовского сельского поселения путем размещения на официальном сайте Коськовского сельского поселения в сети Интернет </w:t>
      </w:r>
    </w:p>
    <w:p w:rsidR="00A32E26" w:rsidRPr="00B0295D" w:rsidRDefault="00A32E26" w:rsidP="00D8151F">
      <w:pPr>
        <w:pStyle w:val="ListParagraph"/>
        <w:spacing w:after="0"/>
        <w:ind w:left="57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(</w:t>
      </w:r>
      <w:r w:rsidRPr="00B0295D">
        <w:rPr>
          <w:rFonts w:ascii="Times New Roman" w:hAnsi="Times New Roman"/>
          <w:sz w:val="24"/>
          <w:szCs w:val="24"/>
          <w:lang w:val="en-US"/>
        </w:rPr>
        <w:t>http</w:t>
      </w:r>
      <w:r w:rsidRPr="00B0295D">
        <w:rPr>
          <w:rFonts w:ascii="Times New Roman" w:hAnsi="Times New Roman"/>
          <w:sz w:val="24"/>
          <w:szCs w:val="24"/>
        </w:rPr>
        <w:t>://</w:t>
      </w:r>
      <w:r w:rsidRPr="00B0295D">
        <w:rPr>
          <w:rFonts w:ascii="Times New Roman" w:hAnsi="Times New Roman"/>
          <w:sz w:val="24"/>
          <w:szCs w:val="24"/>
          <w:lang w:val="en-US"/>
        </w:rPr>
        <w:t>tikhvin</w:t>
      </w:r>
      <w:r w:rsidRPr="00B0295D">
        <w:rPr>
          <w:rFonts w:ascii="Times New Roman" w:hAnsi="Times New Roman"/>
          <w:sz w:val="24"/>
          <w:szCs w:val="24"/>
        </w:rPr>
        <w:t>.</w:t>
      </w:r>
      <w:r w:rsidRPr="00B0295D">
        <w:rPr>
          <w:rFonts w:ascii="Times New Roman" w:hAnsi="Times New Roman"/>
          <w:sz w:val="24"/>
          <w:szCs w:val="24"/>
          <w:lang w:val="en-US"/>
        </w:rPr>
        <w:t>org</w:t>
      </w:r>
      <w:r w:rsidRPr="00B0295D">
        <w:rPr>
          <w:rFonts w:ascii="Times New Roman" w:hAnsi="Times New Roman"/>
          <w:sz w:val="24"/>
          <w:szCs w:val="24"/>
        </w:rPr>
        <w:t>/</w:t>
      </w:r>
      <w:r w:rsidRPr="00B0295D">
        <w:rPr>
          <w:rFonts w:ascii="Times New Roman" w:hAnsi="Times New Roman"/>
          <w:sz w:val="24"/>
          <w:szCs w:val="24"/>
          <w:lang w:val="en-US"/>
        </w:rPr>
        <w:t>gsp</w:t>
      </w:r>
      <w:r w:rsidRPr="00B0295D">
        <w:rPr>
          <w:rFonts w:ascii="Times New Roman" w:hAnsi="Times New Roman"/>
          <w:sz w:val="24"/>
          <w:szCs w:val="24"/>
        </w:rPr>
        <w:t>/</w:t>
      </w:r>
      <w:r w:rsidRPr="00B0295D">
        <w:rPr>
          <w:rFonts w:ascii="Times New Roman" w:hAnsi="Times New Roman"/>
          <w:sz w:val="24"/>
          <w:szCs w:val="24"/>
          <w:lang w:val="en-US"/>
        </w:rPr>
        <w:t>koskovo</w:t>
      </w:r>
      <w:r w:rsidRPr="00B0295D">
        <w:rPr>
          <w:rFonts w:ascii="Times New Roman" w:hAnsi="Times New Roman"/>
          <w:sz w:val="24"/>
          <w:szCs w:val="24"/>
        </w:rPr>
        <w:t>).</w:t>
      </w:r>
    </w:p>
    <w:p w:rsidR="00D8151F" w:rsidRPr="00B0295D" w:rsidRDefault="00A32E26" w:rsidP="00D8151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Признать утратившим</w:t>
      </w:r>
      <w:r w:rsidR="00D8151F" w:rsidRPr="00B0295D">
        <w:rPr>
          <w:rFonts w:ascii="Times New Roman" w:hAnsi="Times New Roman"/>
          <w:sz w:val="24"/>
          <w:szCs w:val="24"/>
        </w:rPr>
        <w:t>и</w:t>
      </w:r>
      <w:r w:rsidRPr="00B0295D">
        <w:rPr>
          <w:rFonts w:ascii="Times New Roman" w:hAnsi="Times New Roman"/>
          <w:sz w:val="24"/>
          <w:szCs w:val="24"/>
        </w:rPr>
        <w:t xml:space="preserve"> силу постановлени</w:t>
      </w:r>
      <w:r w:rsidR="00D8151F" w:rsidRPr="00B0295D">
        <w:rPr>
          <w:rFonts w:ascii="Times New Roman" w:hAnsi="Times New Roman"/>
          <w:sz w:val="24"/>
          <w:szCs w:val="24"/>
        </w:rPr>
        <w:t>я</w:t>
      </w:r>
      <w:r w:rsidRPr="00B0295D">
        <w:rPr>
          <w:rFonts w:ascii="Times New Roman" w:hAnsi="Times New Roman"/>
          <w:sz w:val="24"/>
          <w:szCs w:val="24"/>
        </w:rPr>
        <w:t xml:space="preserve"> администрации Коськовского сельского </w:t>
      </w:r>
      <w:r w:rsidR="00D8151F" w:rsidRPr="00B0295D">
        <w:rPr>
          <w:rFonts w:ascii="Times New Roman" w:hAnsi="Times New Roman"/>
          <w:sz w:val="24"/>
          <w:szCs w:val="24"/>
        </w:rPr>
        <w:t>поселения:</w:t>
      </w:r>
    </w:p>
    <w:p w:rsidR="00A32E26" w:rsidRPr="00B0295D" w:rsidRDefault="00D8151F" w:rsidP="00D8151F">
      <w:pPr>
        <w:pStyle w:val="ListParagraph"/>
        <w:spacing w:after="0"/>
        <w:ind w:left="57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- </w:t>
      </w:r>
      <w:r w:rsidR="00A32E26" w:rsidRPr="00B0295D">
        <w:rPr>
          <w:rFonts w:ascii="Times New Roman" w:hAnsi="Times New Roman"/>
          <w:sz w:val="24"/>
          <w:szCs w:val="24"/>
        </w:rPr>
        <w:t>от</w:t>
      </w:r>
      <w:r w:rsidR="00E37E8A" w:rsidRPr="00B0295D">
        <w:rPr>
          <w:rFonts w:ascii="Times New Roman" w:hAnsi="Times New Roman"/>
          <w:sz w:val="24"/>
          <w:szCs w:val="24"/>
        </w:rPr>
        <w:t xml:space="preserve"> </w:t>
      </w:r>
      <w:r w:rsidR="00A32E26" w:rsidRPr="00B0295D">
        <w:rPr>
          <w:rFonts w:ascii="Times New Roman" w:hAnsi="Times New Roman"/>
          <w:sz w:val="24"/>
          <w:szCs w:val="24"/>
        </w:rPr>
        <w:t>20 мая 2011 года № 06-53-а «Об утверждении схемы размещения нестационарных торговых объектов, расположенных на земельных участках, в зданиях, строениях и сооружениях, находящихся в государственной и муниципальной собственности Коськовского сельского поселения Тихвинского муниципального района Ленинградской области»;</w:t>
      </w:r>
    </w:p>
    <w:p w:rsidR="00A32E26" w:rsidRPr="00B0295D" w:rsidRDefault="00D8151F" w:rsidP="00D8151F">
      <w:pPr>
        <w:pStyle w:val="ListParagraph"/>
        <w:spacing w:after="0"/>
        <w:ind w:left="570"/>
        <w:jc w:val="both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 xml:space="preserve">- от 16.11.2016 года </w:t>
      </w:r>
      <w:r w:rsidR="00A32E26" w:rsidRPr="00B0295D">
        <w:rPr>
          <w:rFonts w:ascii="Times New Roman" w:hAnsi="Times New Roman"/>
          <w:sz w:val="24"/>
          <w:szCs w:val="24"/>
        </w:rPr>
        <w:t>№ 06-154-а «Об утверждении схемы размещения нестационарных торговых объектов на территории Коськовского сельского поселения» считать недействительным.</w:t>
      </w:r>
    </w:p>
    <w:p w:rsidR="00A32E26" w:rsidRPr="00B0295D" w:rsidRDefault="00A32E26" w:rsidP="00D8151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0295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B0295D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зам. главы администрации Коськовского сельского поселения Калинину А.М..</w:t>
      </w:r>
    </w:p>
    <w:p w:rsidR="00A32E26" w:rsidRPr="00B0295D" w:rsidRDefault="00A32E26" w:rsidP="00C84370">
      <w:pPr>
        <w:pStyle w:val="ListParagraph"/>
        <w:spacing w:after="0"/>
        <w:ind w:left="570"/>
        <w:rPr>
          <w:rFonts w:ascii="Times New Roman" w:hAnsi="Times New Roman"/>
          <w:sz w:val="24"/>
          <w:szCs w:val="24"/>
        </w:rPr>
      </w:pPr>
    </w:p>
    <w:p w:rsidR="00A32E26" w:rsidRPr="00B0295D" w:rsidRDefault="00A32E26" w:rsidP="00C84370">
      <w:pPr>
        <w:pStyle w:val="ListParagraph"/>
        <w:spacing w:after="0"/>
        <w:ind w:left="570"/>
        <w:rPr>
          <w:rFonts w:ascii="Times New Roman" w:hAnsi="Times New Roman"/>
          <w:sz w:val="24"/>
          <w:szCs w:val="24"/>
        </w:rPr>
      </w:pPr>
    </w:p>
    <w:p w:rsidR="00A32E26" w:rsidRPr="00B0295D" w:rsidRDefault="00A32E26" w:rsidP="00C84370">
      <w:pPr>
        <w:pStyle w:val="ListParagraph"/>
        <w:spacing w:after="0"/>
        <w:ind w:left="57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Глава администрации</w:t>
      </w:r>
    </w:p>
    <w:p w:rsidR="00A32E26" w:rsidRPr="00B0295D" w:rsidRDefault="00A32E26" w:rsidP="00C84370">
      <w:pPr>
        <w:pStyle w:val="ListParagraph"/>
        <w:spacing w:after="0"/>
        <w:ind w:left="570"/>
        <w:rPr>
          <w:rFonts w:ascii="Times New Roman" w:hAnsi="Times New Roman"/>
          <w:sz w:val="24"/>
          <w:szCs w:val="24"/>
        </w:rPr>
      </w:pPr>
      <w:r w:rsidRPr="00B0295D">
        <w:rPr>
          <w:rFonts w:ascii="Times New Roman" w:hAnsi="Times New Roman"/>
          <w:sz w:val="24"/>
          <w:szCs w:val="24"/>
        </w:rPr>
        <w:t>Коськовского сельского поселения                          М.А.Степанов</w:t>
      </w:r>
    </w:p>
    <w:p w:rsidR="00A32E26" w:rsidRPr="00B0295D" w:rsidRDefault="00A32E26" w:rsidP="00C84370">
      <w:pPr>
        <w:pStyle w:val="ListParagraph"/>
        <w:spacing w:after="0"/>
        <w:ind w:left="570"/>
        <w:rPr>
          <w:rFonts w:ascii="Times New Roman" w:hAnsi="Times New Roman"/>
          <w:sz w:val="24"/>
          <w:szCs w:val="24"/>
        </w:rPr>
      </w:pPr>
    </w:p>
    <w:p w:rsidR="00B0295D" w:rsidRDefault="00B0295D" w:rsidP="00B0295D">
      <w:pPr>
        <w:pStyle w:val="ListParagraph"/>
        <w:spacing w:after="0"/>
        <w:ind w:left="570"/>
        <w:rPr>
          <w:rFonts w:ascii="Times New Roman" w:hAnsi="Times New Roman"/>
          <w:sz w:val="28"/>
          <w:szCs w:val="28"/>
        </w:rPr>
      </w:pPr>
    </w:p>
    <w:p w:rsidR="00A32E26" w:rsidRDefault="00A32E26" w:rsidP="00C84370">
      <w:pPr>
        <w:pStyle w:val="ListParagraph"/>
        <w:spacing w:after="0"/>
        <w:ind w:left="570"/>
        <w:rPr>
          <w:rFonts w:ascii="Times New Roman" w:hAnsi="Times New Roman"/>
          <w:sz w:val="28"/>
          <w:szCs w:val="28"/>
        </w:rPr>
      </w:pPr>
    </w:p>
    <w:p w:rsidR="00E844A5" w:rsidRDefault="00E844A5" w:rsidP="00B0295D">
      <w:pPr>
        <w:pStyle w:val="ListParagraph"/>
        <w:spacing w:after="0"/>
        <w:ind w:left="0"/>
        <w:rPr>
          <w:rFonts w:ascii="Times New Roman" w:hAnsi="Times New Roman"/>
          <w:sz w:val="28"/>
          <w:szCs w:val="28"/>
        </w:rPr>
        <w:sectPr w:rsidR="00E844A5" w:rsidSect="00E844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844A5" w:rsidRPr="00006113" w:rsidRDefault="00E844A5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06113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0950E6" w:rsidRDefault="00E844A5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006113">
        <w:rPr>
          <w:rFonts w:ascii="Times New Roman" w:hAnsi="Times New Roman"/>
          <w:sz w:val="24"/>
          <w:szCs w:val="24"/>
        </w:rPr>
        <w:t xml:space="preserve">к постановлению </w:t>
      </w:r>
      <w:r w:rsidR="000950E6">
        <w:rPr>
          <w:rFonts w:ascii="Times New Roman" w:hAnsi="Times New Roman"/>
          <w:sz w:val="24"/>
          <w:szCs w:val="24"/>
        </w:rPr>
        <w:t>администрации</w:t>
      </w:r>
    </w:p>
    <w:p w:rsidR="000950E6" w:rsidRDefault="000950E6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Коськовского сельского поселения</w:t>
      </w:r>
    </w:p>
    <w:p w:rsidR="00E844A5" w:rsidRDefault="0061268A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02 декабря</w:t>
      </w:r>
      <w:r w:rsidR="00FA6F0B">
        <w:rPr>
          <w:rFonts w:ascii="Times New Roman" w:hAnsi="Times New Roman"/>
          <w:sz w:val="24"/>
          <w:szCs w:val="24"/>
        </w:rPr>
        <w:t xml:space="preserve"> </w:t>
      </w:r>
      <w:r w:rsidR="00E844A5" w:rsidRPr="00006113">
        <w:rPr>
          <w:rFonts w:ascii="Times New Roman" w:hAnsi="Times New Roman"/>
          <w:sz w:val="24"/>
          <w:szCs w:val="24"/>
        </w:rPr>
        <w:t>2016</w:t>
      </w:r>
      <w:r w:rsidR="00492906">
        <w:rPr>
          <w:rFonts w:ascii="Times New Roman" w:hAnsi="Times New Roman"/>
          <w:sz w:val="24"/>
          <w:szCs w:val="24"/>
        </w:rPr>
        <w:t xml:space="preserve"> </w:t>
      </w:r>
      <w:r w:rsidR="00E844A5" w:rsidRPr="00006113">
        <w:rPr>
          <w:rFonts w:ascii="Times New Roman" w:hAnsi="Times New Roman"/>
          <w:sz w:val="24"/>
          <w:szCs w:val="24"/>
        </w:rPr>
        <w:t>г</w:t>
      </w:r>
      <w:r w:rsidR="00FA6F0B">
        <w:rPr>
          <w:rFonts w:ascii="Times New Roman" w:hAnsi="Times New Roman"/>
          <w:sz w:val="24"/>
          <w:szCs w:val="24"/>
        </w:rPr>
        <w:t>ода</w:t>
      </w:r>
      <w:r w:rsidR="000950E6">
        <w:rPr>
          <w:rFonts w:ascii="Times New Roman" w:hAnsi="Times New Roman"/>
          <w:sz w:val="24"/>
          <w:szCs w:val="24"/>
        </w:rPr>
        <w:t xml:space="preserve"> </w:t>
      </w:r>
      <w:r w:rsidR="000950E6" w:rsidRPr="000950E6">
        <w:rPr>
          <w:rFonts w:ascii="Times New Roman" w:hAnsi="Times New Roman"/>
          <w:sz w:val="24"/>
          <w:szCs w:val="24"/>
        </w:rPr>
        <w:t xml:space="preserve">№ 06-169 </w:t>
      </w:r>
      <w:r w:rsidR="000950E6">
        <w:rPr>
          <w:rFonts w:ascii="Times New Roman" w:hAnsi="Times New Roman"/>
          <w:sz w:val="24"/>
          <w:szCs w:val="24"/>
        </w:rPr>
        <w:t>–</w:t>
      </w:r>
      <w:r w:rsidR="000950E6" w:rsidRPr="000950E6">
        <w:rPr>
          <w:rFonts w:ascii="Times New Roman" w:hAnsi="Times New Roman"/>
          <w:sz w:val="24"/>
          <w:szCs w:val="24"/>
        </w:rPr>
        <w:t>а</w:t>
      </w:r>
      <w:r w:rsidR="000950E6">
        <w:rPr>
          <w:rFonts w:ascii="Times New Roman" w:hAnsi="Times New Roman"/>
          <w:sz w:val="24"/>
          <w:szCs w:val="24"/>
        </w:rPr>
        <w:t>.</w:t>
      </w:r>
    </w:p>
    <w:p w:rsidR="00E844A5" w:rsidRDefault="00E844A5" w:rsidP="00E844A5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</w:t>
      </w: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размещения нестационарных торговых объектов на территории</w:t>
      </w: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Коськовского сельского поселения</w:t>
      </w:r>
    </w:p>
    <w:p w:rsidR="00E844A5" w:rsidRDefault="00E844A5" w:rsidP="00E844A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2"/>
        <w:gridCol w:w="2407"/>
        <w:gridCol w:w="1581"/>
        <w:gridCol w:w="1556"/>
        <w:gridCol w:w="1599"/>
        <w:gridCol w:w="1612"/>
        <w:gridCol w:w="1576"/>
        <w:gridCol w:w="1590"/>
        <w:gridCol w:w="1577"/>
      </w:tblGrid>
      <w:tr w:rsidR="00E844A5" w:rsidRPr="005F4617" w:rsidTr="00E844A5">
        <w:tc>
          <w:tcPr>
            <w:tcW w:w="1062" w:type="dxa"/>
          </w:tcPr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Индетифи-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ационный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номер НТО</w:t>
            </w:r>
          </w:p>
        </w:tc>
        <w:tc>
          <w:tcPr>
            <w:tcW w:w="2407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Место размещения НТО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(адресный ориентир)</w:t>
            </w:r>
          </w:p>
        </w:tc>
        <w:tc>
          <w:tcPr>
            <w:tcW w:w="1581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 xml:space="preserve">Тип 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торгового</w:t>
            </w:r>
            <w:proofErr w:type="gramEnd"/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предприятия</w:t>
            </w:r>
          </w:p>
        </w:tc>
        <w:tc>
          <w:tcPr>
            <w:tcW w:w="1556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Площадь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</w:tc>
        <w:tc>
          <w:tcPr>
            <w:tcW w:w="1599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Специализация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</w:tc>
        <w:tc>
          <w:tcPr>
            <w:tcW w:w="161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Правообладатель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НТО (наименова-</w:t>
            </w:r>
            <w:proofErr w:type="gramEnd"/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ние, ИНН)</w:t>
            </w:r>
            <w:proofErr w:type="gramEnd"/>
          </w:p>
        </w:tc>
        <w:tc>
          <w:tcPr>
            <w:tcW w:w="1576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Реквизиты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 xml:space="preserve">документов 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на</w:t>
            </w:r>
            <w:proofErr w:type="gramEnd"/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размещение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</w:tc>
        <w:tc>
          <w:tcPr>
            <w:tcW w:w="1590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Является ли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правооблада-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тель НТО субъ-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ектом малого и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(или) среднего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предпринима-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тельства (да, нет)</w:t>
            </w:r>
          </w:p>
        </w:tc>
        <w:tc>
          <w:tcPr>
            <w:tcW w:w="1577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Период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размещения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НТО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(с____ по____)</w:t>
            </w:r>
          </w:p>
        </w:tc>
      </w:tr>
      <w:tr w:rsidR="00E844A5" w:rsidRPr="005F4617" w:rsidTr="00E844A5">
        <w:tc>
          <w:tcPr>
            <w:tcW w:w="106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407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81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556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599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61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76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590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577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E844A5" w:rsidRPr="005F4617" w:rsidTr="00E844A5">
        <w:tc>
          <w:tcPr>
            <w:tcW w:w="14560" w:type="dxa"/>
            <w:gridSpan w:val="9"/>
          </w:tcPr>
          <w:p w:rsidR="00E844A5" w:rsidRPr="005F4617" w:rsidRDefault="00D8151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АВТОМАГАЗИН</w:t>
            </w:r>
          </w:p>
        </w:tc>
      </w:tr>
      <w:tr w:rsidR="00E844A5" w:rsidRPr="005F4617" w:rsidTr="00E844A5">
        <w:tc>
          <w:tcPr>
            <w:tcW w:w="106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2407" w:type="dxa"/>
          </w:tcPr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 д. Сукса (улица Левобережная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,д</w:t>
            </w:r>
            <w:proofErr w:type="gramEnd"/>
            <w:r w:rsidRPr="005F4617">
              <w:rPr>
                <w:rFonts w:ascii="Times New Roman" w:hAnsi="Times New Roman"/>
                <w:sz w:val="18"/>
                <w:szCs w:val="18"/>
              </w:rPr>
              <w:t>ом 2);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Сашково (улица Кольцевая,</w:t>
            </w:r>
            <w:r w:rsidR="00FA6F0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дом 2);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Саньково (</w:t>
            </w:r>
            <w:r w:rsidR="00FA6F0B">
              <w:rPr>
                <w:rFonts w:ascii="Times New Roman" w:hAnsi="Times New Roman"/>
                <w:sz w:val="18"/>
                <w:szCs w:val="18"/>
              </w:rPr>
              <w:t xml:space="preserve">ул. Александра Костина, </w:t>
            </w:r>
            <w:r w:rsidR="00492906">
              <w:rPr>
                <w:rFonts w:ascii="Times New Roman" w:hAnsi="Times New Roman"/>
                <w:sz w:val="18"/>
                <w:szCs w:val="18"/>
              </w:rPr>
              <w:t>у дома №12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);</w:t>
            </w:r>
          </w:p>
          <w:p w:rsidR="00E844A5" w:rsidRPr="005F4617" w:rsidRDefault="00FA6F0B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-д.Хар</w:t>
            </w:r>
            <w:r w:rsidR="001A1DDF">
              <w:rPr>
                <w:rFonts w:ascii="Times New Roman" w:hAnsi="Times New Roman"/>
                <w:sz w:val="18"/>
                <w:szCs w:val="18"/>
              </w:rPr>
              <w:t>итоновщина, ул</w:t>
            </w:r>
            <w:proofErr w:type="gramStart"/>
            <w:r w:rsidR="001A1DDF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="001A1DDF">
              <w:rPr>
                <w:rFonts w:ascii="Times New Roman" w:hAnsi="Times New Roman"/>
                <w:sz w:val="18"/>
                <w:szCs w:val="18"/>
              </w:rPr>
              <w:t>олевая, у дома 8</w:t>
            </w:r>
            <w:r w:rsidR="00E844A5" w:rsidRPr="005F4617">
              <w:rPr>
                <w:rFonts w:ascii="Times New Roman" w:hAnsi="Times New Roman"/>
                <w:sz w:val="18"/>
                <w:szCs w:val="18"/>
              </w:rPr>
              <w:t>);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.У</w:t>
            </w:r>
            <w:proofErr w:type="gramEnd"/>
            <w:r w:rsidRPr="005F4617">
              <w:rPr>
                <w:rFonts w:ascii="Times New Roman" w:hAnsi="Times New Roman"/>
                <w:sz w:val="18"/>
                <w:szCs w:val="18"/>
              </w:rPr>
              <w:t>льянино</w:t>
            </w:r>
            <w:r w:rsidR="00FA6F0B">
              <w:rPr>
                <w:rFonts w:ascii="Times New Roman" w:hAnsi="Times New Roman"/>
                <w:sz w:val="18"/>
                <w:szCs w:val="18"/>
              </w:rPr>
              <w:t xml:space="preserve"> у остановки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Ратилово</w:t>
            </w:r>
            <w:r w:rsidR="00FA6F0B">
              <w:rPr>
                <w:rFonts w:ascii="Times New Roman" w:hAnsi="Times New Roman"/>
                <w:sz w:val="18"/>
                <w:szCs w:val="18"/>
              </w:rPr>
              <w:t xml:space="preserve"> на въезде в деревню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.Н</w:t>
            </w:r>
            <w:proofErr w:type="gramEnd"/>
            <w:r w:rsidRPr="005F4617">
              <w:rPr>
                <w:rFonts w:ascii="Times New Roman" w:hAnsi="Times New Roman"/>
                <w:sz w:val="18"/>
                <w:szCs w:val="18"/>
              </w:rPr>
              <w:t>овинка</w:t>
            </w:r>
            <w:r w:rsidR="00FA6F0B">
              <w:rPr>
                <w:rFonts w:ascii="Times New Roman" w:hAnsi="Times New Roman"/>
                <w:sz w:val="18"/>
                <w:szCs w:val="18"/>
              </w:rPr>
              <w:t xml:space="preserve"> у дома №7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</w:t>
            </w:r>
            <w:proofErr w:type="gramStart"/>
            <w:r w:rsidRPr="005F4617">
              <w:rPr>
                <w:rFonts w:ascii="Times New Roman" w:hAnsi="Times New Roman"/>
                <w:sz w:val="18"/>
                <w:szCs w:val="18"/>
              </w:rPr>
              <w:t>.И</w:t>
            </w:r>
            <w:proofErr w:type="gramEnd"/>
            <w:r w:rsidRPr="005F4617">
              <w:rPr>
                <w:rFonts w:ascii="Times New Roman" w:hAnsi="Times New Roman"/>
                <w:sz w:val="18"/>
                <w:szCs w:val="18"/>
              </w:rPr>
              <w:t>саково (улица Поспеловская,</w:t>
            </w:r>
            <w:r w:rsidR="00FA6F0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1268A">
              <w:rPr>
                <w:rFonts w:ascii="Times New Roman" w:hAnsi="Times New Roman"/>
                <w:sz w:val="18"/>
                <w:szCs w:val="18"/>
              </w:rPr>
              <w:t xml:space="preserve">у дома № </w:t>
            </w:r>
            <w:r w:rsidRPr="005F4617">
              <w:rPr>
                <w:rFonts w:ascii="Times New Roman" w:hAnsi="Times New Roman"/>
                <w:sz w:val="18"/>
                <w:szCs w:val="18"/>
              </w:rPr>
              <w:t>28)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1" w:type="dxa"/>
          </w:tcPr>
          <w:p w:rsidR="00E844A5" w:rsidRPr="005F4617" w:rsidRDefault="00D8151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автомагазин</w:t>
            </w:r>
          </w:p>
        </w:tc>
        <w:tc>
          <w:tcPr>
            <w:tcW w:w="1556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99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Смешанный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ассортимент</w:t>
            </w:r>
          </w:p>
        </w:tc>
        <w:tc>
          <w:tcPr>
            <w:tcW w:w="161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Индивидуальный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предприниматель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Акимова Ирина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Раисовна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ИНН- 471505629060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E844A5" w:rsidRDefault="00E844A5" w:rsidP="00E844A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Постановление </w:t>
            </w:r>
          </w:p>
          <w:p w:rsidR="00E844A5" w:rsidRPr="00AC71D4" w:rsidRDefault="0061268A" w:rsidP="00E844A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 06-16</w:t>
            </w:r>
            <w:r w:rsidR="00492906">
              <w:rPr>
                <w:rFonts w:ascii="Times New Roman" w:hAnsi="Times New Roman"/>
                <w:sz w:val="18"/>
                <w:szCs w:val="18"/>
              </w:rPr>
              <w:t>9</w:t>
            </w:r>
            <w:r w:rsidR="00E844A5" w:rsidRPr="00AC71D4">
              <w:rPr>
                <w:rFonts w:ascii="Times New Roman" w:hAnsi="Times New Roman"/>
                <w:sz w:val="18"/>
                <w:szCs w:val="18"/>
              </w:rPr>
              <w:t xml:space="preserve"> -а</w:t>
            </w:r>
          </w:p>
          <w:p w:rsidR="00E844A5" w:rsidRPr="005F4617" w:rsidRDefault="0061268A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 02.12</w:t>
            </w:r>
            <w:r w:rsidR="00E844A5" w:rsidRPr="00AC71D4">
              <w:rPr>
                <w:rFonts w:ascii="Times New Roman" w:hAnsi="Times New Roman"/>
                <w:sz w:val="18"/>
                <w:szCs w:val="18"/>
              </w:rPr>
              <w:t>.2016г</w:t>
            </w:r>
          </w:p>
        </w:tc>
        <w:tc>
          <w:tcPr>
            <w:tcW w:w="1590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577" w:type="dxa"/>
          </w:tcPr>
          <w:p w:rsidR="00E844A5" w:rsidRPr="005F4617" w:rsidRDefault="00FA6F0B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01 января 2016 года по 31 декабря 2017 года</w:t>
            </w:r>
          </w:p>
        </w:tc>
      </w:tr>
      <w:tr w:rsidR="00E844A5" w:rsidRPr="005F4617" w:rsidTr="00E844A5">
        <w:tc>
          <w:tcPr>
            <w:tcW w:w="106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407" w:type="dxa"/>
          </w:tcPr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Саньково (при въезде в населенный пункт);</w:t>
            </w:r>
          </w:p>
          <w:p w:rsidR="00E844A5" w:rsidRPr="005F4617" w:rsidRDefault="00E844A5" w:rsidP="00E844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-д. Харитоновщина (</w:t>
            </w:r>
            <w:r w:rsidR="001A1DDF">
              <w:rPr>
                <w:rFonts w:ascii="Times New Roman" w:hAnsi="Times New Roman"/>
                <w:sz w:val="18"/>
                <w:szCs w:val="18"/>
              </w:rPr>
              <w:t>ул</w:t>
            </w:r>
            <w:proofErr w:type="gramStart"/>
            <w:r w:rsidR="001A1DDF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="001A1DDF">
              <w:rPr>
                <w:rFonts w:ascii="Times New Roman" w:hAnsi="Times New Roman"/>
                <w:sz w:val="18"/>
                <w:szCs w:val="18"/>
              </w:rPr>
              <w:t>олевая, у дома 8</w:t>
            </w:r>
            <w:r w:rsidR="00FA6F0B" w:rsidRPr="005F4617">
              <w:rPr>
                <w:rFonts w:ascii="Times New Roman" w:hAnsi="Times New Roman"/>
                <w:sz w:val="18"/>
                <w:szCs w:val="18"/>
              </w:rPr>
              <w:t>);</w:t>
            </w:r>
          </w:p>
        </w:tc>
        <w:tc>
          <w:tcPr>
            <w:tcW w:w="1581" w:type="dxa"/>
          </w:tcPr>
          <w:p w:rsidR="00E844A5" w:rsidRPr="005F4617" w:rsidRDefault="00D8151F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автомагазин</w:t>
            </w:r>
          </w:p>
        </w:tc>
        <w:tc>
          <w:tcPr>
            <w:tcW w:w="1556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599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Смешанный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ассортимент</w:t>
            </w:r>
          </w:p>
        </w:tc>
        <w:tc>
          <w:tcPr>
            <w:tcW w:w="1612" w:type="dxa"/>
          </w:tcPr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Индивидуальный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Предприниматель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Шиженская Т.Л.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F4617">
              <w:rPr>
                <w:rFonts w:ascii="Times New Roman" w:hAnsi="Times New Roman"/>
                <w:sz w:val="18"/>
                <w:szCs w:val="18"/>
              </w:rPr>
              <w:t>ИНН-471502644983</w:t>
            </w:r>
          </w:p>
          <w:p w:rsidR="00E844A5" w:rsidRPr="005F4617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6" w:type="dxa"/>
          </w:tcPr>
          <w:p w:rsidR="00E844A5" w:rsidRDefault="00E844A5" w:rsidP="00E844A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Постановление</w:t>
            </w:r>
          </w:p>
          <w:p w:rsidR="00E844A5" w:rsidRPr="00AC71D4" w:rsidRDefault="00E844A5" w:rsidP="00E844A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1268A">
              <w:rPr>
                <w:rFonts w:ascii="Times New Roman" w:hAnsi="Times New Roman"/>
                <w:sz w:val="18"/>
                <w:szCs w:val="18"/>
              </w:rPr>
              <w:t>№ 06-16</w:t>
            </w:r>
            <w:r w:rsidR="00492906">
              <w:rPr>
                <w:rFonts w:ascii="Times New Roman" w:hAnsi="Times New Roman"/>
                <w:sz w:val="18"/>
                <w:szCs w:val="18"/>
              </w:rPr>
              <w:t>9</w:t>
            </w:r>
            <w:r w:rsidRPr="00AC71D4">
              <w:rPr>
                <w:rFonts w:ascii="Times New Roman" w:hAnsi="Times New Roman"/>
                <w:sz w:val="18"/>
                <w:szCs w:val="18"/>
              </w:rPr>
              <w:t xml:space="preserve"> -а</w:t>
            </w:r>
          </w:p>
          <w:p w:rsidR="00E844A5" w:rsidRPr="00AC71D4" w:rsidRDefault="0061268A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от 02.12</w:t>
            </w:r>
            <w:r w:rsidR="00E844A5" w:rsidRPr="00AC71D4">
              <w:rPr>
                <w:rFonts w:ascii="Times New Roman" w:hAnsi="Times New Roman"/>
                <w:sz w:val="18"/>
                <w:szCs w:val="18"/>
              </w:rPr>
              <w:t>.2016г</w:t>
            </w:r>
          </w:p>
        </w:tc>
        <w:tc>
          <w:tcPr>
            <w:tcW w:w="1590" w:type="dxa"/>
          </w:tcPr>
          <w:p w:rsidR="00E844A5" w:rsidRPr="00AC71D4" w:rsidRDefault="00E844A5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C71D4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1577" w:type="dxa"/>
          </w:tcPr>
          <w:p w:rsidR="00E844A5" w:rsidRPr="005F4617" w:rsidRDefault="00FA6F0B" w:rsidP="00E844A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 01 января 2016 года по 31 декабря 2017 года</w:t>
            </w:r>
          </w:p>
        </w:tc>
      </w:tr>
    </w:tbl>
    <w:p w:rsidR="00E844A5" w:rsidRPr="00006113" w:rsidRDefault="00E844A5" w:rsidP="0061268A">
      <w:pPr>
        <w:spacing w:after="0"/>
        <w:rPr>
          <w:rFonts w:ascii="Times New Roman" w:hAnsi="Times New Roman"/>
          <w:sz w:val="24"/>
          <w:szCs w:val="24"/>
        </w:rPr>
      </w:pPr>
    </w:p>
    <w:p w:rsidR="00E47299" w:rsidRDefault="00E47299" w:rsidP="00C84370">
      <w:pPr>
        <w:pStyle w:val="ListParagraph"/>
        <w:spacing w:after="0"/>
        <w:ind w:left="570"/>
        <w:rPr>
          <w:rFonts w:ascii="Times New Roman" w:hAnsi="Times New Roman"/>
          <w:sz w:val="28"/>
          <w:szCs w:val="28"/>
        </w:rPr>
        <w:sectPr w:rsidR="00E47299" w:rsidSect="000950E6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E47299" w:rsidRDefault="00E47299" w:rsidP="00E47299">
      <w:pPr>
        <w:pStyle w:val="ListParagraph"/>
        <w:spacing w:after="0"/>
        <w:ind w:left="570"/>
        <w:jc w:val="center"/>
        <w:rPr>
          <w:rFonts w:ascii="Times New Roman" w:hAnsi="Times New Roman"/>
          <w:sz w:val="24"/>
          <w:szCs w:val="24"/>
        </w:rPr>
      </w:pPr>
      <w:r w:rsidRPr="00E47299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E47299" w:rsidRPr="00E47299" w:rsidRDefault="00E47299" w:rsidP="00E47299">
      <w:pPr>
        <w:pStyle w:val="ListParagraph"/>
        <w:spacing w:after="0"/>
        <w:ind w:left="570"/>
        <w:jc w:val="center"/>
        <w:rPr>
          <w:rFonts w:ascii="Times New Roman" w:hAnsi="Times New Roman"/>
          <w:sz w:val="24"/>
          <w:szCs w:val="24"/>
        </w:rPr>
      </w:pPr>
      <w:r w:rsidRPr="00E47299">
        <w:rPr>
          <w:rFonts w:ascii="Times New Roman" w:hAnsi="Times New Roman"/>
          <w:sz w:val="24"/>
          <w:szCs w:val="24"/>
        </w:rPr>
        <w:t>схемы размещения нестационарных торговых объектов на территории Коськовского сельского поселени</w:t>
      </w:r>
      <w:proofErr w:type="gramStart"/>
      <w:r w:rsidRPr="00E47299">
        <w:rPr>
          <w:rFonts w:ascii="Times New Roman" w:hAnsi="Times New Roman"/>
          <w:sz w:val="24"/>
          <w:szCs w:val="24"/>
        </w:rPr>
        <w:t>я(</w:t>
      </w:r>
      <w:proofErr w:type="gramEnd"/>
      <w:r w:rsidRPr="00E47299">
        <w:rPr>
          <w:rFonts w:ascii="Times New Roman" w:hAnsi="Times New Roman"/>
          <w:sz w:val="24"/>
          <w:szCs w:val="24"/>
        </w:rPr>
        <w:t>карты)</w:t>
      </w:r>
    </w:p>
    <w:p w:rsidR="00E47299" w:rsidRDefault="00E47299" w:rsidP="00C84370">
      <w:pPr>
        <w:pStyle w:val="ListParagraph"/>
        <w:spacing w:after="0"/>
        <w:ind w:left="570"/>
        <w:rPr>
          <w:rFonts w:ascii="Times New Roman" w:hAnsi="Times New Roman"/>
          <w:sz w:val="28"/>
          <w:szCs w:val="28"/>
        </w:rPr>
      </w:pPr>
    </w:p>
    <w:p w:rsidR="00A32E26" w:rsidRPr="00F10AEF" w:rsidRDefault="00F10AEF" w:rsidP="00C84370">
      <w:pPr>
        <w:pStyle w:val="ListParagraph"/>
        <w:spacing w:after="0"/>
        <w:ind w:left="570"/>
        <w:rPr>
          <w:rFonts w:ascii="Times New Roman" w:hAnsi="Times New Roman"/>
          <w:sz w:val="28"/>
          <w:szCs w:val="28"/>
        </w:rPr>
      </w:pPr>
      <w:r w:rsidRPr="00F10AEF">
        <w:rPr>
          <w:rFonts w:ascii="Times New Roman" w:hAnsi="Times New Roman"/>
          <w:sz w:val="28"/>
          <w:szCs w:val="28"/>
        </w:rPr>
        <w:object w:dxaOrig="2145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25pt;height:38.25pt" o:ole="">
            <v:imagedata r:id="rId6" o:title=""/>
          </v:shape>
          <o:OLEObject Type="Embed" ProgID="Package" ShapeID="_x0000_i1025" DrawAspect="Content" ObjectID="_1542525983" r:id="rId7"/>
        </w:object>
      </w:r>
      <w:r w:rsidRPr="00F10AEF">
        <w:rPr>
          <w:rFonts w:ascii="Times New Roman" w:hAnsi="Times New Roman"/>
          <w:sz w:val="28"/>
          <w:szCs w:val="28"/>
        </w:rPr>
        <w:object w:dxaOrig="2145" w:dyaOrig="765">
          <v:shape id="_x0000_i1026" type="#_x0000_t75" style="width:107.25pt;height:38.25pt" o:ole="">
            <v:imagedata r:id="rId8" o:title=""/>
          </v:shape>
          <o:OLEObject Type="Embed" ProgID="Package" ShapeID="_x0000_i1026" DrawAspect="Content" ObjectID="_1542525984" r:id="rId9"/>
        </w:object>
      </w:r>
      <w:r w:rsidRPr="00F10AEF">
        <w:rPr>
          <w:rFonts w:ascii="Times New Roman" w:hAnsi="Times New Roman"/>
          <w:sz w:val="28"/>
          <w:szCs w:val="28"/>
        </w:rPr>
        <w:object w:dxaOrig="2145" w:dyaOrig="765">
          <v:shape id="_x0000_i1027" type="#_x0000_t75" style="width:107.25pt;height:38.25pt" o:ole="">
            <v:imagedata r:id="rId10" o:title=""/>
          </v:shape>
          <o:OLEObject Type="Embed" ProgID="Package" ShapeID="_x0000_i1027" DrawAspect="Content" ObjectID="_1542525985" r:id="rId11"/>
        </w:object>
      </w:r>
      <w:r w:rsidRPr="00F10AEF">
        <w:rPr>
          <w:rFonts w:ascii="Times New Roman" w:hAnsi="Times New Roman"/>
          <w:sz w:val="28"/>
          <w:szCs w:val="28"/>
        </w:rPr>
        <w:object w:dxaOrig="2145" w:dyaOrig="765">
          <v:shape id="_x0000_i1028" type="#_x0000_t75" style="width:107.25pt;height:38.25pt" o:ole="">
            <v:imagedata r:id="rId12" o:title=""/>
          </v:shape>
          <o:OLEObject Type="Embed" ProgID="Package" ShapeID="_x0000_i1028" DrawAspect="Content" ObjectID="_1542525986" r:id="rId13"/>
        </w:object>
      </w:r>
      <w:r w:rsidR="00E47299" w:rsidRPr="00E47299">
        <w:rPr>
          <w:rFonts w:ascii="Times New Roman" w:hAnsi="Times New Roman"/>
          <w:sz w:val="28"/>
          <w:szCs w:val="28"/>
        </w:rPr>
        <w:object w:dxaOrig="2145" w:dyaOrig="765">
          <v:shape id="_x0000_i1029" type="#_x0000_t75" style="width:107.25pt;height:38.25pt" o:ole="">
            <v:imagedata r:id="rId14" o:title=""/>
          </v:shape>
          <o:OLEObject Type="Embed" ProgID="Package" ShapeID="_x0000_i1029" DrawAspect="Content" ObjectID="_1542525987" r:id="rId15"/>
        </w:object>
      </w:r>
      <w:r w:rsidR="00E47299" w:rsidRPr="00E47299">
        <w:rPr>
          <w:rFonts w:ascii="Times New Roman" w:hAnsi="Times New Roman"/>
          <w:sz w:val="28"/>
          <w:szCs w:val="28"/>
        </w:rPr>
        <w:object w:dxaOrig="2145" w:dyaOrig="765">
          <v:shape id="_x0000_i1030" type="#_x0000_t75" style="width:107.25pt;height:38.25pt" o:ole="">
            <v:imagedata r:id="rId16" o:title=""/>
          </v:shape>
          <o:OLEObject Type="Embed" ProgID="Package" ShapeID="_x0000_i1030" DrawAspect="Content" ObjectID="_1542525988" r:id="rId17"/>
        </w:object>
      </w:r>
      <w:r w:rsidR="00E47299" w:rsidRPr="00E47299">
        <w:rPr>
          <w:rFonts w:ascii="Times New Roman" w:hAnsi="Times New Roman"/>
          <w:sz w:val="28"/>
          <w:szCs w:val="28"/>
        </w:rPr>
        <w:object w:dxaOrig="2145" w:dyaOrig="765">
          <v:shape id="_x0000_i1031" type="#_x0000_t75" style="width:107.25pt;height:38.25pt" o:ole="">
            <v:imagedata r:id="rId18" o:title=""/>
          </v:shape>
          <o:OLEObject Type="Embed" ProgID="Package" ShapeID="_x0000_i1031" DrawAspect="Content" ObjectID="_1542525989" r:id="rId19"/>
        </w:object>
      </w:r>
      <w:r w:rsidR="00E47299" w:rsidRPr="00E47299">
        <w:rPr>
          <w:rFonts w:ascii="Times New Roman" w:hAnsi="Times New Roman"/>
          <w:sz w:val="28"/>
          <w:szCs w:val="28"/>
        </w:rPr>
        <w:object w:dxaOrig="2145" w:dyaOrig="765">
          <v:shape id="_x0000_i1032" type="#_x0000_t75" style="width:107.25pt;height:38.25pt" o:ole="">
            <v:imagedata r:id="rId20" o:title=""/>
          </v:shape>
          <o:OLEObject Type="Embed" ProgID="Package" ShapeID="_x0000_i1032" DrawAspect="Content" ObjectID="_1542525990" r:id="rId21"/>
        </w:object>
      </w:r>
    </w:p>
    <w:sectPr w:rsidR="00A32E26" w:rsidRPr="00F10AEF" w:rsidSect="00E4729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MV Boli"/>
    <w:panose1 w:val="020F0502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D2330"/>
    <w:multiLevelType w:val="hybridMultilevel"/>
    <w:tmpl w:val="C958D20C"/>
    <w:lvl w:ilvl="0" w:tplc="F4A290FE">
      <w:start w:val="1"/>
      <w:numFmt w:val="decimal"/>
      <w:lvlText w:val="%1."/>
      <w:lvlJc w:val="left"/>
      <w:pPr>
        <w:ind w:left="5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9E"/>
    <w:rsid w:val="00034079"/>
    <w:rsid w:val="000950E6"/>
    <w:rsid w:val="00176B17"/>
    <w:rsid w:val="001A1DDF"/>
    <w:rsid w:val="002C3768"/>
    <w:rsid w:val="003E66D4"/>
    <w:rsid w:val="00440262"/>
    <w:rsid w:val="00492906"/>
    <w:rsid w:val="005A5A0A"/>
    <w:rsid w:val="0061268A"/>
    <w:rsid w:val="006174C7"/>
    <w:rsid w:val="00882A84"/>
    <w:rsid w:val="0095495E"/>
    <w:rsid w:val="00A32E26"/>
    <w:rsid w:val="00B0295D"/>
    <w:rsid w:val="00B35D9E"/>
    <w:rsid w:val="00C84370"/>
    <w:rsid w:val="00D15B26"/>
    <w:rsid w:val="00D8151F"/>
    <w:rsid w:val="00E37E8A"/>
    <w:rsid w:val="00E47299"/>
    <w:rsid w:val="00E721C2"/>
    <w:rsid w:val="00E844A5"/>
    <w:rsid w:val="00F04097"/>
    <w:rsid w:val="00F10AEF"/>
    <w:rsid w:val="00FA6F0B"/>
    <w:rsid w:val="00FE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21C2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C843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21C2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C84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</vt:lpstr>
    </vt:vector>
  </TitlesOfParts>
  <Company/>
  <LinksUpToDate>false</LinksUpToDate>
  <CharactersWithSpaces>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</dc:title>
  <dc:creator>kos-2</dc:creator>
  <cp:lastModifiedBy>kos-3</cp:lastModifiedBy>
  <cp:revision>2</cp:revision>
  <cp:lastPrinted>2016-12-05T10:39:00Z</cp:lastPrinted>
  <dcterms:created xsi:type="dcterms:W3CDTF">2016-12-06T07:40:00Z</dcterms:created>
  <dcterms:modified xsi:type="dcterms:W3CDTF">2016-12-06T07:40:00Z</dcterms:modified>
</cp:coreProperties>
</file>