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A4349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="008568FC"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FB6D43" w:rsidRPr="008A4349" w:rsidRDefault="00FB6D43" w:rsidP="00BE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D43" w:rsidRPr="008A4349" w:rsidRDefault="00FB6D43" w:rsidP="00FB6D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>1 ию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я   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№ 06-98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«О мерах   по    предупреждению </w:t>
      </w: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   Коськовского </w:t>
      </w: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 поселения,  </w:t>
      </w: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вызванных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лесными и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торфяными</w:t>
      </w:r>
    </w:p>
    <w:p w:rsidR="00FB6D43" w:rsidRPr="008A4349" w:rsidRDefault="00FB6D43" w:rsidP="00BE56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пожарами в пожароопасный период 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года».             (21,0600)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DD0370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6D43" w:rsidRPr="008A434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3, статьи 7, пунктом 21 статьи 15  Федерального закона  от 06 октября 2003 года № 131 -ФЗ «Об общих принципах организации местного самоуправления в Российской Федерации», Федеральным законом  от 21 декабря 1994 года №68-ФЗ «О защите населения и территории от чрезвычайных ситуаций природного и техногенного характера», от 21. декабря 1994 года «О пожарной безопасности» в целях предупреждения и ликвидации чрезвычайных ситуаций в пожароопасный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FB6D43" w:rsidRPr="008A4349">
        <w:rPr>
          <w:rFonts w:ascii="Times New Roman" w:hAnsi="Times New Roman" w:cs="Times New Roman"/>
          <w:color w:val="000000"/>
          <w:sz w:val="28"/>
          <w:szCs w:val="28"/>
        </w:rPr>
        <w:t>г. на территории Коськовского сельского поселения, администрация Коськовского сельского поселения  ПОСТАНОВЛЯЕТ: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Рекомендовать арендаторам лесного фонда: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2.1. Обеспечить готовность сил и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средств для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тушения очагов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возгорания на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закрепленных площадях;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-очистить закрепленные площади от мусора, свалок и отходов.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Обеспечить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предоставление ежедневной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дежурному специалисту администрации Коськовского сельского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поселения о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возникновении очагов возгорания, ходе их ликвидации и передачей информации в установленном порядке в ЕДДС Тихвинского района.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2.3. Произвести работы по созданию минерализованных полос в границах населенных пунктов Коськовского сельского поселения, примыкающих к лесным массивам и населенным пунктам.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568FC"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Рекомендовать хозяйствующим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субъектам: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    3.1. Неукоснительно принимать меры пожарной безопасности на подведомственных объектах и территориях.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3.2. Произвести ревизию первичных средств пожаротушения, при необходимости произвести   доукомплектование. Обеспечить повышенную готовность аварийно-ремонтных и дежурно-диспетчерских служб, определить способы связи и управления.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Организовать на пожароопасный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период окарауливание подведомственных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находящихся в непосредственной близости к лесным массивам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и населенным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пунктам.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568FC"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финансовым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сектором администрации Коськовского сельского </w:t>
      </w:r>
      <w:r w:rsidR="008568FC"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-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главному бухгалтеру Боровской Н.Н.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предусмотреть в бюджете средства на финансирование мероприятий по обеспечению пожарной безопасности.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Заместителю Главы администрации Коськовского сельского поселения - Калининой А.М.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выполнение комплекса мер пожарной безопасности в населенных пунктах: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организовать выполнение гражданами-владельцами земельных участков работ по расчистке участков и прилегающих к ним территорий от горючих отходов (мусора, тары, сухой травы), обкосу сухой травы.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обеспечить готовность добровольных пожарных формирований источников наружного противопожарного водоснабжения.</w:t>
      </w:r>
    </w:p>
    <w:p w:rsidR="00FB6D43" w:rsidRPr="008A4349" w:rsidRDefault="00FB6D43" w:rsidP="00FB6D43">
      <w:pPr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Ответственной по ГО и </w:t>
      </w:r>
      <w:r w:rsidR="008568FC"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ЧС администрации Коськовского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- Пестеревой В.А.: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 Организовать с 1 июля 201</w:t>
      </w:r>
      <w:r w:rsidR="00DD03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года контроль за состоянием лесопожарной обстановки с последующей передачей в отдел Тихвинского района УГПН ГУ МЧС России по Ленинградской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области предупреждения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 в уставленном порядке.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Организовать дополнительное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обучение старост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пунктов Коськовского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работе с мотопомпами и эвакуацией населения на безопасную территорию в случае пожара.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6.3. Обеспечить еженедельное представление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информации в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17.00 ч. 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Тихвинского районного звена предупреждения и ликвидации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мерах по обустройству минерализованных полос в границах населенных пунктов, примыкающих к лесным массивам и населенным пунктам.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Старостам населенных пунктов Коськовского сельского поселения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пропаганду   по соблюдению правил поведения в лесу и мерах по предупреждению лесных и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торфяных пожаров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готовность звеньев РСЧС поселения и добровольной пожарной команды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9. Предусмотреть резерв материальных и финансовых ресурсов на обеспечение мероприятий противопожарной безопасности.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Коськовским ФАП - Холоповой Н.А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фельдшеру Исаковского ФАП Изотовой Г.Ю.-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13.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>14. Постановление обнародовать.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15. Контроль за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исполнением постановления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>на зам.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- Калинину Анну Михайловну.</w:t>
      </w: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FB6D4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568FC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</w:t>
      </w:r>
      <w:r w:rsidR="008568FC"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поселения:  </w:t>
      </w: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М.А.Степанов      </w:t>
      </w: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8FC" w:rsidRDefault="008568FC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3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FB6D43" w:rsidRPr="008A4349" w:rsidRDefault="00FB6D43" w:rsidP="00FB6D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6D43" w:rsidRPr="008568FC" w:rsidRDefault="00FB6D43" w:rsidP="00BE56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568FC"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FB6D43" w:rsidRPr="008568FC" w:rsidRDefault="00FB6D43" w:rsidP="00BE56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68FC">
        <w:rPr>
          <w:rFonts w:ascii="Times New Roman" w:hAnsi="Times New Roman" w:cs="Times New Roman"/>
          <w:color w:val="000000"/>
          <w:sz w:val="20"/>
          <w:szCs w:val="20"/>
        </w:rPr>
        <w:t>Телефон, факс-.8(81367)43137</w:t>
      </w:r>
    </w:p>
    <w:sectPr w:rsidR="00FB6D43" w:rsidRPr="0085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3"/>
    <w:rsid w:val="002702B8"/>
    <w:rsid w:val="008568FC"/>
    <w:rsid w:val="008A4349"/>
    <w:rsid w:val="00BE56EE"/>
    <w:rsid w:val="00DD0370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2018-06-26T06:44:00Z</dcterms:created>
  <dcterms:modified xsi:type="dcterms:W3CDTF">2018-06-26T06:44:00Z</dcterms:modified>
</cp:coreProperties>
</file>