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E7BE2" w14:textId="77777777" w:rsidR="0056616E" w:rsidRPr="00C524E7" w:rsidRDefault="0056616E" w:rsidP="0056616E">
      <w:pPr>
        <w:tabs>
          <w:tab w:val="left" w:pos="851"/>
        </w:tabs>
        <w:spacing w:after="0" w:line="240" w:lineRule="auto"/>
        <w:jc w:val="center"/>
        <w:rPr>
          <w:rFonts w:ascii="Times New Roman" w:eastAsia="Times New Roman" w:hAnsi="Times New Roman"/>
          <w:b/>
          <w:szCs w:val="20"/>
          <w:lang w:eastAsia="ru-RU"/>
        </w:rPr>
      </w:pPr>
      <w:r w:rsidRPr="00C524E7">
        <w:rPr>
          <w:rFonts w:ascii="Times New Roman" w:eastAsia="Times New Roman" w:hAnsi="Times New Roman"/>
          <w:b/>
          <w:szCs w:val="24"/>
          <w:lang w:eastAsia="ru-RU"/>
        </w:rPr>
        <w:t>АДМИНИСТРАЦИЯ МУНИЦИПАЛЬНОГО ОБРАЗОВАНИЯ</w:t>
      </w:r>
    </w:p>
    <w:p w14:paraId="73037373" w14:textId="549E90CA" w:rsidR="0056616E" w:rsidRPr="00C524E7" w:rsidRDefault="008A398A" w:rsidP="0056616E">
      <w:pPr>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ПАШОЗЕРСКОЕ</w:t>
      </w:r>
      <w:r w:rsidR="0056616E" w:rsidRPr="00C524E7">
        <w:rPr>
          <w:rFonts w:ascii="Times New Roman" w:eastAsia="Times New Roman" w:hAnsi="Times New Roman"/>
          <w:b/>
          <w:szCs w:val="24"/>
          <w:lang w:eastAsia="ru-RU"/>
        </w:rPr>
        <w:t xml:space="preserve"> СЕЛЬСКОЕ </w:t>
      </w:r>
      <w:r w:rsidR="00C07E24" w:rsidRPr="00C524E7">
        <w:rPr>
          <w:rFonts w:ascii="Times New Roman" w:hAnsi="Times New Roman"/>
          <w:b/>
        </w:rPr>
        <w:t>ПОСЕЛЕНИЕ</w:t>
      </w:r>
      <w:r w:rsidR="0056616E" w:rsidRPr="00C524E7">
        <w:rPr>
          <w:rFonts w:ascii="Times New Roman" w:eastAsia="Times New Roman" w:hAnsi="Times New Roman"/>
          <w:b/>
          <w:szCs w:val="24"/>
          <w:lang w:eastAsia="ru-RU"/>
        </w:rPr>
        <w:t xml:space="preserve"> </w:t>
      </w:r>
    </w:p>
    <w:p w14:paraId="667107C6" w14:textId="77777777" w:rsidR="0056616E" w:rsidRPr="00C524E7" w:rsidRDefault="0056616E" w:rsidP="0056616E">
      <w:pPr>
        <w:spacing w:after="0" w:line="240" w:lineRule="auto"/>
        <w:jc w:val="center"/>
        <w:rPr>
          <w:rFonts w:ascii="Times New Roman" w:eastAsia="Times New Roman" w:hAnsi="Times New Roman"/>
          <w:b/>
          <w:szCs w:val="24"/>
          <w:lang w:eastAsia="ru-RU"/>
        </w:rPr>
      </w:pPr>
      <w:r w:rsidRPr="00C524E7">
        <w:rPr>
          <w:rFonts w:ascii="Times New Roman" w:eastAsia="Times New Roman" w:hAnsi="Times New Roman"/>
          <w:b/>
          <w:szCs w:val="24"/>
          <w:lang w:eastAsia="ru-RU"/>
        </w:rPr>
        <w:t>ТИХВИНСКОГО МУНИЦИПАЛЬНОГО РАЙОНА</w:t>
      </w:r>
    </w:p>
    <w:p w14:paraId="194420A8" w14:textId="77777777" w:rsidR="0056616E" w:rsidRPr="00C524E7" w:rsidRDefault="0056616E" w:rsidP="0056616E">
      <w:pPr>
        <w:spacing w:after="0" w:line="240" w:lineRule="auto"/>
        <w:jc w:val="center"/>
        <w:rPr>
          <w:rFonts w:ascii="Times New Roman" w:eastAsia="Times New Roman" w:hAnsi="Times New Roman"/>
          <w:b/>
          <w:szCs w:val="24"/>
          <w:lang w:eastAsia="ru-RU"/>
        </w:rPr>
      </w:pPr>
      <w:r w:rsidRPr="00C524E7">
        <w:rPr>
          <w:rFonts w:ascii="Times New Roman" w:eastAsia="Times New Roman" w:hAnsi="Times New Roman"/>
          <w:b/>
          <w:szCs w:val="24"/>
          <w:lang w:eastAsia="ru-RU"/>
        </w:rPr>
        <w:t xml:space="preserve"> ЛЕНИНГРАДСКОЙ ОБЛАСТИ</w:t>
      </w:r>
    </w:p>
    <w:p w14:paraId="4B2CE26F" w14:textId="0ADFA453" w:rsidR="0056616E" w:rsidRPr="00C524E7" w:rsidRDefault="0056616E" w:rsidP="00816255">
      <w:pPr>
        <w:spacing w:after="0" w:line="240" w:lineRule="auto"/>
        <w:jc w:val="center"/>
        <w:rPr>
          <w:rFonts w:ascii="Times New Roman" w:eastAsia="Times New Roman" w:hAnsi="Times New Roman"/>
          <w:b/>
          <w:szCs w:val="24"/>
          <w:lang w:eastAsia="ru-RU"/>
        </w:rPr>
      </w:pPr>
      <w:r w:rsidRPr="00C524E7">
        <w:rPr>
          <w:rFonts w:ascii="Times New Roman" w:eastAsia="Times New Roman" w:hAnsi="Times New Roman"/>
          <w:b/>
          <w:szCs w:val="24"/>
          <w:lang w:eastAsia="ru-RU"/>
        </w:rPr>
        <w:t xml:space="preserve">(АДМИНИСТРАЦИЯ </w:t>
      </w:r>
      <w:r w:rsidR="008A398A">
        <w:rPr>
          <w:rFonts w:ascii="Times New Roman" w:eastAsia="Times New Roman" w:hAnsi="Times New Roman"/>
          <w:b/>
          <w:szCs w:val="24"/>
          <w:lang w:eastAsia="ru-RU"/>
        </w:rPr>
        <w:t>ПАШОЗЕРСКОГО</w:t>
      </w:r>
      <w:r w:rsidRPr="00C524E7">
        <w:rPr>
          <w:rFonts w:ascii="Times New Roman" w:eastAsia="Times New Roman" w:hAnsi="Times New Roman"/>
          <w:b/>
          <w:szCs w:val="24"/>
          <w:lang w:eastAsia="ru-RU"/>
        </w:rPr>
        <w:t xml:space="preserve"> СЕЛЬСКОГО ПОСЕЛЕНИЯ)</w:t>
      </w:r>
    </w:p>
    <w:p w14:paraId="13F79CC3" w14:textId="77777777" w:rsidR="0056616E" w:rsidRPr="00C524E7" w:rsidRDefault="0056616E" w:rsidP="0056616E">
      <w:pPr>
        <w:spacing w:after="0" w:line="240" w:lineRule="auto"/>
        <w:jc w:val="center"/>
        <w:rPr>
          <w:rFonts w:ascii="Times New Roman" w:eastAsia="Times New Roman" w:hAnsi="Times New Roman"/>
          <w:sz w:val="24"/>
          <w:szCs w:val="24"/>
          <w:lang w:eastAsia="ru-RU"/>
        </w:rPr>
      </w:pPr>
    </w:p>
    <w:p w14:paraId="10A0DC3B" w14:textId="79A7CFE5" w:rsidR="0056616E" w:rsidRPr="00C524E7" w:rsidRDefault="0056616E" w:rsidP="00816255">
      <w:pPr>
        <w:keepNext/>
        <w:spacing w:after="0" w:line="240" w:lineRule="auto"/>
        <w:ind w:left="2832"/>
        <w:outlineLvl w:val="0"/>
        <w:rPr>
          <w:rFonts w:ascii="Times New Roman" w:eastAsia="Times New Roman" w:hAnsi="Times New Roman"/>
          <w:b/>
          <w:sz w:val="32"/>
          <w:szCs w:val="32"/>
          <w:lang w:eastAsia="ru-RU"/>
        </w:rPr>
      </w:pPr>
      <w:r w:rsidRPr="00C524E7">
        <w:rPr>
          <w:rFonts w:ascii="Times New Roman" w:eastAsia="Times New Roman" w:hAnsi="Times New Roman"/>
          <w:b/>
          <w:sz w:val="32"/>
          <w:szCs w:val="32"/>
          <w:lang w:eastAsia="ru-RU"/>
        </w:rPr>
        <w:t>ПОСТАНОВЛЕНИЕ</w:t>
      </w:r>
    </w:p>
    <w:p w14:paraId="062D8C45" w14:textId="77777777" w:rsidR="0056616E" w:rsidRPr="00C524E7" w:rsidRDefault="0056616E" w:rsidP="0056616E">
      <w:pPr>
        <w:spacing w:after="0" w:line="240" w:lineRule="auto"/>
        <w:jc w:val="center"/>
        <w:rPr>
          <w:rFonts w:ascii="Times New Roman" w:eastAsia="Times New Roman" w:hAnsi="Times New Roman"/>
          <w:sz w:val="24"/>
          <w:szCs w:val="24"/>
          <w:lang w:eastAsia="ru-RU"/>
        </w:rPr>
      </w:pPr>
    </w:p>
    <w:p w14:paraId="1C6AD576" w14:textId="77777777" w:rsidR="0056616E" w:rsidRPr="00C524E7" w:rsidRDefault="0056616E" w:rsidP="0056616E">
      <w:pPr>
        <w:spacing w:after="0" w:line="240" w:lineRule="auto"/>
        <w:jc w:val="center"/>
        <w:rPr>
          <w:rFonts w:ascii="Times New Roman" w:eastAsia="Times New Roman" w:hAnsi="Times New Roman"/>
          <w:sz w:val="24"/>
          <w:szCs w:val="24"/>
          <w:lang w:eastAsia="ru-RU"/>
        </w:rPr>
      </w:pPr>
    </w:p>
    <w:p w14:paraId="498BD1A7" w14:textId="69CB14D9" w:rsidR="0056616E" w:rsidRPr="00C524E7" w:rsidRDefault="0056616E" w:rsidP="0056616E">
      <w:pPr>
        <w:spacing w:after="0" w:line="240" w:lineRule="auto"/>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от </w:t>
      </w:r>
      <w:r w:rsidR="00BB67A4">
        <w:rPr>
          <w:rFonts w:ascii="Times New Roman" w:eastAsia="Times New Roman" w:hAnsi="Times New Roman"/>
          <w:sz w:val="24"/>
          <w:szCs w:val="24"/>
          <w:lang w:eastAsia="ru-RU"/>
        </w:rPr>
        <w:t>25</w:t>
      </w:r>
      <w:r w:rsidR="004332C3" w:rsidRPr="00C524E7">
        <w:rPr>
          <w:rFonts w:ascii="Times New Roman" w:eastAsia="Times New Roman" w:hAnsi="Times New Roman"/>
          <w:sz w:val="24"/>
          <w:szCs w:val="24"/>
          <w:lang w:eastAsia="ru-RU"/>
        </w:rPr>
        <w:t xml:space="preserve"> </w:t>
      </w:r>
      <w:r w:rsidR="00D96E0F" w:rsidRPr="00C524E7">
        <w:rPr>
          <w:rFonts w:ascii="Times New Roman" w:eastAsia="Times New Roman" w:hAnsi="Times New Roman"/>
          <w:sz w:val="24"/>
          <w:szCs w:val="24"/>
          <w:lang w:eastAsia="ru-RU"/>
        </w:rPr>
        <w:t>декабря</w:t>
      </w:r>
      <w:r w:rsidRPr="00C524E7">
        <w:rPr>
          <w:rFonts w:ascii="Times New Roman" w:eastAsia="Times New Roman" w:hAnsi="Times New Roman"/>
          <w:sz w:val="24"/>
          <w:szCs w:val="24"/>
          <w:lang w:eastAsia="ru-RU"/>
        </w:rPr>
        <w:t xml:space="preserve"> 202</w:t>
      </w:r>
      <w:r w:rsidR="00B05747" w:rsidRPr="00C524E7">
        <w:rPr>
          <w:rFonts w:ascii="Times New Roman" w:eastAsia="Times New Roman" w:hAnsi="Times New Roman"/>
          <w:sz w:val="24"/>
          <w:szCs w:val="24"/>
          <w:lang w:eastAsia="ru-RU"/>
        </w:rPr>
        <w:t>4</w:t>
      </w:r>
      <w:r w:rsidR="004332C3" w:rsidRPr="00C524E7">
        <w:rPr>
          <w:rFonts w:ascii="Times New Roman" w:eastAsia="Times New Roman" w:hAnsi="Times New Roman"/>
          <w:sz w:val="24"/>
          <w:szCs w:val="24"/>
          <w:lang w:eastAsia="ru-RU"/>
        </w:rPr>
        <w:t xml:space="preserve"> года</w:t>
      </w:r>
      <w:r w:rsidR="004332C3" w:rsidRPr="00C524E7">
        <w:rPr>
          <w:rFonts w:ascii="Times New Roman" w:eastAsia="Times New Roman" w:hAnsi="Times New Roman"/>
          <w:sz w:val="24"/>
          <w:szCs w:val="24"/>
          <w:lang w:eastAsia="ru-RU"/>
        </w:rPr>
        <w:tab/>
        <w:t xml:space="preserve">        </w:t>
      </w:r>
      <w:r w:rsidRPr="00C524E7">
        <w:rPr>
          <w:rFonts w:ascii="Times New Roman" w:eastAsia="Times New Roman" w:hAnsi="Times New Roman"/>
          <w:sz w:val="24"/>
          <w:szCs w:val="24"/>
          <w:lang w:eastAsia="ru-RU"/>
        </w:rPr>
        <w:t xml:space="preserve">  </w:t>
      </w:r>
      <w:r w:rsidR="000935EE" w:rsidRPr="00C524E7">
        <w:rPr>
          <w:rFonts w:ascii="Times New Roman" w:eastAsia="Times New Roman" w:hAnsi="Times New Roman"/>
          <w:sz w:val="24"/>
          <w:szCs w:val="24"/>
          <w:lang w:eastAsia="ru-RU"/>
        </w:rPr>
        <w:t xml:space="preserve">        </w:t>
      </w:r>
      <w:r w:rsidRPr="00C524E7">
        <w:rPr>
          <w:rFonts w:ascii="Times New Roman" w:eastAsia="Times New Roman" w:hAnsi="Times New Roman"/>
          <w:sz w:val="24"/>
          <w:szCs w:val="24"/>
          <w:lang w:eastAsia="ru-RU"/>
        </w:rPr>
        <w:t>№ 0</w:t>
      </w:r>
      <w:r w:rsidR="00BB67A4">
        <w:rPr>
          <w:rFonts w:ascii="Times New Roman" w:eastAsia="Times New Roman" w:hAnsi="Times New Roman"/>
          <w:sz w:val="24"/>
          <w:szCs w:val="24"/>
          <w:lang w:eastAsia="ru-RU"/>
        </w:rPr>
        <w:t>8</w:t>
      </w:r>
      <w:r w:rsidRPr="00C524E7">
        <w:rPr>
          <w:rFonts w:ascii="Times New Roman" w:eastAsia="Times New Roman" w:hAnsi="Times New Roman"/>
          <w:sz w:val="24"/>
          <w:szCs w:val="24"/>
          <w:lang w:eastAsia="ru-RU"/>
        </w:rPr>
        <w:t>-</w:t>
      </w:r>
      <w:r w:rsidR="00B05747" w:rsidRPr="00C524E7">
        <w:rPr>
          <w:rFonts w:ascii="Times New Roman" w:eastAsia="Times New Roman" w:hAnsi="Times New Roman"/>
          <w:sz w:val="24"/>
          <w:szCs w:val="24"/>
          <w:lang w:eastAsia="ru-RU"/>
        </w:rPr>
        <w:t>1</w:t>
      </w:r>
      <w:r w:rsidR="00BB67A4">
        <w:rPr>
          <w:rFonts w:ascii="Times New Roman" w:eastAsia="Times New Roman" w:hAnsi="Times New Roman"/>
          <w:sz w:val="24"/>
          <w:szCs w:val="24"/>
          <w:lang w:eastAsia="ru-RU"/>
        </w:rPr>
        <w:t>70</w:t>
      </w:r>
      <w:r w:rsidRPr="00C524E7">
        <w:rPr>
          <w:rFonts w:ascii="Times New Roman" w:eastAsia="Times New Roman" w:hAnsi="Times New Roman"/>
          <w:sz w:val="24"/>
          <w:szCs w:val="24"/>
          <w:lang w:eastAsia="ru-RU"/>
        </w:rPr>
        <w:t>-а</w:t>
      </w:r>
    </w:p>
    <w:p w14:paraId="13F6DFF1" w14:textId="77777777" w:rsidR="00306F60" w:rsidRPr="00C524E7" w:rsidRDefault="00306F60" w:rsidP="00306F60">
      <w:pPr>
        <w:spacing w:after="0" w:line="240" w:lineRule="auto"/>
        <w:jc w:val="both"/>
        <w:rPr>
          <w:rFonts w:ascii="Times New Roman" w:eastAsia="Times New Roman" w:hAnsi="Times New Roman"/>
          <w:sz w:val="24"/>
          <w:szCs w:val="24"/>
          <w:lang w:eastAsia="ru-RU"/>
        </w:rPr>
      </w:pPr>
    </w:p>
    <w:p w14:paraId="00F9E617" w14:textId="53E8EFB1" w:rsidR="00306F60" w:rsidRPr="00C524E7" w:rsidRDefault="00306F60" w:rsidP="009A6DCD">
      <w:pPr>
        <w:tabs>
          <w:tab w:val="left" w:pos="5103"/>
        </w:tabs>
        <w:spacing w:after="0" w:line="240" w:lineRule="auto"/>
        <w:ind w:right="4534"/>
        <w:jc w:val="both"/>
        <w:rPr>
          <w:rFonts w:ascii="Times New Roman" w:eastAsia="Times New Roman" w:hAnsi="Times New Roman"/>
          <w:color w:val="000000"/>
          <w:sz w:val="24"/>
          <w:szCs w:val="24"/>
          <w:lang w:eastAsia="ru-RU"/>
        </w:rPr>
      </w:pPr>
      <w:r w:rsidRPr="00C524E7">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w:t>
      </w:r>
      <w:r w:rsidR="008A398A">
        <w:rPr>
          <w:rFonts w:ascii="Times New Roman" w:eastAsia="Times New Roman" w:hAnsi="Times New Roman"/>
          <w:color w:val="000000"/>
          <w:sz w:val="24"/>
          <w:szCs w:val="24"/>
          <w:lang w:eastAsia="ru-RU"/>
        </w:rPr>
        <w:t>Пашозерское</w:t>
      </w:r>
      <w:r w:rsidRPr="00C524E7">
        <w:rPr>
          <w:rFonts w:ascii="Times New Roman" w:eastAsia="Times New Roman" w:hAnsi="Times New Roman"/>
          <w:color w:val="000000"/>
          <w:sz w:val="24"/>
          <w:szCs w:val="24"/>
          <w:lang w:eastAsia="ru-RU"/>
        </w:rPr>
        <w:t xml:space="preserve"> сельское поселение Тихвинского муниципального района Ленинградской области по предоставлению муниципальной услуги «</w:t>
      </w:r>
      <w:r w:rsidR="00B05747" w:rsidRPr="00C524E7">
        <w:rPr>
          <w:rFonts w:ascii="Times New Roman" w:eastAsia="Times New Roman" w:hAnsi="Times New Roman"/>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524E7">
        <w:rPr>
          <w:rFonts w:ascii="Times New Roman" w:eastAsia="Times New Roman" w:hAnsi="Times New Roman"/>
          <w:color w:val="000000"/>
          <w:sz w:val="24"/>
          <w:szCs w:val="24"/>
          <w:lang w:eastAsia="ru-RU"/>
        </w:rPr>
        <w:t>»</w:t>
      </w:r>
    </w:p>
    <w:p w14:paraId="0DFCA30D" w14:textId="77777777" w:rsidR="00306F60" w:rsidRPr="00C524E7" w:rsidRDefault="00306F60" w:rsidP="00306F60">
      <w:pPr>
        <w:spacing w:after="0" w:line="240" w:lineRule="auto"/>
        <w:ind w:firstLine="709"/>
        <w:jc w:val="both"/>
        <w:rPr>
          <w:rFonts w:ascii="Times New Roman" w:eastAsia="Times New Roman" w:hAnsi="Times New Roman"/>
          <w:sz w:val="24"/>
          <w:szCs w:val="24"/>
          <w:lang w:eastAsia="ru-RU"/>
        </w:rPr>
      </w:pPr>
    </w:p>
    <w:p w14:paraId="3007E106" w14:textId="6212FDC5" w:rsidR="00306F60" w:rsidRPr="00C524E7" w:rsidRDefault="00306F60" w:rsidP="000935EE">
      <w:pPr>
        <w:spacing w:after="0" w:line="240" w:lineRule="auto"/>
        <w:ind w:firstLine="709"/>
        <w:jc w:val="both"/>
        <w:rPr>
          <w:rFonts w:ascii="Times New Roman" w:eastAsia="Times New Roman" w:hAnsi="Times New Roman"/>
          <w:bCs/>
          <w:sz w:val="24"/>
          <w:szCs w:val="24"/>
          <w:lang w:eastAsia="ru-RU"/>
        </w:rPr>
      </w:pPr>
      <w:r w:rsidRPr="00C524E7">
        <w:rPr>
          <w:rFonts w:ascii="Times New Roman" w:eastAsia="Times New Roman" w:hAnsi="Times New Roman"/>
          <w:bCs/>
          <w:sz w:val="24"/>
          <w:szCs w:val="24"/>
          <w:lang w:eastAsia="ru-RU"/>
        </w:rPr>
        <w:t>В соответствии с Федеральн</w:t>
      </w:r>
      <w:r w:rsidR="009246FD" w:rsidRPr="00C524E7">
        <w:rPr>
          <w:rFonts w:ascii="Times New Roman" w:eastAsia="Times New Roman" w:hAnsi="Times New Roman"/>
          <w:bCs/>
          <w:sz w:val="24"/>
          <w:szCs w:val="24"/>
          <w:lang w:eastAsia="ru-RU"/>
        </w:rPr>
        <w:t>ым законом от 27 июля 2010 года</w:t>
      </w:r>
      <w:r w:rsidRPr="00C524E7">
        <w:rPr>
          <w:rFonts w:ascii="Times New Roman" w:eastAsia="Times New Roman" w:hAnsi="Times New Roman"/>
          <w:bCs/>
          <w:sz w:val="24"/>
          <w:szCs w:val="24"/>
          <w:lang w:eastAsia="ru-RU"/>
        </w:rPr>
        <w:t xml:space="preserve"> №</w:t>
      </w:r>
      <w:r w:rsidR="005735FC" w:rsidRPr="00C524E7">
        <w:rPr>
          <w:rFonts w:ascii="Times New Roman" w:eastAsia="Times New Roman" w:hAnsi="Times New Roman"/>
          <w:bCs/>
          <w:sz w:val="24"/>
          <w:szCs w:val="24"/>
          <w:lang w:eastAsia="ru-RU"/>
        </w:rPr>
        <w:t xml:space="preserve"> </w:t>
      </w:r>
      <w:r w:rsidRPr="00C524E7">
        <w:rPr>
          <w:rFonts w:ascii="Times New Roman" w:eastAsia="Times New Roman" w:hAnsi="Times New Roman"/>
          <w:bCs/>
          <w:sz w:val="24"/>
          <w:szCs w:val="24"/>
          <w:lang w:eastAsia="ru-RU"/>
        </w:rPr>
        <w:t xml:space="preserve">210-ФЗ «Об организации предоставления государственных и муниципальных услуг»; постановлением администрации </w:t>
      </w:r>
      <w:r w:rsidR="008A398A">
        <w:rPr>
          <w:rFonts w:ascii="Times New Roman" w:eastAsia="Times New Roman" w:hAnsi="Times New Roman"/>
          <w:bCs/>
          <w:sz w:val="24"/>
          <w:szCs w:val="24"/>
          <w:lang w:eastAsia="ru-RU"/>
        </w:rPr>
        <w:t>Пашозерского</w:t>
      </w:r>
      <w:r w:rsidRPr="00C524E7">
        <w:rPr>
          <w:rFonts w:ascii="Times New Roman" w:eastAsia="Times New Roman" w:hAnsi="Times New Roman"/>
          <w:bCs/>
          <w:sz w:val="24"/>
          <w:szCs w:val="24"/>
          <w:lang w:eastAsia="ru-RU"/>
        </w:rPr>
        <w:t xml:space="preserve"> сельского поселения от </w:t>
      </w:r>
      <w:r w:rsidR="0038622F">
        <w:rPr>
          <w:rFonts w:ascii="Times New Roman" w:eastAsia="Times New Roman" w:hAnsi="Times New Roman"/>
          <w:bCs/>
          <w:sz w:val="24"/>
          <w:szCs w:val="24"/>
          <w:lang w:eastAsia="ru-RU"/>
        </w:rPr>
        <w:t>12</w:t>
      </w:r>
      <w:r w:rsidRPr="00C524E7">
        <w:rPr>
          <w:rFonts w:ascii="Times New Roman" w:eastAsia="Times New Roman" w:hAnsi="Times New Roman"/>
          <w:bCs/>
          <w:sz w:val="24"/>
          <w:szCs w:val="24"/>
          <w:lang w:eastAsia="ru-RU"/>
        </w:rPr>
        <w:t xml:space="preserve"> </w:t>
      </w:r>
      <w:r w:rsidR="0038622F">
        <w:rPr>
          <w:rFonts w:ascii="Times New Roman" w:eastAsia="Times New Roman" w:hAnsi="Times New Roman"/>
          <w:bCs/>
          <w:sz w:val="24"/>
          <w:szCs w:val="24"/>
          <w:lang w:eastAsia="ru-RU"/>
        </w:rPr>
        <w:t xml:space="preserve">апреля </w:t>
      </w:r>
      <w:r w:rsidRPr="00C524E7">
        <w:rPr>
          <w:rFonts w:ascii="Times New Roman" w:eastAsia="Times New Roman" w:hAnsi="Times New Roman"/>
          <w:bCs/>
          <w:sz w:val="24"/>
          <w:szCs w:val="24"/>
          <w:lang w:eastAsia="ru-RU"/>
        </w:rPr>
        <w:t>2012 года № 0</w:t>
      </w:r>
      <w:r w:rsidR="0038622F">
        <w:rPr>
          <w:rFonts w:ascii="Times New Roman" w:eastAsia="Times New Roman" w:hAnsi="Times New Roman"/>
          <w:bCs/>
          <w:sz w:val="24"/>
          <w:szCs w:val="24"/>
          <w:lang w:eastAsia="ru-RU"/>
        </w:rPr>
        <w:t>8</w:t>
      </w:r>
      <w:r w:rsidRPr="00C524E7">
        <w:rPr>
          <w:rFonts w:ascii="Times New Roman" w:eastAsia="Times New Roman" w:hAnsi="Times New Roman"/>
          <w:bCs/>
          <w:sz w:val="24"/>
          <w:szCs w:val="24"/>
          <w:lang w:eastAsia="ru-RU"/>
        </w:rPr>
        <w:t>-</w:t>
      </w:r>
      <w:r w:rsidR="0038622F">
        <w:rPr>
          <w:rFonts w:ascii="Times New Roman" w:eastAsia="Times New Roman" w:hAnsi="Times New Roman"/>
          <w:bCs/>
          <w:sz w:val="24"/>
          <w:szCs w:val="24"/>
          <w:lang w:eastAsia="ru-RU"/>
        </w:rPr>
        <w:t>38</w:t>
      </w:r>
      <w:r w:rsidRPr="00C524E7">
        <w:rPr>
          <w:rFonts w:ascii="Times New Roman" w:eastAsia="Times New Roman" w:hAnsi="Times New Roman"/>
          <w:bCs/>
          <w:sz w:val="24"/>
          <w:szCs w:val="24"/>
          <w:lang w:eastAsia="ru-RU"/>
        </w:rPr>
        <w:t>-а «Об утверждении Порядка разработки и утверждения административных регламентов  предоставления муниципальных услуг, руководствуясь статьей 3</w:t>
      </w:r>
      <w:r w:rsidR="00BB67A4">
        <w:rPr>
          <w:rFonts w:ascii="Times New Roman" w:eastAsia="Times New Roman" w:hAnsi="Times New Roman"/>
          <w:bCs/>
          <w:sz w:val="24"/>
          <w:szCs w:val="24"/>
          <w:lang w:eastAsia="ru-RU"/>
        </w:rPr>
        <w:t>3</w:t>
      </w:r>
      <w:r w:rsidRPr="00C524E7">
        <w:rPr>
          <w:rFonts w:ascii="Times New Roman" w:eastAsia="Times New Roman" w:hAnsi="Times New Roman"/>
          <w:bCs/>
          <w:sz w:val="24"/>
          <w:szCs w:val="24"/>
          <w:lang w:eastAsia="ru-RU"/>
        </w:rPr>
        <w:t xml:space="preserve"> Устава муниципального образования </w:t>
      </w:r>
      <w:r w:rsidR="008A398A">
        <w:rPr>
          <w:rFonts w:ascii="Times New Roman" w:eastAsia="Times New Roman" w:hAnsi="Times New Roman"/>
          <w:bCs/>
          <w:sz w:val="24"/>
          <w:szCs w:val="24"/>
          <w:lang w:eastAsia="ru-RU"/>
        </w:rPr>
        <w:t>Пашозерское</w:t>
      </w:r>
      <w:r w:rsidRPr="00C524E7">
        <w:rPr>
          <w:rFonts w:ascii="Times New Roman" w:eastAsia="Times New Roman" w:hAnsi="Times New Roman"/>
          <w:bCs/>
          <w:sz w:val="24"/>
          <w:szCs w:val="24"/>
          <w:lang w:eastAsia="ru-RU"/>
        </w:rPr>
        <w:t xml:space="preserve"> сельское поселение Тихвинского района Ленинградской области</w:t>
      </w:r>
      <w:r w:rsidRPr="00C524E7">
        <w:rPr>
          <w:rFonts w:ascii="Times New Roman" w:eastAsia="Times New Roman" w:hAnsi="Times New Roman"/>
          <w:sz w:val="24"/>
          <w:szCs w:val="24"/>
          <w:lang w:eastAsia="ru-RU"/>
        </w:rPr>
        <w:t xml:space="preserve"> </w:t>
      </w:r>
      <w:r w:rsidRPr="00C524E7">
        <w:rPr>
          <w:rFonts w:ascii="Times New Roman" w:eastAsia="Times New Roman" w:hAnsi="Times New Roman"/>
          <w:bCs/>
          <w:sz w:val="24"/>
          <w:szCs w:val="24"/>
          <w:lang w:eastAsia="ru-RU"/>
        </w:rPr>
        <w:t xml:space="preserve">администрация </w:t>
      </w:r>
      <w:r w:rsidR="008A398A">
        <w:rPr>
          <w:rFonts w:ascii="Times New Roman" w:eastAsia="Times New Roman" w:hAnsi="Times New Roman"/>
          <w:bCs/>
          <w:sz w:val="24"/>
          <w:szCs w:val="24"/>
          <w:lang w:eastAsia="ru-RU"/>
        </w:rPr>
        <w:t>Пашозерского</w:t>
      </w:r>
      <w:r w:rsidRPr="00C524E7">
        <w:rPr>
          <w:rFonts w:ascii="Times New Roman" w:eastAsia="Times New Roman" w:hAnsi="Times New Roman"/>
          <w:bCs/>
          <w:sz w:val="24"/>
          <w:szCs w:val="24"/>
          <w:lang w:eastAsia="ru-RU"/>
        </w:rPr>
        <w:t xml:space="preserve"> сельского поселения ПОСТАНОВЛЯЕТ:</w:t>
      </w:r>
    </w:p>
    <w:p w14:paraId="3950641B" w14:textId="134DD0DB" w:rsidR="00306F60" w:rsidRPr="00C524E7"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1.</w:t>
      </w:r>
      <w:r w:rsidR="0012508E" w:rsidRPr="00C524E7">
        <w:rPr>
          <w:rFonts w:ascii="Times New Roman" w:eastAsia="Times New Roman" w:hAnsi="Times New Roman"/>
          <w:sz w:val="24"/>
          <w:szCs w:val="24"/>
          <w:lang w:eastAsia="ru-RU"/>
        </w:rPr>
        <w:t xml:space="preserve"> </w:t>
      </w:r>
      <w:r w:rsidRPr="00C524E7">
        <w:rPr>
          <w:rFonts w:ascii="Times New Roman" w:eastAsia="Times New Roman" w:hAnsi="Times New Roman"/>
          <w:sz w:val="24"/>
          <w:szCs w:val="24"/>
          <w:lang w:eastAsia="ru-RU"/>
        </w:rPr>
        <w:t xml:space="preserve">Утвердить административный регламент администрации муниципального образования </w:t>
      </w:r>
      <w:r w:rsidR="008A398A">
        <w:rPr>
          <w:rFonts w:ascii="Times New Roman" w:eastAsia="Times New Roman" w:hAnsi="Times New Roman"/>
          <w:sz w:val="24"/>
          <w:szCs w:val="24"/>
          <w:lang w:eastAsia="ru-RU"/>
        </w:rPr>
        <w:t>Пашозерское</w:t>
      </w:r>
      <w:r w:rsidRPr="00C524E7">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 по предоставлению муниципальной услуги «</w:t>
      </w:r>
      <w:r w:rsidR="00D96E0F" w:rsidRPr="00C524E7">
        <w:rPr>
          <w:rFonts w:ascii="Times New Roman" w:eastAsia="Times New Roman" w:hAnsi="Times New Roman"/>
          <w:bCs/>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524E7">
        <w:rPr>
          <w:rFonts w:ascii="Times New Roman" w:eastAsia="Times New Roman" w:hAnsi="Times New Roman"/>
          <w:sz w:val="24"/>
          <w:szCs w:val="24"/>
          <w:lang w:eastAsia="ru-RU"/>
        </w:rPr>
        <w:t>» (приложение).</w:t>
      </w:r>
    </w:p>
    <w:p w14:paraId="534761C5" w14:textId="4F1E5347" w:rsidR="00B05747" w:rsidRPr="00C524E7" w:rsidRDefault="00B05747" w:rsidP="00B05747">
      <w:pPr>
        <w:pStyle w:val="ab"/>
        <w:widowControl w:val="0"/>
        <w:numPr>
          <w:ilvl w:val="0"/>
          <w:numId w:val="25"/>
        </w:numPr>
        <w:tabs>
          <w:tab w:val="left" w:pos="0"/>
          <w:tab w:val="left" w:pos="851"/>
        </w:tabs>
        <w:autoSpaceDE w:val="0"/>
        <w:autoSpaceDN w:val="0"/>
        <w:adjustRightInd w:val="0"/>
        <w:spacing w:after="0" w:line="240" w:lineRule="auto"/>
        <w:ind w:left="0" w:firstLine="567"/>
        <w:contextualSpacing/>
        <w:jc w:val="both"/>
        <w:outlineLvl w:val="0"/>
        <w:rPr>
          <w:rFonts w:ascii="Times New Roman" w:eastAsia="Times New Roman" w:hAnsi="Times New Roman"/>
          <w:sz w:val="24"/>
          <w:szCs w:val="24"/>
        </w:rPr>
      </w:pPr>
      <w:r w:rsidRPr="00C524E7">
        <w:rPr>
          <w:rFonts w:ascii="Times New Roman" w:eastAsia="Times New Roman" w:hAnsi="Times New Roman"/>
          <w:sz w:val="24"/>
          <w:szCs w:val="24"/>
        </w:rPr>
        <w:t xml:space="preserve">Опубликовать настоящее постановление в сети Интернет на официальном сайте </w:t>
      </w:r>
      <w:r w:rsidR="008A398A">
        <w:rPr>
          <w:rFonts w:ascii="Times New Roman" w:eastAsia="Times New Roman" w:hAnsi="Times New Roman"/>
          <w:sz w:val="24"/>
          <w:szCs w:val="24"/>
        </w:rPr>
        <w:t>Пашозерского</w:t>
      </w:r>
      <w:r w:rsidRPr="00C524E7">
        <w:rPr>
          <w:rFonts w:ascii="Times New Roman" w:eastAsia="Times New Roman" w:hAnsi="Times New Roman"/>
          <w:sz w:val="24"/>
          <w:szCs w:val="24"/>
        </w:rPr>
        <w:t xml:space="preserve"> сельского поселения Тихвинского муниципального района Ленинградской области </w:t>
      </w:r>
      <w:r w:rsidR="00BB67A4">
        <w:rPr>
          <w:rFonts w:ascii="Times New Roman" w:hAnsi="Times New Roman"/>
          <w:color w:val="000000"/>
          <w:sz w:val="24"/>
          <w:szCs w:val="24"/>
        </w:rPr>
        <w:t>http://tikhvin.org/gsp/</w:t>
      </w:r>
      <w:proofErr w:type="spellStart"/>
      <w:r w:rsidR="00BB67A4">
        <w:rPr>
          <w:rFonts w:ascii="Times New Roman" w:hAnsi="Times New Roman"/>
          <w:color w:val="000000"/>
          <w:sz w:val="24"/>
          <w:szCs w:val="24"/>
          <w:lang w:val="en-US"/>
        </w:rPr>
        <w:t>pashozero</w:t>
      </w:r>
      <w:proofErr w:type="spellEnd"/>
      <w:r w:rsidR="00BB67A4">
        <w:rPr>
          <w:rFonts w:ascii="Times New Roman" w:hAnsi="Times New Roman"/>
          <w:color w:val="000000"/>
          <w:sz w:val="24"/>
          <w:szCs w:val="24"/>
        </w:rPr>
        <w:t>/</w:t>
      </w:r>
      <w:r w:rsidRPr="00C524E7">
        <w:rPr>
          <w:rFonts w:ascii="Times New Roman" w:eastAsia="Times New Roman" w:hAnsi="Times New Roman"/>
          <w:sz w:val="24"/>
          <w:szCs w:val="24"/>
        </w:rPr>
        <w:t xml:space="preserve"> и на информационном стенде по месту оказания муниципальной услуги в административном здании, расположенном по адресу: Российская Федерация, Ленинградская область, Тихвинский муниципальный район, </w:t>
      </w:r>
      <w:r w:rsidR="008A398A">
        <w:rPr>
          <w:rFonts w:ascii="Times New Roman" w:eastAsia="Times New Roman" w:hAnsi="Times New Roman"/>
          <w:sz w:val="24"/>
          <w:szCs w:val="24"/>
        </w:rPr>
        <w:t>Пашозерское</w:t>
      </w:r>
      <w:r w:rsidRPr="00C524E7">
        <w:rPr>
          <w:rFonts w:ascii="Times New Roman" w:eastAsia="Times New Roman" w:hAnsi="Times New Roman"/>
          <w:sz w:val="24"/>
          <w:szCs w:val="24"/>
        </w:rPr>
        <w:t xml:space="preserve"> сельское поселение, деревня </w:t>
      </w:r>
      <w:r w:rsidR="00BB67A4">
        <w:rPr>
          <w:rFonts w:ascii="Times New Roman" w:eastAsia="Times New Roman" w:hAnsi="Times New Roman"/>
          <w:sz w:val="24"/>
          <w:szCs w:val="24"/>
        </w:rPr>
        <w:t>Пашозеро</w:t>
      </w:r>
      <w:r w:rsidRPr="00C524E7">
        <w:rPr>
          <w:rFonts w:ascii="Times New Roman" w:eastAsia="Times New Roman" w:hAnsi="Times New Roman"/>
          <w:sz w:val="24"/>
          <w:szCs w:val="24"/>
        </w:rPr>
        <w:t xml:space="preserve">, дом </w:t>
      </w:r>
      <w:r w:rsidR="00BB67A4">
        <w:rPr>
          <w:rFonts w:ascii="Times New Roman" w:eastAsia="Times New Roman" w:hAnsi="Times New Roman"/>
          <w:sz w:val="24"/>
          <w:szCs w:val="24"/>
        </w:rPr>
        <w:t>11</w:t>
      </w:r>
      <w:r w:rsidRPr="00C524E7">
        <w:rPr>
          <w:rFonts w:ascii="Times New Roman" w:eastAsia="Times New Roman" w:hAnsi="Times New Roman"/>
          <w:sz w:val="24"/>
          <w:szCs w:val="24"/>
        </w:rPr>
        <w:t>.</w:t>
      </w:r>
    </w:p>
    <w:p w14:paraId="747EACBD" w14:textId="07D5623F" w:rsidR="00B05747" w:rsidRPr="00C524E7" w:rsidRDefault="00B05747" w:rsidP="00B05747">
      <w:pPr>
        <w:tabs>
          <w:tab w:val="left" w:pos="851"/>
        </w:tabs>
        <w:spacing w:after="0" w:line="240" w:lineRule="auto"/>
        <w:ind w:firstLine="709"/>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3. Признать утратившим силу постановление администрации </w:t>
      </w:r>
      <w:r w:rsidR="008A398A">
        <w:rPr>
          <w:rFonts w:ascii="Times New Roman" w:eastAsia="Times New Roman" w:hAnsi="Times New Roman"/>
          <w:sz w:val="24"/>
          <w:szCs w:val="24"/>
          <w:lang w:eastAsia="ru-RU"/>
        </w:rPr>
        <w:t>Пашозерского</w:t>
      </w:r>
      <w:r w:rsidRPr="00C524E7">
        <w:rPr>
          <w:rFonts w:ascii="Times New Roman" w:eastAsia="Times New Roman" w:hAnsi="Times New Roman"/>
          <w:sz w:val="24"/>
          <w:szCs w:val="24"/>
          <w:lang w:eastAsia="ru-RU"/>
        </w:rPr>
        <w:t xml:space="preserve"> сельского поселения: </w:t>
      </w:r>
      <w:r w:rsidR="00A00703" w:rsidRPr="00C524E7">
        <w:rPr>
          <w:rFonts w:ascii="Times New Roman" w:eastAsia="Times New Roman" w:hAnsi="Times New Roman"/>
          <w:sz w:val="24"/>
          <w:szCs w:val="24"/>
          <w:lang w:eastAsia="ru-RU"/>
        </w:rPr>
        <w:t>15.12.2023 № 03-</w:t>
      </w:r>
      <w:r w:rsidR="00BB67A4">
        <w:rPr>
          <w:rFonts w:ascii="Times New Roman" w:eastAsia="Times New Roman" w:hAnsi="Times New Roman"/>
          <w:sz w:val="24"/>
          <w:szCs w:val="24"/>
          <w:lang w:eastAsia="ru-RU"/>
        </w:rPr>
        <w:t>154</w:t>
      </w:r>
      <w:r w:rsidR="00A00703" w:rsidRPr="00C524E7">
        <w:rPr>
          <w:rFonts w:ascii="Times New Roman" w:eastAsia="Times New Roman" w:hAnsi="Times New Roman"/>
          <w:sz w:val="24"/>
          <w:szCs w:val="24"/>
          <w:lang w:eastAsia="ru-RU"/>
        </w:rPr>
        <w:t>-а</w:t>
      </w:r>
      <w:r w:rsidRPr="00C524E7">
        <w:rPr>
          <w:rFonts w:ascii="Times New Roman" w:eastAsia="Times New Roman" w:hAnsi="Times New Roman"/>
          <w:sz w:val="24"/>
          <w:szCs w:val="24"/>
          <w:lang w:eastAsia="ru-RU"/>
        </w:rPr>
        <w:t xml:space="preserve"> «</w:t>
      </w:r>
      <w:r w:rsidR="00A00703" w:rsidRPr="00C524E7">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w:t>
      </w:r>
      <w:r w:rsidR="008A398A">
        <w:rPr>
          <w:rFonts w:ascii="Times New Roman" w:eastAsia="Times New Roman" w:hAnsi="Times New Roman"/>
          <w:sz w:val="24"/>
          <w:szCs w:val="24"/>
          <w:lang w:eastAsia="ru-RU"/>
        </w:rPr>
        <w:t>Пашозерское</w:t>
      </w:r>
      <w:r w:rsidR="00A00703" w:rsidRPr="00C524E7">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524E7">
        <w:rPr>
          <w:rFonts w:ascii="Times New Roman" w:eastAsia="Times New Roman" w:hAnsi="Times New Roman"/>
          <w:sz w:val="24"/>
          <w:szCs w:val="24"/>
          <w:lang w:eastAsia="ru-RU"/>
        </w:rPr>
        <w:t>»;</w:t>
      </w:r>
    </w:p>
    <w:p w14:paraId="3AB5B743" w14:textId="77777777" w:rsidR="00B05747" w:rsidRPr="00C524E7" w:rsidRDefault="00B05747" w:rsidP="00B05747">
      <w:pPr>
        <w:tabs>
          <w:tab w:val="left" w:pos="993"/>
        </w:tabs>
        <w:spacing w:after="0" w:line="240" w:lineRule="auto"/>
        <w:ind w:firstLine="709"/>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4. Настоящее постановление вступает в силу с момента его издания.</w:t>
      </w:r>
    </w:p>
    <w:p w14:paraId="68444EB1" w14:textId="77777777" w:rsidR="00B05747" w:rsidRPr="00C524E7" w:rsidRDefault="00B05747" w:rsidP="00B05747">
      <w:pPr>
        <w:tabs>
          <w:tab w:val="left" w:pos="993"/>
        </w:tabs>
        <w:spacing w:after="0" w:line="240" w:lineRule="auto"/>
        <w:ind w:firstLine="709"/>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5. Контроль за исполнением постановления оставляю за собой.</w:t>
      </w:r>
    </w:p>
    <w:p w14:paraId="1F8BD5D6" w14:textId="77777777" w:rsidR="00B05747" w:rsidRPr="00C524E7" w:rsidRDefault="00B05747" w:rsidP="00B05747">
      <w:pPr>
        <w:tabs>
          <w:tab w:val="left" w:pos="993"/>
        </w:tabs>
        <w:spacing w:after="0" w:line="240" w:lineRule="auto"/>
        <w:ind w:firstLine="709"/>
        <w:jc w:val="both"/>
        <w:rPr>
          <w:rFonts w:ascii="Times New Roman" w:eastAsia="Times New Roman" w:hAnsi="Times New Roman"/>
          <w:sz w:val="24"/>
          <w:szCs w:val="24"/>
          <w:lang w:eastAsia="ru-RU"/>
        </w:rPr>
      </w:pPr>
    </w:p>
    <w:p w14:paraId="002187B9" w14:textId="77777777" w:rsidR="00A00703" w:rsidRPr="00C524E7" w:rsidRDefault="00A00703" w:rsidP="00B05747">
      <w:pPr>
        <w:tabs>
          <w:tab w:val="left" w:pos="993"/>
        </w:tabs>
        <w:spacing w:after="0" w:line="240" w:lineRule="auto"/>
        <w:ind w:firstLine="709"/>
        <w:jc w:val="both"/>
        <w:rPr>
          <w:rFonts w:ascii="Times New Roman" w:eastAsia="Times New Roman" w:hAnsi="Times New Roman"/>
          <w:sz w:val="24"/>
          <w:szCs w:val="24"/>
          <w:lang w:eastAsia="ru-RU"/>
        </w:rPr>
      </w:pPr>
    </w:p>
    <w:p w14:paraId="52973E0B" w14:textId="3EF6D8D8" w:rsidR="00B05747" w:rsidRPr="00C524E7" w:rsidRDefault="00B05747" w:rsidP="00B05747">
      <w:pPr>
        <w:tabs>
          <w:tab w:val="left" w:pos="993"/>
        </w:tabs>
        <w:spacing w:after="120" w:line="240" w:lineRule="auto"/>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Глава администрации                                                               </w:t>
      </w:r>
      <w:r w:rsidRPr="00C524E7">
        <w:rPr>
          <w:rFonts w:ascii="Times New Roman" w:eastAsia="Times New Roman" w:hAnsi="Times New Roman"/>
          <w:sz w:val="24"/>
          <w:szCs w:val="24"/>
          <w:lang w:eastAsia="ru-RU"/>
        </w:rPr>
        <w:tab/>
      </w:r>
      <w:r w:rsidRPr="00C524E7">
        <w:rPr>
          <w:rFonts w:ascii="Times New Roman" w:eastAsia="Times New Roman" w:hAnsi="Times New Roman"/>
          <w:sz w:val="24"/>
          <w:szCs w:val="24"/>
          <w:lang w:eastAsia="ru-RU"/>
        </w:rPr>
        <w:tab/>
        <w:t xml:space="preserve">                  </w:t>
      </w:r>
      <w:proofErr w:type="spellStart"/>
      <w:r w:rsidR="00BB67A4">
        <w:rPr>
          <w:rFonts w:ascii="Times New Roman" w:eastAsia="Times New Roman" w:hAnsi="Times New Roman"/>
          <w:sz w:val="24"/>
          <w:szCs w:val="24"/>
          <w:lang w:eastAsia="ru-RU"/>
        </w:rPr>
        <w:t>В.В.Вихров</w:t>
      </w:r>
      <w:proofErr w:type="spellEnd"/>
    </w:p>
    <w:p w14:paraId="7558CFD7" w14:textId="77777777" w:rsidR="00306F60" w:rsidRPr="00C524E7" w:rsidRDefault="00306F60" w:rsidP="0056616E">
      <w:pPr>
        <w:spacing w:after="0" w:line="240" w:lineRule="auto"/>
        <w:ind w:firstLine="709"/>
        <w:jc w:val="right"/>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lastRenderedPageBreak/>
        <w:t>УТВЕРЖДЕН</w:t>
      </w:r>
    </w:p>
    <w:p w14:paraId="6B2A6CBB" w14:textId="77777777" w:rsidR="0056616E" w:rsidRPr="00C524E7" w:rsidRDefault="00306F60" w:rsidP="0056616E">
      <w:pPr>
        <w:spacing w:after="0" w:line="240" w:lineRule="auto"/>
        <w:ind w:left="5600"/>
        <w:jc w:val="right"/>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постановлением администрации </w:t>
      </w:r>
    </w:p>
    <w:p w14:paraId="559A2510" w14:textId="08FD2BFD" w:rsidR="0056616E" w:rsidRPr="00C524E7" w:rsidRDefault="008A398A" w:rsidP="0056616E">
      <w:pPr>
        <w:spacing w:after="0" w:line="240" w:lineRule="auto"/>
        <w:ind w:left="560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Пашозерского</w:t>
      </w:r>
      <w:r w:rsidR="00306F60" w:rsidRPr="00C524E7">
        <w:rPr>
          <w:rFonts w:ascii="Times New Roman" w:eastAsia="Times New Roman" w:hAnsi="Times New Roman"/>
          <w:sz w:val="24"/>
          <w:szCs w:val="24"/>
          <w:lang w:eastAsia="ru-RU"/>
        </w:rPr>
        <w:t xml:space="preserve"> сельско</w:t>
      </w:r>
      <w:r w:rsidR="007238C7" w:rsidRPr="00C524E7">
        <w:rPr>
          <w:rFonts w:ascii="Times New Roman" w:eastAsia="Times New Roman" w:hAnsi="Times New Roman"/>
          <w:sz w:val="24"/>
          <w:szCs w:val="24"/>
          <w:lang w:eastAsia="ru-RU"/>
        </w:rPr>
        <w:t>го</w:t>
      </w:r>
      <w:r w:rsidR="00306F60" w:rsidRPr="00C524E7">
        <w:rPr>
          <w:rFonts w:ascii="Times New Roman" w:eastAsia="Times New Roman" w:hAnsi="Times New Roman"/>
          <w:sz w:val="24"/>
          <w:szCs w:val="24"/>
          <w:lang w:eastAsia="ru-RU"/>
        </w:rPr>
        <w:t xml:space="preserve"> поселени</w:t>
      </w:r>
      <w:r w:rsidR="007238C7" w:rsidRPr="00C524E7">
        <w:rPr>
          <w:rFonts w:ascii="Times New Roman" w:eastAsia="Times New Roman" w:hAnsi="Times New Roman"/>
          <w:sz w:val="24"/>
          <w:szCs w:val="24"/>
          <w:lang w:eastAsia="ru-RU"/>
        </w:rPr>
        <w:t>я</w:t>
      </w:r>
      <w:r w:rsidR="00306F60" w:rsidRPr="00C524E7">
        <w:rPr>
          <w:rFonts w:ascii="Times New Roman" w:eastAsia="Times New Roman" w:hAnsi="Times New Roman"/>
          <w:sz w:val="24"/>
          <w:szCs w:val="24"/>
          <w:lang w:eastAsia="ru-RU"/>
        </w:rPr>
        <w:t xml:space="preserve"> </w:t>
      </w:r>
    </w:p>
    <w:p w14:paraId="158CBCA5" w14:textId="153DCB1D" w:rsidR="00306F60" w:rsidRPr="00C524E7" w:rsidRDefault="00306F60" w:rsidP="0056616E">
      <w:pPr>
        <w:spacing w:after="0" w:line="240" w:lineRule="auto"/>
        <w:ind w:left="5600"/>
        <w:jc w:val="right"/>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от </w:t>
      </w:r>
      <w:r w:rsidR="00BB67A4">
        <w:rPr>
          <w:rFonts w:ascii="Times New Roman" w:eastAsia="Times New Roman" w:hAnsi="Times New Roman"/>
          <w:sz w:val="24"/>
          <w:szCs w:val="24"/>
          <w:lang w:eastAsia="ru-RU"/>
        </w:rPr>
        <w:t>25</w:t>
      </w:r>
      <w:r w:rsidR="000935EE" w:rsidRPr="00C524E7">
        <w:rPr>
          <w:rFonts w:ascii="Times New Roman" w:eastAsia="Times New Roman" w:hAnsi="Times New Roman"/>
          <w:sz w:val="24"/>
          <w:szCs w:val="24"/>
          <w:lang w:eastAsia="ru-RU"/>
        </w:rPr>
        <w:t xml:space="preserve"> </w:t>
      </w:r>
      <w:r w:rsidR="00D96E0F" w:rsidRPr="00C524E7">
        <w:rPr>
          <w:rFonts w:ascii="Times New Roman" w:eastAsia="Times New Roman" w:hAnsi="Times New Roman"/>
          <w:sz w:val="24"/>
          <w:szCs w:val="24"/>
          <w:lang w:eastAsia="ru-RU"/>
        </w:rPr>
        <w:t>декабря</w:t>
      </w:r>
      <w:r w:rsidR="000935EE" w:rsidRPr="00C524E7">
        <w:rPr>
          <w:rFonts w:ascii="Times New Roman" w:eastAsia="Times New Roman" w:hAnsi="Times New Roman"/>
          <w:sz w:val="24"/>
          <w:szCs w:val="24"/>
          <w:lang w:eastAsia="ru-RU"/>
        </w:rPr>
        <w:t xml:space="preserve"> </w:t>
      </w:r>
      <w:r w:rsidR="007238C7" w:rsidRPr="00C524E7">
        <w:rPr>
          <w:rFonts w:ascii="Times New Roman" w:eastAsia="Times New Roman" w:hAnsi="Times New Roman"/>
          <w:sz w:val="24"/>
          <w:szCs w:val="24"/>
          <w:lang w:eastAsia="ru-RU"/>
        </w:rPr>
        <w:t>202</w:t>
      </w:r>
      <w:r w:rsidR="00A00703" w:rsidRPr="00C524E7">
        <w:rPr>
          <w:rFonts w:ascii="Times New Roman" w:eastAsia="Times New Roman" w:hAnsi="Times New Roman"/>
          <w:sz w:val="24"/>
          <w:szCs w:val="24"/>
          <w:lang w:eastAsia="ru-RU"/>
        </w:rPr>
        <w:t>4</w:t>
      </w:r>
      <w:r w:rsidR="0056616E" w:rsidRPr="00C524E7">
        <w:rPr>
          <w:rFonts w:ascii="Times New Roman" w:eastAsia="Times New Roman" w:hAnsi="Times New Roman"/>
          <w:sz w:val="24"/>
          <w:szCs w:val="24"/>
          <w:lang w:eastAsia="ru-RU"/>
        </w:rPr>
        <w:t xml:space="preserve"> </w:t>
      </w:r>
      <w:r w:rsidR="007238C7" w:rsidRPr="00C524E7">
        <w:rPr>
          <w:rFonts w:ascii="Times New Roman" w:eastAsia="Times New Roman" w:hAnsi="Times New Roman"/>
          <w:sz w:val="24"/>
          <w:szCs w:val="24"/>
          <w:lang w:eastAsia="ru-RU"/>
        </w:rPr>
        <w:t>г</w:t>
      </w:r>
      <w:r w:rsidR="000935EE" w:rsidRPr="00C524E7">
        <w:rPr>
          <w:rFonts w:ascii="Times New Roman" w:eastAsia="Times New Roman" w:hAnsi="Times New Roman"/>
          <w:sz w:val="24"/>
          <w:szCs w:val="24"/>
          <w:lang w:eastAsia="ru-RU"/>
        </w:rPr>
        <w:t>ода</w:t>
      </w:r>
      <w:r w:rsidR="004C6B03" w:rsidRPr="00C524E7">
        <w:rPr>
          <w:rFonts w:ascii="Times New Roman" w:eastAsia="Times New Roman" w:hAnsi="Times New Roman"/>
          <w:sz w:val="24"/>
          <w:szCs w:val="24"/>
          <w:lang w:eastAsia="ru-RU"/>
        </w:rPr>
        <w:t xml:space="preserve"> </w:t>
      </w:r>
      <w:r w:rsidRPr="00C524E7">
        <w:rPr>
          <w:rFonts w:ascii="Times New Roman" w:eastAsia="Times New Roman" w:hAnsi="Times New Roman"/>
          <w:sz w:val="24"/>
          <w:szCs w:val="24"/>
          <w:lang w:eastAsia="ru-RU"/>
        </w:rPr>
        <w:t>№ 0</w:t>
      </w:r>
      <w:r w:rsidR="00BB67A4">
        <w:rPr>
          <w:rFonts w:ascii="Times New Roman" w:eastAsia="Times New Roman" w:hAnsi="Times New Roman"/>
          <w:sz w:val="24"/>
          <w:szCs w:val="24"/>
          <w:lang w:eastAsia="ru-RU"/>
        </w:rPr>
        <w:t>8</w:t>
      </w:r>
      <w:r w:rsidRPr="00C524E7">
        <w:rPr>
          <w:rFonts w:ascii="Times New Roman" w:eastAsia="Times New Roman" w:hAnsi="Times New Roman"/>
          <w:sz w:val="24"/>
          <w:szCs w:val="24"/>
          <w:lang w:eastAsia="ru-RU"/>
        </w:rPr>
        <w:t>-</w:t>
      </w:r>
      <w:r w:rsidR="00BB67A4">
        <w:rPr>
          <w:rFonts w:ascii="Times New Roman" w:eastAsia="Times New Roman" w:hAnsi="Times New Roman"/>
          <w:sz w:val="24"/>
          <w:szCs w:val="24"/>
          <w:lang w:eastAsia="ru-RU"/>
        </w:rPr>
        <w:t>170</w:t>
      </w:r>
      <w:r w:rsidR="00D96E0F" w:rsidRPr="00C524E7">
        <w:rPr>
          <w:rFonts w:ascii="Times New Roman" w:eastAsia="Times New Roman" w:hAnsi="Times New Roman"/>
          <w:sz w:val="24"/>
          <w:szCs w:val="24"/>
          <w:lang w:eastAsia="ru-RU"/>
        </w:rPr>
        <w:t>-а</w:t>
      </w:r>
    </w:p>
    <w:p w14:paraId="532DB3A6" w14:textId="77777777" w:rsidR="00306F60" w:rsidRPr="00C524E7" w:rsidRDefault="00306F60" w:rsidP="000935EE">
      <w:pPr>
        <w:spacing w:after="120" w:line="240" w:lineRule="auto"/>
        <w:ind w:left="5600"/>
        <w:jc w:val="right"/>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(приложение)</w:t>
      </w:r>
    </w:p>
    <w:p w14:paraId="2946474E" w14:textId="77777777" w:rsidR="009C0D02" w:rsidRPr="00C524E7" w:rsidRDefault="009C0D02" w:rsidP="009C0D02">
      <w:pPr>
        <w:spacing w:after="0" w:line="240" w:lineRule="auto"/>
        <w:jc w:val="center"/>
        <w:rPr>
          <w:rFonts w:ascii="Times New Roman" w:hAnsi="Times New Roman"/>
          <w:b/>
          <w:bCs/>
          <w:sz w:val="24"/>
          <w:szCs w:val="24"/>
          <w:lang w:eastAsia="ru-RU"/>
        </w:rPr>
      </w:pPr>
    </w:p>
    <w:p w14:paraId="082A5315" w14:textId="77777777" w:rsidR="009C0D02" w:rsidRPr="003D30F0" w:rsidRDefault="009C0D02" w:rsidP="009C0D02">
      <w:pPr>
        <w:autoSpaceDE w:val="0"/>
        <w:autoSpaceDN w:val="0"/>
        <w:adjustRightInd w:val="0"/>
        <w:spacing w:after="0" w:line="240" w:lineRule="auto"/>
        <w:jc w:val="center"/>
        <w:rPr>
          <w:rFonts w:ascii="Times New Roman" w:hAnsi="Times New Roman"/>
          <w:b/>
          <w:bCs/>
          <w:sz w:val="24"/>
          <w:szCs w:val="24"/>
          <w:lang w:eastAsia="ru-RU"/>
        </w:rPr>
      </w:pPr>
      <w:r w:rsidRPr="003D30F0">
        <w:rPr>
          <w:rFonts w:ascii="Times New Roman" w:hAnsi="Times New Roman"/>
          <w:b/>
          <w:bCs/>
          <w:sz w:val="24"/>
          <w:szCs w:val="24"/>
          <w:lang w:eastAsia="ru-RU"/>
        </w:rPr>
        <w:t>АДМИНИСТРАТИВНЫЙ РЕГЛАМЕНТ</w:t>
      </w:r>
    </w:p>
    <w:p w14:paraId="647B818B" w14:textId="6882CFE1" w:rsidR="00B05747" w:rsidRPr="003D30F0" w:rsidRDefault="009C0D02" w:rsidP="00B05747">
      <w:pPr>
        <w:autoSpaceDE w:val="0"/>
        <w:autoSpaceDN w:val="0"/>
        <w:adjustRightInd w:val="0"/>
        <w:spacing w:after="0" w:line="240" w:lineRule="auto"/>
        <w:jc w:val="center"/>
        <w:rPr>
          <w:rFonts w:ascii="Times New Roman" w:eastAsia="Times New Roman" w:hAnsi="Times New Roman"/>
          <w:b/>
          <w:bCs/>
          <w:sz w:val="24"/>
          <w:szCs w:val="24"/>
          <w:lang w:eastAsia="ru-RU"/>
        </w:rPr>
      </w:pPr>
      <w:r w:rsidRPr="003D30F0">
        <w:rPr>
          <w:rFonts w:ascii="Times New Roman" w:hAnsi="Times New Roman"/>
          <w:b/>
          <w:bCs/>
          <w:sz w:val="24"/>
          <w:szCs w:val="24"/>
          <w:lang w:eastAsia="ru-RU"/>
        </w:rPr>
        <w:t xml:space="preserve">администрации муниципального образования </w:t>
      </w:r>
      <w:r w:rsidR="008A398A">
        <w:rPr>
          <w:rFonts w:ascii="Times New Roman" w:hAnsi="Times New Roman"/>
          <w:b/>
          <w:bCs/>
          <w:sz w:val="24"/>
          <w:szCs w:val="24"/>
          <w:lang w:eastAsia="ru-RU"/>
        </w:rPr>
        <w:t>Пашозерское</w:t>
      </w:r>
      <w:r w:rsidRPr="003D30F0">
        <w:rPr>
          <w:rFonts w:ascii="Times New Roman" w:hAnsi="Times New Roman"/>
          <w:b/>
          <w:bCs/>
          <w:sz w:val="24"/>
          <w:szCs w:val="24"/>
          <w:lang w:eastAsia="ru-RU"/>
        </w:rPr>
        <w:t xml:space="preserve"> сельское поселение Тихвинского муниципального района Ленинградской области по предоставлению муниципальной услуги </w:t>
      </w:r>
      <w:r w:rsidR="00B05747" w:rsidRPr="003D30F0">
        <w:rPr>
          <w:rFonts w:ascii="Times New Roman" w:eastAsia="Times New Roman" w:hAnsi="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71259380" w14:textId="77777777" w:rsidR="00B05747" w:rsidRPr="003D30F0" w:rsidRDefault="00B05747" w:rsidP="00B05747">
      <w:pPr>
        <w:widowControl w:val="0"/>
        <w:autoSpaceDE w:val="0"/>
        <w:autoSpaceDN w:val="0"/>
        <w:adjustRightInd w:val="0"/>
        <w:spacing w:after="0" w:line="240" w:lineRule="auto"/>
        <w:ind w:firstLine="540"/>
        <w:jc w:val="center"/>
        <w:rPr>
          <w:rFonts w:ascii="Times New Roman" w:hAnsi="Times New Roman"/>
          <w:sz w:val="24"/>
          <w:szCs w:val="24"/>
        </w:rPr>
      </w:pPr>
      <w:r w:rsidRPr="003D30F0">
        <w:rPr>
          <w:rFonts w:ascii="Times New Roman" w:eastAsiaTheme="minorHAnsi" w:hAnsi="Times New Roman"/>
          <w:sz w:val="24"/>
          <w:szCs w:val="24"/>
        </w:rPr>
        <w:t xml:space="preserve">Сокращенное наименование: </w:t>
      </w:r>
      <w:r w:rsidRPr="003D30F0">
        <w:rPr>
          <w:rFonts w:ascii="Times New Roman" w:hAnsi="Times New Roman"/>
          <w:sz w:val="24"/>
          <w:szCs w:val="24"/>
        </w:rPr>
        <w:t>«</w:t>
      </w:r>
      <w:r w:rsidRPr="003D30F0">
        <w:rPr>
          <w:rFonts w:ascii="Times New Roman" w:eastAsiaTheme="minorEastAsia" w:hAnsi="Times New Roman"/>
          <w:sz w:val="24"/>
          <w:szCs w:val="24"/>
          <w:lang w:eastAsia="ru-RU"/>
        </w:rPr>
        <w:t>Предоставление земельного участка, находящегося в муниципальной собственности, без торгов</w:t>
      </w:r>
      <w:r w:rsidRPr="003D30F0">
        <w:rPr>
          <w:rFonts w:ascii="Times New Roman" w:hAnsi="Times New Roman"/>
          <w:sz w:val="24"/>
          <w:szCs w:val="24"/>
        </w:rPr>
        <w:t>»</w:t>
      </w:r>
    </w:p>
    <w:p w14:paraId="49989148" w14:textId="77777777" w:rsidR="00B05747" w:rsidRPr="003D30F0" w:rsidRDefault="00B05747" w:rsidP="00B05747">
      <w:pPr>
        <w:autoSpaceDE w:val="0"/>
        <w:autoSpaceDN w:val="0"/>
        <w:adjustRightInd w:val="0"/>
        <w:spacing w:after="0" w:line="240" w:lineRule="auto"/>
        <w:jc w:val="center"/>
        <w:rPr>
          <w:rFonts w:ascii="Times New Roman" w:eastAsia="Times New Roman" w:hAnsi="Times New Roman"/>
          <w:bCs/>
          <w:sz w:val="24"/>
          <w:szCs w:val="24"/>
          <w:lang w:eastAsia="ru-RU"/>
        </w:rPr>
      </w:pPr>
      <w:r w:rsidRPr="003D30F0">
        <w:rPr>
          <w:rFonts w:ascii="Times New Roman" w:eastAsia="Times New Roman" w:hAnsi="Times New Roman"/>
          <w:bCs/>
          <w:sz w:val="24"/>
          <w:szCs w:val="24"/>
          <w:lang w:eastAsia="ru-RU"/>
        </w:rPr>
        <w:t>(далее – муниципальная услуга, административный регламент)</w:t>
      </w:r>
    </w:p>
    <w:p w14:paraId="7D0A53B0" w14:textId="77777777" w:rsidR="00B05747" w:rsidRPr="003D30F0" w:rsidRDefault="00B05747" w:rsidP="00B0574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14:paraId="103993A8" w14:textId="77777777" w:rsidR="00B05747" w:rsidRPr="003D30F0" w:rsidRDefault="00B05747" w:rsidP="00B05747">
      <w:pPr>
        <w:widowControl w:val="0"/>
        <w:autoSpaceDE w:val="0"/>
        <w:autoSpaceDN w:val="0"/>
        <w:adjustRightInd w:val="0"/>
        <w:spacing w:after="0" w:line="240" w:lineRule="auto"/>
        <w:jc w:val="center"/>
        <w:outlineLvl w:val="1"/>
        <w:rPr>
          <w:rFonts w:ascii="Times New Roman" w:eastAsiaTheme="minorEastAsia" w:hAnsi="Times New Roman"/>
          <w:sz w:val="24"/>
          <w:szCs w:val="24"/>
          <w:lang w:eastAsia="ru-RU"/>
        </w:rPr>
      </w:pPr>
      <w:bookmarkStart w:id="0" w:name="Par43"/>
      <w:bookmarkEnd w:id="0"/>
      <w:r w:rsidRPr="003D30F0">
        <w:rPr>
          <w:rFonts w:ascii="Times New Roman" w:eastAsiaTheme="minorEastAsia" w:hAnsi="Times New Roman"/>
          <w:sz w:val="24"/>
          <w:szCs w:val="24"/>
          <w:lang w:eastAsia="ru-RU"/>
        </w:rPr>
        <w:t>1. Общие положения</w:t>
      </w:r>
    </w:p>
    <w:p w14:paraId="0BE24C4E" w14:textId="77777777" w:rsidR="00B05747" w:rsidRPr="003D30F0" w:rsidRDefault="00B05747" w:rsidP="00B0574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14:paraId="03960FA0"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bookmarkStart w:id="1" w:name="Par45"/>
      <w:bookmarkEnd w:id="1"/>
      <w:r w:rsidRPr="003D30F0">
        <w:rPr>
          <w:rFonts w:ascii="Times New Roman" w:eastAsiaTheme="minorEastAsia" w:hAnsi="Times New Roman"/>
          <w:sz w:val="24"/>
          <w:szCs w:val="24"/>
          <w:lang w:eastAsia="ru-RU"/>
        </w:rPr>
        <w:t>1.1. Административный р</w:t>
      </w:r>
      <w:r w:rsidRPr="003D30F0">
        <w:rPr>
          <w:rFonts w:ascii="Times New Roman" w:eastAsia="Times New Roman" w:hAnsi="Times New Roman"/>
          <w:sz w:val="24"/>
          <w:szCs w:val="24"/>
          <w:lang w:eastAsia="ru-RU"/>
        </w:rPr>
        <w:t>егламент устанавливает порядок и стандарт предоставления муниципальной услуги.</w:t>
      </w:r>
    </w:p>
    <w:p w14:paraId="2EE224F3"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Возможные цели обращения заявителя в рамках предоставления муниципальной услуги:</w:t>
      </w:r>
    </w:p>
    <w:p w14:paraId="34B03E1E"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предоставление земельного участка в собственность за плату без проведения торгов;</w:t>
      </w:r>
    </w:p>
    <w:p w14:paraId="684BD572"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предоставление земельного участка в аренду без проведения торгов;</w:t>
      </w:r>
    </w:p>
    <w:p w14:paraId="40485A5E"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предоставление земельного участка в постоянное бессрочное пользование;</w:t>
      </w:r>
    </w:p>
    <w:p w14:paraId="32BFADD4"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предоставление земельного участка в безвозмездное пользование.</w:t>
      </w:r>
    </w:p>
    <w:p w14:paraId="7E7C6425"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heme="minorHAnsi" w:hAnsi="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3D30F0">
        <w:rPr>
          <w:rFonts w:ascii="Times New Roman" w:eastAsia="Times New Roman" w:hAnsi="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51AE03F"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14:paraId="73198DA7" w14:textId="77777777" w:rsidR="00B05747" w:rsidRPr="003D30F0" w:rsidRDefault="00B05747" w:rsidP="00B05747">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физические лица;</w:t>
      </w:r>
    </w:p>
    <w:p w14:paraId="365C256C" w14:textId="77777777" w:rsidR="00B05747" w:rsidRPr="003D30F0" w:rsidRDefault="00B05747" w:rsidP="00B05747">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8146D7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Представлять интересы заявителя имеют право:</w:t>
      </w:r>
    </w:p>
    <w:p w14:paraId="12B9124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0FFEF2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586D3E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07C4738"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w:t>
      </w:r>
      <w:r w:rsidRPr="003D30F0">
        <w:rPr>
          <w:rFonts w:ascii="Times New Roman" w:eastAsia="Times New Roman" w:hAnsi="Times New Roman"/>
          <w:sz w:val="24"/>
          <w:szCs w:val="24"/>
          <w:lang w:eastAsia="ru-RU"/>
        </w:rPr>
        <w:lastRenderedPageBreak/>
        <w:t>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AC5045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ar49"/>
      <w:bookmarkEnd w:id="2"/>
      <w:r w:rsidRPr="003D30F0">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3434A2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на сайте Администрации;</w:t>
      </w:r>
    </w:p>
    <w:p w14:paraId="278092E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8FC458" w14:textId="00D2A380"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486C081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37EFC98" w14:textId="77777777" w:rsidR="00B05747" w:rsidRPr="003D30F0" w:rsidRDefault="00B05747" w:rsidP="00B05747">
      <w:pPr>
        <w:spacing w:after="0" w:line="240" w:lineRule="auto"/>
        <w:ind w:firstLine="709"/>
        <w:jc w:val="both"/>
        <w:rPr>
          <w:rFonts w:ascii="Times New Roman" w:eastAsiaTheme="minorEastAsia" w:hAnsi="Times New Roman"/>
          <w:sz w:val="24"/>
          <w:szCs w:val="24"/>
          <w:lang w:eastAsia="ru-RU"/>
        </w:rPr>
      </w:pPr>
    </w:p>
    <w:p w14:paraId="69AD53CB" w14:textId="77777777" w:rsidR="00B05747" w:rsidRPr="003D30F0" w:rsidRDefault="00B05747" w:rsidP="00B05747">
      <w:pPr>
        <w:widowControl w:val="0"/>
        <w:autoSpaceDE w:val="0"/>
        <w:autoSpaceDN w:val="0"/>
        <w:adjustRightInd w:val="0"/>
        <w:spacing w:after="0" w:line="240" w:lineRule="auto"/>
        <w:jc w:val="center"/>
        <w:rPr>
          <w:rFonts w:ascii="Times New Roman" w:eastAsiaTheme="minorHAnsi" w:hAnsi="Times New Roman"/>
          <w:sz w:val="24"/>
          <w:szCs w:val="24"/>
        </w:rPr>
      </w:pPr>
      <w:bookmarkStart w:id="3" w:name="Par130"/>
      <w:bookmarkEnd w:id="3"/>
      <w:r w:rsidRPr="003D30F0">
        <w:rPr>
          <w:rFonts w:ascii="Times New Roman" w:eastAsiaTheme="minorHAnsi" w:hAnsi="Times New Roman"/>
          <w:sz w:val="24"/>
          <w:szCs w:val="24"/>
        </w:rPr>
        <w:t>2. Стандарт предоставления муниципальной услуги</w:t>
      </w:r>
    </w:p>
    <w:p w14:paraId="39748743" w14:textId="77777777" w:rsidR="00B05747" w:rsidRPr="003D30F0" w:rsidRDefault="00B05747" w:rsidP="00B05747">
      <w:pPr>
        <w:widowControl w:val="0"/>
        <w:autoSpaceDE w:val="0"/>
        <w:autoSpaceDN w:val="0"/>
        <w:adjustRightInd w:val="0"/>
        <w:spacing w:after="0" w:line="240" w:lineRule="auto"/>
        <w:jc w:val="center"/>
        <w:rPr>
          <w:rFonts w:ascii="Times New Roman" w:eastAsiaTheme="minorHAnsi" w:hAnsi="Times New Roman"/>
          <w:sz w:val="24"/>
          <w:szCs w:val="24"/>
        </w:rPr>
      </w:pPr>
    </w:p>
    <w:p w14:paraId="4675DA20" w14:textId="741F8AF0"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2.1. Полное наим</w:t>
      </w:r>
      <w:r w:rsidR="003D30F0">
        <w:rPr>
          <w:rFonts w:ascii="Times New Roman" w:eastAsiaTheme="minorHAnsi" w:hAnsi="Times New Roman"/>
          <w:sz w:val="24"/>
          <w:szCs w:val="24"/>
        </w:rPr>
        <w:t xml:space="preserve">енование муниципальной услуги: </w:t>
      </w:r>
      <w:r w:rsidRPr="003D30F0">
        <w:rPr>
          <w:rFonts w:ascii="Times New Roman" w:eastAsiaTheme="minorHAnsi" w:hAnsi="Times New Roman"/>
          <w:sz w:val="24"/>
          <w:szCs w:val="24"/>
        </w:rPr>
        <w:t>Предоставление земельного участка, находящегося</w:t>
      </w:r>
      <w:r w:rsidR="00C524E7" w:rsidRPr="003D30F0">
        <w:rPr>
          <w:rFonts w:ascii="Times New Roman" w:eastAsiaTheme="minorHAnsi" w:hAnsi="Times New Roman"/>
          <w:sz w:val="24"/>
          <w:szCs w:val="24"/>
        </w:rPr>
        <w:t xml:space="preserve"> в муниципальной </w:t>
      </w:r>
      <w:proofErr w:type="gramStart"/>
      <w:r w:rsidR="00C524E7" w:rsidRPr="003D30F0">
        <w:rPr>
          <w:rFonts w:ascii="Times New Roman" w:eastAsiaTheme="minorHAnsi" w:hAnsi="Times New Roman"/>
          <w:sz w:val="24"/>
          <w:szCs w:val="24"/>
        </w:rPr>
        <w:t xml:space="preserve">собственности </w:t>
      </w:r>
      <w:r w:rsidRPr="003D30F0">
        <w:rPr>
          <w:rFonts w:ascii="Times New Roman" w:eastAsiaTheme="minorHAnsi" w:hAnsi="Times New Roman"/>
          <w:sz w:val="24"/>
          <w:szCs w:val="24"/>
        </w:rPr>
        <w:t>,</w:t>
      </w:r>
      <w:proofErr w:type="gramEnd"/>
      <w:r w:rsidRPr="003D30F0">
        <w:rPr>
          <w:rFonts w:ascii="Times New Roman" w:eastAsiaTheme="minorHAnsi" w:hAnsi="Times New Roman"/>
          <w:sz w:val="24"/>
          <w:szCs w:val="24"/>
        </w:rPr>
        <w:t xml:space="preserve"> в собственность, аренду, постоянное (бессрочное) пользование, безвозмездное пользование без проведения торгов.</w:t>
      </w:r>
    </w:p>
    <w:p w14:paraId="323DCDB9"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xml:space="preserve"> Сокращенное наименование муниципальной услуги: </w:t>
      </w:r>
    </w:p>
    <w:p w14:paraId="080A12B8"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hAnsi="Times New Roman"/>
          <w:sz w:val="24"/>
          <w:szCs w:val="24"/>
        </w:rPr>
      </w:pPr>
      <w:r w:rsidRPr="003D30F0">
        <w:rPr>
          <w:rFonts w:ascii="Times New Roman" w:eastAsiaTheme="minorEastAsia" w:hAnsi="Times New Roman"/>
          <w:sz w:val="24"/>
          <w:szCs w:val="24"/>
          <w:lang w:eastAsia="ru-RU"/>
        </w:rPr>
        <w:t>Предоставление земельного участка, находящегося в муниципальной собственности, без торгов</w:t>
      </w:r>
      <w:r w:rsidRPr="003D30F0">
        <w:rPr>
          <w:rFonts w:ascii="Times New Roman" w:hAnsi="Times New Roman"/>
          <w:sz w:val="24"/>
          <w:szCs w:val="24"/>
        </w:rPr>
        <w:t>.</w:t>
      </w:r>
    </w:p>
    <w:p w14:paraId="057CCE86" w14:textId="77777777" w:rsidR="00B05747" w:rsidRPr="003D30F0" w:rsidRDefault="00B05747" w:rsidP="00B05747">
      <w:pPr>
        <w:spacing w:after="0" w:line="240" w:lineRule="auto"/>
        <w:ind w:firstLine="709"/>
        <w:jc w:val="both"/>
        <w:rPr>
          <w:rFonts w:ascii="Times New Roman" w:hAnsi="Times New Roman"/>
          <w:sz w:val="24"/>
          <w:szCs w:val="24"/>
        </w:rPr>
      </w:pPr>
      <w:r w:rsidRPr="003D30F0">
        <w:rPr>
          <w:rFonts w:ascii="Times New Roman" w:eastAsiaTheme="minorHAnsi" w:hAnsi="Times New Roman"/>
          <w:sz w:val="24"/>
          <w:szCs w:val="24"/>
        </w:rPr>
        <w:t xml:space="preserve">2.2. </w:t>
      </w:r>
      <w:r w:rsidRPr="003D30F0">
        <w:rPr>
          <w:rFonts w:ascii="Times New Roman" w:hAnsi="Times New Roman"/>
          <w:sz w:val="24"/>
          <w:szCs w:val="24"/>
        </w:rPr>
        <w:t>Муниципальную услугу предоставляют:</w:t>
      </w:r>
    </w:p>
    <w:p w14:paraId="200BAE91" w14:textId="7B14C5A7" w:rsidR="00B05747" w:rsidRPr="003D30F0" w:rsidRDefault="00B05747" w:rsidP="00B05747">
      <w:pPr>
        <w:spacing w:after="0" w:line="240" w:lineRule="auto"/>
        <w:ind w:firstLine="709"/>
        <w:jc w:val="both"/>
        <w:rPr>
          <w:rFonts w:ascii="Times New Roman" w:hAnsi="Times New Roman"/>
          <w:color w:val="FF0000"/>
          <w:sz w:val="24"/>
          <w:szCs w:val="24"/>
        </w:rPr>
      </w:pPr>
      <w:r w:rsidRPr="003D30F0">
        <w:rPr>
          <w:rFonts w:ascii="Times New Roman" w:hAnsi="Times New Roman"/>
          <w:sz w:val="24"/>
          <w:szCs w:val="24"/>
        </w:rPr>
        <w:t xml:space="preserve">Администрация МО </w:t>
      </w:r>
      <w:r w:rsidR="008A398A">
        <w:rPr>
          <w:rFonts w:ascii="Times New Roman" w:hAnsi="Times New Roman"/>
          <w:sz w:val="24"/>
          <w:szCs w:val="24"/>
        </w:rPr>
        <w:t>Пашозерское</w:t>
      </w:r>
      <w:r w:rsidR="00A00703" w:rsidRPr="003D30F0">
        <w:rPr>
          <w:rFonts w:ascii="Times New Roman" w:hAnsi="Times New Roman"/>
          <w:sz w:val="24"/>
          <w:szCs w:val="24"/>
        </w:rPr>
        <w:t xml:space="preserve"> сельское поселение Тихвинского муниципального района</w:t>
      </w:r>
      <w:r w:rsidRPr="003D30F0">
        <w:rPr>
          <w:rFonts w:ascii="Times New Roman" w:hAnsi="Times New Roman"/>
          <w:sz w:val="24"/>
          <w:szCs w:val="24"/>
        </w:rPr>
        <w:t xml:space="preserve"> Ленинградской области.</w:t>
      </w:r>
    </w:p>
    <w:p w14:paraId="7B34B9E1" w14:textId="77777777" w:rsidR="00B05747" w:rsidRPr="003D30F0" w:rsidRDefault="00B05747" w:rsidP="00B05747">
      <w:pPr>
        <w:spacing w:after="0" w:line="240" w:lineRule="auto"/>
        <w:ind w:firstLine="709"/>
        <w:jc w:val="both"/>
        <w:rPr>
          <w:rFonts w:ascii="Times New Roman" w:hAnsi="Times New Roman"/>
          <w:sz w:val="24"/>
          <w:szCs w:val="24"/>
          <w:lang w:eastAsia="ru-RU"/>
        </w:rPr>
      </w:pPr>
      <w:r w:rsidRPr="003D30F0">
        <w:rPr>
          <w:rFonts w:ascii="Times New Roman" w:hAnsi="Times New Roman"/>
          <w:sz w:val="24"/>
          <w:szCs w:val="24"/>
          <w:lang w:eastAsia="ru-RU"/>
        </w:rPr>
        <w:t>В предоставлении муниципальной услуги участвуют:</w:t>
      </w:r>
    </w:p>
    <w:p w14:paraId="30CBD856" w14:textId="77777777" w:rsidR="00B05747" w:rsidRPr="003D30F0" w:rsidRDefault="00B05747" w:rsidP="00B05747">
      <w:pPr>
        <w:numPr>
          <w:ilvl w:val="0"/>
          <w:numId w:val="1"/>
        </w:numPr>
        <w:spacing w:after="0" w:line="240" w:lineRule="auto"/>
        <w:jc w:val="both"/>
        <w:rPr>
          <w:rFonts w:ascii="Times New Roman" w:hAnsi="Times New Roman"/>
          <w:sz w:val="24"/>
          <w:szCs w:val="24"/>
        </w:rPr>
      </w:pPr>
      <w:r w:rsidRPr="003D30F0">
        <w:rPr>
          <w:rFonts w:ascii="Times New Roman" w:eastAsiaTheme="minorHAnsi" w:hAnsi="Times New Roman"/>
          <w:sz w:val="24"/>
          <w:szCs w:val="24"/>
        </w:rPr>
        <w:t>ГБУ ЛО «МФЦ»;</w:t>
      </w:r>
    </w:p>
    <w:p w14:paraId="17372ECA" w14:textId="77777777" w:rsidR="00B05747" w:rsidRPr="003D30F0" w:rsidRDefault="00B05747" w:rsidP="00B05747">
      <w:pPr>
        <w:numPr>
          <w:ilvl w:val="0"/>
          <w:numId w:val="1"/>
        </w:numPr>
        <w:spacing w:after="0" w:line="240" w:lineRule="auto"/>
        <w:ind w:left="0" w:firstLine="993"/>
        <w:jc w:val="both"/>
        <w:rPr>
          <w:rFonts w:ascii="Times New Roman" w:hAnsi="Times New Roman"/>
          <w:sz w:val="24"/>
          <w:szCs w:val="24"/>
        </w:rPr>
      </w:pPr>
      <w:r w:rsidRPr="003D30F0">
        <w:rPr>
          <w:rFonts w:ascii="Times New Roman" w:eastAsiaTheme="minorHAnsi" w:hAnsi="Times New Roman"/>
          <w:sz w:val="24"/>
          <w:szCs w:val="24"/>
        </w:rPr>
        <w:t>органы Федеральной службы государственной регистрации, кадастра и картографии;</w:t>
      </w:r>
    </w:p>
    <w:p w14:paraId="3B0AC32A" w14:textId="77777777" w:rsidR="00B05747" w:rsidRPr="003D30F0" w:rsidRDefault="00B05747" w:rsidP="00B05747">
      <w:pPr>
        <w:numPr>
          <w:ilvl w:val="0"/>
          <w:numId w:val="1"/>
        </w:numPr>
        <w:spacing w:after="0" w:line="240" w:lineRule="auto"/>
        <w:ind w:left="0" w:firstLine="993"/>
        <w:jc w:val="both"/>
        <w:rPr>
          <w:rFonts w:ascii="Times New Roman" w:hAnsi="Times New Roman"/>
          <w:sz w:val="24"/>
          <w:szCs w:val="24"/>
        </w:rPr>
      </w:pPr>
      <w:r w:rsidRPr="003D30F0">
        <w:rPr>
          <w:rFonts w:ascii="Times New Roman" w:eastAsiaTheme="minorHAnsi" w:hAnsi="Times New Roman"/>
          <w:sz w:val="24"/>
          <w:szCs w:val="24"/>
        </w:rPr>
        <w:t>органы Федеральной налоговой службы.</w:t>
      </w:r>
    </w:p>
    <w:p w14:paraId="26EDFC8C"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12FE5BFB"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при личной явке:</w:t>
      </w:r>
    </w:p>
    <w:p w14:paraId="431B6CD9"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Администрации;</w:t>
      </w:r>
    </w:p>
    <w:p w14:paraId="0E2B914F"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филиалах, отделах, удаленных рабочих местах ГБУ ЛО «МФЦ»;</w:t>
      </w:r>
    </w:p>
    <w:p w14:paraId="38723A53"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без личной явки:</w:t>
      </w:r>
    </w:p>
    <w:p w14:paraId="11344597"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электронной форме через личный кабинет заявителя на ПГУ ЛО/ЕПГУ.</w:t>
      </w:r>
    </w:p>
    <w:p w14:paraId="1D5E779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ar132"/>
      <w:bookmarkEnd w:id="4"/>
      <w:r w:rsidRPr="003D30F0">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4C1F9FFF"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посредством ПГУ ЛО/ЕПГУ - в МФЦ;</w:t>
      </w:r>
    </w:p>
    <w:p w14:paraId="7449CAE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посредством сайта ОМСУ, МФЦ (при технической реализации) - в МФЦ;</w:t>
      </w:r>
    </w:p>
    <w:p w14:paraId="4DFB0FB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 по телефону - в Администрацию, МФЦ.</w:t>
      </w:r>
    </w:p>
    <w:p w14:paraId="3397822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5667F5DE" w14:textId="10689A59"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cstheme="minorBidi"/>
          <w:sz w:val="24"/>
          <w:szCs w:val="24"/>
          <w:lang w:eastAsia="ru-RU"/>
        </w:rPr>
      </w:pPr>
      <w:r w:rsidRPr="003D30F0">
        <w:rPr>
          <w:rFonts w:ascii="Times New Roman" w:eastAsiaTheme="minorHAnsi" w:hAnsi="Times New Roman" w:cstheme="minorBidi"/>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8A398A">
        <w:rPr>
          <w:rFonts w:ascii="Times New Roman" w:eastAsiaTheme="minorHAnsi" w:hAnsi="Times New Roman" w:cstheme="minorBidi"/>
          <w:sz w:val="24"/>
          <w:szCs w:val="24"/>
        </w:rPr>
        <w:t>Пашозерское</w:t>
      </w:r>
      <w:r w:rsidR="00A00703" w:rsidRPr="003D30F0">
        <w:rPr>
          <w:rFonts w:ascii="Times New Roman" w:eastAsiaTheme="minorHAnsi" w:hAnsi="Times New Roman" w:cstheme="minorBidi"/>
          <w:sz w:val="24"/>
          <w:szCs w:val="24"/>
        </w:rPr>
        <w:t xml:space="preserve"> сельское поселение Тихвинского муниципального района Ленинградской области</w:t>
      </w:r>
      <w:r w:rsidRPr="003D30F0">
        <w:rPr>
          <w:rFonts w:ascii="Times New Roman" w:eastAsiaTheme="minorHAnsi" w:hAnsi="Times New Roman" w:cstheme="minorBidi"/>
          <w:sz w:val="24"/>
          <w:szCs w:val="24"/>
        </w:rPr>
        <w:t xml:space="preserve">, ГБУ ЛО «МФЦ» </w:t>
      </w:r>
      <w:r w:rsidRPr="003D30F0">
        <w:rPr>
          <w:rFonts w:ascii="Times New Roman" w:eastAsiaTheme="minorHAnsi" w:hAnsi="Times New Roman" w:cstheme="minorBidi"/>
          <w:sz w:val="24"/>
          <w:szCs w:val="24"/>
          <w:lang w:eastAsia="ru-RU"/>
        </w:rPr>
        <w:t xml:space="preserve">с использованием информационных технологий, указанных в </w:t>
      </w:r>
      <w:hyperlink r:id="rId8" w:history="1">
        <w:r w:rsidRPr="003D30F0">
          <w:rPr>
            <w:rFonts w:ascii="Times New Roman" w:eastAsiaTheme="minorHAnsi" w:hAnsi="Times New Roman" w:cstheme="minorBidi"/>
            <w:sz w:val="24"/>
            <w:szCs w:val="24"/>
            <w:lang w:eastAsia="ru-RU"/>
          </w:rPr>
          <w:t>частях 10</w:t>
        </w:r>
      </w:hyperlink>
      <w:r w:rsidRPr="003D30F0">
        <w:rPr>
          <w:rFonts w:ascii="Times New Roman" w:eastAsiaTheme="minorHAnsi" w:hAnsi="Times New Roman" w:cstheme="minorBidi"/>
          <w:sz w:val="24"/>
          <w:szCs w:val="24"/>
          <w:lang w:eastAsia="ru-RU"/>
        </w:rPr>
        <w:t xml:space="preserve"> и </w:t>
      </w:r>
      <w:hyperlink r:id="rId9" w:history="1">
        <w:r w:rsidRPr="003D30F0">
          <w:rPr>
            <w:rFonts w:ascii="Times New Roman" w:eastAsiaTheme="minorHAnsi" w:hAnsi="Times New Roman" w:cstheme="minorBidi"/>
            <w:sz w:val="24"/>
            <w:szCs w:val="24"/>
            <w:lang w:eastAsia="ru-RU"/>
          </w:rPr>
          <w:t>11 статьи 7</w:t>
        </w:r>
      </w:hyperlink>
      <w:r w:rsidRPr="003D30F0">
        <w:rPr>
          <w:rFonts w:ascii="Times New Roman" w:eastAsiaTheme="minorHAnsi" w:hAnsi="Times New Roman" w:cstheme="minorBidi"/>
          <w:sz w:val="24"/>
          <w:szCs w:val="24"/>
          <w:lang w:eastAsia="ru-RU"/>
        </w:rPr>
        <w:t xml:space="preserve"> Федерального закона от 27.07.2010 № 210-ФЗ «Об </w:t>
      </w:r>
      <w:r w:rsidRPr="003D30F0">
        <w:rPr>
          <w:rFonts w:ascii="Times New Roman" w:eastAsiaTheme="minorHAnsi" w:hAnsi="Times New Roman" w:cstheme="minorBidi"/>
          <w:sz w:val="24"/>
          <w:szCs w:val="24"/>
          <w:lang w:eastAsia="ru-RU"/>
        </w:rPr>
        <w:lastRenderedPageBreak/>
        <w:t xml:space="preserve">организации предоставления государственных и муниципальных услуг» </w:t>
      </w:r>
      <w:r w:rsidRPr="003D30F0">
        <w:rPr>
          <w:rFonts w:ascii="Times New Roman" w:eastAsiaTheme="minorHAnsi" w:hAnsi="Times New Roman" w:cstheme="minorBidi"/>
          <w:sz w:val="24"/>
          <w:szCs w:val="24"/>
        </w:rPr>
        <w:t>(при наличии технической возможности).</w:t>
      </w:r>
    </w:p>
    <w:p w14:paraId="6D50233B" w14:textId="77777777" w:rsidR="00B05747" w:rsidRPr="003D30F0" w:rsidRDefault="00B05747" w:rsidP="00B05747">
      <w:pPr>
        <w:spacing w:after="0" w:line="240" w:lineRule="auto"/>
        <w:ind w:firstLine="709"/>
        <w:jc w:val="both"/>
        <w:rPr>
          <w:rFonts w:ascii="Times New Roman" w:eastAsiaTheme="minorHAnsi" w:hAnsi="Times New Roman" w:cstheme="minorBidi"/>
          <w:sz w:val="24"/>
          <w:szCs w:val="24"/>
        </w:rPr>
      </w:pPr>
      <w:r w:rsidRPr="003D30F0">
        <w:rPr>
          <w:rFonts w:ascii="Times New Roman" w:eastAsiaTheme="minorHAnsi" w:hAnsi="Times New Roman" w:cstheme="minorBidi"/>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664899E" w14:textId="77777777" w:rsidR="00B05747" w:rsidRPr="003D30F0" w:rsidRDefault="00B05747" w:rsidP="00B05747">
      <w:pPr>
        <w:spacing w:after="0" w:line="240" w:lineRule="auto"/>
        <w:ind w:firstLine="709"/>
        <w:jc w:val="both"/>
        <w:rPr>
          <w:rFonts w:ascii="Times New Roman" w:eastAsiaTheme="minorHAnsi" w:hAnsi="Times New Roman" w:cstheme="minorBidi"/>
          <w:sz w:val="24"/>
          <w:szCs w:val="24"/>
        </w:rPr>
      </w:pPr>
      <w:r w:rsidRPr="003D30F0">
        <w:rPr>
          <w:rFonts w:ascii="Times New Roman" w:eastAsiaTheme="minorHAnsi" w:hAnsi="Times New Roman" w:cstheme="minorBid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003D8D" w14:textId="77777777" w:rsidR="00B05747" w:rsidRPr="003D30F0" w:rsidRDefault="00B05747" w:rsidP="00B05747">
      <w:pPr>
        <w:spacing w:after="0" w:line="240" w:lineRule="auto"/>
        <w:ind w:firstLine="709"/>
        <w:jc w:val="both"/>
        <w:rPr>
          <w:rFonts w:asciiTheme="minorHAnsi" w:eastAsiaTheme="minorHAnsi" w:hAnsiTheme="minorHAnsi" w:cstheme="minorBidi"/>
          <w:sz w:val="24"/>
          <w:szCs w:val="24"/>
        </w:rPr>
      </w:pPr>
      <w:r w:rsidRPr="003D30F0">
        <w:rPr>
          <w:rFonts w:ascii="Times New Roman" w:eastAsiaTheme="minorHAnsi" w:hAnsi="Times New Roman" w:cstheme="minorBidi"/>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462B2F"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imes New Roman" w:hAnsi="Times New Roman"/>
          <w:sz w:val="24"/>
          <w:szCs w:val="24"/>
          <w:lang w:eastAsia="ru-RU"/>
        </w:rPr>
        <w:t xml:space="preserve">2.3. </w:t>
      </w:r>
      <w:r w:rsidRPr="003D30F0">
        <w:rPr>
          <w:rFonts w:ascii="Times New Roman" w:eastAsiaTheme="minorHAnsi" w:hAnsi="Times New Roman"/>
          <w:sz w:val="24"/>
          <w:szCs w:val="24"/>
        </w:rPr>
        <w:t>Результатом предоставления муниципальной услуги является:</w:t>
      </w:r>
    </w:p>
    <w:p w14:paraId="4CF35F33" w14:textId="77777777" w:rsidR="00B05747" w:rsidRPr="003D30F0" w:rsidRDefault="00B05747" w:rsidP="00B05747">
      <w:pPr>
        <w:numPr>
          <w:ilvl w:val="0"/>
          <w:numId w:val="2"/>
        </w:numPr>
        <w:tabs>
          <w:tab w:val="left" w:pos="1276"/>
        </w:tabs>
        <w:spacing w:after="0" w:line="240" w:lineRule="auto"/>
        <w:ind w:left="0" w:firstLine="568"/>
        <w:jc w:val="both"/>
        <w:rPr>
          <w:rFonts w:ascii="Times New Roman" w:eastAsia="Times New Roman" w:hAnsi="Times New Roman"/>
          <w:strike/>
          <w:sz w:val="24"/>
          <w:szCs w:val="24"/>
          <w:lang w:eastAsia="ru-RU"/>
        </w:rPr>
      </w:pPr>
      <w:r w:rsidRPr="003D30F0">
        <w:rPr>
          <w:rFonts w:ascii="Times New Roman" w:eastAsia="Times New Roman" w:hAnsi="Times New Roman"/>
          <w:sz w:val="24"/>
          <w:szCs w:val="24"/>
          <w:lang w:eastAsia="ru-RU"/>
        </w:rPr>
        <w:t>проект договора купли-продажи земельного участка;</w:t>
      </w:r>
    </w:p>
    <w:p w14:paraId="2F97F90D" w14:textId="77777777" w:rsidR="00B05747" w:rsidRPr="003D30F0" w:rsidRDefault="00B05747" w:rsidP="00B05747">
      <w:pPr>
        <w:numPr>
          <w:ilvl w:val="0"/>
          <w:numId w:val="2"/>
        </w:numPr>
        <w:tabs>
          <w:tab w:val="left" w:pos="1134"/>
        </w:tabs>
        <w:spacing w:after="0" w:line="240" w:lineRule="auto"/>
        <w:ind w:left="0" w:firstLine="568"/>
        <w:jc w:val="both"/>
        <w:rPr>
          <w:rFonts w:ascii="Times New Roman" w:eastAsia="Times New Roman" w:hAnsi="Times New Roman"/>
          <w:strike/>
          <w:sz w:val="24"/>
          <w:szCs w:val="24"/>
          <w:lang w:eastAsia="ru-RU"/>
        </w:rPr>
      </w:pPr>
      <w:r w:rsidRPr="003D30F0">
        <w:rPr>
          <w:rFonts w:ascii="Times New Roman" w:eastAsia="Times New Roman" w:hAnsi="Times New Roman"/>
          <w:sz w:val="24"/>
          <w:szCs w:val="24"/>
          <w:lang w:eastAsia="ru-RU"/>
        </w:rPr>
        <w:t>проект договора аренды земельного участка;</w:t>
      </w:r>
    </w:p>
    <w:p w14:paraId="743A332C" w14:textId="77777777" w:rsidR="00B05747" w:rsidRPr="003D30F0" w:rsidRDefault="00B05747" w:rsidP="00B05747">
      <w:pPr>
        <w:tabs>
          <w:tab w:val="left" w:pos="567"/>
        </w:tabs>
        <w:spacing w:after="0" w:line="240" w:lineRule="auto"/>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ab/>
        <w:t>- проект договора безвозмездного пользования земельным участком;</w:t>
      </w:r>
    </w:p>
    <w:p w14:paraId="77CA1BD0" w14:textId="77777777" w:rsidR="00B05747" w:rsidRPr="003D30F0" w:rsidRDefault="00B05747" w:rsidP="00B05747">
      <w:pPr>
        <w:tabs>
          <w:tab w:val="left" w:pos="1276"/>
        </w:tabs>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1F99EC15" w14:textId="77777777" w:rsidR="00B05747" w:rsidRPr="003D30F0" w:rsidRDefault="00B05747" w:rsidP="00B05747">
      <w:pPr>
        <w:numPr>
          <w:ilvl w:val="0"/>
          <w:numId w:val="2"/>
        </w:numPr>
        <w:tabs>
          <w:tab w:val="left" w:pos="1276"/>
        </w:tabs>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решение об отказе в предоставлении муниципальной услуги (приложение 3 к настоящему административному регламенту). </w:t>
      </w:r>
    </w:p>
    <w:p w14:paraId="6F029C4C" w14:textId="77777777" w:rsidR="00B05747" w:rsidRPr="003D30F0" w:rsidRDefault="00B05747" w:rsidP="00B05747">
      <w:pPr>
        <w:numPr>
          <w:ilvl w:val="0"/>
          <w:numId w:val="2"/>
        </w:numPr>
        <w:tabs>
          <w:tab w:val="left" w:pos="1276"/>
        </w:tabs>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5232F210"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77D43BB"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при личной явке:</w:t>
      </w:r>
    </w:p>
    <w:p w14:paraId="6B9C1055"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Администрации;</w:t>
      </w:r>
    </w:p>
    <w:p w14:paraId="5D2B7DF2"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филиалах, отделах, удаленных рабочих местах ГБУ ЛО «МФЦ»;</w:t>
      </w:r>
    </w:p>
    <w:p w14:paraId="688B8A7F"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без личной явки:</w:t>
      </w:r>
    </w:p>
    <w:p w14:paraId="4C4D2552"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электронной форме через личный кабинет заявителя на ПГУ ЛО/ ЕПГУ.</w:t>
      </w:r>
    </w:p>
    <w:p w14:paraId="469D85F1" w14:textId="77777777" w:rsidR="00B05747" w:rsidRPr="003D30F0" w:rsidRDefault="00B05747" w:rsidP="00B05747">
      <w:pPr>
        <w:spacing w:after="0" w:line="240" w:lineRule="auto"/>
        <w:ind w:firstLine="709"/>
        <w:jc w:val="both"/>
        <w:rPr>
          <w:rFonts w:ascii="Times New Roman" w:eastAsiaTheme="minorHAnsi" w:hAnsi="Times New Roman"/>
          <w:color w:val="000000" w:themeColor="text1"/>
          <w:sz w:val="24"/>
          <w:szCs w:val="24"/>
        </w:rPr>
      </w:pPr>
      <w:r w:rsidRPr="003D30F0">
        <w:rPr>
          <w:rFonts w:ascii="Times New Roman" w:eastAsiaTheme="minorHAnsi" w:hAnsi="Times New Roman"/>
          <w:color w:val="000000" w:themeColor="text1"/>
          <w:sz w:val="24"/>
          <w:szCs w:val="24"/>
        </w:rPr>
        <w:t>по электронной почте (</w:t>
      </w:r>
      <w:proofErr w:type="spellStart"/>
      <w:r w:rsidRPr="003D30F0">
        <w:rPr>
          <w:rFonts w:ascii="Times New Roman" w:eastAsiaTheme="minorHAnsi" w:hAnsi="Times New Roman"/>
          <w:color w:val="000000" w:themeColor="text1"/>
          <w:sz w:val="24"/>
          <w:szCs w:val="24"/>
        </w:rPr>
        <w:t>e-mail</w:t>
      </w:r>
      <w:proofErr w:type="spellEnd"/>
      <w:r w:rsidRPr="003D30F0">
        <w:rPr>
          <w:rFonts w:ascii="Times New Roman" w:eastAsiaTheme="minorHAnsi" w:hAnsi="Times New Roman"/>
          <w:color w:val="000000" w:themeColor="text1"/>
          <w:sz w:val="24"/>
          <w:szCs w:val="24"/>
        </w:rPr>
        <w:t>).</w:t>
      </w:r>
    </w:p>
    <w:p w14:paraId="24284F83"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heme="minorHAnsi" w:hAnsi="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397F09B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9A4830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3D30F0">
        <w:rPr>
          <w:rFonts w:ascii="Times New Roman" w:eastAsiaTheme="minorEastAsia" w:hAnsi="Times New Roman"/>
          <w:sz w:val="24"/>
          <w:szCs w:val="24"/>
          <w:lang w:eastAsia="ru-RU"/>
        </w:rPr>
        <w:lastRenderedPageBreak/>
        <w:t>несовершеннолетнего лично.</w:t>
      </w:r>
    </w:p>
    <w:p w14:paraId="174288D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E879064"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14:paraId="61BB3DB1" w14:textId="77777777" w:rsidR="00B05747" w:rsidRPr="003D30F0" w:rsidRDefault="00B05747" w:rsidP="00B05747">
      <w:pPr>
        <w:widowControl w:val="0"/>
        <w:tabs>
          <w:tab w:val="left" w:pos="709"/>
        </w:tabs>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2.5. Нормативно-правовые акты, регулирующие предоставление муниципальной услуги:</w:t>
      </w:r>
    </w:p>
    <w:p w14:paraId="673AA8C2" w14:textId="77777777" w:rsidR="00B05747" w:rsidRPr="003D30F0" w:rsidRDefault="00B05747" w:rsidP="003D30F0">
      <w:pPr>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bookmarkStart w:id="5" w:name="Par201"/>
      <w:bookmarkEnd w:id="5"/>
      <w:r w:rsidRPr="003D30F0">
        <w:rPr>
          <w:rFonts w:ascii="Times New Roman" w:eastAsiaTheme="minorEastAsia" w:hAnsi="Times New Roman"/>
          <w:sz w:val="24"/>
          <w:szCs w:val="24"/>
          <w:lang w:eastAsia="ru-RU"/>
        </w:rPr>
        <w:t>Гражданский кодекс Российской Федерации (часть первая) от 30.11.1994 № 51-ФЗ;</w:t>
      </w:r>
    </w:p>
    <w:p w14:paraId="5069052C" w14:textId="77777777" w:rsidR="00B05747" w:rsidRPr="003D30F0" w:rsidRDefault="00B05747" w:rsidP="003D30F0">
      <w:pPr>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Гражданский кодекс Российской Федерации (часть вторая) от 26.01.1996 № 14-ФЗ;</w:t>
      </w:r>
    </w:p>
    <w:p w14:paraId="67F85BFF" w14:textId="77777777" w:rsidR="00B05747" w:rsidRPr="003D30F0" w:rsidRDefault="00B05747" w:rsidP="003D30F0">
      <w:pPr>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Земельный кодекс Российской Федерации от 25.10.2001 № 136-ФЗ;</w:t>
      </w:r>
    </w:p>
    <w:p w14:paraId="3DEE3EDF" w14:textId="77777777" w:rsidR="00B05747" w:rsidRPr="003D30F0" w:rsidRDefault="00B05747" w:rsidP="003D30F0">
      <w:pPr>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Федеральный закон от 25.10.2001 № 137-ФЗ «О введении в действие Земельного кодекса Российской Федерации»;</w:t>
      </w:r>
    </w:p>
    <w:p w14:paraId="77EEC6CD" w14:textId="77777777" w:rsidR="00B05747" w:rsidRPr="003D30F0" w:rsidRDefault="00B05747" w:rsidP="003D30F0">
      <w:pPr>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3D30F0">
        <w:rPr>
          <w:rFonts w:ascii="Times New Roman" w:hAnsi="Times New Roman"/>
          <w:sz w:val="24"/>
          <w:szCs w:val="24"/>
          <w:lang w:eastAsia="ru-RU"/>
        </w:rPr>
        <w:t>Федеральный закон от 13.07.2015 № 218-ФЗ «О государственной регистрации недвижимости»;</w:t>
      </w:r>
    </w:p>
    <w:p w14:paraId="1E4DA5DA" w14:textId="77777777" w:rsidR="00B05747" w:rsidRPr="003D30F0" w:rsidRDefault="00B05747" w:rsidP="003D30F0">
      <w:pPr>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3D30F0">
        <w:rPr>
          <w:rFonts w:ascii="Times New Roman" w:hAnsi="Times New Roman"/>
          <w:sz w:val="24"/>
          <w:szCs w:val="24"/>
          <w:lang w:eastAsia="ru-RU"/>
        </w:rPr>
        <w:t>Федеральный закон от 24.07.2007 № 221-ФЗ «О кадастровой деятельности»;</w:t>
      </w:r>
    </w:p>
    <w:p w14:paraId="23E06DF2" w14:textId="77777777" w:rsidR="00B05747" w:rsidRPr="003D30F0" w:rsidRDefault="00B05747" w:rsidP="003D30F0">
      <w:pPr>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3D30F0">
        <w:rPr>
          <w:rFonts w:ascii="Times New Roman" w:eastAsiaTheme="minorHAnsi" w:hAnsi="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3D30F0">
        <w:rPr>
          <w:rFonts w:ascii="Times New Roman" w:eastAsia="Times New Roman" w:hAnsi="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3E696E8" w14:textId="77777777" w:rsidR="00B05747" w:rsidRPr="003D30F0" w:rsidRDefault="00B05747" w:rsidP="003D30F0">
      <w:pPr>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3D30F0">
        <w:rPr>
          <w:rFonts w:ascii="Times New Roman" w:hAnsi="Times New Roman"/>
          <w:sz w:val="24"/>
          <w:szCs w:val="24"/>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03832B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6FFBBF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heme="minorEastAsia" w:hAnsi="Times New Roman"/>
          <w:sz w:val="24"/>
          <w:szCs w:val="24"/>
          <w:lang w:eastAsia="ru-RU"/>
        </w:rPr>
        <w:t xml:space="preserve">1) </w:t>
      </w:r>
      <w:r w:rsidRPr="003D30F0">
        <w:rPr>
          <w:rFonts w:ascii="Times New Roman" w:eastAsia="Times New Roman" w:hAnsi="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0BDA4F2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лично заявителем при обращении в Администрацию и на ЕПГУ/ПГУ ЛО;</w:t>
      </w:r>
    </w:p>
    <w:p w14:paraId="511AE73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14:paraId="1024888A"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14:paraId="6496D70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09C3C03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14:paraId="35B10ECA"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4911FF1" w14:textId="77777777" w:rsidR="00B05747" w:rsidRPr="003D30F0" w:rsidRDefault="00B05747" w:rsidP="00B05747">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imes New Roman" w:hAnsi="Times New Roman"/>
          <w:sz w:val="24"/>
          <w:szCs w:val="24"/>
          <w:lang w:eastAsia="ru-RU"/>
        </w:rPr>
        <w:t xml:space="preserve">Заявление о предоставлении земельного участка без проведения торгов </w:t>
      </w:r>
      <w:r w:rsidRPr="003D30F0">
        <w:rPr>
          <w:rFonts w:ascii="Times New Roman" w:eastAsiaTheme="minorEastAsia" w:hAnsi="Times New Roman"/>
          <w:sz w:val="24"/>
          <w:szCs w:val="24"/>
          <w:lang w:eastAsia="ru-RU"/>
        </w:rPr>
        <w:t>должно содержать следующую информацию:</w:t>
      </w:r>
    </w:p>
    <w:p w14:paraId="2E83421C"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7C8BF2AD"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FE9D421"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кадастровый номер испрашиваемого земельного участка;</w:t>
      </w:r>
    </w:p>
    <w:p w14:paraId="687BC470"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6F2BDD58"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0D75EF3"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цель использования земельного участка;</w:t>
      </w:r>
    </w:p>
    <w:p w14:paraId="61624BFE"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30A4690"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C41C7D9"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29C98E3"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адрес электронной почты, номер телефона для связи с заявителем</w:t>
      </w:r>
      <w:r w:rsidRPr="003D30F0">
        <w:rPr>
          <w:rFonts w:asciiTheme="minorHAnsi" w:eastAsiaTheme="minorHAnsi" w:hAnsiTheme="minorHAnsi" w:cstheme="minorBidi"/>
          <w:sz w:val="24"/>
          <w:szCs w:val="24"/>
        </w:rPr>
        <w:t xml:space="preserve"> </w:t>
      </w:r>
      <w:r w:rsidRPr="003D30F0">
        <w:rPr>
          <w:rFonts w:ascii="Times New Roman" w:eastAsiaTheme="minorEastAsia" w:hAnsi="Times New Roman"/>
          <w:sz w:val="24"/>
          <w:szCs w:val="24"/>
          <w:lang w:eastAsia="ru-RU"/>
        </w:rPr>
        <w:t>или представителем заявителя;</w:t>
      </w:r>
    </w:p>
    <w:p w14:paraId="5CA21A2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1D1196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Для физических лиц:</w:t>
      </w:r>
    </w:p>
    <w:p w14:paraId="5DC8BE8A"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3D30F0">
        <w:rPr>
          <w:rFonts w:asciiTheme="minorHAnsi" w:eastAsiaTheme="minorHAnsi" w:hAnsiTheme="minorHAnsi" w:cstheme="minorBidi"/>
          <w:sz w:val="24"/>
          <w:szCs w:val="24"/>
        </w:rPr>
        <w:t xml:space="preserve"> </w:t>
      </w:r>
      <w:r w:rsidRPr="003D30F0">
        <w:rPr>
          <w:rFonts w:ascii="Times New Roman" w:eastAsia="Times New Roman" w:hAnsi="Times New Roman"/>
          <w:sz w:val="24"/>
          <w:szCs w:val="24"/>
          <w:lang w:eastAsia="ru-RU"/>
        </w:rPr>
        <w:t xml:space="preserve">должностным лицом, уполномоченным на совершение этих действий; </w:t>
      </w:r>
    </w:p>
    <w:p w14:paraId="7942957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A6CCE3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B2F379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D749D7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DCA5AA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доверенности совершеннолетних дееспособных граждан, проживающих в стационарных </w:t>
      </w:r>
      <w:r w:rsidRPr="003D30F0">
        <w:rPr>
          <w:rFonts w:ascii="Times New Roman" w:eastAsia="Times New Roman" w:hAnsi="Times New Roman"/>
          <w:sz w:val="24"/>
          <w:szCs w:val="24"/>
          <w:lang w:eastAsia="ru-RU"/>
        </w:rPr>
        <w:lastRenderedPageBreak/>
        <w:t>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705039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666F3B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Для юридических лиц:</w:t>
      </w:r>
    </w:p>
    <w:p w14:paraId="16A1BBF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5B46A1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3D30F0">
        <w:rPr>
          <w:rFonts w:ascii="Times New Roman" w:eastAsiaTheme="minorEastAsia" w:hAnsi="Times New Roman"/>
          <w:sz w:val="24"/>
          <w:szCs w:val="24"/>
          <w:lang w:eastAsia="ru-RU"/>
        </w:rPr>
        <w:t>государства в случае если</w:t>
      </w:r>
      <w:proofErr w:type="gramEnd"/>
      <w:r w:rsidRPr="003D30F0">
        <w:rPr>
          <w:rFonts w:ascii="Times New Roman" w:eastAsiaTheme="minorEastAsia" w:hAnsi="Times New Roman"/>
          <w:sz w:val="24"/>
          <w:szCs w:val="24"/>
          <w:lang w:eastAsia="ru-RU"/>
        </w:rPr>
        <w:t xml:space="preserve"> заявителем является иностранное юридическое лицо;</w:t>
      </w:r>
    </w:p>
    <w:p w14:paraId="0557B8A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1153712E" w14:textId="77777777" w:rsidR="00B05747" w:rsidRPr="003D30F0" w:rsidRDefault="00B05747" w:rsidP="00A00703">
      <w:pPr>
        <w:widowControl w:val="0"/>
        <w:numPr>
          <w:ilvl w:val="0"/>
          <w:numId w:val="15"/>
        </w:numPr>
        <w:tabs>
          <w:tab w:val="left" w:pos="111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929A004" w14:textId="77777777" w:rsidR="00B05747" w:rsidRPr="003D30F0" w:rsidRDefault="00B05747" w:rsidP="00A00703">
      <w:pPr>
        <w:widowControl w:val="0"/>
        <w:numPr>
          <w:ilvl w:val="0"/>
          <w:numId w:val="15"/>
        </w:numPr>
        <w:tabs>
          <w:tab w:val="left" w:pos="111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CEC9D08" w14:textId="77777777" w:rsidR="00B05747" w:rsidRPr="003D30F0" w:rsidRDefault="00B05747" w:rsidP="00A00703">
      <w:pPr>
        <w:widowControl w:val="0"/>
        <w:numPr>
          <w:ilvl w:val="0"/>
          <w:numId w:val="15"/>
        </w:numPr>
        <w:tabs>
          <w:tab w:val="left" w:pos="1114"/>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7C51251A" w14:textId="77777777" w:rsidR="00B05747" w:rsidRPr="003D30F0" w:rsidRDefault="00B05747" w:rsidP="00A00703">
      <w:pPr>
        <w:widowControl w:val="0"/>
        <w:numPr>
          <w:ilvl w:val="0"/>
          <w:numId w:val="15"/>
        </w:numPr>
        <w:tabs>
          <w:tab w:val="left" w:pos="1138"/>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5009578C" w14:textId="77777777" w:rsidR="00B05747" w:rsidRPr="003D30F0" w:rsidRDefault="00B05747" w:rsidP="00A00703">
      <w:pPr>
        <w:widowControl w:val="0"/>
        <w:numPr>
          <w:ilvl w:val="0"/>
          <w:numId w:val="15"/>
        </w:numPr>
        <w:tabs>
          <w:tab w:val="left" w:pos="123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документы, удостоверяющие (устанавливающие) права заявителя на объект </w:t>
      </w:r>
      <w:r w:rsidRPr="003D30F0">
        <w:rPr>
          <w:rFonts w:ascii="Times New Roman" w:eastAsia="Times New Roman" w:hAnsi="Times New Roman"/>
          <w:color w:val="000000"/>
          <w:sz w:val="24"/>
          <w:szCs w:val="24"/>
          <w:lang w:eastAsia="ru-RU" w:bidi="ru-RU"/>
        </w:rPr>
        <w:lastRenderedPageBreak/>
        <w:t>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11706E81" w14:textId="77777777" w:rsidR="00B05747" w:rsidRPr="003D30F0" w:rsidRDefault="00B05747" w:rsidP="00A00703">
      <w:pPr>
        <w:widowControl w:val="0"/>
        <w:numPr>
          <w:ilvl w:val="0"/>
          <w:numId w:val="15"/>
        </w:numPr>
        <w:tabs>
          <w:tab w:val="left" w:pos="124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214BF9C5" w14:textId="77777777" w:rsidR="00B05747" w:rsidRPr="003D30F0" w:rsidRDefault="00B05747" w:rsidP="00A00703">
      <w:pPr>
        <w:widowControl w:val="0"/>
        <w:numPr>
          <w:ilvl w:val="0"/>
          <w:numId w:val="15"/>
        </w:numPr>
        <w:tabs>
          <w:tab w:val="left" w:pos="123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AB9C92A" w14:textId="77777777" w:rsidR="00B05747" w:rsidRPr="003D30F0" w:rsidRDefault="00B05747" w:rsidP="00A00703">
      <w:pPr>
        <w:widowControl w:val="0"/>
        <w:numPr>
          <w:ilvl w:val="0"/>
          <w:numId w:val="15"/>
        </w:numPr>
        <w:tabs>
          <w:tab w:val="left" w:pos="1244"/>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решение суда, на основании которого изъят земельный </w:t>
      </w:r>
      <w:proofErr w:type="gramStart"/>
      <w:r w:rsidRPr="003D30F0">
        <w:rPr>
          <w:rFonts w:ascii="Times New Roman" w:eastAsia="Times New Roman" w:hAnsi="Times New Roman"/>
          <w:color w:val="000000"/>
          <w:sz w:val="24"/>
          <w:szCs w:val="24"/>
          <w:lang w:eastAsia="ru-RU" w:bidi="ru-RU"/>
        </w:rPr>
        <w:t>участок, в случае, если</w:t>
      </w:r>
      <w:proofErr w:type="gramEnd"/>
      <w:r w:rsidRPr="003D30F0">
        <w:rPr>
          <w:rFonts w:ascii="Times New Roman" w:eastAsia="Times New Roman" w:hAnsi="Times New Roman"/>
          <w:color w:val="000000"/>
          <w:sz w:val="24"/>
          <w:szCs w:val="24"/>
          <w:lang w:eastAsia="ru-RU"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4673EDA" w14:textId="77777777" w:rsidR="00B05747" w:rsidRPr="003D30F0" w:rsidRDefault="00B05747" w:rsidP="00A00703">
      <w:pPr>
        <w:widowControl w:val="0"/>
        <w:numPr>
          <w:ilvl w:val="0"/>
          <w:numId w:val="15"/>
        </w:numPr>
        <w:tabs>
          <w:tab w:val="left" w:pos="123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7E30EEE" w14:textId="77777777" w:rsidR="00B05747" w:rsidRPr="003D30F0" w:rsidRDefault="00B05747" w:rsidP="00A00703">
      <w:pPr>
        <w:widowControl w:val="0"/>
        <w:numPr>
          <w:ilvl w:val="0"/>
          <w:numId w:val="15"/>
        </w:numPr>
        <w:tabs>
          <w:tab w:val="left" w:pos="123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6CC0A337" w14:textId="77777777" w:rsidR="00B05747" w:rsidRPr="003D30F0" w:rsidRDefault="00B05747" w:rsidP="00A00703">
      <w:pPr>
        <w:widowControl w:val="0"/>
        <w:numPr>
          <w:ilvl w:val="0"/>
          <w:numId w:val="15"/>
        </w:numPr>
        <w:tabs>
          <w:tab w:val="left" w:pos="1244"/>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35425E41" w14:textId="77777777" w:rsidR="00B05747" w:rsidRPr="003D30F0" w:rsidRDefault="00B05747" w:rsidP="00A00703">
      <w:pPr>
        <w:widowControl w:val="0"/>
        <w:numPr>
          <w:ilvl w:val="0"/>
          <w:numId w:val="15"/>
        </w:numPr>
        <w:tabs>
          <w:tab w:val="left" w:pos="1234"/>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E26C565" w14:textId="77777777" w:rsidR="00B05747" w:rsidRPr="003D30F0" w:rsidRDefault="00B05747" w:rsidP="00A00703">
      <w:pPr>
        <w:widowControl w:val="0"/>
        <w:numPr>
          <w:ilvl w:val="0"/>
          <w:numId w:val="15"/>
        </w:numPr>
        <w:tabs>
          <w:tab w:val="left" w:pos="1244"/>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06F8F1B" w14:textId="77777777" w:rsidR="00B05747" w:rsidRPr="003D30F0" w:rsidRDefault="00B05747" w:rsidP="00A00703">
      <w:pPr>
        <w:widowControl w:val="0"/>
        <w:numPr>
          <w:ilvl w:val="0"/>
          <w:numId w:val="15"/>
        </w:numPr>
        <w:tabs>
          <w:tab w:val="left" w:pos="123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2D1C95E" w14:textId="77777777" w:rsidR="00B05747" w:rsidRPr="003D30F0" w:rsidRDefault="00B05747" w:rsidP="00A00703">
      <w:pPr>
        <w:widowControl w:val="0"/>
        <w:numPr>
          <w:ilvl w:val="0"/>
          <w:numId w:val="15"/>
        </w:numPr>
        <w:tabs>
          <w:tab w:val="left" w:pos="1239"/>
          <w:tab w:val="left" w:pos="9206"/>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w:t>
      </w:r>
      <w:r w:rsidRPr="003D30F0">
        <w:rPr>
          <w:rFonts w:ascii="Times New Roman" w:eastAsia="Times New Roman" w:hAnsi="Times New Roman"/>
          <w:color w:val="000000"/>
          <w:sz w:val="24"/>
          <w:szCs w:val="24"/>
          <w:lang w:eastAsia="ru-RU" w:bidi="ru-RU"/>
        </w:rPr>
        <w:lastRenderedPageBreak/>
        <w:t>арендованного земельного участка;</w:t>
      </w:r>
    </w:p>
    <w:p w14:paraId="1526C45D" w14:textId="77777777" w:rsidR="00B05747" w:rsidRPr="003D30F0" w:rsidRDefault="00B05747" w:rsidP="00A00703">
      <w:pPr>
        <w:widowControl w:val="0"/>
        <w:numPr>
          <w:ilvl w:val="0"/>
          <w:numId w:val="15"/>
        </w:numPr>
        <w:tabs>
          <w:tab w:val="left" w:pos="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проектная документация на выполнение работ, связанных с пользованием недрами </w:t>
      </w:r>
      <w:r w:rsidRPr="003D30F0">
        <w:rPr>
          <w:rFonts w:ascii="Times New Roman" w:eastAsiaTheme="minorHAnsi" w:hAnsi="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3D30F0">
        <w:rPr>
          <w:rFonts w:ascii="Times New Roman" w:eastAsia="Times New Roman" w:hAnsi="Times New Roman"/>
          <w:color w:val="000000"/>
          <w:sz w:val="24"/>
          <w:szCs w:val="24"/>
          <w:lang w:eastAsia="ru-RU" w:bidi="ru-RU"/>
        </w:rPr>
        <w:t>, если обращается недропользователь за предоставлением в аренду;</w:t>
      </w:r>
    </w:p>
    <w:p w14:paraId="0B47D385" w14:textId="77777777" w:rsidR="00B05747" w:rsidRPr="003D30F0" w:rsidRDefault="00B05747" w:rsidP="00A00703">
      <w:pPr>
        <w:widowControl w:val="0"/>
        <w:numPr>
          <w:ilvl w:val="0"/>
          <w:numId w:val="15"/>
        </w:numPr>
        <w:tabs>
          <w:tab w:val="left" w:pos="0"/>
          <w:tab w:val="left" w:pos="1523"/>
          <w:tab w:val="left" w:pos="1898"/>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5D8A3D7A" w14:textId="77777777" w:rsidR="00B05747" w:rsidRPr="003D30F0" w:rsidRDefault="00B05747" w:rsidP="00A00703">
      <w:pPr>
        <w:widowControl w:val="0"/>
        <w:numPr>
          <w:ilvl w:val="0"/>
          <w:numId w:val="15"/>
        </w:numPr>
        <w:tabs>
          <w:tab w:val="left" w:pos="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B6558F3" w14:textId="77777777" w:rsidR="00B05747" w:rsidRPr="003D30F0" w:rsidRDefault="00B05747" w:rsidP="00B05747">
      <w:pPr>
        <w:widowControl w:val="0"/>
        <w:spacing w:after="0" w:line="240" w:lineRule="auto"/>
        <w:ind w:firstLine="74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A121DC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40CF0F3" w14:textId="77777777"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F8460B6" w14:textId="47CB1809" w:rsidR="00B05747" w:rsidRPr="003D30F0" w:rsidRDefault="00A00703"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1) </w:t>
      </w:r>
      <w:r w:rsidR="00B05747" w:rsidRPr="003D30F0">
        <w:rPr>
          <w:rFonts w:ascii="Times New Roman" w:eastAsia="Times New Roman" w:hAnsi="Times New Roman"/>
          <w:sz w:val="24"/>
          <w:szCs w:val="24"/>
          <w:lang w:eastAsia="ru-RU"/>
        </w:rPr>
        <w:t>выписка из Единого государственного реестра недвижимости об объекте недвижимости (ЕГРН);</w:t>
      </w:r>
    </w:p>
    <w:p w14:paraId="547EF61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выписка из Единого государственного реестра юридических лиц (ЕГРЮЛ);</w:t>
      </w:r>
    </w:p>
    <w:p w14:paraId="25B2BCC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54FFCBA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435489E" w14:textId="77777777" w:rsidR="00B05747" w:rsidRPr="003D30F0" w:rsidRDefault="00B05747" w:rsidP="00A00703">
      <w:pPr>
        <w:widowControl w:val="0"/>
        <w:numPr>
          <w:ilvl w:val="0"/>
          <w:numId w:val="16"/>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w:t>
      </w:r>
      <w:r w:rsidRPr="003D30F0">
        <w:rPr>
          <w:rFonts w:ascii="Times New Roman" w:eastAsia="Times New Roman" w:hAnsi="Times New Roman"/>
          <w:color w:val="000000"/>
          <w:sz w:val="24"/>
          <w:szCs w:val="24"/>
          <w:lang w:eastAsia="ru-RU" w:bidi="ru-RU"/>
        </w:rPr>
        <w:lastRenderedPageBreak/>
        <w:t>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B2FCC03" w14:textId="77777777" w:rsidR="00B05747" w:rsidRPr="003D30F0" w:rsidRDefault="00B05747" w:rsidP="00A00703">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3D30F0">
        <w:rPr>
          <w:rFonts w:ascii="Times New Roman" w:eastAsia="Times New Roman" w:hAnsi="Times New Roman"/>
          <w:color w:val="000000"/>
          <w:sz w:val="24"/>
          <w:szCs w:val="24"/>
          <w:lang w:eastAsia="ru-RU" w:bidi="ru-RU"/>
        </w:rPr>
        <w:t>социально</w:t>
      </w:r>
      <w:r w:rsidRPr="003D30F0">
        <w:rPr>
          <w:rFonts w:ascii="Times New Roman" w:eastAsia="Times New Roman" w:hAnsi="Times New Roman"/>
          <w:color w:val="000000"/>
          <w:sz w:val="24"/>
          <w:szCs w:val="24"/>
          <w:lang w:eastAsia="ru-RU" w:bidi="ru-RU"/>
        </w:rPr>
        <w:softHyphen/>
        <w:t>культурного</w:t>
      </w:r>
      <w:proofErr w:type="spellEnd"/>
      <w:r w:rsidRPr="003D30F0">
        <w:rPr>
          <w:rFonts w:ascii="Times New Roman" w:eastAsia="Times New Roman" w:hAnsi="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33B2573F" w14:textId="77777777" w:rsidR="00B05747" w:rsidRPr="003D30F0" w:rsidRDefault="00B05747" w:rsidP="00A00703">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BC9E2A7" w14:textId="77777777" w:rsidR="00B05747" w:rsidRPr="003D30F0" w:rsidRDefault="00B05747" w:rsidP="00A00703">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6B09078B" w14:textId="77777777" w:rsidR="00B05747" w:rsidRPr="003D30F0" w:rsidRDefault="00B05747" w:rsidP="00A00703">
      <w:pPr>
        <w:widowControl w:val="0"/>
        <w:numPr>
          <w:ilvl w:val="0"/>
          <w:numId w:val="16"/>
        </w:numPr>
        <w:tabs>
          <w:tab w:val="left" w:pos="122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4734865" w14:textId="77777777" w:rsidR="00B05747" w:rsidRPr="003D30F0" w:rsidRDefault="00B05747" w:rsidP="00A00703">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5AD2FEB" w14:textId="77777777" w:rsidR="00B05747" w:rsidRPr="003D30F0" w:rsidRDefault="00B05747" w:rsidP="00A00703">
      <w:pPr>
        <w:widowControl w:val="0"/>
        <w:numPr>
          <w:ilvl w:val="0"/>
          <w:numId w:val="16"/>
        </w:numPr>
        <w:tabs>
          <w:tab w:val="left" w:pos="122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014336C" w14:textId="77777777" w:rsidR="00B05747" w:rsidRPr="003D30F0" w:rsidRDefault="00B05747" w:rsidP="00A00703">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62058309" w14:textId="77777777" w:rsidR="00B05747" w:rsidRPr="003D30F0" w:rsidRDefault="00B05747" w:rsidP="00A00703">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0880D115" w14:textId="77777777" w:rsidR="00B05747" w:rsidRPr="003D30F0" w:rsidRDefault="00B05747" w:rsidP="00A00703">
      <w:pPr>
        <w:widowControl w:val="0"/>
        <w:numPr>
          <w:ilvl w:val="0"/>
          <w:numId w:val="16"/>
        </w:numPr>
        <w:tabs>
          <w:tab w:val="left" w:pos="1225"/>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0E1B9D1"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7EA260B0" w14:textId="77777777" w:rsidR="00B05747" w:rsidRPr="003D30F0" w:rsidRDefault="00B05747" w:rsidP="00B05747">
      <w:pPr>
        <w:widowControl w:val="0"/>
        <w:tabs>
          <w:tab w:val="left" w:pos="1244"/>
        </w:tabs>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6643101"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w:t>
      </w:r>
      <w:r w:rsidRPr="003D30F0">
        <w:rPr>
          <w:rFonts w:ascii="Times New Roman" w:eastAsia="Times New Roman" w:hAnsi="Times New Roman"/>
          <w:color w:val="000000"/>
          <w:sz w:val="24"/>
          <w:szCs w:val="24"/>
          <w:lang w:eastAsia="ru-RU" w:bidi="ru-RU"/>
        </w:rPr>
        <w:lastRenderedPageBreak/>
        <w:t>отдельных категорий граждан, за предоставлением в безвозмездное пользование;</w:t>
      </w:r>
    </w:p>
    <w:p w14:paraId="3CB8D0F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934CF19"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19F9BD3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21) договор аренды исходного земельного участка, в том числе предоставленного для комплексного развития территории,</w:t>
      </w:r>
      <w:r w:rsidRPr="003D30F0">
        <w:rPr>
          <w:rFonts w:asciiTheme="minorHAnsi" w:eastAsiaTheme="minorHAnsi" w:hAnsiTheme="minorHAnsi" w:cstheme="minorBidi"/>
          <w:sz w:val="24"/>
          <w:szCs w:val="24"/>
        </w:rPr>
        <w:t xml:space="preserve"> </w:t>
      </w:r>
      <w:r w:rsidRPr="003D30F0">
        <w:rPr>
          <w:rFonts w:ascii="Times New Roman" w:eastAsia="Times New Roman" w:hAnsi="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1CDD87C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79ADD299"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23) </w:t>
      </w:r>
      <w:r w:rsidRPr="003D30F0">
        <w:rPr>
          <w:rFonts w:ascii="Times New Roman" w:eastAsia="Times New Roman" w:hAnsi="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1C752F78"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6AADA0C"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25) </w:t>
      </w:r>
      <w:r w:rsidRPr="003D30F0">
        <w:rPr>
          <w:rFonts w:ascii="Times New Roman" w:eastAsia="Times New Roman" w:hAnsi="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737BD4D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26)</w:t>
      </w:r>
      <w:r w:rsidRPr="003D30F0">
        <w:rPr>
          <w:rFonts w:ascii="Times New Roman" w:eastAsia="Times New Roman" w:hAnsi="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0A09404"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27) </w:t>
      </w:r>
      <w:r w:rsidRPr="003D30F0">
        <w:rPr>
          <w:rFonts w:ascii="Times New Roman" w:eastAsia="Times New Roman" w:hAnsi="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5B5B56E9"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28)</w:t>
      </w:r>
      <w:r w:rsidRPr="003D30F0">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A22136B"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29)</w:t>
      </w:r>
      <w:r w:rsidRPr="003D30F0">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84FC37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30)</w:t>
      </w:r>
      <w:r w:rsidRPr="003D30F0">
        <w:rPr>
          <w:rFonts w:ascii="Times New Roman" w:eastAsia="Times New Roman" w:hAnsi="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570B878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31) </w:t>
      </w:r>
      <w:proofErr w:type="spellStart"/>
      <w:r w:rsidRPr="003D30F0">
        <w:rPr>
          <w:rFonts w:ascii="Times New Roman" w:eastAsia="Times New Roman" w:hAnsi="Times New Roman"/>
          <w:color w:val="000000"/>
          <w:sz w:val="24"/>
          <w:szCs w:val="24"/>
          <w:lang w:eastAsia="ru-RU" w:bidi="ru-RU"/>
        </w:rPr>
        <w:t>охотхозяйственное</w:t>
      </w:r>
      <w:proofErr w:type="spellEnd"/>
      <w:r w:rsidRPr="003D30F0">
        <w:rPr>
          <w:rFonts w:ascii="Times New Roman" w:eastAsia="Times New Roman" w:hAnsi="Times New Roman"/>
          <w:color w:val="000000"/>
          <w:sz w:val="24"/>
          <w:szCs w:val="24"/>
          <w:lang w:eastAsia="ru-RU" w:bidi="ru-RU"/>
        </w:rPr>
        <w:t xml:space="preserve"> соглашение, если обращается лицо, с которым заключено </w:t>
      </w:r>
      <w:proofErr w:type="spellStart"/>
      <w:r w:rsidRPr="003D30F0">
        <w:rPr>
          <w:rFonts w:ascii="Times New Roman" w:eastAsia="Times New Roman" w:hAnsi="Times New Roman"/>
          <w:color w:val="000000"/>
          <w:sz w:val="24"/>
          <w:szCs w:val="24"/>
          <w:lang w:eastAsia="ru-RU" w:bidi="ru-RU"/>
        </w:rPr>
        <w:t>охотхозяйственное</w:t>
      </w:r>
      <w:proofErr w:type="spellEnd"/>
      <w:r w:rsidRPr="003D30F0">
        <w:rPr>
          <w:rFonts w:ascii="Times New Roman" w:eastAsia="Times New Roman" w:hAnsi="Times New Roman"/>
          <w:color w:val="000000"/>
          <w:sz w:val="24"/>
          <w:szCs w:val="24"/>
          <w:lang w:eastAsia="ru-RU" w:bidi="ru-RU"/>
        </w:rPr>
        <w:t xml:space="preserve"> соглашение, за предоставлением в аренду;</w:t>
      </w:r>
    </w:p>
    <w:p w14:paraId="705AF5D8"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6C965B5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lastRenderedPageBreak/>
        <w:t>33)</w:t>
      </w:r>
      <w:r w:rsidRPr="003D30F0">
        <w:rPr>
          <w:rFonts w:asciiTheme="minorHAnsi" w:eastAsiaTheme="minorHAnsi" w:hAnsiTheme="minorHAnsi" w:cstheme="minorBidi"/>
          <w:sz w:val="24"/>
          <w:szCs w:val="24"/>
        </w:rPr>
        <w:t xml:space="preserve"> </w:t>
      </w:r>
      <w:r w:rsidRPr="003D30F0">
        <w:rPr>
          <w:rFonts w:ascii="Times New Roman" w:eastAsiaTheme="minorHAnsi" w:hAnsi="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F3A62BB"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DEA8935"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99E97F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36)</w:t>
      </w:r>
      <w:r w:rsidRPr="003D30F0">
        <w:rPr>
          <w:rFonts w:ascii="Times New Roman" w:eastAsiaTheme="minorHAnsi" w:hAnsi="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24388CD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37)</w:t>
      </w:r>
      <w:r w:rsidRPr="003D30F0">
        <w:rPr>
          <w:rFonts w:ascii="Times New Roman" w:eastAsiaTheme="minorHAnsi" w:hAnsi="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287ED63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24EDB15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4DB9F00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13A6C6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w:t>
      </w:r>
      <w:r w:rsidRPr="003D30F0">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95D6AC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w:t>
      </w:r>
      <w:r w:rsidRPr="003D30F0">
        <w:rPr>
          <w:rFonts w:ascii="Times New Roman" w:eastAsia="Times New Roman" w:hAnsi="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3D30F0">
        <w:rPr>
          <w:rFonts w:ascii="Times New Roman" w:eastAsia="Times New Roman" w:hAnsi="Times New Roman"/>
          <w:sz w:val="24"/>
          <w:szCs w:val="24"/>
          <w:lang w:eastAsia="ru-RU"/>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FD7547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D30F0">
        <w:rPr>
          <w:rFonts w:ascii="Times New Roman" w:eastAsiaTheme="minorEastAsia" w:hAnsi="Times New Roman"/>
          <w:sz w:val="24"/>
          <w:szCs w:val="24"/>
          <w:lang w:eastAsia="ru-RU"/>
        </w:rPr>
        <w:t xml:space="preserve">за исключением случаев, </w:t>
      </w:r>
      <w:r w:rsidRPr="003D30F0">
        <w:rPr>
          <w:rFonts w:ascii="Times New Roman" w:eastAsia="Times New Roman" w:hAnsi="Times New Roman"/>
          <w:sz w:val="24"/>
          <w:szCs w:val="24"/>
          <w:lang w:eastAsia="ru-RU"/>
        </w:rPr>
        <w:t>предусмотренных пунктом 4 части 1 статьи 7 Федерального закона № 210-ФЗ;</w:t>
      </w:r>
    </w:p>
    <w:p w14:paraId="42CFA408"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D4A21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25B4EB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3E837DF"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B43AF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347884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6A43BE24"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HAnsi" w:hAnsi="Times New Roman"/>
          <w:sz w:val="24"/>
          <w:szCs w:val="24"/>
        </w:rPr>
        <w:t xml:space="preserve">2.9. Основания для </w:t>
      </w:r>
      <w:r w:rsidRPr="003D30F0">
        <w:rPr>
          <w:rFonts w:ascii="Times New Roman" w:eastAsiaTheme="minorEastAsia" w:hAnsi="Times New Roman"/>
          <w:sz w:val="24"/>
          <w:szCs w:val="24"/>
          <w:lang w:eastAsia="ru-RU"/>
        </w:rPr>
        <w:t>отказа в приеме документов, необходимых для предоставления муниципальной услуги:</w:t>
      </w:r>
    </w:p>
    <w:p w14:paraId="43E26DAE"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968DB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заявление подано лицом, не уполномоченным на осуществление таких действий;</w:t>
      </w:r>
    </w:p>
    <w:p w14:paraId="0AC6A535"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 - заявителем не представлены документы, установленные </w:t>
      </w:r>
      <w:hyperlink w:anchor="P112" w:history="1">
        <w:r w:rsidRPr="003D30F0">
          <w:rPr>
            <w:rFonts w:ascii="Times New Roman" w:eastAsiaTheme="minorEastAsia" w:hAnsi="Times New Roman"/>
            <w:sz w:val="24"/>
            <w:szCs w:val="24"/>
            <w:lang w:eastAsia="ru-RU"/>
          </w:rPr>
          <w:t>пунктом 2.6</w:t>
        </w:r>
      </w:hyperlink>
      <w:r w:rsidRPr="003D30F0">
        <w:rPr>
          <w:rFonts w:ascii="Times New Roman" w:eastAsiaTheme="minorEastAsia" w:hAnsi="Times New Roman"/>
          <w:sz w:val="24"/>
          <w:szCs w:val="24"/>
          <w:lang w:eastAsia="ru-RU"/>
        </w:rPr>
        <w:t xml:space="preserve"> административного регламента; </w:t>
      </w:r>
    </w:p>
    <w:p w14:paraId="01BC96E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представленные документы утратили силу на момент обращения за муниципальной услугой;</w:t>
      </w:r>
    </w:p>
    <w:p w14:paraId="3AF6F689"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F5CC9F4"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5BC5A81"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5E8B79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неполное заполнение полей в форме заявления, в том числе в интерактивной форме заявления на ЕПГУ/ПГУ ЛО.</w:t>
      </w:r>
    </w:p>
    <w:p w14:paraId="7BD7120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6" w:name="P140"/>
      <w:bookmarkEnd w:id="6"/>
      <w:r w:rsidRPr="003D30F0">
        <w:rPr>
          <w:rFonts w:ascii="Times New Roman" w:eastAsiaTheme="minorHAnsi" w:hAnsi="Times New Roman"/>
          <w:sz w:val="24"/>
          <w:szCs w:val="24"/>
        </w:rPr>
        <w:lastRenderedPageBreak/>
        <w:t>2.10. Исчерпывающий перечень оснований для отказа в предоставлении муниципальной услуги</w:t>
      </w:r>
      <w:bookmarkStart w:id="7" w:name="Par281"/>
      <w:bookmarkEnd w:id="7"/>
      <w:r w:rsidRPr="003D30F0">
        <w:rPr>
          <w:rFonts w:ascii="Times New Roman" w:eastAsiaTheme="minorEastAsia" w:hAnsi="Times New Roman"/>
          <w:sz w:val="24"/>
          <w:szCs w:val="24"/>
          <w:lang w:eastAsia="ru-RU"/>
        </w:rPr>
        <w:t>:</w:t>
      </w:r>
    </w:p>
    <w:p w14:paraId="04DCC84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Отсутствие права на предоставление муниципальной услуги:</w:t>
      </w:r>
    </w:p>
    <w:p w14:paraId="24FD1FB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DB799D6"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7956A1B"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A144C9A"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7CB6BA9"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3D30F0">
          <w:rPr>
            <w:rFonts w:ascii="Times New Roman" w:hAnsi="Times New Roman"/>
            <w:sz w:val="24"/>
            <w:szCs w:val="24"/>
            <w:lang w:eastAsia="ru-RU"/>
          </w:rPr>
          <w:t>статьей 39.36</w:t>
        </w:r>
      </w:hyperlink>
      <w:r w:rsidRPr="003D30F0">
        <w:rPr>
          <w:rFonts w:ascii="Times New Roman" w:hAnsi="Times New Roman"/>
          <w:sz w:val="24"/>
          <w:szCs w:val="24"/>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1EE29A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8C1D8A5"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w:t>
      </w:r>
      <w:r w:rsidRPr="003D30F0">
        <w:rPr>
          <w:rFonts w:ascii="Times New Roman" w:hAnsi="Times New Roman"/>
          <w:sz w:val="24"/>
          <w:szCs w:val="24"/>
          <w:lang w:eastAsia="ru-RU"/>
        </w:rPr>
        <w:lastRenderedPageBreak/>
        <w:t>участка для целей резервирования;</w:t>
      </w:r>
    </w:p>
    <w:p w14:paraId="2FA10304"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EFD8F76"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707587FE"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7EF0B37"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88E2534"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1" w:history="1">
        <w:r w:rsidRPr="003D30F0">
          <w:rPr>
            <w:rFonts w:ascii="Times New Roman" w:hAnsi="Times New Roman"/>
            <w:sz w:val="24"/>
            <w:szCs w:val="24"/>
            <w:lang w:eastAsia="ru-RU"/>
          </w:rPr>
          <w:t>подпунктом 6 пункта 4 статьи 39.11</w:t>
        </w:r>
      </w:hyperlink>
      <w:r w:rsidRPr="003D30F0">
        <w:rPr>
          <w:rFonts w:ascii="Times New Roman" w:hAnsi="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3D30F0">
          <w:rPr>
            <w:rFonts w:ascii="Times New Roman" w:hAnsi="Times New Roman"/>
            <w:sz w:val="24"/>
            <w:szCs w:val="24"/>
            <w:lang w:eastAsia="ru-RU"/>
          </w:rPr>
          <w:t>подпунктом 4 пункта 4 статьи 39.11</w:t>
        </w:r>
      </w:hyperlink>
      <w:r w:rsidRPr="003D30F0">
        <w:rPr>
          <w:rFonts w:ascii="Times New Roman" w:hAnsi="Times New Roman"/>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3D30F0">
          <w:rPr>
            <w:rFonts w:ascii="Times New Roman" w:hAnsi="Times New Roman"/>
            <w:sz w:val="24"/>
            <w:szCs w:val="24"/>
            <w:lang w:eastAsia="ru-RU"/>
          </w:rPr>
          <w:t>пунктом 8 статьи 39.11</w:t>
        </w:r>
      </w:hyperlink>
      <w:r w:rsidRPr="003D30F0">
        <w:rPr>
          <w:rFonts w:ascii="Times New Roman" w:hAnsi="Times New Roman"/>
          <w:sz w:val="24"/>
          <w:szCs w:val="24"/>
          <w:lang w:eastAsia="ru-RU"/>
        </w:rPr>
        <w:t xml:space="preserve"> Земельного кодекса Российской Федерации;</w:t>
      </w:r>
    </w:p>
    <w:p w14:paraId="60362F21"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9BAECC4"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319E4A2"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364F4F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3D30F0">
          <w:rPr>
            <w:rFonts w:ascii="Times New Roman" w:hAnsi="Times New Roman"/>
            <w:sz w:val="24"/>
            <w:szCs w:val="24"/>
            <w:lang w:eastAsia="ru-RU"/>
          </w:rPr>
          <w:t>порядке</w:t>
        </w:r>
      </w:hyperlink>
      <w:r w:rsidRPr="003D30F0">
        <w:rPr>
          <w:rFonts w:ascii="Times New Roman" w:hAnsi="Times New Roman"/>
          <w:sz w:val="24"/>
          <w:szCs w:val="24"/>
          <w:lang w:eastAsia="ru-RU"/>
        </w:rPr>
        <w:t xml:space="preserve"> перечень земельных участков, </w:t>
      </w:r>
      <w:r w:rsidRPr="003D30F0">
        <w:rPr>
          <w:rFonts w:ascii="Times New Roman" w:hAnsi="Times New Roman"/>
          <w:sz w:val="24"/>
          <w:szCs w:val="24"/>
          <w:lang w:eastAsia="ru-RU"/>
        </w:rPr>
        <w:lastRenderedPageBreak/>
        <w:t xml:space="preserve">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3D30F0">
          <w:rPr>
            <w:rFonts w:ascii="Times New Roman" w:hAnsi="Times New Roman"/>
            <w:sz w:val="24"/>
            <w:szCs w:val="24"/>
            <w:lang w:eastAsia="ru-RU"/>
          </w:rPr>
          <w:t>подпунктом 10 пункта 2 статьи 39.10</w:t>
        </w:r>
      </w:hyperlink>
      <w:r w:rsidRPr="003D30F0">
        <w:rPr>
          <w:rFonts w:ascii="Times New Roman" w:hAnsi="Times New Roman"/>
          <w:sz w:val="24"/>
          <w:szCs w:val="24"/>
          <w:lang w:eastAsia="ru-RU"/>
        </w:rPr>
        <w:t xml:space="preserve"> Земельного кодекса Российской Федерации;</w:t>
      </w:r>
    </w:p>
    <w:p w14:paraId="53177B74"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6E80069" w14:textId="437A9184"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w:t>
      </w:r>
      <w:r w:rsidR="00A00703" w:rsidRPr="003D30F0">
        <w:rPr>
          <w:rFonts w:ascii="Times New Roman" w:hAnsi="Times New Roman"/>
          <w:sz w:val="24"/>
          <w:szCs w:val="24"/>
          <w:lang w:eastAsia="ru-RU"/>
        </w:rPr>
        <w:t>строительство этих объектов;</w:t>
      </w:r>
    </w:p>
    <w:p w14:paraId="4D648BDE"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556A7AE"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предоставление земельного участка на заявленном виде прав не допускается;</w:t>
      </w:r>
    </w:p>
    <w:p w14:paraId="086B847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1FC6BE27"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2679929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0FA96E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87D1901"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02350E76" w14:textId="77777777" w:rsidR="00B05747" w:rsidRPr="003D30F0" w:rsidRDefault="00B05747" w:rsidP="00B05747">
      <w:pPr>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8788934" w14:textId="77777777" w:rsidR="00B05747" w:rsidRPr="003D30F0" w:rsidRDefault="00B05747" w:rsidP="00B05747">
      <w:pPr>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3D30F0">
          <w:rPr>
            <w:rFonts w:ascii="Times New Roman" w:hAnsi="Times New Roman"/>
            <w:sz w:val="24"/>
            <w:szCs w:val="24"/>
            <w:lang w:eastAsia="ru-RU"/>
          </w:rPr>
          <w:t>частью 4 статьи 18</w:t>
        </w:r>
      </w:hyperlink>
      <w:r w:rsidRPr="003D30F0">
        <w:rPr>
          <w:rFonts w:ascii="Times New Roman" w:hAnsi="Times New Roman"/>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3D30F0">
          <w:rPr>
            <w:rFonts w:ascii="Times New Roman" w:hAnsi="Times New Roman"/>
            <w:sz w:val="24"/>
            <w:szCs w:val="24"/>
            <w:lang w:eastAsia="ru-RU"/>
          </w:rPr>
          <w:t>частью 3 статьи 14</w:t>
        </w:r>
      </w:hyperlink>
      <w:r w:rsidRPr="003D30F0">
        <w:rPr>
          <w:rFonts w:ascii="Times New Roman" w:hAnsi="Times New Roman"/>
          <w:sz w:val="24"/>
          <w:szCs w:val="24"/>
          <w:lang w:eastAsia="ru-RU"/>
        </w:rPr>
        <w:t xml:space="preserve"> указанного Федерального закона.</w:t>
      </w:r>
    </w:p>
    <w:p w14:paraId="53345C8B"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30F0">
        <w:rPr>
          <w:rFonts w:ascii="Times New Roman" w:hAnsi="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1ACF2A5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14:paraId="18994B3E"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1) заявление не соответствует требованиям подпункта 1 пункта 2.6 регламента;</w:t>
      </w:r>
    </w:p>
    <w:p w14:paraId="4BE83D0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2) заявление подано в иной уполномоченный орган;</w:t>
      </w:r>
    </w:p>
    <w:p w14:paraId="2778FAAC"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 к заявлению не приложены документы, предусмотренные подпунктами 2</w:t>
      </w:r>
      <w:r w:rsidRPr="003D30F0">
        <w:rPr>
          <w:rFonts w:ascii="Times New Roman" w:eastAsiaTheme="minorEastAsia" w:hAnsi="Times New Roman"/>
          <w:strike/>
          <w:sz w:val="24"/>
          <w:szCs w:val="24"/>
          <w:lang w:eastAsia="ru-RU"/>
        </w:rPr>
        <w:t xml:space="preserve"> </w:t>
      </w:r>
      <w:r w:rsidRPr="003D30F0">
        <w:rPr>
          <w:rFonts w:ascii="Times New Roman" w:eastAsiaTheme="minorEastAsia" w:hAnsi="Times New Roman"/>
          <w:sz w:val="24"/>
          <w:szCs w:val="24"/>
          <w:lang w:eastAsia="ru-RU"/>
        </w:rPr>
        <w:t xml:space="preserve"> 38 пункта 2.6 регламента;</w:t>
      </w:r>
    </w:p>
    <w:p w14:paraId="673571D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Администрацией должны быть указаны причины возврата заявления о предоставлении земельного участка.</w:t>
      </w:r>
    </w:p>
    <w:p w14:paraId="085E6C9B"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bookmarkStart w:id="8" w:name="Par285"/>
      <w:bookmarkEnd w:id="8"/>
      <w:r w:rsidRPr="003D30F0">
        <w:rPr>
          <w:rFonts w:ascii="Times New Roman" w:eastAsiaTheme="minorHAnsi" w:hAnsi="Times New Roman"/>
          <w:sz w:val="24"/>
          <w:szCs w:val="24"/>
        </w:rPr>
        <w:t>2.11. Муниципальная услуга предоставляется бесплатно.</w:t>
      </w:r>
    </w:p>
    <w:p w14:paraId="29791BB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6286E0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810FD3E"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2.13. Срок регистрации заявления о предоставлении муниципальной услуги составляет:</w:t>
      </w:r>
    </w:p>
    <w:p w14:paraId="3ED02E68"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при обращении заявителя в ГБУ ЛО "МФЦ" - в течение 1 рабочего дня;</w:t>
      </w:r>
    </w:p>
    <w:p w14:paraId="5391216C"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1BC1DAE"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28CB4FD7"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AC2A45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827F8D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14:paraId="708262B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512D88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0AAF0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E8970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0F69CF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FF09D2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CC8B5F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AF9500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2.14.8. Вход в помещение и места ожидания оборудуются кнопками, а также содержат </w:t>
      </w:r>
      <w:r w:rsidRPr="003D30F0">
        <w:rPr>
          <w:rFonts w:ascii="Times New Roman" w:eastAsia="Times New Roman" w:hAnsi="Times New Roman"/>
          <w:sz w:val="24"/>
          <w:szCs w:val="24"/>
          <w:lang w:eastAsia="ru-RU"/>
        </w:rPr>
        <w:lastRenderedPageBreak/>
        <w:t>информацию о контактных номерах телефонов вызова работника для сопровождения инвалида.</w:t>
      </w:r>
    </w:p>
    <w:p w14:paraId="0980A05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D30F0">
        <w:rPr>
          <w:rFonts w:ascii="Times New Roman" w:eastAsia="Times New Roman" w:hAnsi="Times New Roman"/>
          <w:sz w:val="24"/>
          <w:szCs w:val="24"/>
          <w:lang w:eastAsia="ru-RU"/>
        </w:rPr>
        <w:t>тифлосурдопереводчика</w:t>
      </w:r>
      <w:proofErr w:type="spellEnd"/>
      <w:r w:rsidRPr="003D30F0">
        <w:rPr>
          <w:rFonts w:ascii="Times New Roman" w:eastAsia="Times New Roman" w:hAnsi="Times New Roman"/>
          <w:sz w:val="24"/>
          <w:szCs w:val="24"/>
          <w:lang w:eastAsia="ru-RU"/>
        </w:rPr>
        <w:t>.</w:t>
      </w:r>
    </w:p>
    <w:p w14:paraId="269339F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92379D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106276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421EB9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57C58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642162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2.15. Показатели доступности и качества муниципальной услуги.</w:t>
      </w:r>
    </w:p>
    <w:p w14:paraId="00579F0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3C7D458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2CE158C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5C16F75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781BE83F"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1A9ADB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5798CC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6319DB6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1) наличие инфраструктуры, указанной в </w:t>
      </w:r>
      <w:hyperlink w:anchor="P200" w:history="1">
        <w:r w:rsidRPr="003D30F0">
          <w:rPr>
            <w:rFonts w:ascii="Times New Roman" w:eastAsia="Times New Roman" w:hAnsi="Times New Roman"/>
            <w:sz w:val="24"/>
            <w:szCs w:val="24"/>
            <w:lang w:eastAsia="ru-RU"/>
          </w:rPr>
          <w:t>п. 2.14</w:t>
        </w:r>
      </w:hyperlink>
      <w:r w:rsidRPr="003D30F0">
        <w:rPr>
          <w:rFonts w:ascii="Times New Roman" w:eastAsia="Times New Roman" w:hAnsi="Times New Roman"/>
          <w:sz w:val="24"/>
          <w:szCs w:val="24"/>
          <w:lang w:eastAsia="ru-RU"/>
        </w:rPr>
        <w:t xml:space="preserve"> административного регламента;</w:t>
      </w:r>
    </w:p>
    <w:p w14:paraId="72039C1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исполнение требований доступности услуг для инвалидов;</w:t>
      </w:r>
    </w:p>
    <w:p w14:paraId="0F891B9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9F450E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2.15.3. Показатели качества муниципальной услуги:</w:t>
      </w:r>
    </w:p>
    <w:p w14:paraId="4CCFF6E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соблюдение срока предоставления муниципальной услуги;</w:t>
      </w:r>
    </w:p>
    <w:p w14:paraId="6140892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03D9CF8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5FBDA7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9F7FDD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w:t>
      </w:r>
      <w:r w:rsidRPr="003D30F0">
        <w:rPr>
          <w:rFonts w:ascii="Times New Roman" w:eastAsia="Times New Roman" w:hAnsi="Times New Roman"/>
          <w:sz w:val="24"/>
          <w:szCs w:val="24"/>
          <w:lang w:eastAsia="ru-RU"/>
        </w:rPr>
        <w:lastRenderedPageBreak/>
        <w:t>заявителю обеспечивается возможность оценки качества оказания муниципальной услуги.</w:t>
      </w:r>
    </w:p>
    <w:p w14:paraId="79D0E97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E98FFA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2E9379F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ABAAE3A"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2.17.1. Предоставление муниципальной услуги по экстерриториальному принципу не предусмотрено.</w:t>
      </w:r>
    </w:p>
    <w:p w14:paraId="16BADB7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9810E8A"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14:paraId="0717761D"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9" w:name="Par383"/>
      <w:bookmarkEnd w:id="9"/>
      <w:r w:rsidRPr="003D30F0">
        <w:rPr>
          <w:rFonts w:ascii="Times New Roman" w:eastAsia="Times New Roman" w:hAnsi="Times New Roman"/>
          <w:sz w:val="24"/>
          <w:szCs w:val="24"/>
          <w:lang w:eastAsia="ru-RU"/>
        </w:rPr>
        <w:t>3. Состав, последовательность и сроки выполнения</w:t>
      </w:r>
    </w:p>
    <w:p w14:paraId="2A1AEFEF"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административных процедур, требования к порядку их</w:t>
      </w:r>
    </w:p>
    <w:p w14:paraId="66735C8B"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выполнения, в том числе особенности выполнения</w:t>
      </w:r>
    </w:p>
    <w:p w14:paraId="72B22D97"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административных процедур в электронной форме</w:t>
      </w:r>
    </w:p>
    <w:p w14:paraId="388BE5AE" w14:textId="77777777" w:rsidR="00B05747" w:rsidRPr="003D30F0" w:rsidRDefault="00B05747" w:rsidP="00B05747">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p>
    <w:p w14:paraId="69F7065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4BC534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3.1.1. Предоставления муниципальной услуги включает в себя следующие административные процедуры:</w:t>
      </w:r>
    </w:p>
    <w:p w14:paraId="07D308A3" w14:textId="77777777" w:rsidR="00B05747" w:rsidRPr="003D30F0" w:rsidRDefault="00B05747" w:rsidP="003D30F0">
      <w:pPr>
        <w:widowControl w:val="0"/>
        <w:numPr>
          <w:ilvl w:val="0"/>
          <w:numId w:val="5"/>
        </w:numPr>
        <w:tabs>
          <w:tab w:val="left" w:pos="1276"/>
        </w:tabs>
        <w:autoSpaceDE w:val="0"/>
        <w:autoSpaceDN w:val="0"/>
        <w:adjustRightInd w:val="0"/>
        <w:spacing w:after="0" w:line="240" w:lineRule="auto"/>
        <w:ind w:left="0" w:firstLine="851"/>
        <w:jc w:val="both"/>
        <w:rPr>
          <w:rFonts w:ascii="Times New Roman" w:hAnsi="Times New Roman"/>
          <w:sz w:val="24"/>
          <w:szCs w:val="24"/>
          <w:lang w:eastAsia="ru-RU"/>
        </w:rPr>
      </w:pPr>
      <w:r w:rsidRPr="003D30F0">
        <w:rPr>
          <w:rFonts w:ascii="Times New Roman" w:hAnsi="Times New Roman"/>
          <w:sz w:val="24"/>
          <w:szCs w:val="24"/>
          <w:lang w:eastAsia="ru-RU"/>
        </w:rPr>
        <w:t xml:space="preserve">прием и регистрация заявления и документов о предоставлении муниципальной услуги – 1 рабочий день; </w:t>
      </w:r>
    </w:p>
    <w:p w14:paraId="45FEF9C8" w14:textId="77777777" w:rsidR="00B05747" w:rsidRPr="003D30F0" w:rsidRDefault="00B05747" w:rsidP="003D30F0">
      <w:pPr>
        <w:widowControl w:val="0"/>
        <w:numPr>
          <w:ilvl w:val="0"/>
          <w:numId w:val="5"/>
        </w:numPr>
        <w:tabs>
          <w:tab w:val="left" w:pos="1276"/>
        </w:tabs>
        <w:autoSpaceDE w:val="0"/>
        <w:autoSpaceDN w:val="0"/>
        <w:adjustRightInd w:val="0"/>
        <w:spacing w:after="0" w:line="240" w:lineRule="auto"/>
        <w:ind w:left="0" w:firstLine="851"/>
        <w:jc w:val="both"/>
        <w:rPr>
          <w:rFonts w:ascii="Times New Roman" w:hAnsi="Times New Roman"/>
          <w:sz w:val="24"/>
          <w:szCs w:val="24"/>
          <w:lang w:eastAsia="ru-RU"/>
        </w:rPr>
      </w:pPr>
      <w:r w:rsidRPr="003D30F0">
        <w:rPr>
          <w:rFonts w:ascii="Times New Roman" w:hAnsi="Times New Roman"/>
          <w:sz w:val="24"/>
          <w:szCs w:val="24"/>
          <w:lang w:eastAsia="ru-RU"/>
        </w:rPr>
        <w:t>рассмотрение заявления и документов о предоставлении муниципальной услуги – 10 рабочих дней (в период до 01.01.2025 – 6 рабочих дней);</w:t>
      </w:r>
    </w:p>
    <w:p w14:paraId="61C139B5" w14:textId="77777777" w:rsidR="00B05747" w:rsidRPr="003D30F0" w:rsidRDefault="00B05747" w:rsidP="003D30F0">
      <w:pPr>
        <w:widowControl w:val="0"/>
        <w:tabs>
          <w:tab w:val="left" w:pos="1276"/>
        </w:tabs>
        <w:autoSpaceDE w:val="0"/>
        <w:autoSpaceDN w:val="0"/>
        <w:adjustRightInd w:val="0"/>
        <w:spacing w:after="0" w:line="240" w:lineRule="auto"/>
        <w:ind w:firstLine="851"/>
        <w:jc w:val="both"/>
        <w:rPr>
          <w:rFonts w:ascii="Times New Roman" w:hAnsi="Times New Roman"/>
          <w:sz w:val="24"/>
          <w:szCs w:val="24"/>
          <w:lang w:eastAsia="ru-RU"/>
        </w:rPr>
      </w:pPr>
      <w:r w:rsidRPr="003D30F0">
        <w:rPr>
          <w:rFonts w:ascii="Times New Roman" w:hAnsi="Times New Roman"/>
          <w:sz w:val="24"/>
          <w:szCs w:val="24"/>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4CCFBC9B" w14:textId="77777777" w:rsidR="00B05747" w:rsidRPr="003D30F0" w:rsidRDefault="00B05747" w:rsidP="003D30F0">
      <w:pPr>
        <w:widowControl w:val="0"/>
        <w:numPr>
          <w:ilvl w:val="0"/>
          <w:numId w:val="5"/>
        </w:numPr>
        <w:tabs>
          <w:tab w:val="left" w:pos="1276"/>
        </w:tabs>
        <w:autoSpaceDE w:val="0"/>
        <w:autoSpaceDN w:val="0"/>
        <w:adjustRightInd w:val="0"/>
        <w:spacing w:after="0" w:line="240" w:lineRule="auto"/>
        <w:ind w:left="0" w:firstLine="851"/>
        <w:jc w:val="both"/>
        <w:rPr>
          <w:rFonts w:ascii="Times New Roman" w:hAnsi="Times New Roman"/>
          <w:sz w:val="24"/>
          <w:szCs w:val="24"/>
          <w:lang w:eastAsia="ru-RU"/>
        </w:rPr>
      </w:pPr>
      <w:r w:rsidRPr="003D30F0">
        <w:rPr>
          <w:rFonts w:ascii="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14:paraId="588356B5" w14:textId="77777777" w:rsidR="00B05747" w:rsidRPr="003D30F0" w:rsidRDefault="00B05747" w:rsidP="003D30F0">
      <w:pPr>
        <w:widowControl w:val="0"/>
        <w:numPr>
          <w:ilvl w:val="0"/>
          <w:numId w:val="5"/>
        </w:numPr>
        <w:tabs>
          <w:tab w:val="left" w:pos="1134"/>
        </w:tabs>
        <w:autoSpaceDE w:val="0"/>
        <w:autoSpaceDN w:val="0"/>
        <w:adjustRightInd w:val="0"/>
        <w:spacing w:after="0" w:line="240" w:lineRule="auto"/>
        <w:ind w:left="0" w:firstLine="851"/>
        <w:jc w:val="both"/>
        <w:rPr>
          <w:rFonts w:ascii="Times New Roman" w:hAnsi="Times New Roman"/>
          <w:sz w:val="24"/>
          <w:szCs w:val="24"/>
          <w:lang w:eastAsia="ru-RU"/>
        </w:rPr>
      </w:pPr>
      <w:r w:rsidRPr="003D30F0">
        <w:rPr>
          <w:rFonts w:ascii="Times New Roman" w:hAnsi="Times New Roman"/>
          <w:sz w:val="24"/>
          <w:szCs w:val="24"/>
          <w:lang w:eastAsia="ru-RU"/>
        </w:rPr>
        <w:t>выдача результата предоставления муниципальной услуги – 1 рабочий день.</w:t>
      </w:r>
    </w:p>
    <w:p w14:paraId="41A233C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3.1.2. </w:t>
      </w:r>
      <w:bookmarkStart w:id="10" w:name="Par395"/>
      <w:bookmarkEnd w:id="10"/>
      <w:r w:rsidRPr="003D30F0">
        <w:rPr>
          <w:rFonts w:ascii="Times New Roman" w:eastAsiaTheme="minorEastAsia" w:hAnsi="Times New Roman"/>
          <w:sz w:val="24"/>
          <w:szCs w:val="24"/>
          <w:lang w:eastAsia="ru-RU"/>
        </w:rPr>
        <w:t>Прием и регистрация заявления и документов о предоставлении муниципальной услуги.</w:t>
      </w:r>
    </w:p>
    <w:p w14:paraId="06A8FA7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3D30F0">
        <w:rPr>
          <w:rFonts w:asciiTheme="minorHAnsi" w:eastAsiaTheme="minorHAnsi" w:hAnsiTheme="minorHAnsi" w:cstheme="minorBidi"/>
          <w:sz w:val="24"/>
          <w:szCs w:val="24"/>
        </w:rPr>
        <w:t xml:space="preserve"> </w:t>
      </w:r>
      <w:r w:rsidRPr="003D30F0">
        <w:rPr>
          <w:rFonts w:ascii="Times New Roman" w:eastAsiaTheme="minorEastAsia" w:hAnsi="Times New Roman"/>
          <w:sz w:val="24"/>
          <w:szCs w:val="24"/>
          <w:lang w:eastAsia="ru-RU"/>
        </w:rPr>
        <w:t>способом, указанным в п. 2.2 административного регламента.</w:t>
      </w:r>
    </w:p>
    <w:p w14:paraId="1B9E52C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14:paraId="23DB173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w:t>
      </w:r>
      <w:r w:rsidRPr="003D30F0">
        <w:rPr>
          <w:rFonts w:ascii="Times New Roman" w:eastAsia="Times New Roman" w:hAnsi="Times New Roman"/>
          <w:sz w:val="24"/>
          <w:szCs w:val="24"/>
          <w:lang w:eastAsia="ru-RU"/>
        </w:rPr>
        <w:lastRenderedPageBreak/>
        <w:t>отказа, возвращает заявление и документы заявителю с указанием соответствующего статуса 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w:t>
      </w:r>
    </w:p>
    <w:p w14:paraId="2716F1FA"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64DB87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EABAE3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3.1.2.5. Результат выполнения административной процедуры:</w:t>
      </w:r>
    </w:p>
    <w:p w14:paraId="7B4731CB"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3D30F0">
        <w:rPr>
          <w:rFonts w:ascii="Times New Roman" w:eastAsiaTheme="minorEastAsia" w:hAnsi="Times New Roman"/>
          <w:sz w:val="24"/>
          <w:szCs w:val="24"/>
          <w:lang w:eastAsia="ru-RU"/>
        </w:rPr>
        <w:t>Межвед</w:t>
      </w:r>
      <w:proofErr w:type="spellEnd"/>
      <w:r w:rsidRPr="003D30F0">
        <w:rPr>
          <w:rFonts w:ascii="Times New Roman" w:eastAsiaTheme="minorEastAsia" w:hAnsi="Times New Roman"/>
          <w:sz w:val="24"/>
          <w:szCs w:val="24"/>
          <w:lang w:eastAsia="ru-RU"/>
        </w:rPr>
        <w:t xml:space="preserve"> ЛО» заявителю в личный кабинет ПГУ ЛО/ЕПГУ;</w:t>
      </w:r>
    </w:p>
    <w:p w14:paraId="754E335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3D30F0">
        <w:rPr>
          <w:rFonts w:ascii="Times New Roman" w:eastAsiaTheme="minorEastAsia" w:hAnsi="Times New Roman"/>
          <w:sz w:val="24"/>
          <w:szCs w:val="24"/>
          <w:lang w:eastAsia="ru-RU"/>
        </w:rPr>
        <w:t>Межвед</w:t>
      </w:r>
      <w:proofErr w:type="spellEnd"/>
      <w:r w:rsidRPr="003D30F0">
        <w:rPr>
          <w:rFonts w:ascii="Times New Roman" w:eastAsiaTheme="minorEastAsia" w:hAnsi="Times New Roman"/>
          <w:sz w:val="24"/>
          <w:szCs w:val="24"/>
          <w:lang w:eastAsia="ru-RU"/>
        </w:rPr>
        <w:t xml:space="preserve"> ЛО».</w:t>
      </w:r>
    </w:p>
    <w:p w14:paraId="5413FDA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3.1.3.</w:t>
      </w:r>
      <w:bookmarkStart w:id="11" w:name="Par411"/>
      <w:bookmarkEnd w:id="11"/>
      <w:r w:rsidRPr="003D30F0">
        <w:rPr>
          <w:rFonts w:ascii="Times New Roman" w:eastAsiaTheme="minorEastAsia" w:hAnsi="Times New Roman"/>
          <w:sz w:val="24"/>
          <w:szCs w:val="24"/>
          <w:lang w:eastAsia="ru-RU"/>
        </w:rPr>
        <w:t xml:space="preserve"> Рассмотрение заявления и документов о предоставлении муниципальной услуги.</w:t>
      </w:r>
    </w:p>
    <w:p w14:paraId="1DF6A4F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3.1.3.1. Основание для начала административной процедуры: прием заявления и документов 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1A22910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14:paraId="3B21E34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u w:val="single"/>
          <w:lang w:eastAsia="ru-RU"/>
        </w:rPr>
        <w:t>1 действие:</w:t>
      </w:r>
      <w:r w:rsidRPr="003D30F0">
        <w:rPr>
          <w:rFonts w:ascii="Times New Roman" w:eastAsiaTheme="minorEastAsia"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E19D831"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u w:val="single"/>
          <w:lang w:eastAsia="ru-RU"/>
        </w:rPr>
        <w:t>2 действие:</w:t>
      </w:r>
      <w:r w:rsidRPr="003D30F0">
        <w:rPr>
          <w:rFonts w:ascii="Times New Roman" w:eastAsiaTheme="minorEastAsia" w:hAnsi="Times New Roman"/>
          <w:sz w:val="24"/>
          <w:szCs w:val="24"/>
          <w:lang w:eastAsia="ru-RU"/>
        </w:rPr>
        <w:t xml:space="preserve"> </w:t>
      </w:r>
      <w:r w:rsidRPr="003D30F0">
        <w:rPr>
          <w:rFonts w:ascii="Times New Roman" w:eastAsia="Times New Roman" w:hAnsi="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w:t>
      </w:r>
      <w:r w:rsidRPr="003D30F0">
        <w:rPr>
          <w:rFonts w:ascii="Times New Roman" w:eastAsiaTheme="minorEastAsia" w:hAnsi="Times New Roman"/>
          <w:sz w:val="24"/>
          <w:szCs w:val="24"/>
          <w:lang w:eastAsia="ru-RU"/>
        </w:rPr>
        <w:t>;</w:t>
      </w:r>
    </w:p>
    <w:p w14:paraId="608793C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HAnsi" w:hAnsi="Times New Roman" w:cstheme="minorBidi"/>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3D30F0">
        <w:rPr>
          <w:rFonts w:ascii="Times New Roman" w:eastAsiaTheme="minorEastAsia" w:hAnsi="Times New Roman"/>
          <w:sz w:val="24"/>
          <w:szCs w:val="24"/>
          <w:lang w:eastAsia="ru-RU"/>
        </w:rPr>
        <w:t>;</w:t>
      </w:r>
    </w:p>
    <w:p w14:paraId="4C3C700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u w:val="single"/>
          <w:lang w:eastAsia="ru-RU"/>
        </w:rPr>
        <w:t>3 действие:</w:t>
      </w:r>
      <w:r w:rsidRPr="003D30F0">
        <w:rPr>
          <w:rFonts w:ascii="Times New Roman" w:eastAsiaTheme="minorEastAsia"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5A20A9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heme="minorEastAsia" w:hAnsi="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3D30F0">
        <w:rPr>
          <w:rFonts w:ascii="Times New Roman" w:eastAsia="Times New Roman" w:hAnsi="Times New Roman"/>
          <w:sz w:val="24"/>
          <w:szCs w:val="24"/>
          <w:lang w:eastAsia="ru-RU"/>
        </w:rPr>
        <w:t>документов и формирование проекта решения.</w:t>
      </w:r>
    </w:p>
    <w:p w14:paraId="747C3098"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3.1.3.4. Критерии принятия решения:</w:t>
      </w:r>
      <w:r w:rsidRPr="003D30F0">
        <w:rPr>
          <w:rFonts w:asciiTheme="minorHAnsi" w:eastAsiaTheme="minorHAnsi" w:hAnsiTheme="minorHAnsi" w:cstheme="minorBidi"/>
          <w:sz w:val="24"/>
          <w:szCs w:val="24"/>
        </w:rPr>
        <w:t xml:space="preserve"> </w:t>
      </w:r>
      <w:r w:rsidRPr="003D30F0">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B6121D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3.1.3.4. Результат выполнения административной процедуры: </w:t>
      </w:r>
    </w:p>
    <w:p w14:paraId="385C213A" w14:textId="77777777" w:rsidR="00B05747" w:rsidRPr="003D30F0" w:rsidRDefault="00B05747" w:rsidP="00B05747">
      <w:pPr>
        <w:widowControl w:val="0"/>
        <w:numPr>
          <w:ilvl w:val="0"/>
          <w:numId w:val="6"/>
        </w:numPr>
        <w:tabs>
          <w:tab w:val="left" w:pos="284"/>
        </w:tabs>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проект договора купли-продажи/аренды/безвозмездного пользования земельным участком в трех экземплярах;</w:t>
      </w:r>
    </w:p>
    <w:p w14:paraId="41738C08" w14:textId="77777777" w:rsidR="00B05747" w:rsidRPr="003D30F0" w:rsidRDefault="00B05747" w:rsidP="00B05747">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проект решения о предоставлении земельного участка в постоянное (бессрочное) пользование;</w:t>
      </w:r>
    </w:p>
    <w:p w14:paraId="08CFE035" w14:textId="77777777" w:rsidR="00B05747" w:rsidRPr="003D30F0" w:rsidRDefault="00B05747" w:rsidP="00B05747">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проект решения о возврате заявления о предоставлении муниципальной услуги и прилагаемых к нему документов;</w:t>
      </w:r>
    </w:p>
    <w:p w14:paraId="29D907CE" w14:textId="77777777" w:rsidR="00B05747" w:rsidRPr="003D30F0" w:rsidRDefault="00B05747" w:rsidP="00B0574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проект решения об </w:t>
      </w:r>
      <w:r w:rsidRPr="003D30F0">
        <w:rPr>
          <w:rFonts w:ascii="Times New Roman" w:hAnsi="Times New Roman"/>
          <w:sz w:val="24"/>
          <w:szCs w:val="24"/>
          <w:lang w:eastAsia="ru-RU"/>
        </w:rPr>
        <w:t xml:space="preserve">отказе в предоставлении </w:t>
      </w:r>
      <w:r w:rsidRPr="003D30F0">
        <w:rPr>
          <w:rFonts w:ascii="Times New Roman" w:hAnsi="Times New Roman"/>
          <w:color w:val="000000"/>
          <w:sz w:val="24"/>
          <w:szCs w:val="24"/>
          <w:lang w:eastAsia="ru-RU"/>
        </w:rPr>
        <w:t>муниципальной услуги</w:t>
      </w:r>
      <w:r w:rsidRPr="003D30F0">
        <w:rPr>
          <w:rFonts w:ascii="Times New Roman" w:eastAsia="Times New Roman" w:hAnsi="Times New Roman"/>
          <w:sz w:val="24"/>
          <w:szCs w:val="24"/>
          <w:lang w:eastAsia="ru-RU"/>
        </w:rPr>
        <w:t xml:space="preserve">. </w:t>
      </w:r>
    </w:p>
    <w:p w14:paraId="060D264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183483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3.1.4.1. Основание для начала административной процедуры: представление заявления и </w:t>
      </w:r>
      <w:r w:rsidRPr="003D30F0">
        <w:rPr>
          <w:rFonts w:ascii="Times New Roman" w:eastAsia="Times New Roman" w:hAnsi="Times New Roman"/>
          <w:sz w:val="24"/>
          <w:szCs w:val="24"/>
          <w:lang w:eastAsia="ru-RU"/>
        </w:rPr>
        <w:lastRenderedPageBreak/>
        <w:t>документов, а также проекта решения должностному лицу Администрации, ответственному за принятие и подписание соответствующего решения.</w:t>
      </w:r>
    </w:p>
    <w:p w14:paraId="6476439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80AE67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539614A"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14:paraId="455634D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3.1.4.5. Результат выполнения административной процедуры:</w:t>
      </w:r>
    </w:p>
    <w:p w14:paraId="1735F799" w14:textId="77777777" w:rsidR="00B05747" w:rsidRPr="003D30F0" w:rsidRDefault="00B05747" w:rsidP="00B0574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подписание трех экземпляров проекта договора купли-продажи/аренды/безвозмездного пользования земельным участком;</w:t>
      </w:r>
    </w:p>
    <w:p w14:paraId="0C6853BF" w14:textId="77777777" w:rsidR="00B05747" w:rsidRPr="003D30F0" w:rsidRDefault="00B05747" w:rsidP="00B0574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подписание решения о предоставлении земельного участка в постоянное (бессрочное) пользование;</w:t>
      </w:r>
    </w:p>
    <w:p w14:paraId="19616B7B" w14:textId="77777777" w:rsidR="00B05747" w:rsidRPr="003D30F0" w:rsidRDefault="00B05747" w:rsidP="00B0574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подписание решения о возврате заявления о предоставлении муниципальной услуги и прилагаемых к нему документов </w:t>
      </w:r>
    </w:p>
    <w:p w14:paraId="4964FDCA" w14:textId="77777777" w:rsidR="00B05747" w:rsidRPr="003D30F0" w:rsidRDefault="00B05747" w:rsidP="00B0574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подписание решения об отказе в предоставлении муниципальной услуги. </w:t>
      </w:r>
    </w:p>
    <w:p w14:paraId="4268F96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3.1.5. Выдача результата предоставления муниципальной услуги.</w:t>
      </w:r>
    </w:p>
    <w:p w14:paraId="50341DFC"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A6F304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169BE49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14:paraId="759C615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и направление результата предоставления муниципальной услуги способом, указанным в заявлении.</w:t>
      </w:r>
    </w:p>
    <w:p w14:paraId="0B4E6E0B" w14:textId="77777777" w:rsidR="00B05747" w:rsidRPr="003D30F0" w:rsidRDefault="00B05747" w:rsidP="00B05747">
      <w:pPr>
        <w:widowControl w:val="0"/>
        <w:autoSpaceDE w:val="0"/>
        <w:autoSpaceDN w:val="0"/>
        <w:spacing w:after="0" w:line="240" w:lineRule="auto"/>
        <w:ind w:firstLine="708"/>
        <w:jc w:val="both"/>
        <w:outlineLvl w:val="2"/>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14:paraId="5AE05B2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3D30F0">
          <w:rPr>
            <w:rFonts w:ascii="Times New Roman" w:eastAsia="Times New Roman" w:hAnsi="Times New Roman"/>
            <w:sz w:val="24"/>
            <w:szCs w:val="24"/>
            <w:lang w:eastAsia="ru-RU"/>
          </w:rPr>
          <w:t>законом</w:t>
        </w:r>
      </w:hyperlink>
      <w:r w:rsidRPr="003D30F0">
        <w:rPr>
          <w:rFonts w:ascii="Times New Roman" w:eastAsia="Times New Roman" w:hAnsi="Times New Roman"/>
          <w:sz w:val="24"/>
          <w:szCs w:val="24"/>
          <w:lang w:eastAsia="ru-RU"/>
        </w:rPr>
        <w:t xml:space="preserve"> № 210-ФЗ, Федеральным </w:t>
      </w:r>
      <w:hyperlink r:id="rId19" w:history="1">
        <w:r w:rsidRPr="003D30F0">
          <w:rPr>
            <w:rFonts w:ascii="Times New Roman" w:eastAsia="Times New Roman" w:hAnsi="Times New Roman"/>
            <w:sz w:val="24"/>
            <w:szCs w:val="24"/>
            <w:lang w:eastAsia="ru-RU"/>
          </w:rPr>
          <w:t>законом</w:t>
        </w:r>
      </w:hyperlink>
      <w:r w:rsidRPr="003D30F0">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20" w:history="1">
        <w:r w:rsidRPr="003D30F0">
          <w:rPr>
            <w:rFonts w:ascii="Times New Roman" w:eastAsia="Times New Roman" w:hAnsi="Times New Roman"/>
            <w:sz w:val="24"/>
            <w:szCs w:val="24"/>
            <w:lang w:eastAsia="ru-RU"/>
          </w:rPr>
          <w:t>постановлением</w:t>
        </w:r>
      </w:hyperlink>
      <w:r w:rsidRPr="003D30F0">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16127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5CECED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3.2.3. Муниципальная услуга может быть получена через ПГУ ЛО либо через ЕПГУ.</w:t>
      </w:r>
    </w:p>
    <w:p w14:paraId="09E130A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1F14FCE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пройти идентификацию и аутентификацию в ЕСИА;</w:t>
      </w:r>
    </w:p>
    <w:p w14:paraId="0337935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61B835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8B40B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3.2.5. В результате направления пакета электронных документов посредством ПГУ ЛО </w:t>
      </w:r>
      <w:r w:rsidRPr="003D30F0">
        <w:rPr>
          <w:rFonts w:ascii="Times New Roman" w:eastAsia="Times New Roman" w:hAnsi="Times New Roman"/>
          <w:sz w:val="24"/>
          <w:szCs w:val="24"/>
          <w:lang w:eastAsia="ru-RU"/>
        </w:rPr>
        <w:lastRenderedPageBreak/>
        <w:t>либо через ЕПГУ,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13E39E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B3F715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BECC39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w:t>
      </w:r>
    </w:p>
    <w:p w14:paraId="65186AA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4C0204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3D30F0">
          <w:rPr>
            <w:rFonts w:ascii="Times New Roman" w:eastAsia="Times New Roman" w:hAnsi="Times New Roman"/>
            <w:sz w:val="24"/>
            <w:szCs w:val="24"/>
            <w:lang w:eastAsia="ru-RU"/>
          </w:rPr>
          <w:t>пункте 2.6</w:t>
        </w:r>
      </w:hyperlink>
      <w:r w:rsidRPr="003D30F0">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9A2D93A"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7437BF"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08B84A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6C2A6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7A4367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1CA6D2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3DC9C5D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0B8633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
    <w:p w14:paraId="3CC2E3BC" w14:textId="77777777" w:rsidR="00B05747" w:rsidRPr="003D30F0" w:rsidRDefault="00B05747" w:rsidP="00B05747">
      <w:pPr>
        <w:autoSpaceDE w:val="0"/>
        <w:autoSpaceDN w:val="0"/>
        <w:adjustRightInd w:val="0"/>
        <w:spacing w:after="0" w:line="240" w:lineRule="auto"/>
        <w:jc w:val="center"/>
        <w:outlineLvl w:val="0"/>
        <w:rPr>
          <w:rFonts w:ascii="Times New Roman" w:eastAsiaTheme="minorEastAsia" w:hAnsi="Times New Roman"/>
          <w:sz w:val="24"/>
          <w:szCs w:val="24"/>
          <w:lang w:eastAsia="ru-RU"/>
        </w:rPr>
      </w:pPr>
      <w:bookmarkStart w:id="12" w:name="Par469"/>
      <w:bookmarkEnd w:id="12"/>
      <w:r w:rsidRPr="003D30F0">
        <w:rPr>
          <w:rFonts w:ascii="Times New Roman" w:eastAsiaTheme="minorEastAsia" w:hAnsi="Times New Roman"/>
          <w:sz w:val="24"/>
          <w:szCs w:val="24"/>
          <w:lang w:eastAsia="ru-RU"/>
        </w:rPr>
        <w:t>4. Формы контроля за исполнением административного регламента</w:t>
      </w:r>
    </w:p>
    <w:p w14:paraId="1BA78A54" w14:textId="77777777" w:rsidR="00B05747" w:rsidRPr="003D30F0" w:rsidRDefault="00B05747" w:rsidP="00B05747">
      <w:p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14:paraId="05726E18"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F63D54"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E9B723E"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C7A8D3E"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4893966"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F6BC889"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F8F861"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E5D5516"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D962181"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3903D15"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По результатам рассмотрения обращений дается письменный ответ.</w:t>
      </w:r>
    </w:p>
    <w:p w14:paraId="2F844C0F"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66B7D7"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CA76528"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Руководитель ОМСУ несет персональную ответственность за обеспечение предоставления муниципальной услуги.</w:t>
      </w:r>
    </w:p>
    <w:p w14:paraId="1CE09643"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Работники ОМСУ при предоставлении муниципальной услуги несут персональную ответственность:</w:t>
      </w:r>
    </w:p>
    <w:p w14:paraId="6EF14867" w14:textId="77777777" w:rsidR="00B05747" w:rsidRPr="003D30F0" w:rsidRDefault="00B05747" w:rsidP="00B05747">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sz w:val="24"/>
          <w:szCs w:val="24"/>
        </w:rPr>
      </w:pPr>
      <w:r w:rsidRPr="003D30F0">
        <w:rPr>
          <w:rFonts w:ascii="Times New Roman" w:eastAsiaTheme="minorHAnsi" w:hAnsi="Times New Roman"/>
          <w:sz w:val="24"/>
          <w:szCs w:val="24"/>
        </w:rPr>
        <w:t>за неисполнение или ненадлежащее исполнение административных процедур при предоставлении муниципальной услуги;</w:t>
      </w:r>
    </w:p>
    <w:p w14:paraId="39737CDF" w14:textId="77777777" w:rsidR="00B05747" w:rsidRPr="003D30F0" w:rsidRDefault="00B05747" w:rsidP="00B05747">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sz w:val="24"/>
          <w:szCs w:val="24"/>
        </w:rPr>
      </w:pPr>
      <w:r w:rsidRPr="003D30F0">
        <w:rPr>
          <w:rFonts w:ascii="Times New Roman" w:eastAsiaTheme="minorHAnsi" w:hAnsi="Times New Roman"/>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14:paraId="1E8A4EC1"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AFC107D" w14:textId="77777777" w:rsidR="00B05747" w:rsidRPr="003D30F0" w:rsidRDefault="00B05747" w:rsidP="00B05747">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14:paraId="73116519" w14:textId="77777777" w:rsidR="00B05747" w:rsidRPr="003D30F0" w:rsidRDefault="00B05747" w:rsidP="00B05747">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3" w:name="Par491"/>
      <w:bookmarkEnd w:id="13"/>
      <w:r w:rsidRPr="003D30F0">
        <w:rPr>
          <w:rFonts w:ascii="Times New Roman" w:eastAsiaTheme="minorEastAsia" w:hAnsi="Times New Roman"/>
          <w:sz w:val="24"/>
          <w:szCs w:val="24"/>
          <w:lang w:eastAsia="ru-RU"/>
        </w:rPr>
        <w:t>5</w:t>
      </w:r>
      <w:r w:rsidRPr="003D30F0">
        <w:rPr>
          <w:rFonts w:ascii="Times New Roman" w:eastAsia="Times New Roman" w:hAnsi="Times New Roman"/>
          <w:sz w:val="24"/>
          <w:szCs w:val="24"/>
          <w:lang w:eastAsia="ru-RU"/>
        </w:rPr>
        <w:t xml:space="preserve">. </w:t>
      </w:r>
      <w:bookmarkStart w:id="14" w:name="Par540"/>
      <w:bookmarkEnd w:id="14"/>
      <w:r w:rsidRPr="003D30F0">
        <w:rPr>
          <w:rFonts w:ascii="Times New Roman" w:eastAsia="Times New Roman" w:hAnsi="Times New Roman"/>
          <w:sz w:val="24"/>
          <w:szCs w:val="24"/>
          <w:lang w:eastAsia="ru-RU"/>
        </w:rPr>
        <w:t>Досудебный (внесудебный) порядок обжалования решений</w:t>
      </w:r>
    </w:p>
    <w:p w14:paraId="7D605A2D" w14:textId="77777777" w:rsidR="00B05747" w:rsidRPr="003D30F0" w:rsidRDefault="00B05747" w:rsidP="00B0574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D30F0">
        <w:rPr>
          <w:rFonts w:ascii="Times New Roman" w:eastAsia="Times New Roman" w:hAnsi="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707857" w14:textId="77777777" w:rsidR="00B05747" w:rsidRPr="003D30F0" w:rsidRDefault="00B05747" w:rsidP="00B05747">
      <w:pPr>
        <w:autoSpaceDE w:val="0"/>
        <w:autoSpaceDN w:val="0"/>
        <w:adjustRightInd w:val="0"/>
        <w:spacing w:after="0" w:line="240" w:lineRule="auto"/>
        <w:jc w:val="center"/>
        <w:rPr>
          <w:rFonts w:ascii="Times New Roman" w:hAnsi="Times New Roman"/>
          <w:sz w:val="24"/>
          <w:szCs w:val="24"/>
        </w:rPr>
      </w:pPr>
    </w:p>
    <w:p w14:paraId="19C59586"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C05E92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D30F0">
        <w:rPr>
          <w:rFonts w:asciiTheme="minorHAnsi" w:eastAsiaTheme="minorHAnsi" w:hAnsiTheme="minorHAnsi" w:cstheme="minorBidi"/>
          <w:sz w:val="24"/>
          <w:szCs w:val="24"/>
        </w:rPr>
        <w:t xml:space="preserve"> </w:t>
      </w:r>
      <w:r w:rsidRPr="003D30F0">
        <w:rPr>
          <w:rFonts w:ascii="Times New Roman" w:eastAsia="Times New Roman" w:hAnsi="Times New Roman"/>
          <w:sz w:val="24"/>
          <w:szCs w:val="24"/>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3D30F0">
        <w:rPr>
          <w:rFonts w:asciiTheme="minorHAnsi" w:eastAsiaTheme="minorHAnsi" w:hAnsiTheme="minorHAnsi" w:cstheme="minorBidi"/>
          <w:sz w:val="24"/>
          <w:szCs w:val="24"/>
        </w:rPr>
        <w:t xml:space="preserve"> </w:t>
      </w:r>
      <w:r w:rsidRPr="003D30F0">
        <w:rPr>
          <w:rFonts w:ascii="Times New Roman" w:eastAsia="Times New Roman" w:hAnsi="Times New Roman"/>
          <w:sz w:val="24"/>
          <w:szCs w:val="24"/>
          <w:lang w:eastAsia="ru-RU"/>
        </w:rPr>
        <w:t>в том числе следующие случаи:</w:t>
      </w:r>
    </w:p>
    <w:p w14:paraId="19CE7535"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0732548"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6A0961"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AF6C05C"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73E2F1D"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A22D05"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A60F94"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7) отказ органа, предоставляющего муниципальной услугу, должностного лица органа, </w:t>
      </w:r>
      <w:r w:rsidRPr="003D30F0">
        <w:rPr>
          <w:rFonts w:ascii="Times New Roman" w:eastAsia="Times New Roman" w:hAnsi="Times New Roman"/>
          <w:sz w:val="24"/>
          <w:szCs w:val="24"/>
          <w:lang w:eastAsia="ru-RU"/>
        </w:rPr>
        <w:lastRenderedPageBreak/>
        <w:t>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4B076C9"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20C9C494"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872725"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F5BE4A"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C91DC7F"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w:t>
      </w:r>
      <w:r w:rsidRPr="003D30F0">
        <w:rPr>
          <w:rFonts w:ascii="Times New Roman" w:eastAsia="Times New Roman" w:hAnsi="Times New Roman"/>
          <w:sz w:val="24"/>
          <w:szCs w:val="24"/>
          <w:lang w:eastAsia="ru-RU"/>
        </w:rPr>
        <w:lastRenderedPageBreak/>
        <w:t>может быть принята при личном приеме заявителя.</w:t>
      </w:r>
    </w:p>
    <w:p w14:paraId="32C4D625"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3D30F0">
          <w:rPr>
            <w:rFonts w:ascii="Times New Roman" w:eastAsia="Times New Roman" w:hAnsi="Times New Roman"/>
            <w:sz w:val="24"/>
            <w:szCs w:val="24"/>
            <w:lang w:eastAsia="ru-RU"/>
          </w:rPr>
          <w:t>ч. 5 ст. 11.2</w:t>
        </w:r>
      </w:hyperlink>
      <w:r w:rsidRPr="003D30F0">
        <w:rPr>
          <w:rFonts w:ascii="Times New Roman" w:eastAsia="Times New Roman" w:hAnsi="Times New Roman"/>
          <w:sz w:val="24"/>
          <w:szCs w:val="24"/>
          <w:lang w:eastAsia="ru-RU"/>
        </w:rPr>
        <w:t xml:space="preserve"> Федерального закона от 27.07.2010 № 210-ФЗ.</w:t>
      </w:r>
    </w:p>
    <w:p w14:paraId="44581365"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письменной жалобе в обязательном порядке указываются:</w:t>
      </w:r>
    </w:p>
    <w:p w14:paraId="01ECEE40"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97CB795"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9BC106"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248D155"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E936EAA"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D30F0">
          <w:rPr>
            <w:rFonts w:ascii="Times New Roman" w:eastAsia="Times New Roman" w:hAnsi="Times New Roman"/>
            <w:sz w:val="24"/>
            <w:szCs w:val="24"/>
            <w:lang w:eastAsia="ru-RU"/>
          </w:rPr>
          <w:t>ст. 11.1</w:t>
        </w:r>
      </w:hyperlink>
      <w:r w:rsidRPr="003D30F0">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9093FDB"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E39511"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0FDA8538"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D35793A"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в удовлетворении жалобы отказывается.</w:t>
      </w:r>
    </w:p>
    <w:p w14:paraId="177895A4"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1179D1"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17AF41C"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В случае признания жалобы не подлежащей удовлетворению, в ответе заявителю даются </w:t>
      </w:r>
      <w:r w:rsidRPr="003D30F0">
        <w:rPr>
          <w:rFonts w:ascii="Times New Roman" w:eastAsia="Times New Roman" w:hAnsi="Times New Roman"/>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14:paraId="04F39DF5"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FF73EF" w14:textId="77777777" w:rsidR="00B05747" w:rsidRPr="003D30F0" w:rsidRDefault="00B05747" w:rsidP="00B05747">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14:paraId="330F4695" w14:textId="77777777" w:rsidR="00B05747" w:rsidRPr="003D30F0" w:rsidRDefault="00B05747" w:rsidP="00B05747">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6. Особенности выполнения административных процедур</w:t>
      </w:r>
    </w:p>
    <w:p w14:paraId="6C1382CA"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многофункциональных центрах</w:t>
      </w:r>
    </w:p>
    <w:p w14:paraId="438D763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4FD1F7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DAD830F"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48993F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CFE497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2543E4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б) определяет предмет обращения;</w:t>
      </w:r>
    </w:p>
    <w:p w14:paraId="04E7106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проводит проверку правильности заполнения обращения;</w:t>
      </w:r>
    </w:p>
    <w:p w14:paraId="2F6CFFA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г) проводит проверку укомплектованности пакета документов;</w:t>
      </w:r>
    </w:p>
    <w:p w14:paraId="0397B6E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E4FA51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007D248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ж) направляет копии документов и реестр документов в Администрацию:</w:t>
      </w:r>
    </w:p>
    <w:p w14:paraId="5BEFC38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182D2CD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81E4A1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5D0E06B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3D30F0">
          <w:rPr>
            <w:rFonts w:ascii="Times New Roman" w:eastAsia="Times New Roman" w:hAnsi="Times New Roman"/>
            <w:sz w:val="24"/>
            <w:szCs w:val="24"/>
            <w:lang w:eastAsia="ru-RU"/>
          </w:rPr>
          <w:t>пункте 2.6</w:t>
        </w:r>
      </w:hyperlink>
      <w:r w:rsidRPr="003D30F0">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E25501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сообщает заявителю, какие необходимые документы им не представлены;</w:t>
      </w:r>
    </w:p>
    <w:p w14:paraId="787E242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A3D9CA6"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выдает </w:t>
      </w:r>
      <w:hyperlink r:id="rId23" w:history="1">
        <w:r w:rsidRPr="003D30F0">
          <w:rPr>
            <w:rFonts w:ascii="Times New Roman" w:eastAsiaTheme="minorEastAsia" w:hAnsi="Times New Roman"/>
            <w:sz w:val="24"/>
            <w:szCs w:val="24"/>
            <w:lang w:eastAsia="ru-RU"/>
          </w:rPr>
          <w:t>решение</w:t>
        </w:r>
      </w:hyperlink>
      <w:r w:rsidRPr="003D30F0">
        <w:rPr>
          <w:rFonts w:ascii="Times New Roman" w:eastAsiaTheme="minorEastAsia"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D30F0">
        <w:rPr>
          <w:rFonts w:ascii="Times New Roman" w:eastAsiaTheme="minorEastAsia" w:hAnsi="Times New Roman"/>
          <w:sz w:val="24"/>
          <w:szCs w:val="24"/>
          <w:lang w:eastAsia="ru-RU" w:bidi="ru-RU"/>
        </w:rPr>
        <w:t xml:space="preserve"> к настоящему административному регламенту)</w:t>
      </w:r>
      <w:r w:rsidRPr="003D30F0">
        <w:rPr>
          <w:rFonts w:ascii="Times New Roman" w:eastAsiaTheme="minorEastAsia" w:hAnsi="Times New Roman"/>
          <w:sz w:val="24"/>
          <w:szCs w:val="24"/>
          <w:lang w:eastAsia="ru-RU"/>
        </w:rPr>
        <w:t>.</w:t>
      </w:r>
    </w:p>
    <w:p w14:paraId="48AF53D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6.4. При указании заявителем места получения ответа (результата предоставления </w:t>
      </w:r>
      <w:r w:rsidRPr="003D30F0">
        <w:rPr>
          <w:rFonts w:ascii="Times New Roman" w:eastAsia="Times New Roman" w:hAnsi="Times New Roman"/>
          <w:sz w:val="24"/>
          <w:szCs w:val="24"/>
          <w:lang w:eastAsia="ru-RU"/>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9310AA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973239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29B0DA"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724FE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6" w:name="P588"/>
      <w:bookmarkEnd w:id="16"/>
      <w:r w:rsidRPr="003D30F0">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476EEC16" w14:textId="77777777" w:rsidR="00B05747" w:rsidRPr="003D30F0" w:rsidRDefault="00B05747" w:rsidP="00B05747">
      <w:pPr>
        <w:widowControl w:val="0"/>
        <w:autoSpaceDE w:val="0"/>
        <w:autoSpaceDN w:val="0"/>
        <w:spacing w:after="0" w:line="240" w:lineRule="auto"/>
        <w:ind w:firstLine="709"/>
        <w:jc w:val="both"/>
        <w:rPr>
          <w:rFonts w:ascii="Times New Roman" w:eastAsiaTheme="minorEastAsia" w:hAnsi="Times New Roman"/>
          <w:sz w:val="24"/>
          <w:szCs w:val="24"/>
          <w:lang w:eastAsia="ru-RU"/>
        </w:rPr>
        <w:sectPr w:rsidR="00B05747" w:rsidRPr="003D30F0" w:rsidSect="004D120B">
          <w:headerReference w:type="default" r:id="rId24"/>
          <w:footerReference w:type="default" r:id="rId25"/>
          <w:pgSz w:w="11906" w:h="16838"/>
          <w:pgMar w:top="1134" w:right="850" w:bottom="1134" w:left="1134" w:header="708" w:footer="708" w:gutter="0"/>
          <w:cols w:space="708"/>
          <w:titlePg/>
          <w:docGrid w:linePitch="360"/>
        </w:sectPr>
      </w:pPr>
    </w:p>
    <w:p w14:paraId="0563EC2D" w14:textId="77777777" w:rsidR="00B05747" w:rsidRPr="003D30F0" w:rsidRDefault="00B05747" w:rsidP="00B05747">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Приложение 1</w:t>
      </w:r>
    </w:p>
    <w:p w14:paraId="65682834" w14:textId="77777777" w:rsidR="00B05747" w:rsidRPr="003D30F0" w:rsidRDefault="00B05747" w:rsidP="00B05747">
      <w:pPr>
        <w:widowControl w:val="0"/>
        <w:autoSpaceDE w:val="0"/>
        <w:autoSpaceDN w:val="0"/>
        <w:adjustRightInd w:val="0"/>
        <w:spacing w:after="0" w:line="240" w:lineRule="auto"/>
        <w:ind w:left="6372"/>
        <w:jc w:val="right"/>
        <w:rPr>
          <w:rFonts w:eastAsiaTheme="minorEastAsia" w:cs="Calibri"/>
          <w:sz w:val="24"/>
          <w:szCs w:val="24"/>
          <w:lang w:eastAsia="ru-RU"/>
        </w:rPr>
      </w:pPr>
      <w:r w:rsidRPr="003D30F0">
        <w:rPr>
          <w:rFonts w:ascii="Times New Roman" w:eastAsiaTheme="minorEastAsia" w:hAnsi="Times New Roman"/>
          <w:sz w:val="24"/>
          <w:szCs w:val="24"/>
          <w:lang w:eastAsia="ru-RU"/>
        </w:rPr>
        <w:t xml:space="preserve"> к административному регламенту</w:t>
      </w:r>
    </w:p>
    <w:p w14:paraId="67DB3306"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5F4148BE"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В администрацию МО «______________» </w:t>
      </w:r>
    </w:p>
    <w:p w14:paraId="66907983"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Ленинградской области</w:t>
      </w:r>
    </w:p>
    <w:p w14:paraId="42E9BB5D" w14:textId="7B21FF19" w:rsidR="00B05747" w:rsidRPr="003D30F0" w:rsidRDefault="00A00703"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Courier New" w:eastAsiaTheme="minorEastAsia" w:hAnsi="Courier New" w:cs="Courier New"/>
          <w:sz w:val="24"/>
          <w:szCs w:val="24"/>
          <w:lang w:eastAsia="ru-RU"/>
        </w:rPr>
        <w:t>____________________</w:t>
      </w:r>
    </w:p>
    <w:p w14:paraId="1BC5A645" w14:textId="77777777" w:rsidR="00B05747" w:rsidRPr="003D30F0" w:rsidRDefault="00B05747" w:rsidP="00B05747">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D30F0">
        <w:rPr>
          <w:rFonts w:ascii="Times New Roman" w:eastAsiaTheme="minorEastAsia" w:hAnsi="Times New Roman"/>
          <w:sz w:val="24"/>
          <w:szCs w:val="24"/>
          <w:lang w:eastAsia="ru-RU"/>
        </w:rPr>
        <w:t>от</w:t>
      </w:r>
      <w:r w:rsidRPr="003D30F0">
        <w:rPr>
          <w:rFonts w:ascii="Courier New" w:eastAsiaTheme="minorEastAsia" w:hAnsi="Courier New" w:cs="Courier New"/>
          <w:sz w:val="24"/>
          <w:szCs w:val="24"/>
          <w:lang w:eastAsia="ru-RU"/>
        </w:rPr>
        <w:t>____________________________</w:t>
      </w:r>
    </w:p>
    <w:p w14:paraId="0888637C"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735D4B49"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___________________________</w:t>
      </w:r>
    </w:p>
    <w:p w14:paraId="5D1E150C"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61A4BFE"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___________________________</w:t>
      </w:r>
    </w:p>
    <w:p w14:paraId="19E238ED"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(для граждан: Ф.И.О, место жительства, </w:t>
      </w:r>
    </w:p>
    <w:p w14:paraId="16AE93EC"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реквизиты документа, </w:t>
      </w:r>
    </w:p>
    <w:p w14:paraId="426D8493"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удостоверяющего личность заявителя </w:t>
      </w:r>
    </w:p>
    <w:p w14:paraId="7E83CBF2"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(для паспорта гражданина РФ: </w:t>
      </w:r>
    </w:p>
    <w:p w14:paraId="21340D3C"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серия, номер и дата выдачи), телефон;</w:t>
      </w:r>
    </w:p>
    <w:p w14:paraId="64EC7642"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для юридического лица: наименование, местонахождение, </w:t>
      </w:r>
    </w:p>
    <w:p w14:paraId="5E81BC68"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ОГРН, ИНН, почтовый адрес, телефон)</w:t>
      </w:r>
    </w:p>
    <w:p w14:paraId="3225DA58" w14:textId="77777777" w:rsidR="00B05747" w:rsidRPr="003D30F0" w:rsidRDefault="00B05747" w:rsidP="00B05747">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71361F68" w14:textId="77777777" w:rsidR="00B05747" w:rsidRPr="003D30F0" w:rsidRDefault="00B05747" w:rsidP="00B05747">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445FD6E3" w14:textId="77777777" w:rsidR="00B05747" w:rsidRPr="003D30F0" w:rsidRDefault="00B05747" w:rsidP="00B05747">
      <w:pPr>
        <w:autoSpaceDE w:val="0"/>
        <w:autoSpaceDN w:val="0"/>
        <w:adjustRightInd w:val="0"/>
        <w:spacing w:after="0" w:line="240" w:lineRule="auto"/>
        <w:rPr>
          <w:rFonts w:ascii="Courier New" w:eastAsiaTheme="minorEastAsia" w:hAnsi="Courier New" w:cs="Courier New"/>
          <w:sz w:val="24"/>
          <w:szCs w:val="24"/>
          <w:lang w:eastAsia="ru-RU"/>
        </w:rPr>
      </w:pPr>
    </w:p>
    <w:p w14:paraId="2BC390EB" w14:textId="77777777" w:rsidR="00B05747" w:rsidRPr="003D30F0" w:rsidRDefault="00B05747" w:rsidP="00B05747">
      <w:pPr>
        <w:autoSpaceDE w:val="0"/>
        <w:autoSpaceDN w:val="0"/>
        <w:adjustRightInd w:val="0"/>
        <w:spacing w:after="0" w:line="240" w:lineRule="auto"/>
        <w:jc w:val="center"/>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ЗАЯВЛЕНИЕ</w:t>
      </w:r>
    </w:p>
    <w:p w14:paraId="089B41AB" w14:textId="77777777" w:rsidR="00B05747" w:rsidRPr="003D30F0" w:rsidRDefault="00B05747" w:rsidP="00B05747">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о предоставлении земельного участка без проведения торгов</w:t>
      </w:r>
    </w:p>
    <w:p w14:paraId="4732FCBC"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 </w:t>
      </w:r>
    </w:p>
    <w:p w14:paraId="0A169A4F" w14:textId="77777777" w:rsidR="00B05747" w:rsidRPr="003D30F0" w:rsidRDefault="00B05747" w:rsidP="00B05747">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202A6C4B" w14:textId="77777777" w:rsidR="00B05747" w:rsidRPr="003D30F0" w:rsidRDefault="00B05747" w:rsidP="00B05747">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(кадастровый номер испрашиваемого земельного участка, адрес местоположения)</w:t>
      </w:r>
    </w:p>
    <w:p w14:paraId="16893770"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в __________________________________________________________________________,</w:t>
      </w:r>
    </w:p>
    <w:p w14:paraId="29209463" w14:textId="77777777" w:rsidR="00B05747" w:rsidRPr="003D30F0" w:rsidRDefault="00B05747" w:rsidP="00B05747">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14:paraId="61E9657E"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в целях _____________________________________________________________________.</w:t>
      </w:r>
    </w:p>
    <w:p w14:paraId="51E77035" w14:textId="77777777" w:rsidR="00B05747" w:rsidRPr="003D30F0" w:rsidRDefault="00B05747" w:rsidP="00B05747">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(цель использования земельного участка)</w:t>
      </w:r>
    </w:p>
    <w:p w14:paraId="36C88E80"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 </w:t>
      </w:r>
    </w:p>
    <w:p w14:paraId="3C430C66" w14:textId="7D8DCF31" w:rsidR="00B05747" w:rsidRPr="003D30F0" w:rsidRDefault="00B05747" w:rsidP="00C524E7">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w:t>
      </w:r>
      <w:r w:rsidR="00C524E7" w:rsidRPr="003D30F0">
        <w:rPr>
          <w:rFonts w:ascii="ArialMT" w:eastAsiaTheme="minorEastAsia" w:hAnsi="ArialMT" w:cs="ArialMT"/>
          <w:sz w:val="24"/>
          <w:szCs w:val="24"/>
          <w:lang w:eastAsia="ru-RU"/>
        </w:rPr>
        <w:t>ности, и размере такой платы»:</w:t>
      </w:r>
    </w:p>
    <w:tbl>
      <w:tblPr>
        <w:tblStyle w:val="40"/>
        <w:tblW w:w="0" w:type="auto"/>
        <w:tblLook w:val="04A0" w:firstRow="1" w:lastRow="0" w:firstColumn="1" w:lastColumn="0" w:noHBand="0" w:noVBand="1"/>
      </w:tblPr>
      <w:tblGrid>
        <w:gridCol w:w="5046"/>
        <w:gridCol w:w="5092"/>
      </w:tblGrid>
      <w:tr w:rsidR="00B05747" w:rsidRPr="003D30F0" w14:paraId="0E4A71BD" w14:textId="77777777" w:rsidTr="00B05747">
        <w:tc>
          <w:tcPr>
            <w:tcW w:w="5046" w:type="dxa"/>
          </w:tcPr>
          <w:p w14:paraId="733F8795" w14:textId="77777777" w:rsidR="00B05747" w:rsidRPr="003D30F0" w:rsidRDefault="00B05747" w:rsidP="00B0574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В случае, если указан вид права «в собственность, продажа» (п.2 ст. 39.3 Земельного кодекса Российской Федерации,</w:t>
            </w:r>
          </w:p>
          <w:p w14:paraId="674159DC" w14:textId="77777777" w:rsidR="00B05747" w:rsidRPr="003D30F0" w:rsidRDefault="00B05747" w:rsidP="00B05747">
            <w:pPr>
              <w:widowControl w:val="0"/>
              <w:autoSpaceDE w:val="0"/>
              <w:autoSpaceDN w:val="0"/>
              <w:adjustRightInd w:val="0"/>
              <w:spacing w:after="0" w:line="240" w:lineRule="auto"/>
              <w:jc w:val="both"/>
              <w:rPr>
                <w:rFonts w:ascii="Times New Roman" w:eastAsiaTheme="minorEastAsia" w:hAnsi="Times New Roman"/>
                <w:color w:val="000000" w:themeColor="text1"/>
                <w:sz w:val="24"/>
                <w:szCs w:val="24"/>
                <w:lang w:eastAsia="ru-RU"/>
              </w:rPr>
            </w:pPr>
            <w:r w:rsidRPr="003D30F0">
              <w:rPr>
                <w:rFonts w:ascii="Times New Roman" w:eastAsiaTheme="minorEastAsia" w:hAnsi="Times New Roman"/>
                <w:sz w:val="24"/>
                <w:szCs w:val="24"/>
                <w:lang w:eastAsia="ru-RU"/>
              </w:rPr>
              <w:t>п. 1 постановления Правительства Российской Федерации от 09.04.2022 № 629)</w:t>
            </w:r>
          </w:p>
        </w:tc>
        <w:tc>
          <w:tcPr>
            <w:tcW w:w="5092" w:type="dxa"/>
          </w:tcPr>
          <w:p w14:paraId="51213B24" w14:textId="77777777" w:rsidR="00B05747" w:rsidRPr="003D30F0" w:rsidRDefault="00B05747" w:rsidP="003D30F0">
            <w:pPr>
              <w:widowControl w:val="0"/>
              <w:numPr>
                <w:ilvl w:val="0"/>
                <w:numId w:val="10"/>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2E6B557" w14:textId="77777777" w:rsidR="00B05747" w:rsidRPr="003D30F0" w:rsidRDefault="00B05747" w:rsidP="003D30F0">
            <w:pPr>
              <w:widowControl w:val="0"/>
              <w:numPr>
                <w:ilvl w:val="0"/>
                <w:numId w:val="10"/>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3) земельных участков, образованных </w:t>
            </w:r>
            <w:r w:rsidRPr="003D30F0">
              <w:rPr>
                <w:rFonts w:eastAsia="Times New Roman" w:cs="Calibri"/>
                <w:sz w:val="24"/>
                <w:szCs w:val="24"/>
                <w:lang w:eastAsia="ru-RU"/>
              </w:rPr>
              <w:lastRenderedPageBreak/>
              <w:t>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7C7753D" w14:textId="77777777" w:rsidR="00B05747" w:rsidRPr="003D30F0" w:rsidRDefault="00B05747" w:rsidP="003D30F0">
            <w:pPr>
              <w:widowControl w:val="0"/>
              <w:numPr>
                <w:ilvl w:val="0"/>
                <w:numId w:val="10"/>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69E98C90" w14:textId="77777777" w:rsidR="00B05747" w:rsidRPr="003D30F0" w:rsidRDefault="00B05747" w:rsidP="003D30F0">
            <w:pPr>
              <w:widowControl w:val="0"/>
              <w:numPr>
                <w:ilvl w:val="0"/>
                <w:numId w:val="10"/>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FC25444" w14:textId="77777777" w:rsidR="00B05747" w:rsidRPr="003D30F0" w:rsidRDefault="00B05747" w:rsidP="003D30F0">
            <w:pPr>
              <w:widowControl w:val="0"/>
              <w:numPr>
                <w:ilvl w:val="0"/>
                <w:numId w:val="10"/>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D279A62" w14:textId="77777777" w:rsidR="00B05747" w:rsidRPr="003D30F0" w:rsidRDefault="00B05747" w:rsidP="003D30F0">
            <w:pPr>
              <w:widowControl w:val="0"/>
              <w:numPr>
                <w:ilvl w:val="0"/>
                <w:numId w:val="10"/>
              </w:numPr>
              <w:autoSpaceDE w:val="0"/>
              <w:autoSpaceDN w:val="0"/>
              <w:spacing w:after="0" w:line="240" w:lineRule="auto"/>
              <w:ind w:left="341" w:firstLine="19"/>
              <w:jc w:val="both"/>
              <w:rPr>
                <w:rFonts w:ascii="Times New Roman" w:eastAsiaTheme="minorEastAsia" w:hAnsi="Times New Roman"/>
                <w:color w:val="000000" w:themeColor="text1"/>
                <w:sz w:val="24"/>
                <w:szCs w:val="24"/>
                <w:lang w:eastAsia="ru-RU"/>
              </w:rPr>
            </w:pPr>
            <w:r w:rsidRPr="003D30F0">
              <w:rPr>
                <w:rFonts w:eastAsia="Times New Roman" w:cs="Calibri"/>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135A67BD" w14:textId="77777777" w:rsidR="00B05747" w:rsidRPr="003D30F0" w:rsidRDefault="00B05747" w:rsidP="00B05747">
            <w:pPr>
              <w:widowControl w:val="0"/>
              <w:numPr>
                <w:ilvl w:val="0"/>
                <w:numId w:val="10"/>
              </w:numPr>
              <w:autoSpaceDE w:val="0"/>
              <w:autoSpaceDN w:val="0"/>
              <w:spacing w:after="0" w:line="240" w:lineRule="auto"/>
              <w:jc w:val="both"/>
              <w:rPr>
                <w:rFonts w:ascii="Times New Roman" w:eastAsiaTheme="minorEastAsia" w:hAnsi="Times New Roman"/>
                <w:color w:val="000000" w:themeColor="text1"/>
                <w:sz w:val="24"/>
                <w:szCs w:val="24"/>
                <w:lang w:eastAsia="ru-RU"/>
              </w:rPr>
            </w:pPr>
            <w:r w:rsidRPr="003D30F0">
              <w:rPr>
                <w:rFonts w:eastAsia="Times New Roman" w:cs="Calibri"/>
                <w:sz w:val="24"/>
                <w:szCs w:val="24"/>
                <w:lang w:eastAsia="ru-RU"/>
              </w:rPr>
              <w:t xml:space="preserve">10) земельного участка юридическому </w:t>
            </w:r>
            <w:r w:rsidRPr="003D30F0">
              <w:rPr>
                <w:rFonts w:eastAsia="Times New Roman" w:cs="Calibri"/>
                <w:sz w:val="24"/>
                <w:szCs w:val="24"/>
                <w:lang w:eastAsia="ru-RU"/>
              </w:rPr>
              <w:lastRenderedPageBreak/>
              <w:t>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B05747" w:rsidRPr="003D30F0" w14:paraId="3BEDC90E" w14:textId="77777777" w:rsidTr="00B05747">
        <w:tc>
          <w:tcPr>
            <w:tcW w:w="5046" w:type="dxa"/>
          </w:tcPr>
          <w:p w14:paraId="58FA1C5A" w14:textId="77777777" w:rsidR="00B05747" w:rsidRPr="003D30F0" w:rsidRDefault="00B05747" w:rsidP="00B0574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В случае, если указан вид права «аренда» (п. 2 ст. 39.6 Земельного кодекса Российской Федерации,</w:t>
            </w:r>
          </w:p>
          <w:p w14:paraId="0E1E877C" w14:textId="77777777" w:rsidR="00B05747" w:rsidRPr="003D30F0" w:rsidRDefault="00B05747" w:rsidP="00B05747">
            <w:pPr>
              <w:widowControl w:val="0"/>
              <w:autoSpaceDE w:val="0"/>
              <w:autoSpaceDN w:val="0"/>
              <w:adjustRightInd w:val="0"/>
              <w:spacing w:after="0" w:line="240" w:lineRule="auto"/>
              <w:jc w:val="both"/>
              <w:rPr>
                <w:rFonts w:ascii="Times New Roman" w:eastAsiaTheme="minorEastAsia" w:hAnsi="Times New Roman"/>
                <w:color w:val="000000" w:themeColor="text1"/>
                <w:sz w:val="24"/>
                <w:szCs w:val="24"/>
                <w:lang w:eastAsia="ru-RU"/>
              </w:rPr>
            </w:pPr>
            <w:r w:rsidRPr="003D30F0">
              <w:rPr>
                <w:rFonts w:ascii="Times New Roman" w:eastAsiaTheme="minorEastAsia" w:hAnsi="Times New Roman"/>
                <w:sz w:val="24"/>
                <w:szCs w:val="24"/>
                <w:lang w:eastAsia="ru-RU"/>
              </w:rPr>
              <w:t>п. 1 постановления Правительства Российской Федерации от 09.04.2022 № 629)</w:t>
            </w:r>
          </w:p>
        </w:tc>
        <w:tc>
          <w:tcPr>
            <w:tcW w:w="5092" w:type="dxa"/>
          </w:tcPr>
          <w:p w14:paraId="44404AE8"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71867C39"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F587DA8"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3F86968"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w:t>
            </w:r>
            <w:r w:rsidRPr="003D30F0">
              <w:rPr>
                <w:rFonts w:eastAsia="Times New Roman" w:cs="Calibri"/>
                <w:sz w:val="24"/>
                <w:szCs w:val="24"/>
                <w:lang w:eastAsia="ru-RU"/>
              </w:rPr>
              <w:lastRenderedPageBreak/>
              <w:t>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BF07599"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2DC5EFB"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B3461FA"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5) земельного участка, образованного из земельного участка, находящегося в </w:t>
            </w:r>
            <w:r w:rsidRPr="003D30F0">
              <w:rPr>
                <w:rFonts w:eastAsia="Times New Roman" w:cs="Calibri"/>
                <w:sz w:val="24"/>
                <w:szCs w:val="24"/>
                <w:lang w:eastAsia="ru-RU"/>
              </w:rPr>
              <w:lastRenderedPageBreak/>
              <w:t>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039FA6C4"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ECD69BF"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3D30F0">
                <w:rPr>
                  <w:rFonts w:eastAsia="Times New Roman" w:cs="Calibri"/>
                  <w:sz w:val="24"/>
                  <w:szCs w:val="24"/>
                  <w:lang w:eastAsia="ru-RU"/>
                </w:rPr>
                <w:t>статьей 39.20</w:t>
              </w:r>
            </w:hyperlink>
            <w:r w:rsidRPr="003D30F0">
              <w:rPr>
                <w:rFonts w:eastAsia="Times New Roman" w:cs="Calibri"/>
                <w:sz w:val="24"/>
                <w:szCs w:val="24"/>
                <w:lang w:eastAsia="ru-RU"/>
              </w:rPr>
              <w:t xml:space="preserve"> настоящего Кодекса, на праве оперативного управления</w:t>
            </w:r>
          </w:p>
          <w:p w14:paraId="495E953C"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C8FF84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3D30F0">
              <w:rPr>
                <w:rFonts w:cs="Calibri"/>
                <w:sz w:val="24"/>
                <w:szCs w:val="24"/>
                <w:lang w:eastAsia="ru-RU"/>
              </w:rPr>
              <w:t xml:space="preserve"> </w:t>
            </w:r>
            <w:r w:rsidRPr="003D30F0">
              <w:rPr>
                <w:rFonts w:eastAsia="Times New Roman" w:cs="Calibri"/>
                <w:sz w:val="24"/>
                <w:szCs w:val="24"/>
                <w:lang w:eastAsia="ru-RU"/>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4A33F788"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w:t>
            </w:r>
            <w:r w:rsidRPr="003D30F0">
              <w:rPr>
                <w:rFonts w:eastAsia="Times New Roman" w:cs="Calibri"/>
                <w:sz w:val="24"/>
                <w:szCs w:val="24"/>
                <w:lang w:eastAsia="ru-RU"/>
              </w:rPr>
              <w:tab/>
              <w:t xml:space="preserve">12) земельного участка </w:t>
            </w:r>
            <w:r w:rsidRPr="003D30F0">
              <w:rPr>
                <w:rFonts w:eastAsia="Times New Roman" w:cs="Calibri"/>
                <w:sz w:val="24"/>
                <w:szCs w:val="24"/>
                <w:lang w:eastAsia="ru-RU"/>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6AC0A67"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117DDC5" w14:textId="77777777" w:rsidR="00B05747" w:rsidRPr="003D30F0" w:rsidRDefault="00B05747" w:rsidP="003D30F0">
            <w:pPr>
              <w:widowControl w:val="0"/>
              <w:numPr>
                <w:ilvl w:val="0"/>
                <w:numId w:val="11"/>
              </w:numPr>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BA3ABEE"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107895F"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92DFF64"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3D30F0">
              <w:rPr>
                <w:rFonts w:eastAsia="Times New Roman" w:cs="Calibri"/>
                <w:sz w:val="24"/>
                <w:szCs w:val="24"/>
                <w:lang w:eastAsia="ru-RU"/>
              </w:rPr>
              <w:lastRenderedPageBreak/>
              <w:t>государственных или муниципальных нужд либо ограничен в обороте;</w:t>
            </w:r>
          </w:p>
          <w:p w14:paraId="04AB7F2A"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cs="Calibri"/>
                <w:sz w:val="24"/>
                <w:szCs w:val="24"/>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7" w:history="1">
              <w:r w:rsidRPr="003D30F0">
                <w:rPr>
                  <w:rFonts w:cs="Calibri"/>
                  <w:sz w:val="24"/>
                  <w:szCs w:val="24"/>
                  <w:lang w:eastAsia="ru-RU"/>
                </w:rPr>
                <w:t>хозяйства</w:t>
              </w:r>
            </w:hyperlink>
            <w:r w:rsidRPr="003D30F0">
              <w:rPr>
                <w:rFonts w:cs="Calibri"/>
                <w:sz w:val="24"/>
                <w:szCs w:val="24"/>
                <w:lang w:eastAsia="ru-RU"/>
              </w:rPr>
              <w:t>;</w:t>
            </w:r>
          </w:p>
          <w:p w14:paraId="423A2DF2"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20) земельного участка, необходимого для осуществления пользования недрами, недропользователю</w:t>
            </w:r>
          </w:p>
          <w:p w14:paraId="4D0185E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E7A41A9" w14:textId="66702151"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trike/>
                <w:sz w:val="24"/>
                <w:szCs w:val="24"/>
                <w:lang w:eastAsia="ru-RU"/>
              </w:rPr>
            </w:pPr>
            <w:r w:rsidRPr="003D30F0">
              <w:rPr>
                <w:rFonts w:eastAsia="Times New Roman" w:cs="Calibri"/>
                <w:sz w:val="24"/>
                <w:szCs w:val="24"/>
                <w:lang w:eastAsia="ru-RU"/>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w:t>
            </w:r>
            <w:r w:rsidRPr="003D30F0">
              <w:rPr>
                <w:rFonts w:eastAsia="Times New Roman" w:cs="Calibri"/>
                <w:sz w:val="24"/>
                <w:szCs w:val="24"/>
                <w:lang w:eastAsia="ru-RU"/>
              </w:rPr>
              <w:lastRenderedPageBreak/>
              <w:t>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4335D55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3459E55"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0D7D9CE"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3CB6CC9"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w:t>
            </w:r>
            <w:r w:rsidRPr="003D30F0">
              <w:rPr>
                <w:rFonts w:eastAsia="Times New Roman" w:cs="Calibri"/>
                <w:sz w:val="24"/>
                <w:szCs w:val="24"/>
                <w:lang w:eastAsia="ru-RU"/>
              </w:rPr>
              <w:lastRenderedPageBreak/>
              <w:t>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7E19274B"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D30F0">
              <w:rPr>
                <w:rFonts w:eastAsia="Times New Roman" w:cs="Calibri"/>
                <w:sz w:val="24"/>
                <w:szCs w:val="24"/>
                <w:lang w:eastAsia="ru-RU"/>
              </w:rPr>
              <w:t>охотхозяйственное</w:t>
            </w:r>
            <w:proofErr w:type="spellEnd"/>
            <w:r w:rsidRPr="003D30F0">
              <w:rPr>
                <w:rFonts w:eastAsia="Times New Roman" w:cs="Calibri"/>
                <w:sz w:val="24"/>
                <w:szCs w:val="24"/>
                <w:lang w:eastAsia="ru-RU"/>
              </w:rPr>
              <w:t xml:space="preserve"> соглашение;</w:t>
            </w:r>
          </w:p>
          <w:p w14:paraId="26056501"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8009B79"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A594F12"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F3B1E69"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A0A76D0"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E7CED25"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29.1) земельного участка лицу, осуществляющему товарную аквакультуру </w:t>
            </w:r>
            <w:r w:rsidRPr="003D30F0">
              <w:rPr>
                <w:rFonts w:eastAsia="Times New Roman" w:cs="Calibri"/>
                <w:sz w:val="24"/>
                <w:szCs w:val="24"/>
                <w:lang w:eastAsia="ru-RU"/>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9A26747"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660E988"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EEBDEFA"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9D5C4C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14:paraId="68EA1932"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36) земельного участка, который находится в собственности субъекта Российской Федерации - города </w:t>
            </w:r>
            <w:r w:rsidRPr="003D30F0">
              <w:rPr>
                <w:rFonts w:eastAsia="Times New Roman" w:cs="Calibri"/>
                <w:sz w:val="24"/>
                <w:szCs w:val="24"/>
                <w:lang w:eastAsia="ru-RU"/>
              </w:rPr>
              <w:lastRenderedPageBreak/>
              <w:t>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7D58161"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4D16DDC"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170621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lastRenderedPageBreak/>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F6F1B8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47F5BA9" w14:textId="77777777" w:rsidR="00B05747" w:rsidRPr="003D30F0" w:rsidRDefault="00B05747" w:rsidP="003D30F0">
            <w:pPr>
              <w:widowControl w:val="0"/>
              <w:numPr>
                <w:ilvl w:val="0"/>
                <w:numId w:val="11"/>
              </w:numPr>
              <w:autoSpaceDE w:val="0"/>
              <w:autoSpaceDN w:val="0"/>
              <w:spacing w:after="0" w:line="240" w:lineRule="auto"/>
              <w:ind w:left="341" w:firstLine="19"/>
              <w:jc w:val="both"/>
              <w:rPr>
                <w:rFonts w:eastAsiaTheme="minorEastAsia" w:cstheme="minorHAnsi"/>
                <w:color w:val="000000" w:themeColor="text1"/>
                <w:sz w:val="24"/>
                <w:szCs w:val="24"/>
                <w:lang w:eastAsia="ru-RU"/>
              </w:rPr>
            </w:pPr>
            <w:r w:rsidRPr="003D30F0">
              <w:rPr>
                <w:rFonts w:eastAsia="Times New Roman" w:cs="Calibri"/>
                <w:sz w:val="24"/>
                <w:szCs w:val="24"/>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3D30F0">
              <w:rPr>
                <w:rFonts w:eastAsia="Times New Roman" w:cs="Calibri"/>
                <w:sz w:val="24"/>
                <w:szCs w:val="24"/>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54EC5D5A" w14:textId="77777777" w:rsidR="00B05747" w:rsidRPr="003D30F0" w:rsidRDefault="00B05747" w:rsidP="003D30F0">
            <w:pPr>
              <w:widowControl w:val="0"/>
              <w:numPr>
                <w:ilvl w:val="0"/>
                <w:numId w:val="11"/>
              </w:numPr>
              <w:autoSpaceDE w:val="0"/>
              <w:autoSpaceDN w:val="0"/>
              <w:spacing w:after="0" w:line="240" w:lineRule="auto"/>
              <w:ind w:left="341" w:firstLine="19"/>
              <w:jc w:val="both"/>
              <w:rPr>
                <w:rFonts w:eastAsiaTheme="minorEastAsia" w:cstheme="minorHAnsi"/>
                <w:color w:val="000000" w:themeColor="text1"/>
                <w:sz w:val="24"/>
                <w:szCs w:val="24"/>
                <w:lang w:eastAsia="ru-RU"/>
              </w:rPr>
            </w:pPr>
            <w:r w:rsidRPr="003D30F0">
              <w:rPr>
                <w:rFonts w:eastAsiaTheme="minorEastAsia" w:cstheme="minorHAnsi"/>
                <w:color w:val="000000" w:themeColor="text1"/>
                <w:sz w:val="24"/>
                <w:szCs w:val="24"/>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0AC62263" w14:textId="77777777" w:rsidR="00B05747" w:rsidRPr="003D30F0" w:rsidRDefault="00B05747" w:rsidP="003D30F0">
            <w:pPr>
              <w:widowControl w:val="0"/>
              <w:numPr>
                <w:ilvl w:val="0"/>
                <w:numId w:val="11"/>
              </w:numPr>
              <w:autoSpaceDE w:val="0"/>
              <w:autoSpaceDN w:val="0"/>
              <w:spacing w:after="0" w:line="240" w:lineRule="auto"/>
              <w:ind w:left="341" w:firstLine="19"/>
              <w:jc w:val="both"/>
              <w:rPr>
                <w:rFonts w:eastAsiaTheme="minorEastAsia" w:cstheme="minorHAnsi"/>
                <w:sz w:val="24"/>
                <w:szCs w:val="24"/>
                <w:lang w:eastAsia="ru-RU"/>
              </w:rPr>
            </w:pPr>
            <w:r w:rsidRPr="003D30F0">
              <w:rPr>
                <w:rFonts w:eastAsiaTheme="minorEastAsia" w:cstheme="minorHAnsi"/>
                <w:sz w:val="24"/>
                <w:szCs w:val="24"/>
                <w:lang w:eastAsia="ru-RU"/>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Pr="003D30F0">
                <w:rPr>
                  <w:rFonts w:eastAsiaTheme="minorEastAsia" w:cstheme="minorHAnsi"/>
                  <w:sz w:val="24"/>
                  <w:szCs w:val="24"/>
                  <w:lang w:eastAsia="ru-RU"/>
                </w:rPr>
                <w:t>законом</w:t>
              </w:r>
            </w:hyperlink>
            <w:r w:rsidRPr="003D30F0">
              <w:rPr>
                <w:rFonts w:eastAsiaTheme="minorEastAsia" w:cstheme="minorHAnsi"/>
                <w:sz w:val="24"/>
                <w:szCs w:val="24"/>
                <w:lang w:eastAsia="ru-RU"/>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6E21D786" w14:textId="77777777" w:rsidR="00B05747" w:rsidRPr="003D30F0" w:rsidRDefault="00B05747" w:rsidP="003D30F0">
            <w:pPr>
              <w:widowControl w:val="0"/>
              <w:numPr>
                <w:ilvl w:val="0"/>
                <w:numId w:val="11"/>
              </w:numPr>
              <w:autoSpaceDE w:val="0"/>
              <w:autoSpaceDN w:val="0"/>
              <w:spacing w:after="0" w:line="240" w:lineRule="auto"/>
              <w:ind w:left="341" w:firstLine="19"/>
              <w:jc w:val="both"/>
              <w:rPr>
                <w:rFonts w:eastAsiaTheme="minorEastAsia" w:cstheme="minorHAnsi"/>
                <w:sz w:val="24"/>
                <w:szCs w:val="24"/>
                <w:lang w:eastAsia="ru-RU"/>
              </w:rPr>
            </w:pPr>
            <w:r w:rsidRPr="003D30F0">
              <w:rPr>
                <w:rFonts w:eastAsia="Times New Roman" w:cs="Calibri"/>
                <w:sz w:val="24"/>
                <w:szCs w:val="24"/>
                <w:lang w:eastAsia="ru-RU"/>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23562C4A" w14:textId="77777777" w:rsidR="00B05747" w:rsidRPr="003D30F0" w:rsidRDefault="00B05747" w:rsidP="003D30F0">
            <w:pPr>
              <w:widowControl w:val="0"/>
              <w:numPr>
                <w:ilvl w:val="0"/>
                <w:numId w:val="11"/>
              </w:numPr>
              <w:autoSpaceDE w:val="0"/>
              <w:autoSpaceDN w:val="0"/>
              <w:spacing w:after="0" w:line="240" w:lineRule="auto"/>
              <w:ind w:left="341" w:firstLine="19"/>
              <w:jc w:val="both"/>
              <w:rPr>
                <w:rFonts w:eastAsiaTheme="minorEastAsia" w:cstheme="minorHAnsi"/>
                <w:sz w:val="24"/>
                <w:szCs w:val="24"/>
                <w:lang w:eastAsia="ru-RU"/>
              </w:rPr>
            </w:pPr>
            <w:r w:rsidRPr="003D30F0">
              <w:rPr>
                <w:rFonts w:eastAsiaTheme="minorEastAsia" w:cstheme="minorHAnsi"/>
                <w:sz w:val="24"/>
                <w:szCs w:val="24"/>
                <w:lang w:eastAsia="ru-RU"/>
              </w:rPr>
              <w:t>земельного участка</w:t>
            </w:r>
            <w:r w:rsidRPr="003D30F0">
              <w:rPr>
                <w:rFonts w:ascii="Courier New" w:eastAsiaTheme="minorEastAsia" w:hAnsi="Courier New" w:cs="Courier New"/>
                <w:sz w:val="24"/>
                <w:szCs w:val="24"/>
                <w:lang w:eastAsia="ru-RU"/>
              </w:rPr>
              <w:t xml:space="preserve"> </w:t>
            </w:r>
            <w:r w:rsidRPr="003D30F0">
              <w:rPr>
                <w:rFonts w:eastAsiaTheme="minorEastAsia" w:cstheme="minorHAnsi"/>
                <w:sz w:val="24"/>
                <w:szCs w:val="24"/>
                <w:lang w:eastAsia="ru-RU"/>
              </w:rPr>
              <w:t xml:space="preserve">гражданам Российской Федерации или российским юридическим лицам в целях </w:t>
            </w:r>
            <w:r w:rsidRPr="003D30F0">
              <w:rPr>
                <w:rFonts w:eastAsiaTheme="minorEastAsia" w:cstheme="minorHAnsi"/>
                <w:sz w:val="24"/>
                <w:szCs w:val="24"/>
                <w:lang w:eastAsia="ru-RU"/>
              </w:rPr>
              <w:lastRenderedPageBreak/>
              <w:t>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B05747" w:rsidRPr="003D30F0" w14:paraId="0DC9FEC5" w14:textId="77777777" w:rsidTr="00B05747">
        <w:tc>
          <w:tcPr>
            <w:tcW w:w="5046" w:type="dxa"/>
          </w:tcPr>
          <w:p w14:paraId="2C470471" w14:textId="77777777" w:rsidR="00B05747" w:rsidRPr="003D30F0" w:rsidRDefault="00B05747" w:rsidP="00B05747">
            <w:pPr>
              <w:widowControl w:val="0"/>
              <w:tabs>
                <w:tab w:val="left" w:pos="1365"/>
              </w:tabs>
              <w:autoSpaceDE w:val="0"/>
              <w:autoSpaceDN w:val="0"/>
              <w:adjustRightInd w:val="0"/>
              <w:spacing w:after="0" w:line="240" w:lineRule="auto"/>
              <w:jc w:val="both"/>
              <w:rPr>
                <w:rFonts w:ascii="Times New Roman" w:eastAsiaTheme="minorEastAsia" w:hAnsi="Times New Roman"/>
                <w:color w:val="000000" w:themeColor="text1"/>
                <w:sz w:val="24"/>
                <w:szCs w:val="24"/>
                <w:lang w:eastAsia="ru-RU"/>
              </w:rPr>
            </w:pPr>
            <w:r w:rsidRPr="003D30F0">
              <w:rPr>
                <w:rFonts w:ascii="Times New Roman" w:eastAsiaTheme="minorEastAsia" w:hAnsi="Times New Roman"/>
                <w:sz w:val="24"/>
                <w:szCs w:val="24"/>
                <w:lang w:eastAsia="ru-RU"/>
              </w:rPr>
              <w:lastRenderedPageBreak/>
              <w:t>В случае, если указан вид права «безвозмездное пользование» (п. 2. ст. 39.10 Земельного кодекса Российской Федерации)</w:t>
            </w:r>
            <w:r w:rsidRPr="003D30F0">
              <w:rPr>
                <w:rFonts w:ascii="Times New Roman" w:eastAsiaTheme="minorEastAsia" w:hAnsi="Times New Roman"/>
                <w:color w:val="000000" w:themeColor="text1"/>
                <w:sz w:val="24"/>
                <w:szCs w:val="24"/>
                <w:lang w:eastAsia="ru-RU"/>
              </w:rPr>
              <w:tab/>
            </w:r>
          </w:p>
        </w:tc>
        <w:tc>
          <w:tcPr>
            <w:tcW w:w="5092" w:type="dxa"/>
          </w:tcPr>
          <w:p w14:paraId="3B821B2C"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1) лицам, указанным в пункте 2 статьи 39.9 настоящего Кодекса, на срок до одного года;</w:t>
            </w:r>
          </w:p>
          <w:p w14:paraId="095942B3"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0608D17"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531190CF"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63ED2CCA"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1CDC2830"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44FE7501"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 xml:space="preserve">5) лицам, с которыми в соответствии с Федеральным законом от 5 апреля 2013 года N 44-ФЗ "О контрактной системе в сфере </w:t>
            </w:r>
            <w:r w:rsidRPr="003D30F0">
              <w:rPr>
                <w:rFonts w:eastAsia="Times New Roman" w:cs="Calibri"/>
                <w:sz w:val="24"/>
                <w:szCs w:val="24"/>
                <w:lang w:eastAsia="ru-RU"/>
              </w:rPr>
              <w:lastRenderedPageBreak/>
              <w:t>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0DB90B6"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 xml:space="preserve">10) гражданам и юридическим лицам для сельскохозяйственного, </w:t>
            </w:r>
            <w:proofErr w:type="spellStart"/>
            <w:r w:rsidRPr="003D30F0">
              <w:rPr>
                <w:rFonts w:eastAsia="Times New Roman" w:cs="Calibri"/>
                <w:sz w:val="24"/>
                <w:szCs w:val="24"/>
                <w:lang w:eastAsia="ru-RU"/>
              </w:rPr>
              <w:t>охотхозяйственного</w:t>
            </w:r>
            <w:proofErr w:type="spellEnd"/>
            <w:r w:rsidRPr="003D30F0">
              <w:rPr>
                <w:rFonts w:eastAsia="Times New Roman" w:cs="Calibri"/>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24B7ECB"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11) садоводческим или огородническим некоммерческим товариществам на срок не более чем пять лет;</w:t>
            </w:r>
          </w:p>
          <w:p w14:paraId="154C0226"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1FFB1B76"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F59456C"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14) лицам, с которыми в соответствии с Федеральным законом от 29 декабря 2012 </w:t>
            </w:r>
            <w:r w:rsidRPr="003D30F0">
              <w:rPr>
                <w:rFonts w:eastAsia="Times New Roman" w:cs="Calibri"/>
                <w:sz w:val="24"/>
                <w:szCs w:val="24"/>
                <w:lang w:eastAsia="ru-RU"/>
              </w:rPr>
              <w:lastRenderedPageBreak/>
              <w:t>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1EC92BFC"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26A91DD1"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0E9A867"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EEE4A36"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w:t>
            </w:r>
            <w:r w:rsidRPr="003D30F0">
              <w:rPr>
                <w:rFonts w:eastAsia="Times New Roman" w:cs="Calibri"/>
                <w:sz w:val="24"/>
                <w:szCs w:val="24"/>
                <w:lang w:eastAsia="ru-RU"/>
              </w:rPr>
              <w:lastRenderedPageBreak/>
              <w:t>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6A1EECD"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D5331F9"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BB0EEE8" w14:textId="77777777" w:rsidR="00B05747" w:rsidRPr="003D30F0" w:rsidRDefault="00B05747" w:rsidP="003D30F0">
            <w:pPr>
              <w:widowControl w:val="0"/>
              <w:numPr>
                <w:ilvl w:val="0"/>
                <w:numId w:val="12"/>
              </w:numPr>
              <w:autoSpaceDE w:val="0"/>
              <w:autoSpaceDN w:val="0"/>
              <w:spacing w:after="0" w:line="240" w:lineRule="auto"/>
              <w:ind w:left="341" w:firstLine="19"/>
              <w:jc w:val="both"/>
              <w:rPr>
                <w:rFonts w:ascii="Times New Roman" w:eastAsiaTheme="minorEastAsia" w:hAnsi="Times New Roman"/>
                <w:color w:val="000000" w:themeColor="text1"/>
                <w:sz w:val="24"/>
                <w:szCs w:val="24"/>
                <w:lang w:eastAsia="ru-RU"/>
              </w:rPr>
            </w:pPr>
            <w:r w:rsidRPr="003D30F0">
              <w:rPr>
                <w:rFonts w:eastAsia="Times New Roman" w:cs="Calibri"/>
                <w:sz w:val="24"/>
                <w:szCs w:val="24"/>
                <w:lang w:eastAsia="ru-RU"/>
              </w:rPr>
              <w:lastRenderedPageBreak/>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193F7FCB" w14:textId="79F42376"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p>
    <w:p w14:paraId="586F8E6A" w14:textId="203059DC"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w:t>
      </w:r>
      <w:r w:rsidR="00A00703" w:rsidRPr="003D30F0">
        <w:rPr>
          <w:rFonts w:ascii="ArialMT" w:eastAsiaTheme="minorEastAsia" w:hAnsi="ArialMT" w:cs="ArialMT"/>
          <w:sz w:val="24"/>
          <w:szCs w:val="24"/>
          <w:lang w:eastAsia="ru-RU"/>
        </w:rPr>
        <w:t>_______________________________</w:t>
      </w:r>
    </w:p>
    <w:p w14:paraId="4AB770D8"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7A70DD5D"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___________________________________________________________________________</w:t>
      </w:r>
    </w:p>
    <w:p w14:paraId="56E94340"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4DC5E1DD"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____________________________________________________________________________В случае, если на земельном участке расположен объект недвижимости:</w:t>
      </w:r>
    </w:p>
    <w:p w14:paraId="3B76BF8A"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На земельном участке имеется объект недвижимости:</w:t>
      </w:r>
    </w:p>
    <w:p w14:paraId="559EEC52"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lastRenderedPageBreak/>
        <w:t>Наименование объекта, кадастровый номер объекта_______________________________</w:t>
      </w:r>
    </w:p>
    <w:p w14:paraId="4CDCE1CD"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____________________________________________________________________________</w:t>
      </w:r>
    </w:p>
    <w:p w14:paraId="50CF5169"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Основание возникновения права собственности на объект недвижимости:_____________</w:t>
      </w:r>
    </w:p>
    <w:p w14:paraId="228B77A1" w14:textId="7BDB4C3A"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_____________________________________________</w:t>
      </w:r>
      <w:r w:rsidR="00A00703" w:rsidRPr="003D30F0">
        <w:rPr>
          <w:rFonts w:ascii="ArialMT" w:eastAsiaTheme="minorEastAsia" w:hAnsi="ArialMT" w:cs="ArialMT"/>
          <w:sz w:val="24"/>
          <w:szCs w:val="24"/>
          <w:lang w:eastAsia="ru-RU"/>
        </w:rPr>
        <w:t>_______________________________</w:t>
      </w:r>
    </w:p>
    <w:p w14:paraId="5B790DD7" w14:textId="77777777"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p>
    <w:p w14:paraId="4E14CD57" w14:textId="77777777" w:rsidR="00B05747" w:rsidRPr="003D30F0" w:rsidRDefault="00B05747" w:rsidP="00B05747">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D30F0">
        <w:rPr>
          <w:rFonts w:ascii="Times New Roman" w:eastAsiaTheme="minorEastAsia" w:hAnsi="Times New Roman"/>
          <w:sz w:val="24"/>
          <w:szCs w:val="24"/>
          <w:u w:val="single"/>
          <w:lang w:eastAsia="ru-RU"/>
        </w:rPr>
        <w:t>Приложение к заявлению:</w:t>
      </w:r>
      <w:r w:rsidRPr="003D30F0">
        <w:rPr>
          <w:rFonts w:ascii="Times New Roman" w:eastAsiaTheme="minorEastAsia" w:hAnsi="Times New Roman"/>
          <w:sz w:val="24"/>
          <w:szCs w:val="24"/>
          <w:lang w:eastAsia="ru-RU"/>
        </w:rPr>
        <w:t xml:space="preserve"> (документы в соответствии с пунктом 2.6 настоящего административного регламента)</w:t>
      </w:r>
    </w:p>
    <w:p w14:paraId="0F167373"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 </w:t>
      </w:r>
    </w:p>
    <w:p w14:paraId="6B57CB61"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Результат рассмотрения заявления прошу:</w:t>
      </w:r>
    </w:p>
    <w:p w14:paraId="222248D1"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05747" w:rsidRPr="003D30F0" w14:paraId="5B117ED2" w14:textId="77777777" w:rsidTr="00B05747">
        <w:tc>
          <w:tcPr>
            <w:tcW w:w="534" w:type="dxa"/>
            <w:tcBorders>
              <w:right w:val="single" w:sz="4" w:space="0" w:color="auto"/>
            </w:tcBorders>
            <w:shd w:val="clear" w:color="auto" w:fill="auto"/>
          </w:tcPr>
          <w:p w14:paraId="18504814"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AE9EC0C"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выдать на руки в МФЦ</w:t>
            </w:r>
          </w:p>
        </w:tc>
      </w:tr>
      <w:tr w:rsidR="00B05747" w:rsidRPr="003D30F0" w14:paraId="7224AC0D" w14:textId="77777777" w:rsidTr="00B05747">
        <w:tc>
          <w:tcPr>
            <w:tcW w:w="534" w:type="dxa"/>
            <w:tcBorders>
              <w:right w:val="single" w:sz="4" w:space="0" w:color="auto"/>
            </w:tcBorders>
            <w:shd w:val="clear" w:color="auto" w:fill="auto"/>
          </w:tcPr>
          <w:p w14:paraId="493B1ECC"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C195026"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выдать в Администрации</w:t>
            </w:r>
          </w:p>
        </w:tc>
      </w:tr>
      <w:tr w:rsidR="00B05747" w:rsidRPr="003D30F0" w14:paraId="5E547DE1" w14:textId="77777777" w:rsidTr="00A00703">
        <w:trPr>
          <w:trHeight w:val="274"/>
        </w:trPr>
        <w:tc>
          <w:tcPr>
            <w:tcW w:w="534" w:type="dxa"/>
            <w:tcBorders>
              <w:right w:val="single" w:sz="4" w:space="0" w:color="auto"/>
            </w:tcBorders>
            <w:shd w:val="clear" w:color="auto" w:fill="auto"/>
          </w:tcPr>
          <w:p w14:paraId="03E95E72"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AD8E84C"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направить в электронной форме в личный кабинет на ПГУ ЛО/ЕПГУ</w:t>
            </w:r>
          </w:p>
        </w:tc>
      </w:tr>
      <w:tr w:rsidR="00B05747" w:rsidRPr="003D30F0" w14:paraId="4AC30A5E" w14:textId="77777777" w:rsidTr="00A00703">
        <w:trPr>
          <w:trHeight w:val="352"/>
        </w:trPr>
        <w:tc>
          <w:tcPr>
            <w:tcW w:w="534" w:type="dxa"/>
            <w:tcBorders>
              <w:right w:val="single" w:sz="4" w:space="0" w:color="auto"/>
            </w:tcBorders>
            <w:shd w:val="clear" w:color="auto" w:fill="auto"/>
          </w:tcPr>
          <w:p w14:paraId="6A6E0B82"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ABC7436"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по электронной почте (</w:t>
            </w:r>
            <w:proofErr w:type="spellStart"/>
            <w:r w:rsidRPr="003D30F0">
              <w:rPr>
                <w:rFonts w:ascii="Times New Roman" w:eastAsia="Times New Roman" w:hAnsi="Times New Roman"/>
                <w:sz w:val="24"/>
                <w:szCs w:val="24"/>
                <w:lang w:eastAsia="ru-RU"/>
              </w:rPr>
              <w:t>e-mail</w:t>
            </w:r>
            <w:proofErr w:type="spellEnd"/>
            <w:r w:rsidRPr="003D30F0">
              <w:rPr>
                <w:rFonts w:ascii="Times New Roman" w:eastAsia="Times New Roman" w:hAnsi="Times New Roman"/>
                <w:sz w:val="24"/>
                <w:szCs w:val="24"/>
                <w:lang w:eastAsia="ru-RU"/>
              </w:rPr>
              <w:t>);</w:t>
            </w:r>
          </w:p>
        </w:tc>
      </w:tr>
    </w:tbl>
    <w:p w14:paraId="37718E51" w14:textId="2FBC5553"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p>
    <w:p w14:paraId="7810B0DF" w14:textId="77777777"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p>
    <w:p w14:paraId="335E639B" w14:textId="77777777"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«__» _________ 20__ год</w:t>
      </w:r>
    </w:p>
    <w:p w14:paraId="4720103E" w14:textId="77777777"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p>
    <w:p w14:paraId="30467C47" w14:textId="2008E3C2"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________________   ____________________________________</w:t>
      </w:r>
    </w:p>
    <w:p w14:paraId="1B1A7122" w14:textId="77777777"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i/>
          <w:sz w:val="24"/>
          <w:szCs w:val="24"/>
          <w:lang w:eastAsia="ru-RU"/>
        </w:rPr>
      </w:pPr>
      <w:r w:rsidRPr="003D30F0">
        <w:rPr>
          <w:rFonts w:ascii="Times New Roman" w:eastAsiaTheme="minorEastAsia" w:hAnsi="Times New Roman"/>
          <w:i/>
          <w:sz w:val="24"/>
          <w:szCs w:val="24"/>
          <w:lang w:eastAsia="ru-RU"/>
        </w:rPr>
        <w:t>(подпись заявителя)    Ф.И.О. заявителя: для граждан</w:t>
      </w:r>
    </w:p>
    <w:p w14:paraId="259093D8" w14:textId="46AB3BC0" w:rsidR="00B05747" w:rsidRPr="003D30F0" w:rsidRDefault="00B05747" w:rsidP="00A00703">
      <w:pPr>
        <w:widowControl w:val="0"/>
        <w:autoSpaceDE w:val="0"/>
        <w:autoSpaceDN w:val="0"/>
        <w:adjustRightInd w:val="0"/>
        <w:spacing w:after="0" w:line="240" w:lineRule="auto"/>
        <w:rPr>
          <w:rFonts w:ascii="Times New Roman" w:eastAsiaTheme="minorEastAsia" w:hAnsi="Times New Roman"/>
          <w:i/>
          <w:sz w:val="24"/>
          <w:szCs w:val="24"/>
          <w:lang w:eastAsia="ru-RU"/>
        </w:rPr>
      </w:pPr>
      <w:r w:rsidRPr="003D30F0">
        <w:rPr>
          <w:rFonts w:ascii="Times New Roman" w:eastAsiaTheme="minorEastAsia" w:hAnsi="Times New Roman"/>
          <w:i/>
          <w:sz w:val="24"/>
          <w:szCs w:val="24"/>
          <w:lang w:eastAsia="ru-RU"/>
        </w:rPr>
        <w:t xml:space="preserve">                                       Ф.И.О руководителя </w:t>
      </w:r>
      <w:proofErr w:type="spellStart"/>
      <w:proofErr w:type="gramStart"/>
      <w:r w:rsidRPr="003D30F0">
        <w:rPr>
          <w:rFonts w:ascii="Times New Roman" w:eastAsiaTheme="minorEastAsia" w:hAnsi="Times New Roman"/>
          <w:i/>
          <w:sz w:val="24"/>
          <w:szCs w:val="24"/>
          <w:lang w:eastAsia="ru-RU"/>
        </w:rPr>
        <w:t>юр.лица</w:t>
      </w:r>
      <w:proofErr w:type="spellEnd"/>
      <w:proofErr w:type="gramEnd"/>
      <w:r w:rsidRPr="003D30F0">
        <w:rPr>
          <w:rFonts w:ascii="Times New Roman" w:eastAsiaTheme="minorEastAsia" w:hAnsi="Times New Roman"/>
          <w:i/>
          <w:sz w:val="24"/>
          <w:szCs w:val="24"/>
          <w:lang w:eastAsia="ru-RU"/>
        </w:rPr>
        <w:t>, должность: для юридических лиц</w:t>
      </w:r>
      <w:bookmarkStart w:id="17" w:name="Par588"/>
      <w:bookmarkEnd w:id="17"/>
    </w:p>
    <w:p w14:paraId="79221830"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C06E525"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F919216"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E9E2112"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3678988"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613DFA7"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377DAD1"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81252E7"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2032CA1"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ED3E59F"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21CC307"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472BB35"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084CE07"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1E099FE"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08068A2"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93AF402"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5AFAC73"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F776256"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2045DAC"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C8A86EB"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966D3BD"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8D5E8DC"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152E251"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3C0FF37"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E0BA6E4"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00E3E5C"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D7B3ED6"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C269BD8"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03569EF"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C2DE610"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7DFF7C4"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37F8952" w14:textId="77777777" w:rsidR="00B05747" w:rsidRPr="003D30F0" w:rsidRDefault="00B05747"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lastRenderedPageBreak/>
        <w:t>Приложение 2</w:t>
      </w:r>
    </w:p>
    <w:p w14:paraId="1EC3D347" w14:textId="77777777"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к административному регламенту</w:t>
      </w:r>
    </w:p>
    <w:p w14:paraId="598CFF04" w14:textId="77777777" w:rsidR="00B05747" w:rsidRPr="003D30F0" w:rsidRDefault="00B05747" w:rsidP="00B05747">
      <w:pPr>
        <w:widowControl w:val="0"/>
        <w:autoSpaceDE w:val="0"/>
        <w:autoSpaceDN w:val="0"/>
        <w:spacing w:after="0" w:line="240" w:lineRule="auto"/>
        <w:outlineLvl w:val="1"/>
        <w:rPr>
          <w:rFonts w:eastAsia="Times New Roman" w:cs="Calibri"/>
          <w:sz w:val="24"/>
          <w:szCs w:val="24"/>
          <w:u w:val="single"/>
          <w:lang w:eastAsia="ru-RU"/>
        </w:rPr>
      </w:pPr>
    </w:p>
    <w:p w14:paraId="11202D73" w14:textId="77777777" w:rsidR="00B05747" w:rsidRPr="003D30F0" w:rsidRDefault="00B05747" w:rsidP="00B05747">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3D30F0">
        <w:rPr>
          <w:rFonts w:ascii="Times New Roman" w:eastAsia="Times New Roman" w:hAnsi="Times New Roman"/>
          <w:sz w:val="24"/>
          <w:szCs w:val="24"/>
          <w:u w:val="single"/>
          <w:lang w:eastAsia="ru-RU"/>
        </w:rPr>
        <w:t>Типовая форма</w:t>
      </w:r>
    </w:p>
    <w:p w14:paraId="1A7C44F5" w14:textId="77777777"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p>
    <w:p w14:paraId="2C6E3CFA" w14:textId="77777777" w:rsidR="00B05747" w:rsidRPr="003D30F0" w:rsidRDefault="00B05747" w:rsidP="00B05747">
      <w:pPr>
        <w:widowControl w:val="0"/>
        <w:autoSpaceDE w:val="0"/>
        <w:autoSpaceDN w:val="0"/>
        <w:spacing w:after="0" w:line="240" w:lineRule="auto"/>
        <w:jc w:val="both"/>
        <w:rPr>
          <w:rFonts w:ascii="Courier New" w:eastAsia="Times New Roman" w:hAnsi="Courier New" w:cs="Courier New"/>
          <w:sz w:val="24"/>
          <w:szCs w:val="24"/>
          <w:lang w:eastAsia="ru-RU"/>
        </w:rPr>
      </w:pPr>
    </w:p>
    <w:p w14:paraId="1C2611B9" w14:textId="77777777" w:rsidR="00B05747" w:rsidRPr="003D30F0" w:rsidRDefault="00B05747" w:rsidP="00B05747">
      <w:pPr>
        <w:widowControl w:val="0"/>
        <w:spacing w:after="300" w:line="259" w:lineRule="auto"/>
        <w:ind w:left="3204" w:firstLine="1191"/>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РЕШЕНИЕ</w:t>
      </w:r>
    </w:p>
    <w:p w14:paraId="7B82A3F2" w14:textId="77777777" w:rsidR="00B05747" w:rsidRPr="003D30F0" w:rsidRDefault="00B05747" w:rsidP="00B05747">
      <w:pPr>
        <w:widowControl w:val="0"/>
        <w:spacing w:after="300" w:line="259" w:lineRule="auto"/>
        <w:ind w:left="3204" w:firstLine="336"/>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от ___________№_______</w:t>
      </w:r>
    </w:p>
    <w:p w14:paraId="5DD86E87" w14:textId="77777777" w:rsidR="00B05747" w:rsidRPr="003D30F0" w:rsidRDefault="00B05747" w:rsidP="00B05747">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3D30F0">
        <w:rPr>
          <w:rFonts w:ascii="Times New Roman" w:eastAsia="Times New Roman" w:hAnsi="Times New Roman"/>
          <w:b/>
          <w:bCs/>
          <w:color w:val="000000"/>
          <w:sz w:val="24"/>
          <w:szCs w:val="24"/>
          <w:lang w:eastAsia="ru-RU" w:bidi="ru-RU"/>
        </w:rPr>
        <w:t>О предоставлении земельного участка в постоянное (бессрочное) пользование</w:t>
      </w:r>
    </w:p>
    <w:p w14:paraId="5315155F" w14:textId="77777777" w:rsidR="00B05747" w:rsidRPr="003D30F0" w:rsidRDefault="00B05747" w:rsidP="00B05747">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По результатам рассмотрения заявления от_______№ _____(</w:t>
      </w:r>
      <w:proofErr w:type="gramStart"/>
      <w:r w:rsidRPr="003D30F0">
        <w:rPr>
          <w:rFonts w:ascii="Times New Roman" w:eastAsia="Times New Roman" w:hAnsi="Times New Roman"/>
          <w:color w:val="000000"/>
          <w:sz w:val="24"/>
          <w:szCs w:val="24"/>
          <w:lang w:eastAsia="ru-RU" w:bidi="ru-RU"/>
        </w:rPr>
        <w:t>Заявитель:_</w:t>
      </w:r>
      <w:proofErr w:type="gramEnd"/>
      <w:r w:rsidRPr="003D30F0">
        <w:rPr>
          <w:rFonts w:ascii="Times New Roman" w:eastAsia="Times New Roman" w:hAnsi="Times New Roman"/>
          <w:color w:val="000000"/>
          <w:sz w:val="24"/>
          <w:szCs w:val="24"/>
          <w:lang w:eastAsia="ru-RU" w:bidi="ru-RU"/>
        </w:rPr>
        <w:t>___________) и приложенных к нему документов, в соответствии со статьями 39.9, 39.17 Земельного кодекса Российской Федерации, принято РЕШЕНИЕ:</w:t>
      </w:r>
    </w:p>
    <w:p w14:paraId="6AE1BFAA"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Предоставить_________________________________________ (далее - Заявитель)</w:t>
      </w:r>
    </w:p>
    <w:p w14:paraId="7182DB02" w14:textId="77777777" w:rsidR="00B05747" w:rsidRPr="003D30F0" w:rsidRDefault="00B05747" w:rsidP="00B05747">
      <w:pPr>
        <w:widowControl w:val="0"/>
        <w:spacing w:after="0" w:line="240" w:lineRule="auto"/>
        <w:jc w:val="center"/>
        <w:rPr>
          <w:rFonts w:ascii="Times New Roman" w:eastAsia="Times New Roman" w:hAnsi="Times New Roman"/>
          <w:sz w:val="24"/>
          <w:szCs w:val="24"/>
        </w:rPr>
      </w:pPr>
      <w:r w:rsidRPr="003D30F0">
        <w:rPr>
          <w:rFonts w:ascii="Times New Roman" w:eastAsia="Times New Roman" w:hAnsi="Times New Roman"/>
          <w:sz w:val="24"/>
          <w:szCs w:val="24"/>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4418DE7A"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14:paraId="091BC6D0" w14:textId="77777777" w:rsidR="00B05747" w:rsidRPr="003D30F0" w:rsidRDefault="00B05747" w:rsidP="00B05747">
      <w:pPr>
        <w:widowControl w:val="0"/>
        <w:spacing w:after="0" w:line="240" w:lineRule="auto"/>
        <w:jc w:val="center"/>
        <w:rPr>
          <w:rFonts w:ascii="Times New Roman" w:eastAsia="Times New Roman" w:hAnsi="Times New Roman"/>
          <w:sz w:val="24"/>
          <w:szCs w:val="24"/>
        </w:rPr>
      </w:pPr>
      <w:r w:rsidRPr="003D30F0">
        <w:rPr>
          <w:rFonts w:ascii="Times New Roman" w:eastAsia="Times New Roman" w:hAnsi="Times New Roman"/>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09A6E0E6" w14:textId="7E53B426"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620E8808"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fldChar w:fldCharType="begin"/>
      </w:r>
      <w:r w:rsidRPr="003D30F0">
        <w:rPr>
          <w:rFonts w:ascii="Times New Roman" w:eastAsia="Times New Roman" w:hAnsi="Times New Roman"/>
          <w:color w:val="000000"/>
          <w:sz w:val="24"/>
          <w:szCs w:val="24"/>
          <w:lang w:eastAsia="ru-RU" w:bidi="ru-RU"/>
        </w:rPr>
        <w:instrText xml:space="preserve"> TOC \o "1-5" \h \z </w:instrText>
      </w:r>
      <w:r w:rsidRPr="003D30F0">
        <w:rPr>
          <w:rFonts w:ascii="Times New Roman" w:eastAsia="Times New Roman" w:hAnsi="Times New Roman"/>
          <w:color w:val="000000"/>
          <w:sz w:val="24"/>
          <w:szCs w:val="24"/>
          <w:lang w:eastAsia="ru-RU" w:bidi="ru-RU"/>
        </w:rPr>
        <w:fldChar w:fldCharType="separate"/>
      </w:r>
      <w:r w:rsidRPr="003D30F0">
        <w:rPr>
          <w:rFonts w:ascii="Times New Roman" w:eastAsia="Times New Roman" w:hAnsi="Times New Roman"/>
          <w:color w:val="000000"/>
          <w:sz w:val="24"/>
          <w:szCs w:val="24"/>
          <w:lang w:eastAsia="ru-RU" w:bidi="ru-RU"/>
        </w:rPr>
        <w:t xml:space="preserve">Вид (виды) разрешенного использования Участка: </w:t>
      </w:r>
      <w:r w:rsidRPr="003D30F0">
        <w:rPr>
          <w:rFonts w:ascii="Times New Roman" w:eastAsia="Times New Roman" w:hAnsi="Times New Roman"/>
          <w:color w:val="000000"/>
          <w:sz w:val="24"/>
          <w:szCs w:val="24"/>
          <w:lang w:eastAsia="ru-RU" w:bidi="ru-RU"/>
        </w:rPr>
        <w:tab/>
        <w:t>.</w:t>
      </w:r>
    </w:p>
    <w:p w14:paraId="628588C0"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Участок относится к категории земель "___________".</w:t>
      </w:r>
    </w:p>
    <w:p w14:paraId="37DC1288"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На Участке находятся следующие объекты недвижимого имущества: ________________________________________________________________________</w:t>
      </w:r>
      <w:r w:rsidRPr="003D30F0">
        <w:rPr>
          <w:rFonts w:ascii="Times New Roman" w:eastAsia="Times New Roman" w:hAnsi="Times New Roman"/>
          <w:color w:val="000000"/>
          <w:sz w:val="24"/>
          <w:szCs w:val="24"/>
          <w:lang w:eastAsia="ru-RU" w:bidi="ru-RU"/>
        </w:rPr>
        <w:fldChar w:fldCharType="end"/>
      </w:r>
    </w:p>
    <w:p w14:paraId="10BFAAA6"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(указывается при наличии на Участке объектов капитального строительства)</w:t>
      </w:r>
    </w:p>
    <w:p w14:paraId="24026179"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В отношении Участка установлены следующие ограничения и обременения:_____</w:t>
      </w:r>
    </w:p>
    <w:p w14:paraId="0A621728"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_________________________________________________________________________</w:t>
      </w:r>
    </w:p>
    <w:p w14:paraId="701F15D9" w14:textId="77777777" w:rsidR="00B05747" w:rsidRPr="003D30F0" w:rsidRDefault="00B05747" w:rsidP="00B05747">
      <w:pPr>
        <w:widowControl w:val="0"/>
        <w:tabs>
          <w:tab w:val="left" w:leader="underscore" w:pos="5750"/>
          <w:tab w:val="left" w:pos="5917"/>
        </w:tabs>
        <w:spacing w:after="0" w:line="240" w:lineRule="auto"/>
        <w:jc w:val="both"/>
        <w:rPr>
          <w:rFonts w:ascii="Times New Roman" w:eastAsia="Times New Roman" w:hAnsi="Times New Roman"/>
          <w:sz w:val="24"/>
          <w:szCs w:val="24"/>
          <w:lang w:eastAsia="ru-RU" w:bidi="ru-RU"/>
        </w:rPr>
      </w:pPr>
    </w:p>
    <w:p w14:paraId="73960823" w14:textId="77777777" w:rsidR="00B05747" w:rsidRPr="003D30F0" w:rsidRDefault="00B05747" w:rsidP="00B05747">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3D30F0">
        <w:rPr>
          <w:rFonts w:ascii="Times New Roman" w:eastAsia="Times New Roman" w:hAnsi="Times New Roman"/>
          <w:sz w:val="24"/>
          <w:szCs w:val="24"/>
          <w:lang w:eastAsia="ru-RU" w:bidi="ru-RU"/>
        </w:rPr>
        <w:t>Заявителю обеспечить государственную регистрацию права собственности на Участок.</w:t>
      </w:r>
    </w:p>
    <w:p w14:paraId="5DC30C8A"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1EC504A5"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074FE0BF"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1E6DB8B6" w14:textId="77777777" w:rsidR="00B05747" w:rsidRPr="003D30F0" w:rsidRDefault="00B05747" w:rsidP="00B05747">
      <w:pPr>
        <w:widowControl w:val="0"/>
        <w:tabs>
          <w:tab w:val="left" w:leader="underscore" w:pos="5750"/>
          <w:tab w:val="left" w:pos="5917"/>
        </w:tabs>
        <w:spacing w:after="0" w:line="240" w:lineRule="auto"/>
        <w:jc w:val="both"/>
        <w:rPr>
          <w:rFonts w:ascii="Times New Roman" w:eastAsia="Times New Roman" w:hAnsi="Times New Roman"/>
          <w:sz w:val="24"/>
          <w:szCs w:val="24"/>
          <w:lang w:eastAsia="ru-RU" w:bidi="ru-RU"/>
        </w:rPr>
      </w:pPr>
      <w:r w:rsidRPr="003D30F0">
        <w:rPr>
          <w:rFonts w:ascii="Times New Roman" w:eastAsia="Times New Roman" w:hAnsi="Times New Roman"/>
          <w:sz w:val="24"/>
          <w:szCs w:val="24"/>
          <w:lang w:eastAsia="ru-RU" w:bidi="ru-RU"/>
        </w:rPr>
        <w:t>Глава Администрации                                                                _________________________</w:t>
      </w:r>
    </w:p>
    <w:p w14:paraId="7253CFDE" w14:textId="77777777" w:rsidR="00B05747" w:rsidRPr="003D30F0" w:rsidRDefault="00B05747" w:rsidP="00B05747">
      <w:pPr>
        <w:widowControl w:val="0"/>
        <w:tabs>
          <w:tab w:val="left" w:pos="3260"/>
        </w:tabs>
        <w:autoSpaceDE w:val="0"/>
        <w:autoSpaceDN w:val="0"/>
        <w:spacing w:after="0" w:line="240" w:lineRule="auto"/>
        <w:outlineLvl w:val="1"/>
        <w:rPr>
          <w:rFonts w:eastAsia="Times New Roman" w:cs="Calibri"/>
          <w:sz w:val="24"/>
          <w:szCs w:val="24"/>
          <w:lang w:eastAsia="ru-RU"/>
        </w:rPr>
      </w:pPr>
    </w:p>
    <w:p w14:paraId="145A68DE"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6B75D1CE"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21FEBEC7"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44E9A458"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5252ABD2"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sectPr w:rsidR="00B05747" w:rsidRPr="003D30F0"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14:paraId="489667B0" w14:textId="77777777" w:rsidR="00B05747" w:rsidRPr="003D30F0" w:rsidRDefault="00B05747"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lastRenderedPageBreak/>
        <w:t>Приложение 3</w:t>
      </w:r>
    </w:p>
    <w:p w14:paraId="4D14A0F4" w14:textId="77777777"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к административному регламенту</w:t>
      </w:r>
    </w:p>
    <w:p w14:paraId="2B6F9E90" w14:textId="77777777" w:rsidR="00B05747" w:rsidRPr="003D30F0" w:rsidRDefault="00B05747" w:rsidP="00B05747">
      <w:pPr>
        <w:widowControl w:val="0"/>
        <w:autoSpaceDE w:val="0"/>
        <w:autoSpaceDN w:val="0"/>
        <w:spacing w:after="0" w:line="240" w:lineRule="auto"/>
        <w:rPr>
          <w:rFonts w:eastAsia="Times New Roman" w:cs="Calibri"/>
          <w:sz w:val="24"/>
          <w:szCs w:val="24"/>
          <w:lang w:eastAsia="ru-RU"/>
        </w:rPr>
      </w:pPr>
    </w:p>
    <w:p w14:paraId="7422BFB1" w14:textId="6B84E70A"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____________________________</w:t>
      </w:r>
    </w:p>
    <w:p w14:paraId="7420F125" w14:textId="64A0528E"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____________________________</w:t>
      </w:r>
    </w:p>
    <w:p w14:paraId="2ECFFE6C" w14:textId="758C0F63"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____________________________</w:t>
      </w:r>
    </w:p>
    <w:p w14:paraId="7C6030F3" w14:textId="19374832"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____________________________</w:t>
      </w:r>
    </w:p>
    <w:p w14:paraId="1142D191" w14:textId="78D96A1F"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 (контактные данные заявителя</w:t>
      </w:r>
    </w:p>
    <w:p w14:paraId="4B6E61BF" w14:textId="47C91DCC"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адрес, телефон)</w:t>
      </w:r>
    </w:p>
    <w:p w14:paraId="64A8AD75" w14:textId="77777777" w:rsidR="00B05747" w:rsidRPr="003D30F0" w:rsidRDefault="00B05747" w:rsidP="00B05747">
      <w:pPr>
        <w:widowControl w:val="0"/>
        <w:autoSpaceDE w:val="0"/>
        <w:autoSpaceDN w:val="0"/>
        <w:spacing w:after="0" w:line="240" w:lineRule="auto"/>
        <w:jc w:val="both"/>
        <w:rPr>
          <w:rFonts w:ascii="Courier New" w:eastAsia="Times New Roman" w:hAnsi="Courier New" w:cs="Courier New"/>
          <w:sz w:val="24"/>
          <w:szCs w:val="24"/>
          <w:lang w:eastAsia="ru-RU"/>
        </w:rPr>
      </w:pPr>
    </w:p>
    <w:p w14:paraId="36134FE0"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РЕШЕНИЕ</w:t>
      </w:r>
    </w:p>
    <w:p w14:paraId="1DEC0D35"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об отказе в предоставлении муниципальной услуги</w:t>
      </w:r>
    </w:p>
    <w:p w14:paraId="03C37303"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от ___________№_______</w:t>
      </w:r>
    </w:p>
    <w:p w14:paraId="7C1FFBE0" w14:textId="77777777" w:rsidR="00B05747" w:rsidRPr="003D30F0" w:rsidRDefault="00B05747" w:rsidP="00B05747">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05747" w:rsidRPr="003D30F0" w14:paraId="380221EA" w14:textId="77777777" w:rsidTr="00B05747">
        <w:tc>
          <w:tcPr>
            <w:tcW w:w="9071" w:type="dxa"/>
            <w:tcBorders>
              <w:top w:val="nil"/>
              <w:left w:val="nil"/>
              <w:bottom w:val="nil"/>
              <w:right w:val="nil"/>
            </w:tcBorders>
          </w:tcPr>
          <w:p w14:paraId="720EACA5" w14:textId="6C7FCFCC" w:rsidR="00B05747" w:rsidRPr="003D30F0" w:rsidRDefault="00B05747" w:rsidP="00C524E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По результатам рассмотрения заявления о предоставлении </w:t>
            </w:r>
            <w:r w:rsidRPr="003D30F0">
              <w:rPr>
                <w:rFonts w:ascii="Times New Roman" w:eastAsiaTheme="minorHAnsi"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 ____</w:t>
            </w:r>
            <w:r w:rsidRPr="003D30F0">
              <w:rPr>
                <w:rFonts w:ascii="Times New Roman" w:eastAsia="Times New Roman" w:hAnsi="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B05747" w:rsidRPr="003D30F0" w14:paraId="41E49251" w14:textId="77777777" w:rsidTr="00B05747">
        <w:tc>
          <w:tcPr>
            <w:tcW w:w="9071" w:type="dxa"/>
            <w:tcBorders>
              <w:top w:val="nil"/>
              <w:left w:val="nil"/>
              <w:bottom w:val="single" w:sz="4" w:space="0" w:color="auto"/>
              <w:right w:val="nil"/>
            </w:tcBorders>
          </w:tcPr>
          <w:p w14:paraId="44DBDE1B"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12B4907B" w14:textId="77777777" w:rsidTr="00B05747">
        <w:tblPrEx>
          <w:tblBorders>
            <w:insideH w:val="single" w:sz="4" w:space="0" w:color="auto"/>
          </w:tblBorders>
        </w:tblPrEx>
        <w:tc>
          <w:tcPr>
            <w:tcW w:w="9071" w:type="dxa"/>
            <w:tcBorders>
              <w:top w:val="single" w:sz="4" w:space="0" w:color="auto"/>
              <w:left w:val="nil"/>
              <w:bottom w:val="single" w:sz="4" w:space="0" w:color="auto"/>
              <w:right w:val="nil"/>
            </w:tcBorders>
          </w:tcPr>
          <w:p w14:paraId="78CE0577"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05CABACF" w14:textId="77777777" w:rsidTr="00B05747">
        <w:tblPrEx>
          <w:tblBorders>
            <w:insideH w:val="single" w:sz="4" w:space="0" w:color="auto"/>
          </w:tblBorders>
        </w:tblPrEx>
        <w:tc>
          <w:tcPr>
            <w:tcW w:w="9071" w:type="dxa"/>
            <w:tcBorders>
              <w:top w:val="single" w:sz="4" w:space="0" w:color="auto"/>
              <w:left w:val="nil"/>
              <w:bottom w:val="single" w:sz="4" w:space="0" w:color="auto"/>
              <w:right w:val="nil"/>
            </w:tcBorders>
          </w:tcPr>
          <w:p w14:paraId="3417880A"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72A8F99B" w14:textId="77777777" w:rsidTr="00B05747">
        <w:tc>
          <w:tcPr>
            <w:tcW w:w="9071" w:type="dxa"/>
            <w:tcBorders>
              <w:top w:val="single" w:sz="4" w:space="0" w:color="auto"/>
              <w:left w:val="nil"/>
              <w:bottom w:val="nil"/>
              <w:right w:val="nil"/>
            </w:tcBorders>
          </w:tcPr>
          <w:p w14:paraId="4D6D3C23"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05747" w:rsidRPr="003D30F0" w14:paraId="2DD98B39" w14:textId="77777777" w:rsidTr="00B05747">
        <w:tc>
          <w:tcPr>
            <w:tcW w:w="9071" w:type="dxa"/>
            <w:tcBorders>
              <w:top w:val="nil"/>
              <w:left w:val="nil"/>
              <w:bottom w:val="nil"/>
              <w:right w:val="nil"/>
            </w:tcBorders>
          </w:tcPr>
          <w:p w14:paraId="577CA8E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46911B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DBED936"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p>
    <w:p w14:paraId="6D9F9560"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p>
    <w:p w14:paraId="1E327CE3"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Глава Администрации                            </w:t>
      </w:r>
      <w:r w:rsidRPr="003D30F0">
        <w:rPr>
          <w:rFonts w:ascii="Times New Roman" w:eastAsia="Times New Roman" w:hAnsi="Times New Roman"/>
          <w:sz w:val="24"/>
          <w:szCs w:val="24"/>
          <w:lang w:eastAsia="ru-RU"/>
        </w:rPr>
        <w:tab/>
      </w:r>
      <w:r w:rsidRPr="003D30F0">
        <w:rPr>
          <w:rFonts w:ascii="Times New Roman" w:eastAsia="Times New Roman" w:hAnsi="Times New Roman"/>
          <w:sz w:val="24"/>
          <w:szCs w:val="24"/>
          <w:lang w:eastAsia="ru-RU"/>
        </w:rPr>
        <w:tab/>
      </w:r>
      <w:r w:rsidRPr="003D30F0">
        <w:rPr>
          <w:rFonts w:ascii="Times New Roman" w:eastAsia="Times New Roman" w:hAnsi="Times New Roman"/>
          <w:sz w:val="24"/>
          <w:szCs w:val="24"/>
          <w:lang w:eastAsia="ru-RU"/>
        </w:rPr>
        <w:tab/>
      </w:r>
      <w:r w:rsidRPr="003D30F0">
        <w:rPr>
          <w:rFonts w:ascii="Times New Roman" w:eastAsia="Times New Roman" w:hAnsi="Times New Roman"/>
          <w:sz w:val="24"/>
          <w:szCs w:val="24"/>
          <w:lang w:eastAsia="ru-RU"/>
        </w:rPr>
        <w:tab/>
        <w:t xml:space="preserve">   ____________________________</w:t>
      </w:r>
    </w:p>
    <w:p w14:paraId="11EDD16E" w14:textId="77777777" w:rsidR="00B05747" w:rsidRPr="003D30F0" w:rsidRDefault="00B05747" w:rsidP="00B05747">
      <w:pPr>
        <w:widowControl w:val="0"/>
        <w:autoSpaceDE w:val="0"/>
        <w:autoSpaceDN w:val="0"/>
        <w:spacing w:after="0" w:line="240" w:lineRule="auto"/>
        <w:jc w:val="both"/>
        <w:rPr>
          <w:rFonts w:ascii="Courier New" w:eastAsia="Times New Roman" w:hAnsi="Courier New" w:cs="Courier New"/>
          <w:sz w:val="24"/>
          <w:szCs w:val="24"/>
          <w:lang w:eastAsia="ru-RU"/>
        </w:rPr>
        <w:sectPr w:rsidR="00B05747" w:rsidRPr="003D30F0" w:rsidSect="004D120B">
          <w:pgSz w:w="11906" w:h="16838"/>
          <w:pgMar w:top="1134" w:right="850" w:bottom="1134" w:left="1134" w:header="708" w:footer="708" w:gutter="0"/>
          <w:cols w:space="708"/>
          <w:titlePg/>
          <w:docGrid w:linePitch="360"/>
        </w:sectPr>
      </w:pPr>
    </w:p>
    <w:p w14:paraId="6B882EF1" w14:textId="77777777" w:rsidR="00B05747" w:rsidRPr="003D30F0" w:rsidRDefault="00B05747"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lastRenderedPageBreak/>
        <w:t>Приложение 4</w:t>
      </w:r>
    </w:p>
    <w:p w14:paraId="627DC66A" w14:textId="77777777"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к административному регламенту</w:t>
      </w:r>
    </w:p>
    <w:p w14:paraId="0E31BBE2" w14:textId="77777777" w:rsidR="00B05747" w:rsidRPr="003D30F0" w:rsidRDefault="00B05747" w:rsidP="00B05747">
      <w:pPr>
        <w:widowControl w:val="0"/>
        <w:autoSpaceDE w:val="0"/>
        <w:autoSpaceDN w:val="0"/>
        <w:spacing w:after="0" w:line="240" w:lineRule="auto"/>
        <w:rPr>
          <w:rFonts w:eastAsia="Times New Roman" w:cs="Calibri"/>
          <w:sz w:val="24"/>
          <w:szCs w:val="24"/>
          <w:lang w:eastAsia="ru-RU"/>
        </w:rPr>
      </w:pPr>
    </w:p>
    <w:p w14:paraId="25018BBE" w14:textId="77777777" w:rsidR="00B05747" w:rsidRPr="003D30F0" w:rsidRDefault="00B05747" w:rsidP="003D30F0">
      <w:pPr>
        <w:widowControl w:val="0"/>
        <w:autoSpaceDE w:val="0"/>
        <w:autoSpaceDN w:val="0"/>
        <w:spacing w:after="0" w:line="240" w:lineRule="auto"/>
        <w:jc w:val="right"/>
        <w:rPr>
          <w:rFonts w:eastAsia="Times New Roman" w:cs="Calibri"/>
          <w:sz w:val="24"/>
          <w:szCs w:val="24"/>
          <w:lang w:eastAsia="ru-RU"/>
        </w:rPr>
      </w:pPr>
    </w:p>
    <w:p w14:paraId="475ACC2B" w14:textId="3FDFEADF" w:rsidR="00B05747" w:rsidRPr="003D30F0" w:rsidRDefault="00B05747" w:rsidP="003D30F0">
      <w:pPr>
        <w:widowControl w:val="0"/>
        <w:autoSpaceDE w:val="0"/>
        <w:autoSpaceDN w:val="0"/>
        <w:spacing w:after="0" w:line="240" w:lineRule="auto"/>
        <w:jc w:val="right"/>
        <w:rPr>
          <w:rFonts w:ascii="Courier New" w:eastAsia="Times New Roman" w:hAnsi="Courier New" w:cs="Courier New"/>
          <w:sz w:val="24"/>
          <w:szCs w:val="24"/>
          <w:lang w:eastAsia="ru-RU"/>
        </w:rPr>
      </w:pPr>
      <w:r w:rsidRPr="003D30F0">
        <w:rPr>
          <w:rFonts w:ascii="Courier New" w:eastAsia="Times New Roman" w:hAnsi="Courier New" w:cs="Courier New"/>
          <w:sz w:val="24"/>
          <w:szCs w:val="24"/>
          <w:lang w:eastAsia="ru-RU"/>
        </w:rPr>
        <w:t>____________________________</w:t>
      </w:r>
    </w:p>
    <w:p w14:paraId="015766CA" w14:textId="3B037142" w:rsidR="00B05747" w:rsidRPr="003D30F0" w:rsidRDefault="00B05747" w:rsidP="003D30F0">
      <w:pPr>
        <w:widowControl w:val="0"/>
        <w:autoSpaceDE w:val="0"/>
        <w:autoSpaceDN w:val="0"/>
        <w:spacing w:after="0" w:line="240" w:lineRule="auto"/>
        <w:jc w:val="right"/>
        <w:rPr>
          <w:rFonts w:ascii="Courier New" w:eastAsia="Times New Roman" w:hAnsi="Courier New" w:cs="Courier New"/>
          <w:sz w:val="24"/>
          <w:szCs w:val="24"/>
          <w:lang w:eastAsia="ru-RU"/>
        </w:rPr>
      </w:pPr>
      <w:r w:rsidRPr="003D30F0">
        <w:rPr>
          <w:rFonts w:ascii="Courier New" w:eastAsia="Times New Roman" w:hAnsi="Courier New" w:cs="Courier New"/>
          <w:sz w:val="24"/>
          <w:szCs w:val="24"/>
          <w:lang w:eastAsia="ru-RU"/>
        </w:rPr>
        <w:t>____________________________</w:t>
      </w:r>
    </w:p>
    <w:p w14:paraId="110F0CB5" w14:textId="742CA612" w:rsidR="00B05747" w:rsidRPr="003D30F0" w:rsidRDefault="00B05747" w:rsidP="003D30F0">
      <w:pPr>
        <w:widowControl w:val="0"/>
        <w:autoSpaceDE w:val="0"/>
        <w:autoSpaceDN w:val="0"/>
        <w:spacing w:after="0" w:line="240" w:lineRule="auto"/>
        <w:jc w:val="right"/>
        <w:rPr>
          <w:rFonts w:ascii="Courier New" w:eastAsia="Times New Roman" w:hAnsi="Courier New" w:cs="Courier New"/>
          <w:sz w:val="24"/>
          <w:szCs w:val="24"/>
          <w:lang w:eastAsia="ru-RU"/>
        </w:rPr>
      </w:pPr>
      <w:r w:rsidRPr="003D30F0">
        <w:rPr>
          <w:rFonts w:ascii="Courier New" w:eastAsia="Times New Roman" w:hAnsi="Courier New" w:cs="Courier New"/>
          <w:sz w:val="24"/>
          <w:szCs w:val="24"/>
          <w:lang w:eastAsia="ru-RU"/>
        </w:rPr>
        <w:t>____________________________</w:t>
      </w:r>
    </w:p>
    <w:p w14:paraId="09672D83" w14:textId="7ADFC676" w:rsidR="00B05747" w:rsidRPr="003D30F0" w:rsidRDefault="00B05747" w:rsidP="003D30F0">
      <w:pPr>
        <w:widowControl w:val="0"/>
        <w:autoSpaceDE w:val="0"/>
        <w:autoSpaceDN w:val="0"/>
        <w:spacing w:after="0" w:line="240" w:lineRule="auto"/>
        <w:jc w:val="right"/>
        <w:rPr>
          <w:rFonts w:ascii="Courier New" w:eastAsia="Times New Roman" w:hAnsi="Courier New" w:cs="Courier New"/>
          <w:sz w:val="24"/>
          <w:szCs w:val="24"/>
          <w:lang w:eastAsia="ru-RU"/>
        </w:rPr>
      </w:pPr>
      <w:r w:rsidRPr="003D30F0">
        <w:rPr>
          <w:rFonts w:ascii="Courier New" w:eastAsia="Times New Roman" w:hAnsi="Courier New" w:cs="Courier New"/>
          <w:sz w:val="24"/>
          <w:szCs w:val="24"/>
          <w:lang w:eastAsia="ru-RU"/>
        </w:rPr>
        <w:t>____________________________</w:t>
      </w:r>
    </w:p>
    <w:p w14:paraId="5649AA95" w14:textId="098902BD" w:rsidR="00B05747" w:rsidRPr="003D30F0" w:rsidRDefault="00B05747" w:rsidP="003D30F0">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Courier New" w:eastAsia="Times New Roman" w:hAnsi="Courier New" w:cs="Courier New"/>
          <w:sz w:val="24"/>
          <w:szCs w:val="24"/>
          <w:lang w:eastAsia="ru-RU"/>
        </w:rPr>
        <w:t xml:space="preserve"> </w:t>
      </w:r>
      <w:r w:rsidRPr="003D30F0">
        <w:rPr>
          <w:rFonts w:ascii="Times New Roman" w:eastAsia="Times New Roman" w:hAnsi="Times New Roman"/>
          <w:sz w:val="24"/>
          <w:szCs w:val="24"/>
          <w:lang w:eastAsia="ru-RU"/>
        </w:rPr>
        <w:t>(контактные данные заявителя</w:t>
      </w:r>
    </w:p>
    <w:p w14:paraId="6321E9DC" w14:textId="77777777" w:rsidR="00B05747" w:rsidRPr="003D30F0" w:rsidRDefault="00B05747" w:rsidP="00B05747">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     адрес, телефон)</w:t>
      </w:r>
    </w:p>
    <w:p w14:paraId="27158945"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p>
    <w:p w14:paraId="003FE893"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РЕШЕНИЕ</w:t>
      </w:r>
    </w:p>
    <w:p w14:paraId="2EC9EDF9" w14:textId="77777777" w:rsidR="00B05747" w:rsidRPr="003D30F0" w:rsidRDefault="00B05747" w:rsidP="00B05747">
      <w:pPr>
        <w:widowControl w:val="0"/>
        <w:autoSpaceDE w:val="0"/>
        <w:autoSpaceDN w:val="0"/>
        <w:spacing w:after="0" w:line="240" w:lineRule="auto"/>
        <w:jc w:val="center"/>
        <w:rPr>
          <w:rFonts w:ascii="Times New Roman" w:eastAsiaTheme="minorHAnsi" w:hAnsi="Times New Roman"/>
          <w:b/>
          <w:sz w:val="24"/>
          <w:szCs w:val="24"/>
        </w:rPr>
      </w:pPr>
      <w:r w:rsidRPr="003D30F0">
        <w:rPr>
          <w:rFonts w:ascii="Times New Roman" w:eastAsia="Times New Roman" w:hAnsi="Times New Roman"/>
          <w:b/>
          <w:sz w:val="24"/>
          <w:szCs w:val="24"/>
          <w:lang w:eastAsia="ru-RU"/>
        </w:rPr>
        <w:t>о возврате заявления о предоставлении земельного участка</w:t>
      </w:r>
      <w:r w:rsidRPr="003D30F0">
        <w:rPr>
          <w:rFonts w:ascii="Times New Roman" w:eastAsiaTheme="minorHAnsi" w:hAnsi="Times New Roman"/>
          <w:b/>
          <w:sz w:val="24"/>
          <w:szCs w:val="24"/>
        </w:rPr>
        <w:t xml:space="preserve"> </w:t>
      </w:r>
    </w:p>
    <w:p w14:paraId="13BB477F"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и прилагаемых к нему документов</w:t>
      </w:r>
    </w:p>
    <w:p w14:paraId="67CE9097" w14:textId="77777777" w:rsidR="00B05747" w:rsidRPr="003D30F0" w:rsidRDefault="00B05747" w:rsidP="00B05747">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05747" w:rsidRPr="003D30F0" w14:paraId="30351757" w14:textId="77777777" w:rsidTr="00B05747">
        <w:tc>
          <w:tcPr>
            <w:tcW w:w="9071" w:type="dxa"/>
            <w:tcBorders>
              <w:top w:val="nil"/>
              <w:left w:val="nil"/>
              <w:bottom w:val="nil"/>
              <w:right w:val="nil"/>
            </w:tcBorders>
          </w:tcPr>
          <w:p w14:paraId="7A8DE272" w14:textId="362B6351" w:rsidR="00B05747" w:rsidRPr="003D30F0" w:rsidRDefault="00B05747" w:rsidP="00C524E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По результатам рассмотрения заявления о предоставлении </w:t>
            </w:r>
            <w:r w:rsidRPr="003D30F0">
              <w:rPr>
                <w:rFonts w:ascii="Times New Roman" w:eastAsiaTheme="minorHAnsi"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w:t>
            </w:r>
            <w:r w:rsidRPr="003D30F0">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05747" w:rsidRPr="003D30F0" w14:paraId="7F857139" w14:textId="77777777" w:rsidTr="00B05747">
        <w:tc>
          <w:tcPr>
            <w:tcW w:w="9071" w:type="dxa"/>
            <w:tcBorders>
              <w:top w:val="nil"/>
              <w:left w:val="nil"/>
              <w:bottom w:val="single" w:sz="4" w:space="0" w:color="auto"/>
              <w:right w:val="nil"/>
            </w:tcBorders>
          </w:tcPr>
          <w:p w14:paraId="7FCD3C0B"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146A3D28" w14:textId="77777777" w:rsidTr="00B05747">
        <w:tblPrEx>
          <w:tblBorders>
            <w:insideH w:val="single" w:sz="4" w:space="0" w:color="auto"/>
          </w:tblBorders>
        </w:tblPrEx>
        <w:tc>
          <w:tcPr>
            <w:tcW w:w="9071" w:type="dxa"/>
            <w:tcBorders>
              <w:top w:val="single" w:sz="4" w:space="0" w:color="auto"/>
              <w:left w:val="nil"/>
              <w:bottom w:val="single" w:sz="4" w:space="0" w:color="auto"/>
              <w:right w:val="nil"/>
            </w:tcBorders>
          </w:tcPr>
          <w:p w14:paraId="3D558208"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33CD29D6" w14:textId="77777777" w:rsidTr="00B05747">
        <w:tblPrEx>
          <w:tblBorders>
            <w:insideH w:val="single" w:sz="4" w:space="0" w:color="auto"/>
          </w:tblBorders>
        </w:tblPrEx>
        <w:tc>
          <w:tcPr>
            <w:tcW w:w="9071" w:type="dxa"/>
            <w:tcBorders>
              <w:top w:val="single" w:sz="4" w:space="0" w:color="auto"/>
              <w:left w:val="nil"/>
              <w:bottom w:val="single" w:sz="4" w:space="0" w:color="auto"/>
              <w:right w:val="nil"/>
            </w:tcBorders>
          </w:tcPr>
          <w:p w14:paraId="4AB8EF9D"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5C833A66" w14:textId="77777777" w:rsidTr="00B05747">
        <w:tc>
          <w:tcPr>
            <w:tcW w:w="9071" w:type="dxa"/>
            <w:tcBorders>
              <w:top w:val="single" w:sz="4" w:space="0" w:color="auto"/>
              <w:left w:val="nil"/>
              <w:bottom w:val="nil"/>
              <w:right w:val="nil"/>
            </w:tcBorders>
          </w:tcPr>
          <w:p w14:paraId="60CABB60"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05747" w:rsidRPr="003D30F0" w14:paraId="412675EB" w14:textId="77777777" w:rsidTr="00B05747">
        <w:tc>
          <w:tcPr>
            <w:tcW w:w="9071" w:type="dxa"/>
            <w:tcBorders>
              <w:top w:val="nil"/>
              <w:left w:val="nil"/>
              <w:bottom w:val="nil"/>
              <w:right w:val="nil"/>
            </w:tcBorders>
          </w:tcPr>
          <w:p w14:paraId="316443C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E8A0D2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B86846C"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p>
    <w:p w14:paraId="72930B15"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p>
    <w:p w14:paraId="0E1D1B8B" w14:textId="77A43D35"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Глава Админис</w:t>
      </w:r>
      <w:r w:rsidR="00A00703" w:rsidRPr="003D30F0">
        <w:rPr>
          <w:rFonts w:ascii="Times New Roman" w:eastAsia="Times New Roman" w:hAnsi="Times New Roman"/>
          <w:sz w:val="24"/>
          <w:szCs w:val="24"/>
          <w:lang w:eastAsia="ru-RU"/>
        </w:rPr>
        <w:t xml:space="preserve">трации               </w:t>
      </w:r>
      <w:r w:rsidR="00A00703" w:rsidRPr="003D30F0">
        <w:rPr>
          <w:rFonts w:ascii="Times New Roman" w:eastAsia="Times New Roman" w:hAnsi="Times New Roman"/>
          <w:sz w:val="24"/>
          <w:szCs w:val="24"/>
          <w:lang w:eastAsia="ru-RU"/>
        </w:rPr>
        <w:tab/>
      </w:r>
      <w:r w:rsidR="00A00703" w:rsidRPr="003D30F0">
        <w:rPr>
          <w:rFonts w:ascii="Times New Roman" w:eastAsia="Times New Roman" w:hAnsi="Times New Roman"/>
          <w:sz w:val="24"/>
          <w:szCs w:val="24"/>
          <w:lang w:eastAsia="ru-RU"/>
        </w:rPr>
        <w:tab/>
      </w:r>
      <w:r w:rsidR="00A00703" w:rsidRPr="003D30F0">
        <w:rPr>
          <w:rFonts w:ascii="Times New Roman" w:eastAsia="Times New Roman" w:hAnsi="Times New Roman"/>
          <w:sz w:val="24"/>
          <w:szCs w:val="24"/>
          <w:lang w:eastAsia="ru-RU"/>
        </w:rPr>
        <w:tab/>
      </w:r>
      <w:r w:rsidR="00A00703" w:rsidRPr="003D30F0">
        <w:rPr>
          <w:rFonts w:ascii="Times New Roman" w:eastAsia="Times New Roman" w:hAnsi="Times New Roman"/>
          <w:sz w:val="24"/>
          <w:szCs w:val="24"/>
          <w:lang w:eastAsia="ru-RU"/>
        </w:rPr>
        <w:tab/>
        <w:t xml:space="preserve">   </w:t>
      </w:r>
      <w:r w:rsidRPr="003D30F0">
        <w:rPr>
          <w:rFonts w:ascii="Times New Roman" w:eastAsia="Times New Roman" w:hAnsi="Times New Roman"/>
          <w:sz w:val="24"/>
          <w:szCs w:val="24"/>
          <w:lang w:eastAsia="ru-RU"/>
        </w:rPr>
        <w:t>____________________________</w:t>
      </w:r>
    </w:p>
    <w:p w14:paraId="0DB6612A"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28BA4E8B"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0E63EC83"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2A75120B"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6841E92A"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439AE0CD"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27AEEB92"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7C90045F"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3C04A387"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190244FE"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071D7AAD"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10F7ED62"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43A9031B"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Приложение 5</w:t>
      </w:r>
    </w:p>
    <w:p w14:paraId="16B29829" w14:textId="1C376FE1" w:rsidR="00B05747" w:rsidRPr="003D30F0" w:rsidRDefault="00B05747" w:rsidP="003D30F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к административному регламенту</w:t>
      </w:r>
    </w:p>
    <w:p w14:paraId="5C84164A" w14:textId="75CD94D3"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________________________________________</w:t>
      </w:r>
    </w:p>
    <w:p w14:paraId="5257F3F7"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(Ф.И.О. физического лица и адрес проживания / наименование организации и ИНН)</w:t>
      </w:r>
    </w:p>
    <w:p w14:paraId="133737D4" w14:textId="6AD3670C"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 xml:space="preserve">________________________________________ </w:t>
      </w:r>
    </w:p>
    <w:p w14:paraId="48658579"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(Ф.И.О. представителя заявителя и реквизиты доверенности)</w:t>
      </w:r>
    </w:p>
    <w:p w14:paraId="79BE5B67" w14:textId="4B253610"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________________________________________</w:t>
      </w:r>
    </w:p>
    <w:p w14:paraId="16C58691"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Контактная информация:</w:t>
      </w:r>
    </w:p>
    <w:p w14:paraId="32C81DCD" w14:textId="2E55D7E3"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тел. ________________</w:t>
      </w:r>
      <w:r w:rsidR="003D30F0">
        <w:rPr>
          <w:rFonts w:ascii="Times New Roman" w:eastAsiaTheme="minorHAnsi" w:hAnsi="Times New Roman"/>
          <w:sz w:val="24"/>
          <w:szCs w:val="24"/>
        </w:rPr>
        <w:t>_________________</w:t>
      </w:r>
    </w:p>
    <w:p w14:paraId="422C12FF" w14:textId="3F4740D9"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эл. почта _____________</w:t>
      </w:r>
      <w:r w:rsidR="003D30F0">
        <w:rPr>
          <w:rFonts w:ascii="Times New Roman" w:eastAsiaTheme="minorHAnsi" w:hAnsi="Times New Roman"/>
          <w:sz w:val="24"/>
          <w:szCs w:val="24"/>
        </w:rPr>
        <w:t>_________________</w:t>
      </w:r>
    </w:p>
    <w:p w14:paraId="2FE18C17"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p>
    <w:p w14:paraId="7AC824D2"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r w:rsidRPr="003D30F0">
        <w:rPr>
          <w:rFonts w:ascii="Times New Roman" w:eastAsiaTheme="minorHAnsi" w:hAnsi="Times New Roman"/>
          <w:sz w:val="24"/>
          <w:szCs w:val="24"/>
        </w:rPr>
        <w:t xml:space="preserve">РЕШЕНИЕ </w:t>
      </w:r>
    </w:p>
    <w:p w14:paraId="6B397DA7"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r w:rsidRPr="003D30F0">
        <w:rPr>
          <w:rFonts w:ascii="Times New Roman" w:eastAsiaTheme="minorHAnsi" w:hAnsi="Times New Roman"/>
          <w:sz w:val="24"/>
          <w:szCs w:val="24"/>
        </w:rPr>
        <w:t>об отказе в приеме заявления и документов, необходимых</w:t>
      </w:r>
      <w:r w:rsidRPr="003D30F0">
        <w:rPr>
          <w:rFonts w:ascii="Times New Roman" w:eastAsiaTheme="minorHAnsi" w:hAnsi="Times New Roman"/>
          <w:sz w:val="24"/>
          <w:szCs w:val="24"/>
        </w:rPr>
        <w:br/>
        <w:t>для предоставления муниципальной услуги</w:t>
      </w:r>
    </w:p>
    <w:p w14:paraId="17966921" w14:textId="77777777"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p>
    <w:p w14:paraId="004BDB67" w14:textId="77777777"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792CABAC" w14:textId="77777777"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____________________________________________________________________</w:t>
      </w:r>
    </w:p>
    <w:p w14:paraId="6B490435" w14:textId="55311ED0"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p>
    <w:p w14:paraId="6B336348"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r w:rsidRPr="003D30F0">
        <w:rPr>
          <w:rFonts w:ascii="Times New Roman" w:eastAsiaTheme="minorHAnsi" w:hAnsi="Times New Roman"/>
          <w:sz w:val="24"/>
          <w:szCs w:val="24"/>
        </w:rPr>
        <w:t>(указываются основания для отказа в приеме документов, предусмотренные пунктом 2.9 административного регламента)</w:t>
      </w:r>
    </w:p>
    <w:p w14:paraId="2D74AF14" w14:textId="77777777" w:rsidR="00B05747" w:rsidRPr="003D30F0" w:rsidRDefault="00B05747" w:rsidP="00B05747">
      <w:pPr>
        <w:autoSpaceDE w:val="0"/>
        <w:autoSpaceDN w:val="0"/>
        <w:adjustRightInd w:val="0"/>
        <w:spacing w:line="240" w:lineRule="auto"/>
        <w:ind w:firstLine="709"/>
        <w:jc w:val="both"/>
        <w:rPr>
          <w:rFonts w:ascii="Times New Roman" w:eastAsiaTheme="minorHAnsi" w:hAnsi="Times New Roman"/>
          <w:sz w:val="24"/>
          <w:szCs w:val="24"/>
        </w:rPr>
      </w:pPr>
    </w:p>
    <w:p w14:paraId="706D57B9" w14:textId="77777777" w:rsidR="00B05747" w:rsidRPr="003D30F0" w:rsidRDefault="00B05747" w:rsidP="00B05747">
      <w:pPr>
        <w:autoSpaceDE w:val="0"/>
        <w:autoSpaceDN w:val="0"/>
        <w:adjustRightInd w:val="0"/>
        <w:spacing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DCB3CA9" w14:textId="77777777"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Для получения услуги заявителю необходимо представить следующие документы:</w:t>
      </w:r>
    </w:p>
    <w:p w14:paraId="68E2DAF6" w14:textId="7FBFC546" w:rsidR="00B05747" w:rsidRPr="003D30F0" w:rsidRDefault="00B05747" w:rsidP="00B05747">
      <w:pPr>
        <w:autoSpaceDE w:val="0"/>
        <w:autoSpaceDN w:val="0"/>
        <w:adjustRightInd w:val="0"/>
        <w:spacing w:before="240" w:after="0" w:line="240" w:lineRule="auto"/>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_________________________________</w:t>
      </w:r>
      <w:r w:rsidR="003D30F0">
        <w:rPr>
          <w:rFonts w:ascii="Times New Roman" w:eastAsiaTheme="minorHAnsi" w:hAnsi="Times New Roman"/>
          <w:sz w:val="24"/>
          <w:szCs w:val="24"/>
        </w:rPr>
        <w:t>_____</w:t>
      </w:r>
      <w:r w:rsidRPr="003D30F0">
        <w:rPr>
          <w:rFonts w:ascii="Times New Roman" w:eastAsiaTheme="minorHAnsi" w:hAnsi="Times New Roman"/>
          <w:sz w:val="24"/>
          <w:szCs w:val="24"/>
        </w:rPr>
        <w:t>_______________________________________</w:t>
      </w:r>
    </w:p>
    <w:p w14:paraId="61F6F8B7"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r w:rsidRPr="003D30F0">
        <w:rPr>
          <w:rFonts w:ascii="Times New Roman" w:eastAsiaTheme="minorHAnsi" w:hAnsi="Times New Roman"/>
          <w:sz w:val="24"/>
          <w:szCs w:val="24"/>
        </w:rPr>
        <w:t xml:space="preserve"> (указывается перечень документов в случае, если основанием для отказа является</w:t>
      </w:r>
    </w:p>
    <w:p w14:paraId="5AB06D27"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r w:rsidRPr="003D30F0">
        <w:rPr>
          <w:rFonts w:ascii="Times New Roman" w:eastAsiaTheme="minorHAnsi" w:hAnsi="Times New Roman"/>
          <w:sz w:val="24"/>
          <w:szCs w:val="24"/>
        </w:rPr>
        <w:t>представление неполного комплекта документов)</w:t>
      </w:r>
    </w:p>
    <w:p w14:paraId="3D5867DB" w14:textId="1F814D18" w:rsidR="00B05747" w:rsidRPr="003D30F0" w:rsidRDefault="00B05747" w:rsidP="00B05747">
      <w:pPr>
        <w:autoSpaceDE w:val="0"/>
        <w:autoSpaceDN w:val="0"/>
        <w:adjustRightInd w:val="0"/>
        <w:spacing w:before="120" w:after="0" w:line="240" w:lineRule="auto"/>
        <w:rPr>
          <w:rFonts w:ascii="Times New Roman" w:eastAsiaTheme="minorHAnsi" w:hAnsi="Times New Roman"/>
          <w:sz w:val="24"/>
          <w:szCs w:val="24"/>
        </w:rPr>
      </w:pPr>
      <w:r w:rsidRPr="003D30F0">
        <w:rPr>
          <w:rFonts w:ascii="Times New Roman" w:eastAsiaTheme="minorHAnsi" w:hAnsi="Times New Roman"/>
          <w:sz w:val="24"/>
          <w:szCs w:val="24"/>
        </w:rPr>
        <w:t>________________</w:t>
      </w:r>
      <w:r w:rsidR="003D30F0">
        <w:rPr>
          <w:rFonts w:ascii="Times New Roman" w:eastAsiaTheme="minorHAnsi" w:hAnsi="Times New Roman"/>
          <w:sz w:val="24"/>
          <w:szCs w:val="24"/>
        </w:rPr>
        <w:t>____________</w:t>
      </w:r>
      <w:r w:rsidRPr="003D30F0">
        <w:rPr>
          <w:rFonts w:ascii="Times New Roman" w:eastAsiaTheme="minorHAnsi" w:hAnsi="Times New Roman"/>
          <w:sz w:val="24"/>
          <w:szCs w:val="24"/>
        </w:rPr>
        <w:t>_________________________________________________</w:t>
      </w:r>
    </w:p>
    <w:p w14:paraId="03950B9D" w14:textId="01D0D6CF" w:rsidR="00B05747" w:rsidRPr="003D30F0" w:rsidRDefault="00B05747" w:rsidP="00B05747">
      <w:pPr>
        <w:autoSpaceDE w:val="0"/>
        <w:autoSpaceDN w:val="0"/>
        <w:adjustRightInd w:val="0"/>
        <w:spacing w:after="0" w:line="240" w:lineRule="auto"/>
        <w:rPr>
          <w:rFonts w:ascii="Times New Roman" w:eastAsiaTheme="minorHAnsi" w:hAnsi="Times New Roman"/>
          <w:sz w:val="24"/>
          <w:szCs w:val="24"/>
        </w:rPr>
      </w:pPr>
      <w:r w:rsidRPr="003D30F0">
        <w:rPr>
          <w:rFonts w:ascii="Times New Roman" w:eastAsiaTheme="minorHAnsi" w:hAnsi="Times New Roman"/>
          <w:sz w:val="24"/>
          <w:szCs w:val="24"/>
        </w:rPr>
        <w:t xml:space="preserve">(должностное лицо (специалист </w:t>
      </w:r>
      <w:proofErr w:type="gramStart"/>
      <w:r w:rsidRPr="003D30F0">
        <w:rPr>
          <w:rFonts w:ascii="Times New Roman" w:eastAsiaTheme="minorHAnsi" w:hAnsi="Times New Roman"/>
          <w:sz w:val="24"/>
          <w:szCs w:val="24"/>
        </w:rPr>
        <w:t>МФЦ)</w:t>
      </w:r>
      <w:r w:rsidR="003D30F0">
        <w:rPr>
          <w:rFonts w:ascii="Times New Roman" w:eastAsiaTheme="minorHAnsi" w:hAnsi="Times New Roman"/>
          <w:sz w:val="24"/>
          <w:szCs w:val="24"/>
        </w:rPr>
        <w:t xml:space="preserve">   </w:t>
      </w:r>
      <w:proofErr w:type="gramEnd"/>
      <w:r w:rsidRPr="003D30F0">
        <w:rPr>
          <w:rFonts w:ascii="Times New Roman" w:eastAsiaTheme="minorHAnsi" w:hAnsi="Times New Roman"/>
          <w:sz w:val="24"/>
          <w:szCs w:val="24"/>
        </w:rPr>
        <w:t xml:space="preserve">     </w:t>
      </w:r>
      <w:r w:rsidR="003D30F0">
        <w:rPr>
          <w:rFonts w:ascii="Times New Roman" w:eastAsiaTheme="minorHAnsi" w:hAnsi="Times New Roman"/>
          <w:sz w:val="24"/>
          <w:szCs w:val="24"/>
        </w:rPr>
        <w:t xml:space="preserve">(подпись)     </w:t>
      </w:r>
      <w:r w:rsidRPr="003D30F0">
        <w:rPr>
          <w:rFonts w:ascii="Times New Roman" w:eastAsiaTheme="minorHAnsi" w:hAnsi="Times New Roman"/>
          <w:sz w:val="24"/>
          <w:szCs w:val="24"/>
        </w:rPr>
        <w:t xml:space="preserve">     (инициалы, фамилия)</w:t>
      </w:r>
      <w:r w:rsidR="003D30F0">
        <w:rPr>
          <w:rFonts w:ascii="Times New Roman" w:eastAsiaTheme="minorHAnsi" w:hAnsi="Times New Roman"/>
          <w:sz w:val="24"/>
          <w:szCs w:val="24"/>
        </w:rPr>
        <w:t xml:space="preserve"> </w:t>
      </w:r>
      <w:r w:rsidRPr="003D30F0">
        <w:rPr>
          <w:rFonts w:ascii="Times New Roman" w:eastAsiaTheme="minorHAnsi" w:hAnsi="Times New Roman"/>
          <w:sz w:val="24"/>
          <w:szCs w:val="24"/>
        </w:rPr>
        <w:t xml:space="preserve">  (дата)</w:t>
      </w:r>
    </w:p>
    <w:p w14:paraId="07EB2B5A" w14:textId="77777777" w:rsidR="00B05747" w:rsidRPr="003D30F0" w:rsidRDefault="00B05747" w:rsidP="00B05747">
      <w:pPr>
        <w:autoSpaceDE w:val="0"/>
        <w:autoSpaceDN w:val="0"/>
        <w:adjustRightInd w:val="0"/>
        <w:spacing w:after="0" w:line="240" w:lineRule="auto"/>
        <w:rPr>
          <w:rFonts w:ascii="Times New Roman" w:eastAsiaTheme="minorHAnsi" w:hAnsi="Times New Roman"/>
          <w:sz w:val="24"/>
          <w:szCs w:val="24"/>
        </w:rPr>
      </w:pPr>
    </w:p>
    <w:p w14:paraId="63EAE0B4" w14:textId="77777777" w:rsidR="00B05747" w:rsidRPr="003D30F0" w:rsidRDefault="00B05747" w:rsidP="00B05747">
      <w:pPr>
        <w:autoSpaceDE w:val="0"/>
        <w:autoSpaceDN w:val="0"/>
        <w:adjustRightInd w:val="0"/>
        <w:spacing w:after="0" w:line="240" w:lineRule="auto"/>
        <w:rPr>
          <w:rFonts w:ascii="Times New Roman" w:eastAsiaTheme="minorHAnsi" w:hAnsi="Times New Roman"/>
          <w:sz w:val="24"/>
          <w:szCs w:val="24"/>
        </w:rPr>
      </w:pPr>
      <w:r w:rsidRPr="003D30F0">
        <w:rPr>
          <w:rFonts w:ascii="Times New Roman" w:eastAsiaTheme="minorHAnsi" w:hAnsi="Times New Roman"/>
          <w:sz w:val="24"/>
          <w:szCs w:val="24"/>
        </w:rPr>
        <w:t>М.П.</w:t>
      </w:r>
    </w:p>
    <w:p w14:paraId="44BB3E65" w14:textId="77777777" w:rsidR="00B05747" w:rsidRPr="003D30F0" w:rsidRDefault="00B05747" w:rsidP="00B05747">
      <w:pPr>
        <w:autoSpaceDE w:val="0"/>
        <w:autoSpaceDN w:val="0"/>
        <w:adjustRightInd w:val="0"/>
        <w:spacing w:after="0" w:line="240" w:lineRule="auto"/>
        <w:rPr>
          <w:rFonts w:ascii="Times New Roman" w:eastAsiaTheme="minorHAnsi" w:hAnsi="Times New Roman"/>
          <w:sz w:val="24"/>
          <w:szCs w:val="24"/>
        </w:rPr>
      </w:pPr>
    </w:p>
    <w:p w14:paraId="5E557CD6" w14:textId="77777777" w:rsidR="00B05747" w:rsidRPr="003D30F0" w:rsidRDefault="00B05747" w:rsidP="00B05747">
      <w:pPr>
        <w:autoSpaceDE w:val="0"/>
        <w:autoSpaceDN w:val="0"/>
        <w:adjustRightInd w:val="0"/>
        <w:spacing w:after="0" w:line="240" w:lineRule="auto"/>
        <w:rPr>
          <w:rFonts w:ascii="Times New Roman" w:eastAsiaTheme="minorHAnsi" w:hAnsi="Times New Roman"/>
          <w:sz w:val="24"/>
          <w:szCs w:val="24"/>
        </w:rPr>
      </w:pPr>
      <w:r w:rsidRPr="003D30F0">
        <w:rPr>
          <w:rFonts w:ascii="Times New Roman" w:eastAsiaTheme="minorHAnsi" w:hAnsi="Times New Roman"/>
          <w:sz w:val="24"/>
          <w:szCs w:val="24"/>
        </w:rPr>
        <w:t>Подпись заявителя, подтверждающая получение решения об отказе в приеме документов</w:t>
      </w:r>
      <w:r w:rsidRPr="003D30F0">
        <w:rPr>
          <w:rFonts w:asciiTheme="minorHAnsi" w:eastAsiaTheme="minorHAnsi" w:hAnsiTheme="minorHAnsi" w:cstheme="minorBidi"/>
          <w:sz w:val="24"/>
          <w:szCs w:val="24"/>
        </w:rPr>
        <w:t xml:space="preserve"> </w:t>
      </w:r>
      <w:r w:rsidRPr="003D30F0">
        <w:rPr>
          <w:rFonts w:ascii="Times New Roman" w:eastAsiaTheme="minorHAnsi" w:hAnsi="Times New Roman"/>
          <w:sz w:val="24"/>
          <w:szCs w:val="24"/>
        </w:rPr>
        <w:t>(в случае подачи документов посредством МФЦ):</w:t>
      </w:r>
    </w:p>
    <w:p w14:paraId="10A2F6E9" w14:textId="77777777" w:rsidR="00B05747" w:rsidRPr="003D30F0" w:rsidRDefault="00B05747" w:rsidP="00B05747">
      <w:pPr>
        <w:autoSpaceDE w:val="0"/>
        <w:autoSpaceDN w:val="0"/>
        <w:adjustRightInd w:val="0"/>
        <w:spacing w:before="240" w:after="0" w:line="240" w:lineRule="auto"/>
        <w:rPr>
          <w:rFonts w:ascii="Times New Roman" w:eastAsiaTheme="minorHAnsi" w:hAnsi="Times New Roman"/>
          <w:sz w:val="24"/>
          <w:szCs w:val="24"/>
        </w:rPr>
      </w:pPr>
      <w:r w:rsidRPr="003D30F0">
        <w:rPr>
          <w:rFonts w:ascii="Times New Roman" w:eastAsiaTheme="minorHAnsi" w:hAnsi="Times New Roman"/>
          <w:sz w:val="24"/>
          <w:szCs w:val="24"/>
        </w:rPr>
        <w:t xml:space="preserve">____________       ____________________________________ _________ </w:t>
      </w:r>
      <w:r w:rsidRPr="003D30F0">
        <w:rPr>
          <w:rFonts w:ascii="Times New Roman" w:eastAsiaTheme="minorHAnsi" w:hAnsi="Times New Roman"/>
          <w:sz w:val="24"/>
          <w:szCs w:val="24"/>
        </w:rPr>
        <w:softHyphen/>
      </w:r>
      <w:r w:rsidRPr="003D30F0">
        <w:rPr>
          <w:rFonts w:ascii="Times New Roman" w:eastAsiaTheme="minorHAnsi" w:hAnsi="Times New Roman"/>
          <w:sz w:val="24"/>
          <w:szCs w:val="24"/>
        </w:rPr>
        <w:softHyphen/>
        <w:t xml:space="preserve">      _____________</w:t>
      </w:r>
    </w:p>
    <w:p w14:paraId="56E701F7" w14:textId="77777777" w:rsidR="00B05747" w:rsidRPr="003D30F0" w:rsidRDefault="00B05747" w:rsidP="00B05747">
      <w:pPr>
        <w:rPr>
          <w:rFonts w:ascii="Courier New" w:eastAsia="Times New Roman" w:hAnsi="Courier New" w:cs="Courier New"/>
          <w:sz w:val="24"/>
          <w:szCs w:val="24"/>
          <w:lang w:eastAsia="ru-RU"/>
        </w:rPr>
      </w:pPr>
      <w:r w:rsidRPr="003D30F0">
        <w:rPr>
          <w:rFonts w:ascii="Times New Roman" w:eastAsiaTheme="minorHAnsi" w:hAnsi="Times New Roman"/>
          <w:sz w:val="24"/>
          <w:szCs w:val="24"/>
        </w:rPr>
        <w:t xml:space="preserve">         (подпись)                                        (Ф.И.О. заявителя/представителя заявителя)                                                         (дата)</w:t>
      </w:r>
    </w:p>
    <w:p w14:paraId="2BDAEE4C"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Приложение 6</w:t>
      </w:r>
    </w:p>
    <w:p w14:paraId="08F4B388"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к административному регламенту</w:t>
      </w:r>
    </w:p>
    <w:p w14:paraId="2E980B53"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p>
    <w:p w14:paraId="19F73B5B"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В администрацию ___________________________________</w:t>
      </w:r>
    </w:p>
    <w:p w14:paraId="3CACE17C" w14:textId="3A4F7EA4"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От:__________________</w:t>
      </w:r>
      <w:r w:rsidR="003D30F0">
        <w:rPr>
          <w:rFonts w:ascii="Times New Roman" w:eastAsiaTheme="minorHAnsi" w:hAnsi="Times New Roman"/>
          <w:sz w:val="24"/>
          <w:szCs w:val="24"/>
        </w:rPr>
        <w:t>___________________</w:t>
      </w:r>
    </w:p>
    <w:p w14:paraId="4F531A34"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(Ф.И.О. физического лица и адрес проживания / наименование организации и ИНН)</w:t>
      </w:r>
    </w:p>
    <w:p w14:paraId="422113A8" w14:textId="418B3DA2"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______________________</w:t>
      </w:r>
      <w:r w:rsidR="003D30F0">
        <w:rPr>
          <w:rFonts w:ascii="Times New Roman" w:eastAsiaTheme="minorHAnsi" w:hAnsi="Times New Roman"/>
          <w:sz w:val="24"/>
          <w:szCs w:val="24"/>
        </w:rPr>
        <w:t>__________________</w:t>
      </w:r>
    </w:p>
    <w:p w14:paraId="09FBFAE9"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(Ф.И.О. представителя заявителя и реквизиты доверенности)</w:t>
      </w:r>
    </w:p>
    <w:p w14:paraId="22D57F2F" w14:textId="46CA4A8D"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w:t>
      </w:r>
      <w:r w:rsidR="003D30F0">
        <w:rPr>
          <w:rFonts w:ascii="Times New Roman" w:eastAsiaTheme="minorHAnsi" w:hAnsi="Times New Roman"/>
          <w:sz w:val="24"/>
          <w:szCs w:val="24"/>
        </w:rPr>
        <w:t>___________________</w:t>
      </w:r>
    </w:p>
    <w:p w14:paraId="737CECF0"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Контактная информация:</w:t>
      </w:r>
    </w:p>
    <w:p w14:paraId="1A9A9C3D" w14:textId="7471E3B5"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тел. __________________</w:t>
      </w:r>
      <w:r w:rsidR="003D30F0">
        <w:rPr>
          <w:rFonts w:ascii="Times New Roman" w:eastAsiaTheme="minorHAnsi" w:hAnsi="Times New Roman"/>
          <w:sz w:val="24"/>
          <w:szCs w:val="24"/>
        </w:rPr>
        <w:t>_____________________</w:t>
      </w:r>
    </w:p>
    <w:p w14:paraId="38689D1D" w14:textId="342522A0"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эл. почта ________</w:t>
      </w:r>
      <w:r w:rsidR="003D30F0">
        <w:rPr>
          <w:rFonts w:ascii="Times New Roman" w:eastAsiaTheme="minorHAnsi" w:hAnsi="Times New Roman"/>
          <w:sz w:val="24"/>
          <w:szCs w:val="24"/>
        </w:rPr>
        <w:t>______________________</w:t>
      </w:r>
    </w:p>
    <w:p w14:paraId="206029EB" w14:textId="77777777" w:rsidR="00B05747" w:rsidRPr="003D30F0" w:rsidRDefault="00B05747" w:rsidP="00B05747">
      <w:pPr>
        <w:widowControl w:val="0"/>
        <w:spacing w:after="0" w:line="240" w:lineRule="auto"/>
        <w:jc w:val="center"/>
        <w:rPr>
          <w:rFonts w:ascii="Times New Roman" w:eastAsia="Times New Roman" w:hAnsi="Times New Roman"/>
          <w:b/>
          <w:bCs/>
          <w:sz w:val="24"/>
          <w:szCs w:val="24"/>
        </w:rPr>
      </w:pPr>
    </w:p>
    <w:p w14:paraId="2434E1AF" w14:textId="77777777" w:rsidR="00B05747" w:rsidRPr="003D30F0" w:rsidRDefault="00B05747" w:rsidP="00B05747">
      <w:pPr>
        <w:widowControl w:val="0"/>
        <w:spacing w:after="0" w:line="240" w:lineRule="auto"/>
        <w:jc w:val="center"/>
        <w:rPr>
          <w:rFonts w:ascii="Times New Roman" w:eastAsia="Times New Roman" w:hAnsi="Times New Roman"/>
          <w:b/>
          <w:bCs/>
          <w:sz w:val="24"/>
          <w:szCs w:val="24"/>
        </w:rPr>
      </w:pPr>
    </w:p>
    <w:p w14:paraId="1BC2AABA" w14:textId="77777777" w:rsidR="00B05747" w:rsidRPr="003D30F0" w:rsidRDefault="00B05747" w:rsidP="00B05747">
      <w:pPr>
        <w:widowControl w:val="0"/>
        <w:spacing w:after="0" w:line="240" w:lineRule="auto"/>
        <w:jc w:val="center"/>
        <w:rPr>
          <w:rFonts w:ascii="Times New Roman" w:eastAsia="Times New Roman" w:hAnsi="Times New Roman"/>
          <w:sz w:val="24"/>
          <w:szCs w:val="24"/>
        </w:rPr>
      </w:pPr>
      <w:r w:rsidRPr="003D30F0">
        <w:rPr>
          <w:rFonts w:ascii="Times New Roman" w:eastAsia="Times New Roman" w:hAnsi="Times New Roman"/>
          <w:bCs/>
          <w:sz w:val="24"/>
          <w:szCs w:val="24"/>
        </w:rPr>
        <w:t>ЗАЯВЛЕНИЕ</w:t>
      </w:r>
    </w:p>
    <w:p w14:paraId="161C653C" w14:textId="77777777" w:rsidR="00B05747" w:rsidRPr="003D30F0" w:rsidRDefault="00B05747" w:rsidP="00B05747">
      <w:pPr>
        <w:widowControl w:val="0"/>
        <w:spacing w:after="620" w:line="240" w:lineRule="auto"/>
        <w:jc w:val="center"/>
        <w:rPr>
          <w:rFonts w:ascii="Times New Roman" w:eastAsia="Times New Roman" w:hAnsi="Times New Roman"/>
          <w:sz w:val="24"/>
          <w:szCs w:val="24"/>
        </w:rPr>
      </w:pPr>
      <w:r w:rsidRPr="003D30F0">
        <w:rPr>
          <w:rFonts w:ascii="Times New Roman" w:eastAsia="Times New Roman" w:hAnsi="Times New Roman"/>
          <w:bCs/>
          <w:sz w:val="24"/>
          <w:szCs w:val="24"/>
        </w:rPr>
        <w:t>об исправлении допущенных опечаток и (или) ошибок в выданных в</w:t>
      </w:r>
      <w:r w:rsidRPr="003D30F0">
        <w:rPr>
          <w:rFonts w:ascii="Times New Roman" w:eastAsia="Times New Roman" w:hAnsi="Times New Roman"/>
          <w:bCs/>
          <w:sz w:val="24"/>
          <w:szCs w:val="24"/>
        </w:rPr>
        <w:br/>
        <w:t>результате предоставления муниципальной услуги документах</w:t>
      </w:r>
    </w:p>
    <w:p w14:paraId="5A646318" w14:textId="77777777" w:rsidR="00B05747" w:rsidRPr="003D30F0" w:rsidRDefault="00B05747" w:rsidP="00B05747">
      <w:pPr>
        <w:widowControl w:val="0"/>
        <w:tabs>
          <w:tab w:val="left" w:leader="underscore" w:pos="10002"/>
          <w:tab w:val="left" w:pos="10146"/>
        </w:tabs>
        <w:spacing w:after="0" w:line="240" w:lineRule="auto"/>
        <w:rPr>
          <w:rFonts w:ascii="Times New Roman" w:eastAsia="Times New Roman" w:hAnsi="Times New Roman"/>
          <w:sz w:val="24"/>
          <w:szCs w:val="24"/>
        </w:rPr>
      </w:pPr>
      <w:r w:rsidRPr="003D30F0">
        <w:rPr>
          <w:rFonts w:ascii="Times New Roman" w:eastAsia="Times New Roman" w:hAnsi="Times New Roman"/>
          <w:bCs/>
          <w:sz w:val="24"/>
          <w:szCs w:val="24"/>
        </w:rPr>
        <w:t>Прошу исправить опечатку и (или) ошибку в</w:t>
      </w:r>
      <w:r w:rsidRPr="003D30F0">
        <w:rPr>
          <w:rFonts w:ascii="Times New Roman" w:eastAsia="Times New Roman" w:hAnsi="Times New Roman"/>
          <w:sz w:val="24"/>
          <w:szCs w:val="24"/>
        </w:rPr>
        <w:t xml:space="preserve"> </w:t>
      </w:r>
      <w:r w:rsidRPr="003D30F0">
        <w:rPr>
          <w:rFonts w:ascii="Times New Roman" w:eastAsia="Times New Roman" w:hAnsi="Times New Roman"/>
          <w:sz w:val="24"/>
          <w:szCs w:val="24"/>
        </w:rPr>
        <w:tab/>
      </w:r>
    </w:p>
    <w:p w14:paraId="583A87AE" w14:textId="77777777" w:rsidR="00B05747" w:rsidRPr="003D30F0" w:rsidRDefault="00B05747" w:rsidP="00B05747">
      <w:pPr>
        <w:widowControl w:val="0"/>
        <w:tabs>
          <w:tab w:val="left" w:leader="underscore" w:pos="10002"/>
          <w:tab w:val="left" w:pos="10146"/>
        </w:tabs>
        <w:spacing w:after="0" w:line="240" w:lineRule="auto"/>
        <w:rPr>
          <w:rFonts w:ascii="Times New Roman" w:eastAsia="Times New Roman" w:hAnsi="Times New Roman"/>
          <w:sz w:val="24"/>
          <w:szCs w:val="24"/>
        </w:rPr>
      </w:pPr>
      <w:r w:rsidRPr="003D30F0">
        <w:rPr>
          <w:rFonts w:ascii="Times New Roman" w:eastAsia="Times New Roman" w:hAnsi="Times New Roman"/>
          <w:sz w:val="24"/>
          <w:szCs w:val="24"/>
        </w:rPr>
        <w:tab/>
        <w:t>.</w:t>
      </w:r>
    </w:p>
    <w:p w14:paraId="5873F0A2" w14:textId="77777777" w:rsidR="00B05747" w:rsidRPr="003D30F0" w:rsidRDefault="00B05747" w:rsidP="00B05747">
      <w:pPr>
        <w:widowControl w:val="0"/>
        <w:spacing w:after="120" w:line="240" w:lineRule="auto"/>
        <w:jc w:val="center"/>
        <w:rPr>
          <w:rFonts w:ascii="Times New Roman" w:eastAsia="Times New Roman" w:hAnsi="Times New Roman"/>
          <w:i/>
          <w:iCs/>
          <w:sz w:val="24"/>
          <w:szCs w:val="24"/>
        </w:rPr>
      </w:pPr>
      <w:r w:rsidRPr="003D30F0">
        <w:rPr>
          <w:rFonts w:ascii="Times New Roman" w:eastAsia="Times New Roman" w:hAnsi="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72E34932"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bCs/>
          <w:sz w:val="24"/>
          <w:szCs w:val="24"/>
        </w:rPr>
      </w:pPr>
    </w:p>
    <w:p w14:paraId="147BF4E9"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sz w:val="24"/>
          <w:szCs w:val="24"/>
        </w:rPr>
      </w:pPr>
      <w:r w:rsidRPr="003D30F0">
        <w:rPr>
          <w:rFonts w:ascii="Times New Roman" w:eastAsia="Times New Roman" w:hAnsi="Times New Roman"/>
          <w:bCs/>
          <w:sz w:val="24"/>
          <w:szCs w:val="24"/>
        </w:rPr>
        <w:t>Приложение (при наличии):</w:t>
      </w:r>
      <w:r w:rsidRPr="003D30F0">
        <w:rPr>
          <w:rFonts w:ascii="Times New Roman" w:eastAsia="Times New Roman" w:hAnsi="Times New Roman"/>
          <w:sz w:val="24"/>
          <w:szCs w:val="24"/>
        </w:rPr>
        <w:t xml:space="preserve"> </w:t>
      </w:r>
      <w:r w:rsidRPr="003D30F0">
        <w:rPr>
          <w:rFonts w:ascii="Times New Roman" w:eastAsia="Times New Roman" w:hAnsi="Times New Roman"/>
          <w:sz w:val="24"/>
          <w:szCs w:val="24"/>
        </w:rPr>
        <w:tab/>
        <w:t>.</w:t>
      </w:r>
    </w:p>
    <w:p w14:paraId="726F37ED" w14:textId="77777777" w:rsidR="00B05747" w:rsidRPr="003D30F0" w:rsidRDefault="00B05747" w:rsidP="00B05747">
      <w:pPr>
        <w:widowControl w:val="0"/>
        <w:spacing w:after="700" w:line="240" w:lineRule="auto"/>
        <w:ind w:left="2124" w:right="600"/>
        <w:jc w:val="both"/>
        <w:rPr>
          <w:rFonts w:ascii="Times New Roman" w:eastAsia="Times New Roman" w:hAnsi="Times New Roman"/>
          <w:i/>
          <w:iCs/>
          <w:sz w:val="24"/>
          <w:szCs w:val="24"/>
        </w:rPr>
      </w:pPr>
      <w:r w:rsidRPr="003D30F0">
        <w:rPr>
          <w:rFonts w:ascii="Times New Roman" w:eastAsia="Times New Roman" w:hAnsi="Times New Roman"/>
          <w:sz w:val="24"/>
          <w:szCs w:val="24"/>
        </w:rPr>
        <w:t xml:space="preserve">        (прилагаются материалы, обосновывающие наличие опечатки и (или) ошибки)</w:t>
      </w:r>
    </w:p>
    <w:p w14:paraId="2FC18286"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bCs/>
          <w:sz w:val="24"/>
          <w:szCs w:val="24"/>
        </w:rPr>
      </w:pPr>
      <w:r w:rsidRPr="003D30F0">
        <w:rPr>
          <w:rFonts w:ascii="Times New Roman" w:eastAsia="Times New Roman" w:hAnsi="Times New Roman"/>
          <w:bCs/>
          <w:sz w:val="24"/>
          <w:szCs w:val="24"/>
        </w:rPr>
        <w:t xml:space="preserve">Подпись заявителя </w:t>
      </w:r>
      <w:r w:rsidRPr="003D30F0">
        <w:rPr>
          <w:rFonts w:ascii="Times New Roman" w:eastAsia="Times New Roman" w:hAnsi="Times New Roman"/>
          <w:bCs/>
          <w:sz w:val="24"/>
          <w:szCs w:val="24"/>
        </w:rPr>
        <w:tab/>
      </w:r>
    </w:p>
    <w:p w14:paraId="2DB9193C"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bCs/>
          <w:sz w:val="24"/>
          <w:szCs w:val="24"/>
        </w:rPr>
      </w:pPr>
    </w:p>
    <w:p w14:paraId="3109E25F"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sz w:val="24"/>
          <w:szCs w:val="24"/>
        </w:rPr>
      </w:pPr>
      <w:r w:rsidRPr="003D30F0">
        <w:rPr>
          <w:rFonts w:ascii="Times New Roman" w:eastAsia="Times New Roman" w:hAnsi="Times New Roman"/>
          <w:bCs/>
          <w:sz w:val="24"/>
          <w:szCs w:val="24"/>
        </w:rPr>
        <w:t>Дата</w:t>
      </w:r>
      <w:r w:rsidRPr="003D30F0">
        <w:rPr>
          <w:rFonts w:ascii="Times New Roman" w:eastAsia="Times New Roman" w:hAnsi="Times New Roman"/>
          <w:sz w:val="24"/>
          <w:szCs w:val="24"/>
        </w:rPr>
        <w:t xml:space="preserve"> _______</w:t>
      </w:r>
    </w:p>
    <w:p w14:paraId="633E2C9A"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sz w:val="24"/>
          <w:szCs w:val="24"/>
        </w:rPr>
      </w:pPr>
    </w:p>
    <w:p w14:paraId="5181BFA6" w14:textId="16BA3A9D" w:rsidR="009C0D02" w:rsidRPr="003D30F0" w:rsidRDefault="00B05747" w:rsidP="003D30F0">
      <w:pPr>
        <w:widowControl w:val="0"/>
        <w:tabs>
          <w:tab w:val="left" w:leader="underscore" w:pos="10002"/>
        </w:tabs>
        <w:spacing w:after="60" w:line="240" w:lineRule="auto"/>
        <w:jc w:val="both"/>
        <w:rPr>
          <w:rFonts w:ascii="Times New Roman" w:eastAsia="Times New Roman" w:hAnsi="Times New Roman"/>
          <w:sz w:val="24"/>
          <w:szCs w:val="24"/>
        </w:rPr>
      </w:pPr>
      <w:r w:rsidRPr="003D30F0">
        <w:rPr>
          <w:rFonts w:ascii="Times New Roman" w:eastAsia="Times New Roman" w:hAnsi="Times New Roman"/>
          <w:sz w:val="24"/>
          <w:szCs w:val="24"/>
        </w:rPr>
        <w:t>М.П. (при наличии)</w:t>
      </w:r>
    </w:p>
    <w:sectPr w:rsidR="009C0D02" w:rsidRPr="003D30F0" w:rsidSect="00F97CA5">
      <w:head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17AD" w14:textId="77777777" w:rsidR="001A223E" w:rsidRDefault="001A223E">
      <w:pPr>
        <w:spacing w:after="0" w:line="240" w:lineRule="auto"/>
      </w:pPr>
      <w:r>
        <w:separator/>
      </w:r>
    </w:p>
  </w:endnote>
  <w:endnote w:type="continuationSeparator" w:id="0">
    <w:p w14:paraId="1EA3963E" w14:textId="77777777" w:rsidR="001A223E" w:rsidRDefault="001A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F40C" w14:textId="77777777" w:rsidR="003D30F0" w:rsidRDefault="003D30F0">
    <w:pPr>
      <w:pStyle w:val="a8"/>
      <w:jc w:val="center"/>
    </w:pPr>
  </w:p>
  <w:p w14:paraId="33993DB0" w14:textId="77777777" w:rsidR="003D30F0" w:rsidRDefault="003D30F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EC87" w14:textId="77777777" w:rsidR="003D30F0" w:rsidRDefault="003D30F0">
    <w:pPr>
      <w:spacing w:line="1" w:lineRule="exact"/>
    </w:pPr>
    <w:r>
      <w:rPr>
        <w:noProof/>
        <w:lang w:eastAsia="ru-RU"/>
      </w:rPr>
      <mc:AlternateContent>
        <mc:Choice Requires="wps">
          <w:drawing>
            <wp:anchor distT="0" distB="0" distL="0" distR="0" simplePos="0" relativeHeight="251660288" behindDoc="1" locked="0" layoutInCell="1" allowOverlap="1" wp14:anchorId="4811DC2D" wp14:editId="70388190">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0D702D19" w14:textId="77777777" w:rsidR="003D30F0" w:rsidRDefault="003D30F0">
                          <w:pPr>
                            <w:rPr>
                              <w:sz w:val="2"/>
                              <w:szCs w:val="2"/>
                            </w:rPr>
                          </w:pPr>
                          <w:r>
                            <w:rPr>
                              <w:noProof/>
                              <w:lang w:eastAsia="ru-RU"/>
                            </w:rPr>
                            <w:drawing>
                              <wp:inline distT="0" distB="0" distL="0" distR="0" wp14:anchorId="237EC51E" wp14:editId="515CC9BE">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4811DC2D"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0D702D19" w14:textId="77777777" w:rsidR="003D30F0" w:rsidRDefault="003D30F0">
                    <w:pPr>
                      <w:rPr>
                        <w:sz w:val="2"/>
                        <w:szCs w:val="2"/>
                      </w:rPr>
                    </w:pPr>
                    <w:r>
                      <w:rPr>
                        <w:noProof/>
                        <w:lang w:eastAsia="ru-RU"/>
                      </w:rPr>
                      <w:drawing>
                        <wp:inline distT="0" distB="0" distL="0" distR="0" wp14:anchorId="237EC51E" wp14:editId="515CC9BE">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42CF72A4" wp14:editId="2B6DC4D6">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6FB4608D" w14:textId="77777777" w:rsidR="003D30F0" w:rsidRDefault="003D30F0">
                          <w:pPr>
                            <w:pStyle w:val="afc"/>
                            <w:spacing w:line="240" w:lineRule="auto"/>
                          </w:pPr>
                          <w:r>
                            <w:t>Документ создан в электронной форме. № 004-6406/2022-9 от 15.07.2022.</w:t>
                          </w:r>
                        </w:p>
                        <w:p w14:paraId="75E8FBF4" w14:textId="77777777" w:rsidR="003D30F0" w:rsidRDefault="003D30F0">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42CF72A4"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6FB4608D" w14:textId="77777777" w:rsidR="003D30F0" w:rsidRDefault="003D30F0">
                    <w:pPr>
                      <w:pStyle w:val="afc"/>
                      <w:spacing w:line="240" w:lineRule="auto"/>
                    </w:pPr>
                    <w:r>
                      <w:t>Документ создан в электронной форме. № 004-6406/2022-9 от 15.07.2022.</w:t>
                    </w:r>
                  </w:p>
                  <w:p w14:paraId="75E8FBF4" w14:textId="77777777" w:rsidR="003D30F0" w:rsidRDefault="003D30F0">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8E77" w14:textId="77777777" w:rsidR="003D30F0" w:rsidRDefault="003D30F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D62D5" w14:textId="77777777" w:rsidR="001A223E" w:rsidRDefault="001A223E">
      <w:pPr>
        <w:spacing w:after="0" w:line="240" w:lineRule="auto"/>
      </w:pPr>
      <w:r>
        <w:separator/>
      </w:r>
    </w:p>
  </w:footnote>
  <w:footnote w:type="continuationSeparator" w:id="0">
    <w:p w14:paraId="541FA33B" w14:textId="77777777" w:rsidR="001A223E" w:rsidRDefault="001A2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14:paraId="0616ADDD" w14:textId="77777777" w:rsidR="003D30F0" w:rsidRDefault="003D30F0">
        <w:pPr>
          <w:pStyle w:val="a6"/>
          <w:jc w:val="center"/>
        </w:pPr>
        <w:r>
          <w:fldChar w:fldCharType="begin"/>
        </w:r>
        <w:r>
          <w:instrText>PAGE   \* MERGEFORMAT</w:instrText>
        </w:r>
        <w:r>
          <w:fldChar w:fldCharType="separate"/>
        </w:r>
        <w:r w:rsidR="00EF25EB">
          <w:rPr>
            <w:noProof/>
          </w:rPr>
          <w:t>28</w:t>
        </w:r>
        <w:r>
          <w:fldChar w:fldCharType="end"/>
        </w:r>
      </w:p>
    </w:sdtContent>
  </w:sdt>
  <w:p w14:paraId="2F18B241" w14:textId="77777777" w:rsidR="003D30F0" w:rsidRDefault="003D30F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5622C" w14:textId="77777777" w:rsidR="003D30F0" w:rsidRDefault="003D30F0">
    <w:pPr>
      <w:spacing w:line="1" w:lineRule="exact"/>
    </w:pPr>
    <w:r>
      <w:rPr>
        <w:noProof/>
        <w:lang w:eastAsia="ru-RU"/>
      </w:rPr>
      <mc:AlternateContent>
        <mc:Choice Requires="wps">
          <w:drawing>
            <wp:anchor distT="0" distB="0" distL="0" distR="0" simplePos="0" relativeHeight="251659264" behindDoc="1" locked="0" layoutInCell="1" allowOverlap="1" wp14:anchorId="5B91C6D1" wp14:editId="02851F63">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7CA97EBE" w14:textId="77777777" w:rsidR="003D30F0" w:rsidRDefault="003D30F0">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5B91C6D1"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7CA97EBE" w14:textId="77777777" w:rsidR="003D30F0" w:rsidRDefault="003D30F0">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758485"/>
      <w:docPartObj>
        <w:docPartGallery w:val="Page Numbers (Top of Page)"/>
        <w:docPartUnique/>
      </w:docPartObj>
    </w:sdtPr>
    <w:sdtContent>
      <w:p w14:paraId="4247E8CA" w14:textId="77777777" w:rsidR="003D30F0" w:rsidRDefault="003D30F0">
        <w:pPr>
          <w:pStyle w:val="a6"/>
          <w:jc w:val="center"/>
        </w:pPr>
        <w:r>
          <w:fldChar w:fldCharType="begin"/>
        </w:r>
        <w:r>
          <w:instrText>PAGE   \* MERGEFORMAT</w:instrText>
        </w:r>
        <w:r>
          <w:fldChar w:fldCharType="separate"/>
        </w:r>
        <w:r w:rsidR="00EF25EB">
          <w:rPr>
            <w:noProof/>
          </w:rPr>
          <w:t>48</w:t>
        </w:r>
        <w:r>
          <w:fldChar w:fldCharType="end"/>
        </w:r>
      </w:p>
    </w:sdtContent>
  </w:sdt>
  <w:p w14:paraId="5BBA54CA" w14:textId="77777777" w:rsidR="003D30F0" w:rsidRDefault="003D30F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85FA" w14:textId="7709E760" w:rsidR="003D30F0" w:rsidRDefault="003D30F0" w:rsidP="00F97CA5">
    <w:pPr>
      <w:pStyle w:val="a6"/>
      <w:tabs>
        <w:tab w:val="left" w:pos="2500"/>
        <w:tab w:val="center" w:pos="4961"/>
      </w:tabs>
    </w:pPr>
    <w:r>
      <w:tab/>
    </w:r>
    <w:r>
      <w:tab/>
    </w:r>
    <w:r>
      <w:tab/>
    </w:r>
    <w:r>
      <w:fldChar w:fldCharType="begin"/>
    </w:r>
    <w:r>
      <w:instrText>PAGE   \* MERGEFORMAT</w:instrText>
    </w:r>
    <w:r>
      <w:fldChar w:fldCharType="separate"/>
    </w:r>
    <w:r w:rsidR="00EF25EB">
      <w:rPr>
        <w:noProof/>
      </w:rPr>
      <w:t>52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E67471"/>
    <w:multiLevelType w:val="hybridMultilevel"/>
    <w:tmpl w:val="487AF320"/>
    <w:lvl w:ilvl="0" w:tplc="787000A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7E628C"/>
    <w:multiLevelType w:val="hybridMultilevel"/>
    <w:tmpl w:val="80C0EDE0"/>
    <w:lvl w:ilvl="0" w:tplc="337097B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19913294">
    <w:abstractNumId w:val="11"/>
  </w:num>
  <w:num w:numId="2" w16cid:durableId="403912528">
    <w:abstractNumId w:val="19"/>
  </w:num>
  <w:num w:numId="3" w16cid:durableId="1322658814">
    <w:abstractNumId w:val="4"/>
  </w:num>
  <w:num w:numId="4" w16cid:durableId="68504931">
    <w:abstractNumId w:val="24"/>
  </w:num>
  <w:num w:numId="5" w16cid:durableId="745689711">
    <w:abstractNumId w:val="14"/>
  </w:num>
  <w:num w:numId="6" w16cid:durableId="618488059">
    <w:abstractNumId w:val="5"/>
  </w:num>
  <w:num w:numId="7" w16cid:durableId="802311008">
    <w:abstractNumId w:val="15"/>
  </w:num>
  <w:num w:numId="8" w16cid:durableId="1020934436">
    <w:abstractNumId w:val="1"/>
  </w:num>
  <w:num w:numId="9" w16cid:durableId="1784886786">
    <w:abstractNumId w:val="9"/>
  </w:num>
  <w:num w:numId="10" w16cid:durableId="579019384">
    <w:abstractNumId w:val="2"/>
  </w:num>
  <w:num w:numId="11" w16cid:durableId="907768163">
    <w:abstractNumId w:val="22"/>
  </w:num>
  <w:num w:numId="12" w16cid:durableId="1668971387">
    <w:abstractNumId w:val="21"/>
  </w:num>
  <w:num w:numId="13" w16cid:durableId="1717314566">
    <w:abstractNumId w:val="23"/>
  </w:num>
  <w:num w:numId="14" w16cid:durableId="1668512071">
    <w:abstractNumId w:val="12"/>
  </w:num>
  <w:num w:numId="15" w16cid:durableId="343557845">
    <w:abstractNumId w:val="7"/>
  </w:num>
  <w:num w:numId="16" w16cid:durableId="1547984335">
    <w:abstractNumId w:val="3"/>
  </w:num>
  <w:num w:numId="17" w16cid:durableId="1972587131">
    <w:abstractNumId w:val="6"/>
  </w:num>
  <w:num w:numId="18" w16cid:durableId="107510467">
    <w:abstractNumId w:val="18"/>
  </w:num>
  <w:num w:numId="19" w16cid:durableId="1742865503">
    <w:abstractNumId w:val="0"/>
  </w:num>
  <w:num w:numId="20" w16cid:durableId="539245946">
    <w:abstractNumId w:val="10"/>
  </w:num>
  <w:num w:numId="21" w16cid:durableId="678386411">
    <w:abstractNumId w:val="16"/>
  </w:num>
  <w:num w:numId="22" w16cid:durableId="1318806270">
    <w:abstractNumId w:val="17"/>
  </w:num>
  <w:num w:numId="23" w16cid:durableId="1441879979">
    <w:abstractNumId w:val="8"/>
  </w:num>
  <w:num w:numId="24" w16cid:durableId="368840395">
    <w:abstractNumId w:val="20"/>
  </w:num>
  <w:num w:numId="25" w16cid:durableId="175593339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0BFC"/>
    <w:rsid w:val="00103455"/>
    <w:rsid w:val="001112FD"/>
    <w:rsid w:val="00112D79"/>
    <w:rsid w:val="00116814"/>
    <w:rsid w:val="0012508E"/>
    <w:rsid w:val="00175534"/>
    <w:rsid w:val="00185B8B"/>
    <w:rsid w:val="00197332"/>
    <w:rsid w:val="001A061B"/>
    <w:rsid w:val="001A223E"/>
    <w:rsid w:val="001A38D3"/>
    <w:rsid w:val="001B42A1"/>
    <w:rsid w:val="001C30B2"/>
    <w:rsid w:val="001D5DD4"/>
    <w:rsid w:val="001D6659"/>
    <w:rsid w:val="00200944"/>
    <w:rsid w:val="0020545C"/>
    <w:rsid w:val="00266D90"/>
    <w:rsid w:val="00270E58"/>
    <w:rsid w:val="0029784B"/>
    <w:rsid w:val="002B3E6A"/>
    <w:rsid w:val="002D4054"/>
    <w:rsid w:val="00306F60"/>
    <w:rsid w:val="00317678"/>
    <w:rsid w:val="00327BCD"/>
    <w:rsid w:val="003404B2"/>
    <w:rsid w:val="0035770A"/>
    <w:rsid w:val="0038622F"/>
    <w:rsid w:val="003B2D96"/>
    <w:rsid w:val="003B6C3D"/>
    <w:rsid w:val="003C29E5"/>
    <w:rsid w:val="003D30F0"/>
    <w:rsid w:val="003E5A31"/>
    <w:rsid w:val="00405BB8"/>
    <w:rsid w:val="004173D0"/>
    <w:rsid w:val="004332C3"/>
    <w:rsid w:val="0046298C"/>
    <w:rsid w:val="00472BB4"/>
    <w:rsid w:val="0048354D"/>
    <w:rsid w:val="00485350"/>
    <w:rsid w:val="004962A3"/>
    <w:rsid w:val="00496845"/>
    <w:rsid w:val="004A77C3"/>
    <w:rsid w:val="004B5745"/>
    <w:rsid w:val="004C5FF3"/>
    <w:rsid w:val="004C6B03"/>
    <w:rsid w:val="004D0580"/>
    <w:rsid w:val="004D120B"/>
    <w:rsid w:val="004E2DDE"/>
    <w:rsid w:val="0051294E"/>
    <w:rsid w:val="00530F8F"/>
    <w:rsid w:val="00551CEC"/>
    <w:rsid w:val="00552AAB"/>
    <w:rsid w:val="0056616E"/>
    <w:rsid w:val="005735FC"/>
    <w:rsid w:val="005A0E7A"/>
    <w:rsid w:val="005A5D12"/>
    <w:rsid w:val="005E1498"/>
    <w:rsid w:val="00604D18"/>
    <w:rsid w:val="00615070"/>
    <w:rsid w:val="0061791E"/>
    <w:rsid w:val="00681078"/>
    <w:rsid w:val="00681A95"/>
    <w:rsid w:val="00694A18"/>
    <w:rsid w:val="006A0A51"/>
    <w:rsid w:val="006C2EDE"/>
    <w:rsid w:val="006C54FE"/>
    <w:rsid w:val="006D53B4"/>
    <w:rsid w:val="006E25CA"/>
    <w:rsid w:val="006E7EE4"/>
    <w:rsid w:val="007238C7"/>
    <w:rsid w:val="00727FBD"/>
    <w:rsid w:val="007439B0"/>
    <w:rsid w:val="0078287F"/>
    <w:rsid w:val="007855EB"/>
    <w:rsid w:val="00791AC0"/>
    <w:rsid w:val="007A33A9"/>
    <w:rsid w:val="007C7CD4"/>
    <w:rsid w:val="007F5355"/>
    <w:rsid w:val="00816255"/>
    <w:rsid w:val="0084431C"/>
    <w:rsid w:val="0084761D"/>
    <w:rsid w:val="00854909"/>
    <w:rsid w:val="00862F56"/>
    <w:rsid w:val="008801AC"/>
    <w:rsid w:val="00893764"/>
    <w:rsid w:val="008A398A"/>
    <w:rsid w:val="009006FE"/>
    <w:rsid w:val="0092435E"/>
    <w:rsid w:val="009246FD"/>
    <w:rsid w:val="009478E8"/>
    <w:rsid w:val="009540A8"/>
    <w:rsid w:val="0095528A"/>
    <w:rsid w:val="009571C8"/>
    <w:rsid w:val="00976D8A"/>
    <w:rsid w:val="00995A1A"/>
    <w:rsid w:val="009A6DCD"/>
    <w:rsid w:val="009B4992"/>
    <w:rsid w:val="009B6E08"/>
    <w:rsid w:val="009C0D02"/>
    <w:rsid w:val="009D287A"/>
    <w:rsid w:val="009D5B06"/>
    <w:rsid w:val="00A00703"/>
    <w:rsid w:val="00A14B6F"/>
    <w:rsid w:val="00A24CD3"/>
    <w:rsid w:val="00A3421D"/>
    <w:rsid w:val="00A47058"/>
    <w:rsid w:val="00A578C0"/>
    <w:rsid w:val="00A64B28"/>
    <w:rsid w:val="00A6671B"/>
    <w:rsid w:val="00A67235"/>
    <w:rsid w:val="00A90E41"/>
    <w:rsid w:val="00A97C3D"/>
    <w:rsid w:val="00AA4954"/>
    <w:rsid w:val="00AE6976"/>
    <w:rsid w:val="00B05747"/>
    <w:rsid w:val="00B10A7A"/>
    <w:rsid w:val="00B3292F"/>
    <w:rsid w:val="00B44B32"/>
    <w:rsid w:val="00B47047"/>
    <w:rsid w:val="00BA5EB0"/>
    <w:rsid w:val="00BB67A4"/>
    <w:rsid w:val="00BC1BA1"/>
    <w:rsid w:val="00BD0E8F"/>
    <w:rsid w:val="00BE405A"/>
    <w:rsid w:val="00BF5A0A"/>
    <w:rsid w:val="00C07021"/>
    <w:rsid w:val="00C07E24"/>
    <w:rsid w:val="00C17D96"/>
    <w:rsid w:val="00C32D77"/>
    <w:rsid w:val="00C33BC8"/>
    <w:rsid w:val="00C35B19"/>
    <w:rsid w:val="00C4035B"/>
    <w:rsid w:val="00C46E2F"/>
    <w:rsid w:val="00C524E7"/>
    <w:rsid w:val="00C651F4"/>
    <w:rsid w:val="00C85E8A"/>
    <w:rsid w:val="00C9497F"/>
    <w:rsid w:val="00CA165F"/>
    <w:rsid w:val="00D04A4C"/>
    <w:rsid w:val="00D2240B"/>
    <w:rsid w:val="00D31703"/>
    <w:rsid w:val="00D41519"/>
    <w:rsid w:val="00D44B51"/>
    <w:rsid w:val="00D53A6D"/>
    <w:rsid w:val="00D544B9"/>
    <w:rsid w:val="00D6331D"/>
    <w:rsid w:val="00D71F3A"/>
    <w:rsid w:val="00D7606E"/>
    <w:rsid w:val="00D960F7"/>
    <w:rsid w:val="00D96E0F"/>
    <w:rsid w:val="00DB1DE0"/>
    <w:rsid w:val="00DF2DAB"/>
    <w:rsid w:val="00DF3A27"/>
    <w:rsid w:val="00DF4845"/>
    <w:rsid w:val="00DF5E9B"/>
    <w:rsid w:val="00E06509"/>
    <w:rsid w:val="00E25C0E"/>
    <w:rsid w:val="00E2662E"/>
    <w:rsid w:val="00E31EF1"/>
    <w:rsid w:val="00E348C8"/>
    <w:rsid w:val="00E67A73"/>
    <w:rsid w:val="00E93685"/>
    <w:rsid w:val="00EB51C4"/>
    <w:rsid w:val="00EB6B7D"/>
    <w:rsid w:val="00EC183B"/>
    <w:rsid w:val="00EF25EB"/>
    <w:rsid w:val="00EF2B41"/>
    <w:rsid w:val="00EF3A04"/>
    <w:rsid w:val="00F063DE"/>
    <w:rsid w:val="00F11853"/>
    <w:rsid w:val="00F119A5"/>
    <w:rsid w:val="00F348E8"/>
    <w:rsid w:val="00F42503"/>
    <w:rsid w:val="00F434FD"/>
    <w:rsid w:val="00F66667"/>
    <w:rsid w:val="00F76E83"/>
    <w:rsid w:val="00F8044E"/>
    <w:rsid w:val="00F872D8"/>
    <w:rsid w:val="00F97CA5"/>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2B4E"/>
  <w15:docId w15:val="{94E91B27-FB7B-498E-9FAC-BA16AE88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link w:val="ConsPlusNormal0"/>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Заголовок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C0D02"/>
  </w:style>
  <w:style w:type="numbering" w:customStyle="1" w:styleId="120">
    <w:name w:val="Нет списка12"/>
    <w:next w:val="a2"/>
    <w:uiPriority w:val="99"/>
    <w:semiHidden/>
    <w:unhideWhenUsed/>
    <w:rsid w:val="009C0D02"/>
  </w:style>
  <w:style w:type="table" w:customStyle="1" w:styleId="24">
    <w:name w:val="Сетка таблицы2"/>
    <w:basedOn w:val="a1"/>
    <w:next w:val="af8"/>
    <w:uiPriority w:val="59"/>
    <w:rsid w:val="009C0D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D96E0F"/>
  </w:style>
  <w:style w:type="numbering" w:customStyle="1" w:styleId="13">
    <w:name w:val="Нет списка13"/>
    <w:next w:val="a2"/>
    <w:uiPriority w:val="99"/>
    <w:semiHidden/>
    <w:unhideWhenUsed/>
    <w:rsid w:val="00D96E0F"/>
  </w:style>
  <w:style w:type="table" w:customStyle="1" w:styleId="32">
    <w:name w:val="Сетка таблицы3"/>
    <w:basedOn w:val="a1"/>
    <w:next w:val="af8"/>
    <w:uiPriority w:val="59"/>
    <w:rsid w:val="00D96E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B05747"/>
  </w:style>
  <w:style w:type="numbering" w:customStyle="1" w:styleId="14">
    <w:name w:val="Нет списка14"/>
    <w:next w:val="a2"/>
    <w:uiPriority w:val="99"/>
    <w:semiHidden/>
    <w:unhideWhenUsed/>
    <w:rsid w:val="00B05747"/>
  </w:style>
  <w:style w:type="table" w:customStyle="1" w:styleId="40">
    <w:name w:val="Сетка таблицы4"/>
    <w:basedOn w:val="a1"/>
    <w:next w:val="af8"/>
    <w:uiPriority w:val="59"/>
    <w:rsid w:val="00B057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05747"/>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802120114">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https://login.consultant.ru/link/?req=doc&amp;base=LAW&amp;n=454116&amp;dst=100011"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yperlink" Target="consultantplus://offline/ref=3814CBEA717D0EF7F25576FF735604874238E4F7D3C5EE6CAEBD845CF783E999601FC7076DAB3EE3F2B16DD8F447DBC49756FEF33120BECDjC51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8170-84D9-4F6E-B7D9-4E00BB13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20736</Words>
  <Characters>118197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138656</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cp:lastModifiedBy>
  <cp:revision>6</cp:revision>
  <cp:lastPrinted>2024-12-17T13:56:00Z</cp:lastPrinted>
  <dcterms:created xsi:type="dcterms:W3CDTF">2024-12-19T12:00:00Z</dcterms:created>
  <dcterms:modified xsi:type="dcterms:W3CDTF">2024-12-26T09:27:00Z</dcterms:modified>
</cp:coreProperties>
</file>