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B0D6" w14:textId="18712280" w:rsidR="00DF38C5" w:rsidRPr="00DF38C5" w:rsidRDefault="00DF38C5" w:rsidP="00DF38C5">
      <w:pPr>
        <w:keepNext/>
        <w:spacing w:after="0" w:line="240" w:lineRule="auto"/>
        <w:jc w:val="right"/>
        <w:outlineLvl w:val="3"/>
        <w:rPr>
          <w:rFonts w:ascii="Times New Roman" w:eastAsia="Times New Roman" w:hAnsi="Times New Roman" w:cs="Times New Roman"/>
          <w:b/>
          <w:color w:val="000000"/>
          <w:szCs w:val="20"/>
          <w:lang w:eastAsia="ru-RU"/>
        </w:rPr>
      </w:pPr>
    </w:p>
    <w:p w14:paraId="4F6AF475" w14:textId="77777777" w:rsidR="00DF38C5" w:rsidRPr="00DF38C5" w:rsidRDefault="00DF38C5" w:rsidP="00DF38C5">
      <w:pPr>
        <w:spacing w:after="0" w:line="240" w:lineRule="auto"/>
        <w:jc w:val="center"/>
        <w:rPr>
          <w:rFonts w:ascii="Times New Roman" w:eastAsia="Times New Roman" w:hAnsi="Times New Roman" w:cs="Times New Roman"/>
          <w:b/>
          <w:bCs/>
          <w:sz w:val="24"/>
          <w:szCs w:val="24"/>
          <w:lang w:eastAsia="ru-RU"/>
        </w:rPr>
      </w:pPr>
      <w:r w:rsidRPr="00DF38C5">
        <w:rPr>
          <w:rFonts w:ascii="Times New Roman" w:eastAsia="Times New Roman" w:hAnsi="Times New Roman" w:cs="Times New Roman"/>
          <w:b/>
          <w:bCs/>
          <w:sz w:val="24"/>
          <w:szCs w:val="24"/>
          <w:lang w:eastAsia="ru-RU"/>
        </w:rPr>
        <w:t>АДМИНИСТРАЦИЯ МУНИЦИПАЛЬНОГО ОБРАЗОВАНИЯ</w:t>
      </w:r>
    </w:p>
    <w:p w14:paraId="553109DD" w14:textId="77777777" w:rsidR="00DF38C5" w:rsidRPr="00DF38C5" w:rsidRDefault="00DF38C5" w:rsidP="00DF38C5">
      <w:pPr>
        <w:spacing w:after="0" w:line="240" w:lineRule="auto"/>
        <w:jc w:val="center"/>
        <w:rPr>
          <w:rFonts w:ascii="Times New Roman" w:eastAsia="Times New Roman" w:hAnsi="Times New Roman" w:cs="Times New Roman"/>
          <w:b/>
          <w:bCs/>
          <w:sz w:val="24"/>
          <w:szCs w:val="24"/>
          <w:lang w:eastAsia="ru-RU"/>
        </w:rPr>
      </w:pPr>
      <w:r w:rsidRPr="00DF38C5">
        <w:rPr>
          <w:rFonts w:ascii="Times New Roman" w:eastAsia="Times New Roman" w:hAnsi="Times New Roman" w:cs="Times New Roman"/>
          <w:b/>
          <w:bCs/>
          <w:sz w:val="24"/>
          <w:szCs w:val="24"/>
          <w:lang w:eastAsia="ru-RU"/>
        </w:rPr>
        <w:t>ПАШОЗЕРСКОЕ СЕЛЬСКОЕ ПОСЕЛЕНИЕ</w:t>
      </w:r>
    </w:p>
    <w:p w14:paraId="55544990" w14:textId="77777777" w:rsidR="00DF38C5" w:rsidRPr="00DF38C5" w:rsidRDefault="00DF38C5" w:rsidP="00DF38C5">
      <w:pPr>
        <w:spacing w:after="0" w:line="240" w:lineRule="auto"/>
        <w:jc w:val="center"/>
        <w:rPr>
          <w:rFonts w:ascii="Times New Roman" w:eastAsia="Times New Roman" w:hAnsi="Times New Roman" w:cs="Times New Roman"/>
          <w:b/>
          <w:bCs/>
          <w:sz w:val="24"/>
          <w:szCs w:val="24"/>
          <w:lang w:eastAsia="ru-RU"/>
        </w:rPr>
      </w:pPr>
      <w:r w:rsidRPr="00DF38C5">
        <w:rPr>
          <w:rFonts w:ascii="Times New Roman" w:eastAsia="Times New Roman" w:hAnsi="Times New Roman" w:cs="Times New Roman"/>
          <w:b/>
          <w:bCs/>
          <w:sz w:val="24"/>
          <w:szCs w:val="24"/>
          <w:lang w:eastAsia="ru-RU"/>
        </w:rPr>
        <w:t>ТИХВИНСКОГО МУНИЦИПАЛЬНОГО РАЙОНА</w:t>
      </w:r>
    </w:p>
    <w:p w14:paraId="1D96F0D5" w14:textId="77777777" w:rsidR="00DF38C5" w:rsidRPr="00DF38C5" w:rsidRDefault="00DF38C5" w:rsidP="004E56C9">
      <w:pPr>
        <w:spacing w:after="0" w:line="240" w:lineRule="auto"/>
        <w:ind w:hanging="426"/>
        <w:jc w:val="center"/>
        <w:rPr>
          <w:rFonts w:ascii="Times New Roman" w:eastAsia="Times New Roman" w:hAnsi="Times New Roman" w:cs="Times New Roman"/>
          <w:b/>
          <w:bCs/>
          <w:sz w:val="24"/>
          <w:szCs w:val="24"/>
          <w:lang w:eastAsia="ru-RU"/>
        </w:rPr>
      </w:pPr>
      <w:r w:rsidRPr="00DF38C5">
        <w:rPr>
          <w:rFonts w:ascii="Times New Roman" w:eastAsia="Times New Roman" w:hAnsi="Times New Roman" w:cs="Times New Roman"/>
          <w:b/>
          <w:bCs/>
          <w:sz w:val="24"/>
          <w:szCs w:val="24"/>
          <w:lang w:eastAsia="ru-RU"/>
        </w:rPr>
        <w:t>ЛЕНИНГРАДСКОЙ ОБЛАСТИ</w:t>
      </w:r>
    </w:p>
    <w:p w14:paraId="42A1D4D9" w14:textId="77777777" w:rsidR="00DF38C5" w:rsidRDefault="00DF38C5" w:rsidP="00DF38C5">
      <w:pPr>
        <w:spacing w:after="0" w:line="240" w:lineRule="auto"/>
        <w:jc w:val="center"/>
        <w:rPr>
          <w:rFonts w:ascii="Times New Roman" w:eastAsia="Times New Roman" w:hAnsi="Times New Roman" w:cs="Times New Roman"/>
          <w:b/>
          <w:bCs/>
          <w:sz w:val="24"/>
          <w:szCs w:val="24"/>
          <w:lang w:eastAsia="ru-RU"/>
        </w:rPr>
      </w:pPr>
      <w:r w:rsidRPr="00DF38C5">
        <w:rPr>
          <w:rFonts w:ascii="Times New Roman" w:eastAsia="Times New Roman" w:hAnsi="Times New Roman" w:cs="Times New Roman"/>
          <w:b/>
          <w:bCs/>
          <w:sz w:val="24"/>
          <w:szCs w:val="24"/>
          <w:lang w:eastAsia="ru-RU"/>
        </w:rPr>
        <w:t>(АДМИНИСТРАЦИЯ ПАШОЗЕРСКОГО СЕЛЬСКОГО ПОСЕЛЕНИЯ)</w:t>
      </w:r>
    </w:p>
    <w:p w14:paraId="556F6EE2" w14:textId="77777777" w:rsidR="00DF38C5" w:rsidRDefault="00DF38C5" w:rsidP="00DF38C5">
      <w:pPr>
        <w:spacing w:after="0" w:line="240" w:lineRule="auto"/>
        <w:jc w:val="center"/>
        <w:rPr>
          <w:rFonts w:ascii="Times New Roman" w:eastAsia="Times New Roman" w:hAnsi="Times New Roman" w:cs="Times New Roman"/>
          <w:b/>
          <w:bCs/>
          <w:sz w:val="24"/>
          <w:szCs w:val="24"/>
          <w:lang w:eastAsia="ru-RU"/>
        </w:rPr>
      </w:pPr>
    </w:p>
    <w:p w14:paraId="2EFDBD14" w14:textId="77777777" w:rsidR="00DF38C5" w:rsidRPr="00DF38C5" w:rsidRDefault="00DF38C5" w:rsidP="00DF38C5">
      <w:pPr>
        <w:spacing w:after="0" w:line="240" w:lineRule="auto"/>
        <w:jc w:val="center"/>
        <w:rPr>
          <w:rFonts w:ascii="Times New Roman" w:eastAsia="Times New Roman" w:hAnsi="Times New Roman" w:cs="Times New Roman"/>
          <w:b/>
          <w:bCs/>
          <w:sz w:val="24"/>
          <w:szCs w:val="24"/>
          <w:lang w:eastAsia="ru-RU"/>
        </w:rPr>
      </w:pPr>
    </w:p>
    <w:p w14:paraId="6F8C4E17" w14:textId="77777777" w:rsidR="00B40C84" w:rsidRPr="003D193F" w:rsidRDefault="00B40C84" w:rsidP="00DF0961">
      <w:pPr>
        <w:spacing w:after="120" w:line="240" w:lineRule="auto"/>
        <w:jc w:val="center"/>
        <w:rPr>
          <w:rFonts w:ascii="Times New Roman" w:hAnsi="Times New Roman" w:cs="Times New Roman"/>
          <w:color w:val="000000"/>
          <w:sz w:val="24"/>
          <w:szCs w:val="24"/>
        </w:rPr>
      </w:pPr>
      <w:r w:rsidRPr="003D193F">
        <w:rPr>
          <w:rFonts w:ascii="Times New Roman" w:hAnsi="Times New Roman" w:cs="Times New Roman"/>
          <w:b/>
          <w:bCs/>
          <w:color w:val="000000"/>
          <w:sz w:val="24"/>
          <w:szCs w:val="24"/>
        </w:rPr>
        <w:t>ПОСТАНОВЛЕНИЕ</w:t>
      </w:r>
    </w:p>
    <w:p w14:paraId="749CAD6E" w14:textId="77777777" w:rsidR="00B40C84" w:rsidRPr="003D193F" w:rsidRDefault="00B40C84" w:rsidP="00DF0961">
      <w:pPr>
        <w:spacing w:after="120" w:line="240" w:lineRule="auto"/>
        <w:jc w:val="both"/>
        <w:rPr>
          <w:rFonts w:ascii="Times New Roman" w:hAnsi="Times New Roman" w:cs="Times New Roman"/>
          <w:color w:val="000000"/>
          <w:sz w:val="24"/>
          <w:szCs w:val="24"/>
        </w:rPr>
      </w:pPr>
    </w:p>
    <w:p w14:paraId="39B65683" w14:textId="49DAA4BF" w:rsidR="00B40C84" w:rsidRPr="003D193F" w:rsidRDefault="000424A3" w:rsidP="00AF4BF9">
      <w:pPr>
        <w:spacing w:after="12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от 2 августа 2022 года                                                                </w:t>
      </w:r>
      <w:r w:rsidR="003D193F">
        <w:rPr>
          <w:rFonts w:ascii="Times New Roman" w:hAnsi="Times New Roman" w:cs="Times New Roman"/>
          <w:b/>
          <w:bCs/>
          <w:color w:val="000000"/>
          <w:sz w:val="24"/>
          <w:szCs w:val="24"/>
        </w:rPr>
        <w:t>№ </w:t>
      </w:r>
      <w:r>
        <w:rPr>
          <w:rFonts w:ascii="Times New Roman" w:hAnsi="Times New Roman" w:cs="Times New Roman"/>
          <w:b/>
          <w:bCs/>
          <w:color w:val="000000"/>
          <w:sz w:val="24"/>
          <w:szCs w:val="24"/>
        </w:rPr>
        <w:t>08-52-а</w:t>
      </w:r>
    </w:p>
    <w:p w14:paraId="2321BBAE" w14:textId="77777777" w:rsidR="00B40C84" w:rsidRPr="003D193F" w:rsidRDefault="00B40C84" w:rsidP="00DF0961">
      <w:pPr>
        <w:spacing w:after="120" w:line="240" w:lineRule="auto"/>
        <w:ind w:firstLine="225"/>
        <w:jc w:val="both"/>
        <w:rPr>
          <w:rFonts w:ascii="Times New Roman" w:hAnsi="Times New Roman" w:cs="Times New Roman"/>
          <w:color w:val="000000"/>
          <w:sz w:val="24"/>
          <w:szCs w:val="24"/>
        </w:rPr>
      </w:pPr>
    </w:p>
    <w:p w14:paraId="76A382DB" w14:textId="21CDB363" w:rsidR="003D193F" w:rsidRPr="00F14857" w:rsidRDefault="003D193F" w:rsidP="00DF0961">
      <w:pPr>
        <w:spacing w:after="120" w:line="240" w:lineRule="auto"/>
        <w:ind w:right="4959"/>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w:t>
      </w:r>
      <w:r w:rsidR="00DF38C5">
        <w:rPr>
          <w:rFonts w:ascii="Times New Roman" w:hAnsi="Times New Roman" w:cs="Times New Roman"/>
          <w:color w:val="000000"/>
          <w:sz w:val="28"/>
          <w:szCs w:val="28"/>
        </w:rPr>
        <w:t>униципального образования Пашозерское сель</w:t>
      </w:r>
      <w:r w:rsidRPr="00F14857">
        <w:rPr>
          <w:rFonts w:ascii="Times New Roman" w:hAnsi="Times New Roman" w:cs="Times New Roman"/>
          <w:color w:val="000000"/>
          <w:sz w:val="28"/>
          <w:szCs w:val="28"/>
        </w:rPr>
        <w:t>ское поселение Тихвинского муниципального района Ленинградской области»</w:t>
      </w:r>
    </w:p>
    <w:p w14:paraId="79E0083C" w14:textId="77777777" w:rsidR="003D193F" w:rsidRPr="00F14857" w:rsidRDefault="003D193F" w:rsidP="00DF0961">
      <w:pPr>
        <w:spacing w:after="120" w:line="240" w:lineRule="auto"/>
        <w:ind w:right="4959"/>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 xml:space="preserve">21 2500 ОБ НПА </w:t>
      </w:r>
    </w:p>
    <w:p w14:paraId="1A813F09"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44540656" w14:textId="77777777" w:rsidR="00DF38C5" w:rsidRPr="00DF38C5" w:rsidRDefault="00DF38C5" w:rsidP="00DF38C5">
      <w:pPr>
        <w:autoSpaceDE w:val="0"/>
        <w:autoSpaceDN w:val="0"/>
        <w:adjustRightInd w:val="0"/>
        <w:spacing w:after="120" w:line="240" w:lineRule="auto"/>
        <w:ind w:firstLine="720"/>
        <w:jc w:val="both"/>
        <w:rPr>
          <w:rFonts w:ascii="Times New Roman" w:eastAsia="Times New Roman" w:hAnsi="Times New Roman" w:cs="Times New Roman"/>
          <w:sz w:val="28"/>
          <w:szCs w:val="28"/>
          <w:lang w:eastAsia="ru-RU"/>
        </w:rPr>
      </w:pPr>
      <w:r w:rsidRPr="00DF38C5">
        <w:rPr>
          <w:rFonts w:ascii="Times New Roman" w:eastAsia="Times New Roman" w:hAnsi="Times New Roman" w:cs="Times New Roman"/>
          <w:sz w:val="28"/>
          <w:szCs w:val="28"/>
          <w:lang w:eastAsia="ru-RU"/>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w:t>
      </w:r>
    </w:p>
    <w:p w14:paraId="6B5C089F" w14:textId="784F95A7" w:rsidR="00FA2D66" w:rsidRPr="00F14857" w:rsidRDefault="00FA2D66" w:rsidP="00DF0961">
      <w:pPr>
        <w:spacing w:after="120" w:line="240" w:lineRule="auto"/>
        <w:ind w:firstLine="709"/>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 xml:space="preserve">ПОСТАНОВЛЯЕТ: </w:t>
      </w:r>
    </w:p>
    <w:p w14:paraId="44C3991F" w14:textId="73CD34B1"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Утвердить административный регламент администрации муниципального образования</w:t>
      </w:r>
      <w:r w:rsidR="00DF38C5">
        <w:rPr>
          <w:rFonts w:ascii="Times New Roman" w:hAnsi="Times New Roman" w:cs="Times New Roman"/>
          <w:color w:val="000000"/>
          <w:sz w:val="28"/>
          <w:szCs w:val="28"/>
        </w:rPr>
        <w:t xml:space="preserve"> Пашозерское сельское поселение Тихвинского муниципального</w:t>
      </w:r>
      <w:r w:rsidRPr="00F14857">
        <w:rPr>
          <w:rFonts w:ascii="Times New Roman" w:hAnsi="Times New Roman" w:cs="Times New Roman"/>
          <w:color w:val="000000"/>
          <w:sz w:val="28"/>
          <w:szCs w:val="28"/>
        </w:rPr>
        <w:t xml:space="preserve"> район</w:t>
      </w:r>
      <w:r w:rsidR="00DF38C5">
        <w:rPr>
          <w:rFonts w:ascii="Times New Roman" w:hAnsi="Times New Roman" w:cs="Times New Roman"/>
          <w:color w:val="000000"/>
          <w:sz w:val="28"/>
          <w:szCs w:val="28"/>
        </w:rPr>
        <w:t>а</w:t>
      </w:r>
      <w:r w:rsidRPr="00F14857">
        <w:rPr>
          <w:rFonts w:ascii="Times New Roman" w:hAnsi="Times New Roman" w:cs="Times New Roman"/>
          <w:color w:val="000000"/>
          <w:sz w:val="28"/>
          <w:szCs w:val="28"/>
        </w:rPr>
        <w:t xml:space="preserve"> Ленинградской области по</w:t>
      </w:r>
      <w:r w:rsidR="00F14857" w:rsidRP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предоставлению муниципальной услуги «Предоставление права на размещение нестационарного торгового объекта на территории м</w:t>
      </w:r>
      <w:r w:rsidR="00DF38C5">
        <w:rPr>
          <w:rFonts w:ascii="Times New Roman" w:hAnsi="Times New Roman" w:cs="Times New Roman"/>
          <w:color w:val="000000"/>
          <w:sz w:val="28"/>
          <w:szCs w:val="28"/>
        </w:rPr>
        <w:t>униципального образования Пашозерское сель</w:t>
      </w:r>
      <w:r w:rsidRPr="00F14857">
        <w:rPr>
          <w:rFonts w:ascii="Times New Roman" w:hAnsi="Times New Roman" w:cs="Times New Roman"/>
          <w:color w:val="000000"/>
          <w:sz w:val="28"/>
          <w:szCs w:val="28"/>
        </w:rPr>
        <w:t>ское поселение Тихвинского муниципального района Ленинградской области» (приложение).</w:t>
      </w:r>
    </w:p>
    <w:p w14:paraId="1ED620B1" w14:textId="1DADEAEF"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lastRenderedPageBreak/>
        <w:t xml:space="preserve">Признать утратившим силу постановление </w:t>
      </w:r>
      <w:r w:rsidR="00DF38C5">
        <w:rPr>
          <w:rFonts w:ascii="Times New Roman" w:hAnsi="Times New Roman" w:cs="Times New Roman"/>
          <w:color w:val="000000"/>
          <w:sz w:val="28"/>
          <w:szCs w:val="28"/>
        </w:rPr>
        <w:t>администрации Пашозерского сельского поселения</w:t>
      </w:r>
      <w:r w:rsidRPr="00F14857">
        <w:rPr>
          <w:rFonts w:ascii="Times New Roman" w:hAnsi="Times New Roman" w:cs="Times New Roman"/>
          <w:color w:val="000000"/>
          <w:sz w:val="28"/>
          <w:szCs w:val="28"/>
        </w:rPr>
        <w:t xml:space="preserve"> </w:t>
      </w:r>
      <w:r w:rsidRPr="00F14857">
        <w:rPr>
          <w:rFonts w:ascii="Times New Roman" w:hAnsi="Times New Roman" w:cs="Times New Roman"/>
          <w:b/>
          <w:bCs/>
          <w:color w:val="000000"/>
          <w:sz w:val="28"/>
          <w:szCs w:val="28"/>
        </w:rPr>
        <w:t>от</w:t>
      </w:r>
      <w:r w:rsidR="003D193F" w:rsidRPr="00F14857">
        <w:rPr>
          <w:rFonts w:ascii="Times New Roman" w:hAnsi="Times New Roman" w:cs="Times New Roman"/>
          <w:b/>
          <w:bCs/>
          <w:color w:val="000000"/>
          <w:sz w:val="28"/>
          <w:szCs w:val="28"/>
        </w:rPr>
        <w:t> </w:t>
      </w:r>
      <w:r w:rsidR="00DF38C5">
        <w:rPr>
          <w:rFonts w:ascii="Times New Roman" w:hAnsi="Times New Roman" w:cs="Times New Roman"/>
          <w:b/>
          <w:bCs/>
          <w:color w:val="000000"/>
          <w:sz w:val="28"/>
          <w:szCs w:val="28"/>
        </w:rPr>
        <w:t>09</w:t>
      </w:r>
      <w:r w:rsidR="003D193F" w:rsidRPr="00F14857">
        <w:rPr>
          <w:rFonts w:ascii="Times New Roman" w:hAnsi="Times New Roman" w:cs="Times New Roman"/>
          <w:b/>
          <w:bCs/>
          <w:color w:val="000000"/>
          <w:sz w:val="28"/>
          <w:szCs w:val="28"/>
        </w:rPr>
        <w:t> </w:t>
      </w:r>
      <w:r w:rsidR="00DF38C5">
        <w:rPr>
          <w:rFonts w:ascii="Times New Roman" w:hAnsi="Times New Roman" w:cs="Times New Roman"/>
          <w:b/>
          <w:bCs/>
          <w:color w:val="000000"/>
          <w:sz w:val="28"/>
          <w:szCs w:val="28"/>
        </w:rPr>
        <w:t>декабря 2020</w:t>
      </w:r>
      <w:r w:rsidRPr="00F14857">
        <w:rPr>
          <w:rFonts w:ascii="Times New Roman" w:hAnsi="Times New Roman" w:cs="Times New Roman"/>
          <w:b/>
          <w:bCs/>
          <w:color w:val="000000"/>
          <w:sz w:val="28"/>
          <w:szCs w:val="28"/>
        </w:rPr>
        <w:t xml:space="preserve"> года </w:t>
      </w:r>
      <w:r w:rsidR="003D193F" w:rsidRPr="00F14857">
        <w:rPr>
          <w:rFonts w:ascii="Times New Roman" w:hAnsi="Times New Roman" w:cs="Times New Roman"/>
          <w:b/>
          <w:bCs/>
          <w:color w:val="000000"/>
          <w:sz w:val="28"/>
          <w:szCs w:val="28"/>
        </w:rPr>
        <w:t>№ </w:t>
      </w:r>
      <w:r w:rsidR="00DF38C5">
        <w:rPr>
          <w:rFonts w:ascii="Times New Roman" w:hAnsi="Times New Roman" w:cs="Times New Roman"/>
          <w:b/>
          <w:bCs/>
          <w:color w:val="000000"/>
          <w:sz w:val="28"/>
          <w:szCs w:val="28"/>
        </w:rPr>
        <w:t>08</w:t>
      </w:r>
      <w:r w:rsidRPr="00F14857">
        <w:rPr>
          <w:rFonts w:ascii="Times New Roman" w:hAnsi="Times New Roman" w:cs="Times New Roman"/>
          <w:b/>
          <w:bCs/>
          <w:color w:val="000000"/>
          <w:sz w:val="28"/>
          <w:szCs w:val="28"/>
        </w:rPr>
        <w:t>-</w:t>
      </w:r>
      <w:r w:rsidR="00DF38C5">
        <w:rPr>
          <w:rFonts w:ascii="Times New Roman" w:hAnsi="Times New Roman" w:cs="Times New Roman"/>
          <w:b/>
          <w:bCs/>
          <w:color w:val="000000"/>
          <w:sz w:val="28"/>
          <w:szCs w:val="28"/>
        </w:rPr>
        <w:t>101</w:t>
      </w:r>
      <w:r w:rsidRPr="00F14857">
        <w:rPr>
          <w:rFonts w:ascii="Times New Roman" w:hAnsi="Times New Roman" w:cs="Times New Roman"/>
          <w:b/>
          <w:bCs/>
          <w:color w:val="000000"/>
          <w:sz w:val="28"/>
          <w:szCs w:val="28"/>
        </w:rPr>
        <w:t>-а «</w:t>
      </w:r>
      <w:r w:rsidRPr="00F14857">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w:t>
      </w:r>
      <w:r w:rsidR="00DF38C5">
        <w:rPr>
          <w:rFonts w:ascii="Times New Roman" w:hAnsi="Times New Roman" w:cs="Times New Roman"/>
          <w:color w:val="000000"/>
          <w:sz w:val="28"/>
          <w:szCs w:val="28"/>
        </w:rPr>
        <w:t xml:space="preserve"> Пашозерское сельское поселение Тихвинского муниципального</w:t>
      </w:r>
      <w:r w:rsidRPr="00F14857">
        <w:rPr>
          <w:rFonts w:ascii="Times New Roman" w:hAnsi="Times New Roman" w:cs="Times New Roman"/>
          <w:color w:val="000000"/>
          <w:sz w:val="28"/>
          <w:szCs w:val="28"/>
        </w:rPr>
        <w:t xml:space="preserve"> район</w:t>
      </w:r>
      <w:r w:rsidR="00A6330D">
        <w:rPr>
          <w:rFonts w:ascii="Times New Roman" w:hAnsi="Times New Roman" w:cs="Times New Roman"/>
          <w:color w:val="000000"/>
          <w:sz w:val="28"/>
          <w:szCs w:val="28"/>
        </w:rPr>
        <w:t>а</w:t>
      </w:r>
      <w:r w:rsidRPr="00F14857">
        <w:rPr>
          <w:rFonts w:ascii="Times New Roman" w:hAnsi="Times New Roman" w:cs="Times New Roman"/>
          <w:color w:val="000000"/>
          <w:sz w:val="28"/>
          <w:szCs w:val="28"/>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м</w:t>
      </w:r>
      <w:r w:rsidR="00A6330D">
        <w:rPr>
          <w:rFonts w:ascii="Times New Roman" w:hAnsi="Times New Roman" w:cs="Times New Roman"/>
          <w:color w:val="000000"/>
          <w:sz w:val="28"/>
          <w:szCs w:val="28"/>
        </w:rPr>
        <w:t>униципального образования Пашозерское сель</w:t>
      </w:r>
      <w:r w:rsidRPr="00F14857">
        <w:rPr>
          <w:rFonts w:ascii="Times New Roman" w:hAnsi="Times New Roman" w:cs="Times New Roman"/>
          <w:color w:val="000000"/>
          <w:sz w:val="28"/>
          <w:szCs w:val="28"/>
        </w:rPr>
        <w:t>ское поселение Тихвинского муниципального района Ленинградской области».</w:t>
      </w:r>
    </w:p>
    <w:p w14:paraId="17B0E565" w14:textId="26CA423E" w:rsidR="00B40C84" w:rsidRPr="00F14857" w:rsidRDefault="00A6330D" w:rsidP="00DF0961">
      <w:pPr>
        <w:pStyle w:val="a3"/>
        <w:numPr>
          <w:ilvl w:val="0"/>
          <w:numId w:val="4"/>
        </w:numPr>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B40C84" w:rsidRPr="00F14857">
        <w:rPr>
          <w:rFonts w:ascii="Times New Roman" w:hAnsi="Times New Roman" w:cs="Times New Roman"/>
          <w:color w:val="000000"/>
          <w:sz w:val="28"/>
          <w:szCs w:val="28"/>
        </w:rPr>
        <w:t>бнародовать</w:t>
      </w:r>
      <w:r>
        <w:rPr>
          <w:rFonts w:ascii="Times New Roman" w:hAnsi="Times New Roman" w:cs="Times New Roman"/>
          <w:color w:val="000000"/>
          <w:sz w:val="28"/>
          <w:szCs w:val="28"/>
        </w:rPr>
        <w:t xml:space="preserve"> административный регламент</w:t>
      </w:r>
      <w:r w:rsidR="00B40C84" w:rsidRPr="00F14857">
        <w:rPr>
          <w:rFonts w:ascii="Times New Roman" w:hAnsi="Times New Roman" w:cs="Times New Roman"/>
          <w:color w:val="000000"/>
          <w:sz w:val="28"/>
          <w:szCs w:val="28"/>
        </w:rPr>
        <w:t xml:space="preserve"> в информационно-телекоммуникационной сети Интернет на офиц</w:t>
      </w:r>
      <w:r>
        <w:rPr>
          <w:rFonts w:ascii="Times New Roman" w:hAnsi="Times New Roman" w:cs="Times New Roman"/>
          <w:color w:val="000000"/>
          <w:sz w:val="28"/>
          <w:szCs w:val="28"/>
        </w:rPr>
        <w:t>иальном сайте Пашозерского сельского поселения</w:t>
      </w:r>
      <w:r w:rsidR="00B40C84" w:rsidRPr="00F14857">
        <w:rPr>
          <w:rFonts w:ascii="Times New Roman" w:hAnsi="Times New Roman" w:cs="Times New Roman"/>
          <w:color w:val="000000"/>
          <w:sz w:val="28"/>
          <w:szCs w:val="28"/>
        </w:rPr>
        <w:t>: https://tikhvin.org.</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gsp</w:t>
      </w:r>
      <w:proofErr w:type="spellEnd"/>
      <w:r w:rsidRPr="00A6330D">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pashozero</w:t>
      </w:r>
      <w:proofErr w:type="spellEnd"/>
    </w:p>
    <w:p w14:paraId="785D04EB" w14:textId="656B6541"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Настоящее постановление вступает в силу с момента его обнародования.</w:t>
      </w:r>
    </w:p>
    <w:p w14:paraId="2392922D" w14:textId="7D8C4BA5"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Контроль за исполнением настоя</w:t>
      </w:r>
      <w:r w:rsidR="00A6330D">
        <w:rPr>
          <w:rFonts w:ascii="Times New Roman" w:hAnsi="Times New Roman" w:cs="Times New Roman"/>
          <w:color w:val="000000"/>
          <w:sz w:val="28"/>
          <w:szCs w:val="28"/>
        </w:rPr>
        <w:t>щего постановления оставляю за собой.</w:t>
      </w:r>
    </w:p>
    <w:p w14:paraId="48FE83EA"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6717915B"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0E3038BD" w14:textId="15A9DDF1" w:rsidR="00B40C84" w:rsidRPr="00F14857" w:rsidRDefault="00B40C84" w:rsidP="00DF0961">
      <w:p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Глава администрации</w:t>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A6330D">
        <w:rPr>
          <w:rFonts w:ascii="Times New Roman" w:hAnsi="Times New Roman" w:cs="Times New Roman"/>
          <w:color w:val="000000"/>
          <w:sz w:val="28"/>
          <w:szCs w:val="28"/>
        </w:rPr>
        <w:t>В.В. Вихро</w:t>
      </w:r>
      <w:r w:rsidRPr="00F14857">
        <w:rPr>
          <w:rFonts w:ascii="Times New Roman" w:hAnsi="Times New Roman" w:cs="Times New Roman"/>
          <w:color w:val="000000"/>
          <w:sz w:val="28"/>
          <w:szCs w:val="28"/>
        </w:rPr>
        <w:t xml:space="preserve">в </w:t>
      </w:r>
    </w:p>
    <w:p w14:paraId="6AFD549E"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13A426D0"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1B71C551"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76AB8066"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2C69D04D"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3F4346EC" w14:textId="77777777"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34A9E611" w14:textId="77777777"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190605C2" w14:textId="77777777"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03902C12" w14:textId="77777777"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471C6049" w14:textId="1F482CEF"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14B3D571" w14:textId="521010F0"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415ACD60" w14:textId="0B8A8B5C" w:rsidR="007B44C0" w:rsidRDefault="007B44C0" w:rsidP="00DF0961">
      <w:pPr>
        <w:spacing w:after="12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F8F85A5" w14:textId="77777777" w:rsidR="00402495" w:rsidRDefault="00B40C84" w:rsidP="00DF0961">
      <w:pPr>
        <w:spacing w:after="120" w:line="240" w:lineRule="auto"/>
        <w:ind w:left="5954"/>
        <w:jc w:val="center"/>
        <w:rPr>
          <w:rFonts w:ascii="Times New Roman" w:hAnsi="Times New Roman" w:cs="Times New Roman"/>
          <w:color w:val="000000"/>
          <w:sz w:val="24"/>
          <w:szCs w:val="24"/>
        </w:rPr>
      </w:pPr>
      <w:bookmarkStart w:id="0" w:name="_Hlk106708503"/>
      <w:r w:rsidRPr="007B44C0">
        <w:rPr>
          <w:rFonts w:ascii="Times New Roman" w:hAnsi="Times New Roman" w:cs="Times New Roman"/>
          <w:color w:val="000000"/>
          <w:sz w:val="24"/>
          <w:szCs w:val="24"/>
        </w:rPr>
        <w:lastRenderedPageBreak/>
        <w:t>УТВЕРЖДЕН</w:t>
      </w:r>
    </w:p>
    <w:p w14:paraId="0AD2A595" w14:textId="75983D1B" w:rsidR="00B40C84" w:rsidRPr="007B44C0" w:rsidRDefault="00B40C84" w:rsidP="00DF0961">
      <w:pPr>
        <w:spacing w:after="120" w:line="240" w:lineRule="auto"/>
        <w:ind w:left="5954"/>
        <w:rPr>
          <w:rFonts w:ascii="Times New Roman" w:hAnsi="Times New Roman" w:cs="Times New Roman"/>
          <w:color w:val="000000"/>
          <w:sz w:val="24"/>
          <w:szCs w:val="24"/>
        </w:rPr>
      </w:pPr>
      <w:r w:rsidRPr="007B44C0">
        <w:rPr>
          <w:rFonts w:ascii="Times New Roman" w:hAnsi="Times New Roman" w:cs="Times New Roman"/>
          <w:color w:val="000000"/>
          <w:sz w:val="24"/>
          <w:szCs w:val="24"/>
        </w:rPr>
        <w:t>постановлением администрации</w:t>
      </w:r>
      <w:r w:rsidR="00402495">
        <w:rPr>
          <w:rFonts w:ascii="Times New Roman" w:hAnsi="Times New Roman" w:cs="Times New Roman"/>
          <w:color w:val="000000"/>
          <w:sz w:val="24"/>
          <w:szCs w:val="24"/>
        </w:rPr>
        <w:br/>
      </w:r>
      <w:r w:rsidR="00A6330D">
        <w:rPr>
          <w:rFonts w:ascii="Times New Roman" w:hAnsi="Times New Roman" w:cs="Times New Roman"/>
          <w:color w:val="000000"/>
          <w:sz w:val="24"/>
          <w:szCs w:val="24"/>
        </w:rPr>
        <w:t>Пашозерского сельского поселения</w:t>
      </w:r>
      <w:r w:rsidR="00402495">
        <w:rPr>
          <w:rFonts w:ascii="Times New Roman" w:hAnsi="Times New Roman" w:cs="Times New Roman"/>
          <w:color w:val="000000"/>
          <w:sz w:val="24"/>
          <w:szCs w:val="24"/>
        </w:rPr>
        <w:br/>
      </w:r>
      <w:r w:rsidR="000424A3">
        <w:rPr>
          <w:rFonts w:ascii="Times New Roman" w:hAnsi="Times New Roman" w:cs="Times New Roman"/>
          <w:color w:val="000000"/>
          <w:sz w:val="24"/>
          <w:szCs w:val="24"/>
        </w:rPr>
        <w:t>от 2 августа 2022года</w:t>
      </w:r>
      <w:r w:rsidRPr="007B44C0">
        <w:rPr>
          <w:rFonts w:ascii="Times New Roman" w:hAnsi="Times New Roman" w:cs="Times New Roman"/>
          <w:color w:val="000000"/>
          <w:sz w:val="24"/>
          <w:szCs w:val="24"/>
        </w:rPr>
        <w:t xml:space="preserve"> </w:t>
      </w:r>
      <w:r w:rsidR="000424A3">
        <w:rPr>
          <w:rFonts w:ascii="Times New Roman" w:hAnsi="Times New Roman" w:cs="Times New Roman"/>
          <w:color w:val="000000"/>
          <w:sz w:val="24"/>
          <w:szCs w:val="24"/>
        </w:rPr>
        <w:t>№08-52-а</w:t>
      </w:r>
      <w:r w:rsidR="00402495">
        <w:rPr>
          <w:rFonts w:ascii="Times New Roman" w:hAnsi="Times New Roman" w:cs="Times New Roman"/>
          <w:color w:val="000000"/>
          <w:sz w:val="24"/>
          <w:szCs w:val="24"/>
        </w:rPr>
        <w:br/>
      </w:r>
      <w:r w:rsidRPr="007B44C0">
        <w:rPr>
          <w:rFonts w:ascii="Times New Roman" w:hAnsi="Times New Roman" w:cs="Times New Roman"/>
          <w:color w:val="000000"/>
          <w:sz w:val="24"/>
          <w:szCs w:val="24"/>
        </w:rPr>
        <w:t>(приложение)</w:t>
      </w:r>
    </w:p>
    <w:p w14:paraId="4E26E8F2" w14:textId="77B902F7" w:rsidR="00B40C84" w:rsidRDefault="00B40C84" w:rsidP="00DF0961">
      <w:pPr>
        <w:spacing w:after="120" w:line="240" w:lineRule="auto"/>
        <w:jc w:val="center"/>
        <w:rPr>
          <w:rFonts w:ascii="Times New Roman" w:hAnsi="Times New Roman" w:cs="Times New Roman"/>
          <w:color w:val="000000"/>
          <w:sz w:val="24"/>
          <w:szCs w:val="24"/>
        </w:rPr>
      </w:pPr>
    </w:p>
    <w:p w14:paraId="0FB3AA88" w14:textId="77777777" w:rsidR="00AF0BDC" w:rsidRPr="007B44C0" w:rsidRDefault="00AF0BDC" w:rsidP="00DF0961">
      <w:pPr>
        <w:spacing w:after="120" w:line="240" w:lineRule="auto"/>
        <w:jc w:val="center"/>
        <w:rPr>
          <w:rFonts w:ascii="Times New Roman" w:hAnsi="Times New Roman" w:cs="Times New Roman"/>
          <w:color w:val="000000"/>
          <w:sz w:val="24"/>
          <w:szCs w:val="24"/>
        </w:rPr>
      </w:pPr>
    </w:p>
    <w:p w14:paraId="4BFC2187" w14:textId="0ED881BC"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АДМИНИСТРАТИВНЫЙ РЕГЛАМЕНТ</w:t>
      </w:r>
      <w:r w:rsidR="00402495">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администрации муниципального образования</w:t>
      </w:r>
      <w:r w:rsidR="00A6330D">
        <w:rPr>
          <w:rFonts w:ascii="Times New Roman" w:hAnsi="Times New Roman" w:cs="Times New Roman"/>
          <w:b/>
          <w:bCs/>
          <w:color w:val="000000"/>
          <w:sz w:val="24"/>
          <w:szCs w:val="24"/>
        </w:rPr>
        <w:t xml:space="preserve"> Пашозерское сельское поселение</w:t>
      </w:r>
      <w:r w:rsidRPr="007B44C0">
        <w:rPr>
          <w:rFonts w:ascii="Times New Roman" w:hAnsi="Times New Roman" w:cs="Times New Roman"/>
          <w:b/>
          <w:bCs/>
          <w:color w:val="000000"/>
          <w:sz w:val="24"/>
          <w:szCs w:val="24"/>
        </w:rPr>
        <w:t xml:space="preserve"> </w:t>
      </w:r>
      <w:r w:rsidR="00402495">
        <w:rPr>
          <w:rFonts w:ascii="Times New Roman" w:hAnsi="Times New Roman" w:cs="Times New Roman"/>
          <w:b/>
          <w:bCs/>
          <w:color w:val="000000"/>
          <w:sz w:val="24"/>
          <w:szCs w:val="24"/>
        </w:rPr>
        <w:br/>
      </w:r>
      <w:r w:rsidR="00A6330D">
        <w:rPr>
          <w:rFonts w:ascii="Times New Roman" w:hAnsi="Times New Roman" w:cs="Times New Roman"/>
          <w:b/>
          <w:bCs/>
          <w:color w:val="000000"/>
          <w:sz w:val="24"/>
          <w:szCs w:val="24"/>
        </w:rPr>
        <w:t>Тихвинского муниципального</w:t>
      </w:r>
      <w:r w:rsidRPr="007B44C0">
        <w:rPr>
          <w:rFonts w:ascii="Times New Roman" w:hAnsi="Times New Roman" w:cs="Times New Roman"/>
          <w:b/>
          <w:bCs/>
          <w:color w:val="000000"/>
          <w:sz w:val="24"/>
          <w:szCs w:val="24"/>
        </w:rPr>
        <w:t xml:space="preserve"> район Ленинградской области </w:t>
      </w:r>
      <w:r w:rsidR="00402495">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по предоставлению муниципальной </w:t>
      </w:r>
      <w:bookmarkEnd w:id="0"/>
      <w:r w:rsidR="000424A3" w:rsidRPr="007B44C0">
        <w:rPr>
          <w:rFonts w:ascii="Times New Roman" w:hAnsi="Times New Roman" w:cs="Times New Roman"/>
          <w:b/>
          <w:bCs/>
          <w:color w:val="000000"/>
          <w:sz w:val="24"/>
          <w:szCs w:val="24"/>
        </w:rPr>
        <w:t>услуги</w:t>
      </w:r>
      <w:r w:rsidR="000424A3">
        <w:rPr>
          <w:rFonts w:ascii="Times New Roman" w:hAnsi="Times New Roman" w:cs="Times New Roman"/>
          <w:b/>
          <w:bCs/>
          <w:color w:val="000000"/>
          <w:sz w:val="24"/>
          <w:szCs w:val="24"/>
        </w:rPr>
        <w:t xml:space="preserve"> «</w:t>
      </w:r>
      <w:r w:rsidRPr="007B44C0">
        <w:rPr>
          <w:rFonts w:ascii="Times New Roman" w:hAnsi="Times New Roman" w:cs="Times New Roman"/>
          <w:b/>
          <w:bCs/>
          <w:color w:val="000000"/>
          <w:sz w:val="24"/>
          <w:szCs w:val="24"/>
        </w:rPr>
        <w:t>Предоставление права на</w:t>
      </w:r>
      <w:r w:rsidR="00402495">
        <w:rPr>
          <w:rFonts w:ascii="Times New Roman" w:hAnsi="Times New Roman" w:cs="Times New Roman"/>
          <w:b/>
          <w:bCs/>
          <w:color w:val="000000"/>
          <w:sz w:val="24"/>
          <w:szCs w:val="24"/>
        </w:rPr>
        <w:t xml:space="preserve"> </w:t>
      </w:r>
      <w:r w:rsidRPr="007B44C0">
        <w:rPr>
          <w:rFonts w:ascii="Times New Roman" w:hAnsi="Times New Roman" w:cs="Times New Roman"/>
          <w:b/>
          <w:bCs/>
          <w:color w:val="000000"/>
          <w:sz w:val="24"/>
          <w:szCs w:val="24"/>
        </w:rPr>
        <w:t>размещение нестационарного торгового объекта на</w:t>
      </w:r>
      <w:r w:rsidR="00402495">
        <w:rPr>
          <w:rFonts w:ascii="Times New Roman" w:hAnsi="Times New Roman" w:cs="Times New Roman"/>
          <w:b/>
          <w:bCs/>
          <w:color w:val="000000"/>
          <w:sz w:val="24"/>
          <w:szCs w:val="24"/>
        </w:rPr>
        <w:t> </w:t>
      </w:r>
      <w:r w:rsidRPr="007B44C0">
        <w:rPr>
          <w:rFonts w:ascii="Times New Roman" w:hAnsi="Times New Roman" w:cs="Times New Roman"/>
          <w:b/>
          <w:bCs/>
          <w:color w:val="000000"/>
          <w:sz w:val="24"/>
          <w:szCs w:val="24"/>
        </w:rPr>
        <w:t>территории муниципального образования</w:t>
      </w:r>
      <w:r w:rsidR="00402495">
        <w:rPr>
          <w:rFonts w:ascii="Times New Roman" w:hAnsi="Times New Roman" w:cs="Times New Roman"/>
          <w:b/>
          <w:bCs/>
          <w:color w:val="000000"/>
          <w:sz w:val="24"/>
          <w:szCs w:val="24"/>
        </w:rPr>
        <w:br/>
      </w:r>
      <w:r w:rsidR="00A6330D">
        <w:rPr>
          <w:rFonts w:ascii="Times New Roman" w:hAnsi="Times New Roman" w:cs="Times New Roman"/>
          <w:b/>
          <w:bCs/>
          <w:color w:val="000000"/>
          <w:sz w:val="24"/>
          <w:szCs w:val="24"/>
        </w:rPr>
        <w:t>Пашозерское сель</w:t>
      </w:r>
      <w:r w:rsidRPr="007B44C0">
        <w:rPr>
          <w:rFonts w:ascii="Times New Roman" w:hAnsi="Times New Roman" w:cs="Times New Roman"/>
          <w:b/>
          <w:bCs/>
          <w:color w:val="000000"/>
          <w:sz w:val="24"/>
          <w:szCs w:val="24"/>
        </w:rPr>
        <w:t>ское поселение Тихвинского муниципального</w:t>
      </w:r>
      <w:r w:rsidRPr="007B44C0">
        <w:rPr>
          <w:rFonts w:ascii="Times New Roman" w:hAnsi="Times New Roman" w:cs="Times New Roman"/>
          <w:color w:val="000000"/>
          <w:sz w:val="24"/>
          <w:szCs w:val="24"/>
        </w:rPr>
        <w:t xml:space="preserve"> </w:t>
      </w:r>
      <w:r w:rsidRPr="007B44C0">
        <w:rPr>
          <w:rFonts w:ascii="Times New Roman" w:hAnsi="Times New Roman" w:cs="Times New Roman"/>
          <w:b/>
          <w:bCs/>
          <w:color w:val="000000"/>
          <w:sz w:val="24"/>
          <w:szCs w:val="24"/>
        </w:rPr>
        <w:t>района Ленинградской области»</w:t>
      </w:r>
      <w:r w:rsidRPr="007B44C0">
        <w:rPr>
          <w:rFonts w:ascii="Times New Roman" w:hAnsi="Times New Roman" w:cs="Times New Roman"/>
          <w:color w:val="000000"/>
          <w:sz w:val="24"/>
          <w:szCs w:val="24"/>
        </w:rPr>
        <w:t xml:space="preserve"> </w:t>
      </w:r>
    </w:p>
    <w:p w14:paraId="229F13E8" w14:textId="77777777" w:rsidR="00B40C84" w:rsidRPr="007B44C0" w:rsidRDefault="00B40C84" w:rsidP="00DF0961">
      <w:pPr>
        <w:spacing w:after="120" w:line="240" w:lineRule="auto"/>
        <w:jc w:val="center"/>
        <w:rPr>
          <w:rFonts w:ascii="Times New Roman" w:hAnsi="Times New Roman" w:cs="Times New Roman"/>
          <w:color w:val="000000"/>
          <w:sz w:val="24"/>
          <w:szCs w:val="24"/>
        </w:rPr>
      </w:pPr>
    </w:p>
    <w:p w14:paraId="4BCB7948" w14:textId="3EB2BF40"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1.</w:t>
      </w:r>
      <w:r w:rsidRPr="007B44C0">
        <w:rPr>
          <w:rFonts w:ascii="Times New Roman" w:hAnsi="Times New Roman" w:cs="Times New Roman"/>
          <w:color w:val="000000"/>
          <w:sz w:val="24"/>
          <w:szCs w:val="24"/>
        </w:rPr>
        <w:t xml:space="preserve"> </w:t>
      </w:r>
      <w:r w:rsidRPr="007B44C0">
        <w:rPr>
          <w:rFonts w:ascii="Times New Roman" w:hAnsi="Times New Roman" w:cs="Times New Roman"/>
          <w:b/>
          <w:bCs/>
          <w:color w:val="000000"/>
          <w:sz w:val="24"/>
          <w:szCs w:val="24"/>
        </w:rPr>
        <w:t>Общие положения</w:t>
      </w:r>
      <w:r w:rsidR="004D715E" w:rsidRPr="007B44C0">
        <w:rPr>
          <w:rFonts w:ascii="Times New Roman" w:hAnsi="Times New Roman" w:cs="Times New Roman"/>
          <w:color w:val="000000"/>
          <w:sz w:val="24"/>
          <w:szCs w:val="24"/>
        </w:rPr>
        <w:t xml:space="preserve"> </w:t>
      </w:r>
    </w:p>
    <w:p w14:paraId="57F89C5E" w14:textId="6FB6B283"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1.1. Регламент устанавливает порядок и стандарт предоставления муниципальной услуги </w:t>
      </w:r>
      <w:r w:rsidRPr="007B44C0">
        <w:rPr>
          <w:rFonts w:ascii="Times New Roman" w:hAnsi="Times New Roman" w:cs="Times New Roman"/>
          <w:b/>
          <w:bCs/>
          <w:color w:val="000000"/>
          <w:sz w:val="24"/>
          <w:szCs w:val="24"/>
        </w:rPr>
        <w:t>«</w:t>
      </w:r>
      <w:r w:rsidRPr="007B44C0">
        <w:rPr>
          <w:rFonts w:ascii="Times New Roman" w:hAnsi="Times New Roman" w:cs="Times New Roman"/>
          <w:color w:val="000000"/>
          <w:sz w:val="24"/>
          <w:szCs w:val="24"/>
        </w:rPr>
        <w:t>Предоставление права на размещение нестационарного торгового объекта на территории м</w:t>
      </w:r>
      <w:r w:rsidR="00336C85">
        <w:rPr>
          <w:rFonts w:ascii="Times New Roman" w:hAnsi="Times New Roman" w:cs="Times New Roman"/>
          <w:color w:val="000000"/>
          <w:sz w:val="24"/>
          <w:szCs w:val="24"/>
        </w:rPr>
        <w:t>униципального образования Пашозерское сель</w:t>
      </w:r>
      <w:r w:rsidRPr="007B44C0">
        <w:rPr>
          <w:rFonts w:ascii="Times New Roman" w:hAnsi="Times New Roman" w:cs="Times New Roman"/>
          <w:color w:val="000000"/>
          <w:sz w:val="24"/>
          <w:szCs w:val="24"/>
        </w:rPr>
        <w:t>ское поселение Тихвинского муниципального района Ленинградской области» (далее - муниципальная услуга).</w:t>
      </w:r>
    </w:p>
    <w:p w14:paraId="77939A7C" w14:textId="402FAEEF"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749A8D2A" w14:textId="22992FE2"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1.2.1. Муниципальную услугу предоставляет администрация муниципального образования</w:t>
      </w:r>
      <w:r w:rsidR="00336C85">
        <w:rPr>
          <w:rFonts w:ascii="Times New Roman" w:hAnsi="Times New Roman" w:cs="Times New Roman"/>
          <w:color w:val="000000"/>
          <w:sz w:val="24"/>
          <w:szCs w:val="24"/>
        </w:rPr>
        <w:t xml:space="preserve"> Пашозерское сельское поселение</w:t>
      </w:r>
      <w:r w:rsidRPr="007B44C0">
        <w:rPr>
          <w:rFonts w:ascii="Times New Roman" w:hAnsi="Times New Roman" w:cs="Times New Roman"/>
          <w:color w:val="000000"/>
          <w:sz w:val="24"/>
          <w:szCs w:val="24"/>
        </w:rPr>
        <w:t xml:space="preserve"> Тихвинского муниципального района Ленинградской области (далее - Администрация);</w:t>
      </w:r>
    </w:p>
    <w:p w14:paraId="29836B4E"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1.3. Информация о месте нахождения и графике работы Отдела:</w:t>
      </w:r>
    </w:p>
    <w:p w14:paraId="31B85386" w14:textId="69415413" w:rsidR="00B40C84" w:rsidRPr="00DB2F16" w:rsidRDefault="00B40C84" w:rsidP="00DF0961">
      <w:pPr>
        <w:pStyle w:val="a3"/>
        <w:numPr>
          <w:ilvl w:val="0"/>
          <w:numId w:val="5"/>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Ленинградская область, Тихвин</w:t>
      </w:r>
      <w:r w:rsidR="00336C85">
        <w:rPr>
          <w:rFonts w:ascii="Times New Roman" w:hAnsi="Times New Roman" w:cs="Times New Roman"/>
          <w:color w:val="000000"/>
          <w:sz w:val="24"/>
          <w:szCs w:val="24"/>
        </w:rPr>
        <w:t>ский муниципальный район, Пашозерское сель</w:t>
      </w:r>
      <w:r w:rsidRPr="00DB2F16">
        <w:rPr>
          <w:rFonts w:ascii="Times New Roman" w:hAnsi="Times New Roman" w:cs="Times New Roman"/>
          <w:color w:val="000000"/>
          <w:sz w:val="24"/>
          <w:szCs w:val="24"/>
        </w:rPr>
        <w:t xml:space="preserve">ское </w:t>
      </w:r>
      <w:r w:rsidR="00336C85">
        <w:rPr>
          <w:rFonts w:ascii="Times New Roman" w:hAnsi="Times New Roman" w:cs="Times New Roman"/>
          <w:color w:val="000000"/>
          <w:sz w:val="24"/>
          <w:szCs w:val="24"/>
        </w:rPr>
        <w:t>поселение, деревня Пашозеро, Городской микрорайон, дом 11, телефоны: (81367) 41624, (81367) 41687</w:t>
      </w:r>
      <w:r w:rsidRPr="00DB2F16">
        <w:rPr>
          <w:rFonts w:ascii="Times New Roman" w:hAnsi="Times New Roman" w:cs="Times New Roman"/>
          <w:color w:val="000000"/>
          <w:sz w:val="24"/>
          <w:szCs w:val="24"/>
        </w:rPr>
        <w:t>.</w:t>
      </w:r>
    </w:p>
    <w:p w14:paraId="0768FA66" w14:textId="7DAFF773" w:rsidR="00B40C84" w:rsidRPr="00DB2F16" w:rsidRDefault="00B40C84" w:rsidP="00DF0961">
      <w:pPr>
        <w:pStyle w:val="a3"/>
        <w:numPr>
          <w:ilvl w:val="0"/>
          <w:numId w:val="5"/>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 xml:space="preserve">Режим работы: </w:t>
      </w:r>
    </w:p>
    <w:p w14:paraId="615ACFCD" w14:textId="7AA3A9FE" w:rsidR="00B40C84" w:rsidRPr="007B44C0" w:rsidRDefault="00B40C84" w:rsidP="00DF0961">
      <w:p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Понедельник - четверг: с 8</w:t>
      </w:r>
      <w:r w:rsidR="00AF0BDC">
        <w:rPr>
          <w:rFonts w:ascii="Times New Roman" w:hAnsi="Times New Roman" w:cs="Times New Roman"/>
          <w:color w:val="000000"/>
          <w:sz w:val="24"/>
          <w:szCs w:val="24"/>
        </w:rPr>
        <w:t>:</w:t>
      </w:r>
      <w:r w:rsidR="00336C85">
        <w:rPr>
          <w:rFonts w:ascii="Times New Roman" w:hAnsi="Times New Roman" w:cs="Times New Roman"/>
          <w:color w:val="000000"/>
          <w:sz w:val="24"/>
          <w:szCs w:val="24"/>
        </w:rPr>
        <w:t>00 до 17</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перерыв с 13</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до 14</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w:t>
      </w:r>
    </w:p>
    <w:p w14:paraId="73E2E6E0" w14:textId="5373A589" w:rsidR="00B40C84" w:rsidRPr="007B44C0" w:rsidRDefault="00B40C84" w:rsidP="00DF0961">
      <w:p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Пятница: с 8</w:t>
      </w:r>
      <w:r w:rsidR="00AF0BDC">
        <w:rPr>
          <w:rFonts w:ascii="Times New Roman" w:hAnsi="Times New Roman" w:cs="Times New Roman"/>
          <w:color w:val="000000"/>
          <w:sz w:val="24"/>
          <w:szCs w:val="24"/>
        </w:rPr>
        <w:t>:</w:t>
      </w:r>
      <w:r w:rsidR="00336C85">
        <w:rPr>
          <w:rFonts w:ascii="Times New Roman" w:hAnsi="Times New Roman" w:cs="Times New Roman"/>
          <w:color w:val="000000"/>
          <w:sz w:val="24"/>
          <w:szCs w:val="24"/>
        </w:rPr>
        <w:t>00</w:t>
      </w:r>
      <w:r w:rsidRPr="007B44C0">
        <w:rPr>
          <w:rFonts w:ascii="Times New Roman" w:hAnsi="Times New Roman" w:cs="Times New Roman"/>
          <w:color w:val="000000"/>
          <w:sz w:val="24"/>
          <w:szCs w:val="24"/>
        </w:rPr>
        <w:t xml:space="preserve"> до 16</w:t>
      </w:r>
      <w:r w:rsidR="00AF0BDC">
        <w:rPr>
          <w:rFonts w:ascii="Times New Roman" w:hAnsi="Times New Roman" w:cs="Times New Roman"/>
          <w:color w:val="000000"/>
          <w:sz w:val="24"/>
          <w:szCs w:val="24"/>
        </w:rPr>
        <w:t>:</w:t>
      </w:r>
      <w:r w:rsidR="00336C85">
        <w:rPr>
          <w:rFonts w:ascii="Times New Roman" w:hAnsi="Times New Roman" w:cs="Times New Roman"/>
          <w:color w:val="000000"/>
          <w:sz w:val="24"/>
          <w:szCs w:val="24"/>
        </w:rPr>
        <w:t>00</w:t>
      </w:r>
      <w:r w:rsidRPr="007B44C0">
        <w:rPr>
          <w:rFonts w:ascii="Times New Roman" w:hAnsi="Times New Roman" w:cs="Times New Roman"/>
          <w:color w:val="000000"/>
          <w:sz w:val="24"/>
          <w:szCs w:val="24"/>
        </w:rPr>
        <w:t>, перерыв с 13</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до 14</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w:t>
      </w:r>
    </w:p>
    <w:p w14:paraId="0076D7DC" w14:textId="22077832" w:rsidR="00B40C84" w:rsidRPr="00336C85" w:rsidRDefault="00B40C84" w:rsidP="00336C85">
      <w:p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w:t>
      </w:r>
      <w:r w:rsidR="00DB2F16">
        <w:rPr>
          <w:rFonts w:ascii="Times New Roman" w:hAnsi="Times New Roman" w:cs="Times New Roman"/>
          <w:color w:val="000000"/>
          <w:sz w:val="24"/>
          <w:szCs w:val="24"/>
        </w:rPr>
        <w:t>ё</w:t>
      </w:r>
      <w:r w:rsidRPr="007B44C0">
        <w:rPr>
          <w:rFonts w:ascii="Times New Roman" w:hAnsi="Times New Roman" w:cs="Times New Roman"/>
          <w:color w:val="000000"/>
          <w:sz w:val="24"/>
          <w:szCs w:val="24"/>
        </w:rPr>
        <w:t>мные дни: понедельник, четверг с 10</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до 16</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перерыв с 13</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до 14</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w:t>
      </w:r>
    </w:p>
    <w:p w14:paraId="6A43B0BE"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1.4. Заявителями, имеющими право на получение муниципальной услуги, являются:</w:t>
      </w:r>
    </w:p>
    <w:p w14:paraId="41E04E1A" w14:textId="6C4686C0" w:rsidR="00B40C84" w:rsidRPr="00DB2F16" w:rsidRDefault="00B40C84" w:rsidP="00DF0961">
      <w:pPr>
        <w:pStyle w:val="a3"/>
        <w:numPr>
          <w:ilvl w:val="0"/>
          <w:numId w:val="7"/>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юридические лица;</w:t>
      </w:r>
    </w:p>
    <w:p w14:paraId="55212205" w14:textId="38260934" w:rsidR="00B40C84" w:rsidRPr="00DB2F16" w:rsidRDefault="00B40C84" w:rsidP="00DF0961">
      <w:pPr>
        <w:pStyle w:val="a3"/>
        <w:numPr>
          <w:ilvl w:val="0"/>
          <w:numId w:val="7"/>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индивидуальные предприниматели.</w:t>
      </w:r>
    </w:p>
    <w:p w14:paraId="73230D34"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1.4.1. Представлять интересы заявителя имеют право:</w:t>
      </w:r>
    </w:p>
    <w:p w14:paraId="22BE799B" w14:textId="77777777" w:rsidR="00B40C84" w:rsidRPr="007B44C0" w:rsidRDefault="00B40C84" w:rsidP="00DF0961">
      <w:pPr>
        <w:spacing w:after="120" w:line="240" w:lineRule="auto"/>
        <w:ind w:firstLine="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от имени юридических лиц:</w:t>
      </w:r>
    </w:p>
    <w:p w14:paraId="004BF093" w14:textId="24FA3B47" w:rsidR="00B40C84" w:rsidRPr="00DB2F16" w:rsidRDefault="00B40C84" w:rsidP="00DF0961">
      <w:pPr>
        <w:pStyle w:val="a3"/>
        <w:numPr>
          <w:ilvl w:val="0"/>
          <w:numId w:val="8"/>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лица, действующие в соответствии с законом или учредительными документами от имени юридического лица без доверенности;</w:t>
      </w:r>
    </w:p>
    <w:p w14:paraId="7C58F2E4" w14:textId="3720D89B" w:rsidR="00B40C84" w:rsidRPr="00DB2F16" w:rsidRDefault="00B40C84" w:rsidP="00DF0961">
      <w:pPr>
        <w:pStyle w:val="a3"/>
        <w:numPr>
          <w:ilvl w:val="0"/>
          <w:numId w:val="8"/>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представители юридических лиц в силу полномочий на основании доверенности или договора.</w:t>
      </w:r>
    </w:p>
    <w:p w14:paraId="7B6B1D92" w14:textId="77777777" w:rsidR="00B40C84" w:rsidRPr="007B44C0" w:rsidRDefault="00B40C84" w:rsidP="00DF0961">
      <w:p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от имени индивидуальных предпринимателей:</w:t>
      </w:r>
    </w:p>
    <w:p w14:paraId="575A654C" w14:textId="4B23E4F9" w:rsidR="00B40C84" w:rsidRPr="00DB2F16" w:rsidRDefault="00B40C84" w:rsidP="00DF0961">
      <w:pPr>
        <w:pStyle w:val="a3"/>
        <w:numPr>
          <w:ilvl w:val="0"/>
          <w:numId w:val="9"/>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представители индивидуальных предпринимателей в силу полномочий на</w:t>
      </w:r>
      <w:r w:rsidR="00DB2F16">
        <w:rPr>
          <w:rFonts w:ascii="Times New Roman" w:hAnsi="Times New Roman" w:cs="Times New Roman"/>
          <w:color w:val="000000"/>
          <w:sz w:val="24"/>
          <w:szCs w:val="24"/>
        </w:rPr>
        <w:t> </w:t>
      </w:r>
      <w:r w:rsidRPr="00DB2F16">
        <w:rPr>
          <w:rFonts w:ascii="Times New Roman" w:hAnsi="Times New Roman" w:cs="Times New Roman"/>
          <w:color w:val="000000"/>
          <w:sz w:val="24"/>
          <w:szCs w:val="24"/>
        </w:rPr>
        <w:t>основании доверенности или договора.</w:t>
      </w:r>
    </w:p>
    <w:p w14:paraId="41ECE6CE"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1.5. Информация об ОМСУ, предоставляющего государственную и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85F50A4" w14:textId="38F7E502"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A57B52" w14:textId="1E90A1EF"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на сайте ОМСУ: https://tikhvin.org.;</w:t>
      </w:r>
    </w:p>
    <w:p w14:paraId="5678C72A" w14:textId="38F61417"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00903078">
        <w:rPr>
          <w:rFonts w:ascii="Times New Roman" w:hAnsi="Times New Roman" w:cs="Times New Roman"/>
          <w:color w:val="000000"/>
          <w:sz w:val="24"/>
          <w:szCs w:val="24"/>
        </w:rPr>
        <w:t> </w:t>
      </w:r>
      <w:r w:rsidRPr="00DB2F16">
        <w:rPr>
          <w:rFonts w:ascii="Times New Roman" w:hAnsi="Times New Roman" w:cs="Times New Roman"/>
          <w:color w:val="000000"/>
          <w:sz w:val="24"/>
          <w:szCs w:val="24"/>
        </w:rPr>
        <w:t xml:space="preserve">муниципальных услуг» (далее - ГБУ ЛО «МФЦ», МФЦ): </w:t>
      </w:r>
      <w:r w:rsidR="00DB2F16" w:rsidRPr="00DB2F16">
        <w:rPr>
          <w:rFonts w:ascii="Times New Roman" w:hAnsi="Times New Roman" w:cs="Times New Roman"/>
          <w:color w:val="000000"/>
          <w:sz w:val="24"/>
          <w:szCs w:val="24"/>
        </w:rPr>
        <w:t>http://mfc47.ru/</w:t>
      </w:r>
      <w:r w:rsidRPr="00DB2F16">
        <w:rPr>
          <w:rFonts w:ascii="Times New Roman" w:hAnsi="Times New Roman" w:cs="Times New Roman"/>
          <w:color w:val="000000"/>
          <w:sz w:val="24"/>
          <w:szCs w:val="24"/>
        </w:rPr>
        <w:t>;</w:t>
      </w:r>
    </w:p>
    <w:p w14:paraId="727D6FF2" w14:textId="1B4060C2"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DB2F16" w:rsidRPr="00DB2F16">
        <w:rPr>
          <w:rFonts w:ascii="Times New Roman" w:hAnsi="Times New Roman" w:cs="Times New Roman"/>
          <w:color w:val="000000"/>
          <w:sz w:val="24"/>
          <w:szCs w:val="24"/>
        </w:rPr>
        <w:t>https://gu.lenobl.ru/Pgu/</w:t>
      </w:r>
      <w:r w:rsidRPr="00DB2F16">
        <w:rPr>
          <w:rFonts w:ascii="Times New Roman" w:hAnsi="Times New Roman" w:cs="Times New Roman"/>
          <w:color w:val="000000"/>
          <w:sz w:val="24"/>
          <w:szCs w:val="24"/>
        </w:rPr>
        <w:t xml:space="preserve"> / </w:t>
      </w:r>
      <w:r w:rsidR="00903078" w:rsidRPr="00903078">
        <w:rPr>
          <w:rFonts w:ascii="Times New Roman" w:hAnsi="Times New Roman" w:cs="Times New Roman"/>
          <w:color w:val="000000"/>
          <w:sz w:val="24"/>
          <w:szCs w:val="24"/>
        </w:rPr>
        <w:t>https://www.gosuslugi.ru/</w:t>
      </w:r>
      <w:r w:rsidRPr="00DB2F16">
        <w:rPr>
          <w:rFonts w:ascii="Times New Roman" w:hAnsi="Times New Roman" w:cs="Times New Roman"/>
          <w:color w:val="000000"/>
          <w:sz w:val="24"/>
          <w:szCs w:val="24"/>
        </w:rPr>
        <w:t>;</w:t>
      </w:r>
    </w:p>
    <w:p w14:paraId="513C8103" w14:textId="2B253827"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в государственной информационной системе «Реестр государственных и</w:t>
      </w:r>
      <w:r w:rsidR="00903078">
        <w:rPr>
          <w:rFonts w:ascii="Times New Roman" w:hAnsi="Times New Roman" w:cs="Times New Roman"/>
          <w:color w:val="000000"/>
          <w:sz w:val="24"/>
          <w:szCs w:val="24"/>
          <w:lang w:val="en-US"/>
        </w:rPr>
        <w:t> </w:t>
      </w:r>
      <w:r w:rsidRPr="00DB2F16">
        <w:rPr>
          <w:rFonts w:ascii="Times New Roman" w:hAnsi="Times New Roman" w:cs="Times New Roman"/>
          <w:color w:val="000000"/>
          <w:sz w:val="24"/>
          <w:szCs w:val="24"/>
        </w:rPr>
        <w:t>муниципальных услуг (функций) Ленинградской области» (далее - Реестр).</w:t>
      </w:r>
    </w:p>
    <w:p w14:paraId="192E31B9" w14:textId="77777777"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2. Стандарт предоставления муниципальной услуги</w:t>
      </w:r>
      <w:r w:rsidR="004D715E" w:rsidRPr="007B44C0">
        <w:rPr>
          <w:rFonts w:ascii="Times New Roman" w:hAnsi="Times New Roman" w:cs="Times New Roman"/>
          <w:color w:val="000000"/>
          <w:sz w:val="24"/>
          <w:szCs w:val="24"/>
        </w:rPr>
        <w:t xml:space="preserve"> </w:t>
      </w:r>
    </w:p>
    <w:p w14:paraId="1C3653AF"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2.1. Полное наименование муниципальной услуги: </w:t>
      </w:r>
      <w:r w:rsidRPr="007B44C0">
        <w:rPr>
          <w:rFonts w:ascii="Times New Roman" w:hAnsi="Times New Roman" w:cs="Times New Roman"/>
          <w:b/>
          <w:bCs/>
          <w:color w:val="000000"/>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sidRPr="007B44C0">
        <w:rPr>
          <w:rFonts w:ascii="Times New Roman" w:hAnsi="Times New Roman" w:cs="Times New Roman"/>
          <w:color w:val="000000"/>
          <w:sz w:val="24"/>
          <w:szCs w:val="24"/>
        </w:rPr>
        <w:t>.</w:t>
      </w:r>
    </w:p>
    <w:p w14:paraId="6B35335E" w14:textId="49F4D39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2.1.1. Сокращенное наименование муниципальной услуги: </w:t>
      </w:r>
      <w:r w:rsidRPr="007B44C0">
        <w:rPr>
          <w:rFonts w:ascii="Times New Roman" w:hAnsi="Times New Roman" w:cs="Times New Roman"/>
          <w:b/>
          <w:bCs/>
          <w:color w:val="000000"/>
          <w:sz w:val="24"/>
          <w:szCs w:val="24"/>
        </w:rPr>
        <w:t>«Предоставление права на размещение нестационарного торгового объекта»</w:t>
      </w:r>
      <w:r w:rsidRPr="007B44C0">
        <w:rPr>
          <w:rFonts w:ascii="Times New Roman" w:hAnsi="Times New Roman" w:cs="Times New Roman"/>
          <w:color w:val="000000"/>
          <w:sz w:val="24"/>
          <w:szCs w:val="24"/>
        </w:rPr>
        <w:t>.</w:t>
      </w:r>
    </w:p>
    <w:p w14:paraId="50662331" w14:textId="6C6908E5" w:rsidR="00D85DFB" w:rsidRPr="007B44C0" w:rsidRDefault="00D85DFB" w:rsidP="00DF0961">
      <w:pPr>
        <w:spacing w:after="120" w:line="240" w:lineRule="auto"/>
        <w:ind w:firstLine="709"/>
        <w:jc w:val="both"/>
        <w:rPr>
          <w:rFonts w:ascii="Times New Roman" w:hAnsi="Times New Roman" w:cs="Times New Roman"/>
          <w:color w:val="000000" w:themeColor="text1"/>
          <w:sz w:val="24"/>
          <w:szCs w:val="24"/>
        </w:rPr>
      </w:pPr>
      <w:r w:rsidRPr="007B44C0">
        <w:rPr>
          <w:rFonts w:ascii="Times New Roman" w:hAnsi="Times New Roman" w:cs="Times New Roman"/>
          <w:color w:val="000000" w:themeColor="text1"/>
          <w:sz w:val="24"/>
          <w:szCs w:val="24"/>
        </w:rPr>
        <w:t>2.1.1.1. Используемая в тексте административного регламента аббревиатура «нестационарный торговый объект</w:t>
      </w:r>
      <w:r w:rsidR="00601DF1" w:rsidRPr="007B44C0">
        <w:rPr>
          <w:rFonts w:ascii="Times New Roman" w:hAnsi="Times New Roman" w:cs="Times New Roman"/>
          <w:color w:val="000000" w:themeColor="text1"/>
          <w:sz w:val="24"/>
          <w:szCs w:val="24"/>
        </w:rPr>
        <w:t xml:space="preserve">» </w:t>
      </w:r>
      <w:r w:rsidRPr="007B44C0">
        <w:rPr>
          <w:rFonts w:ascii="Times New Roman" w:hAnsi="Times New Roman" w:cs="Times New Roman"/>
          <w:color w:val="000000" w:themeColor="text1"/>
          <w:sz w:val="24"/>
          <w:szCs w:val="24"/>
        </w:rPr>
        <w:t xml:space="preserve">(далее – НТО). </w:t>
      </w:r>
    </w:p>
    <w:p w14:paraId="73009255"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2.2. Муниципальную услугу предоставляет Администрация.</w:t>
      </w:r>
    </w:p>
    <w:p w14:paraId="6B32BCAF"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Заявление на получение муниципальной услуги с комплектом документов принимается:</w:t>
      </w:r>
    </w:p>
    <w:p w14:paraId="147D7080" w14:textId="77777777" w:rsidR="00B40C84" w:rsidRPr="007B44C0" w:rsidRDefault="00B40C84" w:rsidP="00DF0961">
      <w:pPr>
        <w:pStyle w:val="a3"/>
        <w:numPr>
          <w:ilvl w:val="0"/>
          <w:numId w:val="1"/>
        </w:num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 личной явке:</w:t>
      </w:r>
    </w:p>
    <w:p w14:paraId="2B5199C5" w14:textId="628AE688" w:rsidR="00BD5AC2" w:rsidRPr="00DF0961" w:rsidRDefault="00BD5AC2" w:rsidP="00DF0961">
      <w:pPr>
        <w:pStyle w:val="a3"/>
        <w:numPr>
          <w:ilvl w:val="0"/>
          <w:numId w:val="11"/>
        </w:numPr>
        <w:spacing w:after="120" w:line="240" w:lineRule="auto"/>
        <w:ind w:left="1276"/>
        <w:jc w:val="both"/>
        <w:rPr>
          <w:rFonts w:ascii="Times New Roman" w:hAnsi="Times New Roman" w:cs="Times New Roman"/>
          <w:color w:val="000000"/>
          <w:sz w:val="24"/>
          <w:szCs w:val="24"/>
        </w:rPr>
      </w:pPr>
      <w:r w:rsidRPr="00DF0961">
        <w:rPr>
          <w:rFonts w:ascii="Times New Roman" w:hAnsi="Times New Roman" w:cs="Times New Roman"/>
          <w:color w:val="000000"/>
          <w:sz w:val="24"/>
          <w:szCs w:val="24"/>
        </w:rPr>
        <w:t>в ОМСУ;</w:t>
      </w:r>
    </w:p>
    <w:p w14:paraId="7484E80A" w14:textId="7A2640A8" w:rsidR="00B40C84" w:rsidRPr="00DF0961" w:rsidRDefault="00B40C84" w:rsidP="00DF0961">
      <w:pPr>
        <w:pStyle w:val="a3"/>
        <w:numPr>
          <w:ilvl w:val="0"/>
          <w:numId w:val="11"/>
        </w:numPr>
        <w:spacing w:after="120" w:line="240" w:lineRule="auto"/>
        <w:ind w:left="1276"/>
        <w:jc w:val="both"/>
        <w:rPr>
          <w:rFonts w:ascii="Times New Roman" w:hAnsi="Times New Roman" w:cs="Times New Roman"/>
          <w:color w:val="000000"/>
          <w:sz w:val="24"/>
          <w:szCs w:val="24"/>
        </w:rPr>
      </w:pPr>
      <w:r w:rsidRPr="00DF0961">
        <w:rPr>
          <w:rFonts w:ascii="Times New Roman" w:hAnsi="Times New Roman" w:cs="Times New Roman"/>
          <w:color w:val="000000"/>
          <w:sz w:val="24"/>
          <w:szCs w:val="24"/>
        </w:rPr>
        <w:t xml:space="preserve">в филиалах, отделах, </w:t>
      </w:r>
      <w:r w:rsidR="00DF0961" w:rsidRPr="00DF0961">
        <w:rPr>
          <w:rFonts w:ascii="Times New Roman" w:hAnsi="Times New Roman" w:cs="Times New Roman"/>
          <w:color w:val="000000"/>
          <w:sz w:val="24"/>
          <w:szCs w:val="24"/>
        </w:rPr>
        <w:t>удалённых</w:t>
      </w:r>
      <w:r w:rsidRPr="00DF0961">
        <w:rPr>
          <w:rFonts w:ascii="Times New Roman" w:hAnsi="Times New Roman" w:cs="Times New Roman"/>
          <w:color w:val="000000"/>
          <w:sz w:val="24"/>
          <w:szCs w:val="24"/>
        </w:rPr>
        <w:t xml:space="preserve"> рабочих местах ГБУ ЛО «МФЦ»;</w:t>
      </w:r>
    </w:p>
    <w:p w14:paraId="29C6C0CB" w14:textId="77777777" w:rsidR="00B40C84" w:rsidRPr="007B44C0" w:rsidRDefault="00B40C84" w:rsidP="00DF0961">
      <w:pPr>
        <w:spacing w:after="120" w:line="240" w:lineRule="auto"/>
        <w:ind w:left="426"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без личной явки:</w:t>
      </w:r>
    </w:p>
    <w:p w14:paraId="48DEFAA5" w14:textId="427744CE" w:rsidR="00B40C84" w:rsidRPr="00DF0961" w:rsidRDefault="00B40C84" w:rsidP="00DF0961">
      <w:pPr>
        <w:pStyle w:val="a3"/>
        <w:numPr>
          <w:ilvl w:val="0"/>
          <w:numId w:val="12"/>
        </w:numPr>
        <w:spacing w:after="120" w:line="240" w:lineRule="auto"/>
        <w:ind w:left="1276"/>
        <w:jc w:val="both"/>
        <w:rPr>
          <w:rFonts w:ascii="Times New Roman" w:hAnsi="Times New Roman" w:cs="Times New Roman"/>
          <w:color w:val="000000"/>
          <w:sz w:val="24"/>
          <w:szCs w:val="24"/>
        </w:rPr>
      </w:pPr>
      <w:r w:rsidRPr="00DF0961">
        <w:rPr>
          <w:rFonts w:ascii="Times New Roman" w:hAnsi="Times New Roman" w:cs="Times New Roman"/>
          <w:color w:val="000000"/>
          <w:sz w:val="24"/>
          <w:szCs w:val="24"/>
        </w:rPr>
        <w:t>почтовым отправлением в ОМСУ;</w:t>
      </w:r>
    </w:p>
    <w:p w14:paraId="2D42700C" w14:textId="71D4A7A3" w:rsidR="00B40C84" w:rsidRPr="00DF0961" w:rsidRDefault="00B40C84" w:rsidP="00DF0961">
      <w:pPr>
        <w:pStyle w:val="a3"/>
        <w:numPr>
          <w:ilvl w:val="0"/>
          <w:numId w:val="12"/>
        </w:numPr>
        <w:spacing w:after="120" w:line="240" w:lineRule="auto"/>
        <w:ind w:left="1276"/>
        <w:jc w:val="both"/>
        <w:rPr>
          <w:rFonts w:ascii="Times New Roman" w:hAnsi="Times New Roman" w:cs="Times New Roman"/>
          <w:color w:val="000000"/>
          <w:sz w:val="24"/>
          <w:szCs w:val="24"/>
        </w:rPr>
      </w:pPr>
      <w:r w:rsidRPr="00DF0961">
        <w:rPr>
          <w:rFonts w:ascii="Times New Roman" w:hAnsi="Times New Roman" w:cs="Times New Roman"/>
          <w:color w:val="000000"/>
          <w:sz w:val="24"/>
          <w:szCs w:val="24"/>
        </w:rPr>
        <w:t>в электронной форме через личный кабинет заявителя на ПГУ ЛО/ЕПГУ.</w:t>
      </w:r>
    </w:p>
    <w:p w14:paraId="68D1499C"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Заявитель имеет право записаться на прием для подачи заявления о предоставлении услуги следующими способами:</w:t>
      </w:r>
    </w:p>
    <w:p w14:paraId="4001C9ED" w14:textId="77777777" w:rsidR="00B40C84" w:rsidRPr="007B44C0" w:rsidRDefault="00B40C84" w:rsidP="00DF0961">
      <w:pPr>
        <w:spacing w:after="120" w:line="240" w:lineRule="auto"/>
        <w:ind w:left="426"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посредством ПГУ ЛО/ЕПГУ - в МФЦ;</w:t>
      </w:r>
    </w:p>
    <w:p w14:paraId="1FAC644A" w14:textId="77777777" w:rsidR="00B40C84" w:rsidRPr="007B44C0" w:rsidRDefault="00B40C84" w:rsidP="00DF0961">
      <w:pPr>
        <w:spacing w:after="120" w:line="240" w:lineRule="auto"/>
        <w:ind w:left="426"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 по телефону </w:t>
      </w:r>
      <w:r w:rsidR="00BD5AC2" w:rsidRPr="007B44C0">
        <w:rPr>
          <w:rFonts w:ascii="Times New Roman" w:hAnsi="Times New Roman" w:cs="Times New Roman"/>
          <w:color w:val="000000"/>
          <w:sz w:val="24"/>
          <w:szCs w:val="24"/>
        </w:rPr>
        <w:t>–</w:t>
      </w:r>
      <w:r w:rsidRPr="007B44C0">
        <w:rPr>
          <w:rFonts w:ascii="Times New Roman" w:hAnsi="Times New Roman" w:cs="Times New Roman"/>
          <w:color w:val="000000"/>
          <w:sz w:val="24"/>
          <w:szCs w:val="24"/>
        </w:rPr>
        <w:t xml:space="preserve"> в</w:t>
      </w:r>
      <w:r w:rsidR="00BD5AC2" w:rsidRPr="007B44C0">
        <w:rPr>
          <w:rFonts w:ascii="Times New Roman" w:hAnsi="Times New Roman" w:cs="Times New Roman"/>
          <w:color w:val="000000"/>
          <w:sz w:val="24"/>
          <w:szCs w:val="24"/>
        </w:rPr>
        <w:t xml:space="preserve"> ОМСУ,</w:t>
      </w:r>
      <w:r w:rsidRPr="007B44C0">
        <w:rPr>
          <w:rFonts w:ascii="Times New Roman" w:hAnsi="Times New Roman" w:cs="Times New Roman"/>
          <w:color w:val="000000"/>
          <w:sz w:val="24"/>
          <w:szCs w:val="24"/>
        </w:rPr>
        <w:t xml:space="preserve"> МФЦ.</w:t>
      </w:r>
    </w:p>
    <w:p w14:paraId="33902088" w14:textId="77ECF7D4"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Для записи заявитель выбирает любые свободные для приема дату и время в пределах установленного в </w:t>
      </w:r>
      <w:r w:rsidR="008B0674" w:rsidRPr="007B44C0">
        <w:rPr>
          <w:rFonts w:ascii="Times New Roman" w:hAnsi="Times New Roman" w:cs="Times New Roman"/>
          <w:color w:val="000000"/>
          <w:sz w:val="24"/>
          <w:szCs w:val="24"/>
        </w:rPr>
        <w:t>ОМСУ/</w:t>
      </w:r>
      <w:r w:rsidRPr="007B44C0">
        <w:rPr>
          <w:rFonts w:ascii="Times New Roman" w:hAnsi="Times New Roman" w:cs="Times New Roman"/>
          <w:color w:val="000000"/>
          <w:sz w:val="24"/>
          <w:szCs w:val="24"/>
        </w:rPr>
        <w:t xml:space="preserve">МФЦ графика </w:t>
      </w:r>
      <w:r w:rsidR="00DF0961" w:rsidRPr="007B44C0">
        <w:rPr>
          <w:rFonts w:ascii="Times New Roman" w:hAnsi="Times New Roman" w:cs="Times New Roman"/>
          <w:color w:val="000000"/>
          <w:sz w:val="24"/>
          <w:szCs w:val="24"/>
        </w:rPr>
        <w:t>приёма</w:t>
      </w:r>
      <w:r w:rsidRPr="007B44C0">
        <w:rPr>
          <w:rFonts w:ascii="Times New Roman" w:hAnsi="Times New Roman" w:cs="Times New Roman"/>
          <w:color w:val="000000"/>
          <w:sz w:val="24"/>
          <w:szCs w:val="24"/>
        </w:rPr>
        <w:t xml:space="preserve"> заявителей.</w:t>
      </w:r>
    </w:p>
    <w:p w14:paraId="3B3CDD58"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9044DF0"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52EC947" w14:textId="77777777" w:rsidR="00B40C84" w:rsidRPr="007B44C0" w:rsidRDefault="00B40C84" w:rsidP="00DF0961">
      <w:pPr>
        <w:spacing w:after="120" w:line="240" w:lineRule="auto"/>
        <w:ind w:left="567"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EC8183" w14:textId="77777777" w:rsidR="00B40C84" w:rsidRPr="007B44C0" w:rsidRDefault="00B40C84" w:rsidP="00DF0961">
      <w:pPr>
        <w:spacing w:after="120" w:line="240" w:lineRule="auto"/>
        <w:ind w:left="567"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2313477"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2.3. Результатом предоставления муниципальной услуги является:</w:t>
      </w:r>
    </w:p>
    <w:p w14:paraId="54B683B5" w14:textId="72A71A90" w:rsidR="00B40C84" w:rsidRPr="00833C16" w:rsidRDefault="00B40C84" w:rsidP="00833C16">
      <w:pPr>
        <w:pStyle w:val="a3"/>
        <w:numPr>
          <w:ilvl w:val="0"/>
          <w:numId w:val="13"/>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принятие решения о размещении нестационарного торгового объекта (далее - пр</w:t>
      </w:r>
      <w:r w:rsidR="00BD5AC2" w:rsidRPr="00833C16">
        <w:rPr>
          <w:rFonts w:ascii="Times New Roman" w:hAnsi="Times New Roman" w:cs="Times New Roman"/>
          <w:color w:val="000000"/>
          <w:sz w:val="24"/>
          <w:szCs w:val="24"/>
        </w:rPr>
        <w:t>аво на размещение НТО)</w:t>
      </w:r>
      <w:r w:rsidRPr="00833C16">
        <w:rPr>
          <w:rFonts w:ascii="Times New Roman" w:hAnsi="Times New Roman" w:cs="Times New Roman"/>
          <w:color w:val="000000"/>
          <w:sz w:val="24"/>
          <w:szCs w:val="24"/>
        </w:rPr>
        <w:t>;</w:t>
      </w:r>
    </w:p>
    <w:p w14:paraId="78E7A5B8" w14:textId="6197ED13" w:rsidR="00B40C84" w:rsidRPr="00833C16" w:rsidRDefault="00B40C84" w:rsidP="00833C16">
      <w:pPr>
        <w:pStyle w:val="a3"/>
        <w:numPr>
          <w:ilvl w:val="0"/>
          <w:numId w:val="13"/>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принятие решения об отказе в предоставлении муниципальной услуги.</w:t>
      </w:r>
    </w:p>
    <w:p w14:paraId="69CD846B" w14:textId="77777777" w:rsidR="00B40C84" w:rsidRPr="007B44C0" w:rsidRDefault="00B40C84" w:rsidP="00833C16">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C5DF163" w14:textId="77777777" w:rsidR="00B40C84" w:rsidRPr="007B44C0" w:rsidRDefault="00B40C84" w:rsidP="00833C16">
      <w:pPr>
        <w:pStyle w:val="a3"/>
        <w:numPr>
          <w:ilvl w:val="0"/>
          <w:numId w:val="2"/>
        </w:num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 личной явке:</w:t>
      </w:r>
    </w:p>
    <w:p w14:paraId="0B0227C1" w14:textId="5EEE3376" w:rsidR="00BD5AC2" w:rsidRPr="00833C16" w:rsidRDefault="00BD5AC2" w:rsidP="00833C16">
      <w:pPr>
        <w:pStyle w:val="a3"/>
        <w:numPr>
          <w:ilvl w:val="0"/>
          <w:numId w:val="14"/>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в ОМСУ; </w:t>
      </w:r>
    </w:p>
    <w:p w14:paraId="6CBBC0D9" w14:textId="00C8DD73" w:rsidR="00B40C84" w:rsidRPr="00833C16" w:rsidRDefault="00B40C84" w:rsidP="00833C16">
      <w:pPr>
        <w:pStyle w:val="a3"/>
        <w:numPr>
          <w:ilvl w:val="0"/>
          <w:numId w:val="14"/>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в филиалах, отделах, </w:t>
      </w:r>
      <w:r w:rsidR="00833C16" w:rsidRPr="00833C16">
        <w:rPr>
          <w:rFonts w:ascii="Times New Roman" w:hAnsi="Times New Roman" w:cs="Times New Roman"/>
          <w:color w:val="000000"/>
          <w:sz w:val="24"/>
          <w:szCs w:val="24"/>
        </w:rPr>
        <w:t>удалённых</w:t>
      </w:r>
      <w:r w:rsidRPr="00833C16">
        <w:rPr>
          <w:rFonts w:ascii="Times New Roman" w:hAnsi="Times New Roman" w:cs="Times New Roman"/>
          <w:color w:val="000000"/>
          <w:sz w:val="24"/>
          <w:szCs w:val="24"/>
        </w:rPr>
        <w:t xml:space="preserve"> рабочих местах ГБУ ЛО «МФЦ»;</w:t>
      </w:r>
    </w:p>
    <w:p w14:paraId="79E22556" w14:textId="77777777" w:rsidR="00B40C84" w:rsidRPr="007B44C0" w:rsidRDefault="00B40C84" w:rsidP="00833C16">
      <w:pPr>
        <w:spacing w:after="120" w:line="240" w:lineRule="auto"/>
        <w:ind w:left="426"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без личной явки:</w:t>
      </w:r>
    </w:p>
    <w:p w14:paraId="73BF52A5" w14:textId="537FDE83" w:rsidR="00B40C84" w:rsidRPr="00833C16" w:rsidRDefault="00B40C84" w:rsidP="00833C16">
      <w:pPr>
        <w:pStyle w:val="a3"/>
        <w:numPr>
          <w:ilvl w:val="0"/>
          <w:numId w:val="15"/>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почтовым отправлением;</w:t>
      </w:r>
    </w:p>
    <w:p w14:paraId="0DD26E45" w14:textId="635CE944" w:rsidR="00B40C84" w:rsidRPr="00833C16" w:rsidRDefault="00B40C84" w:rsidP="00833C16">
      <w:pPr>
        <w:pStyle w:val="a3"/>
        <w:numPr>
          <w:ilvl w:val="0"/>
          <w:numId w:val="15"/>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на адрес электронной почты;</w:t>
      </w:r>
    </w:p>
    <w:p w14:paraId="5CDCF6F3" w14:textId="5286A710" w:rsidR="00B40C84" w:rsidRPr="00833C16" w:rsidRDefault="00B40C84" w:rsidP="00833C16">
      <w:pPr>
        <w:pStyle w:val="a3"/>
        <w:numPr>
          <w:ilvl w:val="0"/>
          <w:numId w:val="15"/>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в электронной форме через личный кабинет заявителя на ПГУ ЛО/ЕПГУ.</w:t>
      </w:r>
    </w:p>
    <w:p w14:paraId="23FAB6B9" w14:textId="77777777" w:rsidR="00B40C84" w:rsidRPr="007B44C0" w:rsidRDefault="00B40C84" w:rsidP="00833C16">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440A701" w14:textId="562ADB28" w:rsidR="00B40C84" w:rsidRPr="007B44C0" w:rsidRDefault="00B40C84" w:rsidP="00833C16">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2.4. Срок предоставления муниципальной услуги составляет </w:t>
      </w:r>
      <w:r w:rsidRPr="007B44C0">
        <w:rPr>
          <w:rFonts w:ascii="Times New Roman" w:hAnsi="Times New Roman" w:cs="Times New Roman"/>
          <w:b/>
          <w:bCs/>
          <w:color w:val="000000"/>
          <w:sz w:val="24"/>
          <w:szCs w:val="24"/>
        </w:rPr>
        <w:t>не более 28 рабочих дней</w:t>
      </w:r>
      <w:r w:rsidRPr="007B44C0">
        <w:rPr>
          <w:rFonts w:ascii="Times New Roman" w:hAnsi="Times New Roman" w:cs="Times New Roman"/>
          <w:color w:val="000000"/>
          <w:sz w:val="24"/>
          <w:szCs w:val="24"/>
        </w:rPr>
        <w:t xml:space="preserve"> с даты поступления (регистрации) заявления в ОМСУ.</w:t>
      </w:r>
    </w:p>
    <w:p w14:paraId="1F53BC5D" w14:textId="77777777" w:rsidR="00B40C84" w:rsidRPr="007B44C0" w:rsidRDefault="00B40C84" w:rsidP="00833C16">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2.5. Правовыми основаниями для предоставления муниципальной услуги являются:</w:t>
      </w:r>
    </w:p>
    <w:p w14:paraId="6A6DFDF2" w14:textId="75198C60" w:rsidR="00B40C84" w:rsidRPr="00833C16" w:rsidRDefault="00B40C84" w:rsidP="00833C16">
      <w:pPr>
        <w:pStyle w:val="a3"/>
        <w:numPr>
          <w:ilvl w:val="0"/>
          <w:numId w:val="16"/>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Федеральный закон от 28.12.2009 </w:t>
      </w:r>
      <w:r w:rsidR="003D193F" w:rsidRP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381 «Об основах государственного регулирования торговой деятельности в Российской Федерации»;</w:t>
      </w:r>
    </w:p>
    <w:p w14:paraId="18B415AB" w14:textId="1AA1AE2B" w:rsidR="00B40C84" w:rsidRPr="00833C16" w:rsidRDefault="00B40C84" w:rsidP="00833C16">
      <w:pPr>
        <w:pStyle w:val="a3"/>
        <w:numPr>
          <w:ilvl w:val="0"/>
          <w:numId w:val="16"/>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Постановлением Правительства Российской Федерации от 29.09.2010 </w:t>
      </w:r>
      <w:r w:rsidR="003D193F" w:rsidRP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772 «Об</w:t>
      </w:r>
      <w:r w:rsid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4FAFF20C" w14:textId="02AC2B62" w:rsidR="00BD5AC2" w:rsidRPr="00833C16" w:rsidRDefault="00B40C84" w:rsidP="00833C16">
      <w:pPr>
        <w:pStyle w:val="a3"/>
        <w:numPr>
          <w:ilvl w:val="0"/>
          <w:numId w:val="16"/>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Распоряжение Правительства Российской Федерации от 17.12.2009 </w:t>
      </w:r>
      <w:r w:rsidR="00CE2CCC" w:rsidRPr="00833C16">
        <w:rPr>
          <w:rFonts w:ascii="Times New Roman" w:hAnsi="Times New Roman" w:cs="Times New Roman"/>
          <w:color w:val="000000"/>
          <w:sz w:val="24"/>
          <w:szCs w:val="24"/>
        </w:rPr>
        <w:t>№</w:t>
      </w:r>
      <w:r w:rsidR="00CE2CCC">
        <w:rPr>
          <w:rFonts w:ascii="Times New Roman" w:hAnsi="Times New Roman" w:cs="Times New Roman"/>
          <w:color w:val="000000"/>
          <w:sz w:val="24"/>
          <w:szCs w:val="24"/>
        </w:rPr>
        <w:t> </w:t>
      </w:r>
      <w:r w:rsidR="00CE2CCC" w:rsidRPr="00833C16">
        <w:rPr>
          <w:rFonts w:ascii="Times New Roman" w:hAnsi="Times New Roman" w:cs="Times New Roman"/>
          <w:color w:val="000000"/>
          <w:sz w:val="24"/>
          <w:szCs w:val="24"/>
        </w:rPr>
        <w:t>1993</w:t>
      </w:r>
      <w:r w:rsidRPr="00833C16">
        <w:rPr>
          <w:rFonts w:ascii="Times New Roman" w:hAnsi="Times New Roman" w:cs="Times New Roman"/>
          <w:color w:val="000000"/>
          <w:sz w:val="24"/>
          <w:szCs w:val="24"/>
        </w:rPr>
        <w:t>-р «Об</w:t>
      </w:r>
      <w:r w:rsid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утверждении сводного перечня первоочередных государственных и</w:t>
      </w:r>
      <w:r w:rsid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 xml:space="preserve">муниципальных услуг, предоставляемых в электронном виде» («Российская </w:t>
      </w:r>
      <w:r w:rsidRPr="00833C16">
        <w:rPr>
          <w:rFonts w:ascii="Times New Roman" w:hAnsi="Times New Roman" w:cs="Times New Roman"/>
          <w:color w:val="000000"/>
          <w:sz w:val="24"/>
          <w:szCs w:val="24"/>
        </w:rPr>
        <w:lastRenderedPageBreak/>
        <w:t xml:space="preserve">газета», </w:t>
      </w:r>
      <w:r w:rsidR="003D193F" w:rsidRP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 xml:space="preserve">247, 23.12.2009, «Собрание законодательства РФ», 28.12.2009 </w:t>
      </w:r>
      <w:r w:rsidR="003D193F" w:rsidRP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52 (2</w:t>
      </w:r>
      <w:r w:rsidR="00CE2CCC">
        <w:rPr>
          <w:rFonts w:ascii="Times New Roman" w:hAnsi="Times New Roman" w:cs="Times New Roman"/>
          <w:color w:val="000000"/>
          <w:sz w:val="24"/>
          <w:szCs w:val="24"/>
        </w:rPr>
        <w:t> </w:t>
      </w:r>
      <w:r w:rsidRPr="00833C16">
        <w:rPr>
          <w:rFonts w:ascii="Times New Roman" w:hAnsi="Times New Roman" w:cs="Times New Roman"/>
          <w:color w:val="000000"/>
          <w:sz w:val="24"/>
          <w:szCs w:val="24"/>
        </w:rPr>
        <w:t>ч.), ст. 6626).</w:t>
      </w:r>
    </w:p>
    <w:p w14:paraId="2BE5A7A7" w14:textId="0EF966F0"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2.6. Исчерпывающий перечень документов, необходимых в соответствии с</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245D7DB9" w14:textId="6F2583F4" w:rsidR="00B40C84" w:rsidRPr="007B44C0" w:rsidRDefault="00B40C84" w:rsidP="00CE2CCC">
      <w:pPr>
        <w:spacing w:after="120" w:line="240" w:lineRule="auto"/>
        <w:ind w:left="1276" w:hanging="484"/>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1) заявление о предоставлении услуги </w:t>
      </w:r>
      <w:r w:rsidR="00BB4A0C" w:rsidRPr="007B44C0">
        <w:rPr>
          <w:rFonts w:ascii="Times New Roman" w:hAnsi="Times New Roman" w:cs="Times New Roman"/>
          <w:color w:val="000000"/>
          <w:sz w:val="24"/>
          <w:szCs w:val="24"/>
        </w:rPr>
        <w:t xml:space="preserve">по форме </w:t>
      </w:r>
      <w:r w:rsidRPr="007B44C0">
        <w:rPr>
          <w:rFonts w:ascii="Times New Roman" w:hAnsi="Times New Roman" w:cs="Times New Roman"/>
          <w:color w:val="000000"/>
          <w:sz w:val="24"/>
          <w:szCs w:val="24"/>
        </w:rPr>
        <w:t>в соответствии с</w:t>
      </w:r>
      <w:r w:rsidR="00CE2CCC">
        <w:rPr>
          <w:rFonts w:ascii="Times New Roman" w:hAnsi="Times New Roman" w:cs="Times New Roman"/>
          <w:color w:val="000000"/>
          <w:sz w:val="24"/>
          <w:szCs w:val="24"/>
        </w:rPr>
        <w:t> </w:t>
      </w:r>
      <w:r w:rsidRPr="007B44C0">
        <w:rPr>
          <w:rFonts w:ascii="Times New Roman" w:hAnsi="Times New Roman" w:cs="Times New Roman"/>
          <w:b/>
          <w:bCs/>
          <w:color w:val="000000"/>
          <w:sz w:val="24"/>
          <w:szCs w:val="24"/>
        </w:rPr>
        <w:t>Приложением</w:t>
      </w:r>
      <w:r w:rsidR="00CE2CCC">
        <w:rPr>
          <w:rFonts w:ascii="Times New Roman" w:hAnsi="Times New Roman" w:cs="Times New Roman"/>
          <w:b/>
          <w:bCs/>
          <w:color w:val="000000"/>
          <w:sz w:val="24"/>
          <w:szCs w:val="24"/>
        </w:rPr>
        <w:t> </w:t>
      </w:r>
      <w:r w:rsidR="003D193F" w:rsidRPr="007B44C0">
        <w:rPr>
          <w:rFonts w:ascii="Times New Roman" w:hAnsi="Times New Roman" w:cs="Times New Roman"/>
          <w:b/>
          <w:bCs/>
          <w:color w:val="000000"/>
          <w:sz w:val="24"/>
          <w:szCs w:val="24"/>
        </w:rPr>
        <w:t>№ </w:t>
      </w:r>
      <w:r w:rsidRPr="007B44C0">
        <w:rPr>
          <w:rFonts w:ascii="Times New Roman" w:hAnsi="Times New Roman" w:cs="Times New Roman"/>
          <w:b/>
          <w:bCs/>
          <w:color w:val="000000"/>
          <w:sz w:val="24"/>
          <w:szCs w:val="24"/>
        </w:rPr>
        <w:t>1</w:t>
      </w:r>
      <w:r w:rsidR="00BB4A0C" w:rsidRPr="007B44C0">
        <w:rPr>
          <w:rFonts w:ascii="Times New Roman" w:hAnsi="Times New Roman" w:cs="Times New Roman"/>
          <w:b/>
          <w:bCs/>
          <w:color w:val="000000"/>
          <w:sz w:val="24"/>
          <w:szCs w:val="24"/>
        </w:rPr>
        <w:t xml:space="preserve"> </w:t>
      </w:r>
      <w:r w:rsidR="00BB4A0C" w:rsidRPr="007B44C0">
        <w:rPr>
          <w:rFonts w:ascii="Times New Roman" w:hAnsi="Times New Roman" w:cs="Times New Roman"/>
          <w:bCs/>
          <w:color w:val="000000"/>
          <w:sz w:val="24"/>
          <w:szCs w:val="24"/>
        </w:rPr>
        <w:t>к</w:t>
      </w:r>
      <w:r w:rsidR="00CE2CCC">
        <w:rPr>
          <w:rFonts w:ascii="Times New Roman" w:hAnsi="Times New Roman" w:cs="Times New Roman"/>
          <w:bCs/>
          <w:color w:val="000000"/>
          <w:sz w:val="24"/>
          <w:szCs w:val="24"/>
        </w:rPr>
        <w:t> </w:t>
      </w:r>
      <w:r w:rsidR="00BB4A0C" w:rsidRPr="007B44C0">
        <w:rPr>
          <w:rFonts w:ascii="Times New Roman" w:hAnsi="Times New Roman" w:cs="Times New Roman"/>
          <w:bCs/>
          <w:color w:val="000000"/>
          <w:sz w:val="24"/>
          <w:szCs w:val="24"/>
        </w:rPr>
        <w:t>настоящему регламенту</w:t>
      </w:r>
      <w:r w:rsidRPr="007B44C0">
        <w:rPr>
          <w:rFonts w:ascii="Times New Roman" w:hAnsi="Times New Roman" w:cs="Times New Roman"/>
          <w:bCs/>
          <w:color w:val="000000"/>
          <w:sz w:val="24"/>
          <w:szCs w:val="24"/>
        </w:rPr>
        <w:t>;</w:t>
      </w:r>
    </w:p>
    <w:p w14:paraId="31ACE3B2" w14:textId="425651E2" w:rsidR="00B40C84" w:rsidRPr="007B44C0" w:rsidRDefault="00BB4A0C" w:rsidP="00CE2CCC">
      <w:pPr>
        <w:spacing w:after="120" w:line="240" w:lineRule="auto"/>
        <w:ind w:left="1134"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При </w:t>
      </w:r>
      <w:r w:rsidR="004D715E" w:rsidRPr="007B44C0">
        <w:rPr>
          <w:rFonts w:ascii="Times New Roman" w:hAnsi="Times New Roman" w:cs="Times New Roman"/>
          <w:color w:val="000000"/>
          <w:sz w:val="24"/>
          <w:szCs w:val="24"/>
        </w:rPr>
        <w:t xml:space="preserve">обращении в ОМСУ </w:t>
      </w:r>
      <w:r w:rsidRPr="007B44C0">
        <w:rPr>
          <w:rFonts w:ascii="Times New Roman" w:hAnsi="Times New Roman" w:cs="Times New Roman"/>
          <w:color w:val="000000"/>
          <w:sz w:val="24"/>
          <w:szCs w:val="24"/>
        </w:rPr>
        <w:t>и МФЦ необходимо предъявить</w:t>
      </w:r>
      <w:r w:rsidR="00B40C84" w:rsidRPr="007B44C0">
        <w:rPr>
          <w:rFonts w:ascii="Times New Roman" w:hAnsi="Times New Roman" w:cs="Times New Roman"/>
          <w:color w:val="000000"/>
          <w:sz w:val="24"/>
          <w:szCs w:val="24"/>
        </w:rPr>
        <w:t xml:space="preserve"> </w:t>
      </w:r>
      <w:proofErr w:type="gramStart"/>
      <w:r w:rsidR="00B40C84" w:rsidRPr="007B44C0">
        <w:rPr>
          <w:rFonts w:ascii="Times New Roman" w:hAnsi="Times New Roman" w:cs="Times New Roman"/>
          <w:color w:val="000000"/>
          <w:sz w:val="24"/>
          <w:szCs w:val="24"/>
        </w:rPr>
        <w:t xml:space="preserve">документ, </w:t>
      </w:r>
      <w:r w:rsidR="00D17416">
        <w:rPr>
          <w:rFonts w:ascii="Times New Roman" w:hAnsi="Times New Roman" w:cs="Times New Roman"/>
          <w:color w:val="000000"/>
          <w:sz w:val="24"/>
          <w:szCs w:val="24"/>
        </w:rPr>
        <w:t xml:space="preserve">  </w:t>
      </w:r>
      <w:proofErr w:type="gramEnd"/>
      <w:r w:rsidR="00B40C84" w:rsidRPr="007B44C0">
        <w:rPr>
          <w:rFonts w:ascii="Times New Roman" w:hAnsi="Times New Roman" w:cs="Times New Roman"/>
          <w:color w:val="000000"/>
          <w:sz w:val="24"/>
          <w:szCs w:val="24"/>
        </w:rPr>
        <w:t xml:space="preserve">удостоверяющий личность: </w:t>
      </w:r>
    </w:p>
    <w:p w14:paraId="50A7F410" w14:textId="74BDCE5C" w:rsidR="00B40C84" w:rsidRPr="00CE2CCC" w:rsidRDefault="00B40C84" w:rsidP="00CE2CCC">
      <w:pPr>
        <w:pStyle w:val="a3"/>
        <w:numPr>
          <w:ilvl w:val="0"/>
          <w:numId w:val="17"/>
        </w:numPr>
        <w:spacing w:after="120" w:line="240" w:lineRule="auto"/>
        <w:ind w:left="1560"/>
        <w:jc w:val="both"/>
        <w:rPr>
          <w:rFonts w:ascii="Times New Roman" w:hAnsi="Times New Roman" w:cs="Times New Roman"/>
          <w:color w:val="000000"/>
          <w:sz w:val="24"/>
          <w:szCs w:val="24"/>
        </w:rPr>
      </w:pPr>
      <w:r w:rsidRPr="00CE2CCC">
        <w:rPr>
          <w:rFonts w:ascii="Times New Roman" w:hAnsi="Times New Roman" w:cs="Times New Roman"/>
          <w:color w:val="000000"/>
          <w:sz w:val="24"/>
          <w:szCs w:val="24"/>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8637FC">
        <w:rPr>
          <w:rFonts w:ascii="Times New Roman" w:hAnsi="Times New Roman" w:cs="Times New Roman"/>
          <w:color w:val="000000"/>
          <w:sz w:val="24"/>
          <w:szCs w:val="24"/>
        </w:rPr>
        <w:t>№ </w:t>
      </w:r>
      <w:r w:rsidRPr="00CE2CCC">
        <w:rPr>
          <w:rFonts w:ascii="Times New Roman" w:hAnsi="Times New Roman" w:cs="Times New Roman"/>
          <w:color w:val="000000"/>
          <w:sz w:val="24"/>
          <w:szCs w:val="24"/>
        </w:rPr>
        <w:t>2П, удостоверение личности военнослужащего РФ);</w:t>
      </w:r>
    </w:p>
    <w:p w14:paraId="564ADFD4" w14:textId="08EAC648" w:rsidR="00B40C84" w:rsidRPr="00CE2CCC" w:rsidRDefault="00B40C84" w:rsidP="00CE2CCC">
      <w:pPr>
        <w:pStyle w:val="a3"/>
        <w:numPr>
          <w:ilvl w:val="0"/>
          <w:numId w:val="17"/>
        </w:numPr>
        <w:spacing w:after="120" w:line="240" w:lineRule="auto"/>
        <w:ind w:left="1560"/>
        <w:jc w:val="both"/>
        <w:rPr>
          <w:rFonts w:ascii="Times New Roman" w:hAnsi="Times New Roman" w:cs="Times New Roman"/>
          <w:color w:val="000000"/>
          <w:sz w:val="24"/>
          <w:szCs w:val="24"/>
        </w:rPr>
      </w:pPr>
      <w:r w:rsidRPr="00CE2CCC">
        <w:rPr>
          <w:rFonts w:ascii="Times New Roman" w:hAnsi="Times New Roman" w:cs="Times New Roman"/>
          <w:color w:val="000000"/>
          <w:sz w:val="24"/>
          <w:szCs w:val="24"/>
        </w:rPr>
        <w:t>иностранного гражданина, лица без гражданства, включая вид на жительство и удостоверение беженца;</w:t>
      </w:r>
    </w:p>
    <w:p w14:paraId="1179B5F0" w14:textId="7CE48159" w:rsidR="00B40C84" w:rsidRPr="00CE2CCC" w:rsidRDefault="00B40C84" w:rsidP="00CE2CCC">
      <w:pPr>
        <w:pStyle w:val="a3"/>
        <w:numPr>
          <w:ilvl w:val="0"/>
          <w:numId w:val="17"/>
        </w:numPr>
        <w:spacing w:after="120" w:line="240" w:lineRule="auto"/>
        <w:ind w:left="1560"/>
        <w:jc w:val="both"/>
        <w:rPr>
          <w:rFonts w:ascii="Times New Roman" w:hAnsi="Times New Roman" w:cs="Times New Roman"/>
          <w:color w:val="000000"/>
          <w:sz w:val="24"/>
          <w:szCs w:val="24"/>
        </w:rPr>
      </w:pPr>
      <w:r w:rsidRPr="00CE2CCC">
        <w:rPr>
          <w:rFonts w:ascii="Times New Roman" w:hAnsi="Times New Roman" w:cs="Times New Roman"/>
          <w:color w:val="000000"/>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5457D93" w14:textId="77777777" w:rsidR="00B40C84" w:rsidRPr="007B44C0" w:rsidRDefault="00BB4A0C" w:rsidP="00CE2CCC">
      <w:pPr>
        <w:spacing w:after="120" w:line="240" w:lineRule="auto"/>
        <w:ind w:left="1134"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w:t>
      </w:r>
      <w:r w:rsidR="00B40C84" w:rsidRPr="007B44C0">
        <w:rPr>
          <w:rFonts w:ascii="Times New Roman" w:hAnsi="Times New Roman" w:cs="Times New Roman"/>
          <w:color w:val="000000"/>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w:t>
      </w:r>
      <w:r w:rsidRPr="007B44C0">
        <w:rPr>
          <w:rFonts w:ascii="Times New Roman" w:hAnsi="Times New Roman" w:cs="Times New Roman"/>
          <w:color w:val="000000"/>
          <w:sz w:val="24"/>
          <w:szCs w:val="24"/>
        </w:rPr>
        <w:t>кса Российской Федерации;</w:t>
      </w:r>
    </w:p>
    <w:p w14:paraId="55EF2B85" w14:textId="540FB6A9" w:rsidR="00BB4A0C" w:rsidRPr="007B44C0" w:rsidRDefault="00BB4A0C" w:rsidP="00CE2CCC">
      <w:pPr>
        <w:spacing w:after="120" w:line="240" w:lineRule="auto"/>
        <w:ind w:left="1134"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 ситуационный план земельного участка, где планируется размещение НТО с</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указанием места расположения НТО.</w:t>
      </w:r>
    </w:p>
    <w:p w14:paraId="53657338" w14:textId="77777777"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020661" w14:textId="77777777"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6BBABAD" w14:textId="77777777" w:rsidR="00B40C84" w:rsidRPr="007B44C0" w:rsidRDefault="00B40C84" w:rsidP="00CE2CCC">
      <w:pPr>
        <w:spacing w:after="120" w:line="240" w:lineRule="auto"/>
        <w:ind w:left="1134"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14:paraId="28B5F02E" w14:textId="77777777"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2.7.1. Заявитель вправе представить документы (сведения), указанные в пункте 2.7 настоящего регламента, по собственной инициативе.</w:t>
      </w:r>
    </w:p>
    <w:p w14:paraId="66CBD080" w14:textId="4C4B2DF4"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2.7.2. При предоставлении муниципальной услуги запрещается требовать от</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Заявителя:</w:t>
      </w:r>
    </w:p>
    <w:p w14:paraId="340ABCC1" w14:textId="4A142E1E"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предоставлением муниципальной услуги;</w:t>
      </w:r>
    </w:p>
    <w:p w14:paraId="1AF8146D" w14:textId="080FCB48"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представления документов и информации, которые в соответствии с</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предоставлении государственных или муниципальных услуг, за</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исключением документов, указанных в части 6 статьи 7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w:t>
      </w:r>
    </w:p>
    <w:p w14:paraId="3A346B0C" w14:textId="65A487C4"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 осуществления действий, в том числе согласований, необходимых для</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получения муниципальных услуг и связанных с обращением в иные государственные органы, органы местного самоуправления, организации, за</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исключением получения услуг и получения документов и информации, представляемых в результате предоставления таких услуг, </w:t>
      </w:r>
      <w:r w:rsidR="00CE2CCC" w:rsidRPr="007B44C0">
        <w:rPr>
          <w:rFonts w:ascii="Times New Roman" w:hAnsi="Times New Roman" w:cs="Times New Roman"/>
          <w:color w:val="000000"/>
          <w:sz w:val="24"/>
          <w:szCs w:val="24"/>
        </w:rPr>
        <w:t>включённых</w:t>
      </w:r>
      <w:r w:rsidRPr="007B44C0">
        <w:rPr>
          <w:rFonts w:ascii="Times New Roman" w:hAnsi="Times New Roman" w:cs="Times New Roman"/>
          <w:color w:val="000000"/>
          <w:sz w:val="24"/>
          <w:szCs w:val="24"/>
        </w:rPr>
        <w:t xml:space="preserve"> в</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перечни, указанные в части 1 статьи 9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w:t>
      </w:r>
    </w:p>
    <w:p w14:paraId="07FB6FD9" w14:textId="3EB0F4C7"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предоставлении муниципальной услуги, за исключением случаев, предусмотренных пунктом 4 части 1 статьи 7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w:t>
      </w:r>
    </w:p>
    <w:p w14:paraId="53FE8C0E" w14:textId="380B7B93"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1 статьи 16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74FE613" w14:textId="77777777"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F3A63CE" w14:textId="401EF99B"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них ответы, после чего уведомлять заявителя о возможности подать запрос о</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предоставлении соответствующей услуги для немедленного получения результата предоставления такой услуги;</w:t>
      </w:r>
    </w:p>
    <w:p w14:paraId="7E13CE2B" w14:textId="074EA476" w:rsidR="00B40C84" w:rsidRPr="007B44C0" w:rsidRDefault="00B40C84" w:rsidP="003808A7">
      <w:pPr>
        <w:spacing w:after="120" w:line="240" w:lineRule="auto"/>
        <w:ind w:left="1276"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предоставления ему в будущем, проводить мероприятия, направленные на</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8D93D08"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074E06" w14:textId="2FF10E89"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Основания для приостановления предоставления муниципальной услуги не</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предусмотрены.</w:t>
      </w:r>
    </w:p>
    <w:p w14:paraId="30490829"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7CCAC769" w14:textId="77777777" w:rsidR="00B40C84" w:rsidRPr="007B44C0" w:rsidRDefault="00B40C84" w:rsidP="003808A7">
      <w:pPr>
        <w:spacing w:after="120" w:line="240" w:lineRule="auto"/>
        <w:ind w:left="1418" w:hanging="567"/>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Представленные заявителем документы не отвечают требованиям, установленным административным регламентом:</w:t>
      </w:r>
    </w:p>
    <w:p w14:paraId="0A510208" w14:textId="54008DC4"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60C79C2F" w14:textId="4C6BACCA"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64BFA884" w14:textId="588DDB3C"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текст в заявлении не поддается прочтению, в том числе текст на</w:t>
      </w:r>
      <w:r w:rsidR="003808A7">
        <w:rPr>
          <w:rFonts w:ascii="Times New Roman" w:hAnsi="Times New Roman" w:cs="Times New Roman"/>
          <w:color w:val="000000"/>
          <w:sz w:val="24"/>
          <w:szCs w:val="24"/>
        </w:rPr>
        <w:t> </w:t>
      </w:r>
      <w:r w:rsidRPr="003808A7">
        <w:rPr>
          <w:rFonts w:ascii="Times New Roman" w:hAnsi="Times New Roman" w:cs="Times New Roman"/>
          <w:color w:val="000000"/>
          <w:sz w:val="24"/>
          <w:szCs w:val="24"/>
        </w:rPr>
        <w:t>иностранном языке;</w:t>
      </w:r>
    </w:p>
    <w:p w14:paraId="27B0A9F2" w14:textId="2B14233C"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подача документов, прилагаемых к заявлению, содержащих недостоверные сведения;</w:t>
      </w:r>
    </w:p>
    <w:p w14:paraId="3F746229" w14:textId="7D8DD5EB"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какой-либо из представленных заявителем документов не читаем, и (или) имеет дефекты не позволяющие достоверно установить его содержание</w:t>
      </w:r>
      <w:r w:rsidR="00D46B9C" w:rsidRPr="003808A7">
        <w:rPr>
          <w:rFonts w:ascii="Times New Roman" w:hAnsi="Times New Roman" w:cs="Times New Roman"/>
          <w:color w:val="000000"/>
          <w:sz w:val="24"/>
          <w:szCs w:val="24"/>
        </w:rPr>
        <w:t>.</w:t>
      </w:r>
    </w:p>
    <w:p w14:paraId="6EE6900A" w14:textId="77777777" w:rsidR="00B40C84" w:rsidRPr="007B44C0" w:rsidRDefault="00B40C84" w:rsidP="003808A7">
      <w:pPr>
        <w:spacing w:after="120" w:line="240" w:lineRule="auto"/>
        <w:ind w:left="1276" w:hanging="4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Заявление подано лицом, не уполномоченным на осуществление таких действий:</w:t>
      </w:r>
    </w:p>
    <w:p w14:paraId="1E30C4F9" w14:textId="34430688" w:rsidR="00B40C84" w:rsidRPr="003808A7" w:rsidRDefault="00B40C84" w:rsidP="003808A7">
      <w:pPr>
        <w:pStyle w:val="a3"/>
        <w:numPr>
          <w:ilvl w:val="0"/>
          <w:numId w:val="19"/>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заявление подписано не уполномоченным лицом;</w:t>
      </w:r>
    </w:p>
    <w:p w14:paraId="50014951" w14:textId="6303E70A" w:rsidR="00D46B9C" w:rsidRPr="003808A7" w:rsidRDefault="00D46B9C" w:rsidP="003808A7">
      <w:pPr>
        <w:pStyle w:val="a3"/>
        <w:numPr>
          <w:ilvl w:val="0"/>
          <w:numId w:val="19"/>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заявитель не является хозяйствующим субъектом;</w:t>
      </w:r>
    </w:p>
    <w:p w14:paraId="5C667F7E" w14:textId="0C5CC2A5" w:rsidR="00D46B9C" w:rsidRPr="003808A7" w:rsidRDefault="00D46B9C" w:rsidP="003808A7">
      <w:pPr>
        <w:pStyle w:val="a3"/>
        <w:numPr>
          <w:ilvl w:val="0"/>
          <w:numId w:val="19"/>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заявитель не удовлетворяет специальным требованиям, предусмотренным Схемой размещения НТО (если предусмотрено).</w:t>
      </w:r>
    </w:p>
    <w:p w14:paraId="6335E128" w14:textId="77777777" w:rsidR="00B40C84" w:rsidRPr="007B44C0" w:rsidRDefault="00B40C84" w:rsidP="003808A7">
      <w:pPr>
        <w:spacing w:after="120" w:line="240" w:lineRule="auto"/>
        <w:ind w:left="1134"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50BBA50" w14:textId="02A019E9" w:rsidR="00B40C84" w:rsidRPr="003808A7" w:rsidRDefault="00B40C84" w:rsidP="003808A7">
      <w:pPr>
        <w:pStyle w:val="a3"/>
        <w:numPr>
          <w:ilvl w:val="0"/>
          <w:numId w:val="20"/>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представление неполного комплекта документов, указанных в пункте 2.6, настоящего Административного регламента.</w:t>
      </w:r>
    </w:p>
    <w:p w14:paraId="4DF74F6D"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2.10. Исчерпывающий перечень оснований для отказа в предоставлении муниципальной услуги:</w:t>
      </w:r>
    </w:p>
    <w:p w14:paraId="23AEE390" w14:textId="75B24B3F" w:rsidR="00D46B9C" w:rsidRPr="007B44C0" w:rsidRDefault="00D46B9C" w:rsidP="003808A7">
      <w:pPr>
        <w:spacing w:after="120" w:line="240" w:lineRule="auto"/>
        <w:ind w:left="1418" w:hanging="484"/>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получен отказ федерального органа исполнительной власти (его</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территориального органа) на основании отраслевого законодательства в</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согласовании документации (условий и др.), в случае если указанное согласование требуется для предоставления услуги:</w:t>
      </w:r>
    </w:p>
    <w:p w14:paraId="075CD26C" w14:textId="43093A2E" w:rsidR="00D46B9C" w:rsidRPr="003808A7" w:rsidRDefault="00D46B9C" w:rsidP="003808A7">
      <w:pPr>
        <w:pStyle w:val="a3"/>
        <w:numPr>
          <w:ilvl w:val="0"/>
          <w:numId w:val="20"/>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отрицательное решение комиссии муниципального образования по</w:t>
      </w:r>
      <w:r w:rsidR="003808A7">
        <w:rPr>
          <w:rFonts w:ascii="Times New Roman" w:hAnsi="Times New Roman" w:cs="Times New Roman"/>
          <w:color w:val="000000"/>
          <w:sz w:val="24"/>
          <w:szCs w:val="24"/>
        </w:rPr>
        <w:t> </w:t>
      </w:r>
      <w:r w:rsidRPr="003808A7">
        <w:rPr>
          <w:rFonts w:ascii="Times New Roman" w:hAnsi="Times New Roman" w:cs="Times New Roman"/>
          <w:color w:val="000000"/>
          <w:sz w:val="24"/>
          <w:szCs w:val="24"/>
        </w:rPr>
        <w:t>вопросам размещения НТО (далее – Комиссия);</w:t>
      </w:r>
    </w:p>
    <w:p w14:paraId="0F013B2D" w14:textId="77777777" w:rsidR="00D46B9C" w:rsidRPr="007B44C0" w:rsidRDefault="00D46B9C" w:rsidP="003808A7">
      <w:pPr>
        <w:spacing w:after="120" w:line="240" w:lineRule="auto"/>
        <w:ind w:left="1276"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Отсутствие права на предоставление муниципальной услуги:</w:t>
      </w:r>
    </w:p>
    <w:p w14:paraId="3D47DAD4" w14:textId="6965D026" w:rsidR="00D46B9C" w:rsidRPr="003808A7" w:rsidRDefault="00D46B9C" w:rsidP="003808A7">
      <w:pPr>
        <w:pStyle w:val="a3"/>
        <w:numPr>
          <w:ilvl w:val="0"/>
          <w:numId w:val="20"/>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выписка ЕГРЮЛ/ЕГРИП не содержит сведений о видах экономической деятельности заявителя, соответствующих заявленной специализации НТО.</w:t>
      </w:r>
    </w:p>
    <w:p w14:paraId="08A2DAAD"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6AABC249"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2.11.1. Муниципальная услуга предоставляется бесплатно.</w:t>
      </w:r>
    </w:p>
    <w:p w14:paraId="5A496780"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147270" w14:textId="4526747C"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2.13. Срок регистрации запроса заявителя о предоставлении муниципальной услуги составляет в ОМСУ:</w:t>
      </w:r>
    </w:p>
    <w:p w14:paraId="247723D5" w14:textId="35074B34" w:rsidR="00D46B9C" w:rsidRPr="003808A7" w:rsidRDefault="00D46B9C" w:rsidP="003808A7">
      <w:pPr>
        <w:pStyle w:val="a3"/>
        <w:numPr>
          <w:ilvl w:val="0"/>
          <w:numId w:val="20"/>
        </w:numPr>
        <w:spacing w:after="120" w:line="240" w:lineRule="auto"/>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при личном обращении - не позднее 1 рабочего дня, следующего за днем поступления;</w:t>
      </w:r>
    </w:p>
    <w:p w14:paraId="09A66080" w14:textId="79590E49" w:rsidR="00D46B9C" w:rsidRPr="003808A7" w:rsidRDefault="00D46B9C" w:rsidP="003808A7">
      <w:pPr>
        <w:pStyle w:val="a3"/>
        <w:numPr>
          <w:ilvl w:val="0"/>
          <w:numId w:val="20"/>
        </w:numPr>
        <w:spacing w:after="120" w:line="240" w:lineRule="auto"/>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при направлении запроса почтовой связью в ОМСУ - не позднее 1 рабочего дня, следующего за днем поступления;</w:t>
      </w:r>
    </w:p>
    <w:p w14:paraId="4ED0B1DE" w14:textId="6FB1DB9F" w:rsidR="00D46B9C" w:rsidRPr="003808A7" w:rsidRDefault="00D46B9C" w:rsidP="003808A7">
      <w:pPr>
        <w:pStyle w:val="a3"/>
        <w:numPr>
          <w:ilvl w:val="0"/>
          <w:numId w:val="20"/>
        </w:numPr>
        <w:spacing w:after="120" w:line="240" w:lineRule="auto"/>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при направлении запроса на бумажном носителе из МФЦ в ОМСУ - не позднее 1</w:t>
      </w:r>
      <w:r w:rsidR="003808A7">
        <w:rPr>
          <w:rFonts w:ascii="Times New Roman" w:hAnsi="Times New Roman" w:cs="Times New Roman"/>
          <w:color w:val="000000"/>
          <w:sz w:val="24"/>
          <w:szCs w:val="24"/>
        </w:rPr>
        <w:t> </w:t>
      </w:r>
      <w:r w:rsidRPr="003808A7">
        <w:rPr>
          <w:rFonts w:ascii="Times New Roman" w:hAnsi="Times New Roman" w:cs="Times New Roman"/>
          <w:color w:val="000000"/>
          <w:sz w:val="24"/>
          <w:szCs w:val="24"/>
        </w:rPr>
        <w:t>рабочего дня, следующего за днем поступления;</w:t>
      </w:r>
    </w:p>
    <w:p w14:paraId="3744614C" w14:textId="43E6CF24" w:rsidR="00D46B9C" w:rsidRPr="003808A7" w:rsidRDefault="00D46B9C" w:rsidP="003808A7">
      <w:pPr>
        <w:pStyle w:val="a3"/>
        <w:numPr>
          <w:ilvl w:val="0"/>
          <w:numId w:val="20"/>
        </w:numPr>
        <w:spacing w:after="120" w:line="240" w:lineRule="auto"/>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 xml:space="preserve">при направлении запроса в форме электронного документа посредством ЕПГУ или ПГУ ЛО, сайта ОМСУ - </w:t>
      </w:r>
      <w:r w:rsidRPr="003808A7">
        <w:rPr>
          <w:rFonts w:ascii="Times New Roman" w:hAnsi="Times New Roman" w:cs="Times New Roman"/>
          <w:color w:val="000000"/>
          <w:sz w:val="24"/>
          <w:szCs w:val="24"/>
          <w:lang w:val="x-none"/>
        </w:rPr>
        <w:t>в течение 1 рабочего дня с даты получения такого запроса</w:t>
      </w:r>
      <w:r w:rsidRPr="003808A7">
        <w:rPr>
          <w:rFonts w:ascii="Times New Roman" w:hAnsi="Times New Roman" w:cs="Times New Roman"/>
          <w:color w:val="000000"/>
          <w:sz w:val="24"/>
          <w:szCs w:val="24"/>
        </w:rPr>
        <w:t>.</w:t>
      </w:r>
    </w:p>
    <w:p w14:paraId="55557DAB"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C2F9E3" w14:textId="19274BF1"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 Предоставление муниципальной услуги осуществляется в специально выделенных для этих целей помещениях ОМСУ или в МФЦ.</w:t>
      </w:r>
    </w:p>
    <w:p w14:paraId="11F96178" w14:textId="250D4361"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71CF091" w14:textId="5DD88506"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2.14.3. Помещения размещаются преимущественно на нижних, предпочтительнее на</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первых, этажах здания с предоставлением доступа в помещение инвалидам.</w:t>
      </w:r>
    </w:p>
    <w:p w14:paraId="1C45B874" w14:textId="754D2894"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9C20272" w14:textId="562D9A0D"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2.14.5. Вход в здание (помещение) и выход из него оборудуются лестницами с</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поручнями и пандусами для передвижения детских и инвалидных колясок.</w:t>
      </w:r>
    </w:p>
    <w:p w14:paraId="62E4B41E"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2.14.6. В помещении организуется бесплатный туалет для посетителей, в том числе туалет, предназначенный для инвалидов.</w:t>
      </w:r>
    </w:p>
    <w:p w14:paraId="7ADEC188" w14:textId="2C1AAB8E"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EB3680E"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ABBF6B"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B44C0">
        <w:rPr>
          <w:rFonts w:ascii="Times New Roman" w:hAnsi="Times New Roman" w:cs="Times New Roman"/>
          <w:color w:val="000000"/>
          <w:sz w:val="24"/>
          <w:szCs w:val="24"/>
        </w:rPr>
        <w:t>тифлосурдопереводчика</w:t>
      </w:r>
      <w:proofErr w:type="spellEnd"/>
      <w:r w:rsidRPr="007B44C0">
        <w:rPr>
          <w:rFonts w:ascii="Times New Roman" w:hAnsi="Times New Roman" w:cs="Times New Roman"/>
          <w:color w:val="000000"/>
          <w:sz w:val="24"/>
          <w:szCs w:val="24"/>
        </w:rPr>
        <w:t>.</w:t>
      </w:r>
    </w:p>
    <w:p w14:paraId="7EDB6002"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0FF1B65"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CAD679"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14:paraId="21929F33" w14:textId="04ECF3F8"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0F226B2" w14:textId="77777777" w:rsidR="009B6B41"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CA52C7" w:rsidRPr="007B44C0">
        <w:rPr>
          <w:rFonts w:ascii="Times New Roman" w:hAnsi="Times New Roman" w:cs="Times New Roman"/>
          <w:color w:val="000000"/>
          <w:sz w:val="24"/>
          <w:szCs w:val="24"/>
        </w:rPr>
        <w:t>написания письменных обращений.</w:t>
      </w:r>
    </w:p>
    <w:p w14:paraId="34C332DC"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2.15. Показатели доступности и качества муниципальной услуги.</w:t>
      </w:r>
    </w:p>
    <w:p w14:paraId="3F83049A" w14:textId="7FCA2C53"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2.15.1. Показатели доступности муниципальной услуги (общие, применимые в</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отношении всех заявителей):</w:t>
      </w:r>
    </w:p>
    <w:p w14:paraId="20546A41" w14:textId="7A1C6575"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транспортная доступность к месту предоставления муниципальной услуги;</w:t>
      </w:r>
    </w:p>
    <w:p w14:paraId="617CFF13" w14:textId="789D7E1E"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наличие указателей, обеспечивающих беспрепятственный доступ к</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помещениям, в</w:t>
      </w:r>
      <w:r w:rsidR="00DA7352" w:rsidRPr="00DA7352">
        <w:rPr>
          <w:rFonts w:ascii="Times New Roman" w:hAnsi="Times New Roman" w:cs="Times New Roman"/>
          <w:color w:val="000000"/>
          <w:sz w:val="24"/>
          <w:szCs w:val="24"/>
        </w:rPr>
        <w:t xml:space="preserve"> </w:t>
      </w:r>
      <w:r w:rsidRPr="00DA7352">
        <w:rPr>
          <w:rFonts w:ascii="Times New Roman" w:hAnsi="Times New Roman" w:cs="Times New Roman"/>
          <w:color w:val="000000"/>
          <w:sz w:val="24"/>
          <w:szCs w:val="24"/>
        </w:rPr>
        <w:t>которых предоставляется услуга;</w:t>
      </w:r>
    </w:p>
    <w:p w14:paraId="13527657" w14:textId="2FF25F00"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D929370" w14:textId="00335A85"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предоставление муниципальной услуги любым доступным способом, предусмотренным действующим законодательством;</w:t>
      </w:r>
    </w:p>
    <w:p w14:paraId="5B2F137E" w14:textId="0216C919"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обеспечение для заявителя возможности получения информации о ходе и</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результате предоставления муниципальной услуги с использованием ЕПГУ и(или) ПГУ ЛО;</w:t>
      </w:r>
    </w:p>
    <w:p w14:paraId="380BA084"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2.15.2. Показатели доступности муниципальной услуги (специальные, применимые в отношении инвалидов):</w:t>
      </w:r>
    </w:p>
    <w:p w14:paraId="3119B654" w14:textId="72DD9E80" w:rsidR="00B40C84" w:rsidRPr="00DA7352" w:rsidRDefault="00B40C84" w:rsidP="00DA7352">
      <w:pPr>
        <w:pStyle w:val="a3"/>
        <w:numPr>
          <w:ilvl w:val="0"/>
          <w:numId w:val="21"/>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наличие инфраструктуры, указанной в пункте 2.14;</w:t>
      </w:r>
    </w:p>
    <w:p w14:paraId="42748E34" w14:textId="76B40735" w:rsidR="00B40C84" w:rsidRPr="00DA7352" w:rsidRDefault="00B40C84" w:rsidP="00DA7352">
      <w:pPr>
        <w:pStyle w:val="a3"/>
        <w:numPr>
          <w:ilvl w:val="0"/>
          <w:numId w:val="21"/>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исполнение требований доступности услуг для инвалидов;</w:t>
      </w:r>
    </w:p>
    <w:p w14:paraId="0C804AFE" w14:textId="5EE85595" w:rsidR="00B40C84" w:rsidRPr="00DA7352" w:rsidRDefault="00B40C84" w:rsidP="00DA7352">
      <w:pPr>
        <w:pStyle w:val="a3"/>
        <w:numPr>
          <w:ilvl w:val="0"/>
          <w:numId w:val="21"/>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обеспечение беспрепятственного доступа инвалидов к помещениям, в которых предоставляется муниципальная услуга.</w:t>
      </w:r>
    </w:p>
    <w:p w14:paraId="30C9AD8B"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2.15.3. Показатели качества муниципальной услуги:</w:t>
      </w:r>
    </w:p>
    <w:p w14:paraId="44137AF9" w14:textId="7A818AB1" w:rsidR="00B40C84" w:rsidRPr="00DA7352" w:rsidRDefault="00B40C84" w:rsidP="00DA7352">
      <w:pPr>
        <w:pStyle w:val="a3"/>
        <w:numPr>
          <w:ilvl w:val="0"/>
          <w:numId w:val="23"/>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соблюдение срока предоставления муниципальной услуги;</w:t>
      </w:r>
    </w:p>
    <w:p w14:paraId="3A617541" w14:textId="724FB38E" w:rsidR="00B40C84" w:rsidRPr="00DA7352" w:rsidRDefault="00B40C84" w:rsidP="00DA7352">
      <w:pPr>
        <w:pStyle w:val="a3"/>
        <w:numPr>
          <w:ilvl w:val="0"/>
          <w:numId w:val="23"/>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соблюдение времени ожидания в очереди при подаче запроса и получении результата;</w:t>
      </w:r>
    </w:p>
    <w:p w14:paraId="47DC0D70" w14:textId="3A0C4369" w:rsidR="00B40C84" w:rsidRPr="00DA7352" w:rsidRDefault="00B40C84" w:rsidP="00DA7352">
      <w:pPr>
        <w:pStyle w:val="a3"/>
        <w:numPr>
          <w:ilvl w:val="0"/>
          <w:numId w:val="23"/>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осуществление не более одного обращения заявителя к должностным лицам ОМСУ/Организации или работникам МФЦ при подаче документов на</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получение муниципальной услуги и не более одного обращения при</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получении результата в ОМСУ или в МФЦ;</w:t>
      </w:r>
    </w:p>
    <w:p w14:paraId="5FFC5ED2" w14:textId="4F1B65D1" w:rsidR="00B40C84" w:rsidRPr="00DA7352" w:rsidRDefault="00B40C84" w:rsidP="00DA7352">
      <w:pPr>
        <w:pStyle w:val="a3"/>
        <w:numPr>
          <w:ilvl w:val="0"/>
          <w:numId w:val="23"/>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отсутствие жалоб на действия или бездействие должностных лиц ОМСУ, поданных в установленном порядке.</w:t>
      </w:r>
    </w:p>
    <w:p w14:paraId="6FCE9606"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35E480F"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2.16. Перечисление услуг, которые являются необходимыми и обязательными для предоставления муниципальной услуги:</w:t>
      </w:r>
    </w:p>
    <w:p w14:paraId="32FF463C"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Получения услуг, которые являются необходимыми и обязательными для предоставления муниципальной услуги, не требуется.</w:t>
      </w:r>
    </w:p>
    <w:p w14:paraId="06363D06"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CFBEC2" w14:textId="7E35B8F8" w:rsidR="00B40C84"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w:t>
      </w:r>
      <w:r w:rsidR="004D715E" w:rsidRPr="007B44C0">
        <w:rPr>
          <w:rFonts w:ascii="Times New Roman" w:hAnsi="Times New Roman" w:cs="Times New Roman"/>
          <w:color w:val="000000"/>
          <w:sz w:val="24"/>
          <w:szCs w:val="24"/>
        </w:rPr>
        <w:t>ПГУ.</w:t>
      </w:r>
    </w:p>
    <w:p w14:paraId="6E05ECB7" w14:textId="77777777" w:rsidR="00DA7352" w:rsidRPr="007B44C0" w:rsidRDefault="00DA7352" w:rsidP="00DA7352">
      <w:pPr>
        <w:spacing w:after="120" w:line="240" w:lineRule="auto"/>
        <w:ind w:firstLine="709"/>
        <w:jc w:val="both"/>
        <w:rPr>
          <w:rFonts w:ascii="Times New Roman" w:hAnsi="Times New Roman" w:cs="Times New Roman"/>
          <w:color w:val="000000"/>
          <w:sz w:val="24"/>
          <w:szCs w:val="24"/>
        </w:rPr>
      </w:pPr>
    </w:p>
    <w:p w14:paraId="69B4E877" w14:textId="4BBE35FB"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 Состав, последовательность и сроки выполнения административных процедур,</w:t>
      </w:r>
      <w:r w:rsidR="00DA7352">
        <w:rPr>
          <w:rFonts w:ascii="Times New Roman" w:hAnsi="Times New Roman" w:cs="Times New Roman"/>
          <w:b/>
          <w:bCs/>
          <w:color w:val="000000"/>
          <w:sz w:val="24"/>
          <w:szCs w:val="24"/>
        </w:rPr>
        <w:t xml:space="preserve"> </w:t>
      </w:r>
      <w:r w:rsidRPr="007B44C0">
        <w:rPr>
          <w:rFonts w:ascii="Times New Roman" w:hAnsi="Times New Roman" w:cs="Times New Roman"/>
          <w:b/>
          <w:bCs/>
          <w:color w:val="000000"/>
          <w:sz w:val="24"/>
          <w:szCs w:val="24"/>
        </w:rPr>
        <w:t>требования к порядку их выполнения, в том числе особенности выполнения административных процедур в электронной форме</w:t>
      </w:r>
    </w:p>
    <w:p w14:paraId="5C46FE56"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 Состав, последовательность и сроки выполнения административных процедур, требования к порядку их выполнения.</w:t>
      </w:r>
    </w:p>
    <w:p w14:paraId="2A9812AB"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3.1.1. Предоставление муниципальной услуги включает в себя следующие административные процедуры:</w:t>
      </w:r>
    </w:p>
    <w:p w14:paraId="2710F367" w14:textId="54CCFA18" w:rsidR="00B40C84" w:rsidRPr="00DA7352" w:rsidRDefault="00DA7352" w:rsidP="00DA7352">
      <w:pPr>
        <w:pStyle w:val="a3"/>
        <w:numPr>
          <w:ilvl w:val="0"/>
          <w:numId w:val="24"/>
        </w:numPr>
        <w:spacing w:after="120" w:line="240" w:lineRule="auto"/>
        <w:jc w:val="both"/>
        <w:rPr>
          <w:rFonts w:ascii="Times New Roman" w:hAnsi="Times New Roman" w:cs="Times New Roman"/>
          <w:b/>
          <w:color w:val="000000"/>
          <w:sz w:val="24"/>
          <w:szCs w:val="24"/>
        </w:rPr>
      </w:pPr>
      <w:r w:rsidRPr="00DA7352">
        <w:rPr>
          <w:rFonts w:ascii="Times New Roman" w:hAnsi="Times New Roman" w:cs="Times New Roman"/>
          <w:color w:val="000000"/>
          <w:sz w:val="24"/>
          <w:szCs w:val="24"/>
        </w:rPr>
        <w:t>приём</w:t>
      </w:r>
      <w:r w:rsidR="00B40C84" w:rsidRPr="00DA7352">
        <w:rPr>
          <w:rFonts w:ascii="Times New Roman" w:hAnsi="Times New Roman" w:cs="Times New Roman"/>
          <w:color w:val="000000"/>
          <w:sz w:val="24"/>
          <w:szCs w:val="24"/>
        </w:rPr>
        <w:t xml:space="preserve"> и регистрация заявления о предоставлении права на размещение НТО и</w:t>
      </w:r>
      <w:r>
        <w:rPr>
          <w:rFonts w:ascii="Times New Roman" w:hAnsi="Times New Roman" w:cs="Times New Roman"/>
          <w:color w:val="000000"/>
          <w:sz w:val="24"/>
          <w:szCs w:val="24"/>
        </w:rPr>
        <w:t> </w:t>
      </w:r>
      <w:r w:rsidR="00B40C84" w:rsidRPr="00DA7352">
        <w:rPr>
          <w:rFonts w:ascii="Times New Roman" w:hAnsi="Times New Roman" w:cs="Times New Roman"/>
          <w:color w:val="000000"/>
          <w:sz w:val="24"/>
          <w:szCs w:val="24"/>
        </w:rPr>
        <w:t>прилагаемых к заявлению документов</w:t>
      </w:r>
      <w:r>
        <w:rPr>
          <w:rFonts w:ascii="Times New Roman" w:hAnsi="Times New Roman" w:cs="Times New Roman"/>
          <w:color w:val="000000"/>
          <w:sz w:val="24"/>
          <w:szCs w:val="24"/>
        </w:rPr>
        <w:t> –</w:t>
      </w:r>
      <w:r w:rsidR="00B40C84" w:rsidRPr="00DA7352">
        <w:rPr>
          <w:rFonts w:ascii="Times New Roman" w:hAnsi="Times New Roman" w:cs="Times New Roman"/>
          <w:color w:val="000000"/>
          <w:sz w:val="24"/>
          <w:szCs w:val="24"/>
        </w:rPr>
        <w:t xml:space="preserve"> </w:t>
      </w:r>
      <w:r w:rsidR="00B40C84" w:rsidRPr="00DA7352">
        <w:rPr>
          <w:rFonts w:ascii="Times New Roman" w:hAnsi="Times New Roman" w:cs="Times New Roman"/>
          <w:b/>
          <w:color w:val="000000"/>
          <w:sz w:val="24"/>
          <w:szCs w:val="24"/>
        </w:rPr>
        <w:t>1 рабочий день;</w:t>
      </w:r>
    </w:p>
    <w:p w14:paraId="5056829F" w14:textId="4C43F062" w:rsidR="00B40C84" w:rsidRPr="00DA7352" w:rsidRDefault="00B40C84" w:rsidP="00DA7352">
      <w:pPr>
        <w:pStyle w:val="a3"/>
        <w:numPr>
          <w:ilvl w:val="0"/>
          <w:numId w:val="24"/>
        </w:numPr>
        <w:spacing w:after="120" w:line="240" w:lineRule="auto"/>
        <w:jc w:val="both"/>
        <w:rPr>
          <w:rFonts w:ascii="Times New Roman" w:hAnsi="Times New Roman" w:cs="Times New Roman"/>
          <w:b/>
          <w:color w:val="000000"/>
          <w:sz w:val="24"/>
          <w:szCs w:val="24"/>
        </w:rPr>
      </w:pPr>
      <w:r w:rsidRPr="00DA7352">
        <w:rPr>
          <w:rFonts w:ascii="Times New Roman" w:hAnsi="Times New Roman" w:cs="Times New Roman"/>
          <w:color w:val="000000"/>
          <w:sz w:val="24"/>
          <w:szCs w:val="24"/>
        </w:rPr>
        <w:t>рассмотрение заявления о предоставлении права на размещение НТО и принятие решения</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 xml:space="preserve"> </w:t>
      </w:r>
      <w:r w:rsidRPr="00DA7352">
        <w:rPr>
          <w:rFonts w:ascii="Times New Roman" w:hAnsi="Times New Roman" w:cs="Times New Roman"/>
          <w:b/>
          <w:color w:val="000000"/>
          <w:sz w:val="24"/>
          <w:szCs w:val="24"/>
        </w:rPr>
        <w:t>10 рабочих дней;</w:t>
      </w:r>
    </w:p>
    <w:p w14:paraId="21DDDD30" w14:textId="13DE0C86" w:rsidR="00B40C84" w:rsidRPr="00DA7352" w:rsidRDefault="00B40C84" w:rsidP="00DA7352">
      <w:pPr>
        <w:pStyle w:val="a3"/>
        <w:numPr>
          <w:ilvl w:val="0"/>
          <w:numId w:val="24"/>
        </w:numPr>
        <w:spacing w:after="120" w:line="240" w:lineRule="auto"/>
        <w:jc w:val="both"/>
        <w:rPr>
          <w:rFonts w:ascii="Times New Roman" w:hAnsi="Times New Roman" w:cs="Times New Roman"/>
          <w:b/>
          <w:color w:val="000000"/>
          <w:sz w:val="24"/>
          <w:szCs w:val="24"/>
        </w:rPr>
      </w:pPr>
      <w:r w:rsidRPr="00DA7352">
        <w:rPr>
          <w:rFonts w:ascii="Times New Roman" w:hAnsi="Times New Roman" w:cs="Times New Roman"/>
          <w:color w:val="000000"/>
          <w:sz w:val="24"/>
          <w:szCs w:val="24"/>
        </w:rPr>
        <w:t>принятие решения о предоставлении права на размещение НТО или об отказе в праве на размещение НТО</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 xml:space="preserve"> </w:t>
      </w:r>
      <w:r w:rsidRPr="00DA7352">
        <w:rPr>
          <w:rFonts w:ascii="Times New Roman" w:hAnsi="Times New Roman" w:cs="Times New Roman"/>
          <w:b/>
          <w:color w:val="000000"/>
          <w:sz w:val="24"/>
          <w:szCs w:val="24"/>
        </w:rPr>
        <w:t>16 рабочих дней;</w:t>
      </w:r>
    </w:p>
    <w:p w14:paraId="577B4298" w14:textId="054E450A" w:rsidR="00B40C84" w:rsidRPr="00DA7352" w:rsidRDefault="00B40C84" w:rsidP="00DA7352">
      <w:pPr>
        <w:pStyle w:val="a3"/>
        <w:numPr>
          <w:ilvl w:val="0"/>
          <w:numId w:val="24"/>
        </w:numPr>
        <w:spacing w:after="120" w:line="240" w:lineRule="auto"/>
        <w:jc w:val="both"/>
        <w:rPr>
          <w:rFonts w:ascii="Times New Roman" w:hAnsi="Times New Roman" w:cs="Times New Roman"/>
          <w:b/>
          <w:color w:val="000000"/>
          <w:sz w:val="24"/>
          <w:szCs w:val="24"/>
        </w:rPr>
      </w:pPr>
      <w:r w:rsidRPr="00DA7352">
        <w:rPr>
          <w:rFonts w:ascii="Times New Roman" w:hAnsi="Times New Roman" w:cs="Times New Roman"/>
          <w:color w:val="000000"/>
          <w:sz w:val="24"/>
          <w:szCs w:val="24"/>
        </w:rPr>
        <w:t>вручение (направление) результата оказания муниципальной услуги при личном приеме, по электронной почте, по почте, в МФЦ или через портал ПГУ ЛО и/или ЕПГУ</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 xml:space="preserve"> </w:t>
      </w:r>
      <w:r w:rsidRPr="00DA7352">
        <w:rPr>
          <w:rFonts w:ascii="Times New Roman" w:hAnsi="Times New Roman" w:cs="Times New Roman"/>
          <w:b/>
          <w:color w:val="000000"/>
          <w:sz w:val="24"/>
          <w:szCs w:val="24"/>
        </w:rPr>
        <w:t>1 рабочий день.</w:t>
      </w:r>
    </w:p>
    <w:p w14:paraId="2EB697FD" w14:textId="12E83726" w:rsidR="00B40C84" w:rsidRPr="007B44C0" w:rsidRDefault="00B40C84" w:rsidP="00DA7352">
      <w:pPr>
        <w:spacing w:after="120" w:line="240" w:lineRule="auto"/>
        <w:ind w:firstLine="709"/>
        <w:jc w:val="both"/>
        <w:rPr>
          <w:rFonts w:ascii="Times New Roman" w:hAnsi="Times New Roman" w:cs="Times New Roman"/>
          <w:color w:val="000000" w:themeColor="text1"/>
          <w:sz w:val="24"/>
          <w:szCs w:val="24"/>
        </w:rPr>
      </w:pPr>
      <w:r w:rsidRPr="007B44C0">
        <w:rPr>
          <w:rFonts w:ascii="Times New Roman" w:hAnsi="Times New Roman" w:cs="Times New Roman"/>
          <w:b/>
          <w:bCs/>
          <w:color w:val="000000" w:themeColor="text1"/>
          <w:sz w:val="24"/>
          <w:szCs w:val="24"/>
        </w:rPr>
        <w:t>3.1.2. При</w:t>
      </w:r>
      <w:r w:rsidR="00DA7352">
        <w:rPr>
          <w:rFonts w:ascii="Times New Roman" w:hAnsi="Times New Roman" w:cs="Times New Roman"/>
          <w:b/>
          <w:bCs/>
          <w:color w:val="000000" w:themeColor="text1"/>
          <w:sz w:val="24"/>
          <w:szCs w:val="24"/>
        </w:rPr>
        <w:t>ё</w:t>
      </w:r>
      <w:r w:rsidRPr="007B44C0">
        <w:rPr>
          <w:rFonts w:ascii="Times New Roman" w:hAnsi="Times New Roman" w:cs="Times New Roman"/>
          <w:b/>
          <w:bCs/>
          <w:color w:val="000000" w:themeColor="text1"/>
          <w:sz w:val="24"/>
          <w:szCs w:val="24"/>
        </w:rPr>
        <w:t>м и регистрация заявления о предоставлении права на размещение НТО.</w:t>
      </w:r>
    </w:p>
    <w:p w14:paraId="7C148E73" w14:textId="77777777" w:rsidR="00DA7352" w:rsidRDefault="00B40C84" w:rsidP="00DA7352">
      <w:pPr>
        <w:spacing w:after="120" w:line="240" w:lineRule="auto"/>
        <w:ind w:firstLine="709"/>
        <w:jc w:val="both"/>
        <w:rPr>
          <w:rFonts w:ascii="Times New Roman" w:hAnsi="Times New Roman" w:cs="Times New Roman"/>
          <w:color w:val="000000" w:themeColor="text1"/>
          <w:sz w:val="24"/>
          <w:szCs w:val="24"/>
        </w:rPr>
      </w:pPr>
      <w:r w:rsidRPr="007B44C0">
        <w:rPr>
          <w:rFonts w:ascii="Times New Roman" w:hAnsi="Times New Roman" w:cs="Times New Roman"/>
          <w:color w:val="000000" w:themeColor="text1"/>
          <w:sz w:val="24"/>
          <w:szCs w:val="24"/>
        </w:rPr>
        <w:t xml:space="preserve">3.1.2.1. Основание для начала административной процедуры: </w:t>
      </w:r>
    </w:p>
    <w:p w14:paraId="2DF1856D" w14:textId="5E0B6942" w:rsidR="00B40C84" w:rsidRPr="00DA7352" w:rsidRDefault="00B40C84" w:rsidP="00DA7352">
      <w:pPr>
        <w:pStyle w:val="a3"/>
        <w:numPr>
          <w:ilvl w:val="0"/>
          <w:numId w:val="25"/>
        </w:numPr>
        <w:spacing w:after="120" w:line="240" w:lineRule="auto"/>
        <w:jc w:val="both"/>
        <w:rPr>
          <w:rFonts w:ascii="Times New Roman" w:hAnsi="Times New Roman" w:cs="Times New Roman"/>
          <w:color w:val="000000" w:themeColor="text1"/>
          <w:sz w:val="24"/>
          <w:szCs w:val="24"/>
        </w:rPr>
      </w:pPr>
      <w:r w:rsidRPr="00DA7352">
        <w:rPr>
          <w:rFonts w:ascii="Times New Roman" w:hAnsi="Times New Roman" w:cs="Times New Roman"/>
          <w:color w:val="000000" w:themeColor="text1"/>
          <w:sz w:val="24"/>
          <w:szCs w:val="24"/>
        </w:rPr>
        <w:t>поступление заявления о предоставлении права на размещение НТО и</w:t>
      </w:r>
      <w:r w:rsidR="00DA7352">
        <w:rPr>
          <w:rFonts w:ascii="Times New Roman" w:hAnsi="Times New Roman" w:cs="Times New Roman"/>
          <w:color w:val="000000" w:themeColor="text1"/>
          <w:sz w:val="24"/>
          <w:szCs w:val="24"/>
        </w:rPr>
        <w:t> </w:t>
      </w:r>
      <w:r w:rsidRPr="00DA7352">
        <w:rPr>
          <w:rFonts w:ascii="Times New Roman" w:hAnsi="Times New Roman" w:cs="Times New Roman"/>
          <w:color w:val="000000" w:themeColor="text1"/>
          <w:sz w:val="24"/>
          <w:szCs w:val="24"/>
        </w:rPr>
        <w:t xml:space="preserve">прилагаемых к нему документов, перечисленных в пункте 2.6 настоящего регламента в Администрацию, в том числе почтовым отправлением, </w:t>
      </w:r>
      <w:r w:rsidR="00547021" w:rsidRPr="00DA7352">
        <w:rPr>
          <w:rFonts w:ascii="Times New Roman" w:hAnsi="Times New Roman" w:cs="Times New Roman"/>
          <w:color w:val="000000" w:themeColor="text1"/>
          <w:sz w:val="24"/>
          <w:szCs w:val="24"/>
        </w:rPr>
        <w:t>или заявления, составленного заявителем лично, либо</w:t>
      </w:r>
      <w:r w:rsidRPr="00DA7352">
        <w:rPr>
          <w:rFonts w:ascii="Times New Roman" w:hAnsi="Times New Roman" w:cs="Times New Roman"/>
          <w:color w:val="000000" w:themeColor="text1"/>
          <w:sz w:val="24"/>
          <w:szCs w:val="24"/>
        </w:rPr>
        <w:t xml:space="preserve"> через МФЦ, либо через ПГУ ЛО и/или ЕПГУ.</w:t>
      </w:r>
    </w:p>
    <w:p w14:paraId="7A8A07E6" w14:textId="38D1A783" w:rsidR="00D85DFB" w:rsidRPr="007B44C0" w:rsidRDefault="00547021" w:rsidP="00DA7352">
      <w:pPr>
        <w:spacing w:after="120" w:line="240" w:lineRule="auto"/>
        <w:ind w:firstLine="709"/>
        <w:jc w:val="both"/>
        <w:rPr>
          <w:rFonts w:ascii="Times New Roman" w:hAnsi="Times New Roman" w:cs="Times New Roman"/>
          <w:color w:val="000000" w:themeColor="text1"/>
          <w:sz w:val="24"/>
          <w:szCs w:val="24"/>
        </w:rPr>
      </w:pPr>
      <w:r w:rsidRPr="007B44C0">
        <w:rPr>
          <w:rFonts w:ascii="Times New Roman" w:hAnsi="Times New Roman" w:cs="Times New Roman"/>
          <w:color w:val="000000" w:themeColor="text1"/>
          <w:sz w:val="24"/>
          <w:szCs w:val="24"/>
        </w:rPr>
        <w:t xml:space="preserve">3.1.2.2. Содержание административного действия, продолжительность и(или) максимальный срок его выполнения: </w:t>
      </w:r>
    </w:p>
    <w:p w14:paraId="5E14254E" w14:textId="60E11B8E" w:rsidR="00D85DFB" w:rsidRPr="00975709" w:rsidRDefault="00D85DFB" w:rsidP="00975709">
      <w:pPr>
        <w:pStyle w:val="a3"/>
        <w:numPr>
          <w:ilvl w:val="0"/>
          <w:numId w:val="25"/>
        </w:numPr>
        <w:spacing w:after="120" w:line="240" w:lineRule="auto"/>
        <w:jc w:val="both"/>
        <w:rPr>
          <w:rFonts w:ascii="Times New Roman" w:hAnsi="Times New Roman" w:cs="Times New Roman"/>
          <w:b/>
          <w:color w:val="000000" w:themeColor="text1"/>
          <w:sz w:val="24"/>
          <w:szCs w:val="24"/>
        </w:rPr>
      </w:pPr>
      <w:r w:rsidRPr="00975709">
        <w:rPr>
          <w:rFonts w:ascii="Times New Roman" w:hAnsi="Times New Roman" w:cs="Times New Roman"/>
          <w:color w:val="000000" w:themeColor="text1"/>
          <w:sz w:val="24"/>
          <w:szCs w:val="24"/>
        </w:rPr>
        <w:t>максимальный срок выполнения административного действия</w:t>
      </w:r>
      <w:r w:rsidR="00975709">
        <w:rPr>
          <w:rFonts w:ascii="Times New Roman" w:hAnsi="Times New Roman" w:cs="Times New Roman"/>
          <w:color w:val="000000" w:themeColor="text1"/>
          <w:sz w:val="24"/>
          <w:szCs w:val="24"/>
        </w:rPr>
        <w:t> </w:t>
      </w:r>
      <w:r w:rsidRPr="00975709">
        <w:rPr>
          <w:rFonts w:ascii="Times New Roman" w:hAnsi="Times New Roman" w:cs="Times New Roman"/>
          <w:color w:val="000000" w:themeColor="text1"/>
          <w:sz w:val="24"/>
          <w:szCs w:val="24"/>
        </w:rPr>
        <w:t xml:space="preserve">– </w:t>
      </w:r>
      <w:r w:rsidRPr="00975709">
        <w:rPr>
          <w:rFonts w:ascii="Times New Roman" w:hAnsi="Times New Roman" w:cs="Times New Roman"/>
          <w:b/>
          <w:color w:val="000000" w:themeColor="text1"/>
          <w:sz w:val="24"/>
          <w:szCs w:val="24"/>
        </w:rPr>
        <w:t>1 рабочий день.</w:t>
      </w:r>
    </w:p>
    <w:p w14:paraId="25986923" w14:textId="78BF0328" w:rsidR="00547021" w:rsidRPr="00975709" w:rsidRDefault="00547021" w:rsidP="00975709">
      <w:pPr>
        <w:pStyle w:val="a3"/>
        <w:numPr>
          <w:ilvl w:val="0"/>
          <w:numId w:val="25"/>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themeColor="text1"/>
          <w:sz w:val="24"/>
          <w:szCs w:val="24"/>
        </w:rPr>
        <w:t xml:space="preserve">работник ОМСУ, ответственный за делопроизводство, принимает представленные </w:t>
      </w:r>
      <w:r w:rsidRPr="00975709">
        <w:rPr>
          <w:rFonts w:ascii="Times New Roman" w:hAnsi="Times New Roman" w:cs="Times New Roman"/>
          <w:color w:val="000000"/>
          <w:sz w:val="24"/>
          <w:szCs w:val="24"/>
        </w:rPr>
        <w:t>(направленные) заявителем заявление и документы и</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в</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 xml:space="preserve">случае отсутствия установленных пунктом 2.9 регламента оснований для отказа в </w:t>
      </w:r>
      <w:r w:rsidRPr="00975709">
        <w:rPr>
          <w:rFonts w:ascii="Times New Roman" w:hAnsi="Times New Roman" w:cs="Times New Roman"/>
          <w:color w:val="000000"/>
          <w:sz w:val="24"/>
          <w:szCs w:val="24"/>
        </w:rPr>
        <w:lastRenderedPageBreak/>
        <w:t>приеме перенаправляет их работнику ОМСУ, ответственному за</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рассмотрение документов и формирование проекта решения, в</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соответствии с правилами делопрои</w:t>
      </w:r>
      <w:r w:rsidR="00D85DFB" w:rsidRPr="00975709">
        <w:rPr>
          <w:rFonts w:ascii="Times New Roman" w:hAnsi="Times New Roman" w:cs="Times New Roman"/>
          <w:color w:val="000000"/>
          <w:sz w:val="24"/>
          <w:szCs w:val="24"/>
        </w:rPr>
        <w:t xml:space="preserve">зводства, установленными в ОМСУ. </w:t>
      </w:r>
    </w:p>
    <w:p w14:paraId="63062294"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3.1.2.3.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 либо специалист МФЦ;</w:t>
      </w:r>
    </w:p>
    <w:p w14:paraId="7D6970D0"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3.1.2.4. Критерием принятия решения является: </w:t>
      </w:r>
    </w:p>
    <w:p w14:paraId="5119CEBA" w14:textId="0AD98AB2" w:rsidR="00B40C84" w:rsidRPr="00975709" w:rsidRDefault="00B40C84" w:rsidP="00975709">
      <w:pPr>
        <w:pStyle w:val="a3"/>
        <w:numPr>
          <w:ilvl w:val="0"/>
          <w:numId w:val="26"/>
        </w:numPr>
        <w:spacing w:after="120" w:line="240" w:lineRule="auto"/>
        <w:ind w:left="1276"/>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2.9 административного регламента.</w:t>
      </w:r>
    </w:p>
    <w:p w14:paraId="661C9673"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3.1.2.5. Результат выполнения административной процедуры:</w:t>
      </w:r>
    </w:p>
    <w:p w14:paraId="71C4B4A8" w14:textId="43F447AE" w:rsidR="00B40C84" w:rsidRPr="00975709" w:rsidRDefault="00B40C84" w:rsidP="00975709">
      <w:pPr>
        <w:pStyle w:val="a3"/>
        <w:numPr>
          <w:ilvl w:val="0"/>
          <w:numId w:val="26"/>
        </w:numPr>
        <w:spacing w:after="120" w:line="240" w:lineRule="auto"/>
        <w:ind w:left="1276"/>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отказ в приеме заявления о предоставлении права на размещение НТО и</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прилагаемых к нему документов;</w:t>
      </w:r>
    </w:p>
    <w:p w14:paraId="22538D0A" w14:textId="68BA9D5F" w:rsidR="00B40C84" w:rsidRPr="00975709" w:rsidRDefault="00B40C84" w:rsidP="00975709">
      <w:pPr>
        <w:pStyle w:val="a3"/>
        <w:numPr>
          <w:ilvl w:val="0"/>
          <w:numId w:val="26"/>
        </w:numPr>
        <w:spacing w:after="120" w:line="240" w:lineRule="auto"/>
        <w:ind w:left="1276"/>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регистрация заявления о предоставлении права на размещение НТО и</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прилагаемых к нему документов и перенаправление на рассмотрение работнику Администрации, ответственному за рассмотрение документов</w:t>
      </w:r>
    </w:p>
    <w:p w14:paraId="7A5683C8"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3.1.3. Рассмотрение документов о предоставлении права на размещение НТО.</w:t>
      </w:r>
    </w:p>
    <w:p w14:paraId="640A96FA"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рассмотрения документов.</w:t>
      </w:r>
    </w:p>
    <w:p w14:paraId="054ED076"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3.1.3.2. Содержание административного действия (административных действий), продолжительность и(или) максимальный срок его (их) выполнения: </w:t>
      </w:r>
      <w:r w:rsidRPr="007B44C0">
        <w:rPr>
          <w:rFonts w:ascii="Times New Roman" w:hAnsi="Times New Roman" w:cs="Times New Roman"/>
          <w:b/>
          <w:bCs/>
          <w:color w:val="000000"/>
          <w:sz w:val="24"/>
          <w:szCs w:val="24"/>
        </w:rPr>
        <w:t>максимальный срок выполнения административного действия составляет 10 рабочих дней.</w:t>
      </w:r>
    </w:p>
    <w:p w14:paraId="3B9FF7F7" w14:textId="271A17EB"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w:t>
      </w:r>
      <w:r w:rsidRPr="007B44C0">
        <w:rPr>
          <w:rFonts w:ascii="Times New Roman" w:hAnsi="Times New Roman" w:cs="Times New Roman"/>
          <w:b/>
          <w:bCs/>
          <w:color w:val="000000"/>
          <w:sz w:val="24"/>
          <w:szCs w:val="24"/>
        </w:rPr>
        <w:t>в</w:t>
      </w:r>
      <w:r w:rsidR="00975709">
        <w:rPr>
          <w:rFonts w:ascii="Times New Roman" w:hAnsi="Times New Roman" w:cs="Times New Roman"/>
          <w:b/>
          <w:bCs/>
          <w:color w:val="000000"/>
          <w:sz w:val="24"/>
          <w:szCs w:val="24"/>
        </w:rPr>
        <w:t> </w:t>
      </w:r>
      <w:r w:rsidRPr="007B44C0">
        <w:rPr>
          <w:rFonts w:ascii="Times New Roman" w:hAnsi="Times New Roman" w:cs="Times New Roman"/>
          <w:b/>
          <w:bCs/>
          <w:color w:val="000000"/>
          <w:sz w:val="24"/>
          <w:szCs w:val="24"/>
        </w:rPr>
        <w:t>течение 3 рабочих дней.</w:t>
      </w:r>
      <w:r w:rsidRPr="007B44C0">
        <w:rPr>
          <w:rFonts w:ascii="Times New Roman" w:hAnsi="Times New Roman" w:cs="Times New Roman"/>
          <w:color w:val="000000"/>
          <w:sz w:val="24"/>
          <w:szCs w:val="24"/>
        </w:rPr>
        <w:t xml:space="preserve"> В случае подачи неполного комплекта документов, указанных в пункте 2.6 настоящего регламента,</w:t>
      </w:r>
      <w:r w:rsidR="00D17416">
        <w:rPr>
          <w:rFonts w:ascii="Times New Roman" w:hAnsi="Times New Roman" w:cs="Times New Roman"/>
          <w:color w:val="000000"/>
          <w:sz w:val="24"/>
          <w:szCs w:val="24"/>
        </w:rPr>
        <w:t xml:space="preserve"> ответственный </w:t>
      </w:r>
      <w:proofErr w:type="gramStart"/>
      <w:r w:rsidR="00D17416">
        <w:rPr>
          <w:rFonts w:ascii="Times New Roman" w:hAnsi="Times New Roman" w:cs="Times New Roman"/>
          <w:color w:val="000000"/>
          <w:sz w:val="24"/>
          <w:szCs w:val="24"/>
        </w:rPr>
        <w:t xml:space="preserve">специалист </w:t>
      </w:r>
      <w:r w:rsidRPr="007B44C0">
        <w:rPr>
          <w:rFonts w:ascii="Times New Roman" w:hAnsi="Times New Roman" w:cs="Times New Roman"/>
          <w:color w:val="000000"/>
          <w:sz w:val="24"/>
          <w:szCs w:val="24"/>
        </w:rPr>
        <w:t xml:space="preserve"> возвращает</w:t>
      </w:r>
      <w:proofErr w:type="gramEnd"/>
      <w:r w:rsidRPr="007B44C0">
        <w:rPr>
          <w:rFonts w:ascii="Times New Roman" w:hAnsi="Times New Roman" w:cs="Times New Roman"/>
          <w:color w:val="000000"/>
          <w:sz w:val="24"/>
          <w:szCs w:val="24"/>
        </w:rPr>
        <w:t xml:space="preserve"> поданные документы заявителю без дальнейшего рассмотрения, выполнение 2 и 3 действия и дальнейших административных процедур не требуется;</w:t>
      </w:r>
    </w:p>
    <w:p w14:paraId="02F881F2" w14:textId="38CB1BDE"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межведомственные запросы - </w:t>
      </w:r>
      <w:r w:rsidRPr="007B44C0">
        <w:rPr>
          <w:rFonts w:ascii="Times New Roman" w:hAnsi="Times New Roman" w:cs="Times New Roman"/>
          <w:b/>
          <w:bCs/>
          <w:color w:val="000000"/>
          <w:sz w:val="24"/>
          <w:szCs w:val="24"/>
        </w:rPr>
        <w:t>в течение 5 рабочих дней со дня окончания первого административного действия.</w:t>
      </w:r>
      <w:r w:rsidRPr="007B44C0">
        <w:rPr>
          <w:rFonts w:ascii="Times New Roman" w:hAnsi="Times New Roman" w:cs="Times New Roman"/>
          <w:color w:val="000000"/>
          <w:sz w:val="24"/>
          <w:szCs w:val="24"/>
        </w:rPr>
        <w:t xml:space="preserve"> В случае выявления оснований для отказа в приеме документов, необходимых для предоставления муниципальной услуги, указанных 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пункте</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2.10 регламента, после </w:t>
      </w:r>
      <w:r w:rsidR="00975709" w:rsidRPr="007B44C0">
        <w:rPr>
          <w:rFonts w:ascii="Times New Roman" w:hAnsi="Times New Roman" w:cs="Times New Roman"/>
          <w:color w:val="000000"/>
          <w:sz w:val="24"/>
          <w:szCs w:val="24"/>
        </w:rPr>
        <w:t>приёма</w:t>
      </w:r>
      <w:r w:rsidRPr="007B44C0">
        <w:rPr>
          <w:rFonts w:ascii="Times New Roman" w:hAnsi="Times New Roman" w:cs="Times New Roman"/>
          <w:color w:val="000000"/>
          <w:sz w:val="24"/>
          <w:szCs w:val="24"/>
        </w:rPr>
        <w:t xml:space="preserve"> документов (в том числе на основании сведений (документов), полученных посредством межведомственного информационного взаимодействия),</w:t>
      </w:r>
      <w:r w:rsidR="00D17416">
        <w:rPr>
          <w:rFonts w:ascii="Times New Roman" w:hAnsi="Times New Roman" w:cs="Times New Roman"/>
          <w:color w:val="000000"/>
          <w:sz w:val="24"/>
          <w:szCs w:val="24"/>
        </w:rPr>
        <w:t xml:space="preserve"> ответственный </w:t>
      </w:r>
      <w:proofErr w:type="gramStart"/>
      <w:r w:rsidR="00D17416">
        <w:rPr>
          <w:rFonts w:ascii="Times New Roman" w:hAnsi="Times New Roman" w:cs="Times New Roman"/>
          <w:color w:val="000000"/>
          <w:sz w:val="24"/>
          <w:szCs w:val="24"/>
        </w:rPr>
        <w:t xml:space="preserve">специалист </w:t>
      </w:r>
      <w:r w:rsidRPr="007B44C0">
        <w:rPr>
          <w:rFonts w:ascii="Times New Roman" w:hAnsi="Times New Roman" w:cs="Times New Roman"/>
          <w:color w:val="000000"/>
          <w:sz w:val="24"/>
          <w:szCs w:val="24"/>
        </w:rPr>
        <w:t xml:space="preserve"> возвращает</w:t>
      </w:r>
      <w:proofErr w:type="gramEnd"/>
      <w:r w:rsidRPr="007B44C0">
        <w:rPr>
          <w:rFonts w:ascii="Times New Roman" w:hAnsi="Times New Roman" w:cs="Times New Roman"/>
          <w:color w:val="000000"/>
          <w:sz w:val="24"/>
          <w:szCs w:val="24"/>
        </w:rPr>
        <w:t xml:space="preserve"> поданные документы заявителю без дальнейшего рассмотрения, выполнение 3 действия и дальнейших административных процедур не требуется;</w:t>
      </w:r>
    </w:p>
    <w:p w14:paraId="129DD1C5" w14:textId="481FE3E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 действие: направление сформированного комплекта документов для рассмотрения на Комиссии</w:t>
      </w:r>
      <w:r w:rsidR="00975709">
        <w:rPr>
          <w:rFonts w:ascii="Times New Roman" w:hAnsi="Times New Roman" w:cs="Times New Roman"/>
          <w:color w:val="000000"/>
          <w:sz w:val="24"/>
          <w:szCs w:val="24"/>
        </w:rPr>
        <w:t> –</w:t>
      </w:r>
      <w:r w:rsidR="00975709" w:rsidRPr="007B44C0">
        <w:rPr>
          <w:rFonts w:ascii="Times New Roman" w:hAnsi="Times New Roman" w:cs="Times New Roman"/>
          <w:color w:val="000000"/>
          <w:sz w:val="24"/>
          <w:szCs w:val="24"/>
        </w:rPr>
        <w:t xml:space="preserve"> в</w:t>
      </w:r>
      <w:r w:rsidRPr="007B44C0">
        <w:rPr>
          <w:rFonts w:ascii="Times New Roman" w:hAnsi="Times New Roman" w:cs="Times New Roman"/>
          <w:b/>
          <w:bCs/>
          <w:color w:val="000000"/>
          <w:sz w:val="24"/>
          <w:szCs w:val="24"/>
        </w:rPr>
        <w:t xml:space="preserve"> течение 2 рабочих дней со дня окончания второго административного действия.</w:t>
      </w:r>
      <w:r w:rsidRPr="007B44C0">
        <w:rPr>
          <w:rFonts w:ascii="Times New Roman" w:hAnsi="Times New Roman" w:cs="Times New Roman"/>
          <w:color w:val="000000"/>
          <w:sz w:val="24"/>
          <w:szCs w:val="24"/>
        </w:rPr>
        <w:t xml:space="preserve"> В случае наличия оснований для отказа в предоставлении муниципальной услуги</w:t>
      </w:r>
      <w:r w:rsidR="00D17416">
        <w:rPr>
          <w:rFonts w:ascii="Times New Roman" w:hAnsi="Times New Roman" w:cs="Times New Roman"/>
          <w:color w:val="000000"/>
          <w:sz w:val="24"/>
          <w:szCs w:val="24"/>
        </w:rPr>
        <w:t xml:space="preserve"> ответственный специалист </w:t>
      </w:r>
      <w:r w:rsidR="00D17416" w:rsidRPr="007B44C0">
        <w:rPr>
          <w:rFonts w:ascii="Times New Roman" w:hAnsi="Times New Roman" w:cs="Times New Roman"/>
          <w:color w:val="000000"/>
          <w:sz w:val="24"/>
          <w:szCs w:val="24"/>
        </w:rPr>
        <w:t>готовит</w:t>
      </w:r>
      <w:r w:rsidRPr="007B44C0">
        <w:rPr>
          <w:rFonts w:ascii="Times New Roman" w:hAnsi="Times New Roman" w:cs="Times New Roman"/>
          <w:color w:val="000000"/>
          <w:sz w:val="24"/>
          <w:szCs w:val="24"/>
        </w:rPr>
        <w:t xml:space="preserve"> проект решения об отказе в предоставлении </w:t>
      </w:r>
      <w:r w:rsidRPr="007B44C0">
        <w:rPr>
          <w:rFonts w:ascii="Times New Roman" w:hAnsi="Times New Roman" w:cs="Times New Roman"/>
          <w:color w:val="000000"/>
          <w:sz w:val="24"/>
          <w:szCs w:val="24"/>
        </w:rPr>
        <w:lastRenderedPageBreak/>
        <w:t>муниципальной услуги, выполнение третьей административной процедуры не требуется. 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случае отсутствия оснований для отказа в предоставлении муниципальной услуги</w:t>
      </w:r>
      <w:r w:rsidR="00D17416">
        <w:rPr>
          <w:rFonts w:ascii="Times New Roman" w:hAnsi="Times New Roman" w:cs="Times New Roman"/>
          <w:color w:val="000000"/>
          <w:sz w:val="24"/>
          <w:szCs w:val="24"/>
        </w:rPr>
        <w:t xml:space="preserve"> ответственный специалист</w:t>
      </w:r>
      <w:r w:rsidRPr="007B44C0">
        <w:rPr>
          <w:rFonts w:ascii="Times New Roman" w:hAnsi="Times New Roman" w:cs="Times New Roman"/>
          <w:color w:val="000000"/>
          <w:sz w:val="24"/>
          <w:szCs w:val="24"/>
        </w:rPr>
        <w:t xml:space="preserve"> готовит проведение заседания Комиссии.</w:t>
      </w:r>
    </w:p>
    <w:p w14:paraId="4B853687"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5089C038" w14:textId="0BE0AD49"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3.1.3.4. Критерии принятия решения: наличие либо отсутствие у заявителя права на</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получение муниципальной услуги.</w:t>
      </w:r>
    </w:p>
    <w:p w14:paraId="4FA002C1"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3.1.3.5. Результат выполнения административной процедуры: направление заявления на рассмотрение Комиссии.</w:t>
      </w:r>
    </w:p>
    <w:p w14:paraId="48967ADB" w14:textId="3CBA01B0"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3.1.4. Принятие решения о предоставлении права на размещение НТО или об</w:t>
      </w:r>
      <w:r w:rsidR="00975709">
        <w:rPr>
          <w:rFonts w:ascii="Times New Roman" w:hAnsi="Times New Roman" w:cs="Times New Roman"/>
          <w:b/>
          <w:bCs/>
          <w:color w:val="000000"/>
          <w:sz w:val="24"/>
          <w:szCs w:val="24"/>
        </w:rPr>
        <w:t> </w:t>
      </w:r>
      <w:r w:rsidRPr="007B44C0">
        <w:rPr>
          <w:rFonts w:ascii="Times New Roman" w:hAnsi="Times New Roman" w:cs="Times New Roman"/>
          <w:b/>
          <w:bCs/>
          <w:color w:val="000000"/>
          <w:sz w:val="24"/>
          <w:szCs w:val="24"/>
        </w:rPr>
        <w:t>отказе в предоставлении права на размещение НТО.</w:t>
      </w:r>
    </w:p>
    <w:p w14:paraId="4FF40E1B"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3.1.4.1. Основание для начала административной процедуры: представление должностным лицом, ответственным за формирование комплекта документов на рассмотрение Комиссии.</w:t>
      </w:r>
    </w:p>
    <w:p w14:paraId="60CE06E3"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7B44C0">
        <w:rPr>
          <w:rFonts w:ascii="Times New Roman" w:hAnsi="Times New Roman" w:cs="Times New Roman"/>
          <w:b/>
          <w:bCs/>
          <w:color w:val="000000"/>
          <w:sz w:val="24"/>
          <w:szCs w:val="24"/>
        </w:rPr>
        <w:t>максимальный срок выполнения административной процедуры составляет 16 рабочих дней.</w:t>
      </w:r>
    </w:p>
    <w:p w14:paraId="5AEB0D94" w14:textId="07E501C8"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рассмотрение заявления и представленных документов членами Комиссии, принятие решения Комисси</w:t>
      </w:r>
      <w:r w:rsidR="00547021" w:rsidRPr="007B44C0">
        <w:rPr>
          <w:rFonts w:ascii="Times New Roman" w:hAnsi="Times New Roman" w:cs="Times New Roman"/>
          <w:color w:val="000000"/>
          <w:sz w:val="24"/>
          <w:szCs w:val="24"/>
        </w:rPr>
        <w:t>ей</w:t>
      </w:r>
      <w:r w:rsidRPr="007B44C0">
        <w:rPr>
          <w:rFonts w:ascii="Times New Roman" w:hAnsi="Times New Roman" w:cs="Times New Roman"/>
          <w:color w:val="000000"/>
          <w:sz w:val="24"/>
          <w:szCs w:val="24"/>
        </w:rPr>
        <w:t>.</w:t>
      </w:r>
    </w:p>
    <w:p w14:paraId="0674BBD0" w14:textId="1D1823FF"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подготовка решения о предоставлении (решения об отказе 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предоставлении) права на размещение НТО на территории муниципального образования.</w:t>
      </w:r>
    </w:p>
    <w:p w14:paraId="4755D442"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3.1.4.3. Лицо, ответственное за выполнение административной процедуры: председатель Комиссии.</w:t>
      </w:r>
    </w:p>
    <w:p w14:paraId="42BCBC92"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D9B09A6" w14:textId="42299F9D"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3.1.4.5. Результат выполнения административной процедуры: подписание уведомления о предоставлении (об отказе в предоставлении) услуги</w:t>
      </w:r>
      <w:r w:rsidR="000D673C" w:rsidRPr="007B44C0">
        <w:rPr>
          <w:rFonts w:ascii="Times New Roman" w:hAnsi="Times New Roman" w:cs="Times New Roman"/>
          <w:color w:val="000000"/>
          <w:sz w:val="24"/>
          <w:szCs w:val="24"/>
        </w:rPr>
        <w:t xml:space="preserve"> (приложение </w:t>
      </w:r>
      <w:r w:rsidR="003D193F" w:rsidRPr="007B44C0">
        <w:rPr>
          <w:rFonts w:ascii="Times New Roman" w:hAnsi="Times New Roman" w:cs="Times New Roman"/>
          <w:color w:val="000000"/>
          <w:sz w:val="24"/>
          <w:szCs w:val="24"/>
        </w:rPr>
        <w:t>№ </w:t>
      </w:r>
      <w:r w:rsidR="000D673C" w:rsidRPr="007B44C0">
        <w:rPr>
          <w:rFonts w:ascii="Times New Roman" w:hAnsi="Times New Roman" w:cs="Times New Roman"/>
          <w:color w:val="000000"/>
          <w:sz w:val="24"/>
          <w:szCs w:val="24"/>
        </w:rPr>
        <w:t>2 регламента)</w:t>
      </w:r>
      <w:r w:rsidRPr="007B44C0">
        <w:rPr>
          <w:rFonts w:ascii="Times New Roman" w:hAnsi="Times New Roman" w:cs="Times New Roman"/>
          <w:color w:val="000000"/>
          <w:sz w:val="24"/>
          <w:szCs w:val="24"/>
        </w:rPr>
        <w:t>.</w:t>
      </w:r>
    </w:p>
    <w:p w14:paraId="1FCE12A1"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3.1.5. Вручение (направление) результата оказания муниципальной услуги</w:t>
      </w:r>
      <w:r w:rsidR="004D715E" w:rsidRPr="007B44C0">
        <w:rPr>
          <w:rFonts w:ascii="Times New Roman" w:hAnsi="Times New Roman" w:cs="Times New Roman"/>
          <w:b/>
          <w:bCs/>
          <w:color w:val="000000"/>
          <w:sz w:val="24"/>
          <w:szCs w:val="24"/>
        </w:rPr>
        <w:t>.</w:t>
      </w:r>
      <w:r w:rsidRPr="007B44C0">
        <w:rPr>
          <w:rFonts w:ascii="Times New Roman" w:hAnsi="Times New Roman" w:cs="Times New Roman"/>
          <w:color w:val="000000"/>
          <w:sz w:val="24"/>
          <w:szCs w:val="24"/>
        </w:rPr>
        <w:t xml:space="preserve"> </w:t>
      </w:r>
    </w:p>
    <w:p w14:paraId="3FAD5E7D"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790EBD7E"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3.1.5.2. Содержание административного действия, продолжительность и(или) максимальный срок его выполнения: </w:t>
      </w:r>
      <w:r w:rsidRPr="007B44C0">
        <w:rPr>
          <w:rFonts w:ascii="Times New Roman" w:hAnsi="Times New Roman" w:cs="Times New Roman"/>
          <w:b/>
          <w:bCs/>
          <w:color w:val="000000"/>
          <w:sz w:val="24"/>
          <w:szCs w:val="24"/>
        </w:rPr>
        <w:t>максимальный срок выполнения административной процедуры составляет 1 рабочий день.</w:t>
      </w:r>
    </w:p>
    <w:p w14:paraId="4588940B" w14:textId="2C992FD5"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после окончания третьей административной процедуры.</w:t>
      </w:r>
    </w:p>
    <w:p w14:paraId="23A43AD9" w14:textId="49B2AEFE"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после окончания первого административного действия да</w:t>
      </w:r>
      <w:r w:rsidR="000D673C" w:rsidRPr="007B44C0">
        <w:rPr>
          <w:rFonts w:ascii="Times New Roman" w:hAnsi="Times New Roman" w:cs="Times New Roman"/>
          <w:color w:val="000000"/>
          <w:sz w:val="24"/>
          <w:szCs w:val="24"/>
        </w:rPr>
        <w:t>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6E7249EE"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3.1.5.3. Лицо, ответственное за выполнение административной процедуры: должностное лицо, ответственное за делопроизводство.</w:t>
      </w:r>
    </w:p>
    <w:p w14:paraId="318B2B05" w14:textId="273D50FE" w:rsidR="004D715E"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3.1.5.4. Результат выполнения административной процедуры: направление заявителю результата предоставления муниципальной услуги с</w:t>
      </w:r>
      <w:r w:rsidR="004D715E" w:rsidRPr="007B44C0">
        <w:rPr>
          <w:rFonts w:ascii="Times New Roman" w:hAnsi="Times New Roman" w:cs="Times New Roman"/>
          <w:color w:val="000000"/>
          <w:sz w:val="24"/>
          <w:szCs w:val="24"/>
        </w:rPr>
        <w:t>пособом, указанным в</w:t>
      </w:r>
      <w:r w:rsidR="00975709">
        <w:rPr>
          <w:rFonts w:ascii="Times New Roman" w:hAnsi="Times New Roman" w:cs="Times New Roman"/>
          <w:color w:val="000000"/>
          <w:sz w:val="24"/>
          <w:szCs w:val="24"/>
        </w:rPr>
        <w:t> </w:t>
      </w:r>
      <w:r w:rsidR="004D715E" w:rsidRPr="007B44C0">
        <w:rPr>
          <w:rFonts w:ascii="Times New Roman" w:hAnsi="Times New Roman" w:cs="Times New Roman"/>
          <w:color w:val="000000"/>
          <w:sz w:val="24"/>
          <w:szCs w:val="24"/>
        </w:rPr>
        <w:t>заявлении.</w:t>
      </w:r>
    </w:p>
    <w:p w14:paraId="42FE2686"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3.2. Особенности выполнения административных процедур в электронной форме.</w:t>
      </w:r>
    </w:p>
    <w:p w14:paraId="2B18B600" w14:textId="4D838316"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3.2.1. Предоставление муниципальной услуги на ЕПГУ и ПГУ ЛО осуществляется 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соответствии с Федеральным законом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 Федеральным законом от 27.07.2006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6E0AF73D" w14:textId="08A0509D"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3.2.2. Для получения муниципальной услуги через ЕПГУ или через ПГУ</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ЛО заявителю необходимо предварительно пройти процесс регистрации в Единой системе идентификации и аутентификации (далее - ЕСИА).</w:t>
      </w:r>
    </w:p>
    <w:p w14:paraId="35BBC5D0"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3.2.3. Муниципальная услуга предоставляется через ПГУ ЛО либо через ЕПГУ следующими способами:</w:t>
      </w:r>
    </w:p>
    <w:p w14:paraId="7FA090B4" w14:textId="1106160A" w:rsidR="00B40C84" w:rsidRPr="00975709" w:rsidRDefault="00B40C84" w:rsidP="00975709">
      <w:pPr>
        <w:pStyle w:val="a3"/>
        <w:numPr>
          <w:ilvl w:val="0"/>
          <w:numId w:val="27"/>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без личной явки на при</w:t>
      </w:r>
      <w:r w:rsidR="00975709">
        <w:rPr>
          <w:rFonts w:ascii="Times New Roman" w:hAnsi="Times New Roman" w:cs="Times New Roman"/>
          <w:color w:val="000000"/>
          <w:sz w:val="24"/>
          <w:szCs w:val="24"/>
        </w:rPr>
        <w:t>ё</w:t>
      </w:r>
      <w:r w:rsidRPr="00975709">
        <w:rPr>
          <w:rFonts w:ascii="Times New Roman" w:hAnsi="Times New Roman" w:cs="Times New Roman"/>
          <w:color w:val="000000"/>
          <w:sz w:val="24"/>
          <w:szCs w:val="24"/>
        </w:rPr>
        <w:t>м в ОМСУ/Организацию.</w:t>
      </w:r>
    </w:p>
    <w:p w14:paraId="4DDC48EB"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3.2.4. Для подачи заявления через ЕПГУ или через ПГУ ЛО заявитель должен выполнить следующие действия:</w:t>
      </w:r>
    </w:p>
    <w:p w14:paraId="16E63F35" w14:textId="0D867569" w:rsidR="00B40C84" w:rsidRPr="00975709" w:rsidRDefault="00B40C84" w:rsidP="00975709">
      <w:pPr>
        <w:pStyle w:val="a3"/>
        <w:numPr>
          <w:ilvl w:val="0"/>
          <w:numId w:val="27"/>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пройти идентификацию и аутентификацию в ЕСИА;</w:t>
      </w:r>
    </w:p>
    <w:p w14:paraId="1A1393F2" w14:textId="58F76BAD" w:rsidR="00B40C84" w:rsidRPr="00975709" w:rsidRDefault="00B40C84" w:rsidP="00975709">
      <w:pPr>
        <w:pStyle w:val="a3"/>
        <w:numPr>
          <w:ilvl w:val="0"/>
          <w:numId w:val="27"/>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в личном кабинете на ЕПГУ или на ПГУ ЛО заполнить в электронной форме заявление на оказание муниципальной услуги;</w:t>
      </w:r>
    </w:p>
    <w:p w14:paraId="7C1F6D86" w14:textId="15950393" w:rsidR="00B40C84" w:rsidRPr="00975709" w:rsidRDefault="00B40C84" w:rsidP="00975709">
      <w:pPr>
        <w:pStyle w:val="a3"/>
        <w:numPr>
          <w:ilvl w:val="0"/>
          <w:numId w:val="27"/>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CB999E0" w14:textId="63C3527C"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3.2.5. В результате направления пакета электронных документов посредством ПГУ</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ЛО либо через ЕПГУ, АИС «</w:t>
      </w:r>
      <w:proofErr w:type="spellStart"/>
      <w:r w:rsidRPr="007B44C0">
        <w:rPr>
          <w:rFonts w:ascii="Times New Roman" w:hAnsi="Times New Roman" w:cs="Times New Roman"/>
          <w:color w:val="000000"/>
          <w:sz w:val="24"/>
          <w:szCs w:val="24"/>
        </w:rPr>
        <w:t>Межвед</w:t>
      </w:r>
      <w:proofErr w:type="spellEnd"/>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7510B4D"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5B2B7C83" w14:textId="7A6986FF" w:rsidR="00B40C84" w:rsidRPr="00975709" w:rsidRDefault="00B40C84" w:rsidP="00975709">
      <w:pPr>
        <w:pStyle w:val="a3"/>
        <w:numPr>
          <w:ilvl w:val="0"/>
          <w:numId w:val="28"/>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548AE1" w14:textId="75A93798" w:rsidR="00B40C84" w:rsidRPr="00975709" w:rsidRDefault="00B40C84" w:rsidP="00975709">
      <w:pPr>
        <w:pStyle w:val="a3"/>
        <w:numPr>
          <w:ilvl w:val="0"/>
          <w:numId w:val="28"/>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5709">
        <w:rPr>
          <w:rFonts w:ascii="Times New Roman" w:hAnsi="Times New Roman" w:cs="Times New Roman"/>
          <w:color w:val="000000"/>
          <w:sz w:val="24"/>
          <w:szCs w:val="24"/>
        </w:rPr>
        <w:t>Межвед</w:t>
      </w:r>
      <w:proofErr w:type="spellEnd"/>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ЛО» формы о принятом решении и</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переводит дело в архив АИС «</w:t>
      </w:r>
      <w:proofErr w:type="spellStart"/>
      <w:r w:rsidRPr="00975709">
        <w:rPr>
          <w:rFonts w:ascii="Times New Roman" w:hAnsi="Times New Roman" w:cs="Times New Roman"/>
          <w:color w:val="000000"/>
          <w:sz w:val="24"/>
          <w:szCs w:val="24"/>
        </w:rPr>
        <w:t>Межвед</w:t>
      </w:r>
      <w:proofErr w:type="spellEnd"/>
      <w:r w:rsidR="00975709">
        <w:rPr>
          <w:rFonts w:ascii="Times New Roman" w:hAnsi="Times New Roman" w:cs="Times New Roman"/>
          <w:color w:val="000000"/>
          <w:sz w:val="24"/>
          <w:szCs w:val="24"/>
          <w:lang w:val="en-US"/>
        </w:rPr>
        <w:t> </w:t>
      </w:r>
      <w:r w:rsidRPr="00975709">
        <w:rPr>
          <w:rFonts w:ascii="Times New Roman" w:hAnsi="Times New Roman" w:cs="Times New Roman"/>
          <w:color w:val="000000"/>
          <w:sz w:val="24"/>
          <w:szCs w:val="24"/>
        </w:rPr>
        <w:t>ЛО»;</w:t>
      </w:r>
    </w:p>
    <w:p w14:paraId="7C6092AE" w14:textId="7C722297" w:rsidR="00B40C84" w:rsidRPr="00975709" w:rsidRDefault="00B40C84" w:rsidP="00975709">
      <w:pPr>
        <w:pStyle w:val="a3"/>
        <w:numPr>
          <w:ilvl w:val="0"/>
          <w:numId w:val="28"/>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E81F37"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7B44C0">
        <w:rPr>
          <w:rFonts w:ascii="Times New Roman" w:hAnsi="Times New Roman" w:cs="Times New Roman"/>
          <w:color w:val="000000"/>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27023A27"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7DB459"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7C8D6E"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54A794D"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51C2544" w14:textId="5A79F0D9"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975709">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w:t>
      </w:r>
      <w:r w:rsidR="00975709">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3CE4E35" w14:textId="074F36BC" w:rsidR="00B40C84"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w:t>
      </w:r>
      <w:r w:rsidR="004D715E" w:rsidRPr="007B44C0">
        <w:rPr>
          <w:rFonts w:ascii="Times New Roman" w:hAnsi="Times New Roman" w:cs="Times New Roman"/>
          <w:color w:val="000000"/>
          <w:sz w:val="24"/>
          <w:szCs w:val="24"/>
        </w:rPr>
        <w:t>ущенных опечаток и(или) ошибок.</w:t>
      </w:r>
    </w:p>
    <w:p w14:paraId="04F38592" w14:textId="77777777" w:rsidR="008637FC" w:rsidRPr="007B44C0" w:rsidRDefault="008637FC" w:rsidP="00975709">
      <w:pPr>
        <w:spacing w:after="120" w:line="240" w:lineRule="auto"/>
        <w:ind w:firstLine="709"/>
        <w:jc w:val="both"/>
        <w:rPr>
          <w:rFonts w:ascii="Times New Roman" w:hAnsi="Times New Roman" w:cs="Times New Roman"/>
          <w:color w:val="000000"/>
          <w:sz w:val="24"/>
          <w:szCs w:val="24"/>
        </w:rPr>
      </w:pPr>
    </w:p>
    <w:p w14:paraId="4C9B4369" w14:textId="77777777"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4. Формы контроля за исполнением административного регламента</w:t>
      </w:r>
      <w:r w:rsidR="004D715E" w:rsidRPr="007B44C0">
        <w:rPr>
          <w:rFonts w:ascii="Times New Roman" w:hAnsi="Times New Roman" w:cs="Times New Roman"/>
          <w:color w:val="000000"/>
          <w:sz w:val="24"/>
          <w:szCs w:val="24"/>
        </w:rPr>
        <w:t xml:space="preserve"> </w:t>
      </w:r>
    </w:p>
    <w:p w14:paraId="7B75EC3B" w14:textId="78957BB6"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F49282" w14:textId="3F935066"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2A587D4"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3589A91"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592EA29D"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213720" w14:textId="7CF3FAF5"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предоставлением муниципальной услуги (тематические проверки).</w:t>
      </w:r>
    </w:p>
    <w:p w14:paraId="2E4CBB84" w14:textId="1F86C235"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Внеплановые проверки предоставления муниципальной услуги проводятся по</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0C27837"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F8AB7D6" w14:textId="6A56B911"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По результатам проведения проверки составляется акт, в котором должны быть указаны документально </w:t>
      </w:r>
      <w:r w:rsidR="008637FC" w:rsidRPr="007B44C0">
        <w:rPr>
          <w:rFonts w:ascii="Times New Roman" w:hAnsi="Times New Roman" w:cs="Times New Roman"/>
          <w:color w:val="000000"/>
          <w:sz w:val="24"/>
          <w:szCs w:val="24"/>
        </w:rPr>
        <w:t>подтверждённые</w:t>
      </w:r>
      <w:r w:rsidRPr="007B44C0">
        <w:rPr>
          <w:rFonts w:ascii="Times New Roman" w:hAnsi="Times New Roman" w:cs="Times New Roman"/>
          <w:color w:val="000000"/>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устранению выявленных при проверке нарушений.</w:t>
      </w:r>
    </w:p>
    <w:p w14:paraId="17BB6F20"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По результатам рассмотрения обращений дается письменный ответ.</w:t>
      </w:r>
    </w:p>
    <w:p w14:paraId="0CA2E510"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3A4065" w14:textId="3423F499"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том числе за соблюдение сроков выполнения административных действий, полноту их</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совершения, соблюдение принципов поведения с заявителями, сохранность документов.</w:t>
      </w:r>
    </w:p>
    <w:p w14:paraId="35C55BA0"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Руководитель ОМСУ несет персональную ответственность за обеспечение предоставления муниципальной услуги.</w:t>
      </w:r>
    </w:p>
    <w:p w14:paraId="6F58E968"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Работники ОМСУ/Организации при предоставлении муниципальной услуги несут персональную ответственность:</w:t>
      </w:r>
    </w:p>
    <w:p w14:paraId="40FF2448" w14:textId="1EF1AC02" w:rsidR="00B40C84" w:rsidRPr="008637FC" w:rsidRDefault="00B40C84" w:rsidP="008637FC">
      <w:pPr>
        <w:pStyle w:val="a3"/>
        <w:numPr>
          <w:ilvl w:val="0"/>
          <w:numId w:val="29"/>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за неисполнение или ненадлежащее исполнение административных процедур при предоставлении муниципальной услуги;</w:t>
      </w:r>
    </w:p>
    <w:p w14:paraId="171FAE68" w14:textId="6ACB6E91" w:rsidR="00B40C84" w:rsidRPr="008637FC" w:rsidRDefault="00B40C84" w:rsidP="008637FC">
      <w:pPr>
        <w:pStyle w:val="a3"/>
        <w:numPr>
          <w:ilvl w:val="0"/>
          <w:numId w:val="29"/>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57293DD" w14:textId="195D99BA" w:rsidR="00B40C84"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w:t>
      </w:r>
      <w:r w:rsidR="004D715E" w:rsidRPr="007B44C0">
        <w:rPr>
          <w:rFonts w:ascii="Times New Roman" w:hAnsi="Times New Roman" w:cs="Times New Roman"/>
          <w:color w:val="000000"/>
          <w:sz w:val="24"/>
          <w:szCs w:val="24"/>
        </w:rPr>
        <w:t>йствующим законодательством РФ.</w:t>
      </w:r>
    </w:p>
    <w:p w14:paraId="36DF4186" w14:textId="77777777" w:rsidR="008637FC" w:rsidRPr="007B44C0" w:rsidRDefault="008637FC" w:rsidP="008637FC">
      <w:pPr>
        <w:spacing w:after="120" w:line="240" w:lineRule="auto"/>
        <w:ind w:firstLine="709"/>
        <w:jc w:val="both"/>
        <w:rPr>
          <w:rFonts w:ascii="Times New Roman" w:hAnsi="Times New Roman" w:cs="Times New Roman"/>
          <w:color w:val="000000"/>
          <w:sz w:val="24"/>
          <w:szCs w:val="24"/>
        </w:rPr>
      </w:pPr>
    </w:p>
    <w:p w14:paraId="079F5516" w14:textId="3310E8C7"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w:t>
      </w:r>
      <w:r w:rsidR="008637FC" w:rsidRPr="007B44C0">
        <w:rPr>
          <w:rFonts w:ascii="Times New Roman" w:hAnsi="Times New Roman" w:cs="Times New Roman"/>
          <w:b/>
          <w:bCs/>
          <w:color w:val="000000"/>
          <w:sz w:val="24"/>
          <w:szCs w:val="24"/>
        </w:rPr>
        <w:t>должностных лиц органа,</w:t>
      </w:r>
      <w:r w:rsidRPr="007B44C0">
        <w:rPr>
          <w:rFonts w:ascii="Times New Roman" w:hAnsi="Times New Roman" w:cs="Times New Roman"/>
          <w:b/>
          <w:bCs/>
          <w:color w:val="000000"/>
          <w:sz w:val="24"/>
          <w:szCs w:val="24"/>
        </w:rPr>
        <w:t xml:space="preserve">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муниципальных услуг</w:t>
      </w:r>
      <w:r w:rsidR="004D715E" w:rsidRPr="007B44C0">
        <w:rPr>
          <w:rFonts w:ascii="Times New Roman" w:hAnsi="Times New Roman" w:cs="Times New Roman"/>
          <w:color w:val="000000"/>
          <w:sz w:val="24"/>
          <w:szCs w:val="24"/>
        </w:rPr>
        <w:t xml:space="preserve"> </w:t>
      </w:r>
    </w:p>
    <w:p w14:paraId="068FF1A1" w14:textId="77777777" w:rsidR="0053051F" w:rsidRPr="007B44C0" w:rsidRDefault="0053051F"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356FA6" w14:textId="1C732873" w:rsidR="0053051F" w:rsidRPr="007B44C0" w:rsidRDefault="0053051F"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5.2. Предметом досудебного (внесудебного) обжалования заявителем решений и</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C091C0E" w14:textId="445A8C6B"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74861C60" w14:textId="36E69BD7"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действия (бездействие) которого обжалуются, возложена функция по</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предоставлению соответствующих муниципальных услуг в полном </w:t>
      </w:r>
      <w:r w:rsidR="008637FC" w:rsidRPr="008637FC">
        <w:rPr>
          <w:rFonts w:ascii="Times New Roman" w:hAnsi="Times New Roman" w:cs="Times New Roman"/>
          <w:color w:val="000000"/>
          <w:sz w:val="24"/>
          <w:szCs w:val="24"/>
        </w:rPr>
        <w:t>объёме</w:t>
      </w:r>
      <w:r w:rsidRPr="008637FC">
        <w:rPr>
          <w:rFonts w:ascii="Times New Roman" w:hAnsi="Times New Roman" w:cs="Times New Roman"/>
          <w:color w:val="000000"/>
          <w:sz w:val="24"/>
          <w:szCs w:val="24"/>
        </w:rPr>
        <w:t xml:space="preserve"> в</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порядке, определенном частью 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57FB802A" w14:textId="3079ED6A"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70BDAC" w14:textId="2795A3A1"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 xml:space="preserve">отказ в </w:t>
      </w:r>
      <w:r w:rsidR="008637FC" w:rsidRPr="008637FC">
        <w:rPr>
          <w:rFonts w:ascii="Times New Roman" w:hAnsi="Times New Roman" w:cs="Times New Roman"/>
          <w:color w:val="000000"/>
          <w:sz w:val="24"/>
          <w:szCs w:val="24"/>
        </w:rPr>
        <w:t>приёме</w:t>
      </w:r>
      <w:r w:rsidRPr="008637FC">
        <w:rPr>
          <w:rFonts w:ascii="Times New Roman" w:hAnsi="Times New Roman" w:cs="Times New Roman"/>
          <w:color w:val="000000"/>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E295757" w14:textId="6ACF837D"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отказ в предоставлении муниципальной услуги, если основания отказа не</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63084EA3" w14:textId="66BC0197"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затребование с заявителя при предоставлении муниципальной услуги платы, не</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BDBF98" w14:textId="07A90309"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8637FC">
        <w:rPr>
          <w:rFonts w:ascii="Times New Roman" w:hAnsi="Times New Roman" w:cs="Times New Roman"/>
          <w:color w:val="000000"/>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1A6C1824" w14:textId="488F97BD"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14:paraId="3FE6E276" w14:textId="1F83A47C"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многофункциональный центр, решения и действия (бездействие) которого обжалуются, возложена функция по предоставлению муниципальной услуги в</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полном </w:t>
      </w:r>
      <w:r w:rsidR="008637FC" w:rsidRPr="008637FC">
        <w:rPr>
          <w:rFonts w:ascii="Times New Roman" w:hAnsi="Times New Roman" w:cs="Times New Roman"/>
          <w:color w:val="000000"/>
          <w:sz w:val="24"/>
          <w:szCs w:val="24"/>
        </w:rPr>
        <w:t>объёме</w:t>
      </w:r>
      <w:r w:rsidRPr="008637FC">
        <w:rPr>
          <w:rFonts w:ascii="Times New Roman" w:hAnsi="Times New Roman" w:cs="Times New Roman"/>
          <w:color w:val="000000"/>
          <w:sz w:val="24"/>
          <w:szCs w:val="24"/>
        </w:rPr>
        <w:t xml:space="preserve"> в порядке, определенном частью 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178AAA5A" w14:textId="1CD07751"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3DB5FE3C" w14:textId="77777777"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9E71ED7" w14:textId="77777777"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7B44C0">
        <w:rPr>
          <w:rFonts w:ascii="Times New Roman" w:hAnsi="Times New Roman" w:cs="Times New Roman"/>
          <w:color w:val="000000"/>
          <w:sz w:val="24"/>
          <w:szCs w:val="24"/>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296C5D2" w14:textId="7A86992A"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210-ФЗ.</w:t>
      </w:r>
    </w:p>
    <w:p w14:paraId="6D2FC71A" w14:textId="77777777"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 письменной жалобе в обязательном порядке указываются:</w:t>
      </w:r>
    </w:p>
    <w:p w14:paraId="5CF62B07" w14:textId="5403C4F1" w:rsidR="0053051F" w:rsidRPr="008637FC" w:rsidRDefault="0053051F" w:rsidP="008637FC">
      <w:pPr>
        <w:pStyle w:val="a3"/>
        <w:numPr>
          <w:ilvl w:val="0"/>
          <w:numId w:val="32"/>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ADDA2C0" w14:textId="3C3E013B" w:rsidR="0053051F" w:rsidRPr="008637FC" w:rsidRDefault="0053051F" w:rsidP="008637FC">
      <w:pPr>
        <w:pStyle w:val="a3"/>
        <w:numPr>
          <w:ilvl w:val="0"/>
          <w:numId w:val="32"/>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B99F94" w14:textId="7DE3B700" w:rsidR="0053051F" w:rsidRPr="008637FC" w:rsidRDefault="0053051F" w:rsidP="008637FC">
      <w:pPr>
        <w:pStyle w:val="a3"/>
        <w:numPr>
          <w:ilvl w:val="0"/>
          <w:numId w:val="32"/>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32BC61D" w14:textId="5D4E5938" w:rsidR="0053051F" w:rsidRPr="008637FC" w:rsidRDefault="0053051F" w:rsidP="008637FC">
      <w:pPr>
        <w:pStyle w:val="a3"/>
        <w:numPr>
          <w:ilvl w:val="0"/>
          <w:numId w:val="32"/>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15BF5BE" w14:textId="31A2917C"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210-ФЗ, при условии, что это не затрагивает права, свободы и</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законные интересы других лиц </w:t>
      </w:r>
      <w:proofErr w:type="gramStart"/>
      <w:r w:rsidRPr="007B44C0">
        <w:rPr>
          <w:rFonts w:ascii="Times New Roman" w:hAnsi="Times New Roman" w:cs="Times New Roman"/>
          <w:color w:val="000000"/>
          <w:sz w:val="24"/>
          <w:szCs w:val="24"/>
        </w:rPr>
        <w:t>и</w:t>
      </w:r>
      <w:proofErr w:type="gramEnd"/>
      <w:r w:rsidRPr="007B44C0">
        <w:rPr>
          <w:rFonts w:ascii="Times New Roman" w:hAnsi="Times New Roman" w:cs="Times New Roman"/>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FEF3E23" w14:textId="624A0C29"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w:t>
      </w:r>
      <w:r w:rsidR="008637FC">
        <w:rPr>
          <w:rFonts w:ascii="Times New Roman" w:hAnsi="Times New Roman" w:cs="Times New Roman"/>
          <w:color w:val="000000"/>
          <w:sz w:val="24"/>
          <w:szCs w:val="24"/>
        </w:rPr>
        <w:t>ё</w:t>
      </w:r>
      <w:r w:rsidRPr="007B44C0">
        <w:rPr>
          <w:rFonts w:ascii="Times New Roman" w:hAnsi="Times New Roman" w:cs="Times New Roman"/>
          <w:color w:val="000000"/>
          <w:sz w:val="24"/>
          <w:szCs w:val="24"/>
        </w:rPr>
        <w:t xml:space="preserve"> регистрации, а</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в</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ошибок или в случае обжалования нарушения установленного срока таких исправлений</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в течение пяти рабочих дней со дня ее регистрации.</w:t>
      </w:r>
    </w:p>
    <w:p w14:paraId="682F7C76" w14:textId="77777777"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5.7. По результатам рассмотрения жалобы принимается одно из следующих решений:</w:t>
      </w:r>
    </w:p>
    <w:p w14:paraId="00C69A1B" w14:textId="795CB8E9" w:rsidR="0053051F" w:rsidRPr="003C3071" w:rsidRDefault="0053051F" w:rsidP="003C3071">
      <w:pPr>
        <w:pStyle w:val="a3"/>
        <w:numPr>
          <w:ilvl w:val="0"/>
          <w:numId w:val="33"/>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E12AC1D" w14:textId="27659F6B" w:rsidR="0053051F" w:rsidRPr="003C3071" w:rsidRDefault="0053051F" w:rsidP="003C3071">
      <w:pPr>
        <w:pStyle w:val="a3"/>
        <w:numPr>
          <w:ilvl w:val="0"/>
          <w:numId w:val="33"/>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в удовлетворении жалобы отказывается.</w:t>
      </w:r>
    </w:p>
    <w:p w14:paraId="0D61B81F" w14:textId="2A5A4FA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w:t>
      </w:r>
      <w:r w:rsidR="003C3071">
        <w:rPr>
          <w:rFonts w:ascii="Times New Roman" w:hAnsi="Times New Roman" w:cs="Times New Roman"/>
          <w:color w:val="000000"/>
          <w:sz w:val="24"/>
          <w:szCs w:val="24"/>
        </w:rPr>
        <w:t> </w:t>
      </w:r>
      <w:r w:rsidRPr="007B44C0">
        <w:rPr>
          <w:rFonts w:ascii="Times New Roman" w:hAnsi="Times New Roman" w:cs="Times New Roman"/>
          <w:color w:val="000000"/>
          <w:sz w:val="24"/>
          <w:szCs w:val="24"/>
        </w:rPr>
        <w:t>электронной форме направляется мотивированный ответ о результатах рассмотрения жалобы.</w:t>
      </w:r>
    </w:p>
    <w:p w14:paraId="78E12532" w14:textId="1CEB8C4E"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В случае </w:t>
      </w:r>
      <w:r w:rsidR="003C3071" w:rsidRPr="007B44C0">
        <w:rPr>
          <w:rFonts w:ascii="Times New Roman" w:hAnsi="Times New Roman" w:cs="Times New Roman"/>
          <w:color w:val="000000"/>
          <w:sz w:val="24"/>
          <w:szCs w:val="24"/>
        </w:rPr>
        <w:t>признания жалобы,</w:t>
      </w:r>
      <w:r w:rsidRPr="007B44C0">
        <w:rPr>
          <w:rFonts w:ascii="Times New Roman" w:hAnsi="Times New Roman" w:cs="Times New Roman"/>
          <w:color w:val="000000"/>
          <w:sz w:val="24"/>
          <w:szCs w:val="24"/>
        </w:rPr>
        <w:t xml:space="preserve"> подлежащей удовлетворению в ответе </w:t>
      </w:r>
      <w:proofErr w:type="gramStart"/>
      <w:r w:rsidRPr="007B44C0">
        <w:rPr>
          <w:rFonts w:ascii="Times New Roman" w:hAnsi="Times New Roman" w:cs="Times New Roman"/>
          <w:color w:val="000000"/>
          <w:sz w:val="24"/>
          <w:szCs w:val="24"/>
        </w:rPr>
        <w:t>заявителю</w:t>
      </w:r>
      <w:proofErr w:type="gramEnd"/>
      <w:r w:rsidRPr="007B44C0">
        <w:rPr>
          <w:rFonts w:ascii="Times New Roman" w:hAnsi="Times New Roman" w:cs="Times New Roman"/>
          <w:color w:val="000000"/>
          <w:sz w:val="24"/>
          <w:szCs w:val="24"/>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5CE83F" w14:textId="7FE88648"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В случае </w:t>
      </w:r>
      <w:r w:rsidR="003C3071" w:rsidRPr="007B44C0">
        <w:rPr>
          <w:rFonts w:ascii="Times New Roman" w:hAnsi="Times New Roman" w:cs="Times New Roman"/>
          <w:color w:val="000000"/>
          <w:sz w:val="24"/>
          <w:szCs w:val="24"/>
        </w:rPr>
        <w:t>признания жалобы,</w:t>
      </w:r>
      <w:r w:rsidRPr="007B44C0">
        <w:rPr>
          <w:rFonts w:ascii="Times New Roman" w:hAnsi="Times New Roman" w:cs="Times New Roman"/>
          <w:color w:val="000000"/>
          <w:sz w:val="24"/>
          <w:szCs w:val="24"/>
        </w:rPr>
        <w:t xml:space="preserve"> не подлежащей удовлетворению в ответе </w:t>
      </w:r>
      <w:proofErr w:type="gramStart"/>
      <w:r w:rsidR="003C3071" w:rsidRPr="007B44C0">
        <w:rPr>
          <w:rFonts w:ascii="Times New Roman" w:hAnsi="Times New Roman" w:cs="Times New Roman"/>
          <w:color w:val="000000"/>
          <w:sz w:val="24"/>
          <w:szCs w:val="24"/>
        </w:rPr>
        <w:t>заявителю</w:t>
      </w:r>
      <w:proofErr w:type="gramEnd"/>
      <w:r w:rsidRPr="007B44C0">
        <w:rPr>
          <w:rFonts w:ascii="Times New Roman" w:hAnsi="Times New Roman" w:cs="Times New Roman"/>
          <w:color w:val="000000"/>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746A71B" w14:textId="16746840" w:rsidR="0053051F"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D02EE7" w14:textId="77777777" w:rsidR="003C3071" w:rsidRPr="007B44C0" w:rsidRDefault="003C3071" w:rsidP="003C3071">
      <w:pPr>
        <w:spacing w:after="120" w:line="240" w:lineRule="auto"/>
        <w:ind w:firstLine="709"/>
        <w:jc w:val="both"/>
        <w:rPr>
          <w:rFonts w:ascii="Times New Roman" w:hAnsi="Times New Roman" w:cs="Times New Roman"/>
          <w:color w:val="000000"/>
          <w:sz w:val="24"/>
          <w:szCs w:val="24"/>
        </w:rPr>
      </w:pPr>
    </w:p>
    <w:p w14:paraId="1C2A750C" w14:textId="0C3BA12B"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6. Особенности выполнения административных процедур</w:t>
      </w:r>
      <w:r w:rsidR="003C3071">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в многофункциональных центрах</w:t>
      </w:r>
      <w:r w:rsidR="0053051F" w:rsidRPr="007B44C0">
        <w:rPr>
          <w:rFonts w:ascii="Times New Roman" w:hAnsi="Times New Roman" w:cs="Times New Roman"/>
          <w:color w:val="000000"/>
          <w:sz w:val="24"/>
          <w:szCs w:val="24"/>
        </w:rPr>
        <w:t xml:space="preserve"> </w:t>
      </w:r>
    </w:p>
    <w:p w14:paraId="23D90A47" w14:textId="084DB3F2"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6.1. Предоставление муниципальной услуги посредством МФЦ осуществляется в</w:t>
      </w:r>
      <w:r w:rsidR="003C3071">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подразделениях ГБУ ЛО "МФЦ" при наличии вступившего в силу соглашения о</w:t>
      </w:r>
      <w:r w:rsidR="003C3071">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взаимодействии между ГБУ ЛО "МФЦ" и ОМСУ/Организацией. </w:t>
      </w:r>
    </w:p>
    <w:p w14:paraId="586C131E" w14:textId="7777777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02E953" w14:textId="2B870D0A"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003C3071" w:rsidRPr="003C3071">
        <w:rPr>
          <w:rFonts w:ascii="Times New Roman" w:hAnsi="Times New Roman" w:cs="Times New Roman"/>
          <w:color w:val="000000"/>
          <w:sz w:val="24"/>
          <w:szCs w:val="24"/>
        </w:rPr>
        <w:br/>
      </w:r>
      <w:r w:rsidRPr="003C3071">
        <w:rPr>
          <w:rFonts w:ascii="Times New Roman" w:hAnsi="Times New Roman" w:cs="Times New Roman"/>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BE17E8" w14:textId="20AF4A96"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определяет предмет обращения;</w:t>
      </w:r>
    </w:p>
    <w:p w14:paraId="73A7D155" w14:textId="176367A9"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проводит проверку правильности заполнения обращения;</w:t>
      </w:r>
    </w:p>
    <w:p w14:paraId="0816909C" w14:textId="3199B18F"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проводит проверку укомплектованности пакета документов;</w:t>
      </w:r>
    </w:p>
    <w:p w14:paraId="64B66558" w14:textId="7F5CE478"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45AD568" w14:textId="3441996D"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заверяет каждый документ дела своей электронной подписью (далее - ЭП);</w:t>
      </w:r>
    </w:p>
    <w:p w14:paraId="6BB9DAF5" w14:textId="5D4A22B7"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направляет копии документов и реестр документов в ОМСУ/Организацию:</w:t>
      </w:r>
    </w:p>
    <w:p w14:paraId="5411E396" w14:textId="6140D0ED" w:rsidR="0053051F" w:rsidRPr="003C3071" w:rsidRDefault="0053051F" w:rsidP="003C3071">
      <w:pPr>
        <w:pStyle w:val="a3"/>
        <w:numPr>
          <w:ilvl w:val="0"/>
          <w:numId w:val="36"/>
        </w:numPr>
        <w:spacing w:after="120" w:line="240" w:lineRule="auto"/>
        <w:ind w:left="1276"/>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в электронной форме (в составе пакетов электронных дел) - в день обращения заявителя в МФЦ;</w:t>
      </w:r>
    </w:p>
    <w:p w14:paraId="4D54D1A0" w14:textId="131FF287" w:rsidR="0053051F" w:rsidRPr="003C3071" w:rsidRDefault="0053051F" w:rsidP="003C3071">
      <w:pPr>
        <w:pStyle w:val="a3"/>
        <w:numPr>
          <w:ilvl w:val="0"/>
          <w:numId w:val="36"/>
        </w:numPr>
        <w:spacing w:after="120" w:line="240" w:lineRule="auto"/>
        <w:ind w:left="1276"/>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FAC2B0" w14:textId="73696C25"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По окончании </w:t>
      </w:r>
      <w:r w:rsidR="003C3071" w:rsidRPr="007B44C0">
        <w:rPr>
          <w:rFonts w:ascii="Times New Roman" w:hAnsi="Times New Roman" w:cs="Times New Roman"/>
          <w:color w:val="000000"/>
          <w:sz w:val="24"/>
          <w:szCs w:val="24"/>
        </w:rPr>
        <w:t>приёма</w:t>
      </w:r>
      <w:r w:rsidRPr="007B44C0">
        <w:rPr>
          <w:rFonts w:ascii="Times New Roman" w:hAnsi="Times New Roman" w:cs="Times New Roman"/>
          <w:color w:val="000000"/>
          <w:sz w:val="24"/>
          <w:szCs w:val="24"/>
        </w:rPr>
        <w:t xml:space="preserve"> документов специалист МФЦ </w:t>
      </w:r>
      <w:r w:rsidR="003C3071" w:rsidRPr="007B44C0">
        <w:rPr>
          <w:rFonts w:ascii="Times New Roman" w:hAnsi="Times New Roman" w:cs="Times New Roman"/>
          <w:color w:val="000000"/>
          <w:sz w:val="24"/>
          <w:szCs w:val="24"/>
        </w:rPr>
        <w:t>выдаёт</w:t>
      </w:r>
      <w:r w:rsidRPr="007B44C0">
        <w:rPr>
          <w:rFonts w:ascii="Times New Roman" w:hAnsi="Times New Roman" w:cs="Times New Roman"/>
          <w:color w:val="000000"/>
          <w:sz w:val="24"/>
          <w:szCs w:val="24"/>
        </w:rPr>
        <w:t xml:space="preserve"> заявителю расписку в</w:t>
      </w:r>
      <w:r w:rsidR="003C3071">
        <w:rPr>
          <w:rFonts w:ascii="Times New Roman" w:hAnsi="Times New Roman" w:cs="Times New Roman"/>
          <w:color w:val="000000"/>
          <w:sz w:val="24"/>
          <w:szCs w:val="24"/>
        </w:rPr>
        <w:t> </w:t>
      </w:r>
      <w:r w:rsidR="003C3071" w:rsidRPr="007B44C0">
        <w:rPr>
          <w:rFonts w:ascii="Times New Roman" w:hAnsi="Times New Roman" w:cs="Times New Roman"/>
          <w:color w:val="000000"/>
          <w:sz w:val="24"/>
          <w:szCs w:val="24"/>
        </w:rPr>
        <w:t>приёме</w:t>
      </w:r>
      <w:r w:rsidRPr="007B44C0">
        <w:rPr>
          <w:rFonts w:ascii="Times New Roman" w:hAnsi="Times New Roman" w:cs="Times New Roman"/>
          <w:color w:val="000000"/>
          <w:sz w:val="24"/>
          <w:szCs w:val="24"/>
        </w:rPr>
        <w:t xml:space="preserve"> документов.</w:t>
      </w:r>
    </w:p>
    <w:p w14:paraId="340BB26E" w14:textId="7777777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FC8ED4B" w14:textId="77777777" w:rsidR="0053051F" w:rsidRPr="003C3071" w:rsidRDefault="0053051F" w:rsidP="003C3071">
      <w:pPr>
        <w:pStyle w:val="a3"/>
        <w:numPr>
          <w:ilvl w:val="0"/>
          <w:numId w:val="37"/>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сообщает заявителю, какие необходимые документы им не представлены;</w:t>
      </w:r>
    </w:p>
    <w:p w14:paraId="1A442D17" w14:textId="77777777" w:rsidR="0053051F" w:rsidRPr="003C3071" w:rsidRDefault="0053051F" w:rsidP="003C3071">
      <w:pPr>
        <w:pStyle w:val="a3"/>
        <w:numPr>
          <w:ilvl w:val="0"/>
          <w:numId w:val="37"/>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48292D6" w14:textId="77777777" w:rsidR="0053051F" w:rsidRPr="003C3071" w:rsidRDefault="0053051F" w:rsidP="003C3071">
      <w:pPr>
        <w:pStyle w:val="a3"/>
        <w:numPr>
          <w:ilvl w:val="0"/>
          <w:numId w:val="37"/>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60480085" w14:textId="7777777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48D3EB" w14:textId="3476796B" w:rsidR="0053051F" w:rsidRPr="003C3071" w:rsidRDefault="0053051F" w:rsidP="003C3071">
      <w:pPr>
        <w:pStyle w:val="a3"/>
        <w:numPr>
          <w:ilvl w:val="0"/>
          <w:numId w:val="38"/>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в электронной форме в течение 1 рабочего дня со дня принятия решения о</w:t>
      </w:r>
      <w:r w:rsidR="003C3071">
        <w:rPr>
          <w:rFonts w:ascii="Times New Roman" w:hAnsi="Times New Roman" w:cs="Times New Roman"/>
          <w:color w:val="000000"/>
          <w:sz w:val="24"/>
          <w:szCs w:val="24"/>
        </w:rPr>
        <w:t> </w:t>
      </w:r>
      <w:r w:rsidRPr="003C3071">
        <w:rPr>
          <w:rFonts w:ascii="Times New Roman" w:hAnsi="Times New Roman" w:cs="Times New Roman"/>
          <w:color w:val="000000"/>
          <w:sz w:val="24"/>
          <w:szCs w:val="24"/>
        </w:rPr>
        <w:t>предоставлении (отказе в предоставлении) муниципальной услуги заявителю;</w:t>
      </w:r>
    </w:p>
    <w:p w14:paraId="15F6C3E7" w14:textId="2C64201C" w:rsidR="0053051F" w:rsidRPr="003C3071" w:rsidRDefault="0053051F" w:rsidP="003C3071">
      <w:pPr>
        <w:pStyle w:val="a3"/>
        <w:numPr>
          <w:ilvl w:val="0"/>
          <w:numId w:val="38"/>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w:t>
      </w:r>
      <w:r w:rsidR="003C3071">
        <w:rPr>
          <w:rFonts w:ascii="Times New Roman" w:hAnsi="Times New Roman" w:cs="Times New Roman"/>
          <w:color w:val="000000"/>
          <w:sz w:val="24"/>
          <w:szCs w:val="24"/>
        </w:rPr>
        <w:t> </w:t>
      </w:r>
      <w:r w:rsidRPr="003C3071">
        <w:rPr>
          <w:rFonts w:ascii="Times New Roman" w:hAnsi="Times New Roman" w:cs="Times New Roman"/>
          <w:color w:val="000000"/>
          <w:sz w:val="24"/>
          <w:szCs w:val="24"/>
        </w:rPr>
        <w:t>не позднее двух рабочих дней до окончания срока предоставления услуги.</w:t>
      </w:r>
    </w:p>
    <w:p w14:paraId="36C62D1D" w14:textId="66D7A013"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Специалист МФЦ, ответственный за выдачу документов, полученных от</w:t>
      </w:r>
      <w:r w:rsidR="003C3071">
        <w:rPr>
          <w:rFonts w:ascii="Times New Roman" w:hAnsi="Times New Roman" w:cs="Times New Roman"/>
          <w:color w:val="000000"/>
          <w:sz w:val="24"/>
          <w:szCs w:val="24"/>
        </w:rPr>
        <w:t> </w:t>
      </w:r>
      <w:r w:rsidRPr="007B44C0">
        <w:rPr>
          <w:rFonts w:ascii="Times New Roman" w:hAnsi="Times New Roman" w:cs="Times New Roman"/>
          <w:color w:val="000000"/>
          <w:sz w:val="24"/>
          <w:szCs w:val="24"/>
        </w:rPr>
        <w:t>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BD9437" w14:textId="7777777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2EBE449" w14:textId="7924DFB4" w:rsidR="003C3071" w:rsidRDefault="003C307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7A72521" w14:textId="5638FAA7" w:rsidR="00B40C84" w:rsidRPr="00A4492B" w:rsidRDefault="00B40C84" w:rsidP="00A4492B">
      <w:pPr>
        <w:spacing w:after="120" w:line="240" w:lineRule="auto"/>
        <w:rPr>
          <w:rFonts w:ascii="Times New Roman" w:hAnsi="Times New Roman" w:cs="Times New Roman"/>
          <w:color w:val="000000"/>
        </w:rPr>
      </w:pPr>
      <w:r w:rsidRPr="00A4492B">
        <w:rPr>
          <w:rFonts w:ascii="Times New Roman" w:hAnsi="Times New Roman" w:cs="Times New Roman"/>
          <w:color w:val="000000"/>
        </w:rPr>
        <w:lastRenderedPageBreak/>
        <w:t xml:space="preserve">Приложение </w:t>
      </w:r>
      <w:r w:rsidR="003D193F" w:rsidRPr="00A4492B">
        <w:rPr>
          <w:rFonts w:ascii="Times New Roman" w:hAnsi="Times New Roman" w:cs="Times New Roman"/>
          <w:color w:val="000000"/>
        </w:rPr>
        <w:t>№ </w:t>
      </w:r>
      <w:r w:rsidRPr="00A4492B">
        <w:rPr>
          <w:rFonts w:ascii="Times New Roman" w:hAnsi="Times New Roman" w:cs="Times New Roman"/>
          <w:color w:val="000000"/>
        </w:rPr>
        <w:t>1</w:t>
      </w:r>
    </w:p>
    <w:p w14:paraId="12485DCD" w14:textId="1D58BC19" w:rsidR="00B40C84" w:rsidRPr="00A4492B" w:rsidRDefault="00B40C84" w:rsidP="00A4492B">
      <w:pPr>
        <w:spacing w:after="120" w:line="240" w:lineRule="auto"/>
        <w:jc w:val="both"/>
        <w:rPr>
          <w:rFonts w:ascii="Times New Roman" w:hAnsi="Times New Roman" w:cs="Times New Roman"/>
          <w:color w:val="000000"/>
        </w:rPr>
      </w:pPr>
      <w:r w:rsidRPr="00A4492B">
        <w:rPr>
          <w:rFonts w:ascii="Times New Roman" w:hAnsi="Times New Roman" w:cs="Times New Roman"/>
          <w:color w:val="000000"/>
        </w:rPr>
        <w:t>к административному регламенту администрации муниципального образования</w:t>
      </w:r>
      <w:r w:rsidR="00AE7931">
        <w:rPr>
          <w:rFonts w:ascii="Times New Roman" w:hAnsi="Times New Roman" w:cs="Times New Roman"/>
          <w:color w:val="000000"/>
        </w:rPr>
        <w:t xml:space="preserve"> Пашозерское сельское поселение Тихвинского муниципального</w:t>
      </w:r>
      <w:r w:rsidRPr="00A4492B">
        <w:rPr>
          <w:rFonts w:ascii="Times New Roman" w:hAnsi="Times New Roman" w:cs="Times New Roman"/>
          <w:color w:val="000000"/>
        </w:rPr>
        <w:t xml:space="preserve"> район</w:t>
      </w:r>
      <w:r w:rsidR="00AE7931">
        <w:rPr>
          <w:rFonts w:ascii="Times New Roman" w:hAnsi="Times New Roman" w:cs="Times New Roman"/>
          <w:color w:val="000000"/>
        </w:rPr>
        <w:t>а</w:t>
      </w:r>
      <w:r w:rsidRPr="00A4492B">
        <w:rPr>
          <w:rFonts w:ascii="Times New Roman" w:hAnsi="Times New Roman" w:cs="Times New Roman"/>
          <w:color w:val="000000"/>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м</w:t>
      </w:r>
      <w:r w:rsidR="00AE7931">
        <w:rPr>
          <w:rFonts w:ascii="Times New Roman" w:hAnsi="Times New Roman" w:cs="Times New Roman"/>
          <w:color w:val="000000"/>
        </w:rPr>
        <w:t>униципального образования Пашозерское сель</w:t>
      </w:r>
      <w:r w:rsidRPr="00A4492B">
        <w:rPr>
          <w:rFonts w:ascii="Times New Roman" w:hAnsi="Times New Roman" w:cs="Times New Roman"/>
          <w:color w:val="000000"/>
        </w:rPr>
        <w:t>ское поселение Тихвинского муниципального района Ленинградской области»</w:t>
      </w:r>
    </w:p>
    <w:p w14:paraId="7D4329C8" w14:textId="77777777" w:rsidR="00B40C84" w:rsidRPr="007B44C0" w:rsidRDefault="00B40C84" w:rsidP="00DF0961">
      <w:pPr>
        <w:spacing w:after="120" w:line="240" w:lineRule="auto"/>
        <w:jc w:val="right"/>
        <w:rPr>
          <w:rFonts w:ascii="Times New Roman" w:hAnsi="Times New Roman" w:cs="Times New Roman"/>
          <w:color w:val="000000"/>
          <w:sz w:val="24"/>
          <w:szCs w:val="24"/>
        </w:rPr>
      </w:pPr>
    </w:p>
    <w:p w14:paraId="14A6D339" w14:textId="681F970A"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в__________</w:t>
      </w:r>
      <w:r w:rsidR="00A4492B">
        <w:rPr>
          <w:rFonts w:ascii="Times New Roman" w:hAnsi="Times New Roman" w:cs="Times New Roman"/>
          <w:color w:val="000000"/>
          <w:sz w:val="24"/>
          <w:szCs w:val="24"/>
        </w:rPr>
        <w:t>____</w:t>
      </w:r>
      <w:r w:rsidRPr="007B44C0">
        <w:rPr>
          <w:rFonts w:ascii="Times New Roman" w:hAnsi="Times New Roman" w:cs="Times New Roman"/>
          <w:color w:val="000000"/>
          <w:sz w:val="24"/>
          <w:szCs w:val="24"/>
        </w:rPr>
        <w:t>_____________________________</w:t>
      </w:r>
    </w:p>
    <w:p w14:paraId="5F01E508" w14:textId="2EE570FF" w:rsidR="00B40C84" w:rsidRPr="003C3071" w:rsidRDefault="00B40C84" w:rsidP="00A4492B">
      <w:pPr>
        <w:spacing w:after="120" w:line="240" w:lineRule="auto"/>
        <w:ind w:left="4111"/>
        <w:jc w:val="center"/>
        <w:rPr>
          <w:rFonts w:ascii="Times New Roman" w:hAnsi="Times New Roman" w:cs="Times New Roman"/>
          <w:color w:val="000000"/>
          <w:sz w:val="24"/>
          <w:szCs w:val="24"/>
          <w:vertAlign w:val="superscript"/>
        </w:rPr>
      </w:pPr>
      <w:r w:rsidRPr="003C3071">
        <w:rPr>
          <w:rFonts w:ascii="Times New Roman" w:hAnsi="Times New Roman" w:cs="Times New Roman"/>
          <w:color w:val="000000"/>
          <w:sz w:val="24"/>
          <w:szCs w:val="24"/>
          <w:vertAlign w:val="superscript"/>
        </w:rPr>
        <w:t>(наименование органа, предоставляющего муниципальную услугу)</w:t>
      </w:r>
    </w:p>
    <w:p w14:paraId="66BC4E01" w14:textId="2067A4F5"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______________________</w:t>
      </w:r>
      <w:r w:rsidR="00A4492B">
        <w:rPr>
          <w:rFonts w:ascii="Times New Roman" w:hAnsi="Times New Roman" w:cs="Times New Roman"/>
          <w:color w:val="000000"/>
          <w:sz w:val="24"/>
          <w:szCs w:val="24"/>
        </w:rPr>
        <w:t>____</w:t>
      </w:r>
      <w:r w:rsidRPr="007B44C0">
        <w:rPr>
          <w:rFonts w:ascii="Times New Roman" w:hAnsi="Times New Roman" w:cs="Times New Roman"/>
          <w:color w:val="000000"/>
          <w:sz w:val="24"/>
          <w:szCs w:val="24"/>
        </w:rPr>
        <w:t>__________________</w:t>
      </w:r>
    </w:p>
    <w:p w14:paraId="61095DFE" w14:textId="33C310BA"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от __________________</w:t>
      </w:r>
      <w:r w:rsidR="00A4492B">
        <w:rPr>
          <w:rFonts w:ascii="Times New Roman" w:hAnsi="Times New Roman" w:cs="Times New Roman"/>
          <w:color w:val="000000"/>
          <w:sz w:val="24"/>
          <w:szCs w:val="24"/>
        </w:rPr>
        <w:t>_____</w:t>
      </w:r>
      <w:r w:rsidRPr="007B44C0">
        <w:rPr>
          <w:rFonts w:ascii="Times New Roman" w:hAnsi="Times New Roman" w:cs="Times New Roman"/>
          <w:color w:val="000000"/>
          <w:sz w:val="24"/>
          <w:szCs w:val="24"/>
        </w:rPr>
        <w:t>___________________</w:t>
      </w:r>
    </w:p>
    <w:p w14:paraId="3F67CD1D" w14:textId="77777777" w:rsidR="00B40C84" w:rsidRPr="00A4492B" w:rsidRDefault="00B40C84" w:rsidP="00A4492B">
      <w:pPr>
        <w:spacing w:after="120" w:line="240" w:lineRule="auto"/>
        <w:ind w:left="3969"/>
        <w:rPr>
          <w:rFonts w:ascii="Times New Roman" w:hAnsi="Times New Roman" w:cs="Times New Roman"/>
          <w:color w:val="000000"/>
          <w:sz w:val="24"/>
          <w:szCs w:val="24"/>
          <w:vertAlign w:val="superscript"/>
        </w:rPr>
      </w:pPr>
      <w:r w:rsidRPr="00A4492B">
        <w:rPr>
          <w:rFonts w:ascii="Times New Roman" w:hAnsi="Times New Roman" w:cs="Times New Roman"/>
          <w:color w:val="000000"/>
          <w:sz w:val="24"/>
          <w:szCs w:val="24"/>
          <w:vertAlign w:val="superscript"/>
        </w:rPr>
        <w:t>(наименование юридического лица, ФИО индивидуального предпринимателя)</w:t>
      </w:r>
    </w:p>
    <w:p w14:paraId="0C34A456" w14:textId="7610F8E3"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ИНН________________ОГРН___________________</w:t>
      </w:r>
    </w:p>
    <w:p w14:paraId="5A911FB4" w14:textId="5BA523B5" w:rsidR="00B40C84"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Почтовый адрес_______________________________</w:t>
      </w:r>
    </w:p>
    <w:p w14:paraId="6957AC52" w14:textId="26F68757" w:rsidR="00A4492B" w:rsidRPr="007B44C0" w:rsidRDefault="00A4492B" w:rsidP="00A4492B">
      <w:pPr>
        <w:spacing w:after="120" w:line="240" w:lineRule="auto"/>
        <w:ind w:left="3969"/>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14:paraId="4561CDF0" w14:textId="529F262A" w:rsidR="00A4492B"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Телефон:</w:t>
      </w:r>
      <w:r w:rsidR="00A4492B">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w:t>
      </w:r>
      <w:r w:rsidR="00A4492B">
        <w:rPr>
          <w:rFonts w:ascii="Times New Roman" w:hAnsi="Times New Roman" w:cs="Times New Roman"/>
          <w:color w:val="000000"/>
          <w:sz w:val="24"/>
          <w:szCs w:val="24"/>
        </w:rPr>
        <w:t>______________________</w:t>
      </w:r>
      <w:r w:rsidRPr="007B44C0">
        <w:rPr>
          <w:rFonts w:ascii="Times New Roman" w:hAnsi="Times New Roman" w:cs="Times New Roman"/>
          <w:color w:val="000000"/>
          <w:sz w:val="24"/>
          <w:szCs w:val="24"/>
        </w:rPr>
        <w:t xml:space="preserve">________ </w:t>
      </w:r>
    </w:p>
    <w:p w14:paraId="0C7A1988" w14:textId="5116DD36"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Адрес эл. почты: ___________</w:t>
      </w:r>
      <w:r w:rsidR="00A4492B">
        <w:rPr>
          <w:rFonts w:ascii="Times New Roman" w:hAnsi="Times New Roman" w:cs="Times New Roman"/>
          <w:color w:val="000000"/>
          <w:sz w:val="24"/>
          <w:szCs w:val="24"/>
        </w:rPr>
        <w:t>__________________</w:t>
      </w:r>
    </w:p>
    <w:p w14:paraId="7F06705E" w14:textId="77777777" w:rsidR="00A4492B" w:rsidRDefault="00A4492B" w:rsidP="00DF0961">
      <w:pPr>
        <w:spacing w:after="120" w:line="240" w:lineRule="auto"/>
        <w:jc w:val="center"/>
        <w:rPr>
          <w:rFonts w:ascii="Times New Roman" w:hAnsi="Times New Roman" w:cs="Times New Roman"/>
          <w:color w:val="000000"/>
          <w:sz w:val="24"/>
          <w:szCs w:val="24"/>
        </w:rPr>
      </w:pPr>
    </w:p>
    <w:p w14:paraId="4332216A" w14:textId="0558036E" w:rsidR="00B40C84" w:rsidRPr="00A4492B" w:rsidRDefault="00A4492B" w:rsidP="00DF0961">
      <w:pPr>
        <w:spacing w:after="120" w:line="240" w:lineRule="auto"/>
        <w:jc w:val="center"/>
        <w:rPr>
          <w:rFonts w:ascii="Times New Roman" w:hAnsi="Times New Roman" w:cs="Times New Roman"/>
          <w:b/>
          <w:bCs/>
          <w:color w:val="000000"/>
          <w:sz w:val="24"/>
          <w:szCs w:val="24"/>
        </w:rPr>
      </w:pPr>
      <w:r w:rsidRPr="00A4492B">
        <w:rPr>
          <w:rFonts w:ascii="Times New Roman" w:hAnsi="Times New Roman" w:cs="Times New Roman"/>
          <w:b/>
          <w:bCs/>
          <w:color w:val="000000"/>
          <w:sz w:val="24"/>
          <w:szCs w:val="24"/>
        </w:rPr>
        <w:t xml:space="preserve">ЗАЯВЛЕНИЕ </w:t>
      </w:r>
    </w:p>
    <w:p w14:paraId="7538C362" w14:textId="3BF50872" w:rsidR="00B40C84" w:rsidRDefault="00B40C84" w:rsidP="00A4492B">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Прошу предоставить право на размещение нестационарного торгового объекта (НТО) по адресному ориентиру</w:t>
      </w:r>
      <w:r w:rsidR="00A4492B">
        <w:rPr>
          <w:rFonts w:ascii="Times New Roman" w:hAnsi="Times New Roman" w:cs="Times New Roman"/>
          <w:color w:val="000000"/>
          <w:sz w:val="24"/>
          <w:szCs w:val="24"/>
        </w:rPr>
        <w:t xml:space="preserve"> ___</w:t>
      </w:r>
      <w:r w:rsidRPr="007B44C0">
        <w:rPr>
          <w:rFonts w:ascii="Times New Roman" w:hAnsi="Times New Roman" w:cs="Times New Roman"/>
          <w:color w:val="000000"/>
          <w:sz w:val="24"/>
          <w:szCs w:val="24"/>
        </w:rPr>
        <w:t>_______________________________________________</w:t>
      </w:r>
    </w:p>
    <w:p w14:paraId="4251DAA0" w14:textId="000E0375" w:rsidR="00A4492B" w:rsidRPr="007B44C0" w:rsidRDefault="00A4492B" w:rsidP="00A4492B">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1DAC8BAD" w14:textId="38C9725C"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Площадь НТО</w:t>
      </w:r>
      <w:r w:rsidR="00A4492B">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_________________________________________________________________</w:t>
      </w:r>
    </w:p>
    <w:p w14:paraId="7F773619" w14:textId="282A4148"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Вид НТО</w:t>
      </w:r>
      <w:r w:rsidR="00A4492B">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_____________________________________________________________________</w:t>
      </w:r>
    </w:p>
    <w:p w14:paraId="1B635D83" w14:textId="084CA70B"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Специализация НТО</w:t>
      </w:r>
      <w:r w:rsidR="00A4492B">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___________________________________________________________</w:t>
      </w:r>
    </w:p>
    <w:p w14:paraId="47C2DF11" w14:textId="77777777" w:rsidR="00A4492B" w:rsidRDefault="00A4492B" w:rsidP="00DF0961">
      <w:pPr>
        <w:spacing w:after="120" w:line="240" w:lineRule="auto"/>
        <w:ind w:firstLine="225"/>
        <w:jc w:val="both"/>
        <w:rPr>
          <w:rFonts w:ascii="Times New Roman" w:hAnsi="Times New Roman" w:cs="Times New Roman"/>
          <w:color w:val="000000"/>
          <w:sz w:val="24"/>
          <w:szCs w:val="24"/>
        </w:rPr>
      </w:pPr>
    </w:p>
    <w:p w14:paraId="4E072AF4" w14:textId="7FB116C1" w:rsidR="00B40C84" w:rsidRP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Приложение: на ___________ листах.</w:t>
      </w:r>
    </w:p>
    <w:p w14:paraId="0407AD9C" w14:textId="657262AA"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Копия документа, удостоверяющего личность заявителя;</w:t>
      </w:r>
    </w:p>
    <w:p w14:paraId="359BDA6B" w14:textId="60A96F79"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3716FCCF" w14:textId="2C441FD5"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Копия учредительных документов (для юридических лиц);</w:t>
      </w:r>
    </w:p>
    <w:p w14:paraId="07ED650C" w14:textId="3A3C153F"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 желанию);</w:t>
      </w:r>
    </w:p>
    <w:p w14:paraId="394A3AA7" w14:textId="24614BDE"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Ситуационный план земельного участка (по желанию).</w:t>
      </w:r>
    </w:p>
    <w:p w14:paraId="6FB8E278"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p>
    <w:p w14:paraId="22D51294"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Руководитель юридического лица (Индивидуальный предприниматель)</w:t>
      </w:r>
    </w:p>
    <w:p w14:paraId="63366A57"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p>
    <w:p w14:paraId="30C99049" w14:textId="0A3E0E5D" w:rsidR="001522D6"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М.П               </w:t>
      </w:r>
      <w:proofErr w:type="gramStart"/>
      <w:r w:rsidRPr="007B44C0">
        <w:rPr>
          <w:rFonts w:ascii="Times New Roman" w:hAnsi="Times New Roman" w:cs="Times New Roman"/>
          <w:color w:val="000000"/>
          <w:sz w:val="24"/>
          <w:szCs w:val="24"/>
        </w:rPr>
        <w:t xml:space="preserve">   «</w:t>
      </w:r>
      <w:proofErr w:type="gramEnd"/>
      <w:r w:rsidRPr="007B44C0">
        <w:rPr>
          <w:rFonts w:ascii="Times New Roman" w:hAnsi="Times New Roman" w:cs="Times New Roman"/>
          <w:color w:val="000000"/>
          <w:sz w:val="24"/>
          <w:szCs w:val="24"/>
        </w:rPr>
        <w:t xml:space="preserve"> ___»___________ 20      г. </w:t>
      </w:r>
      <w:r w:rsidR="001522D6">
        <w:rPr>
          <w:rFonts w:ascii="Times New Roman" w:hAnsi="Times New Roman" w:cs="Times New Roman"/>
          <w:color w:val="000000"/>
          <w:sz w:val="24"/>
          <w:szCs w:val="24"/>
        </w:rPr>
        <w:tab/>
        <w:t>____________________</w:t>
      </w:r>
      <w:r w:rsidRPr="007B44C0">
        <w:rPr>
          <w:rFonts w:ascii="Times New Roman" w:hAnsi="Times New Roman" w:cs="Times New Roman"/>
          <w:color w:val="000000"/>
          <w:sz w:val="24"/>
          <w:szCs w:val="24"/>
        </w:rPr>
        <w:t>________________</w:t>
      </w:r>
    </w:p>
    <w:p w14:paraId="76B08FDD" w14:textId="27251C0D" w:rsidR="00B40C84" w:rsidRPr="001522D6" w:rsidRDefault="00B40C84" w:rsidP="001522D6">
      <w:pPr>
        <w:spacing w:after="120" w:line="240" w:lineRule="auto"/>
        <w:ind w:left="4962"/>
        <w:jc w:val="center"/>
        <w:rPr>
          <w:rFonts w:ascii="Times New Roman" w:hAnsi="Times New Roman" w:cs="Times New Roman"/>
          <w:color w:val="000000"/>
          <w:sz w:val="24"/>
          <w:szCs w:val="24"/>
          <w:vertAlign w:val="superscript"/>
        </w:rPr>
      </w:pPr>
      <w:r w:rsidRPr="001522D6">
        <w:rPr>
          <w:rFonts w:ascii="Times New Roman" w:hAnsi="Times New Roman" w:cs="Times New Roman"/>
          <w:color w:val="000000"/>
          <w:sz w:val="24"/>
          <w:szCs w:val="24"/>
          <w:vertAlign w:val="superscript"/>
        </w:rPr>
        <w:t>(Ф.И.О.)</w:t>
      </w:r>
      <w:r w:rsidR="001522D6" w:rsidRPr="001522D6">
        <w:rPr>
          <w:rFonts w:ascii="Times New Roman" w:hAnsi="Times New Roman" w:cs="Times New Roman"/>
          <w:color w:val="000000"/>
          <w:sz w:val="24"/>
          <w:szCs w:val="24"/>
          <w:vertAlign w:val="superscript"/>
        </w:rPr>
        <w:t xml:space="preserve"> </w:t>
      </w:r>
      <w:r w:rsidRPr="001522D6">
        <w:rPr>
          <w:rFonts w:ascii="Times New Roman" w:hAnsi="Times New Roman" w:cs="Times New Roman"/>
          <w:color w:val="000000"/>
          <w:sz w:val="24"/>
          <w:szCs w:val="24"/>
          <w:vertAlign w:val="superscript"/>
        </w:rPr>
        <w:t>(подпись)</w:t>
      </w:r>
    </w:p>
    <w:p w14:paraId="6E8C0160"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p>
    <w:p w14:paraId="6AD7A299" w14:textId="4859A4E8" w:rsidR="00B40C84" w:rsidRPr="007B44C0" w:rsidRDefault="00B40C84" w:rsidP="001522D6">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Результат р</w:t>
      </w:r>
      <w:r w:rsidR="0053051F" w:rsidRPr="007B44C0">
        <w:rPr>
          <w:rFonts w:ascii="Times New Roman" w:hAnsi="Times New Roman" w:cs="Times New Roman"/>
          <w:color w:val="000000"/>
          <w:sz w:val="24"/>
          <w:szCs w:val="24"/>
        </w:rPr>
        <w:t>ассмотрения заявления прошу:</w:t>
      </w:r>
    </w:p>
    <w:p w14:paraId="62258029" w14:textId="321842FB"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lang w:eastAsia="ru-RU"/>
        </w:rPr>
        <mc:AlternateContent>
          <mc:Choice Requires="wps">
            <w:drawing>
              <wp:anchor distT="45720" distB="45720" distL="114300" distR="114300" simplePos="0" relativeHeight="251659264" behindDoc="0" locked="0" layoutInCell="1" allowOverlap="1" wp14:anchorId="64BA3AA4" wp14:editId="399D8D89">
                <wp:simplePos x="0" y="0"/>
                <wp:positionH relativeFrom="column">
                  <wp:posOffset>107315</wp:posOffset>
                </wp:positionH>
                <wp:positionV relativeFrom="paragraph">
                  <wp:posOffset>50800</wp:posOffset>
                </wp:positionV>
                <wp:extent cx="203200" cy="215900"/>
                <wp:effectExtent l="0" t="0" r="2540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55BF93E2" w14:textId="687EBB4D" w:rsidR="001522D6" w:rsidRDefault="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A3AA4" id="_x0000_t202" coordsize="21600,21600" o:spt="202" path="m,l,21600r21600,l21600,xe">
                <v:stroke joinstyle="miter"/>
                <v:path gradientshapeok="t" o:connecttype="rect"/>
              </v:shapetype>
              <v:shape id="Надпись 2" o:spid="_x0000_s1026" type="#_x0000_t202" style="position:absolute;left:0;text-align:left;margin-left:8.45pt;margin-top:4pt;width:16pt;height: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">
                <v:textbox>
                  <w:txbxContent>
                    <w:p w14:paraId="55BF93E2" w14:textId="687EBB4D" w:rsidR="001522D6" w:rsidRDefault="001522D6">
                      <w:r>
                        <w:t xml:space="preserve"> </w:t>
                      </w:r>
                    </w:p>
                  </w:txbxContent>
                </v:textbox>
                <w10:wrap type="square"/>
              </v:shape>
            </w:pict>
          </mc:Fallback>
        </mc:AlternateContent>
      </w:r>
      <w:r w:rsidRPr="007B44C0">
        <w:rPr>
          <w:rFonts w:ascii="Times New Roman" w:hAnsi="Times New Roman" w:cs="Times New Roman"/>
          <w:color w:val="000000"/>
          <w:sz w:val="24"/>
          <w:szCs w:val="24"/>
        </w:rPr>
        <w:t>выдать на руки</w:t>
      </w:r>
    </w:p>
    <w:p w14:paraId="53B28148" w14:textId="69E19EA2"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lang w:eastAsia="ru-RU"/>
        </w:rPr>
        <mc:AlternateContent>
          <mc:Choice Requires="wps">
            <w:drawing>
              <wp:anchor distT="45720" distB="45720" distL="114300" distR="114300" simplePos="0" relativeHeight="251661312" behindDoc="0" locked="0" layoutInCell="1" allowOverlap="1" wp14:anchorId="42FBE2E0" wp14:editId="68D4751B">
                <wp:simplePos x="0" y="0"/>
                <wp:positionH relativeFrom="column">
                  <wp:posOffset>107950</wp:posOffset>
                </wp:positionH>
                <wp:positionV relativeFrom="paragraph">
                  <wp:posOffset>54610</wp:posOffset>
                </wp:positionV>
                <wp:extent cx="203200" cy="215900"/>
                <wp:effectExtent l="0" t="0" r="25400" b="1270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4B0C8890" w14:textId="77777777" w:rsidR="001522D6" w:rsidRDefault="001522D6" w:rsidP="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BE2E0" id="_x0000_s1027" type="#_x0000_t202" style="position:absolute;left:0;text-align:left;margin-left:8.5pt;margin-top:4.3pt;width:16pt;height: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">
                <v:textbox>
                  <w:txbxContent>
                    <w:p w14:paraId="4B0C8890" w14:textId="77777777" w:rsidR="001522D6" w:rsidRDefault="001522D6" w:rsidP="001522D6">
                      <w:r>
                        <w:t xml:space="preserve"> </w:t>
                      </w:r>
                    </w:p>
                  </w:txbxContent>
                </v:textbox>
                <w10:wrap type="square"/>
              </v:shape>
            </w:pict>
          </mc:Fallback>
        </mc:AlternateContent>
      </w:r>
      <w:r w:rsidRPr="007B44C0">
        <w:rPr>
          <w:rFonts w:ascii="Times New Roman" w:hAnsi="Times New Roman" w:cs="Times New Roman"/>
          <w:color w:val="000000"/>
          <w:sz w:val="24"/>
          <w:szCs w:val="24"/>
        </w:rPr>
        <w:t>личная явка в МФЦ</w:t>
      </w:r>
    </w:p>
    <w:p w14:paraId="02167F93" w14:textId="7BF598E4"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lang w:eastAsia="ru-RU"/>
        </w:rPr>
        <mc:AlternateContent>
          <mc:Choice Requires="wps">
            <w:drawing>
              <wp:anchor distT="45720" distB="45720" distL="114300" distR="114300" simplePos="0" relativeHeight="251663360" behindDoc="0" locked="0" layoutInCell="1" allowOverlap="1" wp14:anchorId="2F64C2ED" wp14:editId="06B85653">
                <wp:simplePos x="0" y="0"/>
                <wp:positionH relativeFrom="column">
                  <wp:posOffset>107950</wp:posOffset>
                </wp:positionH>
                <wp:positionV relativeFrom="paragraph">
                  <wp:posOffset>64135</wp:posOffset>
                </wp:positionV>
                <wp:extent cx="203200" cy="215900"/>
                <wp:effectExtent l="0" t="0" r="25400" b="1270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2C955FD5" w14:textId="77777777" w:rsidR="001522D6" w:rsidRDefault="001522D6" w:rsidP="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C2ED" id="_x0000_s1028" type="#_x0000_t202" style="position:absolute;left:0;text-align:left;margin-left:8.5pt;margin-top:5.05pt;width:16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">
                <v:textbox>
                  <w:txbxContent>
                    <w:p w14:paraId="2C955FD5" w14:textId="77777777" w:rsidR="001522D6" w:rsidRDefault="001522D6" w:rsidP="001522D6">
                      <w:r>
                        <w:t xml:space="preserve"> </w:t>
                      </w:r>
                    </w:p>
                  </w:txbxContent>
                </v:textbox>
                <w10:wrap type="square"/>
              </v:shape>
            </w:pict>
          </mc:Fallback>
        </mc:AlternateContent>
      </w:r>
      <w:r w:rsidRPr="007B44C0">
        <w:rPr>
          <w:rFonts w:ascii="Times New Roman" w:hAnsi="Times New Roman" w:cs="Times New Roman"/>
          <w:color w:val="000000"/>
          <w:sz w:val="24"/>
          <w:szCs w:val="24"/>
        </w:rPr>
        <w:t>направить по почте</w:t>
      </w:r>
    </w:p>
    <w:p w14:paraId="3428EAC4" w14:textId="205A4351"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lang w:eastAsia="ru-RU"/>
        </w:rPr>
        <mc:AlternateContent>
          <mc:Choice Requires="wps">
            <w:drawing>
              <wp:anchor distT="45720" distB="45720" distL="114300" distR="114300" simplePos="0" relativeHeight="251665408" behindDoc="0" locked="0" layoutInCell="1" allowOverlap="1" wp14:anchorId="29AB9975" wp14:editId="7AC82328">
                <wp:simplePos x="0" y="0"/>
                <wp:positionH relativeFrom="column">
                  <wp:posOffset>107950</wp:posOffset>
                </wp:positionH>
                <wp:positionV relativeFrom="paragraph">
                  <wp:posOffset>67310</wp:posOffset>
                </wp:positionV>
                <wp:extent cx="203200" cy="215900"/>
                <wp:effectExtent l="0" t="0" r="25400" b="1270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218031A6" w14:textId="77777777" w:rsidR="001522D6" w:rsidRDefault="001522D6" w:rsidP="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B9975" id="_x0000_s1029" type="#_x0000_t202" style="position:absolute;left:0;text-align:left;margin-left:8.5pt;margin-top:5.3pt;width:16pt;height: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">
                <v:textbox>
                  <w:txbxContent>
                    <w:p w14:paraId="218031A6" w14:textId="77777777" w:rsidR="001522D6" w:rsidRDefault="001522D6" w:rsidP="001522D6">
                      <w:r>
                        <w:t xml:space="preserve"> </w:t>
                      </w:r>
                    </w:p>
                  </w:txbxContent>
                </v:textbox>
                <w10:wrap type="square"/>
              </v:shape>
            </w:pict>
          </mc:Fallback>
        </mc:AlternateContent>
      </w:r>
      <w:r w:rsidRPr="007B44C0">
        <w:rPr>
          <w:rFonts w:ascii="Times New Roman" w:hAnsi="Times New Roman" w:cs="Times New Roman"/>
          <w:color w:val="000000"/>
          <w:sz w:val="24"/>
          <w:szCs w:val="24"/>
        </w:rPr>
        <w:t>направить по электронной почте</w:t>
      </w:r>
    </w:p>
    <w:p w14:paraId="20C33C2C" w14:textId="2FE9B008"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lang w:eastAsia="ru-RU"/>
        </w:rPr>
        <mc:AlternateContent>
          <mc:Choice Requires="wps">
            <w:drawing>
              <wp:anchor distT="45720" distB="45720" distL="114300" distR="114300" simplePos="0" relativeHeight="251667456" behindDoc="0" locked="0" layoutInCell="1" allowOverlap="1" wp14:anchorId="3312F135" wp14:editId="6AF9A83F">
                <wp:simplePos x="0" y="0"/>
                <wp:positionH relativeFrom="column">
                  <wp:posOffset>107950</wp:posOffset>
                </wp:positionH>
                <wp:positionV relativeFrom="paragraph">
                  <wp:posOffset>70485</wp:posOffset>
                </wp:positionV>
                <wp:extent cx="203200" cy="215900"/>
                <wp:effectExtent l="0" t="0" r="25400" b="1270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52DA0B5E" w14:textId="77777777" w:rsidR="001522D6" w:rsidRDefault="001522D6" w:rsidP="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2F135" id="_x0000_s1030" type="#_x0000_t202" style="position:absolute;left:0;text-align:left;margin-left:8.5pt;margin-top:5.55pt;width:16pt;height: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">
                <v:textbox>
                  <w:txbxContent>
                    <w:p w14:paraId="52DA0B5E" w14:textId="77777777" w:rsidR="001522D6" w:rsidRDefault="001522D6" w:rsidP="001522D6">
                      <w:r>
                        <w:t xml:space="preserve"> </w:t>
                      </w:r>
                    </w:p>
                  </w:txbxContent>
                </v:textbox>
                <w10:wrap type="square"/>
              </v:shape>
            </w:pict>
          </mc:Fallback>
        </mc:AlternateContent>
      </w:r>
      <w:r w:rsidRPr="007B44C0">
        <w:rPr>
          <w:rFonts w:ascii="Times New Roman" w:hAnsi="Times New Roman" w:cs="Times New Roman"/>
          <w:color w:val="000000"/>
          <w:sz w:val="24"/>
          <w:szCs w:val="24"/>
        </w:rPr>
        <w:t>направить в электронной форме в личный кабинет на ПГУ ЛО</w:t>
      </w:r>
    </w:p>
    <w:p w14:paraId="7C5997AE" w14:textId="77777777" w:rsidR="00A4492B" w:rsidRDefault="00A4492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9260C8A" w14:textId="6958E60A" w:rsidR="00D93C55" w:rsidRPr="00A4492B" w:rsidRDefault="00D93C55" w:rsidP="00D93C55">
      <w:pPr>
        <w:spacing w:after="120" w:line="240" w:lineRule="auto"/>
        <w:rPr>
          <w:rFonts w:ascii="Times New Roman" w:hAnsi="Times New Roman" w:cs="Times New Roman"/>
          <w:color w:val="000000"/>
        </w:rPr>
      </w:pPr>
      <w:r w:rsidRPr="00A4492B">
        <w:rPr>
          <w:rFonts w:ascii="Times New Roman" w:hAnsi="Times New Roman" w:cs="Times New Roman"/>
          <w:color w:val="000000"/>
        </w:rPr>
        <w:lastRenderedPageBreak/>
        <w:t>Приложение № </w:t>
      </w:r>
      <w:r>
        <w:rPr>
          <w:rFonts w:ascii="Times New Roman" w:hAnsi="Times New Roman" w:cs="Times New Roman"/>
          <w:color w:val="000000"/>
        </w:rPr>
        <w:t>2</w:t>
      </w:r>
    </w:p>
    <w:p w14:paraId="43BC12CD" w14:textId="660C456B" w:rsidR="00D93C55" w:rsidRPr="00A4492B" w:rsidRDefault="00D93C55" w:rsidP="00D93C55">
      <w:pPr>
        <w:spacing w:after="120" w:line="240" w:lineRule="auto"/>
        <w:jc w:val="both"/>
        <w:rPr>
          <w:rFonts w:ascii="Times New Roman" w:hAnsi="Times New Roman" w:cs="Times New Roman"/>
          <w:color w:val="000000"/>
        </w:rPr>
      </w:pPr>
      <w:r w:rsidRPr="00A4492B">
        <w:rPr>
          <w:rFonts w:ascii="Times New Roman" w:hAnsi="Times New Roman" w:cs="Times New Roman"/>
          <w:color w:val="000000"/>
        </w:rPr>
        <w:t>к административному регламенту администрации муниципального образования</w:t>
      </w:r>
      <w:r w:rsidR="00AE7931">
        <w:rPr>
          <w:rFonts w:ascii="Times New Roman" w:hAnsi="Times New Roman" w:cs="Times New Roman"/>
          <w:color w:val="000000"/>
        </w:rPr>
        <w:t xml:space="preserve"> Пашозерское сельское поселение Тихвинского муниципального</w:t>
      </w:r>
      <w:r w:rsidRPr="00A4492B">
        <w:rPr>
          <w:rFonts w:ascii="Times New Roman" w:hAnsi="Times New Roman" w:cs="Times New Roman"/>
          <w:color w:val="000000"/>
        </w:rPr>
        <w:t xml:space="preserve"> район</w:t>
      </w:r>
      <w:r w:rsidR="00AE7931">
        <w:rPr>
          <w:rFonts w:ascii="Times New Roman" w:hAnsi="Times New Roman" w:cs="Times New Roman"/>
          <w:color w:val="000000"/>
        </w:rPr>
        <w:t>а</w:t>
      </w:r>
      <w:r w:rsidRPr="00A4492B">
        <w:rPr>
          <w:rFonts w:ascii="Times New Roman" w:hAnsi="Times New Roman" w:cs="Times New Roman"/>
          <w:color w:val="000000"/>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м</w:t>
      </w:r>
      <w:r w:rsidR="00AE7931">
        <w:rPr>
          <w:rFonts w:ascii="Times New Roman" w:hAnsi="Times New Roman" w:cs="Times New Roman"/>
          <w:color w:val="000000"/>
        </w:rPr>
        <w:t>униципального образования Пашозерское сель</w:t>
      </w:r>
      <w:r w:rsidRPr="00A4492B">
        <w:rPr>
          <w:rFonts w:ascii="Times New Roman" w:hAnsi="Times New Roman" w:cs="Times New Roman"/>
          <w:color w:val="000000"/>
        </w:rPr>
        <w:t>ское поселение Тихвинского муниципального района Ленинградской области»</w:t>
      </w:r>
    </w:p>
    <w:p w14:paraId="417E025D" w14:textId="77777777" w:rsidR="00B40C84" w:rsidRPr="007B44C0" w:rsidRDefault="00B40C84" w:rsidP="00DF0961">
      <w:pPr>
        <w:spacing w:after="120" w:line="240" w:lineRule="auto"/>
        <w:jc w:val="right"/>
        <w:rPr>
          <w:rFonts w:ascii="Times New Roman" w:hAnsi="Times New Roman" w:cs="Times New Roman"/>
          <w:color w:val="000000"/>
          <w:sz w:val="24"/>
          <w:szCs w:val="24"/>
        </w:rPr>
      </w:pPr>
    </w:p>
    <w:p w14:paraId="1A2D8A12" w14:textId="77777777" w:rsidR="00B40C84" w:rsidRPr="007B44C0" w:rsidRDefault="00B40C84" w:rsidP="00DF0961">
      <w:pPr>
        <w:spacing w:after="120" w:line="240" w:lineRule="auto"/>
        <w:jc w:val="right"/>
        <w:rPr>
          <w:rFonts w:ascii="Times New Roman" w:hAnsi="Times New Roman" w:cs="Times New Roman"/>
          <w:color w:val="000000"/>
          <w:sz w:val="24"/>
          <w:szCs w:val="24"/>
        </w:rPr>
      </w:pPr>
      <w:r w:rsidRPr="007B44C0">
        <w:rPr>
          <w:rFonts w:ascii="Times New Roman" w:hAnsi="Times New Roman" w:cs="Times New Roman"/>
          <w:color w:val="000000"/>
          <w:sz w:val="24"/>
          <w:szCs w:val="24"/>
        </w:rPr>
        <w:t>(Форма)</w:t>
      </w:r>
    </w:p>
    <w:p w14:paraId="601697AC" w14:textId="3A8106C4"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Администрация муниципального образования ______________________________________</w:t>
      </w:r>
    </w:p>
    <w:p w14:paraId="5DC59818" w14:textId="0B6B7F11"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Адрес администрации муниципального образования: ________________________________</w:t>
      </w:r>
    </w:p>
    <w:p w14:paraId="0068BF2B" w14:textId="2CE0BD00"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_____________________________________________________________________________</w:t>
      </w:r>
    </w:p>
    <w:p w14:paraId="4D7A7E0E" w14:textId="77E3C63B"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ИНН _______________ КПП _________________ Время работы _______________________</w:t>
      </w:r>
    </w:p>
    <w:p w14:paraId="6F42CA15" w14:textId="77777777" w:rsidR="00B40C84" w:rsidRPr="007B44C0" w:rsidRDefault="00B40C84" w:rsidP="00DF0961">
      <w:pPr>
        <w:spacing w:after="120" w:line="240" w:lineRule="auto"/>
        <w:rPr>
          <w:rFonts w:ascii="Times New Roman" w:hAnsi="Times New Roman" w:cs="Times New Roman"/>
          <w:color w:val="000000"/>
          <w:sz w:val="24"/>
          <w:szCs w:val="24"/>
        </w:rPr>
      </w:pPr>
    </w:p>
    <w:p w14:paraId="1EE7E072" w14:textId="772084F7"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26282F"/>
          <w:sz w:val="24"/>
          <w:szCs w:val="24"/>
        </w:rPr>
        <w:t>УВЕДОМЛЕНИЕ</w:t>
      </w:r>
      <w:r w:rsidR="004B67CD" w:rsidRPr="007B44C0">
        <w:rPr>
          <w:rFonts w:ascii="Times New Roman" w:hAnsi="Times New Roman" w:cs="Times New Roman"/>
          <w:b/>
          <w:bCs/>
          <w:color w:val="26282F"/>
          <w:sz w:val="24"/>
          <w:szCs w:val="24"/>
        </w:rPr>
        <w:br/>
      </w:r>
      <w:r w:rsidRPr="007B44C0">
        <w:rPr>
          <w:rFonts w:ascii="Times New Roman" w:hAnsi="Times New Roman" w:cs="Times New Roman"/>
          <w:b/>
          <w:bCs/>
          <w:color w:val="26282F"/>
          <w:sz w:val="24"/>
          <w:szCs w:val="24"/>
        </w:rPr>
        <w:t>о</w:t>
      </w:r>
      <w:r w:rsidRPr="007B44C0">
        <w:rPr>
          <w:rFonts w:ascii="Times New Roman" w:hAnsi="Times New Roman" w:cs="Times New Roman"/>
          <w:color w:val="000000"/>
          <w:sz w:val="24"/>
          <w:szCs w:val="24"/>
        </w:rPr>
        <w:t xml:space="preserve"> </w:t>
      </w:r>
      <w:r w:rsidRPr="007B44C0">
        <w:rPr>
          <w:rFonts w:ascii="Times New Roman" w:hAnsi="Times New Roman" w:cs="Times New Roman"/>
          <w:b/>
          <w:bCs/>
          <w:color w:val="000000"/>
          <w:sz w:val="24"/>
          <w:szCs w:val="24"/>
        </w:rPr>
        <w:t xml:space="preserve">предоставлении (об отказе в предоставлении) </w:t>
      </w:r>
      <w:r w:rsidR="004B67CD" w:rsidRPr="007B44C0">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права на размещение нестационарного торгового объекта </w:t>
      </w:r>
      <w:r w:rsidR="004B67CD" w:rsidRPr="007B44C0">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на территории муниципального образования </w:t>
      </w:r>
      <w:r w:rsidR="004B67CD" w:rsidRPr="007B44C0">
        <w:rPr>
          <w:rFonts w:ascii="Times New Roman" w:hAnsi="Times New Roman" w:cs="Times New Roman"/>
          <w:b/>
          <w:bCs/>
          <w:color w:val="000000"/>
          <w:sz w:val="24"/>
          <w:szCs w:val="24"/>
        </w:rPr>
        <w:br/>
      </w:r>
      <w:r w:rsidR="00AE7931">
        <w:rPr>
          <w:rFonts w:ascii="Times New Roman" w:hAnsi="Times New Roman" w:cs="Times New Roman"/>
          <w:b/>
          <w:bCs/>
          <w:color w:val="000000"/>
          <w:sz w:val="24"/>
          <w:szCs w:val="24"/>
        </w:rPr>
        <w:t>Пашозерское сель</w:t>
      </w:r>
      <w:r w:rsidRPr="007B44C0">
        <w:rPr>
          <w:rFonts w:ascii="Times New Roman" w:hAnsi="Times New Roman" w:cs="Times New Roman"/>
          <w:b/>
          <w:bCs/>
          <w:color w:val="000000"/>
          <w:sz w:val="24"/>
          <w:szCs w:val="24"/>
        </w:rPr>
        <w:t xml:space="preserve">ское поселение Тихвинского муниципального района </w:t>
      </w:r>
      <w:r w:rsidR="004B67CD" w:rsidRPr="007B44C0">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Ленинградской области</w:t>
      </w:r>
      <w:r w:rsidR="00FA2D66" w:rsidRPr="007B44C0">
        <w:rPr>
          <w:rFonts w:ascii="Times New Roman" w:hAnsi="Times New Roman" w:cs="Times New Roman"/>
          <w:color w:val="000000"/>
          <w:sz w:val="24"/>
          <w:szCs w:val="24"/>
        </w:rPr>
        <w:t xml:space="preserve">  </w:t>
      </w:r>
    </w:p>
    <w:p w14:paraId="409A430A" w14:textId="45958859" w:rsidR="00B40C84"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Наименование юридического лица (индивидуального предпринимателя) _______________ </w:t>
      </w:r>
    </w:p>
    <w:p w14:paraId="149CA1FD" w14:textId="20704079" w:rsidR="009C0491" w:rsidRPr="007B44C0" w:rsidRDefault="009C0491" w:rsidP="00DF0961">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790AB75D" w14:textId="3BFD758D"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ИНН _________________________________________________________________________</w:t>
      </w:r>
    </w:p>
    <w:p w14:paraId="2B2957BC" w14:textId="1D3B18B5" w:rsidR="00B40C84"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Адрес юридического лица (индивидуального предпринимателя): ______________________</w:t>
      </w:r>
    </w:p>
    <w:p w14:paraId="7F2F8F6C" w14:textId="0E801FB1" w:rsidR="009C0491" w:rsidRPr="007B44C0" w:rsidRDefault="009C0491" w:rsidP="00DF0961">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6C177EF7" w14:textId="33050E0C" w:rsidR="00B40C84" w:rsidRPr="007B44C0" w:rsidRDefault="00B40C84" w:rsidP="009C0491">
      <w:pPr>
        <w:spacing w:after="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На основании _________________________________________________________________</w:t>
      </w:r>
    </w:p>
    <w:p w14:paraId="5C6EC85C" w14:textId="77777777" w:rsidR="00B40C84" w:rsidRPr="009C0491" w:rsidRDefault="00B40C84" w:rsidP="009C0491">
      <w:pPr>
        <w:spacing w:after="120" w:line="240" w:lineRule="auto"/>
        <w:ind w:left="1560"/>
        <w:jc w:val="center"/>
        <w:rPr>
          <w:rFonts w:ascii="Times New Roman" w:hAnsi="Times New Roman" w:cs="Times New Roman"/>
          <w:color w:val="000000"/>
          <w:sz w:val="24"/>
          <w:szCs w:val="24"/>
          <w:vertAlign w:val="superscript"/>
        </w:rPr>
      </w:pPr>
      <w:r w:rsidRPr="009C0491">
        <w:rPr>
          <w:rFonts w:ascii="Times New Roman" w:hAnsi="Times New Roman" w:cs="Times New Roman"/>
          <w:color w:val="000000"/>
          <w:sz w:val="24"/>
          <w:szCs w:val="24"/>
          <w:vertAlign w:val="superscript"/>
        </w:rPr>
        <w:t>(наименование, дата и номер правового акта)</w:t>
      </w:r>
    </w:p>
    <w:p w14:paraId="26AA1923" w14:textId="77777777" w:rsidR="00A0095A" w:rsidRDefault="00B40C84" w:rsidP="00A0095A">
      <w:pPr>
        <w:spacing w:after="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Вам предоставлено (отказано в предоставлении) права на размещение нестационарного</w:t>
      </w:r>
    </w:p>
    <w:p w14:paraId="76DFAF96" w14:textId="77777777" w:rsidR="00A0095A" w:rsidRPr="00A0095A" w:rsidRDefault="00A0095A" w:rsidP="00A0095A">
      <w:pPr>
        <w:spacing w:after="0" w:line="240" w:lineRule="auto"/>
        <w:ind w:left="2835"/>
        <w:jc w:val="both"/>
        <w:rPr>
          <w:rFonts w:ascii="Times New Roman" w:hAnsi="Times New Roman" w:cs="Times New Roman"/>
          <w:color w:val="000000"/>
          <w:sz w:val="24"/>
          <w:szCs w:val="24"/>
          <w:vertAlign w:val="superscript"/>
        </w:rPr>
      </w:pPr>
      <w:r w:rsidRPr="00A0095A">
        <w:rPr>
          <w:rFonts w:ascii="Times New Roman" w:hAnsi="Times New Roman" w:cs="Times New Roman"/>
          <w:color w:val="000000"/>
          <w:sz w:val="24"/>
          <w:szCs w:val="24"/>
          <w:vertAlign w:val="superscript"/>
        </w:rPr>
        <w:t>(ненужное зачеркнуть)</w:t>
      </w:r>
    </w:p>
    <w:p w14:paraId="3686C034" w14:textId="106E5044" w:rsidR="00A0095A" w:rsidRDefault="00B40C84" w:rsidP="009C049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торгового объекта на территории муниципального образования</w:t>
      </w:r>
    </w:p>
    <w:p w14:paraId="21094A5D" w14:textId="6A885B23" w:rsidR="00B40C84" w:rsidRPr="007B44C0" w:rsidRDefault="00B40C84" w:rsidP="009C049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_______________________________</w:t>
      </w:r>
      <w:r w:rsidR="009C0491">
        <w:rPr>
          <w:rFonts w:ascii="Times New Roman" w:hAnsi="Times New Roman" w:cs="Times New Roman"/>
          <w:color w:val="000000"/>
          <w:sz w:val="24"/>
          <w:szCs w:val="24"/>
        </w:rPr>
        <w:t>______________________________________________</w:t>
      </w:r>
    </w:p>
    <w:p w14:paraId="7C769C8F" w14:textId="74880931" w:rsidR="00B40C84" w:rsidRDefault="00B40C84" w:rsidP="009C0491">
      <w:pPr>
        <w:spacing w:after="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__________________________________</w:t>
      </w:r>
      <w:r w:rsidR="0053051F" w:rsidRPr="007B44C0">
        <w:rPr>
          <w:rFonts w:ascii="Times New Roman" w:hAnsi="Times New Roman" w:cs="Times New Roman"/>
          <w:color w:val="000000"/>
          <w:sz w:val="24"/>
          <w:szCs w:val="24"/>
        </w:rPr>
        <w:t>__</w:t>
      </w:r>
      <w:r w:rsidR="00A0095A">
        <w:rPr>
          <w:rFonts w:ascii="Times New Roman" w:hAnsi="Times New Roman" w:cs="Times New Roman"/>
          <w:color w:val="000000"/>
          <w:sz w:val="24"/>
          <w:szCs w:val="24"/>
        </w:rPr>
        <w:t>___________________</w:t>
      </w:r>
      <w:r w:rsidR="0053051F" w:rsidRPr="007B44C0">
        <w:rPr>
          <w:rFonts w:ascii="Times New Roman" w:hAnsi="Times New Roman" w:cs="Times New Roman"/>
          <w:color w:val="000000"/>
          <w:sz w:val="24"/>
          <w:szCs w:val="24"/>
        </w:rPr>
        <w:t>_</w:t>
      </w:r>
      <w:r w:rsidR="009C0491" w:rsidRPr="009C0491">
        <w:rPr>
          <w:rFonts w:ascii="Times New Roman" w:hAnsi="Times New Roman" w:cs="Times New Roman"/>
          <w:color w:val="000000"/>
          <w:sz w:val="24"/>
          <w:szCs w:val="24"/>
        </w:rPr>
        <w:t xml:space="preserve"> </w:t>
      </w:r>
      <w:r w:rsidR="009C0491" w:rsidRPr="007B44C0">
        <w:rPr>
          <w:rFonts w:ascii="Times New Roman" w:hAnsi="Times New Roman" w:cs="Times New Roman"/>
          <w:color w:val="000000"/>
          <w:sz w:val="24"/>
          <w:szCs w:val="24"/>
        </w:rPr>
        <w:t>Ленинградской области</w:t>
      </w:r>
    </w:p>
    <w:p w14:paraId="21D5925E" w14:textId="00415BC3" w:rsidR="00A0095A" w:rsidRPr="007B44C0" w:rsidRDefault="00A0095A" w:rsidP="009C0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6D6124CA" w14:textId="07733FE6" w:rsidR="00B40C84" w:rsidRDefault="00B40C84" w:rsidP="00A0095A">
      <w:pPr>
        <w:spacing w:after="0" w:line="240" w:lineRule="auto"/>
        <w:ind w:right="-2"/>
        <w:jc w:val="center"/>
        <w:rPr>
          <w:rFonts w:ascii="Times New Roman" w:hAnsi="Times New Roman" w:cs="Times New Roman"/>
          <w:color w:val="000000"/>
          <w:sz w:val="24"/>
          <w:szCs w:val="24"/>
          <w:vertAlign w:val="superscript"/>
        </w:rPr>
      </w:pPr>
      <w:r w:rsidRPr="009C0491">
        <w:rPr>
          <w:rFonts w:ascii="Times New Roman" w:hAnsi="Times New Roman" w:cs="Times New Roman"/>
          <w:color w:val="000000"/>
          <w:sz w:val="24"/>
          <w:szCs w:val="24"/>
          <w:vertAlign w:val="superscript"/>
        </w:rPr>
        <w:t>(в случае отказа указать причину отказа, в случае невозможности предоставления запрашиваемого места,</w:t>
      </w:r>
      <w:r w:rsidR="009C0491">
        <w:rPr>
          <w:rFonts w:ascii="Times New Roman" w:hAnsi="Times New Roman" w:cs="Times New Roman"/>
          <w:color w:val="000000"/>
          <w:sz w:val="24"/>
          <w:szCs w:val="24"/>
          <w:vertAlign w:val="superscript"/>
        </w:rPr>
        <w:br/>
      </w:r>
      <w:r w:rsidRPr="009C0491">
        <w:rPr>
          <w:rFonts w:ascii="Times New Roman" w:hAnsi="Times New Roman" w:cs="Times New Roman"/>
          <w:color w:val="000000"/>
          <w:sz w:val="24"/>
          <w:szCs w:val="24"/>
          <w:vertAlign w:val="superscript"/>
        </w:rPr>
        <w:t>сведения о наличии свободных мест размещения)</w:t>
      </w:r>
    </w:p>
    <w:p w14:paraId="6B66FE85" w14:textId="381ECC62" w:rsidR="009C0491" w:rsidRDefault="009C0491" w:rsidP="009C0491">
      <w:pPr>
        <w:spacing w:after="0" w:line="240" w:lineRule="auto"/>
        <w:jc w:val="center"/>
        <w:rPr>
          <w:rFonts w:ascii="Times New Roman" w:hAnsi="Times New Roman" w:cs="Times New Roman"/>
          <w:color w:val="000000"/>
          <w:sz w:val="24"/>
          <w:szCs w:val="24"/>
          <w:vertAlign w:val="superscript"/>
        </w:rPr>
      </w:pPr>
    </w:p>
    <w:p w14:paraId="10939E2D" w14:textId="77777777" w:rsidR="00A0095A" w:rsidRPr="009C0491" w:rsidRDefault="00A0095A" w:rsidP="009C0491">
      <w:pPr>
        <w:spacing w:after="0" w:line="240" w:lineRule="auto"/>
        <w:jc w:val="center"/>
        <w:rPr>
          <w:rFonts w:ascii="Times New Roman" w:hAnsi="Times New Roman" w:cs="Times New Roman"/>
          <w:color w:val="000000"/>
          <w:sz w:val="24"/>
          <w:szCs w:val="24"/>
          <w:vertAlign w:val="superscript"/>
        </w:rPr>
      </w:pPr>
    </w:p>
    <w:p w14:paraId="7B5E5A8C" w14:textId="77777777" w:rsidR="009C0491" w:rsidRPr="007B44C0" w:rsidRDefault="009C0491" w:rsidP="00A0095A">
      <w:pPr>
        <w:tabs>
          <w:tab w:val="left" w:pos="3887"/>
          <w:tab w:val="left" w:pos="5846"/>
          <w:tab w:val="left" w:pos="7547"/>
        </w:tabs>
        <w:spacing w:after="0" w:line="240" w:lineRule="auto"/>
        <w:ind w:left="108"/>
        <w:rPr>
          <w:rFonts w:ascii="Times New Roman" w:hAnsi="Times New Roman" w:cs="Times New Roman"/>
          <w:color w:val="000000"/>
          <w:sz w:val="24"/>
          <w:szCs w:val="24"/>
        </w:rPr>
      </w:pPr>
      <w:r w:rsidRPr="007B44C0">
        <w:rPr>
          <w:rFonts w:ascii="Times New Roman" w:hAnsi="Times New Roman" w:cs="Times New Roman"/>
          <w:color w:val="000000"/>
          <w:sz w:val="24"/>
          <w:szCs w:val="24"/>
        </w:rPr>
        <w:t>"____" _____________ 20 ____ г.</w:t>
      </w:r>
      <w:r w:rsidRPr="007B44C0">
        <w:rPr>
          <w:rFonts w:ascii="Times New Roman" w:hAnsi="Times New Roman" w:cs="Times New Roman"/>
          <w:color w:val="000000"/>
          <w:sz w:val="24"/>
          <w:szCs w:val="24"/>
        </w:rPr>
        <w:tab/>
        <w:t>___________</w:t>
      </w:r>
      <w:r w:rsidRPr="007B44C0">
        <w:rPr>
          <w:rFonts w:ascii="Times New Roman" w:hAnsi="Times New Roman" w:cs="Times New Roman"/>
          <w:color w:val="000000"/>
          <w:sz w:val="24"/>
          <w:szCs w:val="24"/>
        </w:rPr>
        <w:tab/>
        <w:t>_____________</w:t>
      </w:r>
      <w:r w:rsidRPr="007B44C0">
        <w:rPr>
          <w:rFonts w:ascii="Times New Roman" w:hAnsi="Times New Roman" w:cs="Times New Roman"/>
          <w:color w:val="000000"/>
          <w:sz w:val="24"/>
          <w:szCs w:val="24"/>
        </w:rPr>
        <w:tab/>
        <w:t>_______________</w:t>
      </w:r>
    </w:p>
    <w:p w14:paraId="6DC4A797" w14:textId="1BC85FE6" w:rsidR="009C0491" w:rsidRPr="009C0491" w:rsidRDefault="009C0491" w:rsidP="009C0491">
      <w:pPr>
        <w:tabs>
          <w:tab w:val="left" w:pos="3887"/>
          <w:tab w:val="left" w:pos="5846"/>
          <w:tab w:val="left" w:pos="7547"/>
        </w:tabs>
        <w:spacing w:after="120" w:line="240" w:lineRule="auto"/>
        <w:ind w:left="4111"/>
        <w:rPr>
          <w:rFonts w:ascii="Times New Roman" w:hAnsi="Times New Roman" w:cs="Times New Roman"/>
          <w:color w:val="000000"/>
          <w:sz w:val="24"/>
          <w:szCs w:val="24"/>
          <w:vertAlign w:val="superscript"/>
        </w:rPr>
      </w:pPr>
      <w:r w:rsidRPr="009C0491">
        <w:rPr>
          <w:rFonts w:ascii="Times New Roman" w:hAnsi="Times New Roman" w:cs="Times New Roman"/>
          <w:color w:val="000000"/>
          <w:sz w:val="24"/>
          <w:szCs w:val="24"/>
          <w:vertAlign w:val="superscript"/>
        </w:rPr>
        <w:t>(должность)</w:t>
      </w:r>
      <w:r w:rsidRPr="009C0491">
        <w:rPr>
          <w:rFonts w:ascii="Times New Roman" w:hAnsi="Times New Roman" w:cs="Times New Roman"/>
          <w:color w:val="000000"/>
          <w:sz w:val="24"/>
          <w:szCs w:val="24"/>
          <w:vertAlign w:val="superscript"/>
        </w:rPr>
        <w:tab/>
      </w:r>
      <w:r w:rsidR="00A0095A">
        <w:rPr>
          <w:rFonts w:ascii="Times New Roman" w:hAnsi="Times New Roman" w:cs="Times New Roman"/>
          <w:color w:val="000000"/>
          <w:sz w:val="24"/>
          <w:szCs w:val="24"/>
          <w:vertAlign w:val="superscript"/>
        </w:rPr>
        <w:t xml:space="preserve">       </w:t>
      </w:r>
      <w:proofErr w:type="gramStart"/>
      <w:r w:rsidR="00A0095A">
        <w:rPr>
          <w:rFonts w:ascii="Times New Roman" w:hAnsi="Times New Roman" w:cs="Times New Roman"/>
          <w:color w:val="000000"/>
          <w:sz w:val="24"/>
          <w:szCs w:val="24"/>
          <w:vertAlign w:val="superscript"/>
        </w:rPr>
        <w:t xml:space="preserve">   </w:t>
      </w:r>
      <w:r w:rsidRPr="009C0491">
        <w:rPr>
          <w:rFonts w:ascii="Times New Roman" w:hAnsi="Times New Roman" w:cs="Times New Roman"/>
          <w:color w:val="000000"/>
          <w:sz w:val="24"/>
          <w:szCs w:val="24"/>
          <w:vertAlign w:val="superscript"/>
        </w:rPr>
        <w:t>(</w:t>
      </w:r>
      <w:proofErr w:type="gramEnd"/>
      <w:r w:rsidRPr="009C0491">
        <w:rPr>
          <w:rFonts w:ascii="Times New Roman" w:hAnsi="Times New Roman" w:cs="Times New Roman"/>
          <w:color w:val="000000"/>
          <w:sz w:val="24"/>
          <w:szCs w:val="24"/>
          <w:vertAlign w:val="superscript"/>
        </w:rPr>
        <w:t>подпись)</w:t>
      </w:r>
      <w:r w:rsidRPr="009C0491">
        <w:rPr>
          <w:rFonts w:ascii="Times New Roman" w:hAnsi="Times New Roman" w:cs="Times New Roman"/>
          <w:color w:val="000000"/>
          <w:sz w:val="24"/>
          <w:szCs w:val="24"/>
          <w:vertAlign w:val="superscript"/>
        </w:rPr>
        <w:tab/>
      </w:r>
      <w:r w:rsidR="00A0095A">
        <w:rPr>
          <w:rFonts w:ascii="Times New Roman" w:hAnsi="Times New Roman" w:cs="Times New Roman"/>
          <w:color w:val="000000"/>
          <w:sz w:val="24"/>
          <w:szCs w:val="24"/>
          <w:vertAlign w:val="superscript"/>
        </w:rPr>
        <w:t xml:space="preserve">    </w:t>
      </w:r>
      <w:r w:rsidRPr="009C0491">
        <w:rPr>
          <w:rFonts w:ascii="Times New Roman" w:hAnsi="Times New Roman" w:cs="Times New Roman"/>
          <w:color w:val="000000"/>
          <w:sz w:val="24"/>
          <w:szCs w:val="24"/>
          <w:vertAlign w:val="superscript"/>
        </w:rPr>
        <w:t>(расшифровка подписи)</w:t>
      </w:r>
    </w:p>
    <w:sectPr w:rsidR="009C0491" w:rsidRPr="009C0491" w:rsidSect="004E56C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80C3" w14:textId="77777777" w:rsidR="00660A9D" w:rsidRDefault="00660A9D" w:rsidP="00554358">
      <w:pPr>
        <w:spacing w:after="0" w:line="240" w:lineRule="auto"/>
      </w:pPr>
      <w:r>
        <w:separator/>
      </w:r>
    </w:p>
  </w:endnote>
  <w:endnote w:type="continuationSeparator" w:id="0">
    <w:p w14:paraId="23C7674A" w14:textId="77777777" w:rsidR="00660A9D" w:rsidRDefault="00660A9D" w:rsidP="0055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BAFE" w14:textId="77777777" w:rsidR="00660A9D" w:rsidRDefault="00660A9D" w:rsidP="00554358">
      <w:pPr>
        <w:spacing w:after="0" w:line="240" w:lineRule="auto"/>
      </w:pPr>
      <w:r>
        <w:separator/>
      </w:r>
    </w:p>
  </w:footnote>
  <w:footnote w:type="continuationSeparator" w:id="0">
    <w:p w14:paraId="0222C00A" w14:textId="77777777" w:rsidR="00660A9D" w:rsidRDefault="00660A9D" w:rsidP="0055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1971"/>
      <w:docPartObj>
        <w:docPartGallery w:val="Page Numbers (Top of Page)"/>
        <w:docPartUnique/>
      </w:docPartObj>
    </w:sdtPr>
    <w:sdtContent>
      <w:p w14:paraId="700C9DDA" w14:textId="12D4B6EB" w:rsidR="00554358" w:rsidRDefault="00554358">
        <w:pPr>
          <w:pStyle w:val="a6"/>
          <w:jc w:val="center"/>
        </w:pPr>
        <w:r>
          <w:fldChar w:fldCharType="begin"/>
        </w:r>
        <w:r>
          <w:instrText>PAGE   \* MERGEFORMAT</w:instrText>
        </w:r>
        <w:r>
          <w:fldChar w:fldCharType="separate"/>
        </w:r>
        <w:r w:rsidR="000424A3">
          <w:rPr>
            <w:noProof/>
          </w:rPr>
          <w:t>6</w:t>
        </w:r>
        <w:r>
          <w:fldChar w:fldCharType="end"/>
        </w:r>
      </w:p>
    </w:sdtContent>
  </w:sdt>
  <w:p w14:paraId="56145060" w14:textId="77777777" w:rsidR="00554358" w:rsidRDefault="005543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E7"/>
    <w:multiLevelType w:val="hybridMultilevel"/>
    <w:tmpl w:val="D8CCC66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9570711"/>
    <w:multiLevelType w:val="hybridMultilevel"/>
    <w:tmpl w:val="9314FFBA"/>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15:restartNumberingAfterBreak="0">
    <w:nsid w:val="11047AB7"/>
    <w:multiLevelType w:val="hybridMultilevel"/>
    <w:tmpl w:val="2D78D08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15:restartNumberingAfterBreak="0">
    <w:nsid w:val="14581C2B"/>
    <w:multiLevelType w:val="hybridMultilevel"/>
    <w:tmpl w:val="8EBA1546"/>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15BE53E4"/>
    <w:multiLevelType w:val="hybridMultilevel"/>
    <w:tmpl w:val="36A0F63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18970765"/>
    <w:multiLevelType w:val="hybridMultilevel"/>
    <w:tmpl w:val="AB72ADD0"/>
    <w:lvl w:ilvl="0" w:tplc="C35E815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1C745305"/>
    <w:multiLevelType w:val="hybridMultilevel"/>
    <w:tmpl w:val="4154C168"/>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15:restartNumberingAfterBreak="0">
    <w:nsid w:val="1D393A52"/>
    <w:multiLevelType w:val="hybridMultilevel"/>
    <w:tmpl w:val="510A4D6E"/>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15:restartNumberingAfterBreak="0">
    <w:nsid w:val="20C85D5A"/>
    <w:multiLevelType w:val="hybridMultilevel"/>
    <w:tmpl w:val="3E1C1C2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15:restartNumberingAfterBreak="0">
    <w:nsid w:val="23A41103"/>
    <w:multiLevelType w:val="hybridMultilevel"/>
    <w:tmpl w:val="C400C6F6"/>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15:restartNumberingAfterBreak="0">
    <w:nsid w:val="23E95B24"/>
    <w:multiLevelType w:val="hybridMultilevel"/>
    <w:tmpl w:val="59EE8AF0"/>
    <w:lvl w:ilvl="0" w:tplc="B6E04364">
      <w:start w:val="1"/>
      <w:numFmt w:val="russianLow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15:restartNumberingAfterBreak="0">
    <w:nsid w:val="277A31A0"/>
    <w:multiLevelType w:val="hybridMultilevel"/>
    <w:tmpl w:val="533E08A2"/>
    <w:lvl w:ilvl="0" w:tplc="DBF869D4">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15:restartNumberingAfterBreak="0">
    <w:nsid w:val="2B32569C"/>
    <w:multiLevelType w:val="hybridMultilevel"/>
    <w:tmpl w:val="C4BC1804"/>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15:restartNumberingAfterBreak="0">
    <w:nsid w:val="3142711B"/>
    <w:multiLevelType w:val="hybridMultilevel"/>
    <w:tmpl w:val="C922A572"/>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40B86"/>
    <w:multiLevelType w:val="hybridMultilevel"/>
    <w:tmpl w:val="9A706140"/>
    <w:lvl w:ilvl="0" w:tplc="B6E04364">
      <w:start w:val="1"/>
      <w:numFmt w:val="russianLower"/>
      <w:lvlText w:val="%1)"/>
      <w:lvlJc w:val="left"/>
      <w:pPr>
        <w:ind w:left="945" w:hanging="360"/>
      </w:pPr>
      <w:rPr>
        <w:rFonts w:hint="default"/>
      </w:rPr>
    </w:lvl>
    <w:lvl w:ilvl="1" w:tplc="47DE9E14">
      <w:start w:val="1"/>
      <w:numFmt w:val="decimal"/>
      <w:lvlText w:val="%2."/>
      <w:lvlJc w:val="left"/>
      <w:pPr>
        <w:ind w:left="1665" w:hanging="360"/>
      </w:pPr>
      <w:rPr>
        <w:rFonts w:hint="default"/>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15:restartNumberingAfterBreak="0">
    <w:nsid w:val="340268F6"/>
    <w:multiLevelType w:val="hybridMultilevel"/>
    <w:tmpl w:val="F1363E5C"/>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15:restartNumberingAfterBreak="0">
    <w:nsid w:val="36370CCC"/>
    <w:multiLevelType w:val="hybridMultilevel"/>
    <w:tmpl w:val="48B23C26"/>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15:restartNumberingAfterBreak="0">
    <w:nsid w:val="38665092"/>
    <w:multiLevelType w:val="hybridMultilevel"/>
    <w:tmpl w:val="8D543A5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15:restartNumberingAfterBreak="0">
    <w:nsid w:val="3FA26796"/>
    <w:multiLevelType w:val="hybridMultilevel"/>
    <w:tmpl w:val="F4DE8A1E"/>
    <w:lvl w:ilvl="0" w:tplc="3EEE87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44FC3F4A"/>
    <w:multiLevelType w:val="hybridMultilevel"/>
    <w:tmpl w:val="98C683E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0" w15:restartNumberingAfterBreak="0">
    <w:nsid w:val="46C1173A"/>
    <w:multiLevelType w:val="hybridMultilevel"/>
    <w:tmpl w:val="58DA1C08"/>
    <w:lvl w:ilvl="0" w:tplc="E80A660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477F046E"/>
    <w:multiLevelType w:val="hybridMultilevel"/>
    <w:tmpl w:val="444437FA"/>
    <w:lvl w:ilvl="0" w:tplc="3EEE87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E416BC7"/>
    <w:multiLevelType w:val="hybridMultilevel"/>
    <w:tmpl w:val="9CC49292"/>
    <w:lvl w:ilvl="0" w:tplc="BCCC7AA6">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15:restartNumberingAfterBreak="0">
    <w:nsid w:val="573A01DC"/>
    <w:multiLevelType w:val="hybridMultilevel"/>
    <w:tmpl w:val="F552E61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D84A05"/>
    <w:multiLevelType w:val="hybridMultilevel"/>
    <w:tmpl w:val="BAF61AEC"/>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15:restartNumberingAfterBreak="0">
    <w:nsid w:val="626913BA"/>
    <w:multiLevelType w:val="hybridMultilevel"/>
    <w:tmpl w:val="F4C28232"/>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6" w15:restartNumberingAfterBreak="0">
    <w:nsid w:val="62756E9F"/>
    <w:multiLevelType w:val="hybridMultilevel"/>
    <w:tmpl w:val="21B446B4"/>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7" w15:restartNumberingAfterBreak="0">
    <w:nsid w:val="628D04E1"/>
    <w:multiLevelType w:val="hybridMultilevel"/>
    <w:tmpl w:val="D17ACA2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8" w15:restartNumberingAfterBreak="0">
    <w:nsid w:val="62EF42CB"/>
    <w:multiLevelType w:val="hybridMultilevel"/>
    <w:tmpl w:val="68DEA56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67742C75"/>
    <w:multiLevelType w:val="hybridMultilevel"/>
    <w:tmpl w:val="9A182FD2"/>
    <w:lvl w:ilvl="0" w:tplc="B3C2BB9A">
      <w:start w:val="1"/>
      <w:numFmt w:val="bullet"/>
      <w:lvlText w:val=""/>
      <w:lvlJc w:val="left"/>
      <w:pPr>
        <w:ind w:left="2079" w:hanging="360"/>
      </w:pPr>
      <w:rPr>
        <w:rFonts w:ascii="Symbol" w:hAnsi="Symbol" w:hint="default"/>
      </w:rPr>
    </w:lvl>
    <w:lvl w:ilvl="1" w:tplc="04190003" w:tentative="1">
      <w:start w:val="1"/>
      <w:numFmt w:val="bullet"/>
      <w:lvlText w:val="o"/>
      <w:lvlJc w:val="left"/>
      <w:pPr>
        <w:ind w:left="2799" w:hanging="360"/>
      </w:pPr>
      <w:rPr>
        <w:rFonts w:ascii="Courier New" w:hAnsi="Courier New" w:cs="Courier New" w:hint="default"/>
      </w:rPr>
    </w:lvl>
    <w:lvl w:ilvl="2" w:tplc="04190005" w:tentative="1">
      <w:start w:val="1"/>
      <w:numFmt w:val="bullet"/>
      <w:lvlText w:val=""/>
      <w:lvlJc w:val="left"/>
      <w:pPr>
        <w:ind w:left="3519" w:hanging="360"/>
      </w:pPr>
      <w:rPr>
        <w:rFonts w:ascii="Wingdings" w:hAnsi="Wingdings" w:hint="default"/>
      </w:rPr>
    </w:lvl>
    <w:lvl w:ilvl="3" w:tplc="04190001" w:tentative="1">
      <w:start w:val="1"/>
      <w:numFmt w:val="bullet"/>
      <w:lvlText w:val=""/>
      <w:lvlJc w:val="left"/>
      <w:pPr>
        <w:ind w:left="4239" w:hanging="360"/>
      </w:pPr>
      <w:rPr>
        <w:rFonts w:ascii="Symbol" w:hAnsi="Symbol" w:hint="default"/>
      </w:rPr>
    </w:lvl>
    <w:lvl w:ilvl="4" w:tplc="04190003" w:tentative="1">
      <w:start w:val="1"/>
      <w:numFmt w:val="bullet"/>
      <w:lvlText w:val="o"/>
      <w:lvlJc w:val="left"/>
      <w:pPr>
        <w:ind w:left="4959" w:hanging="360"/>
      </w:pPr>
      <w:rPr>
        <w:rFonts w:ascii="Courier New" w:hAnsi="Courier New" w:cs="Courier New" w:hint="default"/>
      </w:rPr>
    </w:lvl>
    <w:lvl w:ilvl="5" w:tplc="04190005" w:tentative="1">
      <w:start w:val="1"/>
      <w:numFmt w:val="bullet"/>
      <w:lvlText w:val=""/>
      <w:lvlJc w:val="left"/>
      <w:pPr>
        <w:ind w:left="5679" w:hanging="360"/>
      </w:pPr>
      <w:rPr>
        <w:rFonts w:ascii="Wingdings" w:hAnsi="Wingdings" w:hint="default"/>
      </w:rPr>
    </w:lvl>
    <w:lvl w:ilvl="6" w:tplc="04190001" w:tentative="1">
      <w:start w:val="1"/>
      <w:numFmt w:val="bullet"/>
      <w:lvlText w:val=""/>
      <w:lvlJc w:val="left"/>
      <w:pPr>
        <w:ind w:left="6399" w:hanging="360"/>
      </w:pPr>
      <w:rPr>
        <w:rFonts w:ascii="Symbol" w:hAnsi="Symbol" w:hint="default"/>
      </w:rPr>
    </w:lvl>
    <w:lvl w:ilvl="7" w:tplc="04190003" w:tentative="1">
      <w:start w:val="1"/>
      <w:numFmt w:val="bullet"/>
      <w:lvlText w:val="o"/>
      <w:lvlJc w:val="left"/>
      <w:pPr>
        <w:ind w:left="7119" w:hanging="360"/>
      </w:pPr>
      <w:rPr>
        <w:rFonts w:ascii="Courier New" w:hAnsi="Courier New" w:cs="Courier New" w:hint="default"/>
      </w:rPr>
    </w:lvl>
    <w:lvl w:ilvl="8" w:tplc="04190005" w:tentative="1">
      <w:start w:val="1"/>
      <w:numFmt w:val="bullet"/>
      <w:lvlText w:val=""/>
      <w:lvlJc w:val="left"/>
      <w:pPr>
        <w:ind w:left="7839" w:hanging="360"/>
      </w:pPr>
      <w:rPr>
        <w:rFonts w:ascii="Wingdings" w:hAnsi="Wingdings" w:hint="default"/>
      </w:rPr>
    </w:lvl>
  </w:abstractNum>
  <w:abstractNum w:abstractNumId="30" w15:restartNumberingAfterBreak="0">
    <w:nsid w:val="6C7F1EE7"/>
    <w:multiLevelType w:val="hybridMultilevel"/>
    <w:tmpl w:val="9C980174"/>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DB4AF7"/>
    <w:multiLevelType w:val="hybridMultilevel"/>
    <w:tmpl w:val="67CC548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2" w15:restartNumberingAfterBreak="0">
    <w:nsid w:val="6CFD04F1"/>
    <w:multiLevelType w:val="hybridMultilevel"/>
    <w:tmpl w:val="939A01D2"/>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3" w15:restartNumberingAfterBreak="0">
    <w:nsid w:val="713A0E1A"/>
    <w:multiLevelType w:val="hybridMultilevel"/>
    <w:tmpl w:val="4E103DC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8133DC4"/>
    <w:multiLevelType w:val="hybridMultilevel"/>
    <w:tmpl w:val="A21A4E90"/>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5" w15:restartNumberingAfterBreak="0">
    <w:nsid w:val="78360827"/>
    <w:multiLevelType w:val="hybridMultilevel"/>
    <w:tmpl w:val="EBF82822"/>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6" w15:restartNumberingAfterBreak="0">
    <w:nsid w:val="798B0BBC"/>
    <w:multiLevelType w:val="hybridMultilevel"/>
    <w:tmpl w:val="A558AD44"/>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7" w15:restartNumberingAfterBreak="0">
    <w:nsid w:val="7B4C5523"/>
    <w:multiLevelType w:val="hybridMultilevel"/>
    <w:tmpl w:val="CF741C46"/>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8" w15:restartNumberingAfterBreak="0">
    <w:nsid w:val="7E8207BB"/>
    <w:multiLevelType w:val="hybridMultilevel"/>
    <w:tmpl w:val="FEC43A92"/>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16cid:durableId="1822773447">
    <w:abstractNumId w:val="18"/>
  </w:num>
  <w:num w:numId="2" w16cid:durableId="2022586181">
    <w:abstractNumId w:val="5"/>
  </w:num>
  <w:num w:numId="3" w16cid:durableId="2089383020">
    <w:abstractNumId w:val="35"/>
  </w:num>
  <w:num w:numId="4" w16cid:durableId="1057507120">
    <w:abstractNumId w:val="11"/>
  </w:num>
  <w:num w:numId="5" w16cid:durableId="1490710413">
    <w:abstractNumId w:val="27"/>
  </w:num>
  <w:num w:numId="6" w16cid:durableId="576407592">
    <w:abstractNumId w:val="25"/>
  </w:num>
  <w:num w:numId="7" w16cid:durableId="698699915">
    <w:abstractNumId w:val="0"/>
  </w:num>
  <w:num w:numId="8" w16cid:durableId="298808751">
    <w:abstractNumId w:val="9"/>
  </w:num>
  <w:num w:numId="9" w16cid:durableId="1588688587">
    <w:abstractNumId w:val="34"/>
  </w:num>
  <w:num w:numId="10" w16cid:durableId="745031931">
    <w:abstractNumId w:val="3"/>
  </w:num>
  <w:num w:numId="11" w16cid:durableId="1556358127">
    <w:abstractNumId w:val="13"/>
  </w:num>
  <w:num w:numId="12" w16cid:durableId="1333685350">
    <w:abstractNumId w:val="12"/>
  </w:num>
  <w:num w:numId="13" w16cid:durableId="1024015605">
    <w:abstractNumId w:val="26"/>
  </w:num>
  <w:num w:numId="14" w16cid:durableId="6563935">
    <w:abstractNumId w:val="30"/>
  </w:num>
  <w:num w:numId="15" w16cid:durableId="1249270079">
    <w:abstractNumId w:val="4"/>
  </w:num>
  <w:num w:numId="16" w16cid:durableId="694961016">
    <w:abstractNumId w:val="37"/>
  </w:num>
  <w:num w:numId="17" w16cid:durableId="1590313021">
    <w:abstractNumId w:val="6"/>
  </w:num>
  <w:num w:numId="18" w16cid:durableId="247662980">
    <w:abstractNumId w:val="2"/>
  </w:num>
  <w:num w:numId="19" w16cid:durableId="2108647509">
    <w:abstractNumId w:val="29"/>
  </w:num>
  <w:num w:numId="20" w16cid:durableId="1831673049">
    <w:abstractNumId w:val="17"/>
  </w:num>
  <w:num w:numId="21" w16cid:durableId="364796044">
    <w:abstractNumId w:val="24"/>
  </w:num>
  <w:num w:numId="22" w16cid:durableId="1034578607">
    <w:abstractNumId w:val="21"/>
  </w:num>
  <w:num w:numId="23" w16cid:durableId="498233711">
    <w:abstractNumId w:val="7"/>
  </w:num>
  <w:num w:numId="24" w16cid:durableId="671297379">
    <w:abstractNumId w:val="31"/>
  </w:num>
  <w:num w:numId="25" w16cid:durableId="1998146631">
    <w:abstractNumId w:val="33"/>
  </w:num>
  <w:num w:numId="26" w16cid:durableId="104353762">
    <w:abstractNumId w:val="38"/>
  </w:num>
  <w:num w:numId="27" w16cid:durableId="955477970">
    <w:abstractNumId w:val="28"/>
  </w:num>
  <w:num w:numId="28" w16cid:durableId="1170952670">
    <w:abstractNumId w:val="15"/>
  </w:num>
  <w:num w:numId="29" w16cid:durableId="1742486947">
    <w:abstractNumId w:val="23"/>
  </w:num>
  <w:num w:numId="30" w16cid:durableId="420420690">
    <w:abstractNumId w:val="1"/>
  </w:num>
  <w:num w:numId="31" w16cid:durableId="1108895639">
    <w:abstractNumId w:val="20"/>
  </w:num>
  <w:num w:numId="32" w16cid:durableId="1742408220">
    <w:abstractNumId w:val="19"/>
  </w:num>
  <w:num w:numId="33" w16cid:durableId="316225749">
    <w:abstractNumId w:val="36"/>
  </w:num>
  <w:num w:numId="34" w16cid:durableId="879635564">
    <w:abstractNumId w:val="22"/>
  </w:num>
  <w:num w:numId="35" w16cid:durableId="1801026640">
    <w:abstractNumId w:val="14"/>
  </w:num>
  <w:num w:numId="36" w16cid:durableId="287974703">
    <w:abstractNumId w:val="8"/>
  </w:num>
  <w:num w:numId="37" w16cid:durableId="468940124">
    <w:abstractNumId w:val="16"/>
  </w:num>
  <w:num w:numId="38" w16cid:durableId="245964386">
    <w:abstractNumId w:val="32"/>
  </w:num>
  <w:num w:numId="39" w16cid:durableId="10538867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84"/>
    <w:rsid w:val="000424A3"/>
    <w:rsid w:val="000D673C"/>
    <w:rsid w:val="001248C1"/>
    <w:rsid w:val="001522D6"/>
    <w:rsid w:val="001C42ED"/>
    <w:rsid w:val="001E6D34"/>
    <w:rsid w:val="00221598"/>
    <w:rsid w:val="00253E07"/>
    <w:rsid w:val="00336C85"/>
    <w:rsid w:val="003808A7"/>
    <w:rsid w:val="003C2217"/>
    <w:rsid w:val="003C3071"/>
    <w:rsid w:val="003D193F"/>
    <w:rsid w:val="00402495"/>
    <w:rsid w:val="004214EF"/>
    <w:rsid w:val="00440ED5"/>
    <w:rsid w:val="004B67CD"/>
    <w:rsid w:val="004D531F"/>
    <w:rsid w:val="004D715E"/>
    <w:rsid w:val="004E56C9"/>
    <w:rsid w:val="0053051F"/>
    <w:rsid w:val="00547021"/>
    <w:rsid w:val="00554358"/>
    <w:rsid w:val="005A31DE"/>
    <w:rsid w:val="005E19F9"/>
    <w:rsid w:val="00601DF1"/>
    <w:rsid w:val="00660A9D"/>
    <w:rsid w:val="007B44C0"/>
    <w:rsid w:val="00833C16"/>
    <w:rsid w:val="008637FC"/>
    <w:rsid w:val="008B0674"/>
    <w:rsid w:val="008C23E7"/>
    <w:rsid w:val="00903078"/>
    <w:rsid w:val="00975709"/>
    <w:rsid w:val="009B6B41"/>
    <w:rsid w:val="009C0491"/>
    <w:rsid w:val="00A0095A"/>
    <w:rsid w:val="00A4492B"/>
    <w:rsid w:val="00A6330D"/>
    <w:rsid w:val="00AE4BAA"/>
    <w:rsid w:val="00AE7931"/>
    <w:rsid w:val="00AF0BDC"/>
    <w:rsid w:val="00AF4BF9"/>
    <w:rsid w:val="00B24794"/>
    <w:rsid w:val="00B40C84"/>
    <w:rsid w:val="00B920DD"/>
    <w:rsid w:val="00BB4A0C"/>
    <w:rsid w:val="00BD5AC2"/>
    <w:rsid w:val="00CA52C7"/>
    <w:rsid w:val="00CE2CCC"/>
    <w:rsid w:val="00D17416"/>
    <w:rsid w:val="00D40B11"/>
    <w:rsid w:val="00D46B9C"/>
    <w:rsid w:val="00D85DFB"/>
    <w:rsid w:val="00D93C55"/>
    <w:rsid w:val="00DA7352"/>
    <w:rsid w:val="00DB2F16"/>
    <w:rsid w:val="00DF0961"/>
    <w:rsid w:val="00DF38C5"/>
    <w:rsid w:val="00F14857"/>
    <w:rsid w:val="00F33D2C"/>
    <w:rsid w:val="00FA04DB"/>
    <w:rsid w:val="00FA2D66"/>
    <w:rsid w:val="00FA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8E49"/>
  <w15:chartTrackingRefBased/>
  <w15:docId w15:val="{FBB9C301-2DA0-43BF-90E1-6B8571AD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B40C84"/>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BD5AC2"/>
    <w:pPr>
      <w:ind w:left="720"/>
      <w:contextualSpacing/>
    </w:pPr>
  </w:style>
  <w:style w:type="paragraph" w:styleId="a4">
    <w:name w:val="Balloon Text"/>
    <w:basedOn w:val="a"/>
    <w:link w:val="a5"/>
    <w:uiPriority w:val="99"/>
    <w:semiHidden/>
    <w:unhideWhenUsed/>
    <w:rsid w:val="001248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48C1"/>
    <w:rPr>
      <w:rFonts w:ascii="Segoe UI" w:hAnsi="Segoe UI" w:cs="Segoe UI"/>
      <w:sz w:val="18"/>
      <w:szCs w:val="18"/>
    </w:rPr>
  </w:style>
  <w:style w:type="paragraph" w:styleId="a6">
    <w:name w:val="header"/>
    <w:basedOn w:val="a"/>
    <w:link w:val="a7"/>
    <w:uiPriority w:val="99"/>
    <w:unhideWhenUsed/>
    <w:rsid w:val="005543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4358"/>
  </w:style>
  <w:style w:type="paragraph" w:styleId="a8">
    <w:name w:val="footer"/>
    <w:basedOn w:val="a"/>
    <w:link w:val="a9"/>
    <w:uiPriority w:val="99"/>
    <w:unhideWhenUsed/>
    <w:rsid w:val="005543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9274</Words>
  <Characters>52864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u</cp:lastModifiedBy>
  <cp:revision>16</cp:revision>
  <cp:lastPrinted>2022-08-02T08:49:00Z</cp:lastPrinted>
  <dcterms:created xsi:type="dcterms:W3CDTF">2022-06-16T05:23:00Z</dcterms:created>
  <dcterms:modified xsi:type="dcterms:W3CDTF">2022-08-02T08:49:00Z</dcterms:modified>
</cp:coreProperties>
</file>