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7DB2" w14:textId="26860BA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47A0011C" w14:textId="02A093C2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СКОЕ СЕЛЬСКОЕ ПОСЕЛЕНИЕ  </w:t>
      </w:r>
    </w:p>
    <w:p w14:paraId="60577B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14:paraId="171C0A7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29CA50C5" w14:textId="603CF9EA" w:rsidR="00C63C35" w:rsidRDefault="00DF0A68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ПАШОЗЕР</w:t>
      </w:r>
      <w:r w:rsidR="00C63C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ПОСЕЛЕНИЯ/</w:t>
      </w:r>
    </w:p>
    <w:p w14:paraId="518971B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DCD672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531BA02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DB5EE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D52F0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A9263" w14:textId="41A8144A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06 июля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21B5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года      № 08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                                           </w:t>
      </w:r>
    </w:p>
    <w:p w14:paraId="754EAE3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7D598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85"/>
      </w:tblGrid>
      <w:tr w:rsidR="00C63C35" w14:paraId="6DFFE5B9" w14:textId="77777777" w:rsidTr="00C63C35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E168A3" w14:textId="0E3BBB4D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обеспечении безопасности людей на водных объектах в летний период 20</w:t>
            </w:r>
            <w:r w:rsidR="0022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на территории </w:t>
            </w:r>
            <w:proofErr w:type="spellStart"/>
            <w:r w:rsidR="00DF0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Пашозер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14:paraId="6F781D10" w14:textId="3F3F94A1" w:rsidR="00C63C35" w:rsidRDefault="00C6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D1CCE3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0C08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86774B" w14:textId="335C6C83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людей на водных объектах в летний период, на основании Федерального закона от 06 октября  2003 года № 131-ФЗ «Об общих принципах организации местного самоуправления в Российской Федерации», в соответствии с 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 и в соответствии с действующим законодательством  об обеспечении безопасности людей на водных объектах в летний период    20</w:t>
      </w:r>
      <w:r w:rsidR="00221B5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администрации 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поселения, администрация 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ПОСТАНОВЛЯЕТ:</w:t>
      </w:r>
    </w:p>
    <w:p w14:paraId="659B754D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Определить места отдыха населения у водного объекта:</w:t>
      </w:r>
    </w:p>
    <w:p w14:paraId="17EFEAF5" w14:textId="70E63193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оз. Пашозеро бывший 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(место отдыха);</w:t>
      </w:r>
    </w:p>
    <w:p w14:paraId="6A1586A1" w14:textId="35C45722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1 категории 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Каэхтиной</w:t>
      </w:r>
      <w:proofErr w:type="spellEnd"/>
      <w:r w:rsidR="00DF0A68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 провести мероприятия по пропаганде мер безопасности населения на водных объектах с использованием средств информации и общественных организаций.</w:t>
      </w:r>
    </w:p>
    <w:p w14:paraId="56DAAF38" w14:textId="5A68A41F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директору муниципального обр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азовательного учреждения «</w:t>
      </w:r>
      <w:proofErr w:type="spellStart"/>
      <w:r w:rsidR="00DF0A68"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-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Окуневой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профилактические мероприятия по обучению детей правилам безопасного поведения на водных объектах (приложение №1 «Памятка о мерах безопасности на водных объектах в летний период).</w:t>
      </w:r>
    </w:p>
    <w:p w14:paraId="1E80E44B" w14:textId="4713E2DC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Просить отделение милиции ОВД по Тихвинскому району проводить плановое патрулирование и проверку мест массового отдыха населения на </w:t>
      </w:r>
      <w:r w:rsidR="00DF0A68">
        <w:rPr>
          <w:rFonts w:ascii="Times New Roman" w:hAnsi="Times New Roman" w:cs="Times New Roman"/>
          <w:color w:val="000000"/>
          <w:sz w:val="28"/>
          <w:szCs w:val="28"/>
        </w:rPr>
        <w:t>озере Пашозеро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с целью выявления лиц, употребляющих спиртные напитки, и других нарушителей общественного порядка.</w:t>
      </w:r>
    </w:p>
    <w:p w14:paraId="51C2C8C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Установить аншлаги, запрещающие купание.</w:t>
      </w:r>
    </w:p>
    <w:p w14:paraId="389CF7E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Провести обкашивание травы в местах отдыха людей.</w:t>
      </w:r>
    </w:p>
    <w:p w14:paraId="78DEED3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741D2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место для сбора образующихся твердых и жидких бытовых отходов</w:t>
      </w:r>
    </w:p>
    <w:p w14:paraId="1B3F862A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Постановление обнародовать.</w:t>
      </w:r>
    </w:p>
    <w:p w14:paraId="6F0AC6CE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Контроль за исполнением постановления оставляю за собой.</w:t>
      </w:r>
    </w:p>
    <w:p w14:paraId="0B79CCF8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8EA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C4195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5951F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083C9061" w14:textId="6BEA7ADC" w:rsidR="00C63C35" w:rsidRDefault="000813D7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Вихров В.В.</w:t>
      </w:r>
      <w:r w:rsidR="00C63C3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167B82E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59A217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1034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673CB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50D43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9A8700" w14:textId="77777777" w:rsidR="00C63C35" w:rsidRDefault="00C63C35" w:rsidP="00C63C3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B818E" w14:textId="1535030F" w:rsidR="000F30DD" w:rsidRDefault="000813D7">
      <w:r w:rsidRPr="000813D7">
        <w:object w:dxaOrig="9638" w:dyaOrig="14903" w14:anchorId="3FEA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5.5pt" o:ole="">
            <v:imagedata r:id="rId4" o:title=""/>
          </v:shape>
          <o:OLEObject Type="Embed" ProgID="Word.Document.8" ShapeID="_x0000_i1025" DrawAspect="Content" ObjectID="_1656485064" r:id="rId5">
            <o:FieldCodes>\s</o:FieldCodes>
          </o:OLEObject>
        </w:object>
      </w:r>
    </w:p>
    <w:sectPr w:rsidR="000F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35"/>
    <w:rsid w:val="000813D7"/>
    <w:rsid w:val="000B32BF"/>
    <w:rsid w:val="000F30DD"/>
    <w:rsid w:val="001C3E9F"/>
    <w:rsid w:val="0020576C"/>
    <w:rsid w:val="00221B50"/>
    <w:rsid w:val="00253F6E"/>
    <w:rsid w:val="005951FD"/>
    <w:rsid w:val="00741D29"/>
    <w:rsid w:val="00C2270F"/>
    <w:rsid w:val="00C63C35"/>
    <w:rsid w:val="00DF0A68"/>
    <w:rsid w:val="00E72AC1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E2E"/>
  <w15:chartTrackingRefBased/>
  <w15:docId w15:val="{C6AB6074-F9B9-4E05-943A-6BC4A73B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kos-2</dc:creator>
  <cp:keywords/>
  <dc:description/>
  <cp:lastModifiedBy>u</cp:lastModifiedBy>
  <cp:revision>9</cp:revision>
  <cp:lastPrinted>2020-06-29T06:50:00Z</cp:lastPrinted>
  <dcterms:created xsi:type="dcterms:W3CDTF">2020-06-29T05:38:00Z</dcterms:created>
  <dcterms:modified xsi:type="dcterms:W3CDTF">2020-07-17T06:58:00Z</dcterms:modified>
</cp:coreProperties>
</file>