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ПАШОЗЕРСКОЕ</w:t>
      </w: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ПАШОЗЕРСКОГО</w:t>
      </w: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4737" w:rsidRPr="00E07C04" w:rsidRDefault="00154737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4737" w:rsidRPr="00E07C04" w:rsidRDefault="00154737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154737" w:rsidRPr="00E07C04" w:rsidRDefault="00154737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4737" w:rsidRPr="00E07C04" w:rsidRDefault="00154737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color w:val="000000"/>
          <w:sz w:val="24"/>
          <w:szCs w:val="24"/>
        </w:rPr>
        <w:t xml:space="preserve">от   </w:t>
      </w:r>
      <w:r>
        <w:rPr>
          <w:rFonts w:ascii="Times New Roman" w:hAnsi="Times New Roman"/>
          <w:color w:val="000000"/>
          <w:sz w:val="24"/>
          <w:szCs w:val="24"/>
        </w:rPr>
        <w:t xml:space="preserve">28 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ноября 2019 года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08-19</w:t>
      </w: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737" w:rsidRPr="00E07C04" w:rsidRDefault="00154737" w:rsidP="00E07C04">
      <w:pPr>
        <w:spacing w:after="0" w:line="240" w:lineRule="auto"/>
        <w:ind w:right="46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О 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аче осуществления части полномочий по решению вопросов местного значения администрации Пашозерского сельского поселения администрации </w:t>
      </w:r>
      <w:r w:rsidRPr="00E07C04">
        <w:rPr>
          <w:rFonts w:ascii="Times New Roman" w:hAnsi="Times New Roman"/>
          <w:sz w:val="24"/>
          <w:szCs w:val="24"/>
          <w:lang w:eastAsia="ru-RU"/>
        </w:rPr>
        <w:t>Тихвинск</w:t>
      </w:r>
      <w:r>
        <w:rPr>
          <w:rFonts w:ascii="Times New Roman" w:hAnsi="Times New Roman"/>
          <w:sz w:val="24"/>
          <w:szCs w:val="24"/>
          <w:lang w:eastAsia="ru-RU"/>
        </w:rPr>
        <w:t>ого района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в области градостроительной деятельности</w:t>
      </w:r>
    </w:p>
    <w:p w:rsidR="00154737" w:rsidRPr="00E07C04" w:rsidRDefault="00154737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737" w:rsidRDefault="00154737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5" w:history="1">
        <w:r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>а от 06.10.2003 № 1</w:t>
      </w:r>
      <w:r w:rsidRPr="00E07C04">
        <w:rPr>
          <w:rFonts w:ascii="Times New Roman" w:hAnsi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Уставом муниципал</w:t>
      </w:r>
      <w:r>
        <w:rPr>
          <w:rFonts w:ascii="Times New Roman" w:hAnsi="Times New Roman"/>
          <w:sz w:val="24"/>
          <w:szCs w:val="24"/>
          <w:lang w:eastAsia="ru-RU"/>
        </w:rPr>
        <w:t>ьного образования Пашозерское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 Тихвинского муниципального района Ленинградской области, совет депутатов Пашозерского сельского поселения</w:t>
      </w:r>
    </w:p>
    <w:p w:rsidR="00154737" w:rsidRPr="00E07C04" w:rsidRDefault="00154737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154737" w:rsidRPr="00E07C04" w:rsidRDefault="00154737" w:rsidP="00E07C0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hAnsi="Times New Roman"/>
          <w:sz w:val="24"/>
          <w:szCs w:val="24"/>
          <w:lang w:eastAsia="ru-RU"/>
        </w:rPr>
        <w:t>ать администрации муниципального образования Тихвинский муниципальный район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:rsidR="00154737" w:rsidRPr="00E07C04" w:rsidRDefault="00154737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а) по подготовке документов территориального планирования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Пашозерского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, внесению в них изменений, в том числе по подготовке проекта Генерального плана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Пашозерского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поселения;</w:t>
      </w:r>
    </w:p>
    <w:p w:rsidR="00154737" w:rsidRPr="00E07C04" w:rsidRDefault="00154737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б)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154737" w:rsidRPr="00E07C04" w:rsidRDefault="00154737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в) по подготовке градостроительных планов земельных участков,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Пашозерском сельском поселении</w:t>
      </w:r>
      <w:r w:rsidRPr="00E07C04">
        <w:rPr>
          <w:rFonts w:ascii="Times New Roman" w:hAnsi="Times New Roman"/>
          <w:sz w:val="24"/>
          <w:szCs w:val="24"/>
          <w:lang w:eastAsia="ru-RU"/>
        </w:rPr>
        <w:t>;</w:t>
      </w:r>
    </w:p>
    <w:p w:rsidR="00154737" w:rsidRPr="00E07C04" w:rsidRDefault="00154737" w:rsidP="00E07C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г) по выполнению инженерных изысканий для подготовки документации по планировке территории, по подготовке проекта планировки и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 Пашозерского сельского поселения</w:t>
      </w:r>
      <w:r w:rsidRPr="00E07C04">
        <w:rPr>
          <w:rFonts w:ascii="Times New Roman" w:hAnsi="Times New Roman"/>
          <w:sz w:val="24"/>
          <w:szCs w:val="24"/>
          <w:lang w:eastAsia="ru-RU"/>
        </w:rPr>
        <w:t>.</w:t>
      </w:r>
    </w:p>
    <w:p w:rsidR="00154737" w:rsidRPr="008F6E26" w:rsidRDefault="00154737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Главе 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заключить соглашени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с главой администрации Тихвинского района на срок с 01 января 2020 года по 31 декабря 2020 года.</w:t>
      </w:r>
    </w:p>
    <w:p w:rsidR="00154737" w:rsidRPr="008F6E26" w:rsidRDefault="00154737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. Предусмотреть в бюджете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2020 год межбюджетные трансферты для передачи в бюджет Тихвинского района на осуществление указанных полномочий.</w:t>
      </w:r>
    </w:p>
    <w:p w:rsidR="00154737" w:rsidRPr="00E07C04" w:rsidRDefault="00154737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F6E26">
        <w:rPr>
          <w:rFonts w:ascii="Times New Roman" w:hAnsi="Times New Roman"/>
          <w:sz w:val="24"/>
          <w:szCs w:val="24"/>
          <w:lang w:eastAsia="ru-RU"/>
        </w:rPr>
        <w:t>. Решение вступает в силу с 01 января 2020 года.</w:t>
      </w: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Пашозерское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154737" w:rsidRPr="00E07C04" w:rsidRDefault="0015473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Л.С.Калинина</w:t>
      </w:r>
    </w:p>
    <w:p w:rsidR="00154737" w:rsidRPr="00E07C04" w:rsidRDefault="00154737" w:rsidP="00E0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4737" w:rsidRPr="00E07C04" w:rsidSect="00E07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9C"/>
    <w:rsid w:val="00083256"/>
    <w:rsid w:val="00084F8A"/>
    <w:rsid w:val="000B754D"/>
    <w:rsid w:val="00113047"/>
    <w:rsid w:val="00113E66"/>
    <w:rsid w:val="00154737"/>
    <w:rsid w:val="002A2CAC"/>
    <w:rsid w:val="002C40C9"/>
    <w:rsid w:val="0034759C"/>
    <w:rsid w:val="00354F45"/>
    <w:rsid w:val="003D3540"/>
    <w:rsid w:val="00434A8B"/>
    <w:rsid w:val="00475D09"/>
    <w:rsid w:val="004A3026"/>
    <w:rsid w:val="004C63BE"/>
    <w:rsid w:val="00501CFD"/>
    <w:rsid w:val="00506486"/>
    <w:rsid w:val="005105D7"/>
    <w:rsid w:val="005528F8"/>
    <w:rsid w:val="0055515D"/>
    <w:rsid w:val="00560745"/>
    <w:rsid w:val="00567F59"/>
    <w:rsid w:val="005A5FF8"/>
    <w:rsid w:val="00626011"/>
    <w:rsid w:val="0068078E"/>
    <w:rsid w:val="00682A97"/>
    <w:rsid w:val="00690BFF"/>
    <w:rsid w:val="006A694B"/>
    <w:rsid w:val="007427D7"/>
    <w:rsid w:val="00795E2A"/>
    <w:rsid w:val="00830BCF"/>
    <w:rsid w:val="0085076B"/>
    <w:rsid w:val="008945E3"/>
    <w:rsid w:val="008E307A"/>
    <w:rsid w:val="008F6E26"/>
    <w:rsid w:val="00934CCB"/>
    <w:rsid w:val="009933A2"/>
    <w:rsid w:val="00A062EF"/>
    <w:rsid w:val="00A200E3"/>
    <w:rsid w:val="00AC59B2"/>
    <w:rsid w:val="00B23545"/>
    <w:rsid w:val="00B25B2A"/>
    <w:rsid w:val="00B92CE4"/>
    <w:rsid w:val="00BE5612"/>
    <w:rsid w:val="00BE7485"/>
    <w:rsid w:val="00BF5C32"/>
    <w:rsid w:val="00C45908"/>
    <w:rsid w:val="00C937C1"/>
    <w:rsid w:val="00C973B0"/>
    <w:rsid w:val="00CB7CC9"/>
    <w:rsid w:val="00CC75F2"/>
    <w:rsid w:val="00D05997"/>
    <w:rsid w:val="00D06EA5"/>
    <w:rsid w:val="00D47525"/>
    <w:rsid w:val="00D664E3"/>
    <w:rsid w:val="00DA06D4"/>
    <w:rsid w:val="00DC36C5"/>
    <w:rsid w:val="00DF24AC"/>
    <w:rsid w:val="00DF32F4"/>
    <w:rsid w:val="00E07C04"/>
    <w:rsid w:val="00E35768"/>
    <w:rsid w:val="00EA2D25"/>
    <w:rsid w:val="00EC7447"/>
    <w:rsid w:val="00EF4B09"/>
    <w:rsid w:val="00F37358"/>
    <w:rsid w:val="00FC39B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350</Words>
  <Characters>1995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ЕвгенийЧулков</dc:creator>
  <cp:keywords/>
  <dc:description/>
  <cp:lastModifiedBy>pashozero-4</cp:lastModifiedBy>
  <cp:revision>8</cp:revision>
  <cp:lastPrinted>2016-11-17T07:38:00Z</cp:lastPrinted>
  <dcterms:created xsi:type="dcterms:W3CDTF">2019-11-26T13:14:00Z</dcterms:created>
  <dcterms:modified xsi:type="dcterms:W3CDTF">2019-11-29T08:22:00Z</dcterms:modified>
</cp:coreProperties>
</file>