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FC" w:rsidRDefault="003E1920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="00244DB4">
        <w:rPr>
          <w:rFonts w:ascii="Times New Roman" w:hAnsi="Times New Roman" w:cs="Times New Roman"/>
          <w:sz w:val="24"/>
          <w:szCs w:val="24"/>
        </w:rPr>
        <w:t xml:space="preserve"> ежеквартальному отчету на 01.07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A50B26" w:rsidRDefault="00A50B26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6E94" w:rsidRPr="002B49FC" w:rsidRDefault="00FF6E94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  <w:r w:rsidRPr="002B49FC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FF6E94" w:rsidRPr="002B49FC" w:rsidRDefault="00FF6E94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F6E94" w:rsidRPr="002B49FC" w:rsidRDefault="00FF6E94" w:rsidP="002B49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17" w:rsidRPr="002B49FC">
        <w:rPr>
          <w:rFonts w:ascii="Times New Roman" w:hAnsi="Times New Roman" w:cs="Times New Roman"/>
          <w:sz w:val="24"/>
          <w:szCs w:val="24"/>
        </w:rPr>
        <w:t>Шугозерское</w:t>
      </w:r>
      <w:proofErr w:type="spellEnd"/>
      <w:r w:rsidR="000A2517" w:rsidRPr="002B49FC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</w:t>
      </w:r>
      <w:r w:rsidRPr="002B49FC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2B49FC">
        <w:rPr>
          <w:rFonts w:ascii="Times New Roman" w:hAnsi="Times New Roman" w:cs="Times New Roman"/>
          <w:sz w:val="24"/>
          <w:szCs w:val="24"/>
        </w:rPr>
        <w:t xml:space="preserve"> </w:t>
      </w:r>
      <w:r w:rsidRPr="002B49FC">
        <w:rPr>
          <w:rFonts w:ascii="Times New Roman" w:hAnsi="Times New Roman" w:cs="Times New Roman"/>
          <w:sz w:val="24"/>
          <w:szCs w:val="24"/>
        </w:rPr>
        <w:t>по государственной поддержке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</w:t>
      </w:r>
      <w:r w:rsidR="0094761D" w:rsidRPr="002B49FC">
        <w:rPr>
          <w:rFonts w:ascii="Times New Roman" w:hAnsi="Times New Roman" w:cs="Times New Roman"/>
          <w:sz w:val="24"/>
          <w:szCs w:val="24"/>
        </w:rPr>
        <w:t xml:space="preserve"> </w:t>
      </w:r>
      <w:r w:rsidRPr="002B49FC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области" Устойчивое общественное развитие в Ленинградской области"</w:t>
      </w:r>
    </w:p>
    <w:p w:rsidR="00FF6E94" w:rsidRPr="002B49FC" w:rsidRDefault="00FF6E94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0"/>
        <w:gridCol w:w="1898"/>
        <w:gridCol w:w="1788"/>
        <w:gridCol w:w="1684"/>
        <w:gridCol w:w="1694"/>
        <w:gridCol w:w="1741"/>
        <w:gridCol w:w="47"/>
      </w:tblGrid>
      <w:tr w:rsidR="00223DBD" w:rsidRPr="002B49F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gridSpan w:val="2"/>
          </w:tcPr>
          <w:p w:rsidR="00FB37F9" w:rsidRP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F9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FB37F9" w:rsidRPr="002B49FC" w:rsidTr="00D00A10">
        <w:tc>
          <w:tcPr>
            <w:tcW w:w="0" w:type="auto"/>
            <w:gridSpan w:val="7"/>
          </w:tcPr>
          <w:p w:rsidR="00FB37F9" w:rsidRPr="002B49FC" w:rsidRDefault="00FB37F9" w:rsidP="00FB37F9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"Благоустройство территории муниципального </w:t>
            </w:r>
            <w:proofErr w:type="gram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proofErr w:type="gram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Тихвинского муниципального района Ленинградской области</w:t>
            </w:r>
          </w:p>
        </w:tc>
      </w:tr>
      <w:tr w:rsidR="00223DBD" w:rsidRPr="002B49FC" w:rsidTr="00037233">
        <w:trPr>
          <w:gridAfter w:val="1"/>
          <w:wAfter w:w="46" w:type="dxa"/>
        </w:trPr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беседки в д. Поречье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FB37F9" w:rsidRPr="002B49FC" w:rsidRDefault="00FB37F9">
            <w:pPr>
              <w:spacing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223DBD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Заключение договора на приобретение и установку беседки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Поречье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Договор на приобретение и установку беседки в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д.Поречье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Выполнение работ по установке беседки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Поречье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Установлена беседка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Поречье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4"/>
          </w:tcPr>
          <w:p w:rsidR="00FB37F9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и установка беседки в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Олешково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223DBD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и установку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беседки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9FC">
              <w:rPr>
                <w:sz w:val="24"/>
                <w:szCs w:val="24"/>
              </w:rPr>
              <w:t xml:space="preserve"> 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на приобретение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и установку беседки в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Выполнение работ по установке беседки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Установлена беседка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037233" w:rsidRPr="002027CC" w:rsidTr="00BC5B12">
        <w:tc>
          <w:tcPr>
            <w:tcW w:w="0" w:type="auto"/>
          </w:tcPr>
          <w:p w:rsidR="00037233" w:rsidRPr="002B49FC" w:rsidRDefault="00037233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2" w:type="dxa"/>
            <w:gridSpan w:val="6"/>
          </w:tcPr>
          <w:p w:rsidR="00037233" w:rsidRPr="002027CC" w:rsidRDefault="00037233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документации для проведения запроса котировок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Документация для проведения запроса котировок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44DB4" w:rsidRDefault="00244DB4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B4">
              <w:rPr>
                <w:rFonts w:ascii="Times New Roman" w:hAnsi="Times New Roman"/>
                <w:sz w:val="24"/>
                <w:szCs w:val="24"/>
              </w:rPr>
              <w:t>проводятся конкурсные процедуры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>Проведение запроса котировок по устройству детской площадки в д.</w:t>
            </w:r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94761D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4761D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94761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Pr="0094761D">
              <w:rPr>
                <w:rFonts w:ascii="Times New Roman" w:hAnsi="Times New Roman"/>
                <w:sz w:val="24"/>
                <w:szCs w:val="24"/>
              </w:rPr>
              <w:lastRenderedPageBreak/>
              <w:t>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муниципального контракта на устройство детской площадки в д. </w:t>
            </w:r>
            <w:proofErr w:type="spellStart"/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94761D" w:rsidRDefault="00FB37F9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FB37F9" w:rsidRPr="00D53F4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D53F4C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устройству </w:t>
            </w:r>
            <w:r w:rsidRPr="00AD2378">
              <w:rPr>
                <w:rFonts w:ascii="Times New Roman" w:hAnsi="Times New Roman"/>
                <w:sz w:val="24"/>
                <w:szCs w:val="24"/>
              </w:rPr>
              <w:t xml:space="preserve">детской площадки в д.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</w:tcPr>
          <w:p w:rsidR="00FB37F9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D53F4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9E6E2E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9E6E2E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Устроена детская площадка</w:t>
            </w:r>
            <w:r w:rsidRPr="00AD2378">
              <w:rPr>
                <w:rFonts w:ascii="Times New Roman" w:hAnsi="Times New Roman"/>
                <w:sz w:val="24"/>
                <w:szCs w:val="24"/>
              </w:rPr>
              <w:t xml:space="preserve"> в д.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Default="00FB37F9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Default="00FB37F9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колодца д. Тимошино</w:t>
            </w:r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223DBD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ремонт колодца д. Тимошино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Договор на р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колодца д. Тимошино</w:t>
            </w:r>
          </w:p>
        </w:tc>
        <w:tc>
          <w:tcPr>
            <w:tcW w:w="0" w:type="auto"/>
            <w:gridSpan w:val="2"/>
          </w:tcPr>
          <w:p w:rsidR="00FB37F9" w:rsidRPr="002B49FC" w:rsidRDefault="00244DB4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прошла проверку, подготовлен проект договора 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колодца д. Тимошино</w:t>
            </w:r>
          </w:p>
        </w:tc>
      </w:tr>
      <w:tr w:rsidR="00223DBD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 колодца в д. Тимошино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Отремонтирован колодец в д. Тимошино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Подсыпка и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Лизаново</w:t>
            </w:r>
            <w:proofErr w:type="spellEnd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центральной площади</w:t>
            </w:r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подсыпку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подсыпку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подсыпке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грейдерованию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одсыпка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2B26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благоустройству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снегоуборочной машины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приобретение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в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Договор на приобретение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в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снегоуборочной машины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Поставщик товара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Акт приема- передачи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спортивной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Проведение запроса котировок по устройству детской площадки в д.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муниципального контракта на устройство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44DB4" w:rsidRDefault="00244DB4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B4">
              <w:rPr>
                <w:rFonts w:ascii="Times New Roman" w:hAnsi="Times New Roman"/>
                <w:sz w:val="24"/>
                <w:szCs w:val="24"/>
              </w:rPr>
              <w:t>проводятся конкурсные процедуры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Устроена детская площадка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беседки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приобретение, и установку беседки д.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Договор на приобретение и установку беседки в д.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беседки в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беседка в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52" w:type="dxa"/>
            <w:gridSpan w:val="6"/>
            <w:vAlign w:val="center"/>
          </w:tcPr>
          <w:p w:rsidR="00FB37F9" w:rsidRPr="002027CC" w:rsidRDefault="00FB37F9">
            <w:pPr>
              <w:spacing w:line="240" w:lineRule="auto"/>
            </w:pP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изыскания в районе строительства моста в д. Мошково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585B6E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Договор на 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090B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090B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данных по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изысканиях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Технический отчет 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Паспортизация искусственного сооружения (пешеходного моста в д. Мошково)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паспортизацию искусственного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сооружения( пешеходного</w:t>
            </w:r>
            <w:proofErr w:type="gram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на паспортизацию искусственного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сооружения( пешеходного</w:t>
            </w:r>
            <w:proofErr w:type="gram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Обследование искусственного сооружения (пешеходного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Обследование искусственного сооружения (пешеходного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Составление документации по паспортизации искусственного сооружения (пешеходного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документации по паспортизации искусственного сооружения (пешеходного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223DBD" w:rsidRPr="002027CC" w:rsidTr="004641FA">
        <w:tc>
          <w:tcPr>
            <w:tcW w:w="0" w:type="auto"/>
            <w:gridSpan w:val="7"/>
          </w:tcPr>
          <w:p w:rsidR="00223DBD" w:rsidRPr="002B49FC" w:rsidRDefault="00223DBD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223DBD" w:rsidRPr="002027CC" w:rsidTr="00037233">
        <w:tc>
          <w:tcPr>
            <w:tcW w:w="0" w:type="auto"/>
          </w:tcPr>
          <w:p w:rsidR="00223DBD" w:rsidRPr="002B49FC" w:rsidRDefault="00223DBD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2" w:type="dxa"/>
            <w:gridSpan w:val="6"/>
          </w:tcPr>
          <w:p w:rsidR="00223DBD" w:rsidRPr="002027CC" w:rsidRDefault="00223DBD">
            <w:pPr>
              <w:spacing w:line="240" w:lineRule="auto"/>
              <w:rPr>
                <w:rFonts w:cs="Calibri"/>
                <w:szCs w:val="20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AF4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Соглашением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приемки- передачи объекта заказчику подрядчиком</w:t>
            </w:r>
          </w:p>
        </w:tc>
        <w:tc>
          <w:tcPr>
            <w:tcW w:w="0" w:type="auto"/>
            <w:gridSpan w:val="2"/>
          </w:tcPr>
          <w:p w:rsidR="00FB37F9" w:rsidRPr="002B49FC" w:rsidRDefault="00223DBD" w:rsidP="00CE1D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Соглашением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26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Ежеквартально не позднее 3-го числа месяца, следующего за отчетным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0" w:type="auto"/>
            <w:gridSpan w:val="2"/>
          </w:tcPr>
          <w:p w:rsidR="00FB37F9" w:rsidRPr="002B49FC" w:rsidRDefault="00223DBD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Отчет за 1</w:t>
            </w:r>
            <w:r w:rsidR="00B63D0F"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r>
              <w:rPr>
                <w:rFonts w:ascii="Times New Roman" w:hAnsi="Times New Roman"/>
                <w:sz w:val="24"/>
                <w:szCs w:val="24"/>
              </w:rPr>
              <w:t>квартал 2017г.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Корректировка муниципальной программы и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корректировке местного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Наиболее эффективное использование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0" w:type="auto"/>
            <w:gridSpan w:val="2"/>
          </w:tcPr>
          <w:p w:rsidR="00FB37F9" w:rsidRPr="002B49FC" w:rsidRDefault="00223DBD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муниципальной программы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Соглашения не производилась</w:t>
            </w:r>
          </w:p>
        </w:tc>
      </w:tr>
    </w:tbl>
    <w:p w:rsidR="005E1AEA" w:rsidRDefault="005E1AEA"/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585B6E" w:rsidRPr="009E6E2E" w:rsidRDefault="00585B6E" w:rsidP="00585B6E">
      <w:pPr>
        <w:rPr>
          <w:rFonts w:ascii="Times New Roman" w:hAnsi="Times New Roman"/>
          <w:sz w:val="24"/>
          <w:szCs w:val="24"/>
        </w:rPr>
      </w:pPr>
      <w:r w:rsidRPr="009E6E2E">
        <w:rPr>
          <w:rFonts w:ascii="Times New Roman" w:hAnsi="Times New Roman"/>
          <w:sz w:val="24"/>
          <w:szCs w:val="24"/>
        </w:rPr>
        <w:t>Глава администрации</w:t>
      </w:r>
      <w:r w:rsidR="002B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Шугозерского сельс</w:t>
      </w:r>
      <w:r w:rsidR="002B49FC">
        <w:rPr>
          <w:rFonts w:ascii="Times New Roman" w:hAnsi="Times New Roman"/>
          <w:sz w:val="24"/>
          <w:szCs w:val="24"/>
        </w:rPr>
        <w:t>кого поселения 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="00C266F3">
        <w:rPr>
          <w:rFonts w:ascii="Times New Roman" w:hAnsi="Times New Roman"/>
          <w:sz w:val="24"/>
          <w:szCs w:val="24"/>
        </w:rPr>
        <w:t>Н.С. Соколова</w:t>
      </w:r>
    </w:p>
    <w:p w:rsidR="00585B6E" w:rsidRDefault="00585B6E" w:rsidP="00585B6E">
      <w:pPr>
        <w:rPr>
          <w:rFonts w:ascii="Times New Roman" w:hAnsi="Times New Roman"/>
          <w:sz w:val="24"/>
          <w:szCs w:val="24"/>
        </w:rPr>
      </w:pPr>
    </w:p>
    <w:p w:rsidR="00DE52A3" w:rsidRDefault="00585B6E">
      <w:pPr>
        <w:rPr>
          <w:rFonts w:ascii="Times New Roman" w:hAnsi="Times New Roman"/>
          <w:sz w:val="24"/>
          <w:szCs w:val="24"/>
        </w:rPr>
        <w:sectPr w:rsidR="00DE52A3" w:rsidSect="002B49FC">
          <w:pgSz w:w="11905" w:h="16838"/>
          <w:pgMar w:top="709" w:right="795" w:bottom="896" w:left="1760" w:header="0" w:footer="0" w:gutter="0"/>
          <w:cols w:space="720"/>
          <w:docGrid w:linePitch="360"/>
        </w:sectPr>
      </w:pPr>
      <w:r w:rsidRPr="009E6E2E">
        <w:rPr>
          <w:rFonts w:ascii="Times New Roman" w:hAnsi="Times New Roman"/>
          <w:sz w:val="24"/>
          <w:szCs w:val="24"/>
        </w:rPr>
        <w:t>МП</w:t>
      </w:r>
    </w:p>
    <w:p w:rsidR="00DE52A3" w:rsidRPr="00DE52A3" w:rsidRDefault="00DE52A3" w:rsidP="00DE52A3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E52A3">
        <w:rPr>
          <w:rFonts w:ascii="Times New Roman" w:eastAsia="Times New Roman" w:hAnsi="Times New Roman"/>
          <w:color w:val="000000"/>
          <w:lang w:eastAsia="ru-RU"/>
        </w:rPr>
        <w:lastRenderedPageBreak/>
        <w:t>ОТЧЕТ</w:t>
      </w:r>
      <w:r w:rsidRPr="00DE52A3">
        <w:rPr>
          <w:rFonts w:ascii="Times New Roman" w:eastAsia="Times New Roman" w:hAnsi="Times New Roman"/>
          <w:color w:val="000000"/>
          <w:lang w:eastAsia="ru-RU"/>
        </w:rPr>
        <w:br/>
        <w:t>(ежеквартальный)</w:t>
      </w:r>
      <w:r w:rsidRPr="00DE52A3">
        <w:rPr>
          <w:rFonts w:ascii="Times New Roman" w:eastAsia="Times New Roman" w:hAnsi="Times New Roman"/>
          <w:color w:val="000000"/>
          <w:lang w:eastAsia="ru-RU"/>
        </w:rPr>
        <w:br/>
        <w:t>об использовании субсидии, предоставленной из областного бюджета Ленинградской области администрации Шугозерского сельского поселения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01.07.2017 года (нарастающим итогом)</w:t>
      </w:r>
    </w:p>
    <w:p w:rsidR="00585B6E" w:rsidRDefault="00585B6E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15585" w:type="dxa"/>
        <w:tblLayout w:type="fixed"/>
        <w:tblLook w:val="04A0" w:firstRow="1" w:lastRow="0" w:firstColumn="1" w:lastColumn="0" w:noHBand="0" w:noVBand="1"/>
      </w:tblPr>
      <w:tblGrid>
        <w:gridCol w:w="1612"/>
        <w:gridCol w:w="1539"/>
        <w:gridCol w:w="1210"/>
        <w:gridCol w:w="1417"/>
        <w:gridCol w:w="1190"/>
        <w:gridCol w:w="1009"/>
        <w:gridCol w:w="953"/>
        <w:gridCol w:w="1190"/>
        <w:gridCol w:w="1009"/>
        <w:gridCol w:w="953"/>
        <w:gridCol w:w="1190"/>
        <w:gridCol w:w="1009"/>
        <w:gridCol w:w="1304"/>
      </w:tblGrid>
      <w:tr w:rsidR="00DE52A3" w:rsidRPr="00DE52A3" w:rsidTr="00DE52A3">
        <w:trPr>
          <w:trHeight w:val="255"/>
        </w:trPr>
        <w:tc>
          <w:tcPr>
            <w:tcW w:w="1612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(руб.)</w:t>
            </w:r>
          </w:p>
        </w:tc>
      </w:tr>
      <w:tr w:rsidR="00DE52A3" w:rsidRPr="00DE52A3" w:rsidTr="00DE52A3">
        <w:trPr>
          <w:trHeight w:val="2625"/>
        </w:trPr>
        <w:tc>
          <w:tcPr>
            <w:tcW w:w="1612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 xml:space="preserve">Плановые показатели </w:t>
            </w:r>
            <w:proofErr w:type="spellStart"/>
            <w:proofErr w:type="gramStart"/>
            <w:r w:rsidRPr="00DE52A3">
              <w:rPr>
                <w:b/>
                <w:bCs/>
                <w:sz w:val="24"/>
                <w:szCs w:val="24"/>
              </w:rPr>
              <w:t>результа-тивности</w:t>
            </w:r>
            <w:proofErr w:type="spellEnd"/>
            <w:proofErr w:type="gramEnd"/>
            <w:r w:rsidRPr="00DE52A3">
              <w:rPr>
                <w:b/>
                <w:bCs/>
                <w:sz w:val="24"/>
                <w:szCs w:val="24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 xml:space="preserve">Фактические показатели </w:t>
            </w:r>
            <w:proofErr w:type="spellStart"/>
            <w:proofErr w:type="gramStart"/>
            <w:r w:rsidRPr="00DE52A3">
              <w:rPr>
                <w:b/>
                <w:bCs/>
                <w:sz w:val="24"/>
                <w:szCs w:val="24"/>
              </w:rPr>
              <w:t>результа-тивности</w:t>
            </w:r>
            <w:proofErr w:type="spellEnd"/>
            <w:proofErr w:type="gramEnd"/>
            <w:r w:rsidRPr="00DE52A3">
              <w:rPr>
                <w:b/>
                <w:bCs/>
                <w:sz w:val="24"/>
                <w:szCs w:val="24"/>
              </w:rPr>
              <w:t xml:space="preserve"> использования субсидии</w:t>
            </w:r>
          </w:p>
        </w:tc>
        <w:tc>
          <w:tcPr>
            <w:tcW w:w="3616" w:type="dxa"/>
            <w:gridSpan w:val="3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Сведения об объемах финансирования</w:t>
            </w:r>
          </w:p>
        </w:tc>
        <w:tc>
          <w:tcPr>
            <w:tcW w:w="3152" w:type="dxa"/>
            <w:gridSpan w:val="3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 xml:space="preserve">Исполнено на01.07.2017 </w:t>
            </w:r>
          </w:p>
        </w:tc>
        <w:tc>
          <w:tcPr>
            <w:tcW w:w="3152" w:type="dxa"/>
            <w:gridSpan w:val="3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Исполнено за последний квартал 2017 года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52A3">
              <w:rPr>
                <w:b/>
                <w:bCs/>
                <w:sz w:val="24"/>
                <w:szCs w:val="24"/>
              </w:rPr>
              <w:t>Неисполь-зованный</w:t>
            </w:r>
            <w:proofErr w:type="spellEnd"/>
            <w:r w:rsidRPr="00DE52A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E52A3">
              <w:rPr>
                <w:b/>
                <w:bCs/>
                <w:sz w:val="24"/>
                <w:szCs w:val="24"/>
              </w:rPr>
              <w:t xml:space="preserve">остаток  </w:t>
            </w:r>
            <w:proofErr w:type="spellStart"/>
            <w:r w:rsidRPr="00DE52A3">
              <w:rPr>
                <w:b/>
                <w:bCs/>
                <w:sz w:val="24"/>
                <w:szCs w:val="24"/>
              </w:rPr>
              <w:t>межбюджет</w:t>
            </w:r>
            <w:proofErr w:type="gramEnd"/>
            <w:r w:rsidRPr="00DE52A3">
              <w:rPr>
                <w:b/>
                <w:bCs/>
                <w:sz w:val="24"/>
                <w:szCs w:val="24"/>
              </w:rPr>
              <w:t>-ного</w:t>
            </w:r>
            <w:proofErr w:type="spellEnd"/>
            <w:r w:rsidRPr="00DE52A3">
              <w:rPr>
                <w:b/>
                <w:bCs/>
                <w:sz w:val="24"/>
                <w:szCs w:val="24"/>
              </w:rPr>
              <w:t xml:space="preserve"> трансферта (рублей)</w:t>
            </w:r>
          </w:p>
        </w:tc>
      </w:tr>
      <w:tr w:rsidR="00DE52A3" w:rsidRPr="00DE52A3" w:rsidTr="00DE52A3">
        <w:trPr>
          <w:trHeight w:val="1065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hideMark/>
          </w:tcPr>
          <w:p w:rsidR="00DE52A3" w:rsidRPr="00DE52A3" w:rsidRDefault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hideMark/>
          </w:tcPr>
          <w:p w:rsidR="00DE52A3" w:rsidRPr="00DE52A3" w:rsidRDefault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Всего (рублей)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За счет средств областного бюджета (рублей)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За счет средств местного бюджета (рублей)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Всего (рублей)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За счет средств областного бюджета (рублей)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За счет средств местного бюджета (рублей)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Всего (рублей)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За счет средств областного бюджета (рублей)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За счет средств местного бюджета (рублей)</w:t>
            </w:r>
          </w:p>
        </w:tc>
        <w:tc>
          <w:tcPr>
            <w:tcW w:w="1304" w:type="dxa"/>
            <w:hideMark/>
          </w:tcPr>
          <w:p w:rsidR="00DE52A3" w:rsidRPr="00DE52A3" w:rsidRDefault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E52A3" w:rsidRPr="00DE52A3" w:rsidTr="00DE52A3">
        <w:trPr>
          <w:trHeight w:val="330"/>
        </w:trPr>
        <w:tc>
          <w:tcPr>
            <w:tcW w:w="1612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12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13</w:t>
            </w:r>
          </w:p>
        </w:tc>
      </w:tr>
      <w:tr w:rsidR="00DE52A3" w:rsidRPr="00DE52A3" w:rsidTr="00DE52A3">
        <w:trPr>
          <w:trHeight w:val="525"/>
        </w:trPr>
        <w:tc>
          <w:tcPr>
            <w:tcW w:w="1612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lastRenderedPageBreak/>
              <w:t>Закупка и установка беседки в д. Поречье</w:t>
            </w:r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 шт.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93000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90730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2270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90730</w:t>
            </w:r>
          </w:p>
        </w:tc>
      </w:tr>
      <w:tr w:rsidR="00DE52A3" w:rsidRPr="00DE52A3" w:rsidTr="00DE52A3">
        <w:trPr>
          <w:trHeight w:val="525"/>
        </w:trPr>
        <w:tc>
          <w:tcPr>
            <w:tcW w:w="1612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Закупка и установка беседки в д. </w:t>
            </w:r>
            <w:proofErr w:type="spellStart"/>
            <w:r w:rsidRPr="00DE52A3">
              <w:rPr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 шт.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93000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90730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2270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90730</w:t>
            </w:r>
          </w:p>
        </w:tc>
      </w:tr>
      <w:tr w:rsidR="00DE52A3" w:rsidRPr="00DE52A3" w:rsidTr="00DE52A3">
        <w:trPr>
          <w:trHeight w:val="795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Закупка и установка детской площадки в д. </w:t>
            </w:r>
            <w:proofErr w:type="spellStart"/>
            <w:r w:rsidRPr="00DE52A3">
              <w:rPr>
                <w:sz w:val="24"/>
                <w:szCs w:val="24"/>
              </w:rPr>
              <w:t>Чуганово</w:t>
            </w:r>
            <w:proofErr w:type="spellEnd"/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 шт.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210000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204900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5100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204900</w:t>
            </w:r>
          </w:p>
        </w:tc>
      </w:tr>
      <w:tr w:rsidR="00DE52A3" w:rsidRPr="00DE52A3" w:rsidTr="00DE52A3">
        <w:trPr>
          <w:trHeight w:val="540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Ремонт колодца д. Тимошино</w:t>
            </w:r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 шт.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95000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92700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2300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92700</w:t>
            </w:r>
          </w:p>
        </w:tc>
      </w:tr>
      <w:tr w:rsidR="00DE52A3" w:rsidRPr="00DE52A3" w:rsidTr="00DE52A3">
        <w:trPr>
          <w:trHeight w:val="1305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Подсыпка и </w:t>
            </w:r>
            <w:proofErr w:type="spellStart"/>
            <w:r w:rsidRPr="00DE52A3">
              <w:rPr>
                <w:sz w:val="24"/>
                <w:szCs w:val="24"/>
              </w:rPr>
              <w:t>грейдерование</w:t>
            </w:r>
            <w:proofErr w:type="spellEnd"/>
            <w:r w:rsidRPr="00DE52A3">
              <w:rPr>
                <w:sz w:val="24"/>
                <w:szCs w:val="24"/>
              </w:rPr>
              <w:t xml:space="preserve"> от въезда в деревню </w:t>
            </w:r>
            <w:proofErr w:type="spellStart"/>
            <w:r w:rsidRPr="00DE52A3">
              <w:rPr>
                <w:sz w:val="24"/>
                <w:szCs w:val="24"/>
              </w:rPr>
              <w:t>Лизаново</w:t>
            </w:r>
            <w:proofErr w:type="spellEnd"/>
            <w:r w:rsidRPr="00DE52A3">
              <w:rPr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600 </w:t>
            </w:r>
            <w:proofErr w:type="spellStart"/>
            <w:r w:rsidRPr="00DE52A3">
              <w:rPr>
                <w:sz w:val="24"/>
                <w:szCs w:val="24"/>
              </w:rPr>
              <w:t>кв.м</w:t>
            </w:r>
            <w:proofErr w:type="spellEnd"/>
            <w:r w:rsidRPr="00DE52A3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90000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87800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2200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87800</w:t>
            </w:r>
          </w:p>
        </w:tc>
      </w:tr>
      <w:tr w:rsidR="00DE52A3" w:rsidRPr="00DE52A3" w:rsidTr="00DE52A3">
        <w:trPr>
          <w:trHeight w:val="795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DE52A3">
              <w:rPr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 шт.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95090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92770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2320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92770</w:t>
            </w:r>
          </w:p>
        </w:tc>
      </w:tr>
      <w:tr w:rsidR="00DE52A3" w:rsidRPr="00DE52A3" w:rsidTr="00DE52A3">
        <w:trPr>
          <w:trHeight w:val="1050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lastRenderedPageBreak/>
              <w:t xml:space="preserve">Приобретение снегоуборочной машины д. Малая </w:t>
            </w:r>
            <w:proofErr w:type="spellStart"/>
            <w:r w:rsidRPr="00DE52A3">
              <w:rPr>
                <w:sz w:val="24"/>
                <w:szCs w:val="24"/>
              </w:rPr>
              <w:t>Палуя</w:t>
            </w:r>
            <w:proofErr w:type="spellEnd"/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 шт.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80000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78000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2000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78000</w:t>
            </w:r>
          </w:p>
        </w:tc>
      </w:tr>
      <w:tr w:rsidR="00DE52A3" w:rsidRPr="00DE52A3" w:rsidTr="00DE52A3">
        <w:trPr>
          <w:trHeight w:val="795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Закупка и установка спортивной площадки в д. </w:t>
            </w:r>
            <w:proofErr w:type="spellStart"/>
            <w:r w:rsidRPr="00DE52A3">
              <w:rPr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 шт.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106000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103400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2600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103400</w:t>
            </w:r>
          </w:p>
        </w:tc>
      </w:tr>
      <w:tr w:rsidR="00DE52A3" w:rsidRPr="00DE52A3" w:rsidTr="00DE52A3">
        <w:trPr>
          <w:trHeight w:val="795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Закупка и установка беседки в д. </w:t>
            </w:r>
            <w:proofErr w:type="spellStart"/>
            <w:r w:rsidRPr="00DE52A3">
              <w:rPr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1 шт.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93000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90730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2270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90730</w:t>
            </w:r>
          </w:p>
        </w:tc>
      </w:tr>
      <w:tr w:rsidR="00DE52A3" w:rsidRPr="00DE52A3" w:rsidTr="00DE52A3">
        <w:trPr>
          <w:trHeight w:val="1305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proofErr w:type="spellStart"/>
            <w:r w:rsidRPr="00DE52A3">
              <w:rPr>
                <w:sz w:val="24"/>
                <w:szCs w:val="24"/>
              </w:rPr>
              <w:t>Инженерно</w:t>
            </w:r>
            <w:proofErr w:type="spellEnd"/>
            <w:r w:rsidRPr="00DE52A3">
              <w:rPr>
                <w:sz w:val="24"/>
                <w:szCs w:val="24"/>
              </w:rPr>
              <w:t xml:space="preserve"> - геологические изыскания в районе строительства моста в д. Мошково</w:t>
            </w:r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 1шт.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95000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92700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2300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92700</w:t>
            </w:r>
          </w:p>
        </w:tc>
      </w:tr>
      <w:tr w:rsidR="00DE52A3" w:rsidRPr="00DE52A3" w:rsidTr="00DE52A3">
        <w:trPr>
          <w:trHeight w:val="1305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Паспортизация искусственного </w:t>
            </w:r>
            <w:r w:rsidRPr="00DE52A3">
              <w:rPr>
                <w:sz w:val="24"/>
                <w:szCs w:val="24"/>
              </w:rPr>
              <w:lastRenderedPageBreak/>
              <w:t>сооружения (пешеходного моста в д. Мошково)</w:t>
            </w:r>
          </w:p>
        </w:tc>
        <w:tc>
          <w:tcPr>
            <w:tcW w:w="153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95000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92700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2300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92700</w:t>
            </w:r>
          </w:p>
        </w:tc>
      </w:tr>
      <w:tr w:rsidR="00DE52A3" w:rsidRPr="00DE52A3" w:rsidTr="00DE52A3">
        <w:trPr>
          <w:trHeight w:val="960"/>
        </w:trPr>
        <w:tc>
          <w:tcPr>
            <w:tcW w:w="1612" w:type="dxa"/>
            <w:hideMark/>
          </w:tcPr>
          <w:p w:rsidR="00DE52A3" w:rsidRPr="00DE52A3" w:rsidRDefault="00DE52A3">
            <w:pPr>
              <w:rPr>
                <w:b/>
                <w:bCs/>
                <w:sz w:val="24"/>
                <w:szCs w:val="24"/>
              </w:rPr>
            </w:pPr>
            <w:r w:rsidRPr="00DE52A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9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 10 шт./600 </w:t>
            </w:r>
            <w:proofErr w:type="spellStart"/>
            <w:r w:rsidRPr="00DE52A3">
              <w:rPr>
                <w:sz w:val="24"/>
                <w:szCs w:val="24"/>
              </w:rPr>
              <w:t>кв.м</w:t>
            </w:r>
            <w:proofErr w:type="spellEnd"/>
            <w:r w:rsidRPr="00DE52A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1 145 090</w:t>
            </w:r>
            <w:r w:rsidRPr="00DE52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1 117 160</w:t>
            </w:r>
          </w:p>
        </w:tc>
        <w:tc>
          <w:tcPr>
            <w:tcW w:w="1009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27 930</w:t>
            </w:r>
            <w:r w:rsidRPr="00DE52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hideMark/>
          </w:tcPr>
          <w:p w:rsidR="00DE52A3" w:rsidRPr="00DE52A3" w:rsidRDefault="00DE52A3" w:rsidP="00DE52A3">
            <w:pPr>
              <w:rPr>
                <w:sz w:val="24"/>
                <w:szCs w:val="24"/>
              </w:rPr>
            </w:pPr>
            <w:r w:rsidRPr="00DE52A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hideMark/>
          </w:tcPr>
          <w:p w:rsidR="00DE52A3" w:rsidRPr="00DE52A3" w:rsidRDefault="00DE5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1 117 160</w:t>
            </w:r>
          </w:p>
        </w:tc>
      </w:tr>
    </w:tbl>
    <w:p w:rsidR="00DE52A3" w:rsidRPr="002B49FC" w:rsidRDefault="00DE52A3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DE52A3" w:rsidRPr="002B49FC" w:rsidSect="00DE52A3">
      <w:pgSz w:w="16838" w:h="11905" w:orient="landscape"/>
      <w:pgMar w:top="1760" w:right="709" w:bottom="795" w:left="8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EA9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328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E82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FAB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C06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0B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80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E0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C4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78A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05764"/>
    <w:rsid w:val="00037233"/>
    <w:rsid w:val="00090B37"/>
    <w:rsid w:val="000A2517"/>
    <w:rsid w:val="000B0F45"/>
    <w:rsid w:val="000B7D73"/>
    <w:rsid w:val="000F67DE"/>
    <w:rsid w:val="001218D5"/>
    <w:rsid w:val="0012563E"/>
    <w:rsid w:val="00143459"/>
    <w:rsid w:val="00153219"/>
    <w:rsid w:val="00160930"/>
    <w:rsid w:val="001D0E27"/>
    <w:rsid w:val="001D7103"/>
    <w:rsid w:val="001E08BE"/>
    <w:rsid w:val="00201428"/>
    <w:rsid w:val="002015CE"/>
    <w:rsid w:val="002027CC"/>
    <w:rsid w:val="00222026"/>
    <w:rsid w:val="00223DBD"/>
    <w:rsid w:val="0022514B"/>
    <w:rsid w:val="00243053"/>
    <w:rsid w:val="00244DB4"/>
    <w:rsid w:val="00250DE0"/>
    <w:rsid w:val="00256573"/>
    <w:rsid w:val="002A1376"/>
    <w:rsid w:val="002A591C"/>
    <w:rsid w:val="002A623A"/>
    <w:rsid w:val="002B2633"/>
    <w:rsid w:val="002B49FC"/>
    <w:rsid w:val="003014D5"/>
    <w:rsid w:val="003066F5"/>
    <w:rsid w:val="00341E87"/>
    <w:rsid w:val="00344A4D"/>
    <w:rsid w:val="00353A75"/>
    <w:rsid w:val="003854CF"/>
    <w:rsid w:val="00385B9C"/>
    <w:rsid w:val="00393595"/>
    <w:rsid w:val="003A7772"/>
    <w:rsid w:val="003E1920"/>
    <w:rsid w:val="003E351C"/>
    <w:rsid w:val="004641FA"/>
    <w:rsid w:val="00490829"/>
    <w:rsid w:val="004B3ECC"/>
    <w:rsid w:val="004B3EE8"/>
    <w:rsid w:val="004C6F02"/>
    <w:rsid w:val="0053012F"/>
    <w:rsid w:val="00536115"/>
    <w:rsid w:val="005377A8"/>
    <w:rsid w:val="005654F2"/>
    <w:rsid w:val="00585B6E"/>
    <w:rsid w:val="005E1AEA"/>
    <w:rsid w:val="00690D68"/>
    <w:rsid w:val="006A3285"/>
    <w:rsid w:val="006A4AFA"/>
    <w:rsid w:val="006C65C5"/>
    <w:rsid w:val="006D01E9"/>
    <w:rsid w:val="006E4DF2"/>
    <w:rsid w:val="00705A5C"/>
    <w:rsid w:val="00712129"/>
    <w:rsid w:val="007479C5"/>
    <w:rsid w:val="00775BFD"/>
    <w:rsid w:val="00780433"/>
    <w:rsid w:val="00793AB1"/>
    <w:rsid w:val="007B73FE"/>
    <w:rsid w:val="00801A74"/>
    <w:rsid w:val="00853E89"/>
    <w:rsid w:val="008C12E2"/>
    <w:rsid w:val="008D0C6A"/>
    <w:rsid w:val="008F1A55"/>
    <w:rsid w:val="008F263B"/>
    <w:rsid w:val="0091719B"/>
    <w:rsid w:val="0094761D"/>
    <w:rsid w:val="00973CFB"/>
    <w:rsid w:val="009C11E5"/>
    <w:rsid w:val="009C6947"/>
    <w:rsid w:val="009D69B7"/>
    <w:rsid w:val="009E4830"/>
    <w:rsid w:val="009E6E2E"/>
    <w:rsid w:val="00A50B26"/>
    <w:rsid w:val="00A83547"/>
    <w:rsid w:val="00AA1D7E"/>
    <w:rsid w:val="00AB26BA"/>
    <w:rsid w:val="00AC44BE"/>
    <w:rsid w:val="00AD2378"/>
    <w:rsid w:val="00AF3BBF"/>
    <w:rsid w:val="00AF49D3"/>
    <w:rsid w:val="00AF6204"/>
    <w:rsid w:val="00B63D0F"/>
    <w:rsid w:val="00BC5B12"/>
    <w:rsid w:val="00C13247"/>
    <w:rsid w:val="00C266F3"/>
    <w:rsid w:val="00C9212E"/>
    <w:rsid w:val="00CE1DF5"/>
    <w:rsid w:val="00CE3609"/>
    <w:rsid w:val="00CF4FEA"/>
    <w:rsid w:val="00D00A10"/>
    <w:rsid w:val="00D53F4C"/>
    <w:rsid w:val="00D67AF0"/>
    <w:rsid w:val="00D91410"/>
    <w:rsid w:val="00D97AC6"/>
    <w:rsid w:val="00DA31E3"/>
    <w:rsid w:val="00DE52A3"/>
    <w:rsid w:val="00E00420"/>
    <w:rsid w:val="00E1176A"/>
    <w:rsid w:val="00E93450"/>
    <w:rsid w:val="00F219B7"/>
    <w:rsid w:val="00F42B60"/>
    <w:rsid w:val="00F547EE"/>
    <w:rsid w:val="00FB37F9"/>
    <w:rsid w:val="00FE79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1396FC-280E-4B69-A202-A6EE227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after="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C6947"/>
    <w:pPr>
      <w:spacing w:after="200"/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585B6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sd</cp:lastModifiedBy>
  <cp:revision>2</cp:revision>
  <cp:lastPrinted>2017-06-15T14:10:00Z</cp:lastPrinted>
  <dcterms:created xsi:type="dcterms:W3CDTF">2018-01-12T12:06:00Z</dcterms:created>
  <dcterms:modified xsi:type="dcterms:W3CDTF">2018-01-12T12:06:00Z</dcterms:modified>
</cp:coreProperties>
</file>