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96B14">
      <w:pPr>
        <w:tabs>
          <w:tab w:val="left" w:pos="567"/>
          <w:tab w:val="left" w:pos="3686"/>
        </w:tabs>
      </w:pPr>
      <w:r>
        <w:tab/>
        <w:t>20 мая 2022 г.</w:t>
      </w:r>
      <w:r>
        <w:tab/>
        <w:t>01-1073-а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22EFF" w:rsidRPr="00922EFF" w:rsidTr="00D62C50">
        <w:tc>
          <w:tcPr>
            <w:tcW w:w="4928" w:type="dxa"/>
            <w:tcBorders>
              <w:top w:val="nil"/>
              <w:left w:val="nil"/>
              <w:bottom w:val="nil"/>
              <w:right w:val="nil"/>
            </w:tcBorders>
            <w:shd w:val="clear" w:color="auto" w:fill="auto"/>
          </w:tcPr>
          <w:p w:rsidR="008A3858" w:rsidRPr="00922EFF" w:rsidRDefault="00996B14" w:rsidP="00996B14">
            <w:pPr>
              <w:rPr>
                <w:b/>
                <w:sz w:val="24"/>
                <w:szCs w:val="24"/>
              </w:rPr>
            </w:pPr>
            <w:r w:rsidRPr="00922EFF">
              <w:rPr>
                <w:sz w:val="24"/>
              </w:rPr>
              <w:t xml:space="preserve">Об утверждении </w:t>
            </w:r>
            <w:r w:rsidRPr="00922EFF">
              <w:rPr>
                <w:bCs/>
                <w:sz w:val="24"/>
              </w:rPr>
              <w:t>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tc>
      </w:tr>
      <w:tr w:rsidR="00996B14" w:rsidRPr="00922EFF" w:rsidTr="00D62C50">
        <w:tc>
          <w:tcPr>
            <w:tcW w:w="4928" w:type="dxa"/>
            <w:tcBorders>
              <w:top w:val="nil"/>
              <w:left w:val="nil"/>
              <w:bottom w:val="nil"/>
              <w:right w:val="nil"/>
            </w:tcBorders>
            <w:shd w:val="clear" w:color="auto" w:fill="auto"/>
          </w:tcPr>
          <w:p w:rsidR="00996B14" w:rsidRPr="00922EFF" w:rsidRDefault="00A35545" w:rsidP="00996B14">
            <w:pPr>
              <w:rPr>
                <w:sz w:val="24"/>
              </w:rPr>
            </w:pPr>
            <w:r>
              <w:rPr>
                <w:sz w:val="24"/>
              </w:rPr>
              <w:t xml:space="preserve">21, 1700 ОБ </w:t>
            </w:r>
            <w:bookmarkStart w:id="0" w:name="_GoBack"/>
            <w:bookmarkEnd w:id="0"/>
          </w:p>
        </w:tc>
      </w:tr>
    </w:tbl>
    <w:p w:rsidR="00554BEC" w:rsidRPr="00922EFF" w:rsidRDefault="00554BEC" w:rsidP="001A2440">
      <w:pPr>
        <w:ind w:right="-1" w:firstLine="709"/>
        <w:rPr>
          <w:sz w:val="22"/>
          <w:szCs w:val="22"/>
        </w:rPr>
      </w:pPr>
    </w:p>
    <w:p w:rsidR="007E40CD" w:rsidRPr="00922EFF" w:rsidRDefault="007E40CD" w:rsidP="00996B14">
      <w:pPr>
        <w:shd w:val="clear" w:color="auto" w:fill="FFFFFF"/>
        <w:ind w:firstLine="709"/>
        <w:textAlignment w:val="baseline"/>
        <w:outlineLvl w:val="1"/>
        <w:rPr>
          <w:spacing w:val="2"/>
          <w:szCs w:val="28"/>
        </w:rPr>
      </w:pPr>
      <w:r w:rsidRPr="00922EFF">
        <w:rPr>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№16, на основании Приказа  Минпросвещения России от 22 сентября 2021 года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Pr="00922EFF">
        <w:rPr>
          <w:bCs/>
          <w:szCs w:val="28"/>
        </w:rPr>
        <w:t xml:space="preserve">постановления администрации </w:t>
      </w:r>
      <w:r w:rsidRPr="00922EFF">
        <w:rPr>
          <w:szCs w:val="28"/>
        </w:rPr>
        <w:t xml:space="preserve">Тихвинского  района от 18 марта 2022 года №01-460-а «Об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администрация </w:t>
      </w:r>
      <w:r w:rsidRPr="00922EFF">
        <w:rPr>
          <w:szCs w:val="28"/>
          <w:lang w:eastAsia="ar-SA"/>
        </w:rPr>
        <w:t xml:space="preserve">Тихвинского района </w:t>
      </w:r>
      <w:r w:rsidRPr="00922EFF">
        <w:rPr>
          <w:szCs w:val="28"/>
        </w:rPr>
        <w:t>постановляет:</w:t>
      </w:r>
    </w:p>
    <w:p w:rsidR="007E40CD" w:rsidRPr="00922EFF" w:rsidRDefault="00C01DCF" w:rsidP="00C01DCF">
      <w:pPr>
        <w:pStyle w:val="ab"/>
        <w:ind w:left="0" w:firstLine="709"/>
        <w:rPr>
          <w:rFonts w:ascii="Times New Roman" w:hAnsi="Times New Roman" w:cs="Times New Roman"/>
          <w:b/>
          <w:bCs/>
          <w:sz w:val="28"/>
          <w:szCs w:val="28"/>
        </w:rPr>
      </w:pPr>
      <w:r w:rsidRPr="00922EFF">
        <w:rPr>
          <w:rFonts w:ascii="Times New Roman" w:hAnsi="Times New Roman" w:cs="Times New Roman"/>
          <w:sz w:val="28"/>
          <w:szCs w:val="28"/>
        </w:rPr>
        <w:t xml:space="preserve">1. </w:t>
      </w:r>
      <w:r w:rsidR="007E40CD" w:rsidRPr="00922EFF">
        <w:rPr>
          <w:rFonts w:ascii="Times New Roman" w:hAnsi="Times New Roman" w:cs="Times New Roman"/>
          <w:sz w:val="28"/>
          <w:szCs w:val="28"/>
        </w:rPr>
        <w:t xml:space="preserve">Утвердить </w:t>
      </w:r>
      <w:r w:rsidR="007E40CD" w:rsidRPr="00922EFF">
        <w:rPr>
          <w:rFonts w:ascii="Times New Roman" w:hAnsi="Times New Roman" w:cs="Times New Roman"/>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sidR="007E40CD" w:rsidRPr="00922EFF">
        <w:rPr>
          <w:rFonts w:ascii="Times New Roman" w:hAnsi="Times New Roman" w:cs="Times New Roman"/>
          <w:b/>
          <w:bCs/>
          <w:sz w:val="28"/>
          <w:szCs w:val="28"/>
        </w:rPr>
        <w:t xml:space="preserve"> (</w:t>
      </w:r>
      <w:r w:rsidR="007E40CD" w:rsidRPr="00922EFF">
        <w:rPr>
          <w:rFonts w:ascii="Times New Roman" w:hAnsi="Times New Roman" w:cs="Times New Roman"/>
          <w:sz w:val="28"/>
          <w:szCs w:val="28"/>
        </w:rPr>
        <w:t>приложение).</w:t>
      </w:r>
    </w:p>
    <w:p w:rsidR="007E40CD" w:rsidRPr="00922EFF" w:rsidRDefault="00C01DCF" w:rsidP="00C01DCF">
      <w:pPr>
        <w:pStyle w:val="ab"/>
        <w:ind w:left="0" w:firstLine="709"/>
        <w:rPr>
          <w:rFonts w:ascii="Times New Roman" w:hAnsi="Times New Roman" w:cs="Times New Roman"/>
          <w:b/>
          <w:bCs/>
          <w:sz w:val="28"/>
          <w:szCs w:val="28"/>
        </w:rPr>
      </w:pPr>
      <w:r w:rsidRPr="00922EFF">
        <w:rPr>
          <w:rFonts w:ascii="Times New Roman" w:hAnsi="Times New Roman" w:cs="Times New Roman"/>
          <w:sz w:val="28"/>
          <w:szCs w:val="28"/>
        </w:rPr>
        <w:t xml:space="preserve">2. </w:t>
      </w:r>
      <w:r w:rsidR="007E40CD" w:rsidRPr="00922EFF">
        <w:rPr>
          <w:rFonts w:ascii="Times New Roman" w:hAnsi="Times New Roman" w:cs="Times New Roman"/>
          <w:sz w:val="28"/>
          <w:szCs w:val="28"/>
        </w:rPr>
        <w:t>Обнародовать постановление путем размещения в информационно-телекоммуникационной сети Интернет на официальном сайте Тихвинского района (</w:t>
      </w:r>
      <w:r w:rsidR="007E40CD" w:rsidRPr="00922EFF">
        <w:rPr>
          <w:rFonts w:ascii="Times New Roman" w:hAnsi="Times New Roman" w:cs="Times New Roman"/>
          <w:sz w:val="28"/>
          <w:szCs w:val="28"/>
          <w:lang w:val="en-US"/>
        </w:rPr>
        <w:t>https</w:t>
      </w:r>
      <w:r w:rsidR="007E40CD" w:rsidRPr="00922EFF">
        <w:rPr>
          <w:rFonts w:ascii="Times New Roman" w:hAnsi="Times New Roman" w:cs="Times New Roman"/>
          <w:sz w:val="28"/>
          <w:szCs w:val="28"/>
        </w:rPr>
        <w:t>://</w:t>
      </w:r>
      <w:r w:rsidR="007E40CD" w:rsidRPr="00922EFF">
        <w:rPr>
          <w:rFonts w:ascii="Times New Roman" w:hAnsi="Times New Roman" w:cs="Times New Roman"/>
          <w:sz w:val="28"/>
          <w:szCs w:val="28"/>
          <w:lang w:val="en-US"/>
        </w:rPr>
        <w:t>tikhvin</w:t>
      </w:r>
      <w:r w:rsidR="007E40CD" w:rsidRPr="00922EFF">
        <w:rPr>
          <w:rFonts w:ascii="Times New Roman" w:hAnsi="Times New Roman" w:cs="Times New Roman"/>
          <w:sz w:val="28"/>
          <w:szCs w:val="28"/>
        </w:rPr>
        <w:t>.</w:t>
      </w:r>
      <w:r w:rsidR="007E40CD" w:rsidRPr="00922EFF">
        <w:rPr>
          <w:rFonts w:ascii="Times New Roman" w:hAnsi="Times New Roman" w:cs="Times New Roman"/>
          <w:sz w:val="28"/>
          <w:szCs w:val="28"/>
          <w:lang w:val="en-US"/>
        </w:rPr>
        <w:t>org</w:t>
      </w:r>
      <w:r w:rsidR="007E40CD" w:rsidRPr="00922EFF">
        <w:rPr>
          <w:rFonts w:ascii="Times New Roman" w:hAnsi="Times New Roman" w:cs="Times New Roman"/>
          <w:sz w:val="28"/>
          <w:szCs w:val="28"/>
        </w:rPr>
        <w:t>).</w:t>
      </w:r>
    </w:p>
    <w:p w:rsidR="007E40CD" w:rsidRPr="008F6863" w:rsidRDefault="00C01DCF" w:rsidP="00C01DCF">
      <w:pPr>
        <w:pStyle w:val="ab"/>
        <w:widowControl/>
        <w:tabs>
          <w:tab w:val="left" w:pos="426"/>
        </w:tabs>
        <w:autoSpaceDE/>
        <w:autoSpaceDN/>
        <w:adjustRightInd/>
        <w:ind w:left="0" w:firstLine="0"/>
        <w:rPr>
          <w:rFonts w:ascii="Times New Roman" w:hAnsi="Times New Roman" w:cs="Times New Roman"/>
          <w:sz w:val="28"/>
          <w:szCs w:val="28"/>
        </w:rPr>
      </w:pPr>
      <w:r w:rsidRPr="00922EFF">
        <w:rPr>
          <w:rFonts w:ascii="Times New Roman" w:hAnsi="Times New Roman" w:cs="Times New Roman"/>
          <w:bCs/>
          <w:sz w:val="28"/>
          <w:szCs w:val="28"/>
        </w:rPr>
        <w:lastRenderedPageBreak/>
        <w:tab/>
      </w:r>
      <w:r w:rsidRPr="00922EFF">
        <w:rPr>
          <w:rFonts w:ascii="Times New Roman" w:hAnsi="Times New Roman" w:cs="Times New Roman"/>
          <w:bCs/>
          <w:sz w:val="28"/>
          <w:szCs w:val="28"/>
        </w:rPr>
        <w:tab/>
        <w:t xml:space="preserve">3. </w:t>
      </w:r>
      <w:r w:rsidR="007E40CD" w:rsidRPr="00922EFF">
        <w:rPr>
          <w:rFonts w:ascii="Times New Roman" w:hAnsi="Times New Roman" w:cs="Times New Roman"/>
          <w:bCs/>
          <w:sz w:val="28"/>
          <w:szCs w:val="28"/>
        </w:rPr>
        <w:t>Контрол</w:t>
      </w:r>
      <w:r w:rsidR="007E40CD" w:rsidRPr="008F6863">
        <w:rPr>
          <w:rFonts w:ascii="Times New Roman" w:hAnsi="Times New Roman" w:cs="Times New Roman"/>
          <w:bCs/>
          <w:sz w:val="28"/>
          <w:szCs w:val="28"/>
        </w:rPr>
        <w:t xml:space="preserve">ь за исполнением постановления возложить на заместителя главы администрации – председателя комитета финансов, заместителя главы администрации по социальным </w:t>
      </w:r>
      <w:r w:rsidR="00996B14">
        <w:rPr>
          <w:rFonts w:ascii="Times New Roman" w:hAnsi="Times New Roman" w:cs="Times New Roman"/>
          <w:bCs/>
          <w:sz w:val="28"/>
          <w:szCs w:val="28"/>
        </w:rPr>
        <w:t xml:space="preserve">и </w:t>
      </w:r>
      <w:r w:rsidR="007E40CD" w:rsidRPr="008F6863">
        <w:rPr>
          <w:rFonts w:ascii="Times New Roman" w:hAnsi="Times New Roman" w:cs="Times New Roman"/>
          <w:bCs/>
          <w:sz w:val="28"/>
          <w:szCs w:val="28"/>
        </w:rPr>
        <w:t>общим вопросам</w:t>
      </w:r>
      <w:r w:rsidR="007E40CD" w:rsidRPr="00163836">
        <w:rPr>
          <w:rFonts w:ascii="Times New Roman" w:hAnsi="Times New Roman" w:cs="Times New Roman"/>
          <w:bCs/>
          <w:color w:val="FF0000"/>
          <w:sz w:val="28"/>
          <w:szCs w:val="28"/>
        </w:rPr>
        <w:t>.</w:t>
      </w:r>
    </w:p>
    <w:p w:rsidR="007E40CD" w:rsidRDefault="007E40CD" w:rsidP="00996B14">
      <w:pPr>
        <w:tabs>
          <w:tab w:val="left" w:pos="426"/>
        </w:tabs>
        <w:rPr>
          <w:szCs w:val="28"/>
        </w:rPr>
      </w:pPr>
    </w:p>
    <w:p w:rsidR="00996B14" w:rsidRDefault="00996B14" w:rsidP="00996B14">
      <w:pPr>
        <w:tabs>
          <w:tab w:val="left" w:pos="426"/>
        </w:tabs>
        <w:rPr>
          <w:szCs w:val="28"/>
        </w:rPr>
      </w:pPr>
    </w:p>
    <w:p w:rsidR="00996B14" w:rsidRPr="006F3F8C" w:rsidRDefault="00996B14"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7E40CD" w:rsidRDefault="007E40CD" w:rsidP="008F6863">
      <w:pPr>
        <w:pStyle w:val="10"/>
        <w:shd w:val="clear" w:color="auto" w:fill="auto"/>
        <w:spacing w:after="0" w:line="240" w:lineRule="auto"/>
        <w:ind w:right="-2"/>
        <w:contextualSpacing/>
        <w:jc w:val="both"/>
        <w:rPr>
          <w:sz w:val="28"/>
          <w:szCs w:val="28"/>
        </w:rPr>
      </w:pPr>
    </w:p>
    <w:p w:rsidR="00996B14" w:rsidRPr="005C3659" w:rsidRDefault="00996B14" w:rsidP="008F6863">
      <w:pPr>
        <w:pStyle w:val="10"/>
        <w:shd w:val="clear" w:color="auto" w:fill="auto"/>
        <w:spacing w:after="0" w:line="240" w:lineRule="auto"/>
        <w:ind w:right="-2"/>
        <w:contextualSpacing/>
        <w:jc w:val="both"/>
        <w:rPr>
          <w:sz w:val="28"/>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394317">
      <w:pPr>
        <w:spacing w:line="360" w:lineRule="auto"/>
        <w:rPr>
          <w:color w:val="000000"/>
          <w:szCs w:val="28"/>
        </w:rPr>
      </w:pPr>
    </w:p>
    <w:p w:rsidR="007E40CD" w:rsidRDefault="007E40CD" w:rsidP="008F6863"/>
    <w:p w:rsidR="007E40CD" w:rsidRDefault="007E40CD"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996B14" w:rsidRDefault="00996B14" w:rsidP="008F6863"/>
    <w:p w:rsidR="007E40CD" w:rsidRPr="00996B14" w:rsidRDefault="007E40CD" w:rsidP="008F6863">
      <w:pPr>
        <w:rPr>
          <w:sz w:val="24"/>
          <w:szCs w:val="24"/>
        </w:rPr>
      </w:pPr>
      <w:r w:rsidRPr="00996B14">
        <w:rPr>
          <w:sz w:val="24"/>
          <w:szCs w:val="24"/>
        </w:rPr>
        <w:t>Матвеева Наталья Сергеевна</w:t>
      </w:r>
      <w:r w:rsidR="00996B14">
        <w:rPr>
          <w:sz w:val="24"/>
          <w:szCs w:val="24"/>
        </w:rPr>
        <w:t>,</w:t>
      </w:r>
    </w:p>
    <w:p w:rsidR="007E40CD" w:rsidRPr="00996B14" w:rsidRDefault="00996B14" w:rsidP="008F6863">
      <w:pPr>
        <w:rPr>
          <w:sz w:val="24"/>
          <w:szCs w:val="24"/>
        </w:rPr>
      </w:pPr>
      <w:r w:rsidRPr="00996B14">
        <w:rPr>
          <w:sz w:val="24"/>
          <w:szCs w:val="24"/>
        </w:rPr>
        <w:t>58-365</w:t>
      </w:r>
    </w:p>
    <w:p w:rsidR="007E40CD" w:rsidRDefault="007E40CD" w:rsidP="008F6863">
      <w:pPr>
        <w:rPr>
          <w:b/>
          <w:sz w:val="18"/>
          <w:szCs w:val="18"/>
        </w:rPr>
      </w:pPr>
    </w:p>
    <w:p w:rsidR="00996B14" w:rsidRDefault="00996B14" w:rsidP="008F6863">
      <w:pPr>
        <w:rPr>
          <w:b/>
          <w:sz w:val="18"/>
          <w:szCs w:val="18"/>
        </w:rPr>
      </w:pPr>
    </w:p>
    <w:p w:rsidR="007E40CD" w:rsidRPr="00996B14" w:rsidRDefault="007E40CD" w:rsidP="008F6863">
      <w:pPr>
        <w:rPr>
          <w:b/>
          <w:i/>
          <w:sz w:val="18"/>
          <w:szCs w:val="18"/>
        </w:rPr>
      </w:pPr>
      <w:r w:rsidRPr="00996B14">
        <w:rPr>
          <w:b/>
          <w:i/>
          <w:sz w:val="18"/>
          <w:szCs w:val="18"/>
        </w:rPr>
        <w:t>СОГЛАСОВАНО:</w:t>
      </w:r>
    </w:p>
    <w:p w:rsidR="007E40CD" w:rsidRPr="00996B14" w:rsidRDefault="007E40CD" w:rsidP="00950483">
      <w:pPr>
        <w:rPr>
          <w:b/>
          <w:i/>
          <w:sz w:val="18"/>
          <w:szCs w:val="18"/>
        </w:rPr>
      </w:pPr>
    </w:p>
    <w:tbl>
      <w:tblPr>
        <w:tblW w:w="0" w:type="auto"/>
        <w:tblInd w:w="250" w:type="dxa"/>
        <w:tblLayout w:type="fixed"/>
        <w:tblLook w:val="04A0" w:firstRow="1" w:lastRow="0" w:firstColumn="1" w:lastColumn="0" w:noHBand="0" w:noVBand="1"/>
      </w:tblPr>
      <w:tblGrid>
        <w:gridCol w:w="6095"/>
        <w:gridCol w:w="1701"/>
        <w:gridCol w:w="1242"/>
      </w:tblGrid>
      <w:tr w:rsidR="007E40CD" w:rsidRPr="00996B14" w:rsidTr="005E640A">
        <w:tc>
          <w:tcPr>
            <w:tcW w:w="6095" w:type="dxa"/>
            <w:hideMark/>
          </w:tcPr>
          <w:p w:rsidR="007E40CD" w:rsidRPr="00996B14" w:rsidRDefault="007E40CD" w:rsidP="00950483">
            <w:pPr>
              <w:rPr>
                <w:i/>
                <w:sz w:val="18"/>
                <w:szCs w:val="18"/>
              </w:rPr>
            </w:pPr>
            <w:r w:rsidRPr="00996B14">
              <w:rPr>
                <w:i/>
                <w:sz w:val="18"/>
                <w:szCs w:val="18"/>
              </w:rPr>
              <w:t>И.о.</w:t>
            </w:r>
            <w:r w:rsidR="00996B14">
              <w:rPr>
                <w:i/>
                <w:sz w:val="18"/>
                <w:szCs w:val="18"/>
              </w:rPr>
              <w:t xml:space="preserve"> </w:t>
            </w:r>
            <w:r w:rsidRPr="00996B14">
              <w:rPr>
                <w:i/>
                <w:sz w:val="18"/>
                <w:szCs w:val="18"/>
              </w:rPr>
              <w:t>заместителя главы администрации по социальным и общим вопросам</w:t>
            </w:r>
          </w:p>
          <w:p w:rsidR="007E40CD" w:rsidRPr="00996B14" w:rsidRDefault="007E40CD" w:rsidP="00950483">
            <w:pPr>
              <w:rPr>
                <w:i/>
                <w:sz w:val="18"/>
                <w:szCs w:val="18"/>
              </w:rPr>
            </w:pPr>
          </w:p>
        </w:tc>
        <w:tc>
          <w:tcPr>
            <w:tcW w:w="1701" w:type="dxa"/>
            <w:hideMark/>
          </w:tcPr>
          <w:p w:rsidR="007E40CD" w:rsidRPr="00996B14" w:rsidRDefault="007E40CD" w:rsidP="00950483">
            <w:pPr>
              <w:rPr>
                <w:i/>
                <w:sz w:val="18"/>
                <w:szCs w:val="18"/>
              </w:rPr>
            </w:pPr>
            <w:r w:rsidRPr="00996B14">
              <w:rPr>
                <w:i/>
                <w:sz w:val="18"/>
                <w:szCs w:val="18"/>
              </w:rPr>
              <w:t>Котова Е.Ю.</w:t>
            </w:r>
          </w:p>
        </w:tc>
        <w:tc>
          <w:tcPr>
            <w:tcW w:w="1242" w:type="dxa"/>
          </w:tcPr>
          <w:p w:rsidR="007E40CD" w:rsidRPr="00996B14" w:rsidRDefault="007E40CD" w:rsidP="00950483">
            <w:pPr>
              <w:rPr>
                <w:i/>
                <w:sz w:val="18"/>
                <w:szCs w:val="18"/>
              </w:rPr>
            </w:pPr>
          </w:p>
        </w:tc>
      </w:tr>
      <w:tr w:rsidR="007E40CD" w:rsidRPr="00996B14" w:rsidTr="005E640A">
        <w:tc>
          <w:tcPr>
            <w:tcW w:w="6095" w:type="dxa"/>
            <w:hideMark/>
          </w:tcPr>
          <w:p w:rsidR="007E40CD" w:rsidRPr="00996B14" w:rsidRDefault="007E40CD" w:rsidP="00950483">
            <w:pPr>
              <w:rPr>
                <w:i/>
                <w:sz w:val="18"/>
                <w:szCs w:val="18"/>
              </w:rPr>
            </w:pPr>
            <w:r w:rsidRPr="00996B14">
              <w:rPr>
                <w:i/>
                <w:sz w:val="18"/>
                <w:szCs w:val="18"/>
              </w:rPr>
              <w:t>Заместитель главы администрации - председатель комитета финансов</w:t>
            </w:r>
          </w:p>
          <w:p w:rsidR="007E40CD" w:rsidRPr="00996B14" w:rsidRDefault="007E40CD" w:rsidP="00950483">
            <w:pPr>
              <w:rPr>
                <w:i/>
                <w:sz w:val="18"/>
                <w:szCs w:val="18"/>
              </w:rPr>
            </w:pPr>
          </w:p>
        </w:tc>
        <w:tc>
          <w:tcPr>
            <w:tcW w:w="1701" w:type="dxa"/>
            <w:hideMark/>
          </w:tcPr>
          <w:p w:rsidR="007E40CD" w:rsidRPr="00996B14" w:rsidRDefault="007E40CD" w:rsidP="00950483">
            <w:pPr>
              <w:rPr>
                <w:i/>
                <w:sz w:val="18"/>
                <w:szCs w:val="18"/>
              </w:rPr>
            </w:pPr>
            <w:r w:rsidRPr="00996B14">
              <w:rPr>
                <w:i/>
                <w:sz w:val="18"/>
                <w:szCs w:val="18"/>
              </w:rPr>
              <w:t>Суворова С.А.</w:t>
            </w:r>
          </w:p>
        </w:tc>
        <w:tc>
          <w:tcPr>
            <w:tcW w:w="1242" w:type="dxa"/>
          </w:tcPr>
          <w:p w:rsidR="007E40CD" w:rsidRPr="00996B14" w:rsidRDefault="007E40CD" w:rsidP="00950483">
            <w:pPr>
              <w:rPr>
                <w:i/>
                <w:sz w:val="18"/>
                <w:szCs w:val="18"/>
              </w:rPr>
            </w:pPr>
          </w:p>
        </w:tc>
      </w:tr>
      <w:tr w:rsidR="007E40CD" w:rsidRPr="00996B14" w:rsidTr="005E640A">
        <w:trPr>
          <w:trHeight w:val="259"/>
        </w:trPr>
        <w:tc>
          <w:tcPr>
            <w:tcW w:w="6095" w:type="dxa"/>
            <w:hideMark/>
          </w:tcPr>
          <w:p w:rsidR="007E40CD" w:rsidRPr="00996B14" w:rsidRDefault="007E40CD" w:rsidP="00950483">
            <w:pPr>
              <w:rPr>
                <w:i/>
                <w:sz w:val="18"/>
                <w:szCs w:val="18"/>
              </w:rPr>
            </w:pPr>
            <w:r w:rsidRPr="00996B14">
              <w:rPr>
                <w:i/>
                <w:sz w:val="18"/>
                <w:szCs w:val="18"/>
              </w:rPr>
              <w:t>Заведующий юридическим отделом</w:t>
            </w:r>
          </w:p>
          <w:p w:rsidR="007E40CD" w:rsidRPr="00996B14" w:rsidRDefault="007E40CD" w:rsidP="00950483">
            <w:pPr>
              <w:rPr>
                <w:i/>
                <w:sz w:val="18"/>
                <w:szCs w:val="18"/>
              </w:rPr>
            </w:pPr>
          </w:p>
        </w:tc>
        <w:tc>
          <w:tcPr>
            <w:tcW w:w="1701" w:type="dxa"/>
            <w:hideMark/>
          </w:tcPr>
          <w:p w:rsidR="007E40CD" w:rsidRPr="00996B14" w:rsidRDefault="007E40CD" w:rsidP="00950483">
            <w:pPr>
              <w:rPr>
                <w:i/>
                <w:sz w:val="18"/>
                <w:szCs w:val="18"/>
              </w:rPr>
            </w:pPr>
            <w:r w:rsidRPr="00996B14">
              <w:rPr>
                <w:i/>
                <w:sz w:val="18"/>
                <w:szCs w:val="18"/>
              </w:rPr>
              <w:t>Максимов В.В.</w:t>
            </w:r>
          </w:p>
        </w:tc>
        <w:tc>
          <w:tcPr>
            <w:tcW w:w="1242" w:type="dxa"/>
          </w:tcPr>
          <w:p w:rsidR="007E40CD" w:rsidRPr="00996B14" w:rsidRDefault="007E40CD" w:rsidP="00950483">
            <w:pPr>
              <w:rPr>
                <w:i/>
                <w:sz w:val="18"/>
                <w:szCs w:val="18"/>
              </w:rPr>
            </w:pPr>
          </w:p>
        </w:tc>
      </w:tr>
      <w:tr w:rsidR="007E40CD" w:rsidRPr="00996B14" w:rsidTr="005E640A">
        <w:tc>
          <w:tcPr>
            <w:tcW w:w="6095" w:type="dxa"/>
          </w:tcPr>
          <w:p w:rsidR="007E40CD" w:rsidRPr="00996B14" w:rsidRDefault="007E40CD" w:rsidP="00950483">
            <w:pPr>
              <w:rPr>
                <w:i/>
                <w:sz w:val="18"/>
                <w:szCs w:val="18"/>
              </w:rPr>
            </w:pPr>
            <w:r w:rsidRPr="00996B14">
              <w:rPr>
                <w:i/>
                <w:sz w:val="18"/>
                <w:szCs w:val="18"/>
              </w:rPr>
              <w:t>Председатель комитета по образованию</w:t>
            </w:r>
          </w:p>
          <w:p w:rsidR="007E40CD" w:rsidRPr="00996B14" w:rsidRDefault="007E40CD" w:rsidP="00950483">
            <w:pPr>
              <w:rPr>
                <w:i/>
                <w:sz w:val="18"/>
                <w:szCs w:val="18"/>
              </w:rPr>
            </w:pPr>
          </w:p>
        </w:tc>
        <w:tc>
          <w:tcPr>
            <w:tcW w:w="1701" w:type="dxa"/>
          </w:tcPr>
          <w:p w:rsidR="007E40CD" w:rsidRPr="00996B14" w:rsidRDefault="007E40CD" w:rsidP="00950483">
            <w:pPr>
              <w:rPr>
                <w:i/>
                <w:sz w:val="18"/>
                <w:szCs w:val="18"/>
              </w:rPr>
            </w:pPr>
            <w:r w:rsidRPr="00996B14">
              <w:rPr>
                <w:i/>
                <w:sz w:val="18"/>
                <w:szCs w:val="18"/>
              </w:rPr>
              <w:t>Ткаченко М.Г.</w:t>
            </w:r>
          </w:p>
        </w:tc>
        <w:tc>
          <w:tcPr>
            <w:tcW w:w="1242" w:type="dxa"/>
          </w:tcPr>
          <w:p w:rsidR="007E40CD" w:rsidRPr="00996B14" w:rsidRDefault="007E40CD" w:rsidP="00950483">
            <w:pPr>
              <w:rPr>
                <w:i/>
                <w:sz w:val="18"/>
                <w:szCs w:val="18"/>
              </w:rPr>
            </w:pPr>
          </w:p>
        </w:tc>
      </w:tr>
      <w:tr w:rsidR="007E40CD" w:rsidRPr="00996B14" w:rsidTr="005E640A">
        <w:tc>
          <w:tcPr>
            <w:tcW w:w="6095" w:type="dxa"/>
            <w:hideMark/>
          </w:tcPr>
          <w:p w:rsidR="007E40CD" w:rsidRPr="00996B14" w:rsidRDefault="007E40CD" w:rsidP="00950483">
            <w:pPr>
              <w:rPr>
                <w:i/>
                <w:sz w:val="18"/>
                <w:szCs w:val="18"/>
              </w:rPr>
            </w:pPr>
            <w:r w:rsidRPr="00996B14">
              <w:rPr>
                <w:i/>
                <w:sz w:val="18"/>
                <w:szCs w:val="18"/>
              </w:rPr>
              <w:t>Заведующий общим отделом</w:t>
            </w:r>
          </w:p>
          <w:p w:rsidR="007E40CD" w:rsidRPr="00996B14" w:rsidRDefault="007E40CD" w:rsidP="00950483">
            <w:pPr>
              <w:rPr>
                <w:i/>
                <w:sz w:val="18"/>
                <w:szCs w:val="18"/>
              </w:rPr>
            </w:pPr>
          </w:p>
        </w:tc>
        <w:tc>
          <w:tcPr>
            <w:tcW w:w="1701" w:type="dxa"/>
            <w:hideMark/>
          </w:tcPr>
          <w:p w:rsidR="007E40CD" w:rsidRPr="00996B14" w:rsidRDefault="007E40CD" w:rsidP="00950483">
            <w:pPr>
              <w:rPr>
                <w:i/>
                <w:sz w:val="18"/>
                <w:szCs w:val="18"/>
              </w:rPr>
            </w:pPr>
            <w:r w:rsidRPr="00996B14">
              <w:rPr>
                <w:i/>
                <w:sz w:val="18"/>
                <w:szCs w:val="18"/>
              </w:rPr>
              <w:t>Савранская И.Г.</w:t>
            </w:r>
          </w:p>
        </w:tc>
        <w:tc>
          <w:tcPr>
            <w:tcW w:w="1242" w:type="dxa"/>
          </w:tcPr>
          <w:p w:rsidR="007E40CD" w:rsidRPr="00996B14" w:rsidRDefault="007E40CD" w:rsidP="00950483">
            <w:pPr>
              <w:rPr>
                <w:i/>
                <w:sz w:val="18"/>
                <w:szCs w:val="18"/>
              </w:rPr>
            </w:pPr>
          </w:p>
        </w:tc>
      </w:tr>
      <w:tr w:rsidR="007E40CD" w:rsidRPr="00996B14" w:rsidTr="005E640A">
        <w:trPr>
          <w:trHeight w:val="80"/>
        </w:trPr>
        <w:tc>
          <w:tcPr>
            <w:tcW w:w="6095" w:type="dxa"/>
          </w:tcPr>
          <w:p w:rsidR="007E40CD" w:rsidRPr="00996B14" w:rsidRDefault="007E40CD" w:rsidP="005E640A">
            <w:pPr>
              <w:rPr>
                <w:i/>
                <w:sz w:val="18"/>
                <w:szCs w:val="18"/>
              </w:rPr>
            </w:pPr>
          </w:p>
        </w:tc>
        <w:tc>
          <w:tcPr>
            <w:tcW w:w="1701" w:type="dxa"/>
          </w:tcPr>
          <w:p w:rsidR="007E40CD" w:rsidRPr="00996B14" w:rsidRDefault="007E40CD" w:rsidP="005E640A">
            <w:pPr>
              <w:rPr>
                <w:i/>
                <w:sz w:val="18"/>
                <w:szCs w:val="18"/>
              </w:rPr>
            </w:pPr>
          </w:p>
        </w:tc>
        <w:tc>
          <w:tcPr>
            <w:tcW w:w="1242" w:type="dxa"/>
          </w:tcPr>
          <w:p w:rsidR="007E40CD" w:rsidRPr="00996B14" w:rsidRDefault="007E40CD" w:rsidP="005E640A">
            <w:pPr>
              <w:rPr>
                <w:i/>
                <w:sz w:val="18"/>
                <w:szCs w:val="18"/>
              </w:rPr>
            </w:pPr>
          </w:p>
        </w:tc>
      </w:tr>
    </w:tbl>
    <w:p w:rsidR="007E40CD" w:rsidRPr="00996B14" w:rsidRDefault="007E40CD" w:rsidP="008F6863">
      <w:pPr>
        <w:rPr>
          <w:i/>
          <w:sz w:val="18"/>
          <w:szCs w:val="18"/>
        </w:rPr>
      </w:pPr>
    </w:p>
    <w:p w:rsidR="007E40CD" w:rsidRPr="00996B14" w:rsidRDefault="007E40CD" w:rsidP="008F6863">
      <w:pPr>
        <w:rPr>
          <w:i/>
          <w:sz w:val="18"/>
          <w:szCs w:val="18"/>
        </w:rPr>
      </w:pPr>
    </w:p>
    <w:p w:rsidR="007E40CD" w:rsidRPr="00996B14" w:rsidRDefault="007E40CD" w:rsidP="008F6863">
      <w:pPr>
        <w:rPr>
          <w:b/>
          <w:i/>
          <w:sz w:val="18"/>
          <w:szCs w:val="18"/>
        </w:rPr>
      </w:pPr>
      <w:r w:rsidRPr="00996B14">
        <w:rPr>
          <w:b/>
          <w:i/>
          <w:sz w:val="18"/>
          <w:szCs w:val="18"/>
        </w:rPr>
        <w:t xml:space="preserve">РАССЫЛКА: </w:t>
      </w:r>
    </w:p>
    <w:tbl>
      <w:tblPr>
        <w:tblW w:w="0" w:type="auto"/>
        <w:tblInd w:w="250" w:type="dxa"/>
        <w:tblLayout w:type="fixed"/>
        <w:tblLook w:val="04A0" w:firstRow="1" w:lastRow="0" w:firstColumn="1" w:lastColumn="0" w:noHBand="0" w:noVBand="1"/>
      </w:tblPr>
      <w:tblGrid>
        <w:gridCol w:w="7229"/>
        <w:gridCol w:w="567"/>
      </w:tblGrid>
      <w:tr w:rsidR="007E40CD" w:rsidRPr="00996B14" w:rsidTr="005E640A">
        <w:tc>
          <w:tcPr>
            <w:tcW w:w="7229" w:type="dxa"/>
            <w:hideMark/>
          </w:tcPr>
          <w:p w:rsidR="007E40CD" w:rsidRPr="00996B14" w:rsidRDefault="007E40CD" w:rsidP="005E640A">
            <w:pPr>
              <w:rPr>
                <w:i/>
                <w:sz w:val="18"/>
                <w:szCs w:val="18"/>
              </w:rPr>
            </w:pPr>
            <w:r w:rsidRPr="00996B14">
              <w:rPr>
                <w:i/>
                <w:sz w:val="18"/>
                <w:szCs w:val="18"/>
              </w:rPr>
              <w:t xml:space="preserve">Дело </w:t>
            </w:r>
          </w:p>
        </w:tc>
        <w:tc>
          <w:tcPr>
            <w:tcW w:w="567" w:type="dxa"/>
            <w:hideMark/>
          </w:tcPr>
          <w:p w:rsidR="007E40CD" w:rsidRPr="00996B14" w:rsidRDefault="007E40CD" w:rsidP="005E640A">
            <w:pPr>
              <w:rPr>
                <w:i/>
                <w:sz w:val="18"/>
                <w:szCs w:val="18"/>
              </w:rPr>
            </w:pPr>
            <w:r w:rsidRPr="00996B14">
              <w:rPr>
                <w:i/>
                <w:sz w:val="18"/>
                <w:szCs w:val="18"/>
              </w:rPr>
              <w:t>1</w:t>
            </w:r>
          </w:p>
        </w:tc>
      </w:tr>
      <w:tr w:rsidR="007E40CD" w:rsidRPr="00996B14" w:rsidTr="00996B14">
        <w:trPr>
          <w:trHeight w:val="381"/>
        </w:trPr>
        <w:tc>
          <w:tcPr>
            <w:tcW w:w="7229" w:type="dxa"/>
            <w:hideMark/>
          </w:tcPr>
          <w:p w:rsidR="007E40CD" w:rsidRPr="00996B14" w:rsidRDefault="007E40CD" w:rsidP="005E640A">
            <w:pPr>
              <w:pStyle w:val="ae"/>
              <w:rPr>
                <w:rFonts w:ascii="Times New Roman" w:hAnsi="Times New Roman"/>
                <w:i/>
                <w:sz w:val="18"/>
                <w:szCs w:val="18"/>
              </w:rPr>
            </w:pPr>
            <w:r w:rsidRPr="00996B14">
              <w:rPr>
                <w:rFonts w:ascii="Times New Roman" w:hAnsi="Times New Roman"/>
                <w:i/>
                <w:sz w:val="18"/>
                <w:szCs w:val="18"/>
              </w:rPr>
              <w:t>Котова Е.Ю.</w:t>
            </w:r>
          </w:p>
          <w:p w:rsidR="007E40CD" w:rsidRPr="00996B14" w:rsidRDefault="007E40CD" w:rsidP="00996B14">
            <w:pPr>
              <w:pStyle w:val="ae"/>
              <w:rPr>
                <w:rFonts w:ascii="Times New Roman" w:hAnsi="Times New Roman"/>
                <w:i/>
                <w:sz w:val="18"/>
                <w:szCs w:val="18"/>
              </w:rPr>
            </w:pPr>
            <w:r w:rsidRPr="00996B14">
              <w:rPr>
                <w:rFonts w:ascii="Times New Roman" w:hAnsi="Times New Roman"/>
                <w:i/>
                <w:sz w:val="18"/>
                <w:szCs w:val="18"/>
              </w:rPr>
              <w:t>Суворовой С.А.</w:t>
            </w:r>
          </w:p>
        </w:tc>
        <w:tc>
          <w:tcPr>
            <w:tcW w:w="567" w:type="dxa"/>
            <w:hideMark/>
          </w:tcPr>
          <w:p w:rsidR="007E40CD" w:rsidRPr="00996B14" w:rsidRDefault="007E40CD" w:rsidP="005E640A">
            <w:pPr>
              <w:pStyle w:val="ae"/>
              <w:rPr>
                <w:rFonts w:ascii="Times New Roman" w:hAnsi="Times New Roman"/>
                <w:i/>
                <w:sz w:val="18"/>
                <w:szCs w:val="18"/>
              </w:rPr>
            </w:pPr>
            <w:r w:rsidRPr="00996B14">
              <w:rPr>
                <w:rFonts w:ascii="Times New Roman" w:hAnsi="Times New Roman"/>
                <w:i/>
                <w:sz w:val="18"/>
                <w:szCs w:val="18"/>
              </w:rPr>
              <w:t>1</w:t>
            </w:r>
          </w:p>
          <w:p w:rsidR="007E40CD" w:rsidRPr="00996B14" w:rsidRDefault="007E40CD" w:rsidP="00996B14">
            <w:pPr>
              <w:pStyle w:val="ae"/>
              <w:rPr>
                <w:rFonts w:ascii="Times New Roman" w:hAnsi="Times New Roman"/>
                <w:i/>
                <w:sz w:val="18"/>
                <w:szCs w:val="18"/>
              </w:rPr>
            </w:pPr>
            <w:r w:rsidRPr="00996B14">
              <w:rPr>
                <w:rFonts w:ascii="Times New Roman" w:hAnsi="Times New Roman"/>
                <w:i/>
                <w:sz w:val="18"/>
                <w:szCs w:val="18"/>
              </w:rPr>
              <w:t>1</w:t>
            </w:r>
          </w:p>
        </w:tc>
      </w:tr>
      <w:tr w:rsidR="007E40CD" w:rsidRPr="00996B14" w:rsidTr="005E640A">
        <w:tc>
          <w:tcPr>
            <w:tcW w:w="7229" w:type="dxa"/>
            <w:hideMark/>
          </w:tcPr>
          <w:p w:rsidR="007E40CD" w:rsidRPr="00996B14" w:rsidRDefault="007E40CD" w:rsidP="005E640A">
            <w:pPr>
              <w:pStyle w:val="ae"/>
              <w:rPr>
                <w:rFonts w:ascii="Times New Roman" w:hAnsi="Times New Roman"/>
                <w:i/>
                <w:sz w:val="18"/>
                <w:szCs w:val="18"/>
              </w:rPr>
            </w:pPr>
            <w:r w:rsidRPr="00996B14">
              <w:rPr>
                <w:rFonts w:ascii="Times New Roman" w:hAnsi="Times New Roman"/>
                <w:i/>
                <w:sz w:val="18"/>
                <w:szCs w:val="18"/>
              </w:rPr>
              <w:t>Ткаченко М.Г.</w:t>
            </w:r>
          </w:p>
        </w:tc>
        <w:tc>
          <w:tcPr>
            <w:tcW w:w="567" w:type="dxa"/>
            <w:hideMark/>
          </w:tcPr>
          <w:p w:rsidR="007E40CD" w:rsidRPr="00996B14" w:rsidRDefault="007E40CD" w:rsidP="005E640A">
            <w:pPr>
              <w:pStyle w:val="ae"/>
              <w:rPr>
                <w:rFonts w:ascii="Times New Roman" w:hAnsi="Times New Roman"/>
                <w:i/>
                <w:sz w:val="18"/>
                <w:szCs w:val="18"/>
              </w:rPr>
            </w:pPr>
            <w:r w:rsidRPr="00996B14">
              <w:rPr>
                <w:rFonts w:ascii="Times New Roman" w:hAnsi="Times New Roman"/>
                <w:i/>
                <w:sz w:val="18"/>
                <w:szCs w:val="18"/>
              </w:rPr>
              <w:t>1</w:t>
            </w:r>
          </w:p>
        </w:tc>
      </w:tr>
      <w:tr w:rsidR="007E40CD" w:rsidRPr="00996B14" w:rsidTr="005E640A">
        <w:tblPrEx>
          <w:tblBorders>
            <w:top w:val="single" w:sz="4" w:space="0" w:color="auto"/>
          </w:tblBorders>
        </w:tblPrEx>
        <w:trPr>
          <w:trHeight w:val="70"/>
        </w:trPr>
        <w:tc>
          <w:tcPr>
            <w:tcW w:w="7229" w:type="dxa"/>
            <w:tcBorders>
              <w:top w:val="nil"/>
              <w:left w:val="nil"/>
              <w:bottom w:val="nil"/>
              <w:right w:val="nil"/>
            </w:tcBorders>
            <w:hideMark/>
          </w:tcPr>
          <w:p w:rsidR="007E40CD" w:rsidRPr="00996B14" w:rsidRDefault="007E40CD" w:rsidP="005E640A">
            <w:pPr>
              <w:tabs>
                <w:tab w:val="left" w:pos="567"/>
                <w:tab w:val="left" w:pos="3402"/>
              </w:tabs>
              <w:rPr>
                <w:b/>
                <w:i/>
                <w:sz w:val="18"/>
                <w:szCs w:val="18"/>
              </w:rPr>
            </w:pPr>
            <w:r w:rsidRPr="00996B14">
              <w:rPr>
                <w:b/>
                <w:i/>
                <w:sz w:val="18"/>
                <w:szCs w:val="18"/>
              </w:rPr>
              <w:t>ВСЕГО:</w:t>
            </w:r>
          </w:p>
        </w:tc>
        <w:tc>
          <w:tcPr>
            <w:tcW w:w="567" w:type="dxa"/>
            <w:tcBorders>
              <w:top w:val="nil"/>
              <w:left w:val="nil"/>
              <w:bottom w:val="nil"/>
              <w:right w:val="nil"/>
            </w:tcBorders>
            <w:hideMark/>
          </w:tcPr>
          <w:p w:rsidR="007E40CD" w:rsidRPr="00996B14" w:rsidRDefault="0011449B" w:rsidP="005E640A">
            <w:pPr>
              <w:tabs>
                <w:tab w:val="left" w:pos="567"/>
                <w:tab w:val="left" w:pos="3402"/>
              </w:tabs>
              <w:rPr>
                <w:b/>
                <w:i/>
                <w:sz w:val="18"/>
                <w:szCs w:val="18"/>
              </w:rPr>
            </w:pPr>
            <w:r>
              <w:rPr>
                <w:b/>
                <w:i/>
                <w:sz w:val="18"/>
                <w:szCs w:val="18"/>
              </w:rPr>
              <w:t>4</w:t>
            </w:r>
          </w:p>
        </w:tc>
      </w:tr>
    </w:tbl>
    <w:p w:rsidR="007E40CD" w:rsidRPr="00996B14" w:rsidRDefault="007E40CD" w:rsidP="008F6863">
      <w:pPr>
        <w:ind w:firstLine="680"/>
        <w:rPr>
          <w:rFonts w:eastAsia="Calibri"/>
          <w:i/>
          <w:sz w:val="18"/>
          <w:szCs w:val="18"/>
        </w:rPr>
      </w:pPr>
    </w:p>
    <w:p w:rsidR="007E40CD" w:rsidRPr="00996B14" w:rsidRDefault="007E40CD" w:rsidP="008F6863">
      <w:pPr>
        <w:spacing w:line="360" w:lineRule="auto"/>
        <w:ind w:left="4820"/>
        <w:jc w:val="center"/>
        <w:outlineLvl w:val="0"/>
        <w:rPr>
          <w:rFonts w:eastAsia="Calibri"/>
          <w:i/>
          <w:sz w:val="18"/>
          <w:szCs w:val="18"/>
        </w:rPr>
      </w:pPr>
    </w:p>
    <w:p w:rsidR="007E40CD" w:rsidRPr="00996B14" w:rsidRDefault="007E40CD" w:rsidP="008F6863">
      <w:pPr>
        <w:pStyle w:val="Style2"/>
        <w:widowControl/>
        <w:tabs>
          <w:tab w:val="left" w:leader="underscore" w:pos="2333"/>
        </w:tabs>
        <w:contextualSpacing/>
        <w:jc w:val="both"/>
        <w:rPr>
          <w:rStyle w:val="FontStyle12"/>
          <w:i/>
          <w:sz w:val="18"/>
          <w:szCs w:val="18"/>
        </w:rPr>
      </w:pPr>
    </w:p>
    <w:p w:rsidR="007E40CD" w:rsidRPr="00996B14" w:rsidRDefault="007E40CD" w:rsidP="008F6863">
      <w:pPr>
        <w:pStyle w:val="Style2"/>
        <w:widowControl/>
        <w:tabs>
          <w:tab w:val="left" w:leader="underscore" w:pos="2333"/>
        </w:tabs>
        <w:contextualSpacing/>
        <w:jc w:val="both"/>
        <w:rPr>
          <w:rStyle w:val="FontStyle12"/>
          <w:i/>
          <w:sz w:val="18"/>
          <w:szCs w:val="18"/>
        </w:rPr>
      </w:pPr>
    </w:p>
    <w:p w:rsidR="00C01DCF" w:rsidRDefault="00C01DCF" w:rsidP="007E40CD">
      <w:pPr>
        <w:jc w:val="center"/>
        <w:rPr>
          <w:sz w:val="24"/>
          <w:szCs w:val="24"/>
          <w:lang w:eastAsia="ar-SA"/>
        </w:rPr>
        <w:sectPr w:rsidR="00C01DCF" w:rsidSect="00C01DCF">
          <w:headerReference w:type="default" r:id="rId7"/>
          <w:pgSz w:w="11907" w:h="16840"/>
          <w:pgMar w:top="851" w:right="1134" w:bottom="992" w:left="1701" w:header="720" w:footer="720" w:gutter="0"/>
          <w:pgNumType w:start="1"/>
          <w:cols w:space="720"/>
          <w:titlePg/>
          <w:docGrid w:linePitch="381"/>
        </w:sectPr>
      </w:pPr>
    </w:p>
    <w:p w:rsidR="00996B14" w:rsidRPr="006C4D23" w:rsidRDefault="00996B14" w:rsidP="005F0BDD">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r>
        <w:rPr>
          <w:rFonts w:ascii="Times New Roman" w:hAnsi="Times New Roman" w:cs="Times New Roman"/>
          <w:sz w:val="24"/>
          <w:szCs w:val="24"/>
        </w:rPr>
        <w:t>А</w:t>
      </w:r>
    </w:p>
    <w:p w:rsidR="00996B14" w:rsidRPr="006C4D23" w:rsidRDefault="00996B14"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996B14" w:rsidRPr="006C4D23" w:rsidRDefault="00996B14"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996B14" w:rsidRPr="006C4D23" w:rsidRDefault="00996B14"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 xml:space="preserve">от </w:t>
      </w:r>
      <w:r>
        <w:rPr>
          <w:rFonts w:ascii="Times New Roman" w:hAnsi="Times New Roman" w:cs="Times New Roman"/>
          <w:sz w:val="24"/>
          <w:szCs w:val="24"/>
        </w:rPr>
        <w:t>20 мая</w:t>
      </w:r>
      <w:r w:rsidRPr="006C4D23">
        <w:rPr>
          <w:rFonts w:ascii="Times New Roman" w:hAnsi="Times New Roman" w:cs="Times New Roman"/>
          <w:sz w:val="24"/>
          <w:szCs w:val="24"/>
        </w:rPr>
        <w:t xml:space="preserve"> 202</w:t>
      </w:r>
      <w:r>
        <w:rPr>
          <w:rFonts w:ascii="Times New Roman" w:hAnsi="Times New Roman" w:cs="Times New Roman"/>
          <w:sz w:val="24"/>
          <w:szCs w:val="24"/>
        </w:rPr>
        <w:t>2</w:t>
      </w:r>
      <w:r w:rsidRPr="006C4D23">
        <w:rPr>
          <w:rFonts w:ascii="Times New Roman" w:hAnsi="Times New Roman" w:cs="Times New Roman"/>
          <w:sz w:val="24"/>
          <w:szCs w:val="24"/>
        </w:rPr>
        <w:t>г. №01-</w:t>
      </w:r>
      <w:r>
        <w:rPr>
          <w:rFonts w:ascii="Times New Roman" w:hAnsi="Times New Roman" w:cs="Times New Roman"/>
          <w:sz w:val="24"/>
          <w:szCs w:val="24"/>
        </w:rPr>
        <w:t>1073</w:t>
      </w:r>
      <w:r w:rsidRPr="006C4D23">
        <w:rPr>
          <w:rFonts w:ascii="Times New Roman" w:hAnsi="Times New Roman" w:cs="Times New Roman"/>
          <w:sz w:val="24"/>
          <w:szCs w:val="24"/>
        </w:rPr>
        <w:t>-а</w:t>
      </w:r>
    </w:p>
    <w:p w:rsidR="00996B14" w:rsidRPr="006C4D23" w:rsidRDefault="00996B14"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p>
    <w:p w:rsidR="007E40CD" w:rsidRDefault="007E40CD" w:rsidP="007E40CD">
      <w:pPr>
        <w:jc w:val="right"/>
        <w:rPr>
          <w:sz w:val="24"/>
          <w:szCs w:val="24"/>
          <w:lang w:eastAsia="ar-SA"/>
        </w:rPr>
      </w:pPr>
    </w:p>
    <w:p w:rsidR="00C01DCF" w:rsidRDefault="00C01DCF" w:rsidP="007E40CD">
      <w:pPr>
        <w:jc w:val="right"/>
        <w:rPr>
          <w:sz w:val="24"/>
          <w:szCs w:val="24"/>
          <w:lang w:eastAsia="ar-SA"/>
        </w:rPr>
      </w:pPr>
    </w:p>
    <w:p w:rsidR="00C01DCF" w:rsidRPr="007E40CD" w:rsidRDefault="00C01DCF" w:rsidP="007E40CD">
      <w:pPr>
        <w:jc w:val="right"/>
        <w:rPr>
          <w:sz w:val="24"/>
          <w:szCs w:val="24"/>
          <w:lang w:eastAsia="ar-SA"/>
        </w:rPr>
      </w:pPr>
    </w:p>
    <w:p w:rsidR="007E40CD" w:rsidRPr="007E40CD" w:rsidRDefault="007E40CD" w:rsidP="007E40CD">
      <w:pPr>
        <w:jc w:val="right"/>
        <w:rPr>
          <w:sz w:val="24"/>
          <w:szCs w:val="24"/>
          <w:lang w:eastAsia="ar-SA"/>
        </w:rPr>
      </w:pPr>
    </w:p>
    <w:p w:rsidR="007E40CD" w:rsidRPr="007E40CD" w:rsidRDefault="007E40CD" w:rsidP="007E40CD">
      <w:pPr>
        <w:jc w:val="center"/>
        <w:rPr>
          <w:b/>
          <w:sz w:val="24"/>
          <w:szCs w:val="24"/>
          <w:highlight w:val="yellow"/>
        </w:rPr>
      </w:pPr>
      <w:r w:rsidRPr="007E40CD">
        <w:rPr>
          <w:b/>
          <w:bCs/>
          <w:sz w:val="24"/>
          <w:szCs w:val="24"/>
        </w:rPr>
        <w:t>Методика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996B14" w:rsidRDefault="00996B14" w:rsidP="007E40CD">
      <w:pPr>
        <w:tabs>
          <w:tab w:val="left" w:pos="142"/>
        </w:tabs>
        <w:jc w:val="center"/>
        <w:rPr>
          <w:b/>
          <w:sz w:val="24"/>
          <w:szCs w:val="24"/>
        </w:rPr>
      </w:pPr>
    </w:p>
    <w:p w:rsidR="007E40CD" w:rsidRPr="007E40CD" w:rsidRDefault="007E40CD" w:rsidP="007E40CD">
      <w:pPr>
        <w:tabs>
          <w:tab w:val="left" w:pos="142"/>
        </w:tabs>
        <w:jc w:val="center"/>
        <w:rPr>
          <w:b/>
          <w:sz w:val="24"/>
          <w:szCs w:val="24"/>
        </w:rPr>
      </w:pPr>
      <w:r w:rsidRPr="007E40CD">
        <w:rPr>
          <w:b/>
          <w:sz w:val="24"/>
          <w:szCs w:val="24"/>
        </w:rPr>
        <w:t>1. Общие положения</w:t>
      </w:r>
    </w:p>
    <w:p w:rsidR="007E40CD" w:rsidRPr="007E40CD" w:rsidRDefault="007E40CD" w:rsidP="007E40CD">
      <w:pPr>
        <w:pStyle w:val="ab"/>
        <w:widowControl/>
        <w:tabs>
          <w:tab w:val="left" w:pos="142"/>
        </w:tabs>
        <w:ind w:left="0" w:firstLine="0"/>
        <w:rPr>
          <w:rFonts w:ascii="Times New Roman" w:hAnsi="Times New Roman" w:cs="Times New Roman"/>
          <w:b/>
        </w:rPr>
      </w:pPr>
    </w:p>
    <w:p w:rsidR="007E40CD" w:rsidRPr="007E40CD" w:rsidRDefault="00996B14" w:rsidP="00996B14">
      <w:pPr>
        <w:pStyle w:val="ab"/>
        <w:widowControl/>
        <w:ind w:left="0" w:firstLine="0"/>
        <w:rPr>
          <w:rFonts w:ascii="Times New Roman" w:hAnsi="Times New Roman" w:cs="Times New Roman"/>
        </w:rPr>
      </w:pPr>
      <w:r>
        <w:rPr>
          <w:rFonts w:ascii="Times New Roman" w:hAnsi="Times New Roman" w:cs="Times New Roman"/>
        </w:rPr>
        <w:tab/>
        <w:t xml:space="preserve">1.1. </w:t>
      </w:r>
      <w:r w:rsidR="007E40CD" w:rsidRPr="007E40CD">
        <w:rPr>
          <w:rFonts w:ascii="Times New Roman" w:hAnsi="Times New Roman" w:cs="Times New Roman"/>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7E40CD" w:rsidRPr="00C01DCF" w:rsidRDefault="00996B14" w:rsidP="00996B14">
      <w:pPr>
        <w:autoSpaceDE w:val="0"/>
        <w:autoSpaceDN w:val="0"/>
        <w:adjustRightInd w:val="0"/>
        <w:rPr>
          <w:color w:val="000000"/>
          <w:sz w:val="24"/>
          <w:szCs w:val="24"/>
        </w:rPr>
      </w:pPr>
      <w:r w:rsidRPr="00C01DCF">
        <w:rPr>
          <w:color w:val="000000"/>
          <w:sz w:val="24"/>
          <w:szCs w:val="24"/>
        </w:rPr>
        <w:tab/>
        <w:t xml:space="preserve">1.2. </w:t>
      </w:r>
      <w:r w:rsidR="007E40CD" w:rsidRPr="00C01DCF">
        <w:rPr>
          <w:color w:val="000000"/>
          <w:sz w:val="24"/>
          <w:szCs w:val="24"/>
        </w:rPr>
        <w:t>Настоящая методика применяется органами местного самоуправления муниципального образования Тихвинский муниципальный район Ленинградской области,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 органы местного самоуправления муниципального образования Тихвинский муниципальный район Ленинградской области, не являются учредителями организаций и  частными образовательными организациями (индивидуальными предпринимателя), возникающих в рамках системы персонифицированного финансирования.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муниципального образования Тихвинский муниципальный район Ленинградской области (далее – уполномоченный орган).</w:t>
      </w:r>
    </w:p>
    <w:p w:rsidR="007E40CD" w:rsidRPr="007E40CD" w:rsidRDefault="00C01DCF" w:rsidP="00C01DCF">
      <w:pPr>
        <w:autoSpaceDE w:val="0"/>
        <w:autoSpaceDN w:val="0"/>
        <w:adjustRightInd w:val="0"/>
        <w:rPr>
          <w:sz w:val="24"/>
          <w:szCs w:val="24"/>
        </w:rPr>
      </w:pPr>
      <w:r>
        <w:rPr>
          <w:sz w:val="24"/>
          <w:szCs w:val="24"/>
        </w:rPr>
        <w:tab/>
        <w:t xml:space="preserve">1.3. </w:t>
      </w:r>
      <w:r w:rsidR="007E40CD" w:rsidRPr="007E40CD">
        <w:rPr>
          <w:sz w:val="24"/>
          <w:szCs w:val="24"/>
        </w:rPr>
        <w:t xml:space="preserve">Настоящая </w:t>
      </w:r>
      <w:r w:rsidR="007E40CD" w:rsidRPr="007E40CD">
        <w:rPr>
          <w:bCs/>
          <w:sz w:val="24"/>
          <w:szCs w:val="24"/>
        </w:rPr>
        <w:t>м</w:t>
      </w:r>
      <w:r w:rsidR="007E40CD" w:rsidRPr="007E40CD">
        <w:rPr>
          <w:sz w:val="24"/>
          <w:szCs w:val="24"/>
        </w:rPr>
        <w:t xml:space="preserve">етодика </w:t>
      </w:r>
      <w:r w:rsidR="007E40CD" w:rsidRPr="007E40CD">
        <w:rPr>
          <w:spacing w:val="-1"/>
          <w:sz w:val="24"/>
          <w:szCs w:val="24"/>
        </w:rPr>
        <w:t>разработана в целях:</w:t>
      </w:r>
    </w:p>
    <w:p w:rsidR="007E40CD" w:rsidRPr="007E40CD" w:rsidRDefault="00C01DCF" w:rsidP="007E40CD">
      <w:pPr>
        <w:shd w:val="clear" w:color="auto" w:fill="FFFFFF"/>
        <w:tabs>
          <w:tab w:val="left" w:pos="902"/>
        </w:tabs>
        <w:ind w:firstLine="709"/>
        <w:rPr>
          <w:spacing w:val="-1"/>
          <w:sz w:val="24"/>
          <w:szCs w:val="24"/>
        </w:rPr>
      </w:pPr>
      <w:r>
        <w:rPr>
          <w:spacing w:val="-1"/>
          <w:sz w:val="24"/>
          <w:szCs w:val="24"/>
        </w:rPr>
        <w:t xml:space="preserve">- </w:t>
      </w:r>
      <w:r w:rsidR="007E40CD" w:rsidRPr="007E40CD">
        <w:rPr>
          <w:spacing w:val="-1"/>
          <w:sz w:val="24"/>
          <w:szCs w:val="24"/>
        </w:rPr>
        <w:t xml:space="preserve">установления экономически обоснованных механизмов и единых методов определения </w:t>
      </w:r>
      <w:r w:rsidR="007E40CD" w:rsidRPr="007E40CD">
        <w:rPr>
          <w:sz w:val="24"/>
          <w:szCs w:val="24"/>
        </w:rPr>
        <w:t>нормативных затрат на оказание муниципальных услуг по реализации дополнительных общеобразовательных общеразвивающих программ</w:t>
      </w:r>
      <w:r w:rsidR="007E40CD" w:rsidRPr="007E40CD">
        <w:rPr>
          <w:spacing w:val="-1"/>
          <w:sz w:val="24"/>
          <w:szCs w:val="24"/>
        </w:rPr>
        <w:t>;</w:t>
      </w:r>
    </w:p>
    <w:p w:rsidR="007E40CD" w:rsidRPr="007E40CD" w:rsidRDefault="00C01DCF" w:rsidP="007E40CD">
      <w:pPr>
        <w:shd w:val="clear" w:color="auto" w:fill="FFFFFF"/>
        <w:tabs>
          <w:tab w:val="left" w:pos="883"/>
        </w:tabs>
        <w:ind w:firstLine="709"/>
        <w:rPr>
          <w:sz w:val="24"/>
          <w:szCs w:val="24"/>
        </w:rPr>
      </w:pPr>
      <w:r>
        <w:rPr>
          <w:sz w:val="24"/>
          <w:szCs w:val="24"/>
        </w:rPr>
        <w:t xml:space="preserve">- </w:t>
      </w:r>
      <w:r w:rsidR="007E40CD" w:rsidRPr="007E40CD">
        <w:rPr>
          <w:sz w:val="24"/>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E40CD" w:rsidRPr="007E40CD" w:rsidRDefault="00C01DCF" w:rsidP="00C01DCF">
      <w:pPr>
        <w:autoSpaceDE w:val="0"/>
        <w:autoSpaceDN w:val="0"/>
        <w:adjustRightInd w:val="0"/>
        <w:rPr>
          <w:sz w:val="24"/>
          <w:szCs w:val="24"/>
        </w:rPr>
      </w:pPr>
      <w:r>
        <w:rPr>
          <w:sz w:val="24"/>
          <w:szCs w:val="24"/>
        </w:rPr>
        <w:tab/>
        <w:t xml:space="preserve">1.4. </w:t>
      </w:r>
      <w:r w:rsidR="007E40CD" w:rsidRPr="007E40CD">
        <w:rPr>
          <w:sz w:val="24"/>
          <w:szCs w:val="24"/>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007E40CD" w:rsidRPr="007E40CD">
        <w:rPr>
          <w:spacing w:val="-2"/>
          <w:sz w:val="24"/>
          <w:szCs w:val="24"/>
        </w:rPr>
        <w:t>.</w:t>
      </w:r>
    </w:p>
    <w:p w:rsidR="007E40CD" w:rsidRDefault="007E40CD" w:rsidP="007E40CD">
      <w:pPr>
        <w:shd w:val="clear" w:color="auto" w:fill="FFFFFF"/>
        <w:tabs>
          <w:tab w:val="left" w:pos="883"/>
        </w:tabs>
        <w:ind w:firstLine="885"/>
        <w:rPr>
          <w:spacing w:val="-1"/>
          <w:sz w:val="24"/>
          <w:szCs w:val="24"/>
        </w:rPr>
      </w:pPr>
    </w:p>
    <w:p w:rsidR="00C01DCF" w:rsidRPr="007E40CD" w:rsidRDefault="00C01DCF" w:rsidP="007E40CD">
      <w:pPr>
        <w:shd w:val="clear" w:color="auto" w:fill="FFFFFF"/>
        <w:tabs>
          <w:tab w:val="left" w:pos="883"/>
        </w:tabs>
        <w:ind w:firstLine="885"/>
        <w:rPr>
          <w:spacing w:val="-1"/>
          <w:sz w:val="24"/>
          <w:szCs w:val="24"/>
        </w:rPr>
      </w:pPr>
    </w:p>
    <w:p w:rsidR="007E40CD" w:rsidRPr="007E40CD" w:rsidRDefault="007E40CD" w:rsidP="007E40CD">
      <w:pPr>
        <w:pStyle w:val="ab"/>
        <w:widowControl/>
        <w:numPr>
          <w:ilvl w:val="0"/>
          <w:numId w:val="4"/>
        </w:numPr>
        <w:tabs>
          <w:tab w:val="left" w:pos="142"/>
        </w:tabs>
        <w:ind w:left="0"/>
        <w:jc w:val="center"/>
        <w:outlineLvl w:val="1"/>
        <w:rPr>
          <w:rFonts w:ascii="Times New Roman" w:hAnsi="Times New Roman" w:cs="Times New Roman"/>
          <w:b/>
        </w:rPr>
      </w:pPr>
      <w:r w:rsidRPr="007E40CD">
        <w:rPr>
          <w:rFonts w:ascii="Times New Roman" w:hAnsi="Times New Roman" w:cs="Times New Roman"/>
          <w:b/>
        </w:rPr>
        <w:lastRenderedPageBreak/>
        <w:t>Расчет нормативных затрат на оказание муниципальных услуг по реализации дополнительных общеобразовательных общеразвивающих программ</w:t>
      </w:r>
    </w:p>
    <w:p w:rsidR="00C01DCF" w:rsidRDefault="00C01DCF" w:rsidP="00C01DCF">
      <w:pPr>
        <w:kinsoku w:val="0"/>
        <w:overflowPunct w:val="0"/>
        <w:textAlignment w:val="baseline"/>
        <w:rPr>
          <w:sz w:val="24"/>
          <w:szCs w:val="24"/>
        </w:rPr>
      </w:pPr>
    </w:p>
    <w:p w:rsidR="007E40CD" w:rsidRPr="007E40CD" w:rsidRDefault="00C01DCF" w:rsidP="00C01DCF">
      <w:pPr>
        <w:kinsoku w:val="0"/>
        <w:overflowPunct w:val="0"/>
        <w:ind w:firstLine="720"/>
        <w:textAlignment w:val="baseline"/>
        <w:rPr>
          <w:sz w:val="24"/>
          <w:szCs w:val="24"/>
        </w:rPr>
      </w:pPr>
      <w:r>
        <w:rPr>
          <w:sz w:val="24"/>
          <w:szCs w:val="24"/>
        </w:rPr>
        <w:t xml:space="preserve">2.1. </w:t>
      </w:r>
      <w:r w:rsidR="007E40CD" w:rsidRPr="007E40CD">
        <w:rPr>
          <w:rFonts w:eastAsia="MS PGothic"/>
          <w:bCs/>
          <w:kern w:val="24"/>
          <w:sz w:val="24"/>
          <w:szCs w:val="24"/>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7E40CD" w:rsidRPr="007E40CD" w:rsidRDefault="00C01DCF" w:rsidP="00C01DCF">
      <w:pPr>
        <w:kinsoku w:val="0"/>
        <w:overflowPunct w:val="0"/>
        <w:ind w:firstLine="720"/>
        <w:textAlignment w:val="baseline"/>
        <w:rPr>
          <w:sz w:val="24"/>
          <w:szCs w:val="24"/>
        </w:rPr>
      </w:pPr>
      <w:r>
        <w:rPr>
          <w:sz w:val="24"/>
          <w:szCs w:val="24"/>
        </w:rPr>
        <w:t xml:space="preserve">2.2. </w:t>
      </w:r>
      <w:r w:rsidR="007E40CD" w:rsidRPr="007E40CD">
        <w:rPr>
          <w:sz w:val="24"/>
          <w:szCs w:val="24"/>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7E40CD" w:rsidRPr="007E40CD" w:rsidRDefault="00C01DCF" w:rsidP="007E40CD">
      <w:pPr>
        <w:tabs>
          <w:tab w:val="left" w:pos="851"/>
        </w:tabs>
        <w:ind w:firstLine="567"/>
        <w:rPr>
          <w:sz w:val="24"/>
          <w:szCs w:val="24"/>
        </w:rPr>
      </w:pPr>
      <w:r w:rsidRPr="00C01DCF">
        <w:rPr>
          <w:sz w:val="24"/>
          <w:szCs w:val="24"/>
        </w:rPr>
        <w:fldChar w:fldCharType="begin"/>
      </w:r>
      <w:r w:rsidRPr="00C01DCF">
        <w:rPr>
          <w:sz w:val="24"/>
          <w:szCs w:val="24"/>
        </w:rPr>
        <w:instrText xml:space="preserve"> QUOTE </w:instrText>
      </w:r>
      <w:r w:rsidRPr="00C01DCF">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6513ED&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6513ED&quot; wsp:rsidP=&quot;006513ED&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sub&gt;&lt;/m:sSub&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 &lt;/m:t&gt;&lt;/m:r&gt;&lt;/m:sub&gt;&lt;/m:sSub&gt;&lt;m:r&gt;&lt;m:rPr&gt;&lt;m:sty m:val=&quot;p&quot;/&gt;&lt;/m:rPr&gt;&lt;w:rPr&gt;&lt;w:rFonts w:ascii=&quot;Cambria Math&quot; w:h-ansi=&quot;Cambria Math&quot;/&gt;&lt;wx:font wx:val=&quot;Cambria Math&quot;/&gt;&lt;w:sz w:val=&quot;24&quot;/&gt;&lt;w:sz-cs w:val=&quot;24&quot;/&gt;&lt;/w:rPr&gt;&lt;m:t&gt;Г—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K&lt;/m:t&gt;&lt;/m:r&gt;&lt;/m:e&gt;&lt;m:sub&gt;&lt;m:r&gt;&lt;m:rPr&gt;&lt;m:sty m:val=&quot;p&quot;/&gt;&lt;/m:rPr&gt;&lt;w:rPr&gt;&lt;w:rFonts w:ascii=&quot;Cambria Math&quot; w:h-ansi=&quot;Cambria Math&quot;/&gt;&lt;wx:font wx:val=&quot;Cambria Math&quot;/&gt;&lt;w:sz w:val=&quot;24&quot;/&gt;&lt;w:sz-cs w:val=&quot;24&quot;/&gt;&lt;/w:rPr&gt;&lt;m:t&gt;Рѕ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01DCF">
        <w:rPr>
          <w:sz w:val="24"/>
          <w:szCs w:val="24"/>
        </w:rPr>
        <w:instrText xml:space="preserve"> </w:instrText>
      </w:r>
      <w:r w:rsidRPr="00C01DCF">
        <w:rPr>
          <w:sz w:val="24"/>
          <w:szCs w:val="24"/>
        </w:rPr>
        <w:fldChar w:fldCharType="separate"/>
      </w:r>
      <w:r w:rsidRPr="00C01DCF">
        <w:rPr>
          <w:position w:val="-9"/>
        </w:rPr>
        <w:pict>
          <v:shape id="_x0000_i1026" type="#_x0000_t75" style="width:93.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6513ED&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6513ED&quot; wsp:rsidP=&quot;006513ED&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sub&gt;&lt;/m:sSub&gt;&lt;m:r&gt;&lt;m:rPr&gt;&lt;m:sty m:val=&quot;p&quot;/&gt;&lt;/m:rPr&gt;&lt;w:rPr&gt;&lt;w:rFonts w:ascii=&quot;Cambria Math&quot; w:h-ansi=&quot;Cambria Math&quot;/&gt;&lt;wx:font wx:val=&quot;Cambria Math&quot;/&gt;&lt;w:sz w:val=&quot;24&quot;/&gt;&lt;w:sz-cs w:val=&quot;24&quot;/&gt;&lt;/w:rPr&gt;&lt;m:t&gt;=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 &lt;/m:t&gt;&lt;/m:r&gt;&lt;/m:sub&gt;&lt;/m:sSub&gt;&lt;m:r&gt;&lt;m:rPr&gt;&lt;m:sty m:val=&quot;p&quot;/&gt;&lt;/m:rPr&gt;&lt;w:rPr&gt;&lt;w:rFonts w:ascii=&quot;Cambria Math&quot; w:h-ansi=&quot;Cambria Math&quot;/&gt;&lt;wx:font wx:val=&quot;Cambria Math&quot;/&gt;&lt;w:sz w:val=&quot;24&quot;/&gt;&lt;w:sz-cs w:val=&quot;24&quot;/&gt;&lt;/w:rPr&gt;&lt;m:t&gt;Г— &lt;/m:t&gt;&lt;/m:r&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K&lt;/m:t&gt;&lt;/m:r&gt;&lt;/m:e&gt;&lt;m:sub&gt;&lt;m:r&gt;&lt;m:rPr&gt;&lt;m:sty m:val=&quot;p&quot;/&gt;&lt;/m:rPr&gt;&lt;w:rPr&gt;&lt;w:rFonts w:ascii=&quot;Cambria Math&quot; w:h-ansi=&quot;Cambria Math&quot;/&gt;&lt;wx:font wx:val=&quot;Cambria Math&quot;/&gt;&lt;w:sz w:val=&quot;24&quot;/&gt;&lt;w:sz-cs w:val=&quot;24&quot;/&gt;&lt;/w:rPr&gt;&lt;m:t&gt;Рѕ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C01DCF">
        <w:rPr>
          <w:sz w:val="24"/>
          <w:szCs w:val="24"/>
        </w:rPr>
        <w:fldChar w:fldCharType="end"/>
      </w:r>
      <w:r w:rsidR="007E40CD" w:rsidRPr="007E40CD">
        <w:rPr>
          <w:sz w:val="24"/>
          <w:szCs w:val="24"/>
        </w:rPr>
        <w:t xml:space="preserve">  , где</w:t>
      </w:r>
    </w:p>
    <w:p w:rsidR="007E40CD" w:rsidRPr="007E40CD" w:rsidDel="000A27CD" w:rsidRDefault="00C01DCF" w:rsidP="007E40CD">
      <w:pPr>
        <w:tabs>
          <w:tab w:val="left" w:pos="851"/>
        </w:tabs>
        <w:ind w:firstLine="567"/>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27" type="#_x0000_t75" style="width:14.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02CB1&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02CB1&quot; wsp:rsidP=&quot;00802CB1&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sub&gt;&lt;/m:sSub&gt;&lt;m:r&gt;&lt;m:rPr&gt;&lt;m:sty m:val=&quot;p&quot;/&gt;&lt;/m:rPr&gt;&lt;w:rPr&gt;&lt;w:rFonts w:ascii=&quot;Cambria Math&quot; w:h-ansi=&quot;Cambria Math&quot;/&gt;&lt;wx:font wx:val=&quot;Cambria Math&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028" type="#_x0000_t75" style="width:14.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02CB1&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02CB1&quot; wsp:rsidP=&quot;00802CB1&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sub&gt;&lt;/m:sSub&gt;&lt;m:r&gt;&lt;m:rPr&gt;&lt;m:sty m:val=&quot;p&quot;/&gt;&lt;/m:rPr&gt;&lt;w:rPr&gt;&lt;w:rFonts w:ascii=&quot;Cambria Math&quot; w:h-ansi=&quot;Cambria Math&quot;/&gt;&lt;wx:font wx:val=&quot;Cambria Math&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C01DCF">
        <w:rPr>
          <w:sz w:val="24"/>
          <w:szCs w:val="24"/>
        </w:rPr>
        <w:fldChar w:fldCharType="end"/>
      </w:r>
      <w:r w:rsidR="007E40CD" w:rsidRPr="007E40CD" w:rsidDel="000A27CD">
        <w:rPr>
          <w:sz w:val="24"/>
          <w:szCs w:val="24"/>
        </w:rPr>
        <w:t xml:space="preserve">– нормативные затраты на оказание i-ой </w:t>
      </w:r>
      <w:r w:rsidR="007E40CD" w:rsidRPr="007E40CD">
        <w:rPr>
          <w:sz w:val="24"/>
          <w:szCs w:val="24"/>
        </w:rPr>
        <w:t xml:space="preserve">муниципальной </w:t>
      </w:r>
      <w:r w:rsidR="007E40CD" w:rsidRPr="007E40CD" w:rsidDel="000A27CD">
        <w:rPr>
          <w:sz w:val="24"/>
          <w:szCs w:val="24"/>
        </w:rPr>
        <w:t>услуги по реализации дополнительных общеобразовательных общеразвивающих программ;</w:t>
      </w:r>
    </w:p>
    <w:p w:rsidR="007E40CD" w:rsidRPr="007E40CD" w:rsidRDefault="00C01DCF" w:rsidP="007E40CD">
      <w:pPr>
        <w:tabs>
          <w:tab w:val="left" w:pos="851"/>
        </w:tabs>
        <w:ind w:firstLine="567"/>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29" type="#_x0000_t75" style="width:25.8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9D1BCE&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D1BCE&quot; wsp:rsidP=&quot;009D1BCE&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030" type="#_x0000_t75" style="width:25.8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9D1BCE&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D1BCE&quot; wsp:rsidP=&quot;009D1BCE&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C01DCF">
        <w:rPr>
          <w:sz w:val="24"/>
          <w:szCs w:val="24"/>
        </w:rPr>
        <w:fldChar w:fldCharType="end"/>
      </w:r>
      <w:r w:rsidR="007E40CD" w:rsidRPr="007E40CD">
        <w:rPr>
          <w:sz w:val="24"/>
          <w:szCs w:val="24"/>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7E40CD" w:rsidRPr="007E40CD" w:rsidRDefault="00C01DCF" w:rsidP="007E40CD">
      <w:pPr>
        <w:tabs>
          <w:tab w:val="left" w:pos="851"/>
        </w:tabs>
        <w:ind w:firstLine="567"/>
        <w:rPr>
          <w:sz w:val="24"/>
          <w:szCs w:val="24"/>
        </w:rPr>
      </w:pPr>
      <w:r w:rsidRPr="00C01DCF">
        <w:rPr>
          <w:sz w:val="24"/>
          <w:szCs w:val="24"/>
        </w:rPr>
        <w:fldChar w:fldCharType="begin"/>
      </w:r>
      <w:r w:rsidRPr="00C01DCF">
        <w:rPr>
          <w:sz w:val="24"/>
          <w:szCs w:val="24"/>
        </w:rPr>
        <w:instrText xml:space="preserve"> QUOTE </w:instrText>
      </w:r>
      <w:r w:rsidRPr="00C01DCF">
        <w:rPr>
          <w:position w:val="-9"/>
        </w:rPr>
        <w:pict>
          <v:shape id="_x0000_i1031" type="#_x0000_t75" style="width:21.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70F1D&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70F1D&quot; wsp:rsidP=&quot;00170F1D&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K&lt;/m:t&gt;&lt;/m:r&gt;&lt;/m:e&gt;&lt;m:sub&gt;&lt;m:r&gt;&lt;m:rPr&gt;&lt;m:sty m:val=&quot;p&quot;/&gt;&lt;/m:rPr&gt;&lt;w:rPr&gt;&lt;w:rFonts w:ascii=&quot;Cambria Math&quot; w:h-ansi=&quot;Cambria Math&quot;/&gt;&lt;wx:font wx:val=&quot;Cambria Math&quot;/&gt;&lt;w:sz w:val=&quot;24&quot;/&gt;&lt;w:sz-cs w:val=&quot;24&quot;/&gt;&lt;/w:rPr&gt;&lt;m:t&gt;Рѕ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01DCF">
        <w:rPr>
          <w:sz w:val="24"/>
          <w:szCs w:val="24"/>
        </w:rPr>
        <w:instrText xml:space="preserve"> </w:instrText>
      </w:r>
      <w:r w:rsidRPr="00C01DCF">
        <w:rPr>
          <w:sz w:val="24"/>
          <w:szCs w:val="24"/>
        </w:rPr>
        <w:fldChar w:fldCharType="separate"/>
      </w:r>
      <w:r w:rsidRPr="00C01DCF">
        <w:rPr>
          <w:position w:val="-9"/>
        </w:rPr>
        <w:pict>
          <v:shape id="_x0000_i1032" type="#_x0000_t75" style="width:21.7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70F1D&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70F1D&quot; wsp:rsidP=&quot;00170F1D&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K&lt;/m:t&gt;&lt;/m:r&gt;&lt;/m:e&gt;&lt;m:sub&gt;&lt;m:r&gt;&lt;m:rPr&gt;&lt;m:sty m:val=&quot;p&quot;/&gt;&lt;/m:rPr&gt;&lt;w:rPr&gt;&lt;w:rFonts w:ascii=&quot;Cambria Math&quot; w:h-ansi=&quot;Cambria Math&quot;/&gt;&lt;wx:font wx:val=&quot;Cambria Math&quot;/&gt;&lt;w:sz w:val=&quot;24&quot;/&gt;&lt;w:sz-cs w:val=&quot;24&quot;/&gt;&lt;/w:rPr&gt;&lt;m:t&gt;Рѕ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C01DCF">
        <w:rPr>
          <w:sz w:val="24"/>
          <w:szCs w:val="24"/>
        </w:rPr>
        <w:fldChar w:fldCharType="end"/>
      </w:r>
      <w:r w:rsidR="007E40CD" w:rsidRPr="007E40CD">
        <w:rPr>
          <w:sz w:val="24"/>
          <w:szCs w:val="24"/>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7E40CD" w:rsidRDefault="00C01DCF" w:rsidP="00C01DCF">
      <w:pPr>
        <w:pStyle w:val="ab"/>
        <w:tabs>
          <w:tab w:val="left" w:pos="0"/>
        </w:tabs>
        <w:ind w:left="0" w:firstLine="0"/>
        <w:rPr>
          <w:rFonts w:ascii="Times New Roman" w:hAnsi="Times New Roman" w:cs="Times New Roman"/>
        </w:rPr>
      </w:pPr>
      <w:r>
        <w:rPr>
          <w:rFonts w:ascii="Times New Roman" w:hAnsi="Times New Roman" w:cs="Times New Roman"/>
        </w:rPr>
        <w:tab/>
        <w:t xml:space="preserve">2.3. </w:t>
      </w:r>
      <w:r w:rsidR="007E40CD" w:rsidRPr="007E40CD">
        <w:rPr>
          <w:rFonts w:ascii="Times New Roman" w:hAnsi="Times New Roman" w:cs="Times New Roman"/>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C01DCF" w:rsidRPr="00C01DCF" w:rsidRDefault="00C01DCF" w:rsidP="00C01DCF">
      <w:pPr>
        <w:pStyle w:val="ab"/>
        <w:tabs>
          <w:tab w:val="left" w:pos="0"/>
        </w:tabs>
        <w:ind w:left="0" w:firstLine="0"/>
        <w:rPr>
          <w:rFonts w:ascii="Times New Roman" w:hAnsi="Times New Roman" w:cs="Times New Roman"/>
          <w:sz w:val="12"/>
        </w:rPr>
      </w:pPr>
    </w:p>
    <w:p w:rsidR="007E40CD" w:rsidRDefault="00C01DCF" w:rsidP="007E40CD">
      <w:pPr>
        <w:tabs>
          <w:tab w:val="left" w:pos="851"/>
        </w:tabs>
        <w:rPr>
          <w:sz w:val="24"/>
          <w:szCs w:val="24"/>
        </w:rPr>
      </w:pPr>
      <w:r w:rsidRPr="00C01DCF">
        <w:rPr>
          <w:sz w:val="24"/>
          <w:szCs w:val="24"/>
        </w:rPr>
        <w:fldChar w:fldCharType="begin"/>
      </w:r>
      <w:r w:rsidRPr="00C01DCF">
        <w:rPr>
          <w:sz w:val="24"/>
          <w:szCs w:val="24"/>
        </w:rPr>
        <w:instrText xml:space="preserve"> QUOTE </w:instrText>
      </w:r>
      <w:r w:rsidRPr="00C01DCF">
        <w:rPr>
          <w:position w:val="-9"/>
        </w:rPr>
        <w:pict>
          <v:shape id="_x0000_i1033" type="#_x0000_t75" style="width:122.2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773E3&quot;/&gt;&lt;wsp:rsid wsp:val=&quot;00D97342&quot;/&gt;&lt;wsp:rsid wsp:val=&quot;00F4320C&quot;/&gt;&lt;wsp:rsid wsp:val=&quot;00F71B7A&quot;/&gt;&lt;/wsp:rsids&gt;&lt;/w:docPr&gt;&lt;w:body&gt;&lt;wx:sect&gt;&lt;w:p wsp:rsidR=&quot;00000000&quot; wsp:rsidRDefault=&quot;00D773E3&quot; wsp:rsidP=&quot;00D773E3&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Sub&gt;&lt;m:r&gt;&lt;m:rPr&gt;&lt;m:sty m:val=&quot;p&quot;/&gt;&lt;/m:rPr&gt;&lt;w:rPr&gt;&lt;w:rFonts w:ascii=&quot;Cambria Math&quot; w:h-ansi=&quot;Cambria Math&quot;/&gt;&lt;wx:font wx:val=&quot;Cambria Math&quot;/&gt;&lt;w:sz w:val=&quot;24&quot;/&gt;&lt;w:sz-cs w:val=&quot;24&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µРїРѕСЃСЂ&lt;/m:t&gt;&lt;/m:r&gt;&lt;/m:sup&gt;&lt;/m:sSubSup&gt;&lt;m:r&gt;&lt;m:rPr&gt;&lt;m:sty m:val=&quot;p&quot;/&gt;&lt;/m:rPr&gt;&lt;w:rPr&gt;&lt;w:rFonts w:ascii=&quot;Cambria Math&quot; w:h-ansi=&quot;Cambria Math&quot;/&gt;&lt;wx:font wx:val=&quot;Cambria Math&quot;/&gt;&lt;w:sz w:val=&quot;24&quot;/&gt;&lt;w:sz-cs w:val=&quot;24&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01DCF">
        <w:rPr>
          <w:sz w:val="24"/>
          <w:szCs w:val="24"/>
        </w:rPr>
        <w:instrText xml:space="preserve"> </w:instrText>
      </w:r>
      <w:r w:rsidRPr="00C01DCF">
        <w:rPr>
          <w:sz w:val="24"/>
          <w:szCs w:val="24"/>
        </w:rPr>
        <w:fldChar w:fldCharType="separate"/>
      </w:r>
      <w:r w:rsidRPr="00C01DCF">
        <w:rPr>
          <w:position w:val="-9"/>
        </w:rPr>
        <w:pict>
          <v:shape id="_x0000_i1034" type="#_x0000_t75" style="width:122.2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773E3&quot;/&gt;&lt;wsp:rsid wsp:val=&quot;00D97342&quot;/&gt;&lt;wsp:rsid wsp:val=&quot;00F4320C&quot;/&gt;&lt;wsp:rsid wsp:val=&quot;00F71B7A&quot;/&gt;&lt;/wsp:rsids&gt;&lt;/w:docPr&gt;&lt;w:body&gt;&lt;wx:sect&gt;&lt;w:p wsp:rsidR=&quot;00000000&quot; wsp:rsidRDefault=&quot;00D773E3&quot; wsp:rsidP=&quot;00D773E3&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Sub&gt;&lt;m:r&gt;&lt;m:rPr&gt;&lt;m:sty m:val=&quot;p&quot;/&gt;&lt;/m:rPr&gt;&lt;w:rPr&gt;&lt;w:rFonts w:ascii=&quot;Cambria Math&quot; w:h-ansi=&quot;Cambria Math&quot;/&gt;&lt;wx:font wx:val=&quot;Cambria Math&quot;/&gt;&lt;w:sz w:val=&quot;24&quot;/&gt;&lt;w:sz-cs w:val=&quot;24&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µРїРѕСЃСЂ&lt;/m:t&gt;&lt;/m:r&gt;&lt;/m:sup&gt;&lt;/m:sSubSup&gt;&lt;m:r&gt;&lt;m:rPr&gt;&lt;m:sty m:val=&quot;p&quot;/&gt;&lt;/m:rPr&gt;&lt;w:rPr&gt;&lt;w:rFonts w:ascii=&quot;Cambria Math&quot; w:h-ansi=&quot;Cambria Math&quot;/&gt;&lt;wx:font wx:val=&quot;Cambria Math&quot;/&gt;&lt;w:sz w:val=&quot;24&quot;/&gt;&lt;w:sz-cs w:val=&quot;24&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C01DCF">
        <w:rPr>
          <w:sz w:val="24"/>
          <w:szCs w:val="24"/>
        </w:rPr>
        <w:fldChar w:fldCharType="end"/>
      </w:r>
      <w:r w:rsidR="007E40CD" w:rsidRPr="007E40CD">
        <w:rPr>
          <w:sz w:val="24"/>
          <w:szCs w:val="24"/>
        </w:rPr>
        <w:t xml:space="preserve">  , где</w:t>
      </w:r>
    </w:p>
    <w:p w:rsidR="00C01DCF" w:rsidRPr="00C01DCF" w:rsidRDefault="00C01DCF" w:rsidP="007E40CD">
      <w:pPr>
        <w:tabs>
          <w:tab w:val="left" w:pos="851"/>
        </w:tabs>
        <w:rPr>
          <w:sz w:val="14"/>
          <w:szCs w:val="24"/>
        </w:rPr>
      </w:pPr>
    </w:p>
    <w:p w:rsidR="007E40CD" w:rsidRPr="007E40CD" w:rsidRDefault="00C01DCF" w:rsidP="007E40CD">
      <w:pPr>
        <w:tabs>
          <w:tab w:val="left" w:pos="851"/>
        </w:tabs>
        <w:ind w:firstLine="568"/>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35" type="#_x0000_t75" style="width:23.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6007B&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56007B&quot; wsp:rsidP=&quot;0056007B&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036" type="#_x0000_t75" style="width:23.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6007B&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56007B&quot; wsp:rsidP=&quot;0056007B&quot;&gt;&lt;m:oMathPara&gt;&lt;m:oMath&gt;&lt;m:sSub&gt;&lt;m:sSubPr&gt;&lt;m:ctrlPr&gt;&lt;w:rPr&gt;&lt;w:rFonts w:ascii=&quot;Cambria Math&quot; w:h-ansi=&quot;Cambria Math&quot;/&gt;&lt;wx:font wx:val=&quot;Cambria Math&quot;/&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C01DCF">
        <w:rPr>
          <w:sz w:val="24"/>
          <w:szCs w:val="24"/>
        </w:rPr>
        <w:fldChar w:fldCharType="end"/>
      </w:r>
      <w:r w:rsidR="007E40CD" w:rsidRPr="007E40CD">
        <w:rPr>
          <w:sz w:val="24"/>
          <w:szCs w:val="24"/>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7E40CD" w:rsidRPr="007E40CD" w:rsidRDefault="00C01DCF" w:rsidP="007E40CD">
      <w:pPr>
        <w:tabs>
          <w:tab w:val="left" w:pos="851"/>
        </w:tabs>
        <w:ind w:firstLine="568"/>
        <w:rPr>
          <w:sz w:val="24"/>
          <w:szCs w:val="24"/>
        </w:rPr>
      </w:pPr>
      <w:r w:rsidRPr="00C01DCF">
        <w:rPr>
          <w:sz w:val="24"/>
          <w:szCs w:val="24"/>
        </w:rPr>
        <w:fldChar w:fldCharType="begin"/>
      </w:r>
      <w:r w:rsidRPr="00C01DCF">
        <w:rPr>
          <w:sz w:val="24"/>
          <w:szCs w:val="24"/>
        </w:rPr>
        <w:instrText xml:space="preserve"> QUOTE </w:instrText>
      </w:r>
      <w:r w:rsidRPr="00C01DCF">
        <w:rPr>
          <w:position w:val="-9"/>
        </w:rPr>
        <w:pict>
          <v:shape id="_x0000_i1037" type="#_x0000_t75" style="width:36.7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2F48EA&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F48EA&quot; wsp:rsidP=&quot;002F48EA&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µРїРѕСЃСЂ&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C01DCF">
        <w:rPr>
          <w:sz w:val="24"/>
          <w:szCs w:val="24"/>
        </w:rPr>
        <w:instrText xml:space="preserve"> </w:instrText>
      </w:r>
      <w:r w:rsidRPr="00C01DCF">
        <w:rPr>
          <w:sz w:val="24"/>
          <w:szCs w:val="24"/>
        </w:rPr>
        <w:fldChar w:fldCharType="separate"/>
      </w:r>
      <w:r w:rsidRPr="00C01DCF">
        <w:rPr>
          <w:position w:val="-9"/>
        </w:rPr>
        <w:pict>
          <v:shape id="_x0000_i1038" type="#_x0000_t75" style="width:36.7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2F48EA&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F48EA&quot; wsp:rsidP=&quot;002F48EA&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µРїРѕСЃСЂ&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C01DCF">
        <w:rPr>
          <w:sz w:val="24"/>
          <w:szCs w:val="24"/>
        </w:rPr>
        <w:fldChar w:fldCharType="end"/>
      </w:r>
      <w:r w:rsidR="007E40CD" w:rsidRPr="007E40CD">
        <w:rPr>
          <w:sz w:val="24"/>
          <w:szCs w:val="24"/>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7E40CD" w:rsidRPr="007E40CD" w:rsidRDefault="00C01DCF" w:rsidP="007E40CD">
      <w:pPr>
        <w:tabs>
          <w:tab w:val="left" w:pos="851"/>
        </w:tabs>
        <w:ind w:firstLine="568"/>
        <w:rPr>
          <w:sz w:val="24"/>
          <w:szCs w:val="24"/>
        </w:rPr>
      </w:pPr>
      <w:r w:rsidRPr="00C01DCF">
        <w:rPr>
          <w:sz w:val="24"/>
          <w:szCs w:val="24"/>
        </w:rPr>
        <w:fldChar w:fldCharType="begin"/>
      </w:r>
      <w:r w:rsidRPr="00C01DCF">
        <w:rPr>
          <w:sz w:val="24"/>
          <w:szCs w:val="24"/>
        </w:rPr>
        <w:instrText xml:space="preserve"> QUOTE </w:instrText>
      </w:r>
      <w:r w:rsidRPr="00C01DCF">
        <w:rPr>
          <w:position w:val="-8"/>
        </w:rPr>
        <w:pict>
          <v:shape id="_x0000_i1039"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177D1&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177D1&quot; wsp:rsidP=&quot;003177D1&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01DCF">
        <w:rPr>
          <w:sz w:val="24"/>
          <w:szCs w:val="24"/>
        </w:rPr>
        <w:instrText xml:space="preserve"> </w:instrText>
      </w:r>
      <w:r w:rsidRPr="00C01DCF">
        <w:rPr>
          <w:sz w:val="24"/>
          <w:szCs w:val="24"/>
        </w:rPr>
        <w:fldChar w:fldCharType="separate"/>
      </w:r>
      <w:r w:rsidRPr="00C01DCF">
        <w:rPr>
          <w:position w:val="-8"/>
        </w:rPr>
        <w:pict>
          <v:shape id="_x0000_i1040"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177D1&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177D1&quot; wsp:rsidP=&quot;003177D1&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Р±Р°Р·&lt;/m:t&gt;&lt;/m:r&gt;&lt;/m:sub&gt;&lt;m:sup&gt;&lt;m:r&gt;&lt;m:rPr&gt;&lt;m:sty m:val=&quot;p&quot;/&gt;&lt;/m:rPr&gt;&lt;w:rPr&gt;&lt;w:rFonts w:ascii=&quot;Cambria Math&quot; w:h-ansi=&quot;Cambria Math&quot;/&gt;&lt;wx:font wx:val=&quot;Cambria Math&quot;/&gt;&lt;w:sz w:val=&quot;24&quot;/&gt;&lt;w:sz-cs w:val=&quot;24&quot;/&gt;&lt;/w:rPr&gt;&lt;m:t&gt;РѕР±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C01DCF">
        <w:rPr>
          <w:sz w:val="24"/>
          <w:szCs w:val="24"/>
        </w:rPr>
        <w:fldChar w:fldCharType="end"/>
      </w:r>
      <w:r w:rsidR="007E40CD" w:rsidRPr="007E40CD">
        <w:rPr>
          <w:sz w:val="24"/>
          <w:szCs w:val="24"/>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7E40CD" w:rsidRPr="007E40CD" w:rsidRDefault="00922EFF" w:rsidP="00922EFF">
      <w:pPr>
        <w:pStyle w:val="ab"/>
        <w:ind w:left="0"/>
        <w:rPr>
          <w:rFonts w:ascii="Times New Roman" w:hAnsi="Times New Roman" w:cs="Times New Roman"/>
        </w:rPr>
      </w:pPr>
      <w:r>
        <w:rPr>
          <w:rFonts w:ascii="Times New Roman" w:hAnsi="Times New Roman" w:cs="Times New Roman"/>
        </w:rPr>
        <w:t xml:space="preserve">2.4. </w:t>
      </w:r>
      <w:r w:rsidR="007E40CD" w:rsidRPr="007E40CD">
        <w:rPr>
          <w:rFonts w:ascii="Times New Roman" w:hAnsi="Times New Roman" w:cs="Times New Roman"/>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C01DCF" w:rsidRPr="00C01DCF" w:rsidRDefault="00C01DCF" w:rsidP="007E40CD">
      <w:pPr>
        <w:pStyle w:val="ab"/>
        <w:tabs>
          <w:tab w:val="left" w:pos="851"/>
        </w:tabs>
        <w:ind w:left="0" w:firstLine="568"/>
        <w:rPr>
          <w:rFonts w:ascii="Times New Roman" w:hAnsi="Times New Roman" w:cs="Times New Roman"/>
          <w:sz w:val="16"/>
        </w:rPr>
      </w:pPr>
    </w:p>
    <w:p w:rsidR="007E40CD" w:rsidRPr="007E40CD" w:rsidRDefault="007E40CD" w:rsidP="007E40CD">
      <w:pPr>
        <w:pStyle w:val="ab"/>
        <w:tabs>
          <w:tab w:val="left" w:pos="851"/>
        </w:tabs>
        <w:ind w:left="0" w:firstLine="568"/>
        <w:rPr>
          <w:rFonts w:ascii="Times New Roman" w:hAnsi="Times New Roman" w:cs="Times New Roman"/>
        </w:rPr>
      </w:pPr>
      <w:r w:rsidRPr="00C01DCF">
        <w:rPr>
          <w:rFonts w:ascii="Times New Roman" w:hAnsi="Times New Roman" w:cs="Times New Roman"/>
        </w:rPr>
        <w:tab/>
      </w:r>
      <w:r w:rsidR="00C01DCF" w:rsidRPr="00C01DCF">
        <w:rPr>
          <w:rFonts w:ascii="Times New Roman" w:hAnsi="Times New Roman" w:cs="Times New Roman"/>
        </w:rPr>
        <w:fldChar w:fldCharType="begin"/>
      </w:r>
      <w:r w:rsidR="00C01DCF" w:rsidRPr="00C01DCF">
        <w:rPr>
          <w:rFonts w:ascii="Times New Roman" w:hAnsi="Times New Roman" w:cs="Times New Roman"/>
        </w:rPr>
        <w:instrText xml:space="preserve"> QUOTE </w:instrText>
      </w:r>
      <w:r w:rsidR="00C01DCF" w:rsidRPr="00C01DCF">
        <w:rPr>
          <w:position w:val="-9"/>
        </w:rPr>
        <w:pict>
          <v:shape id="_x0000_i1041" type="#_x0000_t75" style="width:203.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54BE7&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54BE7&quot; wsp:rsidP=&quot;00954BE7&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ЅРµРїРѕСЃСЂ&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ћРў1&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РќР—&lt;/m:t&gt;&lt;/m:r&gt;&lt;/m:sup&gt;&lt;/m:sSubSup&gt;&lt;m:r&gt;&lt;m:rPr&gt;&lt;m:sty m:val=&quot;p&quot;/&gt;&lt;/m:rPr&gt;&lt;w:rPr&gt;&lt;w:rFonts w:ascii=&quot;Cambria Math&quot; w:h-ansi=&quot;Cambria Math&quot;/&gt;&lt;wx:font wx:val=&quot;Cambria Math&quot;/&gt;&lt;/w:rPr&gt;&lt;m:t&gt; +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њР—&lt;/m:t&gt;&lt;/m:r&gt;&lt;/m:sup&gt;&lt;/m:sSubSup&gt;&lt;m:r&gt;&lt;m:rPr&gt;&lt;m:sty m:val=&quot;p&quot;/&gt;&lt;/m:rPr&gt;&lt;w:rPr&gt;&lt;w:rFonts w:ascii=&quot;Cambria Math&quot; w:h-ansi=&quot;Cambria Math&quot;/&gt;&lt;wx:font wx:val=&quot;Cambria Math&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00C01DCF" w:rsidRPr="00C01DCF">
        <w:rPr>
          <w:rFonts w:ascii="Times New Roman" w:hAnsi="Times New Roman" w:cs="Times New Roman"/>
        </w:rPr>
        <w:instrText xml:space="preserve"> </w:instrText>
      </w:r>
      <w:r w:rsidR="00C01DCF" w:rsidRPr="00C01DCF">
        <w:rPr>
          <w:rFonts w:ascii="Times New Roman" w:hAnsi="Times New Roman" w:cs="Times New Roman"/>
        </w:rPr>
        <w:fldChar w:fldCharType="separate"/>
      </w:r>
      <w:r w:rsidR="00C01DCF" w:rsidRPr="00C01DCF">
        <w:rPr>
          <w:position w:val="-9"/>
        </w:rPr>
        <w:pict>
          <v:shape id="_x0000_i1042" type="#_x0000_t75" style="width:203.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54BE7&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54BE7&quot; wsp:rsidP=&quot;00954BE7&quot;&gt;&lt;m:oMathPara&gt;&lt;m:oMath&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ЅРµРїРѕСЃСЂ&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ћРў1&lt;/m:t&gt;&lt;/m:r&gt;&lt;/m:sup&gt;&lt;/m:sSubSup&gt;&lt;m:r&gt;&lt;m:rPr&gt;&lt;m:sty m:val=&quot;p&quot;/&gt;&lt;/m:rPr&gt;&lt;w:rPr&gt;&lt;w:rFonts w:ascii=&quot;Cambria Math&quot; w:h-ansi=&quot;Cambria Math&quot;/&gt;&lt;wx:font wx:val=&quot;Cambria Math&quot;/&gt;&lt;/w:rPr&gt;&lt;m:t&gt;+&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РќР—&lt;/m:t&gt;&lt;/m:r&gt;&lt;/m:sup&gt;&lt;/m:sSubSup&gt;&lt;m:r&gt;&lt;m:rPr&gt;&lt;m:sty m:val=&quot;p&quot;/&gt;&lt;/m:rPr&gt;&lt;w:rPr&gt;&lt;w:rFonts w:ascii=&quot;Cambria Math&quot; w:h-ansi=&quot;Cambria Math&quot;/&gt;&lt;wx:font wx:val=&quot;Cambria Math&quot;/&gt;&lt;/w:rPr&gt;&lt;m:t&gt; +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њР—&lt;/m:t&gt;&lt;/m:r&gt;&lt;/m:sup&gt;&lt;/m:sSubSup&gt;&lt;m:r&gt;&lt;m:rPr&gt;&lt;m:sty m:val=&quot;p&quot;/&gt;&lt;/m:rPr&gt;&lt;w:rPr&gt;&lt;w:rFonts w:ascii=&quot;Cambria Math&quot; w:h-ansi=&quot;Cambria Math&quot;/&gt;&lt;wx:font wx:val=&quot;Cambria Math&quot;/&gt;&lt;/w:rPr&gt;&lt;m:t&gt;+ &lt;/m:t&gt;&lt;/m:r&gt;&lt;m:sSubSup&gt;&lt;m:sSubSupPr&gt;&lt;m:ctrlPr&gt;&lt;w:rPr&gt;&lt;w:rFonts w:ascii=&quot;Cambria Math&quot; w:h-ansi=&quot;Cambria Math&quot;/&gt;&lt;wx:font wx:val=&quot;Cambria Math&quot;/&gt;&lt;w:sz w:val=&quot;24&quot;/&gt;&lt;w:sz-cs w:val=&quot;24&quot;/&gt;&lt;/w:rPr&gt;&lt;/m:ctrlPr&gt;&lt;/m:sSubSup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i&lt;/m:t&gt;&lt;/m:r&gt;&lt;m:r&gt;&lt;m:rPr&gt;&lt;m:sty m:val=&quot;p&quot;/&gt;&lt;/m:rPr&gt;&lt;w:rPr&gt;&lt;w:rFonts w:ascii=&quot;Cambria Math&quot; w:h-ansi=&quot;Cambria Math&quot;/&gt;&lt;wx:font wx:val=&quot;Cambria Math&quot;/&gt;&lt;/w:rPr&gt;&lt;m:t&gt;Р±Р°Р·&lt;/m:t&gt;&lt;/m:r&gt;&lt;/m:sub&gt;&lt;m:sup&gt;&lt;m:r&gt;&lt;m:rPr&gt;&lt;m:sty m:val=&quot;p&quot;/&gt;&lt;/m:rPr&gt;&lt;w:rPr&gt;&lt;w:rFonts w:ascii=&quot;Cambria Math&quot; w:h-ansi=&quot;Cambria Math&quot;/&gt;&lt;wx:font wx:val=&quot;Cambria Math&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00C01DCF" w:rsidRPr="00C01DCF">
        <w:rPr>
          <w:rFonts w:ascii="Times New Roman" w:hAnsi="Times New Roman" w:cs="Times New Roman"/>
        </w:rPr>
        <w:fldChar w:fldCharType="end"/>
      </w:r>
      <w:r w:rsidRPr="007E40CD">
        <w:rPr>
          <w:rFonts w:ascii="Times New Roman" w:hAnsi="Times New Roman" w:cs="Times New Roman"/>
        </w:rPr>
        <w:t>, где</w:t>
      </w:r>
    </w:p>
    <w:p w:rsidR="007E40CD" w:rsidRPr="007E40CD" w:rsidRDefault="00C01DCF" w:rsidP="007E40CD">
      <w:pPr>
        <w:pStyle w:val="ab"/>
        <w:numPr>
          <w:ilvl w:val="0"/>
          <w:numId w:val="3"/>
        </w:numPr>
        <w:tabs>
          <w:tab w:val="left" w:pos="1418"/>
        </w:tabs>
        <w:ind w:left="0" w:firstLine="568"/>
        <w:rPr>
          <w:rFonts w:ascii="Times New Roman" w:hAnsi="Times New Roman" w:cs="Times New Roman"/>
        </w:rPr>
      </w:pPr>
      <w:r w:rsidRPr="00C01DCF">
        <w:rPr>
          <w:rFonts w:ascii="Times New Roman" w:hAnsi="Times New Roman" w:cs="Times New Roman"/>
        </w:rPr>
        <w:fldChar w:fldCharType="begin"/>
      </w:r>
      <w:r w:rsidRPr="00C01DCF">
        <w:rPr>
          <w:rFonts w:ascii="Times New Roman" w:hAnsi="Times New Roman" w:cs="Times New Roman"/>
        </w:rPr>
        <w:instrText xml:space="preserve"> QUOTE </w:instrText>
      </w:r>
      <w:r w:rsidRPr="00C01DCF">
        <w:rPr>
          <w:position w:val="-6"/>
        </w:rPr>
        <w:pict>
          <v:shape id="_x0000_i1043" type="#_x0000_t75" style="width:25.8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A4029&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A4029&quot; wsp:rsidP=&quot;002A402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lang w:val=&quot;EN-US&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ћРў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01DCF">
        <w:rPr>
          <w:rFonts w:ascii="Times New Roman" w:hAnsi="Times New Roman" w:cs="Times New Roman"/>
        </w:rPr>
        <w:instrText xml:space="preserve"> </w:instrText>
      </w:r>
      <w:r w:rsidRPr="00C01DCF">
        <w:rPr>
          <w:rFonts w:ascii="Times New Roman" w:hAnsi="Times New Roman" w:cs="Times New Roman"/>
        </w:rPr>
        <w:fldChar w:fldCharType="separate"/>
      </w:r>
      <w:r w:rsidRPr="00C01DCF">
        <w:rPr>
          <w:position w:val="-6"/>
        </w:rPr>
        <w:pict>
          <v:shape id="_x0000_i1044" type="#_x0000_t75" style="width:25.8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A4029&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A4029&quot; wsp:rsidP=&quot;002A402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lang w:val=&quot;EN-US&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ћРў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C01DCF">
        <w:rPr>
          <w:rFonts w:ascii="Times New Roman" w:hAnsi="Times New Roman" w:cs="Times New Roman"/>
        </w:rPr>
        <w:fldChar w:fldCharType="end"/>
      </w:r>
      <w:r w:rsidR="007E40CD" w:rsidRPr="007E40CD">
        <w:rPr>
          <w:rFonts w:ascii="Times New Roman" w:hAnsi="Times New Roman" w:cs="Times New Roman"/>
        </w:rPr>
        <w:t xml:space="preserve"> – затраты на оплату труда педагогических работников, непосредственно связанных с оказанием i-ой муниципальной услуги </w:t>
      </w:r>
      <w:r w:rsidR="007E40CD" w:rsidRPr="007E40CD">
        <w:rPr>
          <w:rFonts w:ascii="Times New Roman" w:eastAsia="MS PGothic" w:hAnsi="Times New Roman" w:cs="Times New Roman"/>
          <w:bCs/>
          <w:kern w:val="24"/>
        </w:rPr>
        <w:t>по реализации дополнительных общеобразовательных общеразвивающих программ</w:t>
      </w:r>
      <w:r w:rsidR="007E40CD" w:rsidRPr="007E40CD">
        <w:rPr>
          <w:rFonts w:ascii="Times New Roman" w:hAnsi="Times New Roman" w:cs="Times New Roman"/>
        </w:rPr>
        <w:t xml:space="preserve">, в том числе страховые взносы в Пенсионный фонд Российской Федерации, Фонд социального страхования </w:t>
      </w:r>
      <w:r w:rsidR="007E40CD" w:rsidRPr="007E40CD">
        <w:rPr>
          <w:rFonts w:ascii="Times New Roman" w:hAnsi="Times New Roman" w:cs="Times New Roman"/>
        </w:rPr>
        <w:lastRenderedPageBreak/>
        <w:t>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7E40CD" w:rsidRPr="007E40CD" w:rsidRDefault="007E40CD" w:rsidP="007E40CD">
      <w:pPr>
        <w:ind w:firstLine="709"/>
        <w:jc w:val="center"/>
        <w:rPr>
          <w:rFonts w:eastAsia="MS PGothic"/>
          <w:bCs/>
          <w:kern w:val="24"/>
          <w:sz w:val="24"/>
          <w:szCs w:val="24"/>
        </w:rPr>
      </w:pPr>
      <w:r w:rsidRPr="007E40CD">
        <w:rPr>
          <w:rFonts w:eastAsia="MS PGothic"/>
          <w:bCs/>
          <w:kern w:val="24"/>
          <w:sz w:val="24"/>
          <w:szCs w:val="24"/>
        </w:rPr>
        <w:t xml:space="preserve"> </w:t>
      </w:r>
      <w:r w:rsidR="00C01DCF" w:rsidRPr="00C01DCF">
        <w:rPr>
          <w:rFonts w:eastAsia="MS PGothic"/>
          <w:sz w:val="24"/>
          <w:szCs w:val="24"/>
        </w:rPr>
        <w:fldChar w:fldCharType="begin"/>
      </w:r>
      <w:r w:rsidR="00C01DCF" w:rsidRPr="00C01DCF">
        <w:rPr>
          <w:rFonts w:eastAsia="MS PGothic"/>
          <w:sz w:val="24"/>
          <w:szCs w:val="24"/>
        </w:rPr>
        <w:instrText xml:space="preserve"> QUOTE </w:instrText>
      </w:r>
      <w:r w:rsidR="00C01DCF" w:rsidRPr="00C01DCF">
        <w:rPr>
          <w:rFonts w:eastAsia="MS PGothic"/>
          <w:position w:val="-9"/>
        </w:rPr>
        <w:pict>
          <v:shape id="_x0000_i1045" type="#_x0000_t75" style="width:118.2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4E3952&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E3952&quot; wsp:rsidP=&quot;004E3952&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1&lt;/m:t&gt;&lt;/m:r&gt;&lt;/m:sup&gt;&lt;/m:sSubSup&gt;&lt;m:r&gt;&lt;w:rPr&gt;&lt;w:rFonts w:ascii=&quot;Cambria Math&quot; w:h-ansi=&quot;Cambria Math&quot;/&gt;&lt;wx:font wx:val=&quot;Cambria Math&quot;/&gt;&lt;w:i/&gt;&lt;w:spacing w:val=&quot;-1&quot;/&gt;&lt;w:sz w:val=&quot;24&quot;/&gt;&lt;w:sz-cs w:val=&quot;24&quot;/&gt;&lt;/w:rPr&gt;&lt;m:t&gt;=&lt;/m:t&gt;&lt;/m:r&gt;&lt;m:r&gt;&lt;w:rPr&gt;&lt;w:rFonts w:ascii=&quot;Cambria Math&quot; w:h-ansi=&quot;Cambria Math&quot;/&gt;&lt;wx:font wx:val=&quot;Cambria Math&quot;/&gt;&lt;w:i/&gt;&lt;w:sz w:val=&quot;24&quot;/&gt;&lt;w:sz-cs w:val=&quot;24&quot;/&gt;&lt;w:lang w:val=&quot;EN-US&quot;/&gt;&lt;/w:rPr&gt;&lt;m:t&gt;W&lt;/m:t&gt;&lt;/m:r&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r&gt;&lt;m:rPr&gt;&lt;m:sty m:val=&quot;p&quot;/&gt;&lt;/m:rPr&gt;&lt;w:rPr&gt;&lt;w:rFonts w:ascii=&quot;Cambria Math&quot; w:fareast=&quot;MS PGothic&quot; w:h-ansi=&quot;Cambria Math&quot;/&gt;&lt;wx:font wx:val=&quot;Cambria Math&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00C01DCF" w:rsidRPr="00C01DCF">
        <w:rPr>
          <w:rFonts w:eastAsia="MS PGothic"/>
          <w:sz w:val="24"/>
          <w:szCs w:val="24"/>
        </w:rPr>
        <w:instrText xml:space="preserve"> </w:instrText>
      </w:r>
      <w:r w:rsidR="00C01DCF" w:rsidRPr="00C01DCF">
        <w:rPr>
          <w:rFonts w:eastAsia="MS PGothic"/>
          <w:sz w:val="24"/>
          <w:szCs w:val="24"/>
        </w:rPr>
        <w:fldChar w:fldCharType="separate"/>
      </w:r>
      <w:r w:rsidR="00C01DCF" w:rsidRPr="00C01DCF">
        <w:rPr>
          <w:rFonts w:eastAsia="MS PGothic"/>
          <w:position w:val="-9"/>
        </w:rPr>
        <w:pict>
          <v:shape id="_x0000_i1046" type="#_x0000_t75" style="width:118.2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4E3952&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E3952&quot; wsp:rsidP=&quot;004E3952&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1&lt;/m:t&gt;&lt;/m:r&gt;&lt;/m:sup&gt;&lt;/m:sSubSup&gt;&lt;m:r&gt;&lt;w:rPr&gt;&lt;w:rFonts w:ascii=&quot;Cambria Math&quot; w:h-ansi=&quot;Cambria Math&quot;/&gt;&lt;wx:font wx:val=&quot;Cambria Math&quot;/&gt;&lt;w:i/&gt;&lt;w:spacing w:val=&quot;-1&quot;/&gt;&lt;w:sz w:val=&quot;24&quot;/&gt;&lt;w:sz-cs w:val=&quot;24&quot;/&gt;&lt;/w:rPr&gt;&lt;m:t&gt;=&lt;/m:t&gt;&lt;/m:r&gt;&lt;m:r&gt;&lt;w:rPr&gt;&lt;w:rFonts w:ascii=&quot;Cambria Math&quot; w:h-ansi=&quot;Cambria Math&quot;/&gt;&lt;wx:font wx:val=&quot;Cambria Math&quot;/&gt;&lt;w:i/&gt;&lt;w:sz w:val=&quot;24&quot;/&gt;&lt;w:sz-cs w:val=&quot;24&quot;/&gt;&lt;w:lang w:val=&quot;EN-US&quot;/&gt;&lt;/w:rPr&gt;&lt;m:t&gt;W&lt;/m:t&gt;&lt;/m:r&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r&gt;&lt;m:rPr&gt;&lt;m:sty m:val=&quot;p&quot;/&gt;&lt;/m:rPr&gt;&lt;w:rPr&gt;&lt;w:rFonts w:ascii=&quot;Cambria Math&quot; w:fareast=&quot;MS PGothic&quot; w:h-ansi=&quot;Cambria Math&quot;/&gt;&lt;wx:font wx:val=&quot;Cambria Math&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00C01DCF" w:rsidRPr="00C01DCF">
        <w:rPr>
          <w:rFonts w:eastAsia="MS PGothic"/>
          <w:sz w:val="24"/>
          <w:szCs w:val="24"/>
        </w:rPr>
        <w:fldChar w:fldCharType="end"/>
      </w:r>
      <w:r w:rsidRPr="007E40CD">
        <w:rPr>
          <w:rFonts w:eastAsia="MS PGothic"/>
          <w:sz w:val="24"/>
          <w:szCs w:val="24"/>
        </w:rPr>
        <w:t>, где</w:t>
      </w:r>
    </w:p>
    <w:p w:rsidR="007E40CD" w:rsidRPr="007E40CD" w:rsidRDefault="00C01DCF" w:rsidP="007E40CD">
      <w:pPr>
        <w:ind w:firstLine="709"/>
        <w:rPr>
          <w:sz w:val="24"/>
          <w:szCs w:val="24"/>
        </w:rPr>
      </w:pPr>
      <w:r w:rsidRPr="00C01DCF">
        <w:rPr>
          <w:rStyle w:val="22"/>
          <w:rFonts w:eastAsia="Courier New"/>
          <w:sz w:val="24"/>
          <w:szCs w:val="24"/>
        </w:rPr>
        <w:fldChar w:fldCharType="begin"/>
      </w:r>
      <w:r w:rsidRPr="00C01DCF">
        <w:rPr>
          <w:rStyle w:val="22"/>
          <w:rFonts w:eastAsia="Courier New"/>
          <w:sz w:val="24"/>
          <w:szCs w:val="24"/>
        </w:rPr>
        <w:instrText xml:space="preserve"> QUOTE </w:instrText>
      </w:r>
      <w:r w:rsidRPr="00C01DCF">
        <w:rPr>
          <w:rFonts w:eastAsia="MS PGothic"/>
          <w:position w:val="-6"/>
        </w:rPr>
        <w:pict>
          <v:shape id="_x0000_i1047" type="#_x0000_t75" style="width:1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307D6&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B307D6&quot; wsp:rsidP=&quot;00B307D6&quot;&gt;&lt;m:oMathPara&gt;&lt;m:oMath&gt;&lt;m:r&gt;&lt;w:rPr&gt;&lt;w:rFonts w:ascii=&quot;Cambria Math&quot; w:h-ansi=&quot;Cambria Math&quot;/&gt;&lt;wx:font wx:val=&quot;Cambria Math&quot;/&gt;&lt;w:i/&gt;&lt;w:sz w:val=&quot;24&quot;/&gt;&lt;w:sz-cs w:val=&quot;24&quot;/&gt;&lt;/w:rPr&gt;&lt;m:t&gt;W&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01DCF">
        <w:rPr>
          <w:rStyle w:val="22"/>
          <w:rFonts w:eastAsia="Courier New"/>
          <w:sz w:val="24"/>
          <w:szCs w:val="24"/>
        </w:rPr>
        <w:instrText xml:space="preserve"> </w:instrText>
      </w:r>
      <w:r w:rsidRPr="00C01DCF">
        <w:rPr>
          <w:rStyle w:val="22"/>
          <w:rFonts w:eastAsia="Courier New"/>
          <w:sz w:val="24"/>
          <w:szCs w:val="24"/>
        </w:rPr>
        <w:fldChar w:fldCharType="separate"/>
      </w:r>
      <w:r w:rsidRPr="00C01DCF">
        <w:rPr>
          <w:rFonts w:eastAsia="MS PGothic"/>
          <w:position w:val="-6"/>
        </w:rPr>
        <w:pict>
          <v:shape id="_x0000_i1048" type="#_x0000_t75" style="width:1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307D6&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B307D6&quot; wsp:rsidP=&quot;00B307D6&quot;&gt;&lt;m:oMathPara&gt;&lt;m:oMath&gt;&lt;m:r&gt;&lt;w:rPr&gt;&lt;w:rFonts w:ascii=&quot;Cambria Math&quot; w:h-ansi=&quot;Cambria Math&quot;/&gt;&lt;wx:font wx:val=&quot;Cambria Math&quot;/&gt;&lt;w:i/&gt;&lt;w:sz w:val=&quot;24&quot;/&gt;&lt;w:sz-cs w:val=&quot;24&quot;/&gt;&lt;/w:rPr&gt;&lt;m:t&gt;W&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C01DCF">
        <w:rPr>
          <w:rStyle w:val="22"/>
          <w:rFonts w:eastAsia="Courier New"/>
          <w:sz w:val="24"/>
          <w:szCs w:val="24"/>
        </w:rPr>
        <w:fldChar w:fldCharType="end"/>
      </w:r>
      <w:r w:rsidR="007E40CD" w:rsidRPr="007E40CD">
        <w:rPr>
          <w:rStyle w:val="22"/>
          <w:rFonts w:eastAsia="Courier New"/>
          <w:sz w:val="24"/>
          <w:szCs w:val="24"/>
        </w:rPr>
        <w:t xml:space="preserve"> – </w:t>
      </w:r>
      <w:r w:rsidR="007E40CD" w:rsidRPr="007E40CD">
        <w:rPr>
          <w:sz w:val="24"/>
          <w:szCs w:val="24"/>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9"/>
        </w:rPr>
        <w:pict>
          <v:shape id="_x0000_i1049" type="#_x0000_t75" style="width:30.5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E6108&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E6108&quot; wsp:rsidP=&quot;003E6108&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C01DCF">
        <w:rPr>
          <w:sz w:val="24"/>
          <w:szCs w:val="24"/>
        </w:rPr>
        <w:instrText xml:space="preserve"> </w:instrText>
      </w:r>
      <w:r w:rsidRPr="00C01DCF">
        <w:rPr>
          <w:sz w:val="24"/>
          <w:szCs w:val="24"/>
        </w:rPr>
        <w:fldChar w:fldCharType="separate"/>
      </w:r>
      <w:r w:rsidRPr="00C01DCF">
        <w:rPr>
          <w:position w:val="-9"/>
        </w:rPr>
        <w:pict>
          <v:shape id="_x0000_i1050" type="#_x0000_t75" style="width:30.5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E6108&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E6108&quot; wsp:rsidP=&quot;003E6108&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C01DCF">
        <w:rPr>
          <w:sz w:val="24"/>
          <w:szCs w:val="24"/>
        </w:rPr>
        <w:fldChar w:fldCharType="end"/>
      </w:r>
      <w:r w:rsidR="007E40CD" w:rsidRPr="007E40CD">
        <w:rPr>
          <w:sz w:val="24"/>
          <w:szCs w:val="24"/>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51" type="#_x0000_t75" style="width:1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E587A&quot;/&gt;&lt;wsp:rsid wsp:val=&quot;00F4320C&quot;/&gt;&lt;wsp:rsid wsp:val=&quot;00F71B7A&quot;/&gt;&lt;/wsp:rsids&gt;&lt;/w:docPr&gt;&lt;w:body&gt;&lt;wx:sect&gt;&lt;w:p wsp:rsidR=&quot;00000000&quot; wsp:rsidRDefault=&quot;00EE587A&quot; wsp:rsidP=&quot;00EE587A&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052" type="#_x0000_t75" style="width:1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E587A&quot;/&gt;&lt;wsp:rsid wsp:val=&quot;00F4320C&quot;/&gt;&lt;wsp:rsid wsp:val=&quot;00F71B7A&quot;/&gt;&lt;/wsp:rsids&gt;&lt;/w:docPr&gt;&lt;w:body&gt;&lt;wx:sect&gt;&lt;w:p wsp:rsidR=&quot;00000000&quot; wsp:rsidRDefault=&quot;00EE587A&quot; wsp:rsidP=&quot;00EE587A&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C01DCF">
        <w:rPr>
          <w:sz w:val="24"/>
          <w:szCs w:val="24"/>
        </w:rPr>
        <w:fldChar w:fldCharType="end"/>
      </w:r>
      <w:r w:rsidR="007E40CD" w:rsidRPr="007E40CD">
        <w:rPr>
          <w:sz w:val="24"/>
          <w:szCs w:val="24"/>
        </w:rPr>
        <w:t xml:space="preserve"> – средняя норма времени в год на одного ребенка, значение устанавливается уполномоченным органом;</w:t>
      </w:r>
    </w:p>
    <w:p w:rsidR="007E40CD" w:rsidRPr="007E40CD" w:rsidRDefault="00C01DCF" w:rsidP="007E40CD">
      <w:pPr>
        <w:pStyle w:val="ab"/>
        <w:numPr>
          <w:ilvl w:val="0"/>
          <w:numId w:val="3"/>
        </w:numPr>
        <w:tabs>
          <w:tab w:val="left" w:pos="1418"/>
        </w:tabs>
        <w:ind w:left="0" w:firstLine="567"/>
        <w:rPr>
          <w:rFonts w:ascii="Times New Roman" w:hAnsi="Times New Roman" w:cs="Times New Roman"/>
          <w:i/>
          <w:spacing w:val="-1"/>
        </w:rPr>
      </w:pPr>
      <w:r w:rsidRPr="00C01DCF">
        <w:rPr>
          <w:rFonts w:ascii="Times New Roman" w:hAnsi="Times New Roman" w:cs="Times New Roman"/>
          <w:spacing w:val="-1"/>
        </w:rPr>
        <w:fldChar w:fldCharType="begin"/>
      </w:r>
      <w:r w:rsidRPr="00C01DCF">
        <w:rPr>
          <w:rFonts w:ascii="Times New Roman" w:hAnsi="Times New Roman" w:cs="Times New Roman"/>
          <w:spacing w:val="-1"/>
        </w:rPr>
        <w:instrText xml:space="preserve"> QUOTE </w:instrText>
      </w:r>
      <w:r w:rsidRPr="00C01DCF">
        <w:rPr>
          <w:position w:val="-6"/>
        </w:rPr>
        <w:pict>
          <v:shape id="_x0000_i1053"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52F64&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B52F64&quot; wsp:rsidP=&quot;00B52F6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01DCF">
        <w:rPr>
          <w:rFonts w:ascii="Times New Roman" w:hAnsi="Times New Roman" w:cs="Times New Roman"/>
          <w:spacing w:val="-1"/>
        </w:rPr>
        <w:instrText xml:space="preserve"> </w:instrText>
      </w:r>
      <w:r w:rsidRPr="00C01DCF">
        <w:rPr>
          <w:rFonts w:ascii="Times New Roman" w:hAnsi="Times New Roman" w:cs="Times New Roman"/>
          <w:spacing w:val="-1"/>
        </w:rPr>
        <w:fldChar w:fldCharType="separate"/>
      </w:r>
      <w:r w:rsidRPr="00C01DCF">
        <w:rPr>
          <w:position w:val="-6"/>
        </w:rPr>
        <w:pict>
          <v:shape id="_x0000_i1054"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52F64&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B52F64&quot; wsp:rsidP=&quot;00B52F6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01DCF">
        <w:rPr>
          <w:rFonts w:ascii="Times New Roman" w:hAnsi="Times New Roman" w:cs="Times New Roman"/>
          <w:spacing w:val="-1"/>
        </w:rPr>
        <w:fldChar w:fldCharType="end"/>
      </w:r>
      <w:r w:rsidR="007E40CD" w:rsidRPr="007E40CD">
        <w:rPr>
          <w:rFonts w:ascii="Times New Roman" w:hAnsi="Times New Roman" w:cs="Times New Roman"/>
          <w:i/>
          <w:spacing w:val="-1"/>
        </w:rPr>
        <w:t xml:space="preserve"> </w:t>
      </w:r>
      <w:r w:rsidR="007E40CD" w:rsidRPr="007E40CD">
        <w:rPr>
          <w:rFonts w:ascii="Times New Roman" w:hAnsi="Times New Roman" w:cs="Times New Roman"/>
          <w:iCs/>
          <w:spacing w:val="-1"/>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7E40CD" w:rsidRPr="007E40CD" w:rsidRDefault="00C01DCF" w:rsidP="007E40CD">
      <w:pPr>
        <w:ind w:firstLine="709"/>
        <w:jc w:val="center"/>
        <w:rPr>
          <w:rFonts w:eastAsia="MS PGothic"/>
          <w:bCs/>
          <w:kern w:val="24"/>
          <w:sz w:val="24"/>
          <w:szCs w:val="24"/>
        </w:rPr>
      </w:pPr>
      <w:r w:rsidRPr="00C01DCF">
        <w:rPr>
          <w:rFonts w:eastAsia="MS PGothic"/>
          <w:spacing w:val="-1"/>
          <w:sz w:val="24"/>
          <w:szCs w:val="24"/>
        </w:rPr>
        <w:fldChar w:fldCharType="begin"/>
      </w:r>
      <w:r w:rsidRPr="00C01DCF">
        <w:rPr>
          <w:rFonts w:eastAsia="MS PGothic"/>
          <w:spacing w:val="-1"/>
          <w:sz w:val="24"/>
          <w:szCs w:val="24"/>
        </w:rPr>
        <w:instrText xml:space="preserve"> QUOTE </w:instrText>
      </w:r>
      <w:r w:rsidRPr="00C01DCF">
        <w:rPr>
          <w:position w:val="-6"/>
        </w:rPr>
        <w:pict>
          <v:shape id="_x0000_i1055"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B63AE&quot;/&gt;&lt;wsp:rsid wsp:val=&quot;00F4320C&quot;/&gt;&lt;wsp:rsid wsp:val=&quot;00F71B7A&quot;/&gt;&lt;/wsp:rsids&gt;&lt;/w:docPr&gt;&lt;w:body&gt;&lt;wx:sect&gt;&lt;w:p wsp:rsidR=&quot;00000000&quot; wsp:rsidRDefault=&quot;00EB63AE&quot; wsp:rsidP=&quot;00EB63AE&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01DCF">
        <w:rPr>
          <w:rFonts w:eastAsia="MS PGothic"/>
          <w:spacing w:val="-1"/>
          <w:sz w:val="24"/>
          <w:szCs w:val="24"/>
        </w:rPr>
        <w:instrText xml:space="preserve"> </w:instrText>
      </w:r>
      <w:r w:rsidRPr="00C01DCF">
        <w:rPr>
          <w:rFonts w:eastAsia="MS PGothic"/>
          <w:spacing w:val="-1"/>
          <w:sz w:val="24"/>
          <w:szCs w:val="24"/>
        </w:rPr>
        <w:fldChar w:fldCharType="separate"/>
      </w:r>
      <w:r w:rsidRPr="00C01DCF">
        <w:rPr>
          <w:position w:val="-6"/>
        </w:rPr>
        <w:pict>
          <v:shape id="_x0000_i1056"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B63AE&quot;/&gt;&lt;wsp:rsid wsp:val=&quot;00F4320C&quot;/&gt;&lt;wsp:rsid wsp:val=&quot;00F71B7A&quot;/&gt;&lt;/wsp:rsids&gt;&lt;/w:docPr&gt;&lt;w:body&gt;&lt;wx:sect&gt;&lt;w:p wsp:rsidR=&quot;00000000&quot; wsp:rsidRDefault=&quot;00EB63AE&quot; wsp:rsidP=&quot;00EB63AE&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C01DCF">
        <w:rPr>
          <w:rFonts w:eastAsia="MS PGothic"/>
          <w:spacing w:val="-1"/>
          <w:sz w:val="24"/>
          <w:szCs w:val="24"/>
        </w:rPr>
        <w:fldChar w:fldCharType="end"/>
      </w:r>
      <w:r w:rsidR="007E40CD" w:rsidRPr="007E40CD">
        <w:rPr>
          <w:rFonts w:eastAsia="MS PGothic"/>
          <w:spacing w:val="-1"/>
          <w:sz w:val="24"/>
          <w:szCs w:val="24"/>
        </w:rPr>
        <w:t xml:space="preserve"> = </w:t>
      </w:r>
      <w:r w:rsidRPr="00C01DCF">
        <w:rPr>
          <w:rFonts w:eastAsia="MS PGothic"/>
          <w:spacing w:val="-1"/>
          <w:sz w:val="24"/>
          <w:szCs w:val="24"/>
        </w:rPr>
        <w:fldChar w:fldCharType="begin"/>
      </w:r>
      <w:r w:rsidRPr="00C01DCF">
        <w:rPr>
          <w:rFonts w:eastAsia="MS PGothic"/>
          <w:spacing w:val="-1"/>
          <w:sz w:val="24"/>
          <w:szCs w:val="24"/>
        </w:rPr>
        <w:instrText xml:space="preserve"> QUOTE </w:instrText>
      </w:r>
      <w:r w:rsidRPr="00C01DCF">
        <w:rPr>
          <w:rFonts w:eastAsia="MS PGothic"/>
          <w:position w:val="-8"/>
        </w:rPr>
        <w:pict>
          <v:shape id="_x0000_i1057" type="#_x0000_t75" style="width:76.1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732&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03732&quot; wsp:rsidP=&quot;00A03732&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Рђ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01DCF">
        <w:rPr>
          <w:rFonts w:eastAsia="MS PGothic"/>
          <w:spacing w:val="-1"/>
          <w:sz w:val="24"/>
          <w:szCs w:val="24"/>
        </w:rPr>
        <w:instrText xml:space="preserve"> </w:instrText>
      </w:r>
      <w:r w:rsidRPr="00C01DCF">
        <w:rPr>
          <w:rFonts w:eastAsia="MS PGothic"/>
          <w:spacing w:val="-1"/>
          <w:sz w:val="24"/>
          <w:szCs w:val="24"/>
        </w:rPr>
        <w:fldChar w:fldCharType="separate"/>
      </w:r>
      <w:r w:rsidRPr="00C01DCF">
        <w:rPr>
          <w:rFonts w:eastAsia="MS PGothic"/>
          <w:position w:val="-8"/>
        </w:rPr>
        <w:pict>
          <v:shape id="_x0000_i1058" type="#_x0000_t75" style="width:76.1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732&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03732&quot; wsp:rsidP=&quot;00A03732&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Рђ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C01DCF">
        <w:rPr>
          <w:rFonts w:eastAsia="MS PGothic"/>
          <w:spacing w:val="-1"/>
          <w:sz w:val="24"/>
          <w:szCs w:val="24"/>
        </w:rPr>
        <w:fldChar w:fldCharType="end"/>
      </w:r>
      <w:r w:rsidR="007E40CD" w:rsidRPr="007E40CD">
        <w:rPr>
          <w:rFonts w:eastAsia="MS PGothic"/>
          <w:spacing w:val="-1"/>
          <w:sz w:val="24"/>
          <w:szCs w:val="24"/>
        </w:rPr>
        <w:t>, где</w:t>
      </w:r>
    </w:p>
    <w:p w:rsidR="007E40CD" w:rsidRPr="007E40CD" w:rsidRDefault="00C01DCF" w:rsidP="007E40CD">
      <w:pPr>
        <w:ind w:firstLine="709"/>
        <w:rPr>
          <w:rFonts w:eastAsia="MS PGothic"/>
          <w:bCs/>
          <w:kern w:val="24"/>
          <w:sz w:val="24"/>
          <w:szCs w:val="24"/>
        </w:rPr>
      </w:pPr>
      <w:r w:rsidRPr="00C01DCF">
        <w:rPr>
          <w:spacing w:val="-1"/>
          <w:sz w:val="24"/>
          <w:szCs w:val="24"/>
        </w:rPr>
        <w:fldChar w:fldCharType="begin"/>
      </w:r>
      <w:r w:rsidRPr="00C01DCF">
        <w:rPr>
          <w:spacing w:val="-1"/>
          <w:sz w:val="24"/>
          <w:szCs w:val="24"/>
        </w:rPr>
        <w:instrText xml:space="preserve"> QUOTE </w:instrText>
      </w:r>
      <w:r w:rsidRPr="00C01DCF">
        <w:rPr>
          <w:rFonts w:eastAsia="MS PGothic"/>
          <w:position w:val="-6"/>
        </w:rPr>
        <w:pict>
          <v:shape id="_x0000_i1059" type="#_x0000_t75" style="width:34.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25F14&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725F14&quot; wsp:rsidP=&quot;00725F1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РђР›&lt;/m:t&gt;&lt;/m:r&gt;&lt;/m:sup&gt;&lt;/m:sSubSup&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C01DCF">
        <w:rPr>
          <w:spacing w:val="-1"/>
          <w:sz w:val="24"/>
          <w:szCs w:val="24"/>
        </w:rPr>
        <w:instrText xml:space="preserve"> </w:instrText>
      </w:r>
      <w:r w:rsidRPr="00C01DCF">
        <w:rPr>
          <w:spacing w:val="-1"/>
          <w:sz w:val="24"/>
          <w:szCs w:val="24"/>
        </w:rPr>
        <w:fldChar w:fldCharType="separate"/>
      </w:r>
      <w:r w:rsidRPr="00C01DCF">
        <w:rPr>
          <w:rFonts w:eastAsia="MS PGothic"/>
          <w:position w:val="-6"/>
        </w:rPr>
        <w:pict>
          <v:shape id="_x0000_i1060" type="#_x0000_t75" style="width:34.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25F14&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725F14&quot; wsp:rsidP=&quot;00725F1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РђР›&lt;/m:t&gt;&lt;/m:r&gt;&lt;/m:sup&gt;&lt;/m:sSubSup&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7E40CD" w:rsidRPr="007E40CD">
        <w:rPr>
          <w:rFonts w:eastAsia="MS PGothic"/>
          <w:bCs/>
          <w:kern w:val="24"/>
          <w:sz w:val="24"/>
          <w:szCs w:val="24"/>
        </w:rPr>
        <w:t>которые определяются по формуле:</w:t>
      </w:r>
    </w:p>
    <w:p w:rsidR="007E40CD" w:rsidRPr="007E40CD" w:rsidRDefault="00C01DCF" w:rsidP="007E40CD">
      <w:pPr>
        <w:ind w:firstLine="709"/>
        <w:rPr>
          <w:spacing w:val="-1"/>
          <w:sz w:val="24"/>
          <w:szCs w:val="24"/>
        </w:rPr>
      </w:pPr>
      <w:r w:rsidRPr="00C01DCF">
        <w:rPr>
          <w:rFonts w:eastAsia="MS PGothic"/>
        </w:rPr>
        <w:pict>
          <v:shape id="_x0000_i1061" type="#_x0000_t75" style="width:215.3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B2B6D&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Pr=&quot;00AB2B6D&quot; wsp:rsidRDefault=&quot;00AB2B6D&quot; wsp:rsidP=&quot;00AB2B6D&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РђР›&lt;/m:t&gt;&lt;/m:r&gt;&lt;/m:sup&gt;&lt;/m:sSubSup&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pacing w:val=&quot;-1&quot;/&gt;&lt;w:sz w:val=&quot;24&quot;/&gt;&lt;w:sz-cs w:val=&quot;24&quot;/&gt;&lt;w:lang w:val=&quot;EN-US&quot;/&gt;&lt;/w:rPr&gt;&lt;/m:ctrlPr&gt;&lt;/m:sSubPr&gt;&lt;m:e&gt;&lt;m:r&gt;&lt;w:rPr&gt;&lt;w:rFonts w:ascii=&quot;Cambria Math&quot; w:h-ansi=&quot;Cambria Math&quot;/&gt;&lt;wx:font wx:val=&quot;Cambria Math&quot;/&gt;&lt;w:i/&gt;&lt;w:spacing w:val=&quot;-1&quot;/&gt;&lt;w:sz w:val=&quot;24&quot;/&gt;&lt;w:sz-cs w:val=&quot;24&quot;/&gt;&lt;w:lang w:val=&quot;EN-US&quot;/&gt;&lt;/w:rPr&gt;&lt;m:t&gt;L&lt;/m:t&gt;&lt;/m:r&gt;&lt;/m:e&gt;&lt;m:sub&gt;&lt;m:r&gt;&lt;w:rPr&gt;&lt;w:rFonts w:ascii=&quot;Cambria Math&quot; w:h-ansi=&quot;Cambria Math&quot;/&gt;&lt;wx:font wx:val=&quot;Cambria Math&quot;/&gt;&lt;w:i/&gt;&lt;w:spacing w:val=&quot;-1&quot;/&gt;&lt;w:sz w:val=&quot;24&quot;/&gt;&lt;w:sz-cs w:val=&quot;24&quot;/&gt;&lt;w:lang w:val=&quot;EN-US&quot;/&gt;&lt;/w:rPr&gt;&lt;m:t&gt;Р±Р°Р·&lt;/m:t&gt;&lt;/m:r&gt;&lt;/m:sub&gt;&lt;/m:sSub&gt;&lt;m:r&gt;&lt;w:rPr&gt;&lt;w:rFonts w:ascii=&quot;Cambria Math&quot; w:h-ansi=&quot;Cambria Math&quot;/&gt;&lt;wx:font wx:val=&quot;Cambria Math&quot;/&gt;&lt;w:i/&gt;&lt;w:spacing w:val=&quot;-1&quot;/&gt;&lt;w:sz w:val=&quot;24&quot;/&gt;&lt;w:sz-cs w:val=&quot;24&quot;/&gt;&lt;/w:rPr&gt;&lt;m:t&gt;Г—&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rPr&gt;&lt;m:t&gt;Р±Р°Р·&lt;/m:t&gt;&lt;/m:r&gt;&lt;/m:sub&gt;&lt;m:sup&gt;&lt;m:r&gt;&lt;w:rPr&gt;&lt;w:rFonts w:ascii=&quot;Cambria Math&quot; w:h-ansi=&quot;Cambria Math&quot;/&gt;&lt;wx:font wx:val=&quot;Cambria Math&quot;/&gt;&lt;w:i/&gt;&lt;w:spacing w:val=&quot;-1&quot;/&gt;&lt;w:sz w:val=&quot;24&quot;/&gt;&lt;w:sz-cs w:val=&quot;24&quot;/&gt;&lt;/w:rPr&gt;&lt;m:t&gt;РєРІР°Р»&lt;/m:t&gt;&lt;/m:r&gt;&lt;/m:sup&gt;&lt;/m:sSubSup&gt;&lt;m:r&gt;&lt;w:rPr&gt;&lt;w:rFonts w:ascii=&quot;Cambria Math&quot; w:h-ansi=&quot;Cambria Math&quot;/&gt;&lt;wx:font wx:val=&quot;Cambria Math&quot;/&gt;&lt;w:i/&gt;&lt;w:spacing w:val=&quot;-1&quot;/&gt;&lt;w:sz w:val=&quot;24&quot;/&gt;&lt;w:sz-cs w:val=&quot;24&quot;/&gt;&lt;/w:rPr&gt;&lt;m:t&gt;/&lt;/m:t&gt;&lt;/m:r&gt;&lt;m:r&gt;&lt;w:rPr&gt;&lt;w:rFonts w:ascii=&quot;Cambria Math&quot; w:h-ansi=&quot;Cambria Math&quot;/&gt;&lt;wx:font wx:val=&quot;Cambria Math&quot;/&gt;&lt;w:i/&gt;&lt;w:spacing w:val=&quot;-1&quot;/&gt;&lt;w:sz w:val=&quot;24&quot;/&gt;&lt;w:sz-cs w:val=&quot;24&quot;/&gt;&lt;w:lang w:val=&quot;EN-US&quot;/&gt;&lt;/w:rPr&gt;&lt;m:t&gt;3/&lt;/m:t&gt;&lt;/m:r&gt;&lt;m:r&gt;&lt;w:rPr&gt;&lt;w:rFonts w:ascii=&quot;Cambria Math&quot; w:h-ansi=&quot;Cambria Math&quot;/&gt;&lt;wx:font wx:val=&quot;Cambria Math&quot;/&gt;&lt;w:i/&gt;&lt;w:spacing w:val=&quot;-1&quot;/&gt;&lt;w:sz w:val=&quot;24&quot;/&gt;&lt;w:sz-cs w:val=&quot;24&quot;/&gt;&lt;/w:rPr&gt;&lt;m:t&gt;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r&gt;&lt;w:rPr&gt;&lt;w:rFonts w:ascii=&quot;Cambria Math&quot; w:h-ansi=&quot;Cambria Math&quot;/&gt;&lt;wx:font wx:val=&quot;Cambria Math&quot;/&gt;&lt;w:i/&gt;&lt;w:spacing w:val=&quot;-1&quot;/&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 &lt;/m:t&gt;&lt;/m:r&gt;&lt;m:r&gt;&lt;w:rPr&gt;&lt;w:rFonts w:ascii=&quot;Cambria Math&quot; w:h-ansi=&quot;Cambria Math&quot;/&gt;&lt;wx:font wx:val=&quot;Cambria Math&quot;/&gt;&lt;w:i/&gt;&lt;w:spacing w:val=&quot;-1&quot;/&gt;&lt;w:sz w:val=&quot;24&quot;/&gt;&lt;w:sz-cs w:val=&quot;24&quot;/&gt;&lt;/w:rPr&gt;&lt;m:t&gt;  ,РіРґРµ&lt;/m:t&gt;&lt;/m:r&gt;&lt;/m:oMath&gt;&lt;/m:oMathPara&gt;&lt;/w:p&gt;&lt;w:sectPr wsp:rsidR=&quot;00000000&quot; wsp:rsidRPr=&quot;00AB2B6D&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6"/>
        </w:rPr>
        <w:pict>
          <v:shape id="_x0000_i1062" type="#_x0000_t75" style="width:2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55FF&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355FF&quot; wsp:rsidP=&quot;001355FF&quot;&gt;&lt;m:oMathPara&gt;&lt;m:oMath&gt;&lt;m:sSub&gt;&lt;m:sSubPr&gt;&lt;m:ctrlPr&gt;&lt;w:rPr&gt;&lt;w:rFonts w:ascii=&quot;Cambria Math&quot; w:h-ansi=&quot;Cambria Math&quot;/&gt;&lt;wx:font wx:val=&quot;Cambria Math&quot;/&gt;&lt;w:i/&gt;&lt;w:spacing w:val=&quot;-1&quot;/&gt;&lt;w:sz w:val=&quot;24&quot;/&gt;&lt;w:sz-cs w:val=&quot;24&quot;/&gt;&lt;w:lang w:val=&quot;EN-US&quot;/&gt;&lt;/w:rPr&gt;&lt;/m:ctrlPr&gt;&lt;/m:sSubPr&gt;&lt;m:e&gt;&lt;m:r&gt;&lt;w:rPr&gt;&lt;w:rFonts w:ascii=&quot;Cambria Math&quot; w:h-ansi=&quot;Cambria Math&quot;/&gt;&lt;wx:font wx:val=&quot;Cambria Math&quot;/&gt;&lt;w:i/&gt;&lt;w:spacing w:val=&quot;-1&quot;/&gt;&lt;w:sz w:val=&quot;24&quot;/&gt;&lt;w:sz-cs w:val=&quot;24&quot;/&gt;&lt;w:lang w:val=&quot;EN-US&quot;/&gt;&lt;/w:rPr&gt;&lt;m:t&gt;L&lt;/m:t&gt;&lt;/m:r&gt;&lt;/m:e&gt;&lt;m:sub&gt;&lt;m:r&gt;&lt;w:rPr&gt;&lt;w:rFonts w:ascii=&quot;Cambria Math&quot; w:h-ansi=&quot;Cambria Math&quot;/&gt;&lt;wx:font wx:val=&quot;Cambria Math&quot;/&gt;&lt;w:i/&gt;&lt;w:spacing w:val=&quot;-1&quot;/&gt;&lt;w:sz w:val=&quot;24&quot;/&gt;&lt;w:sz-cs w:val=&quot;24&quot;/&gt;&lt;/w:rPr&gt;&lt;m:t&gt;Р±Р°Р·&lt;/m:t&gt;&lt;/m:r&gt;&lt;/m:sub&gt;&lt;/m:sSub&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063" type="#_x0000_t75" style="width:2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55FF&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355FF&quot; wsp:rsidP=&quot;001355FF&quot;&gt;&lt;m:oMathPara&gt;&lt;m:oMath&gt;&lt;m:sSub&gt;&lt;m:sSubPr&gt;&lt;m:ctrlPr&gt;&lt;w:rPr&gt;&lt;w:rFonts w:ascii=&quot;Cambria Math&quot; w:h-ansi=&quot;Cambria Math&quot;/&gt;&lt;wx:font wx:val=&quot;Cambria Math&quot;/&gt;&lt;w:i/&gt;&lt;w:spacing w:val=&quot;-1&quot;/&gt;&lt;w:sz w:val=&quot;24&quot;/&gt;&lt;w:sz-cs w:val=&quot;24&quot;/&gt;&lt;w:lang w:val=&quot;EN-US&quot;/&gt;&lt;/w:rPr&gt;&lt;/m:ctrlPr&gt;&lt;/m:sSubPr&gt;&lt;m:e&gt;&lt;m:r&gt;&lt;w:rPr&gt;&lt;w:rFonts w:ascii=&quot;Cambria Math&quot; w:h-ansi=&quot;Cambria Math&quot;/&gt;&lt;wx:font wx:val=&quot;Cambria Math&quot;/&gt;&lt;w:i/&gt;&lt;w:spacing w:val=&quot;-1&quot;/&gt;&lt;w:sz w:val=&quot;24&quot;/&gt;&lt;w:sz-cs w:val=&quot;24&quot;/&gt;&lt;w:lang w:val=&quot;EN-US&quot;/&gt;&lt;/w:rPr&gt;&lt;m:t&gt;L&lt;/m:t&gt;&lt;/m:r&gt;&lt;/m:e&gt;&lt;m:sub&gt;&lt;m:r&gt;&lt;w:rPr&gt;&lt;w:rFonts w:ascii=&quot;Cambria Math&quot; w:h-ansi=&quot;Cambria Math&quot;/&gt;&lt;wx:font wx:val=&quot;Cambria Math&quot;/&gt;&lt;w:i/&gt;&lt;w:spacing w:val=&quot;-1&quot;/&gt;&lt;w:sz w:val=&quot;24&quot;/&gt;&lt;w:sz-cs w:val=&quot;24&quot;/&gt;&lt;/w:rPr&gt;&lt;m:t&gt;Р±Р°Р·&lt;/m:t&gt;&lt;/m:r&gt;&lt;/m:sub&gt;&lt;/m:sSub&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продолжительность программы повышения квалификации в днях, значение устанавливается уполномоченным органом;</w: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6"/>
        </w:rPr>
        <w:pict>
          <v:shape id="_x0000_i1064" type="#_x0000_t75" style="width:2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B1044&quot;/&gt;&lt;wsp:rsid wsp:val=&quot;00F4320C&quot;/&gt;&lt;wsp:rsid wsp:val=&quot;00F71B7A&quot;/&gt;&lt;/wsp:rsids&gt;&lt;/w:docPr&gt;&lt;w:body&gt;&lt;wx:sect&gt;&lt;w:p wsp:rsidR=&quot;00000000&quot; wsp:rsidRDefault=&quot;00EB1044&quot; wsp:rsidP=&quot;00EB104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rPr&gt;&lt;m:t&gt;Р±Р°Р·&lt;/m:t&gt;&lt;/m:r&gt;&lt;/m:sub&gt;&lt;m:sup&gt;&lt;m:r&gt;&lt;w:rPr&gt;&lt;w:rFonts w:ascii=&quot;Cambria Math&quot; w:h-ansi=&quot;Cambria Math&quot;/&gt;&lt;wx:font wx:val=&quot;Cambria Math&quot;/&gt;&lt;w:i/&gt;&lt;w:spacing w:val=&quot;-1&quot;/&gt;&lt;w:sz w:val=&quot;24&quot;/&gt;&lt;w:sz-cs w:val=&quot;24&quot;/&gt;&lt;/w:rPr&gt;&lt;m:t&gt;РєРІ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065" type="#_x0000_t75" style="width:2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B1044&quot;/&gt;&lt;wsp:rsid wsp:val=&quot;00F4320C&quot;/&gt;&lt;wsp:rsid wsp:val=&quot;00F71B7A&quot;/&gt;&lt;/wsp:rsids&gt;&lt;/w:docPr&gt;&lt;w:body&gt;&lt;wx:sect&gt;&lt;w:p wsp:rsidR=&quot;00000000&quot; wsp:rsidRDefault=&quot;00EB1044&quot; wsp:rsidP=&quot;00EB104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rPr&gt;&lt;m:t&gt;Р±Р°Р·&lt;/m:t&gt;&lt;/m:r&gt;&lt;/m:sub&gt;&lt;m:sup&gt;&lt;m:r&gt;&lt;w:rPr&gt;&lt;w:rFonts w:ascii=&quot;Cambria Math&quot; w:h-ansi=&quot;Cambria Math&quot;/&gt;&lt;wx:font wx:val=&quot;Cambria Math&quot;/&gt;&lt;w:i/&gt;&lt;w:spacing w:val=&quot;-1&quot;/&gt;&lt;w:sz w:val=&quot;24&quot;/&gt;&lt;w:sz-cs w:val=&quot;24&quot;/&gt;&lt;/w:rPr&gt;&lt;m:t&gt;РєРІ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6"/>
        </w:rPr>
        <w:pict>
          <v:shape id="_x0000_i1066" type="#_x0000_t75" style="width:6.8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D3C09&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D3C09&quot; wsp:rsidP=&quot;00AD3C09&quot;&gt;&lt;m:oMathPara&gt;&lt;m:oMath&gt;&lt;m:r&gt;&lt;w:rPr&gt;&lt;w:rFonts w:ascii=&quot;Cambria Math&quot; w:h-ansi=&quot;Cambria Math&quot;/&gt;&lt;wx:font wx:val=&quot;Cambria Math&quot;/&gt;&lt;w:i/&gt;&lt;w:spacing w:val=&quot;-1&quot;/&gt;&lt;w:sz w:val=&quot;24&quot;/&gt;&lt;w:sz-cs w:val=&quot;24&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067" type="#_x0000_t75" style="width:6.8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D3C09&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D3C09&quot; wsp:rsidP=&quot;00AD3C09&quot;&gt;&lt;m:oMathPara&gt;&lt;m:oMath&gt;&lt;m:r&gt;&lt;w:rPr&gt;&lt;w:rFonts w:ascii=&quot;Cambria Math&quot; w:h-ansi=&quot;Cambria Math&quot;/&gt;&lt;wx:font wx:val=&quot;Cambria Math&quot;/&gt;&lt;w:i/&gt;&lt;w:spacing w:val=&quot;-1&quot;/&gt;&lt;w:sz w:val=&quot;24&quot;/&gt;&lt;w:sz-cs w:val=&quot;24&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8"/>
        </w:rPr>
        <w:pict>
          <v:shape id="_x0000_i1068" type="#_x0000_t75" style="width:41.4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40A9A&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40A9A&quot; wsp:rsidP=&quot;00A40A9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01DCF">
        <w:rPr>
          <w:sz w:val="24"/>
          <w:szCs w:val="24"/>
        </w:rPr>
        <w:instrText xml:space="preserve"> </w:instrText>
      </w:r>
      <w:r w:rsidRPr="00C01DCF">
        <w:rPr>
          <w:sz w:val="24"/>
          <w:szCs w:val="24"/>
        </w:rPr>
        <w:fldChar w:fldCharType="separate"/>
      </w:r>
      <w:r w:rsidRPr="00C01DCF">
        <w:rPr>
          <w:position w:val="-8"/>
        </w:rPr>
        <w:pict>
          <v:shape id="_x0000_i1069" type="#_x0000_t75" style="width:41.4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40A9A&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40A9A&quot; wsp:rsidP=&quot;00A40A9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r&gt;&lt;w:rPr&gt;&lt;w:rFonts w:ascii=&quot;Cambria Math&quot; w:h-ansi=&quot;Cambria Math&quot;/&gt;&lt;wx:font wx:val=&quot;Cambria Math&quot;/&gt;&lt;w:i/&gt;&lt;w:spacing w:val=&quot;-1&quot;/&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01DCF">
        <w:rPr>
          <w:sz w:val="24"/>
          <w:szCs w:val="24"/>
        </w:rPr>
        <w:fldChar w:fldCharType="end"/>
      </w:r>
      <w:r w:rsidR="007E40CD" w:rsidRPr="007E40CD">
        <w:rPr>
          <w:sz w:val="24"/>
          <w:szCs w:val="24"/>
        </w:rPr>
        <w:t>затраты на прохождение педагогическими работниками медицинских осмотров</w:t>
      </w:r>
      <w:r w:rsidR="007E40CD" w:rsidRPr="007E40CD">
        <w:rPr>
          <w:rFonts w:eastAsia="MS PGothic"/>
          <w:bCs/>
          <w:kern w:val="24"/>
          <w:sz w:val="24"/>
          <w:szCs w:val="24"/>
        </w:rPr>
        <w:t>, которые определяются по формуле:</w:t>
      </w:r>
    </w:p>
    <w:p w:rsidR="007E40CD" w:rsidRPr="007E40CD" w:rsidRDefault="00C01DCF" w:rsidP="007E40CD">
      <w:pPr>
        <w:ind w:firstLine="709"/>
        <w:rPr>
          <w:spacing w:val="-1"/>
          <w:sz w:val="24"/>
          <w:szCs w:val="24"/>
        </w:rPr>
      </w:pPr>
      <w:r w:rsidRPr="00C01DCF">
        <w:pict>
          <v:shape id="_x0000_i1070" type="#_x0000_t75" style="width:169.8pt;height:18.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204D3&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Pr=&quot;00A204D3&quot; wsp:rsidRDefault=&quot;00A204D3&quot; wsp:rsidP=&quot;00A204D3&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r&gt;&lt;w:rPr&gt;&lt;w:rFonts w:ascii=&quot;Cambria Math&quot; w:h-ansi=&quot;Cambria Math&quot;/&gt;&lt;wx:font wx:val=&quot;Cambria Math&quot;/&gt;&lt;w:i/&gt;&lt;w:spacing w:val=&quot;-1&quot;/&gt;&lt;w:sz w:val=&quot;24&quot;/&gt;&lt;w:sz-cs w:val=&quot;24&quot;/&gt;&lt;/w:rPr&gt;&lt;m:t&gt;=&lt;/m:t&gt;&lt;/m:r&gt;&lt;m:sSubSup&gt;&lt;m:sSubSupPr&gt;&lt;m:ctrlPr&gt;&lt;w:rPr&gt;&lt;w:rFonts w:ascii=&quot;Cambria Math&quot; w:h-ansi=&quot;Cambria Math&quot;/&gt;&lt;wx:font wx:val=&quot;Cambria Math&quot;/&gt;&lt;w:i/&gt;&lt;w:spacing w:val=&quot;-1&quot;/&gt;&lt;w:sz w:val=&quot;24&quot;/&gt;&lt;w:sz-cs w:val=&quot;24&quot;/&gt;&lt;w:lang w:val=&quot;EN-US&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lang w:val=&quot;EN-US&quot;/&gt;&lt;/w:rPr&gt;&lt;m:t&gt;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r&gt;&lt;w:rPr&gt;&lt;w:rFonts w:ascii=&quot;Cambria Math&quot; w:h-ansi=&quot;Cambria Math&quot;/&gt;&lt;wx:font wx:val=&quot;Cambria Math&quot;/&gt;&lt;w:i/&gt;&lt;w:spacing w:val=&quot;-1&quot;/&gt;&lt;w:sz w:val=&quot;24&quot;/&gt;&lt;w:sz-cs w:val=&quot;24&quot;/&gt;&lt;w:lang w:val=&quot;EN-US&quot;/&gt;&lt;/w:rPr&gt;&lt;m:t&gt;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СЃСЂРµРґ&lt;/m:t&gt;&lt;/m:r&gt;&lt;/m:sub&gt;&lt;/m:sSub&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С‡Р°СЃ&lt;/m:t&gt;&lt;/m:r&gt;&lt;/m:sub&gt;&lt;/m:sSub&gt;&lt;m:r&gt;&lt;w:rPr&gt;&lt;w:rFonts w:ascii=&quot;Cambria Math&quot; w:h-ansi=&quot;Cambria Math&quot;/&gt;&lt;wx:font wx:val=&quot;Cambria Math&quot;/&gt;&lt;w:i/&gt;&lt;w:spacing w:val=&quot;-1&quot;/&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 &lt;/m:t&gt;&lt;/m:r&gt;&lt;m:r&gt;&lt;w:rPr&gt;&lt;w:rFonts w:ascii=&quot;Cambria Math&quot; w:h-ansi=&quot;Cambria Math&quot;/&gt;&lt;wx:font wx:val=&quot;Cambria Math&quot;/&gt;&lt;w:i/&gt;&lt;w:spacing w:val=&quot;-1&quot;/&gt;&lt;w:sz w:val=&quot;24&quot;/&gt;&lt;w:sz-cs w:val=&quot;24&quot;/&gt;&lt;/w:rPr&gt;&lt;m:t&gt;  ,РіРґРµ&lt;/m:t&gt;&lt;/m:r&gt;&lt;/m:oMath&gt;&lt;/m:oMathPara&gt;&lt;/w:p&gt;&lt;w:sectPr wsp:rsidR=&quot;00000000&quot; wsp:rsidRPr=&quot;00A204D3&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8"/>
        </w:rPr>
        <w:pict>
          <v:shape id="_x0000_i1071"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021A4&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021A4&quot; wsp:rsidP=&quot;008021A4&quot;&gt;&lt;m:oMathPara&gt;&lt;m:oMath&gt;&lt;m:sSubSup&gt;&lt;m:sSubSupPr&gt;&lt;m:ctrlPr&gt;&lt;w:rPr&gt;&lt;w:rFonts w:ascii=&quot;Cambria Math&quot; w:h-ansi=&quot;Cambria Math&quot;/&gt;&lt;wx:font wx:val=&quot;Cambria Math&quot;/&gt;&lt;w:i/&gt;&lt;w:spacing w:val=&quot;-1&quot;/&gt;&lt;w:sz w:val=&quot;24&quot;/&gt;&lt;w:sz-cs w:val=&quot;24&quot;/&gt;&lt;w:lang w:val=&quot;EN-US&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rPr&gt;&lt;m:t&gt;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8"/>
        </w:rPr>
        <w:pict>
          <v:shape id="_x0000_i1072" type="#_x0000_t75" style="width:25.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021A4&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021A4&quot; wsp:rsidP=&quot;008021A4&quot;&gt;&lt;m:oMathPara&gt;&lt;m:oMath&gt;&lt;m:sSubSup&gt;&lt;m:sSubSupPr&gt;&lt;m:ctrlPr&gt;&lt;w:rPr&gt;&lt;w:rFonts w:ascii=&quot;Cambria Math&quot; w:h-ansi=&quot;Cambria Math&quot;/&gt;&lt;wx:font wx:val=&quot;Cambria Math&quot;/&gt;&lt;w:i/&gt;&lt;w:spacing w:val=&quot;-1&quot;/&gt;&lt;w:sz w:val=&quot;24&quot;/&gt;&lt;w:sz-cs w:val=&quot;24&quot;/&gt;&lt;w:lang w:val=&quot;EN-US&quot;/&gt;&lt;/w:rPr&gt;&lt;/m:ctrlPr&gt;&lt;/m:sSubSupPr&gt;&lt;m:e&gt;&lt;m:r&gt;&lt;w:rPr&gt;&lt;w:rFonts w:ascii=&quot;Cambria Math&quot; w:h-ansi=&quot;Cambria Math&quot;/&gt;&lt;wx:font wx:val=&quot;Cambria Math&quot;/&gt;&lt;w:i/&gt;&lt;w:spacing w:val=&quot;-1&quot;/&gt;&lt;w:sz w:val=&quot;24&quot;/&gt;&lt;w:sz-cs w:val=&quot;24&quot;/&gt;&lt;w:lang w:val=&quot;EN-US&quot;/&gt;&lt;/w:rPr&gt;&lt;m:t&gt;C&lt;/m:t&gt;&lt;/m:r&gt;&lt;/m:e&gt;&lt;m:sub&gt;&lt;m:r&gt;&lt;w:rPr&gt;&lt;w:rFonts w:ascii=&quot;Cambria Math&quot; w:h-ansi=&quot;Cambria Math&quot;/&gt;&lt;wx:font wx:val=&quot;Cambria Math&quot;/&gt;&lt;w:i/&gt;&lt;w:spacing w:val=&quot;-1&quot;/&gt;&lt;w:sz w:val=&quot;24&quot;/&gt;&lt;w:sz-cs w:val=&quot;24&quot;/&gt;&lt;/w:rPr&gt;&lt;m:t&gt;Р±Р°Р·&lt;/m:t&gt;&lt;/m:r&gt;&lt;/m:sub&gt;&lt;m:sup&gt;&lt;m:r&gt;&lt;w:rPr&gt;&lt;w:rFonts w:ascii=&quot;Cambria Math&quot; w:h-ansi=&quot;Cambria Math&quot;/&gt;&lt;wx:font wx:val=&quot;Cambria Math&quot;/&gt;&lt;w:i/&gt;&lt;w:spacing w:val=&quot;-1&quot;/&gt;&lt;w:sz w:val=&quot;24&quot;/&gt;&lt;w:sz-cs w:val=&quot;24&quot;/&gt;&lt;/w:rPr&gt;&lt;m:t&gt;Рњ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sidRPr="00C01DCF">
        <w:rPr>
          <w:spacing w:val="-1"/>
          <w:sz w:val="24"/>
          <w:szCs w:val="24"/>
        </w:rPr>
        <w:fldChar w:fldCharType="end"/>
      </w:r>
      <w:r w:rsidR="007E40CD" w:rsidRPr="007E40CD">
        <w:rPr>
          <w:spacing w:val="-1"/>
          <w:sz w:val="24"/>
          <w:szCs w:val="24"/>
        </w:rPr>
        <w:t xml:space="preserve"> – с</w:t>
      </w:r>
      <w:r w:rsidR="007E40CD" w:rsidRPr="007E40CD">
        <w:rPr>
          <w:sz w:val="24"/>
          <w:szCs w:val="24"/>
        </w:rPr>
        <w:t>тоимость консультации врачей, медицинских исследований и анализов, значение устанавливается уполномоченным органом.</w:t>
      </w:r>
    </w:p>
    <w:p w:rsidR="007E40CD" w:rsidRPr="007E40CD" w:rsidRDefault="00C01DCF" w:rsidP="007E40CD">
      <w:pPr>
        <w:pStyle w:val="ab"/>
        <w:numPr>
          <w:ilvl w:val="0"/>
          <w:numId w:val="3"/>
        </w:numPr>
        <w:tabs>
          <w:tab w:val="left" w:pos="1418"/>
        </w:tabs>
        <w:ind w:left="0" w:firstLine="567"/>
        <w:rPr>
          <w:rFonts w:ascii="Times New Roman" w:hAnsi="Times New Roman" w:cs="Times New Roman"/>
          <w:spacing w:val="-1"/>
        </w:rPr>
      </w:pPr>
      <w:r w:rsidRPr="00C01DCF">
        <w:rPr>
          <w:rFonts w:ascii="Times New Roman" w:hAnsi="Times New Roman" w:cs="Times New Roman"/>
          <w:spacing w:val="-1"/>
        </w:rPr>
        <w:fldChar w:fldCharType="begin"/>
      </w:r>
      <w:r w:rsidRPr="00C01DCF">
        <w:rPr>
          <w:rFonts w:ascii="Times New Roman" w:hAnsi="Times New Roman" w:cs="Times New Roman"/>
          <w:spacing w:val="-1"/>
        </w:rPr>
        <w:instrText xml:space="preserve"> QUOTE </w:instrText>
      </w:r>
      <w:r w:rsidRPr="00C01DCF">
        <w:rPr>
          <w:position w:val="-6"/>
        </w:rPr>
        <w:pict>
          <v:shape id="_x0000_i1073"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CE7419&quot;/&gt;&lt;wsp:rsid wsp:val=&quot;00D368DC&quot;/&gt;&lt;wsp:rsid wsp:val=&quot;00D62C50&quot;/&gt;&lt;wsp:rsid wsp:val=&quot;00D97342&quot;/&gt;&lt;wsp:rsid wsp:val=&quot;00F4320C&quot;/&gt;&lt;wsp:rsid wsp:val=&quot;00F71B7A&quot;/&gt;&lt;/wsp:rsids&gt;&lt;/w:docPr&gt;&lt;w:body&gt;&lt;wx:sect&gt;&lt;w:p wsp:rsidR=&quot;00000000&quot; wsp:rsidRDefault=&quot;00CE7419&quot; wsp:rsidP=&quot;00CE741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C01DCF">
        <w:rPr>
          <w:rFonts w:ascii="Times New Roman" w:hAnsi="Times New Roman" w:cs="Times New Roman"/>
          <w:spacing w:val="-1"/>
        </w:rPr>
        <w:instrText xml:space="preserve"> </w:instrText>
      </w:r>
      <w:r w:rsidRPr="00C01DCF">
        <w:rPr>
          <w:rFonts w:ascii="Times New Roman" w:hAnsi="Times New Roman" w:cs="Times New Roman"/>
          <w:spacing w:val="-1"/>
        </w:rPr>
        <w:fldChar w:fldCharType="separate"/>
      </w:r>
      <w:r w:rsidRPr="00C01DCF">
        <w:rPr>
          <w:position w:val="-6"/>
        </w:rPr>
        <w:pict>
          <v:shape id="_x0000_i1074"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CE7419&quot;/&gt;&lt;wsp:rsid wsp:val=&quot;00D368DC&quot;/&gt;&lt;wsp:rsid wsp:val=&quot;00D62C50&quot;/&gt;&lt;wsp:rsid wsp:val=&quot;00D97342&quot;/&gt;&lt;wsp:rsid wsp:val=&quot;00F4320C&quot;/&gt;&lt;wsp:rsid wsp:val=&quot;00F71B7A&quot;/&gt;&lt;/wsp:rsids&gt;&lt;/w:docPr&gt;&lt;w:body&gt;&lt;wx:sect&gt;&lt;w:p wsp:rsidR=&quot;00000000&quot; wsp:rsidRDefault=&quot;00CE7419&quot; wsp:rsidP=&quot;00CE741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sidRPr="00C01DCF">
        <w:rPr>
          <w:rFonts w:ascii="Times New Roman" w:hAnsi="Times New Roman" w:cs="Times New Roman"/>
          <w:spacing w:val="-1"/>
        </w:rPr>
        <w:fldChar w:fldCharType="end"/>
      </w:r>
      <w:r w:rsidR="007E40CD" w:rsidRPr="007E40CD">
        <w:rPr>
          <w:rFonts w:ascii="Times New Roman" w:hAnsi="Times New Roman" w:cs="Times New Roman"/>
          <w:i/>
          <w:spacing w:val="-1"/>
        </w:rPr>
        <w:t xml:space="preserve"> </w:t>
      </w:r>
      <w:r w:rsidR="007E40CD" w:rsidRPr="007E40CD">
        <w:rPr>
          <w:rFonts w:ascii="Times New Roman" w:hAnsi="Times New Roman" w:cs="Times New Roman"/>
          <w:spacing w:val="-1"/>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7E40CD" w:rsidRPr="007E40CD" w:rsidRDefault="00C01DCF" w:rsidP="007E40CD">
      <w:pPr>
        <w:ind w:firstLine="709"/>
        <w:rPr>
          <w:rFonts w:eastAsia="MS PGothic"/>
          <w:bCs/>
          <w:kern w:val="24"/>
          <w:sz w:val="24"/>
          <w:szCs w:val="24"/>
        </w:rPr>
      </w:pPr>
      <w:r w:rsidRPr="00C01DCF">
        <w:pict>
          <v:shape id="_x0000_i1075" type="#_x0000_t75" style="width:184.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E296E&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Pr=&quot;002E296E&quot; wsp:rsidRDefault=&quot;002E296E&quot; wsp:rsidP=&quot;002E296E&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њР—&lt;/m:t&gt;&lt;/m:r&gt;&lt;/m:sup&gt;&lt;/m:sSubSup&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lang w:val=&quot;EN-US&quot;/&gt;&lt;/w:rPr&gt;&lt;m:t&gt;C&lt;/m:t&gt;&lt;/m:r&gt;&lt;/m:e&gt;&lt;m:sub&gt;&lt;m:r&gt;&lt;w:rPr&gt;&lt;w:rFonts w:ascii=&quot;Cambria Math&quot; w:h-ansi=&quot;Cambria Math&quot;/&gt;&lt;wx:font wx:val=&quot;Cambria Math&quot;/&gt;&lt;w:i/&gt;&lt;w:sz w:val=&quot;24&quot;/&gt;&lt;w:sz-cs w:val=&quot;24&quot;/&gt;&lt;/w:rPr&gt;&lt;m:t&gt; Р±Р°Р·&lt;/m:t&gt;&lt;/m:r&gt;&lt;/m:sub&gt;&lt;/m:sSub&gt;&lt;m:r&gt;&lt;m:rPr&gt;&lt;m:sty m:val=&quot;p&quot;/&gt;&lt;/m:rPr&gt;&lt;w:rPr&gt;&lt;w:rFonts w:ascii=&quot;Cambria Math&quot; w:fareast=&quot;MS PGothic&quot; w:h-ansi=&quot;Cambria Math&quot;/&gt;&lt;wx:font wx:val=&quot;Cambria Math&quot;/&gt;&lt;w:sz w:val=&quot;24&quot;/&gt;&lt;w:sz-cs w:val=&quot;24&quot;/&gt;&lt;/w:rPr&gt;&lt;m:t&gt; &lt;/m:t&gt;&lt;/m:r&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њР—&lt;/m:t&gt;&lt;/m:r&gt;&lt;/m:sup&gt;&lt;/m:sSubSup&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РіСЂ&lt;/m:t&gt;&lt;/m:r&gt;&lt;/m:sub&gt;&lt;/m:sSub&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РіРѕРґ&lt;/m:t&gt;&lt;/m:r&gt;&lt;/m:sub&gt;&lt;/m:sSub&gt;&lt;m:r&gt;&lt;w:rPr&gt;&lt;w:rFonts w:ascii=&quot;Cambria Math&quot; w:h-ansi=&quot;Cambria Math&quot;/&gt;&lt;wx:font wx:val=&quot;Cambria Math&quot;/&gt;&lt;w:i/&gt;&lt;w:spacing w:val=&quot;-1&quot;/&gt;&lt;w:sz w:val=&quot;24&quot;/&gt;&lt;w:sz-cs w:val=&quot;24&quot;/&gt;&lt;/w:rPr&gt;&lt;m:t&gt; ,РіРґРµ  &lt;/m:t&gt;&lt;/m:r&gt;&lt;/m:oMath&gt;&lt;/m:oMathPara&gt;&lt;/w:p&gt;&lt;w:sectPr wsp:rsidR=&quot;00000000&quot; wsp:rsidRPr=&quot;002E296E&quot;&gt;&lt;w:pgSz w:w=&quot;12240&quot; w:h=&quot;15840&quot;/&gt;&lt;w:pgMar w:top=&quot;1134&quot; w:right=&quot;850&quot; w:bottom=&quot;1134&quot; w:left=&quot;1701&quot; w:header=&quot;720&quot; w:footer=&quot;720&quot; w:gutter=&quot;0&quot;/&gt;&lt;w:cols w:space=&quot;720&quot;/&gt;&lt;/w:sectPr&gt;&lt;/wx:sect&gt;&lt;/w:body&gt;&lt;/w:wordDocument&gt;">
            <v:imagedata r:id="rId33" o:title="" chromakey="white"/>
          </v:shape>
        </w:pict>
      </w:r>
    </w:p>
    <w:p w:rsidR="007E40CD" w:rsidRPr="007E40CD" w:rsidRDefault="00C01DCF" w:rsidP="007E40CD">
      <w:pPr>
        <w:ind w:firstLine="709"/>
        <w:rPr>
          <w:spacing w:val="-1"/>
          <w:sz w:val="24"/>
          <w:szCs w:val="24"/>
        </w:rPr>
      </w:pPr>
      <w:r w:rsidRPr="00C01DCF">
        <w:rPr>
          <w:rFonts w:eastAsia="MS PGothic"/>
          <w:sz w:val="24"/>
          <w:szCs w:val="24"/>
        </w:rPr>
        <w:fldChar w:fldCharType="begin"/>
      </w:r>
      <w:r w:rsidRPr="00C01DCF">
        <w:rPr>
          <w:rFonts w:eastAsia="MS PGothic"/>
          <w:sz w:val="24"/>
          <w:szCs w:val="24"/>
        </w:rPr>
        <w:instrText xml:space="preserve"> QUOTE </w:instrText>
      </w:r>
      <w:r w:rsidRPr="00C01DCF">
        <w:rPr>
          <w:rFonts w:eastAsia="MS PGothic"/>
          <w:position w:val="-6"/>
        </w:rPr>
        <w:pict>
          <v:shape id="_x0000_i1076" type="#_x0000_t75" style="width:21.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9F2B96&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F2B96&quot; wsp:rsidP=&quot;009F2B96&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lang w:val=&quot;EN-US&quot;/&gt;&lt;/w:rPr&gt;&lt;m:t&gt;C&lt;/m:t&gt;&lt;/m:r&gt;&lt;/m:e&gt;&lt;m:sub&gt;&lt;m:r&gt;&lt;w:rPr&gt;&lt;w:rFonts w:ascii=&quot;Cambria Math&quot; w:h-ansi=&quot;Cambria Math&quot;/&gt;&lt;wx:font wx:val=&quot;Cambria Math&quot;/&gt;&lt;w:i/&gt;&lt;w:sz w:val=&quot;24&quot;/&gt;&lt;w:sz-cs w:val=&quot;24&quot;/&gt;&lt;/w:rPr&gt;&lt;m:t&gt; Р±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4" o:title="" chromakey="white"/>
          </v:shape>
        </w:pict>
      </w:r>
      <w:r w:rsidRPr="00C01DCF">
        <w:rPr>
          <w:rFonts w:eastAsia="MS PGothic"/>
          <w:sz w:val="24"/>
          <w:szCs w:val="24"/>
        </w:rPr>
        <w:instrText xml:space="preserve"> </w:instrText>
      </w:r>
      <w:r w:rsidRPr="00C01DCF">
        <w:rPr>
          <w:rFonts w:eastAsia="MS PGothic"/>
          <w:sz w:val="24"/>
          <w:szCs w:val="24"/>
        </w:rPr>
        <w:fldChar w:fldCharType="separate"/>
      </w:r>
      <w:r w:rsidRPr="00C01DCF">
        <w:rPr>
          <w:rFonts w:eastAsia="MS PGothic"/>
          <w:position w:val="-6"/>
        </w:rPr>
        <w:pict>
          <v:shape id="_x0000_i1077" type="#_x0000_t75" style="width:21.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9F2B96&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9F2B96&quot; wsp:rsidP=&quot;009F2B96&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lang w:val=&quot;EN-US&quot;/&gt;&lt;/w:rPr&gt;&lt;m:t&gt;C&lt;/m:t&gt;&lt;/m:r&gt;&lt;/m:e&gt;&lt;m:sub&gt;&lt;m:r&gt;&lt;w:rPr&gt;&lt;w:rFonts w:ascii=&quot;Cambria Math&quot; w:h-ansi=&quot;Cambria Math&quot;/&gt;&lt;wx:font wx:val=&quot;Cambria Math&quot;/&gt;&lt;w:i/&gt;&lt;w:sz w:val=&quot;24&quot;/&gt;&lt;w:sz-cs w:val=&quot;24&quot;/&gt;&lt;/w:rPr&gt;&lt;m:t&gt; Р±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4" o:title="" chromakey="white"/>
          </v:shape>
        </w:pict>
      </w:r>
      <w:r w:rsidRPr="00C01DCF">
        <w:rPr>
          <w:rFonts w:eastAsia="MS PGothic"/>
          <w:sz w:val="24"/>
          <w:szCs w:val="24"/>
        </w:rPr>
        <w:fldChar w:fldCharType="end"/>
      </w:r>
      <w:r w:rsidR="007E40CD" w:rsidRPr="007E40CD">
        <w:rPr>
          <w:rFonts w:eastAsia="MS PGothic"/>
          <w:sz w:val="24"/>
          <w:szCs w:val="24"/>
        </w:rPr>
        <w:t xml:space="preserve"> – </w:t>
      </w:r>
      <w:r w:rsidR="007E40CD" w:rsidRPr="007E40CD">
        <w:rPr>
          <w:sz w:val="24"/>
          <w:szCs w:val="24"/>
        </w:rPr>
        <w:t>стоимость комплекта средств обучения по одной направленности</w:t>
      </w:r>
      <w:r w:rsidR="007E40CD" w:rsidRPr="007E40CD">
        <w:rPr>
          <w:spacing w:val="-1"/>
          <w:sz w:val="24"/>
          <w:szCs w:val="24"/>
        </w:rPr>
        <w:t xml:space="preserve">, </w:t>
      </w:r>
      <w:r w:rsidR="007E40CD" w:rsidRPr="007E40CD">
        <w:rPr>
          <w:sz w:val="24"/>
          <w:szCs w:val="24"/>
        </w:rPr>
        <w:t>значение устанавливается уполномоченным органом</w:t>
      </w:r>
      <w:r w:rsidR="007E40CD" w:rsidRPr="007E40CD">
        <w:rPr>
          <w:spacing w:val="-1"/>
          <w:sz w:val="24"/>
          <w:szCs w:val="24"/>
        </w:rPr>
        <w:t>;</w:t>
      </w:r>
    </w:p>
    <w:p w:rsidR="007E40CD" w:rsidRPr="007E40CD" w:rsidRDefault="00C01DCF" w:rsidP="007E40CD">
      <w:pPr>
        <w:ind w:firstLine="709"/>
        <w:rPr>
          <w:rFonts w:eastAsia="MS PGothic"/>
          <w:bCs/>
          <w:kern w:val="24"/>
          <w:sz w:val="24"/>
          <w:szCs w:val="24"/>
        </w:rPr>
      </w:pPr>
      <w:r w:rsidRPr="00C01DCF">
        <w:rPr>
          <w:spacing w:val="-1"/>
          <w:sz w:val="24"/>
          <w:szCs w:val="24"/>
        </w:rPr>
        <w:lastRenderedPageBreak/>
        <w:fldChar w:fldCharType="begin"/>
      </w:r>
      <w:r w:rsidRPr="00C01DCF">
        <w:rPr>
          <w:spacing w:val="-1"/>
          <w:sz w:val="24"/>
          <w:szCs w:val="24"/>
        </w:rPr>
        <w:instrText xml:space="preserve"> QUOTE </w:instrText>
      </w:r>
      <w:r w:rsidRPr="00C01DCF">
        <w:rPr>
          <w:position w:val="-6"/>
        </w:rPr>
        <w:pict>
          <v:shape id="_x0000_i1078" type="#_x0000_t75" style="width:21.0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31D8E&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31D8E&quot; wsp:rsidP=&quot;00431D8E&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079" type="#_x0000_t75" style="width:21.0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31D8E&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31D8E&quot; wsp:rsidP=&quot;00431D8E&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r w:rsidRPr="00C01DCF">
        <w:rPr>
          <w:spacing w:val="-1"/>
          <w:sz w:val="24"/>
          <w:szCs w:val="24"/>
        </w:rPr>
        <w:fldChar w:fldCharType="end"/>
      </w:r>
      <w:r w:rsidR="007E40CD" w:rsidRPr="007E40CD">
        <w:rPr>
          <w:spacing w:val="-1"/>
          <w:sz w:val="24"/>
          <w:szCs w:val="24"/>
        </w:rPr>
        <w:t xml:space="preserve"> – срок полезного использования комплекта средств обучения в годах</w:t>
      </w:r>
      <w:r w:rsidR="007E40CD" w:rsidRPr="007E40CD">
        <w:rPr>
          <w:sz w:val="24"/>
          <w:szCs w:val="24"/>
        </w:rPr>
        <w:t>, значение устанавливается уполномоченным органом</w:t>
      </w:r>
      <w:r w:rsidR="007E40CD" w:rsidRPr="007E40CD">
        <w:rPr>
          <w:spacing w:val="-1"/>
          <w:sz w:val="24"/>
          <w:szCs w:val="24"/>
        </w:rPr>
        <w:t>;</w: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rFonts w:eastAsia="MS PGothic"/>
          <w:position w:val="-9"/>
        </w:rPr>
        <w:pict>
          <v:shape id="_x0000_i1080" type="#_x0000_t75" style="width:16.3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506A3&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506A3&quot; wsp:rsidP=&quot;008506A3&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Рі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6" o:title="" chromakey="white"/>
          </v:shape>
        </w:pict>
      </w:r>
      <w:r w:rsidRPr="00C01DCF">
        <w:rPr>
          <w:spacing w:val="-1"/>
          <w:sz w:val="24"/>
          <w:szCs w:val="24"/>
        </w:rPr>
        <w:instrText xml:space="preserve"> </w:instrText>
      </w:r>
      <w:r w:rsidRPr="00C01DCF">
        <w:rPr>
          <w:spacing w:val="-1"/>
          <w:sz w:val="24"/>
          <w:szCs w:val="24"/>
        </w:rPr>
        <w:fldChar w:fldCharType="separate"/>
      </w:r>
      <w:r w:rsidRPr="00C01DCF">
        <w:rPr>
          <w:rFonts w:eastAsia="MS PGothic"/>
          <w:position w:val="-9"/>
        </w:rPr>
        <w:pict>
          <v:shape id="_x0000_i1081" type="#_x0000_t75" style="width:16.3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506A3&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8506A3&quot; wsp:rsidP=&quot;008506A3&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Q&lt;/m:t&gt;&lt;/m:r&gt;&lt;/m:e&gt;&lt;m:sub&gt;&lt;m:r&gt;&lt;w:rPr&gt;&lt;w:rFonts w:ascii=&quot;Cambria Math&quot; w:h-ansi=&quot;Cambria Math&quot;/&gt;&lt;wx:font wx:val=&quot;Cambria Math&quot;/&gt;&lt;w:i/&gt;&lt;w:spacing w:val=&quot;-1&quot;/&gt;&lt;w:sz w:val=&quot;24&quot;/&gt;&lt;w:sz-cs w:val=&quot;24&quot;/&gt;&lt;/w:rPr&gt;&lt;m:t&gt;Рі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6"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7E40CD" w:rsidRPr="007E40CD" w:rsidRDefault="00C01DCF" w:rsidP="007E40CD">
      <w:pPr>
        <w:ind w:firstLine="709"/>
        <w:rPr>
          <w:spacing w:val="-1"/>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9"/>
        </w:rPr>
        <w:pict>
          <v:shape id="_x0000_i1082"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56CCE&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56CCE&quot; wsp:rsidP=&quot;00156CCE&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7"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9"/>
        </w:rPr>
        <w:pict>
          <v:shape id="_x0000_i1083"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56CCE&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56CCE&quot; wsp:rsidP=&quot;00156CCE&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7" o:title="" chromakey="white"/>
          </v:shape>
        </w:pict>
      </w:r>
      <w:r w:rsidRPr="00C01DCF">
        <w:rPr>
          <w:spacing w:val="-1"/>
          <w:sz w:val="24"/>
          <w:szCs w:val="24"/>
        </w:rPr>
        <w:fldChar w:fldCharType="end"/>
      </w:r>
      <w:r w:rsidR="007E40CD" w:rsidRPr="007E40CD">
        <w:rPr>
          <w:spacing w:val="-1"/>
          <w:sz w:val="24"/>
          <w:szCs w:val="24"/>
        </w:rPr>
        <w:t xml:space="preserve"> – норматив использования оборудования и методических пособий в часах на год, </w:t>
      </w:r>
      <w:r w:rsidR="007E40CD" w:rsidRPr="007E40CD">
        <w:rPr>
          <w:sz w:val="24"/>
          <w:szCs w:val="24"/>
        </w:rPr>
        <w:t>значение устанавливается уполномоченным органом;</w:t>
      </w:r>
    </w:p>
    <w:p w:rsidR="007E40CD" w:rsidRPr="007E40CD" w:rsidRDefault="00C01DCF" w:rsidP="007E40CD">
      <w:pPr>
        <w:pStyle w:val="ab"/>
        <w:numPr>
          <w:ilvl w:val="0"/>
          <w:numId w:val="3"/>
        </w:numPr>
        <w:tabs>
          <w:tab w:val="left" w:pos="1418"/>
        </w:tabs>
        <w:ind w:left="0" w:firstLine="567"/>
        <w:rPr>
          <w:rFonts w:ascii="Times New Roman" w:hAnsi="Times New Roman" w:cs="Times New Roman"/>
          <w:spacing w:val="-1"/>
        </w:rPr>
      </w:pPr>
      <w:r w:rsidRPr="00C01DCF">
        <w:rPr>
          <w:rFonts w:ascii="Times New Roman" w:hAnsi="Times New Roman" w:cs="Times New Roman"/>
          <w:spacing w:val="-1"/>
        </w:rPr>
        <w:fldChar w:fldCharType="begin"/>
      </w:r>
      <w:r w:rsidRPr="00C01DCF">
        <w:rPr>
          <w:rFonts w:ascii="Times New Roman" w:hAnsi="Times New Roman" w:cs="Times New Roman"/>
          <w:spacing w:val="-1"/>
        </w:rPr>
        <w:instrText xml:space="preserve"> QUOTE </w:instrText>
      </w:r>
      <w:r w:rsidRPr="00C01DCF">
        <w:rPr>
          <w:position w:val="-6"/>
        </w:rPr>
        <w:pict>
          <v:shape id="_x0000_i1084"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462AA&quot;/&gt;&lt;wsp:rsid wsp:val=&quot;00F71B7A&quot;/&gt;&lt;/wsp:rsids&gt;&lt;/w:docPr&gt;&lt;w:body&gt;&lt;wx:sect&gt;&lt;w:p wsp:rsidR=&quot;00000000&quot; wsp:rsidRDefault=&quot;00F462AA&quot; wsp:rsidP=&quot;00F462A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rsidRPr="00C01DCF">
        <w:rPr>
          <w:rFonts w:ascii="Times New Roman" w:hAnsi="Times New Roman" w:cs="Times New Roman"/>
          <w:spacing w:val="-1"/>
        </w:rPr>
        <w:instrText xml:space="preserve"> </w:instrText>
      </w:r>
      <w:r w:rsidRPr="00C01DCF">
        <w:rPr>
          <w:rFonts w:ascii="Times New Roman" w:hAnsi="Times New Roman" w:cs="Times New Roman"/>
          <w:spacing w:val="-1"/>
        </w:rPr>
        <w:fldChar w:fldCharType="separate"/>
      </w:r>
      <w:r w:rsidRPr="00C01DCF">
        <w:rPr>
          <w:position w:val="-6"/>
        </w:rPr>
        <w:pict>
          <v:shape id="_x0000_i1085"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462AA&quot;/&gt;&lt;wsp:rsid wsp:val=&quot;00F71B7A&quot;/&gt;&lt;/wsp:rsids&gt;&lt;/w:docPr&gt;&lt;w:body&gt;&lt;wx:sect&gt;&lt;w:p wsp:rsidR=&quot;00000000&quot; wsp:rsidRDefault=&quot;00F462AA&quot; wsp:rsidP=&quot;00F462A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rPr&gt;&lt;m:t&gt;N&lt;/m:t&gt;&lt;/m:r&gt;&lt;/m:e&gt;&lt;m:sub&gt;&lt;m:r&gt;&lt;w:rPr&gt;&lt;w:rFonts w:ascii=&quot;Cambria Math&quot; w:h-ansi=&quot;Cambria Math&quot;/&gt;&lt;wx:font wx:val=&quot;Cambria Math&quot;/&gt;&lt;w:i/&gt;&lt;w:spacing w:val=&quot;-1&quot;/&gt;&lt;/w:rPr&gt;&lt;m:t&gt;iР±Р°Р·&lt;/m:t&gt;&lt;/m:r&gt;&lt;/m:sub&gt;&lt;m:sup&gt;&lt;m:r&gt;&lt;w:rPr&gt;&lt;w:rFonts w:ascii=&quot;Cambria Math&quot; w:h-ansi=&quot;Cambria Math&quot;/&gt;&lt;wx:font wx:val=&quot;Cambria Math&quot;/&gt;&lt;w:i/&gt;&lt;w:spacing w:val=&quot;-1&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rsidRPr="00C01DCF">
        <w:rPr>
          <w:rFonts w:ascii="Times New Roman" w:hAnsi="Times New Roman" w:cs="Times New Roman"/>
          <w:spacing w:val="-1"/>
        </w:rPr>
        <w:fldChar w:fldCharType="end"/>
      </w:r>
      <w:r w:rsidR="007E40CD" w:rsidRPr="007E40CD">
        <w:rPr>
          <w:rFonts w:ascii="Times New Roman" w:hAnsi="Times New Roman" w:cs="Times New Roman"/>
          <w:i/>
          <w:spacing w:val="-1"/>
        </w:rPr>
        <w:t xml:space="preserve"> </w:t>
      </w:r>
      <w:r w:rsidR="007E40CD" w:rsidRPr="007E40CD">
        <w:rPr>
          <w:rFonts w:ascii="Times New Roman" w:hAnsi="Times New Roman" w:cs="Times New Roman"/>
          <w:spacing w:val="-1"/>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7E40CD" w:rsidRPr="007E40CD" w:rsidRDefault="00C01DCF" w:rsidP="007E40CD">
      <w:pPr>
        <w:ind w:firstLine="709"/>
        <w:rPr>
          <w:spacing w:val="-1"/>
          <w:sz w:val="24"/>
          <w:szCs w:val="24"/>
        </w:rPr>
      </w:pPr>
      <w:r w:rsidRPr="00C01DCF">
        <w:pict>
          <v:shape id="_x0000_i1086" type="#_x0000_t75" style="width:197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D4F26&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Pr=&quot;000D4F26&quot; wsp:rsidRDefault=&quot;000D4F26&quot; wsp:rsidP=&quot;000D4F26&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ЈР§&lt;/m:t&gt;&lt;/m:r&gt;&lt;/m:sup&gt;&lt;/m:sSubSup&gt;&lt;m:r&gt;&lt;w:rPr&gt;&lt;w:rFonts w:ascii=&quot;Cambria Math&quot; w:h-ansi=&quot;Cambria Math&quot;/&gt;&lt;wx:font wx:val=&quot;Cambria Math&quot;/&gt;&lt;w:i/&gt;&lt;w:spacing w:val=&quot;-1&quot;/&gt;&lt;w:sz w:val=&quot;24&quot;/&gt;&lt;w:sz-cs w:val=&quot;24&quot;/&gt;&lt;/w:rPr&gt;&lt;m:t&gt;=&lt;/m:t&gt;&lt;/m:r&gt;&lt;m:d&gt;&lt;m:dPr&gt;&lt;m:ctrlPr&gt;&lt;w:rPr&gt;&lt;w:rFonts w:ascii=&quot;Cambria Math&quot; w:h-ansi=&quot;Cambria Math&quot;/&gt;&lt;wx:font wx:val=&quot;Cambria Math&quot;/&gt;&lt;w:i/&gt;&lt;w:spacing w:val=&quot;-1&quot;/&gt;&lt;w:sz w:val=&quot;24&quot;/&gt;&lt;w:sz-cs w:val=&quot;24&quot;/&gt;&lt;/w:rPr&gt;&lt;/m:ctrlPr&gt;&lt;/m:dPr&gt;&lt;m:e&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sz w:val=&quot;24&quot;/&gt;&lt;w:sz-cs w:val=&quot;24&quot;/&gt;&lt;w:lang w:val=&quot;EN-US&quot;/&gt;&lt;/w:rPr&gt;&lt;m:t&gt;РЎ&lt;/m:t&gt;&lt;/m:r&gt;&lt;/m:e&gt;&lt;m:sub&gt;&lt;m:r&gt;&lt;w:rPr&gt;&lt;w:rFonts w:ascii=&quot;Cambria Math&quot; w:h-ansi=&quot;Cambria Math&quot;/&gt;&lt;wx:font wx:val=&quot;Cambria Math&quot;/&gt;&lt;w:i/&gt;&lt;w:sz w:val=&quot;24&quot;/&gt;&lt;w:sz-cs w:val=&quot;24&quot;/&gt;&lt;w:lang w:val=&quot;EN-US&quot;/&gt;&lt;/w:rPr&gt;&lt;m:t&gt;Р±Р°Р·&lt;/m:t&gt;&lt;/m:r&gt;&lt;/m:sub&gt;&lt;m:sup&gt;&lt;m:r&gt;&lt;w:rPr&gt;&lt;w:rFonts w:ascii=&quot;Cambria Math&quot; w:h-ansi=&quot;Cambria Math&quot;/&gt;&lt;wx:font wx:val=&quot;Cambria Math&quot;/&gt;&lt;w:i/&gt;&lt;w:sz w:val=&quot;24&quot;/&gt;&lt;w:sz-cs w:val=&quot;24&quot;/&gt;&lt;w:lang w:val=&quot;EN-US&quot;/&gt;&lt;/w:rPr&gt;&lt;m:t&gt;РЈР§&lt;/m:t&gt;&lt;/m:r&gt;&lt;/m:sup&gt;&lt;/m:sSubSup&gt;&lt;m:r&gt;&lt;m:rPr&gt;&lt;m:sty m:val=&quot;p&quot;/&gt;&lt;/m:rPr&gt;&lt;w:rPr&gt;&lt;w:rFonts w:ascii=&quot;Cambria Math&quot; w:h-ansi=&quot;Cambria Math&quot;/&gt;&lt;wx:font wx:val=&quot;Cambria Math&quot;/&gt;&lt;w:sz w:val=&quot;24&quot;/&gt;&lt;w:sz-cs w:val=&quot;24&quot;/&gt;&lt;/w:rPr&gt;&lt;m:t&gt;*&lt;/m:t&gt;&lt;/m:r&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sz w:val=&quot;24&quot;/&gt;&lt;w:sz-cs w:val=&quot;24&quot;/&gt;&lt;w:lang w:val=&quot;EN-US&quot;/&gt;&lt;/w:rPr&gt;&lt;m:t&gt;Q&lt;/m:t&gt;&lt;/m:r&gt;&lt;/m:e&gt;&lt;m:sub&gt;&lt;m:r&gt;&lt;w:rPr&gt;&lt;w:rFonts w:ascii=&quot;Cambria Math&quot; w:h-ansi=&quot;Cambria Math&quot;/&gt;&lt;wx:font wx:val=&quot;Cambria Math&quot;/&gt;&lt;w:i/&gt;&lt;w:sz w:val=&quot;24&quot;/&gt;&lt;w:sz-cs w:val=&quot;24&quot;/&gt;&lt;w:lang w:val=&quot;EN-US&quot;/&gt;&lt;/w:rPr&gt;&lt;m:t&gt;Р±Р°Р·&lt;/m:t&gt;&lt;/m:r&gt;&lt;/m:sub&gt;&lt;m:sup&gt;&lt;m:r&gt;&lt;w:rPr&gt;&lt;w:rFonts w:ascii=&quot;Cambria Math&quot; w:h-ansi=&quot;Cambria Math&quot;/&gt;&lt;wx:font wx:val=&quot;Cambria Math&quot;/&gt;&lt;w:i/&gt;&lt;w:sz w:val=&quot;24&quot;/&gt;&lt;w:sz-cs w:val=&quot;24&quot;/&gt;&lt;w:lang w:val=&quot;EN-US&quot;/&gt;&lt;/w:rPr&gt;&lt;m:t&gt;РЈР§&lt;/m:t&gt;&lt;/m:r&gt;&lt;/m:sup&gt;&lt;/m:sSubSup&gt;&lt;/m:e&gt;&lt;/m:d&gt;&lt;m:r&gt;&lt;m:rPr&gt;&lt;m:sty m:val=&quot;p&quot;/&gt;&lt;/m:rPr&gt;&lt;w:rPr&gt;&lt;w:rFonts w:ascii=&quot;Cambria Math&quot; w:fareast=&quot;MS PGothic&quot; w:h-ansi=&quot;Cambria Math&quot;/&gt;&lt;wx:font wx:val=&quot;Cambria Math&quot;/&gt;&lt;w:sz w:val=&quot;24&quot;/&gt;&lt;w:sz-cs w:val=&quot;24&quot;/&gt;&lt;/w:rPr&gt;&lt;m:t&gt; /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ЈР§&lt;/m:t&gt;&lt;/m:r&gt;&lt;/m:sup&gt;&lt;/m:sSubSup&gt;&lt;m:r&gt;&lt;m:rPr&gt;&lt;m:sty m:val=&quot;p&quot;/&gt;&lt;/m:rPr&gt;&lt;w:rPr&gt;&lt;w:rFonts w:ascii=&quot;Cambria Math&quot; w:fareast=&quot;MS PGothic&quot; w:h-ansi=&quot;Cambria Math&quot;/&gt;&lt;wx:font wx:val=&quot;Cambria Math&quot;/&gt;&lt;w:sz w:val=&quot;24&quot;/&gt;&lt;w:sz-cs w:val=&quot;24&quot;/&gt;&lt;/w:rPr&gt;&lt;m:t&gt; &lt;/m:t&gt;&lt;/m:r&gt;&lt;m:r&gt;&lt;w:rPr&gt;&lt;w:rFonts w:ascii=&quot;Cambria Math&quot; w:h-ansi=&quot;Cambria Math&quot;/&gt;&lt;wx:font wx:val=&quot;Cambria Math&quot;/&gt;&lt;w:i/&gt;&lt;w:spacing w:val=&quot;-1&quot;/&gt;&lt;w:sz w:val=&quot;24&quot;/&gt;&lt;w:sz-cs w:val=&quot;24&quot;/&gt;&lt;/w:rPr&gt;&lt;m:t&gt;/&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rPr&gt;&lt;m:t&gt; &lt;/m:t&gt;&lt;/m:r&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РіРѕРґ&lt;/m:t&gt;&lt;/m:r&gt;&lt;/m:sub&gt;&lt;/m:sSub&gt;&lt;m:r&gt;&lt;w:rPr&gt;&lt;w:rFonts w:ascii=&quot;Cambria Math&quot; w:h-ansi=&quot;Cambria Math&quot;/&gt;&lt;wx:font wx:val=&quot;Cambria Math&quot;/&gt;&lt;w:i/&gt;&lt;w:spacing w:val=&quot;-1&quot;/&gt;&lt;w:sz w:val=&quot;24&quot;/&gt;&lt;w:sz-cs w:val=&quot;24&quot;/&gt;&lt;/w:rPr&gt;&lt;m:t&gt;   ,РіРґРµ&lt;/m:t&gt;&lt;/m:r&gt;&lt;/m:oMath&gt;&lt;/m:oMathPara&gt;&lt;/w:p&gt;&lt;w:sectPr wsp:rsidR=&quot;00000000&quot; wsp:rsidRPr=&quot;000D4F26&quot;&gt;&lt;w:pgSz w:w=&quot;12240&quot; w:h=&quot;15840&quot;/&gt;&lt;w:pgMar w:top=&quot;1134&quot; w:right=&quot;850&quot; w:bottom=&quot;1134&quot; w:left=&quot;1701&quot; w:header=&quot;720&quot; w:footer=&quot;720&quot; w:gutter=&quot;0&quot;/&gt;&lt;w:cols w:space=&quot;720&quot;/&gt;&lt;/w:sectPr&gt;&lt;/wx:sect&gt;&lt;/w:body&gt;&lt;/w:wordDocument&gt;">
            <v:imagedata r:id="rId39" o:title="" chromakey="white"/>
          </v:shape>
        </w:pict>
      </w:r>
    </w:p>
    <w:p w:rsidR="007E40CD" w:rsidRPr="007E40CD" w:rsidRDefault="00C01DCF" w:rsidP="007E40CD">
      <w:pPr>
        <w:pStyle w:val="ab"/>
        <w:tabs>
          <w:tab w:val="left" w:pos="0"/>
        </w:tabs>
        <w:ind w:left="0" w:firstLine="709"/>
        <w:rPr>
          <w:rFonts w:ascii="Times New Roman" w:hAnsi="Times New Roman" w:cs="Times New Roman"/>
        </w:rPr>
      </w:pPr>
      <w:r w:rsidRPr="00C01DCF">
        <w:rPr>
          <w:rFonts w:ascii="Times New Roman" w:hAnsi="Times New Roman" w:cs="Times New Roman"/>
        </w:rPr>
        <w:fldChar w:fldCharType="begin"/>
      </w:r>
      <w:r w:rsidRPr="00C01DCF">
        <w:rPr>
          <w:rFonts w:ascii="Times New Roman" w:hAnsi="Times New Roman" w:cs="Times New Roman"/>
        </w:rPr>
        <w:instrText xml:space="preserve"> QUOTE </w:instrText>
      </w:r>
      <w:r w:rsidRPr="00C01DCF">
        <w:rPr>
          <w:position w:val="-6"/>
        </w:rPr>
        <w:pict>
          <v:shape id="_x0000_i1087" type="#_x0000_t75" style="width:20.4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 wsp:val=&quot;00FC43CF&quot;/&gt;&lt;/wsp:rsids&gt;&lt;/w:docPr&gt;&lt;w:body&gt;&lt;wx:sect&gt;&lt;w:p wsp:rsidR=&quot;00000000&quot; wsp:rsidRDefault=&quot;00FC43CF&quot; wsp:rsidP=&quot;00FC43CF&quot;&gt;&lt;m:oMathPara&gt;&lt;m:oMath&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rPr&gt;&lt;m:t&gt;РЎ&lt;/m:t&gt;&lt;/m:r&gt;&lt;/m:e&gt;&lt;m:sub&gt;&lt;m:r&gt;&lt;w:rPr&gt;&lt;w:rFonts w:ascii=&quot;Cambria Math&quot; w:h-ansi=&quot;Cambria Math&quot;/&gt;&lt;wx:font wx:val=&quot;Cambria Math&quot;/&gt;&lt;w:i/&gt;&lt;/w:rPr&gt;&lt;m:t&gt;Р±Р°Р·&lt;/m:t&gt;&lt;/m:r&gt;&lt;/m:sub&gt;&lt;m:sup&gt;&lt;m:r&gt;&lt;w:rPr&gt;&lt;w:rFonts w:ascii=&quot;Cambria Math&quot; w:h-ansi=&quot;Cambria Math&quot;/&gt;&lt;wx:font wx:val=&quot;Cambria Math&quot;/&gt;&lt;w:i/&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0" o:title="" chromakey="white"/>
          </v:shape>
        </w:pict>
      </w:r>
      <w:r w:rsidRPr="00C01DCF">
        <w:rPr>
          <w:rFonts w:ascii="Times New Roman" w:hAnsi="Times New Roman" w:cs="Times New Roman"/>
        </w:rPr>
        <w:instrText xml:space="preserve"> </w:instrText>
      </w:r>
      <w:r w:rsidRPr="00C01DCF">
        <w:rPr>
          <w:rFonts w:ascii="Times New Roman" w:hAnsi="Times New Roman" w:cs="Times New Roman"/>
        </w:rPr>
        <w:fldChar w:fldCharType="separate"/>
      </w:r>
      <w:r w:rsidRPr="00C01DCF">
        <w:rPr>
          <w:position w:val="-6"/>
        </w:rPr>
        <w:pict>
          <v:shape id="_x0000_i1088" type="#_x0000_t75" style="width:20.4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 wsp:val=&quot;00FC43CF&quot;/&gt;&lt;/wsp:rsids&gt;&lt;/w:docPr&gt;&lt;w:body&gt;&lt;wx:sect&gt;&lt;w:p wsp:rsidR=&quot;00000000&quot; wsp:rsidRDefault=&quot;00FC43CF&quot; wsp:rsidP=&quot;00FC43CF&quot;&gt;&lt;m:oMathPara&gt;&lt;m:oMath&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rPr&gt;&lt;m:t&gt;РЎ&lt;/m:t&gt;&lt;/m:r&gt;&lt;/m:e&gt;&lt;m:sub&gt;&lt;m:r&gt;&lt;w:rPr&gt;&lt;w:rFonts w:ascii=&quot;Cambria Math&quot; w:h-ansi=&quot;Cambria Math&quot;/&gt;&lt;wx:font wx:val=&quot;Cambria Math&quot;/&gt;&lt;w:i/&gt;&lt;/w:rPr&gt;&lt;m:t&gt;Р±Р°Р·&lt;/m:t&gt;&lt;/m:r&gt;&lt;/m:sub&gt;&lt;m:sup&gt;&lt;m:r&gt;&lt;w:rPr&gt;&lt;w:rFonts w:ascii=&quot;Cambria Math&quot; w:h-ansi=&quot;Cambria Math&quot;/&gt;&lt;wx:font wx:val=&quot;Cambria Math&quot;/&gt;&lt;w:i/&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0" o:title="" chromakey="white"/>
          </v:shape>
        </w:pict>
      </w:r>
      <w:r w:rsidRPr="00C01DCF">
        <w:rPr>
          <w:rFonts w:ascii="Times New Roman" w:hAnsi="Times New Roman" w:cs="Times New Roman"/>
        </w:rPr>
        <w:fldChar w:fldCharType="end"/>
      </w:r>
      <w:r w:rsidR="007E40CD" w:rsidRPr="007E40CD">
        <w:rPr>
          <w:rFonts w:ascii="Times New Roman" w:hAnsi="Times New Roman" w:cs="Times New Roman"/>
        </w:rPr>
        <w:t xml:space="preserve"> </w:t>
      </w:r>
      <w:r w:rsidR="007E40CD" w:rsidRPr="007E40CD">
        <w:rPr>
          <w:rFonts w:ascii="Times New Roman" w:hAnsi="Times New Roman" w:cs="Times New Roman"/>
        </w:rPr>
        <w:softHyphen/>
        <w:t>– стоимость одного экземпляра методических пособий, значение устанавливается уполномоченным органом;</w:t>
      </w:r>
    </w:p>
    <w:p w:rsidR="007E40CD" w:rsidRPr="007E40CD" w:rsidRDefault="00C01DCF" w:rsidP="007E40CD">
      <w:pPr>
        <w:pStyle w:val="ab"/>
        <w:tabs>
          <w:tab w:val="left" w:pos="0"/>
        </w:tabs>
        <w:ind w:left="0" w:firstLine="709"/>
        <w:rPr>
          <w:rFonts w:ascii="Times New Roman" w:hAnsi="Times New Roman" w:cs="Times New Roman"/>
        </w:rPr>
      </w:pPr>
      <w:r w:rsidRPr="00C01DCF">
        <w:rPr>
          <w:rFonts w:ascii="Times New Roman" w:hAnsi="Times New Roman" w:cs="Times New Roman"/>
        </w:rPr>
        <w:fldChar w:fldCharType="begin"/>
      </w:r>
      <w:r w:rsidRPr="00C01DCF">
        <w:rPr>
          <w:rFonts w:ascii="Times New Roman" w:hAnsi="Times New Roman" w:cs="Times New Roman"/>
        </w:rPr>
        <w:instrText xml:space="preserve"> QUOTE </w:instrText>
      </w:r>
      <w:r w:rsidRPr="00C01DCF">
        <w:rPr>
          <w:position w:val="-6"/>
        </w:rPr>
        <w:pict>
          <v:shape id="_x0000_i1089" type="#_x0000_t75" style="width:21.0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D3604&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D3604&quot; wsp:rsidP=&quot;003D3604&quot;&gt;&lt;m:oMathPara&gt;&lt;m:oMath&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rPr&gt;&lt;m:t&gt;Р±Р°Р·&lt;/m:t&gt;&lt;/m:r&gt;&lt;/m:sub&gt;&lt;m:sup&gt;&lt;m:r&gt;&lt;w:rPr&gt;&lt;w:rFonts w:ascii=&quot;Cambria Math&quot; w:h-ansi=&quot;Cambria Math&quot;/&gt;&lt;wx:font wx:val=&quot;Cambria Math&quot;/&gt;&lt;w:i/&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rsidRPr="00C01DCF">
        <w:rPr>
          <w:rFonts w:ascii="Times New Roman" w:hAnsi="Times New Roman" w:cs="Times New Roman"/>
        </w:rPr>
        <w:instrText xml:space="preserve"> </w:instrText>
      </w:r>
      <w:r w:rsidRPr="00C01DCF">
        <w:rPr>
          <w:rFonts w:ascii="Times New Roman" w:hAnsi="Times New Roman" w:cs="Times New Roman"/>
        </w:rPr>
        <w:fldChar w:fldCharType="separate"/>
      </w:r>
      <w:r w:rsidRPr="00C01DCF">
        <w:rPr>
          <w:position w:val="-6"/>
        </w:rPr>
        <w:pict>
          <v:shape id="_x0000_i1090" type="#_x0000_t75" style="width:21.0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D3604&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D3604&quot; wsp:rsidP=&quot;003D3604&quot;&gt;&lt;m:oMathPara&gt;&lt;m:oMath&gt;&lt;m:sSubSup&gt;&lt;m:sSubSupPr&gt;&lt;m:ctrlPr&gt;&lt;w:rPr&gt;&lt;w:rFonts w:ascii=&quot;Cambria Math&quot; w:h-ansi=&quot;Cambria Math&quot;/&gt;&lt;wx:font wx:val=&quot;Cambria Math&quot;/&gt;&lt;w:i/&gt;&lt;w:sz w:val=&quot;24&quot;/&gt;&lt;w:sz-cs w:val=&quot;24&quot;/&gt;&lt;w:lang w:val=&quot;EN-US&quot;/&gt;&lt;/w:rPr&gt;&lt;/m:ctrlPr&gt;&lt;/m:sSubSup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rPr&gt;&lt;m:t&gt;Р±Р°Р·&lt;/m:t&gt;&lt;/m:r&gt;&lt;/m:sub&gt;&lt;m:sup&gt;&lt;m:r&gt;&lt;w:rPr&gt;&lt;w:rFonts w:ascii=&quot;Cambria Math&quot; w:h-ansi=&quot;Cambria Math&quot;/&gt;&lt;wx:font wx:val=&quot;Cambria Math&quot;/&gt;&lt;w:i/&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rsidRPr="00C01DCF">
        <w:rPr>
          <w:rFonts w:ascii="Times New Roman" w:hAnsi="Times New Roman" w:cs="Times New Roman"/>
        </w:rPr>
        <w:fldChar w:fldCharType="end"/>
      </w:r>
      <w:r w:rsidR="007E40CD" w:rsidRPr="007E40CD">
        <w:rPr>
          <w:rFonts w:ascii="Times New Roman" w:hAnsi="Times New Roman" w:cs="Times New Roman"/>
        </w:rPr>
        <w:t xml:space="preserve"> – количество методических пособий на 1 обучающегося, значение устанавливается уполномоченным органом;</w:t>
      </w:r>
    </w:p>
    <w:p w:rsidR="007E40CD" w:rsidRPr="007E40CD" w:rsidRDefault="00C01DCF" w:rsidP="007E40CD">
      <w:pPr>
        <w:tabs>
          <w:tab w:val="left" w:pos="851"/>
        </w:tabs>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6"/>
        </w:rPr>
        <w:pict>
          <v:shape id="_x0000_i1091" type="#_x0000_t75" style="width:52.3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177C&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8177C&quot; wsp:rsidP=&quot;0028177C&quot;&gt;&lt;m:oMathPara&gt;&lt;m:oMath&gt;&lt;m:r&gt;&lt;w:rPr&gt;&lt;w:rFonts w:ascii=&quot;Cambria Math&quot; w:h-ansi=&quot;Cambria Math&quot;/&gt;&lt;wx:font wx:val=&quot;Cambria Math&quot;/&gt;&lt;w:i/&gt;&lt;w:sz w:val=&quot;24&quot;/&gt;&lt;w:sz-cs w:val=&quot;24&quot;/&gt;&lt;/w:rPr&gt;&lt;m:t&gt;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092" type="#_x0000_t75" style="width:52.3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177C&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8177C&quot; wsp:rsidP=&quot;0028177C&quot;&gt;&lt;m:oMathPara&gt;&lt;m:oMath&gt;&lt;m:r&gt;&lt;w:rPr&gt;&lt;w:rFonts w:ascii=&quot;Cambria Math&quot; w:h-ansi=&quot;Cambria Math&quot;/&gt;&lt;wx:font wx:val=&quot;Cambria Math&quot;/&gt;&lt;w:i/&gt;&lt;w:sz w:val=&quot;24&quot;/&gt;&lt;w:sz-cs w:val=&quot;24&quot;/&gt;&lt;/w:rPr&gt;&lt;m:t&gt;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Р±Р°Р·&lt;/m:t&gt;&lt;/m:r&gt;&lt;/m:sub&gt;&lt;m:sup&gt;&lt;m:r&gt;&lt;w:rPr&gt;&lt;w:rFonts w:ascii=&quot;Cambria Math&quot; w:h-ansi=&quot;Cambria Math&quot;/&gt;&lt;wx:font wx:val=&quot;Cambria Math&quot;/&gt;&lt;w:i/&gt;&lt;w:sz w:val=&quot;24&quot;/&gt;&lt;w:sz-cs w:val=&quot;24&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C01DCF">
        <w:rPr>
          <w:spacing w:val="-1"/>
          <w:sz w:val="24"/>
          <w:szCs w:val="24"/>
        </w:rPr>
        <w:fldChar w:fldCharType="end"/>
      </w:r>
      <w:r w:rsidR="007E40CD" w:rsidRPr="007E40CD">
        <w:rPr>
          <w:spacing w:val="-1"/>
          <w:sz w:val="24"/>
          <w:szCs w:val="24"/>
        </w:rPr>
        <w:t xml:space="preserve"> – срок полезного использования </w:t>
      </w:r>
      <w:r w:rsidR="007E40CD" w:rsidRPr="007E40CD">
        <w:rPr>
          <w:sz w:val="24"/>
          <w:szCs w:val="24"/>
        </w:rPr>
        <w:t>методических пособий</w:t>
      </w:r>
      <w:r w:rsidR="007E40CD" w:rsidRPr="007E40CD">
        <w:rPr>
          <w:spacing w:val="-1"/>
          <w:sz w:val="24"/>
          <w:szCs w:val="24"/>
        </w:rPr>
        <w:t xml:space="preserve"> в годах</w:t>
      </w:r>
      <w:r w:rsidR="007E40CD" w:rsidRPr="007E40CD">
        <w:rPr>
          <w:sz w:val="24"/>
          <w:szCs w:val="24"/>
        </w:rPr>
        <w:t>, значение устанавливается уполномоченным органом</w:t>
      </w:r>
      <w:r w:rsidR="007E40CD" w:rsidRPr="007E40CD">
        <w:rPr>
          <w:spacing w:val="-1"/>
          <w:sz w:val="24"/>
          <w:szCs w:val="24"/>
        </w:rPr>
        <w:t>.</w:t>
      </w:r>
    </w:p>
    <w:p w:rsidR="007E40CD" w:rsidRPr="007E40CD" w:rsidRDefault="00922EFF" w:rsidP="00922EFF">
      <w:pPr>
        <w:shd w:val="clear" w:color="auto" w:fill="FFFFFF"/>
        <w:tabs>
          <w:tab w:val="left" w:pos="0"/>
        </w:tabs>
        <w:autoSpaceDE w:val="0"/>
        <w:autoSpaceDN w:val="0"/>
        <w:adjustRightInd w:val="0"/>
        <w:contextualSpacing/>
        <w:rPr>
          <w:spacing w:val="-1"/>
          <w:sz w:val="24"/>
          <w:szCs w:val="24"/>
        </w:rPr>
      </w:pPr>
      <w:r>
        <w:rPr>
          <w:spacing w:val="-1"/>
          <w:sz w:val="24"/>
          <w:szCs w:val="24"/>
        </w:rPr>
        <w:tab/>
        <w:t xml:space="preserve">2.5. </w:t>
      </w:r>
      <w:r w:rsidR="007E40CD" w:rsidRPr="007E40CD">
        <w:rPr>
          <w:spacing w:val="-1"/>
          <w:sz w:val="24"/>
          <w:szCs w:val="24"/>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7E40CD" w:rsidRPr="007E40CD" w:rsidRDefault="00C01DCF" w:rsidP="007E40CD">
      <w:pPr>
        <w:shd w:val="clear" w:color="auto" w:fill="FFFFFF"/>
        <w:tabs>
          <w:tab w:val="left" w:pos="883"/>
        </w:tabs>
        <w:contextualSpacing/>
        <w:jc w:val="center"/>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8"/>
        </w:rPr>
        <w:pict>
          <v:shape id="_x0000_i1093" type="#_x0000_t75" style="width:10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22A71&quot;/&gt;&lt;wsp:rsid wsp:val=&quot;00F4320C&quot;/&gt;&lt;wsp:rsid wsp:val=&quot;00F71B7A&quot;/&gt;&lt;/wsp:rsids&gt;&lt;/w:docPr&gt;&lt;w:body&gt;&lt;wx:sect&gt;&lt;w:p wsp:rsidR=&quot;00000000&quot; wsp:rsidRDefault=&quot;00E22A71&quot; wsp:rsidP=&quot;00E22A71&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ѕР±С‰&lt;/m:t&gt;&lt;/m:r&gt;&lt;/m:sup&gt;&lt;/m:sSubSup&gt;&lt;m:r&gt;&lt;w:rPr&gt;&lt;w:rFonts w:ascii=&quot;Cambria Math&quot; w:h-ansi=&quot;Cambria Math&quot;/&gt;&lt;wx:font wx:val=&quot;Cambria Math&quot;/&gt;&lt;w:i/&gt;&lt;w:spacing w:val=&quot;-1&quot;/&gt;&lt;w:sz w:val=&quot;24&quot;/&gt;&lt;w:sz-cs w:val=&quot;24&quot;/&gt;&lt;/w:rPr&gt;&lt;m:t&gt;=&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8"/>
        </w:rPr>
        <w:pict>
          <v:shape id="_x0000_i1094" type="#_x0000_t75" style="width:108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22A71&quot;/&gt;&lt;wsp:rsid wsp:val=&quot;00F4320C&quot;/&gt;&lt;wsp:rsid wsp:val=&quot;00F71B7A&quot;/&gt;&lt;/wsp:rsids&gt;&lt;/w:docPr&gt;&lt;w:body&gt;&lt;wx:sect&gt;&lt;w:p wsp:rsidR=&quot;00000000&quot; wsp:rsidRDefault=&quot;00E22A71&quot; wsp:rsidP=&quot;00E22A71&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ѕР±С‰&lt;/m:t&gt;&lt;/m:r&gt;&lt;/m:sup&gt;&lt;/m:sSubSup&gt;&lt;m:r&gt;&lt;w:rPr&gt;&lt;w:rFonts w:ascii=&quot;Cambria Math&quot; w:h-ansi=&quot;Cambria Math&quot;/&gt;&lt;wx:font wx:val=&quot;Cambria Math&quot;/&gt;&lt;w:i/&gt;&lt;w:spacing w:val=&quot;-1&quot;/&gt;&lt;w:sz w:val=&quot;24&quot;/&gt;&lt;w:sz-cs w:val=&quot;24&quot;/&gt;&lt;/w:rPr&gt;&lt;m:t&gt;=&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где</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95"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92577&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92577&quot; wsp:rsidP=&quot;00292577&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096"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92577&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292577&quot; wsp:rsidP=&quot;00292577&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C01DCF">
        <w:rPr>
          <w:sz w:val="24"/>
          <w:szCs w:val="24"/>
        </w:rPr>
        <w:fldChar w:fldCharType="end"/>
      </w:r>
      <w:r w:rsidR="007E40CD" w:rsidRPr="007E40CD">
        <w:rPr>
          <w:sz w:val="24"/>
          <w:szCs w:val="24"/>
        </w:rPr>
        <w:t xml:space="preserve"> </w:t>
      </w:r>
      <w:r w:rsidR="007E40CD" w:rsidRPr="007E40CD">
        <w:rPr>
          <w:spacing w:val="-1"/>
          <w:sz w:val="24"/>
          <w:szCs w:val="24"/>
        </w:rPr>
        <w:t>–</w:t>
      </w:r>
      <w:r w:rsidR="007E40CD" w:rsidRPr="007E40CD">
        <w:rPr>
          <w:sz w:val="24"/>
          <w:szCs w:val="24"/>
        </w:rPr>
        <w:t xml:space="preserve"> </w:t>
      </w:r>
      <w:r w:rsidR="007E40CD" w:rsidRPr="007E40CD">
        <w:rPr>
          <w:rFonts w:eastAsia="MS PGothic"/>
          <w:bCs/>
          <w:color w:val="000000"/>
          <w:kern w:val="24"/>
          <w:sz w:val="24"/>
          <w:szCs w:val="24"/>
          <w:lang w:bidi="ru-RU"/>
        </w:rPr>
        <w:t>Б</w:t>
      </w:r>
      <w:r w:rsidR="007E40CD" w:rsidRPr="007E40CD">
        <w:rPr>
          <w:bCs/>
          <w:color w:val="000000"/>
          <w:sz w:val="24"/>
          <w:szCs w:val="24"/>
          <w:lang w:bidi="ru-RU"/>
        </w:rPr>
        <w:t xml:space="preserve">азовый норматив затрат на общехозяйственные нужды на </w:t>
      </w:r>
      <w:r w:rsidR="007E40CD" w:rsidRPr="007E40CD">
        <w:rPr>
          <w:spacing w:val="-1"/>
          <w:sz w:val="24"/>
          <w:szCs w:val="24"/>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7E40CD" w:rsidRPr="007E40CD">
        <w:rPr>
          <w:sz w:val="24"/>
          <w:szCs w:val="24"/>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7E40CD" w:rsidRPr="007E40CD">
        <w:rPr>
          <w:spacing w:val="-1"/>
          <w:sz w:val="24"/>
          <w:szCs w:val="24"/>
        </w:rPr>
        <w:t>:</w:t>
      </w:r>
    </w:p>
    <w:p w:rsidR="007E40CD" w:rsidRPr="007E40CD" w:rsidRDefault="00C01DCF" w:rsidP="007E40CD">
      <w:pPr>
        <w:ind w:firstLine="709"/>
        <w:jc w:val="center"/>
        <w:rPr>
          <w:spacing w:val="-1"/>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9"/>
        </w:rPr>
        <w:pict>
          <v:shape id="_x0000_i1097" type="#_x0000_t75" style="width:282.5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A0C13&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0A0C13&quot; wsp:rsidP=&quot;000A0C13&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r&gt;&lt;w:rPr&gt;&lt;w:rFonts w:ascii=&quot;Cambria Math&quot; w:h-ansi=&quot;Cambria Math&quot;/&gt;&lt;wx:font wx:val=&quot;Cambria Math&quot;/&gt;&lt;w:i/&gt;&lt;w:spacing w:val=&quot;-1&quot;/&gt;&lt;w:sz w:val=&quot;24&quot;/&gt;&lt;w:sz-cs w:val=&quot;24&quot;/&gt;&lt;/w:rPr&gt;&lt;m:t&gt;=&lt;/m:t&gt;&lt;/m:r&gt;&lt;m:d&gt;&lt;m:dPr&gt;&lt;m:ctrlPr&gt;&lt;w:rPr&gt;&lt;w:rFonts w:ascii=&quot;Cambria Math&quot; w:h-ansi=&quot;Cambria Math&quot;/&gt;&lt;wx:font wx:val=&quot;Cambria Math&quot;/&gt;&lt;w:i/&gt;&lt;w:spacing w:val=&quot;-1&quot;/&gt;&lt;w:sz w:val=&quot;24&quot;/&gt;&lt;w:sz-cs w:val=&quot;24&quot;/&gt;&lt;/w:rPr&gt;&lt;/m:ctrlPr&gt;&lt;/m:dPr&gt;&lt;m:e&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Ј&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ќ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ћР¦Р”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ЈРЎ&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Ј&lt;/m:t&gt;&lt;/m:r&gt;&lt;/m:sup&gt;&lt;/m:sSubSup&gt;&lt;/m:e&gt;&lt;/m:d&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9"/>
        </w:rPr>
        <w:pict>
          <v:shape id="_x0000_i1098" type="#_x0000_t75" style="width:282.5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A0C13&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0A0C13&quot; wsp:rsidP=&quot;000A0C13&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lt;/m:t&gt;&lt;/m:r&gt;&lt;/m:sup&gt;&lt;/m:sSubSup&gt;&lt;m:r&gt;&lt;w:rPr&gt;&lt;w:rFonts w:ascii=&quot;Cambria Math&quot; w:h-ansi=&quot;Cambria Math&quot;/&gt;&lt;wx:font wx:val=&quot;Cambria Math&quot;/&gt;&lt;w:i/&gt;&lt;w:spacing w:val=&quot;-1&quot;/&gt;&lt;w:sz w:val=&quot;24&quot;/&gt;&lt;w:sz-cs w:val=&quot;24&quot;/&gt;&lt;/w:rPr&gt;&lt;m:t&gt;=&lt;/m:t&gt;&lt;/m:r&gt;&lt;m:d&gt;&lt;m:dPr&gt;&lt;m:ctrlPr&gt;&lt;w:rPr&gt;&lt;w:rFonts w:ascii=&quot;Cambria Math&quot; w:h-ansi=&quot;Cambria Math&quot;/&gt;&lt;wx:font wx:val=&quot;Cambria Math&quot;/&gt;&lt;w:i/&gt;&lt;w:spacing w:val=&quot;-1&quot;/&gt;&lt;w:sz w:val=&quot;24&quot;/&gt;&lt;w:sz-cs w:val=&quot;24&quot;/&gt;&lt;/w:rPr&gt;&lt;/m:ctrlPr&gt;&lt;/m:dPr&gt;&lt;m:e&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Ј&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ќ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ћР¦Р”Р&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ЈРЎ&lt;/m:t&gt;&lt;/m:r&gt;&lt;/m:sup&gt;&lt;/m:sSubSup&gt;&lt;m:r&gt;&lt;w:rPr&gt;&lt;w:rFonts w:ascii=&quot;Cambria Math&quot; w:h-ansi=&quot;Cambria Math&quot;/&gt;&lt;wx:font wx:val=&quot;Cambria Math&quot;/&gt;&lt;w:i/&gt;&lt;w:spacing w:val=&quot;-1&quot;/&gt;&lt;w:sz w:val=&quot;24&quot;/&gt;&lt;w:sz-cs w:val=&quot;24&quot;/&gt;&lt;/w:rPr&gt;&lt;m:t&gt;+ &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Ј&lt;/m:t&gt;&lt;/m:r&gt;&lt;/m:sup&gt;&lt;/m:sSubSup&gt;&lt;/m:e&gt;&lt;/m:d&gt;&lt;m:r&gt;&lt;w:rPr&gt;&lt;w:rFonts w:ascii=&quot;Cambria Math&quot; w:h-ansi=&quot;Cambria Math&quot;/&gt;&lt;wx:font wx:val=&quot;Cambria Math&quot;/&gt;&lt;w:i/&gt;&lt;w:spacing w:val=&quot;-1&quot;/&gt;&lt;w:sz w:val=&quot;24&quot;/&gt;&lt;w:sz-cs w:val=&quot;24&quot;/&gt;&lt;/w:rPr&gt;&lt;m:t&gt; / &lt;/m:t&gt;&lt;/m:r&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r w:rsidRPr="00C01DCF">
        <w:rPr>
          <w:spacing w:val="-1"/>
          <w:sz w:val="24"/>
          <w:szCs w:val="24"/>
        </w:rPr>
        <w:fldChar w:fldCharType="end"/>
      </w:r>
      <w:r w:rsidR="007E40CD" w:rsidRPr="007E40CD">
        <w:rPr>
          <w:spacing w:val="-1"/>
          <w:sz w:val="24"/>
          <w:szCs w:val="24"/>
        </w:rPr>
        <w:t xml:space="preserve"> , где</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099"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55C9A&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55C9A&quot; wsp:rsidP=&quot;00155C9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100"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55C9A&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55C9A&quot; wsp:rsidP=&quot;00155C9A&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љ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Pr="00C01DCF">
        <w:rPr>
          <w:sz w:val="24"/>
          <w:szCs w:val="24"/>
        </w:rPr>
        <w:fldChar w:fldCharType="end"/>
      </w:r>
      <w:r w:rsidR="007E40CD" w:rsidRPr="007E40CD">
        <w:rPr>
          <w:sz w:val="24"/>
          <w:szCs w:val="24"/>
        </w:rPr>
        <w:t xml:space="preserve"> </w:t>
      </w:r>
      <w:r w:rsidR="007E40CD" w:rsidRPr="007E40CD">
        <w:rPr>
          <w:spacing w:val="-1"/>
          <w:sz w:val="24"/>
          <w:szCs w:val="24"/>
        </w:rPr>
        <w:t>–</w:t>
      </w:r>
      <w:r w:rsidR="007E40CD" w:rsidRPr="007E40CD">
        <w:rPr>
          <w:sz w:val="24"/>
          <w:szCs w:val="24"/>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7E40CD" w:rsidRPr="007E40CD" w:rsidRDefault="00C01DCF" w:rsidP="007E40CD">
      <w:pPr>
        <w:ind w:firstLine="709"/>
        <w:rPr>
          <w:sz w:val="24"/>
          <w:szCs w:val="24"/>
        </w:rPr>
      </w:pPr>
      <w:r w:rsidRPr="00C01DCF">
        <w:rPr>
          <w:bCs/>
          <w:kern w:val="24"/>
          <w:position w:val="-6"/>
          <w:sz w:val="24"/>
          <w:szCs w:val="24"/>
          <w:vertAlign w:val="subscript"/>
        </w:rPr>
        <w:fldChar w:fldCharType="begin"/>
      </w:r>
      <w:r w:rsidRPr="00C01DCF">
        <w:rPr>
          <w:bCs/>
          <w:kern w:val="24"/>
          <w:position w:val="-6"/>
          <w:sz w:val="24"/>
          <w:szCs w:val="24"/>
          <w:vertAlign w:val="subscript"/>
        </w:rPr>
        <w:instrText xml:space="preserve"> QUOTE </w:instrText>
      </w:r>
      <w:r w:rsidRPr="00C01DCF">
        <w:rPr>
          <w:position w:val="-6"/>
        </w:rPr>
        <w:pict>
          <v:shape id="_x0000_i1101"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831F6&quot;/&gt;&lt;wsp:rsid wsp:val=&quot;00F4320C&quot;/&gt;&lt;wsp:rsid wsp:val=&quot;00F71B7A&quot;/&gt;&lt;/wsp:rsids&gt;&lt;/w:docPr&gt;&lt;w:body&gt;&lt;wx:sect&gt;&lt;w:p wsp:rsidR=&quot;00000000&quot; wsp:rsidRDefault=&quot;00E831F6&quot; wsp:rsidP=&quot;00E831F6&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C01DCF">
        <w:rPr>
          <w:bCs/>
          <w:kern w:val="24"/>
          <w:position w:val="-6"/>
          <w:sz w:val="24"/>
          <w:szCs w:val="24"/>
          <w:vertAlign w:val="subscript"/>
        </w:rPr>
        <w:instrText xml:space="preserve"> </w:instrText>
      </w:r>
      <w:r w:rsidRPr="00C01DCF">
        <w:rPr>
          <w:bCs/>
          <w:kern w:val="24"/>
          <w:position w:val="-6"/>
          <w:sz w:val="24"/>
          <w:szCs w:val="24"/>
          <w:vertAlign w:val="subscript"/>
        </w:rPr>
        <w:fldChar w:fldCharType="separate"/>
      </w:r>
      <w:r w:rsidRPr="00C01DCF">
        <w:rPr>
          <w:position w:val="-6"/>
        </w:rPr>
        <w:pict>
          <v:shape id="_x0000_i1102" type="#_x0000_t75" style="width:2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E831F6&quot;/&gt;&lt;wsp:rsid wsp:val=&quot;00F4320C&quot;/&gt;&lt;wsp:rsid wsp:val=&quot;00F71B7A&quot;/&gt;&lt;/wsp:rsids&gt;&lt;/w:docPr&gt;&lt;w:body&gt;&lt;wx:sect&gt;&lt;w:p wsp:rsidR=&quot;00000000&quot; wsp:rsidRDefault=&quot;00E831F6&quot; wsp:rsidP=&quot;00E831F6&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ќ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C01DCF">
        <w:rPr>
          <w:bCs/>
          <w:kern w:val="24"/>
          <w:position w:val="-6"/>
          <w:sz w:val="24"/>
          <w:szCs w:val="24"/>
          <w:vertAlign w:val="subscript"/>
        </w:rPr>
        <w:fldChar w:fldCharType="end"/>
      </w:r>
      <w:r w:rsidR="007E40CD" w:rsidRPr="007E40CD">
        <w:rPr>
          <w:bCs/>
          <w:kern w:val="24"/>
          <w:position w:val="-6"/>
          <w:sz w:val="24"/>
          <w:szCs w:val="24"/>
          <w:vertAlign w:val="subscript"/>
        </w:rPr>
        <w:t xml:space="preserve"> </w:t>
      </w:r>
      <w:r w:rsidR="007E40CD" w:rsidRPr="007E40CD">
        <w:rPr>
          <w:spacing w:val="-1"/>
          <w:sz w:val="24"/>
          <w:szCs w:val="24"/>
        </w:rPr>
        <w:t>–</w:t>
      </w:r>
      <w:r w:rsidR="007E40CD" w:rsidRPr="007E40CD">
        <w:rPr>
          <w:sz w:val="24"/>
          <w:szCs w:val="24"/>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7E40CD" w:rsidRPr="007E40CD" w:rsidRDefault="00C01DCF" w:rsidP="007E40CD">
      <w:pPr>
        <w:ind w:firstLine="709"/>
        <w:rPr>
          <w:sz w:val="24"/>
          <w:szCs w:val="24"/>
        </w:rPr>
      </w:pPr>
      <w:r w:rsidRPr="00C01DCF">
        <w:rPr>
          <w:sz w:val="24"/>
          <w:szCs w:val="24"/>
        </w:rPr>
        <w:fldChar w:fldCharType="begin"/>
      </w:r>
      <w:r w:rsidRPr="00C01DCF">
        <w:rPr>
          <w:sz w:val="24"/>
          <w:szCs w:val="24"/>
        </w:rPr>
        <w:instrText xml:space="preserve"> QUOTE </w:instrText>
      </w:r>
      <w:r w:rsidRPr="00C01DCF">
        <w:rPr>
          <w:position w:val="-8"/>
        </w:rPr>
        <w:pict>
          <v:shape id="_x0000_i1103" type="#_x0000_t75" style="width:37.3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62999&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562999&quot; wsp:rsidP=&quot;0056299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ћ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C01DCF">
        <w:rPr>
          <w:sz w:val="24"/>
          <w:szCs w:val="24"/>
        </w:rPr>
        <w:instrText xml:space="preserve"> </w:instrText>
      </w:r>
      <w:r w:rsidRPr="00C01DCF">
        <w:rPr>
          <w:sz w:val="24"/>
          <w:szCs w:val="24"/>
        </w:rPr>
        <w:fldChar w:fldCharType="separate"/>
      </w:r>
      <w:r w:rsidRPr="00C01DCF">
        <w:rPr>
          <w:position w:val="-8"/>
        </w:rPr>
        <w:pict>
          <v:shape id="_x0000_i1104" type="#_x0000_t75" style="width:37.3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62999&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562999&quot; wsp:rsidP=&quot;00562999&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ћ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C01DCF">
        <w:rPr>
          <w:sz w:val="24"/>
          <w:szCs w:val="24"/>
        </w:rPr>
        <w:fldChar w:fldCharType="end"/>
      </w:r>
      <w:r w:rsidR="007E40CD" w:rsidRPr="007E40CD">
        <w:rPr>
          <w:sz w:val="24"/>
          <w:szCs w:val="24"/>
        </w:rPr>
        <w:t xml:space="preserve"> </w:t>
      </w:r>
      <w:r w:rsidR="007E40CD" w:rsidRPr="007E40CD">
        <w:rPr>
          <w:spacing w:val="-1"/>
          <w:sz w:val="24"/>
          <w:szCs w:val="24"/>
        </w:rPr>
        <w:t xml:space="preserve">– </w:t>
      </w:r>
      <w:r w:rsidR="007E40CD" w:rsidRPr="007E40CD">
        <w:rPr>
          <w:sz w:val="24"/>
          <w:szCs w:val="24"/>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w:t>
      </w:r>
      <w:r w:rsidR="007E40CD" w:rsidRPr="007E40CD">
        <w:rPr>
          <w:sz w:val="24"/>
          <w:szCs w:val="24"/>
        </w:rPr>
        <w:lastRenderedPageBreak/>
        <w:t>оборудования, оборудования столовой в год, расчетной стоимости обслуживания (ремонта) оргтехники в год;</w:t>
      </w:r>
    </w:p>
    <w:p w:rsidR="007E40CD" w:rsidRPr="007E40CD" w:rsidRDefault="00C01DCF" w:rsidP="007E40CD">
      <w:pPr>
        <w:ind w:firstLine="709"/>
        <w:rPr>
          <w:sz w:val="24"/>
          <w:szCs w:val="24"/>
        </w:rPr>
      </w:pPr>
      <w:r w:rsidRPr="00C01DCF">
        <w:rPr>
          <w:bCs/>
          <w:kern w:val="24"/>
          <w:position w:val="-6"/>
          <w:sz w:val="24"/>
          <w:szCs w:val="24"/>
          <w:vertAlign w:val="subscript"/>
        </w:rPr>
        <w:fldChar w:fldCharType="begin"/>
      </w:r>
      <w:r w:rsidRPr="00C01DCF">
        <w:rPr>
          <w:bCs/>
          <w:kern w:val="24"/>
          <w:position w:val="-6"/>
          <w:sz w:val="24"/>
          <w:szCs w:val="24"/>
          <w:vertAlign w:val="subscript"/>
        </w:rPr>
        <w:instrText xml:space="preserve"> QUOTE </w:instrText>
      </w:r>
      <w:r w:rsidRPr="00C01DCF">
        <w:rPr>
          <w:position w:val="-6"/>
        </w:rPr>
        <w:pict>
          <v:shape id="_x0000_i1105"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C048D&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C048D&quot; wsp:rsidP=&quot;003C048D&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9" o:title="" chromakey="white"/>
          </v:shape>
        </w:pict>
      </w:r>
      <w:r w:rsidRPr="00C01DCF">
        <w:rPr>
          <w:bCs/>
          <w:kern w:val="24"/>
          <w:position w:val="-6"/>
          <w:sz w:val="24"/>
          <w:szCs w:val="24"/>
          <w:vertAlign w:val="subscript"/>
        </w:rPr>
        <w:instrText xml:space="preserve"> </w:instrText>
      </w:r>
      <w:r w:rsidRPr="00C01DCF">
        <w:rPr>
          <w:bCs/>
          <w:kern w:val="24"/>
          <w:position w:val="-6"/>
          <w:sz w:val="24"/>
          <w:szCs w:val="24"/>
          <w:vertAlign w:val="subscript"/>
        </w:rPr>
        <w:fldChar w:fldCharType="separate"/>
      </w:r>
      <w:r w:rsidRPr="00C01DCF">
        <w:rPr>
          <w:position w:val="-6"/>
        </w:rPr>
        <w:pict>
          <v:shape id="_x0000_i1106"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C048D&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C048D&quot; wsp:rsidP=&quot;003C048D&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9" o:title="" chromakey="white"/>
          </v:shape>
        </w:pict>
      </w:r>
      <w:r w:rsidRPr="00C01DCF">
        <w:rPr>
          <w:bCs/>
          <w:kern w:val="24"/>
          <w:position w:val="-6"/>
          <w:sz w:val="24"/>
          <w:szCs w:val="24"/>
          <w:vertAlign w:val="subscript"/>
        </w:rPr>
        <w:fldChar w:fldCharType="end"/>
      </w:r>
      <w:r w:rsidR="007E40CD" w:rsidRPr="007E40CD">
        <w:rPr>
          <w:bCs/>
          <w:kern w:val="24"/>
          <w:position w:val="-6"/>
          <w:sz w:val="24"/>
          <w:szCs w:val="24"/>
          <w:vertAlign w:val="subscript"/>
        </w:rPr>
        <w:t xml:space="preserve"> </w:t>
      </w:r>
      <w:r w:rsidR="007E40CD" w:rsidRPr="007E40CD">
        <w:rPr>
          <w:spacing w:val="-1"/>
          <w:sz w:val="24"/>
          <w:szCs w:val="24"/>
        </w:rPr>
        <w:t>–</w:t>
      </w:r>
      <w:r w:rsidR="007E40CD" w:rsidRPr="007E40CD">
        <w:rPr>
          <w:sz w:val="24"/>
          <w:szCs w:val="24"/>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7E40CD" w:rsidRPr="007E40CD" w:rsidRDefault="00C01DCF" w:rsidP="007E40CD">
      <w:pPr>
        <w:ind w:firstLine="709"/>
        <w:rPr>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6"/>
        </w:rPr>
        <w:pict>
          <v:shape id="_x0000_i1107"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C3731&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C3731&quot; wsp:rsidP=&quot;003C3731&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6"/>
        </w:rPr>
        <w:pict>
          <v:shape id="_x0000_i1108" type="#_x0000_t75" style="width:23.7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3C3731&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3C3731&quot; wsp:rsidP=&quot;003C3731&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ў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C01DCF">
        <w:rPr>
          <w:spacing w:val="-1"/>
          <w:sz w:val="24"/>
          <w:szCs w:val="24"/>
        </w:rPr>
        <w:fldChar w:fldCharType="end"/>
      </w:r>
      <w:r w:rsidR="007E40CD" w:rsidRPr="007E40CD">
        <w:rPr>
          <w:spacing w:val="-1"/>
          <w:sz w:val="24"/>
          <w:szCs w:val="24"/>
        </w:rPr>
        <w:t xml:space="preserve"> –</w:t>
      </w:r>
      <w:r w:rsidR="007E40CD" w:rsidRPr="007E40CD">
        <w:rPr>
          <w:sz w:val="24"/>
          <w:szCs w:val="24"/>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7E40CD" w:rsidRPr="007E40CD" w:rsidRDefault="00C01DCF" w:rsidP="007E40CD">
      <w:pPr>
        <w:ind w:firstLine="709"/>
        <w:rPr>
          <w:spacing w:val="-1"/>
          <w:sz w:val="24"/>
          <w:szCs w:val="24"/>
        </w:rPr>
      </w:pPr>
      <w:r w:rsidRPr="00C01DCF">
        <w:rPr>
          <w:spacing w:val="-1"/>
          <w:sz w:val="24"/>
          <w:szCs w:val="24"/>
        </w:rPr>
        <w:fldChar w:fldCharType="begin"/>
      </w:r>
      <w:r w:rsidRPr="00C01DCF">
        <w:rPr>
          <w:spacing w:val="-1"/>
          <w:sz w:val="24"/>
          <w:szCs w:val="24"/>
        </w:rPr>
        <w:instrText xml:space="preserve"> QUOTE </w:instrText>
      </w:r>
      <w:r w:rsidRPr="00C01DCF">
        <w:rPr>
          <w:position w:val="-9"/>
        </w:rPr>
        <w:pict>
          <v:shape id="_x0000_i1109" type="#_x0000_t75" style="width:18.3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70472&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70472&quot; wsp:rsidP=&quot;00470472&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1" o:title="" chromakey="white"/>
          </v:shape>
        </w:pict>
      </w:r>
      <w:r w:rsidRPr="00C01DCF">
        <w:rPr>
          <w:spacing w:val="-1"/>
          <w:sz w:val="24"/>
          <w:szCs w:val="24"/>
        </w:rPr>
        <w:instrText xml:space="preserve"> </w:instrText>
      </w:r>
      <w:r w:rsidRPr="00C01DCF">
        <w:rPr>
          <w:spacing w:val="-1"/>
          <w:sz w:val="24"/>
          <w:szCs w:val="24"/>
        </w:rPr>
        <w:fldChar w:fldCharType="separate"/>
      </w:r>
      <w:r w:rsidRPr="00C01DCF">
        <w:rPr>
          <w:position w:val="-9"/>
        </w:rPr>
        <w:pict>
          <v:shape id="_x0000_i1110" type="#_x0000_t75" style="width:18.3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70472&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470472&quot; wsp:rsidP=&quot;00470472&quot;&gt;&lt;m:oMathPara&gt;&lt;m:oMath&gt;&lt;m:sSub&gt;&lt;m:sSubPr&gt;&lt;m:ctrlPr&gt;&lt;w:rPr&gt;&lt;w:rFonts w:ascii=&quot;Cambria Math&quot; w:h-ansi=&quot;Cambria Math&quot;/&gt;&lt;wx:font wx:val=&quot;Cambria Math&quot;/&gt;&lt;w:i/&gt;&lt;w:spacing w:val=&quot;-1&quot;/&gt;&lt;w:sz w:val=&quot;24&quot;/&gt;&lt;w:sz-cs w:val=&quot;24&quot;/&gt;&lt;/w:rPr&gt;&lt;/m:ctrlPr&gt;&lt;/m:sSubPr&gt;&lt;m:e&gt;&lt;m:r&gt;&lt;w:rPr&gt;&lt;w:rFonts w:ascii=&quot;Cambria Math&quot; w:h-ansi=&quot;Cambria Math&quot;/&gt;&lt;wx:font wx:val=&quot;Cambria Math&quot;/&gt;&lt;w:i/&gt;&lt;w:spacing w:val=&quot;-1&quot;/&gt;&lt;w:sz w:val=&quot;24&quot;/&gt;&lt;w:sz-cs w:val=&quot;24&quot;/&gt;&lt;w:lang w:val=&quot;EN-US&quot;/&gt;&lt;/w:rPr&gt;&lt;m:t&gt;V&lt;/m:t&gt;&lt;/m:r&gt;&lt;/m:e&gt;&lt;m:sub&gt;&lt;m:r&gt;&lt;w:rPr&gt;&lt;w:rFonts w:ascii=&quot;Cambria Math&quot; w:h-ansi=&quot;Cambria Math&quot;/&gt;&lt;wx:font wx:val=&quot;Cambria Math&quot;/&gt;&lt;w:i/&gt;&lt;w:spacing w:val=&quot;-1&quot;/&gt;&lt;w:sz w:val=&quot;24&quot;/&gt;&lt;w:sz-cs w:val=&quot;24&quot;/&gt;&lt;/w:rPr&gt;&lt;m:t&gt;РіРѕ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1" o:title="" chromakey="white"/>
          </v:shape>
        </w:pict>
      </w:r>
      <w:r w:rsidRPr="00C01DCF">
        <w:rPr>
          <w:spacing w:val="-1"/>
          <w:sz w:val="24"/>
          <w:szCs w:val="24"/>
        </w:rPr>
        <w:fldChar w:fldCharType="end"/>
      </w:r>
      <w:r w:rsidR="007E40CD" w:rsidRPr="007E40CD">
        <w:rPr>
          <w:spacing w:val="-1"/>
          <w:sz w:val="24"/>
          <w:szCs w:val="24"/>
        </w:rPr>
        <w:t xml:space="preserve"> – </w:t>
      </w:r>
      <w:r w:rsidR="007E40CD" w:rsidRPr="007E40CD">
        <w:rPr>
          <w:sz w:val="24"/>
          <w:szCs w:val="24"/>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7E40CD" w:rsidRPr="007E40CD" w:rsidRDefault="00C01DCF" w:rsidP="007E40CD">
      <w:pPr>
        <w:ind w:firstLine="709"/>
        <w:rPr>
          <w:sz w:val="24"/>
          <w:szCs w:val="24"/>
        </w:rPr>
      </w:pPr>
      <w:r w:rsidRPr="00C01DCF">
        <w:rPr>
          <w:bCs/>
          <w:kern w:val="24"/>
          <w:position w:val="-6"/>
          <w:sz w:val="24"/>
          <w:szCs w:val="24"/>
          <w:vertAlign w:val="subscript"/>
        </w:rPr>
        <w:fldChar w:fldCharType="begin"/>
      </w:r>
      <w:r w:rsidRPr="00C01DCF">
        <w:rPr>
          <w:bCs/>
          <w:kern w:val="24"/>
          <w:position w:val="-6"/>
          <w:sz w:val="24"/>
          <w:szCs w:val="24"/>
          <w:vertAlign w:val="subscript"/>
        </w:rPr>
        <w:instrText xml:space="preserve"> QUOTE </w:instrText>
      </w:r>
      <w:r w:rsidRPr="00C01DCF">
        <w:rPr>
          <w:position w:val="-6"/>
        </w:rPr>
        <w:pict>
          <v:shape id="_x0000_i1111" type="#_x0000_t75" style="width:25.8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76E04&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76E04&quot; wsp:rsidP=&quot;00176E0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2" o:title="" chromakey="white"/>
          </v:shape>
        </w:pict>
      </w:r>
      <w:r w:rsidRPr="00C01DCF">
        <w:rPr>
          <w:bCs/>
          <w:kern w:val="24"/>
          <w:position w:val="-6"/>
          <w:sz w:val="24"/>
          <w:szCs w:val="24"/>
          <w:vertAlign w:val="subscript"/>
        </w:rPr>
        <w:instrText xml:space="preserve"> </w:instrText>
      </w:r>
      <w:r w:rsidRPr="00C01DCF">
        <w:rPr>
          <w:bCs/>
          <w:kern w:val="24"/>
          <w:position w:val="-6"/>
          <w:sz w:val="24"/>
          <w:szCs w:val="24"/>
          <w:vertAlign w:val="subscript"/>
        </w:rPr>
        <w:fldChar w:fldCharType="separate"/>
      </w:r>
      <w:r w:rsidRPr="00C01DCF">
        <w:rPr>
          <w:position w:val="-6"/>
        </w:rPr>
        <w:pict>
          <v:shape id="_x0000_i1112" type="#_x0000_t75" style="width:25.8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76E04&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176E04&quot; wsp:rsidP=&quot;00176E04&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2" o:title="" chromakey="white"/>
          </v:shape>
        </w:pict>
      </w:r>
      <w:r w:rsidRPr="00C01DCF">
        <w:rPr>
          <w:bCs/>
          <w:kern w:val="24"/>
          <w:position w:val="-6"/>
          <w:sz w:val="24"/>
          <w:szCs w:val="24"/>
          <w:vertAlign w:val="subscript"/>
        </w:rPr>
        <w:fldChar w:fldCharType="end"/>
      </w:r>
      <w:r w:rsidR="007E40CD" w:rsidRPr="007E40CD">
        <w:rPr>
          <w:bCs/>
          <w:kern w:val="24"/>
          <w:position w:val="-6"/>
          <w:sz w:val="24"/>
          <w:szCs w:val="24"/>
          <w:vertAlign w:val="subscript"/>
        </w:rPr>
        <w:t xml:space="preserve"> </w:t>
      </w:r>
      <w:r w:rsidR="007E40CD" w:rsidRPr="007E40CD">
        <w:rPr>
          <w:spacing w:val="-1"/>
          <w:sz w:val="24"/>
          <w:szCs w:val="24"/>
        </w:rPr>
        <w:t xml:space="preserve">– </w:t>
      </w:r>
      <w:r w:rsidR="007E40CD" w:rsidRPr="007E40CD">
        <w:rPr>
          <w:sz w:val="24"/>
          <w:szCs w:val="24"/>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7E40CD" w:rsidRPr="007E40CD" w:rsidRDefault="00C01DCF" w:rsidP="007E40CD">
      <w:pPr>
        <w:ind w:firstLine="709"/>
        <w:jc w:val="center"/>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113" type="#_x0000_t75" style="width:106.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69072E&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69072E&quot; wsp:rsidP=&quot;0069072E&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r&gt;&lt;w:rPr&gt;&lt;w:rFonts w:ascii=&quot;Cambria Math&quot; w:h-ansi=&quot;Cambria Math&quot;/&gt;&lt;wx:font wx:val=&quot;Cambria Math&quot;/&gt;&lt;w:i/&gt;&lt;w:spacing w:val=&quot;-1&quot;/&gt;&lt;w:sz w:val=&quot;24&quot;/&gt;&lt;w:sz-cs w:val=&quot;24&quot;/&gt;&lt;/w:rPr&gt;&lt;m:t&gt;=&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1&lt;/m:t&gt;&lt;/m:r&gt;&lt;/m:sup&gt;&lt;/m:sSubSup&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K&lt;/m:t&gt;&lt;/m:r&gt;&lt;/m:e&gt;&lt;m:sub&gt;&lt;m:r&gt;&lt;w:rPr&gt;&lt;w:rFonts w:ascii=&quot;Cambria Math&quot; w:h-ansi=&quot;Cambria Math&quot;/&gt;&lt;wx:font wx:val=&quot;Cambria Math&quot;/&gt;&lt;w:i/&gt;&lt;w:sz w:val=&quot;24&quot;/&gt;&lt;w:sz-cs w:val=&quot;24&quot;/&gt;&lt;/w:rPr&gt;&lt;m:t&gt; РђРЈРџ&lt;/m:t&gt;&lt;/m:r&gt;&lt;/m:sub&gt;&lt;/m:sSub&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3"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114" type="#_x0000_t75" style="width:106.65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69072E&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69072E&quot; wsp:rsidP=&quot;0069072E&quot;&gt;&lt;m:oMathPara&gt;&lt;m:oMath&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2&lt;/m:t&gt;&lt;/m:r&gt;&lt;/m:sup&gt;&lt;/m:sSubSup&gt;&lt;m:r&gt;&lt;w:rPr&gt;&lt;w:rFonts w:ascii=&quot;Cambria Math&quot; w:h-ansi=&quot;Cambria Math&quot;/&gt;&lt;wx:font wx:val=&quot;Cambria Math&quot;/&gt;&lt;w:i/&gt;&lt;w:spacing w:val=&quot;-1&quot;/&gt;&lt;w:sz w:val=&quot;24&quot;/&gt;&lt;w:sz-cs w:val=&quot;24&quot;/&gt;&lt;/w:rPr&gt;&lt;m:t&gt;=&lt;/m:t&gt;&lt;/m:r&gt;&lt;m:sSubSup&gt;&lt;m:sSubSupPr&gt;&lt;m:ctrlPr&gt;&lt;w:rPr&gt;&lt;w:rFonts w:ascii=&quot;Cambria Math&quot; w:h-ansi=&quot;Cambria Math&quot;/&gt;&lt;wx:font wx:val=&quot;Cambria Math&quot;/&gt;&lt;w:i/&gt;&lt;w:spacing w:val=&quot;-1&quot;/&gt;&lt;w:sz w:val=&quot;24&quot;/&gt;&lt;w:sz-cs w:val=&quot;24&quot;/&gt;&lt;/w:rPr&gt;&lt;/m:ctrlPr&gt;&lt;/m:sSubSupPr&gt;&lt;m:e&gt;&lt;m:r&gt;&lt;w:rPr&gt;&lt;w:rFonts w:ascii=&quot;Cambria Math&quot; w:h-ansi=&quot;Cambria Math&quot;/&gt;&lt;wx:font wx:val=&quot;Cambria Math&quot;/&gt;&lt;w:i/&gt;&lt;w:spacing w:val=&quot;-1&quot;/&gt;&lt;w:sz w:val=&quot;24&quot;/&gt;&lt;w:sz-cs w:val=&quot;24&quot;/&gt;&lt;w:lang w:val=&quot;EN-US&quot;/&gt;&lt;/w:rPr&gt;&lt;m:t&gt;N&lt;/m:t&gt;&lt;/m:r&gt;&lt;/m:e&gt;&lt;m:sub&gt;&lt;m:r&gt;&lt;w:rPr&gt;&lt;w:rFonts w:ascii=&quot;Cambria Math&quot; w:h-ansi=&quot;Cambria Math&quot;/&gt;&lt;wx:font wx:val=&quot;Cambria Math&quot;/&gt;&lt;w:i/&gt;&lt;w:spacing w:val=&quot;-1&quot;/&gt;&lt;w:sz w:val=&quot;24&quot;/&gt;&lt;w:sz-cs w:val=&quot;24&quot;/&gt;&lt;/w:rPr&gt;&lt;m:t&gt;iР±Р°Р·&lt;/m:t&gt;&lt;/m:r&gt;&lt;/m:sub&gt;&lt;m:sup&gt;&lt;m:r&gt;&lt;w:rPr&gt;&lt;w:rFonts w:ascii=&quot;Cambria Math&quot; w:h-ansi=&quot;Cambria Math&quot;/&gt;&lt;wx:font wx:val=&quot;Cambria Math&quot;/&gt;&lt;w:i/&gt;&lt;w:spacing w:val=&quot;-1&quot;/&gt;&lt;w:sz w:val=&quot;24&quot;/&gt;&lt;w:sz-cs w:val=&quot;24&quot;/&gt;&lt;/w:rPr&gt;&lt;m:t&gt;РћРў1&lt;/m:t&gt;&lt;/m:r&gt;&lt;/m:sup&gt;&lt;/m:sSubSup&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K&lt;/m:t&gt;&lt;/m:r&gt;&lt;/m:e&gt;&lt;m:sub&gt;&lt;m:r&gt;&lt;w:rPr&gt;&lt;w:rFonts w:ascii=&quot;Cambria Math&quot; w:h-ansi=&quot;Cambria Math&quot;/&gt;&lt;wx:font wx:val=&quot;Cambria Math&quot;/&gt;&lt;w:i/&gt;&lt;w:sz w:val=&quot;24&quot;/&gt;&lt;w:sz-cs w:val=&quot;24&quot;/&gt;&lt;/w:rPr&gt;&lt;m:t&gt; РђРЈРџ&lt;/m:t&gt;&lt;/m:r&gt;&lt;/m:sub&gt;&lt;/m:sSub&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3" o:title="" chromakey="white"/>
          </v:shape>
        </w:pict>
      </w:r>
      <w:r w:rsidRPr="00C01DCF">
        <w:rPr>
          <w:sz w:val="24"/>
          <w:szCs w:val="24"/>
        </w:rPr>
        <w:fldChar w:fldCharType="end"/>
      </w:r>
      <w:r w:rsidR="007E40CD" w:rsidRPr="007E40CD">
        <w:rPr>
          <w:sz w:val="24"/>
          <w:szCs w:val="24"/>
        </w:rPr>
        <w:t xml:space="preserve"> </w:t>
      </w:r>
      <w:r w:rsidRPr="00C01DCF">
        <w:rPr>
          <w:sz w:val="24"/>
          <w:szCs w:val="24"/>
        </w:rPr>
        <w:fldChar w:fldCharType="begin"/>
      </w:r>
      <w:r w:rsidRPr="00C01DCF">
        <w:rPr>
          <w:sz w:val="24"/>
          <w:szCs w:val="24"/>
        </w:rPr>
        <w:instrText xml:space="preserve"> QUOTE </w:instrText>
      </w:r>
      <w:r w:rsidRPr="00C01DCF">
        <w:rPr>
          <w:position w:val="-6"/>
        </w:rPr>
        <w:pict>
          <v:shape id="_x0000_i1115" type="#_x0000_t75" style="width:2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27C85&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27C85&quot; wsp:rsidP=&quot;00A27C85&quot;&gt;&lt;m:oMathPara&gt;&lt;m:oMath&gt;&lt;m:r&gt;&lt;w:rPr&gt;&lt;w:rFonts w:ascii=&quot;Cambria Math&quot; w:h-ansi=&quot;Cambria Math&quot;/&gt;&lt;wx:font wx:val=&quot;Cambria Math&quot;/&gt;&lt;w:i/&gt;&lt;w:sz w:val=&quot;24&quot;/&gt;&lt;w:sz-cs w:val=&quot;24&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4"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116" type="#_x0000_t75" style="width:2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27C85&quot;/&gt;&lt;wsp:rsid wsp:val=&quot;00AE1A2A&quot;/&gt;&lt;wsp:rsid wsp:val=&quot;00B52D22&quot;/&gt;&lt;wsp:rsid wsp:val=&quot;00B83D8D&quot;/&gt;&lt;wsp:rsid wsp:val=&quot;00B95FEE&quot;/&gt;&lt;wsp:rsid wsp:val=&quot;00BF2B0B&quot;/&gt;&lt;wsp:rsid wsp:val=&quot;00C01DCF&quot;/&gt;&lt;wsp:rsid wsp:val=&quot;00D368DC&quot;/&gt;&lt;wsp:rsid wsp:val=&quot;00D62C50&quot;/&gt;&lt;wsp:rsid wsp:val=&quot;00D97342&quot;/&gt;&lt;wsp:rsid wsp:val=&quot;00F4320C&quot;/&gt;&lt;wsp:rsid wsp:val=&quot;00F71B7A&quot;/&gt;&lt;/wsp:rsids&gt;&lt;/w:docPr&gt;&lt;w:body&gt;&lt;wx:sect&gt;&lt;w:p wsp:rsidR=&quot;00000000&quot; wsp:rsidRDefault=&quot;00A27C85&quot; wsp:rsidP=&quot;00A27C85&quot;&gt;&lt;m:oMathPara&gt;&lt;m:oMath&gt;&lt;m:r&gt;&lt;w:rPr&gt;&lt;w:rFonts w:ascii=&quot;Cambria Math&quot; w:h-ansi=&quot;Cambria Math&quot;/&gt;&lt;wx:font wx:val=&quot;Cambria Math&quot;/&gt;&lt;w:i/&gt;&lt;w:sz w:val=&quot;24&quot;/&gt;&lt;w:sz-cs w:val=&quot;24&quot;/&gt;&lt;/w:rPr&gt;&lt;m:t&gt;, Рі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4" o:title="" chromakey="white"/>
          </v:shape>
        </w:pict>
      </w:r>
      <w:r w:rsidRPr="00C01DCF">
        <w:rPr>
          <w:sz w:val="24"/>
          <w:szCs w:val="24"/>
        </w:rPr>
        <w:fldChar w:fldCharType="end"/>
      </w:r>
    </w:p>
    <w:p w:rsidR="007E40CD" w:rsidRPr="007E40CD" w:rsidRDefault="00C01DCF" w:rsidP="007E40CD">
      <w:pPr>
        <w:shd w:val="clear" w:color="auto" w:fill="FFFFFF"/>
        <w:tabs>
          <w:tab w:val="left" w:pos="883"/>
        </w:tabs>
        <w:contextualSpacing/>
        <w:rPr>
          <w:sz w:val="24"/>
          <w:szCs w:val="24"/>
        </w:rPr>
      </w:pPr>
      <w:r w:rsidRPr="00C01DCF">
        <w:rPr>
          <w:sz w:val="24"/>
          <w:szCs w:val="24"/>
        </w:rPr>
        <w:fldChar w:fldCharType="begin"/>
      </w:r>
      <w:r w:rsidRPr="00C01DCF">
        <w:rPr>
          <w:sz w:val="24"/>
          <w:szCs w:val="24"/>
        </w:rPr>
        <w:instrText xml:space="preserve"> QUOTE </w:instrText>
      </w:r>
      <w:r w:rsidRPr="00C01DCF">
        <w:rPr>
          <w:position w:val="-6"/>
        </w:rPr>
        <w:pict>
          <v:shape id="_x0000_i1117" type="#_x0000_t75" style="width:2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104C&quot;/&gt;&lt;wsp:rsid wsp:val=&quot;00D62C50&quot;/&gt;&lt;wsp:rsid wsp:val=&quot;00D97342&quot;/&gt;&lt;wsp:rsid wsp:val=&quot;00F4320C&quot;/&gt;&lt;wsp:rsid wsp:val=&quot;00F71B7A&quot;/&gt;&lt;/wsp:rsids&gt;&lt;/w:docPr&gt;&lt;w:body&gt;&lt;wx:sect&gt;&lt;w:p wsp:rsidR=&quot;00000000&quot; wsp:rsidRDefault=&quot;00D6104C&quot; wsp:rsidP=&quot;00D6104C&quot;&gt;&lt;m:oMathPara&gt;&lt;m:oMath&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K&lt;/m:t&gt;&lt;/m:r&gt;&lt;/m:e&gt;&lt;m:sub&gt;&lt;m:r&gt;&lt;w:rPr&gt;&lt;w:rFonts w:ascii=&quot;Cambria Math&quot; w:h-ansi=&quot;Cambria Math&quot;/&gt;&lt;wx:font wx:val=&quot;Cambria Math&quot;/&gt;&lt;w:i/&gt;&lt;w:sz w:val=&quot;24&quot;/&gt;&lt;w:sz-cs w:val=&quot;24&quot;/&gt;&lt;/w:rPr&gt;&lt;m:t&gt; РђРЈ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5" o:title="" chromakey="white"/>
          </v:shape>
        </w:pict>
      </w:r>
      <w:r w:rsidRPr="00C01DCF">
        <w:rPr>
          <w:sz w:val="24"/>
          <w:szCs w:val="24"/>
        </w:rPr>
        <w:instrText xml:space="preserve"> </w:instrText>
      </w:r>
      <w:r w:rsidRPr="00C01DCF">
        <w:rPr>
          <w:sz w:val="24"/>
          <w:szCs w:val="24"/>
        </w:rPr>
        <w:fldChar w:fldCharType="separate"/>
      </w:r>
      <w:r w:rsidRPr="00C01DCF">
        <w:rPr>
          <w:position w:val="-6"/>
        </w:rPr>
        <w:pict>
          <v:shape id="_x0000_i1118" type="#_x0000_t75" style="width:2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stylePaneFormatFilter w:val=&quot;3F01&quot;/&gt;&lt;w:defaultTabStop w:val=&quot;720&quot;/&gt;&lt;w:autoHyphenation/&gt;&lt;w:hyphenationZone w:val=&quot;357&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B52D22&quot;/&gt;&lt;wsp:rsid wsp:val=&quot;000478EB&quot;/&gt;&lt;wsp:rsid wsp:val=&quot;000F1A02&quot;/&gt;&lt;wsp:rsid wsp:val=&quot;00137667&quot;/&gt;&lt;wsp:rsid wsp:val=&quot;001464B2&quot;/&gt;&lt;wsp:rsid wsp:val=&quot;001A2440&quot;/&gt;&lt;wsp:rsid wsp:val=&quot;001B4F8D&quot;/&gt;&lt;wsp:rsid wsp:val=&quot;001F265D&quot;/&gt;&lt;wsp:rsid wsp:val=&quot;00285D0C&quot;/&gt;&lt;wsp:rsid wsp:val=&quot;002A2B11&quot;/&gt;&lt;wsp:rsid wsp:val=&quot;002F22EB&quot;/&gt;&lt;wsp:rsid wsp:val=&quot;00326996&quot;/&gt;&lt;wsp:rsid wsp:val=&quot;0043001D&quot;/&gt;&lt;wsp:rsid wsp:val=&quot;004914DD&quot;/&gt;&lt;wsp:rsid wsp:val=&quot;00511A2B&quot;/&gt;&lt;wsp:rsid wsp:val=&quot;00554BEC&quot;/&gt;&lt;wsp:rsid wsp:val=&quot;00595F6F&quot;/&gt;&lt;wsp:rsid wsp:val=&quot;005C0140&quot;/&gt;&lt;wsp:rsid wsp:val=&quot;006415B0&quot;/&gt;&lt;wsp:rsid wsp:val=&quot;006463D8&quot;/&gt;&lt;wsp:rsid wsp:val=&quot;00711921&quot;/&gt;&lt;wsp:rsid wsp:val=&quot;00796BD1&quot;/&gt;&lt;wsp:rsid wsp:val=&quot;007E40CD&quot;/&gt;&lt;wsp:rsid wsp:val=&quot;008A3858&quot;/&gt;&lt;wsp:rsid wsp:val=&quot;009840BA&quot;/&gt;&lt;wsp:rsid wsp:val=&quot;00996B14&quot;/&gt;&lt;wsp:rsid wsp:val=&quot;00A03876&quot;/&gt;&lt;wsp:rsid wsp:val=&quot;00A13C7B&quot;/&gt;&lt;wsp:rsid wsp:val=&quot;00AE1A2A&quot;/&gt;&lt;wsp:rsid wsp:val=&quot;00B52D22&quot;/&gt;&lt;wsp:rsid wsp:val=&quot;00B83D8D&quot;/&gt;&lt;wsp:rsid wsp:val=&quot;00B95FEE&quot;/&gt;&lt;wsp:rsid wsp:val=&quot;00BF2B0B&quot;/&gt;&lt;wsp:rsid wsp:val=&quot;00C01DCF&quot;/&gt;&lt;wsp:rsid wsp:val=&quot;00D368DC&quot;/&gt;&lt;wsp:rsid wsp:val=&quot;00D6104C&quot;/&gt;&lt;wsp:rsid wsp:val=&quot;00D62C50&quot;/&gt;&lt;wsp:rsid wsp:val=&quot;00D97342&quot;/&gt;&lt;wsp:rsid wsp:val=&quot;00F4320C&quot;/&gt;&lt;wsp:rsid wsp:val=&quot;00F71B7A&quot;/&gt;&lt;/wsp:rsids&gt;&lt;/w:docPr&gt;&lt;w:body&gt;&lt;wx:sect&gt;&lt;w:p wsp:rsidR=&quot;00000000&quot; wsp:rsidRDefault=&quot;00D6104C&quot; wsp:rsidP=&quot;00D6104C&quot;&gt;&lt;m:oMathPara&gt;&lt;m:oMath&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K&lt;/m:t&gt;&lt;/m:r&gt;&lt;/m:e&gt;&lt;m:sub&gt;&lt;m:r&gt;&lt;w:rPr&gt;&lt;w:rFonts w:ascii=&quot;Cambria Math&quot; w:h-ansi=&quot;Cambria Math&quot;/&gt;&lt;wx:font wx:val=&quot;Cambria Math&quot;/&gt;&lt;w:i/&gt;&lt;w:sz w:val=&quot;24&quot;/&gt;&lt;w:sz-cs w:val=&quot;24&quot;/&gt;&lt;/w:rPr&gt;&lt;m:t&gt; РђРЈ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5" o:title="" chromakey="white"/>
          </v:shape>
        </w:pict>
      </w:r>
      <w:r w:rsidRPr="00C01DCF">
        <w:rPr>
          <w:sz w:val="24"/>
          <w:szCs w:val="24"/>
        </w:rPr>
        <w:fldChar w:fldCharType="end"/>
      </w:r>
      <w:r w:rsidR="007E40CD" w:rsidRPr="007E40CD">
        <w:rPr>
          <w:sz w:val="24"/>
          <w:szCs w:val="24"/>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7E40CD" w:rsidRPr="007E40CD" w:rsidRDefault="007E40CD" w:rsidP="007E40CD">
      <w:pPr>
        <w:shd w:val="clear" w:color="auto" w:fill="FFFFFF"/>
        <w:tabs>
          <w:tab w:val="left" w:pos="883"/>
        </w:tabs>
        <w:contextualSpacing/>
        <w:jc w:val="center"/>
        <w:rPr>
          <w:sz w:val="24"/>
          <w:szCs w:val="24"/>
        </w:rPr>
      </w:pPr>
    </w:p>
    <w:p w:rsidR="00D62C50" w:rsidRPr="007E40CD" w:rsidRDefault="007E40CD" w:rsidP="007E40CD">
      <w:pPr>
        <w:jc w:val="center"/>
        <w:rPr>
          <w:sz w:val="24"/>
          <w:szCs w:val="24"/>
        </w:rPr>
      </w:pPr>
      <w:r w:rsidRPr="007E40CD">
        <w:rPr>
          <w:sz w:val="24"/>
          <w:szCs w:val="24"/>
        </w:rPr>
        <w:t>_____________</w:t>
      </w:r>
    </w:p>
    <w:sectPr w:rsidR="00D62C50" w:rsidRPr="007E40CD" w:rsidSect="00C01DCF">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23" w:rsidRDefault="00004A23" w:rsidP="00C01DCF">
      <w:r>
        <w:separator/>
      </w:r>
    </w:p>
  </w:endnote>
  <w:endnote w:type="continuationSeparator" w:id="0">
    <w:p w:rsidR="00004A23" w:rsidRDefault="00004A23" w:rsidP="00C0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23" w:rsidRDefault="00004A23" w:rsidP="00C01DCF">
      <w:r>
        <w:separator/>
      </w:r>
    </w:p>
  </w:footnote>
  <w:footnote w:type="continuationSeparator" w:id="0">
    <w:p w:rsidR="00004A23" w:rsidRDefault="00004A23" w:rsidP="00C0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CF" w:rsidRDefault="00C01DCF">
    <w:pPr>
      <w:pStyle w:val="af"/>
      <w:jc w:val="center"/>
    </w:pPr>
    <w:r>
      <w:fldChar w:fldCharType="begin"/>
    </w:r>
    <w:r>
      <w:instrText>PAGE   \* MERGEFORMAT</w:instrText>
    </w:r>
    <w:r>
      <w:fldChar w:fldCharType="separate"/>
    </w:r>
    <w:r w:rsidR="00A35545">
      <w:rPr>
        <w:noProof/>
      </w:rPr>
      <w:t>2</w:t>
    </w:r>
    <w:r>
      <w:fldChar w:fldCharType="end"/>
    </w:r>
  </w:p>
  <w:p w:rsidR="00C01DCF" w:rsidRDefault="00C01DC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7B8E50A3"/>
    <w:multiLevelType w:val="hybridMultilevel"/>
    <w:tmpl w:val="96B2CB88"/>
    <w:lvl w:ilvl="0" w:tplc="3A6A85AC">
      <w:start w:val="2"/>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4A23"/>
    <w:rsid w:val="000478EB"/>
    <w:rsid w:val="000F1A02"/>
    <w:rsid w:val="0011449B"/>
    <w:rsid w:val="00137667"/>
    <w:rsid w:val="001464B2"/>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7E40CD"/>
    <w:rsid w:val="008A3858"/>
    <w:rsid w:val="00922EFF"/>
    <w:rsid w:val="009840BA"/>
    <w:rsid w:val="00996B14"/>
    <w:rsid w:val="00A03876"/>
    <w:rsid w:val="00A13C7B"/>
    <w:rsid w:val="00A35545"/>
    <w:rsid w:val="00AE1A2A"/>
    <w:rsid w:val="00B52D22"/>
    <w:rsid w:val="00B83D8D"/>
    <w:rsid w:val="00B95FEE"/>
    <w:rsid w:val="00BF2B0B"/>
    <w:rsid w:val="00C01DCF"/>
    <w:rsid w:val="00D368DC"/>
    <w:rsid w:val="00D62C50"/>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0F457"/>
  <w15:chartTrackingRefBased/>
  <w15:docId w15:val="{BC0E0EF8-2605-40EF-B5B6-FF813755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a9">
    <w:name w:val="Текст абзаца"/>
    <w:basedOn w:val="a"/>
    <w:link w:val="aa"/>
    <w:qFormat/>
    <w:rsid w:val="007E40CD"/>
    <w:pPr>
      <w:ind w:firstLine="709"/>
    </w:pPr>
    <w:rPr>
      <w:sz w:val="24"/>
      <w:szCs w:val="24"/>
    </w:rPr>
  </w:style>
  <w:style w:type="character" w:customStyle="1" w:styleId="aa">
    <w:name w:val="Текст абзаца Знак"/>
    <w:link w:val="a9"/>
    <w:rsid w:val="007E40CD"/>
    <w:rPr>
      <w:sz w:val="24"/>
      <w:szCs w:val="24"/>
    </w:rPr>
  </w:style>
  <w:style w:type="paragraph" w:styleId="ab">
    <w:name w:val="List Paragraph"/>
    <w:aliases w:val="мой"/>
    <w:basedOn w:val="a"/>
    <w:link w:val="ac"/>
    <w:uiPriority w:val="34"/>
    <w:qFormat/>
    <w:rsid w:val="007E40CD"/>
    <w:pPr>
      <w:widowControl w:val="0"/>
      <w:autoSpaceDE w:val="0"/>
      <w:autoSpaceDN w:val="0"/>
      <w:adjustRightInd w:val="0"/>
      <w:ind w:left="720" w:firstLine="720"/>
      <w:contextualSpacing/>
    </w:pPr>
    <w:rPr>
      <w:rFonts w:ascii="Arial" w:hAnsi="Arial" w:cs="Arial"/>
      <w:sz w:val="24"/>
      <w:szCs w:val="24"/>
    </w:rPr>
  </w:style>
  <w:style w:type="character" w:customStyle="1" w:styleId="22">
    <w:name w:val="Основной текст (2)"/>
    <w:rsid w:val="007E40CD"/>
    <w:rPr>
      <w:rFonts w:ascii="Times New Roman" w:eastAsia="Times New Roman" w:hAnsi="Times New Roman" w:cs="Times New Roman"/>
      <w:b w:val="0"/>
      <w:bCs w:val="0"/>
      <w:i w:val="0"/>
      <w:iCs w:val="0"/>
      <w:smallCaps w:val="0"/>
      <w:strike w:val="0"/>
      <w:sz w:val="26"/>
      <w:szCs w:val="26"/>
      <w:u w:val="none"/>
    </w:rPr>
  </w:style>
  <w:style w:type="character" w:customStyle="1" w:styleId="ac">
    <w:name w:val="Абзац списка Знак"/>
    <w:aliases w:val="мой Знак"/>
    <w:link w:val="ab"/>
    <w:uiPriority w:val="34"/>
    <w:rsid w:val="007E40CD"/>
    <w:rPr>
      <w:rFonts w:ascii="Arial" w:hAnsi="Arial" w:cs="Arial"/>
      <w:sz w:val="24"/>
      <w:szCs w:val="24"/>
    </w:rPr>
  </w:style>
  <w:style w:type="character" w:customStyle="1" w:styleId="ad">
    <w:name w:val="Основной текст_"/>
    <w:link w:val="10"/>
    <w:rsid w:val="007E40CD"/>
    <w:rPr>
      <w:sz w:val="27"/>
      <w:szCs w:val="27"/>
      <w:shd w:val="clear" w:color="auto" w:fill="FFFFFF"/>
    </w:rPr>
  </w:style>
  <w:style w:type="paragraph" w:customStyle="1" w:styleId="10">
    <w:name w:val="Основной текст1"/>
    <w:basedOn w:val="a"/>
    <w:link w:val="ad"/>
    <w:rsid w:val="007E40CD"/>
    <w:pPr>
      <w:shd w:val="clear" w:color="auto" w:fill="FFFFFF"/>
      <w:spacing w:after="600" w:line="317" w:lineRule="exact"/>
      <w:jc w:val="left"/>
    </w:pPr>
    <w:rPr>
      <w:sz w:val="27"/>
      <w:szCs w:val="27"/>
    </w:rPr>
  </w:style>
  <w:style w:type="paragraph" w:styleId="ae">
    <w:name w:val="No Spacing"/>
    <w:uiPriority w:val="1"/>
    <w:qFormat/>
    <w:rsid w:val="007E40CD"/>
    <w:rPr>
      <w:rFonts w:ascii="Calibri" w:eastAsia="Calibri" w:hAnsi="Calibri"/>
      <w:sz w:val="22"/>
      <w:szCs w:val="22"/>
      <w:lang w:eastAsia="en-US"/>
    </w:rPr>
  </w:style>
  <w:style w:type="character" w:customStyle="1" w:styleId="FontStyle12">
    <w:name w:val="Font Style12"/>
    <w:uiPriority w:val="99"/>
    <w:rsid w:val="007E40CD"/>
    <w:rPr>
      <w:rFonts w:ascii="Times New Roman" w:hAnsi="Times New Roman" w:cs="Times New Roman"/>
      <w:sz w:val="26"/>
      <w:szCs w:val="26"/>
    </w:rPr>
  </w:style>
  <w:style w:type="paragraph" w:customStyle="1" w:styleId="Style2">
    <w:name w:val="Style2"/>
    <w:basedOn w:val="a"/>
    <w:uiPriority w:val="99"/>
    <w:rsid w:val="007E40CD"/>
    <w:pPr>
      <w:widowControl w:val="0"/>
      <w:autoSpaceDE w:val="0"/>
      <w:autoSpaceDN w:val="0"/>
      <w:adjustRightInd w:val="0"/>
      <w:jc w:val="left"/>
    </w:pPr>
    <w:rPr>
      <w:rFonts w:ascii="Arial Black" w:hAnsi="Arial Black"/>
      <w:sz w:val="24"/>
      <w:szCs w:val="24"/>
    </w:rPr>
  </w:style>
  <w:style w:type="paragraph" w:customStyle="1" w:styleId="ConsPlusNormal">
    <w:name w:val="ConsPlusNormal"/>
    <w:rsid w:val="00996B14"/>
    <w:pPr>
      <w:widowControl w:val="0"/>
      <w:autoSpaceDE w:val="0"/>
      <w:autoSpaceDN w:val="0"/>
    </w:pPr>
    <w:rPr>
      <w:rFonts w:ascii="Calibri" w:hAnsi="Calibri" w:cs="Calibri"/>
      <w:sz w:val="22"/>
    </w:rPr>
  </w:style>
  <w:style w:type="paragraph" w:styleId="af">
    <w:name w:val="header"/>
    <w:basedOn w:val="a"/>
    <w:link w:val="af0"/>
    <w:uiPriority w:val="99"/>
    <w:rsid w:val="00C01DCF"/>
    <w:pPr>
      <w:tabs>
        <w:tab w:val="center" w:pos="4677"/>
        <w:tab w:val="right" w:pos="9355"/>
      </w:tabs>
    </w:pPr>
  </w:style>
  <w:style w:type="character" w:customStyle="1" w:styleId="af0">
    <w:name w:val="Верхний колонтитул Знак"/>
    <w:link w:val="af"/>
    <w:uiPriority w:val="99"/>
    <w:rsid w:val="00C01DCF"/>
    <w:rPr>
      <w:sz w:val="28"/>
    </w:rPr>
  </w:style>
  <w:style w:type="paragraph" w:styleId="af1">
    <w:name w:val="footer"/>
    <w:basedOn w:val="a"/>
    <w:link w:val="af2"/>
    <w:rsid w:val="00C01DCF"/>
    <w:pPr>
      <w:tabs>
        <w:tab w:val="center" w:pos="4677"/>
        <w:tab w:val="right" w:pos="9355"/>
      </w:tabs>
    </w:pPr>
  </w:style>
  <w:style w:type="character" w:customStyle="1" w:styleId="af2">
    <w:name w:val="Нижний колонтитул Знак"/>
    <w:link w:val="af1"/>
    <w:rsid w:val="00C01DC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2022-05-23T06:10:00Z</cp:lastPrinted>
  <dcterms:created xsi:type="dcterms:W3CDTF">2022-05-20T12:46:00Z</dcterms:created>
  <dcterms:modified xsi:type="dcterms:W3CDTF">2022-05-23T06:14:00Z</dcterms:modified>
</cp:coreProperties>
</file>