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132284" w:rsidRDefault="00B52D22">
      <w:pPr>
        <w:pStyle w:val="4"/>
      </w:pPr>
      <w:r w:rsidRPr="00132284">
        <w:t>АДМИНИСТРАЦИЯ  МУНИЦИПАЛЬНОГО  ОБРАЗОВАНИЯ</w:t>
      </w:r>
    </w:p>
    <w:p w:rsidR="00B52D22" w:rsidRPr="00132284" w:rsidRDefault="00B52D22">
      <w:pPr>
        <w:jc w:val="center"/>
        <w:rPr>
          <w:b/>
          <w:sz w:val="22"/>
        </w:rPr>
      </w:pPr>
      <w:r w:rsidRPr="00132284">
        <w:rPr>
          <w:b/>
          <w:sz w:val="22"/>
        </w:rPr>
        <w:t xml:space="preserve">ТИХВИНСКИЙ  МУНИЦИПАЛЬНЫЙ  РАЙОН </w:t>
      </w:r>
    </w:p>
    <w:p w:rsidR="00B52D22" w:rsidRPr="00132284" w:rsidRDefault="00B52D22">
      <w:pPr>
        <w:jc w:val="center"/>
        <w:rPr>
          <w:b/>
          <w:sz w:val="22"/>
        </w:rPr>
      </w:pPr>
      <w:r w:rsidRPr="00132284">
        <w:rPr>
          <w:b/>
          <w:sz w:val="22"/>
        </w:rPr>
        <w:t>ЛЕНИНГРАДСКОЙ  ОБЛАСТИ</w:t>
      </w:r>
    </w:p>
    <w:p w:rsidR="00B52D22" w:rsidRPr="00132284" w:rsidRDefault="00B52D22">
      <w:pPr>
        <w:jc w:val="center"/>
        <w:rPr>
          <w:b/>
          <w:sz w:val="22"/>
        </w:rPr>
      </w:pPr>
      <w:r w:rsidRPr="00132284">
        <w:rPr>
          <w:b/>
          <w:sz w:val="22"/>
        </w:rPr>
        <w:t>(АДМИНИСТРАЦИЯ  ТИХВИНСКОГО  РАЙОНА)</w:t>
      </w:r>
    </w:p>
    <w:p w:rsidR="00B52D22" w:rsidRPr="00132284" w:rsidRDefault="00B52D22">
      <w:pPr>
        <w:jc w:val="center"/>
        <w:rPr>
          <w:b/>
          <w:sz w:val="32"/>
        </w:rPr>
      </w:pPr>
    </w:p>
    <w:p w:rsidR="00B52D22" w:rsidRPr="00132284" w:rsidRDefault="00B52D22">
      <w:pPr>
        <w:jc w:val="center"/>
        <w:rPr>
          <w:sz w:val="10"/>
        </w:rPr>
      </w:pPr>
      <w:r w:rsidRPr="00132284">
        <w:rPr>
          <w:b/>
          <w:sz w:val="32"/>
        </w:rPr>
        <w:t>ПОСТАНОВЛЕНИЕ</w:t>
      </w:r>
    </w:p>
    <w:p w:rsidR="00B52D22" w:rsidRPr="00132284" w:rsidRDefault="00B52D22">
      <w:pPr>
        <w:jc w:val="center"/>
        <w:rPr>
          <w:sz w:val="10"/>
        </w:rPr>
      </w:pPr>
    </w:p>
    <w:p w:rsidR="00B52D22" w:rsidRPr="00132284" w:rsidRDefault="00B52D22">
      <w:pPr>
        <w:jc w:val="center"/>
        <w:rPr>
          <w:sz w:val="10"/>
        </w:rPr>
      </w:pPr>
    </w:p>
    <w:p w:rsidR="00B52D22" w:rsidRPr="00132284" w:rsidRDefault="00B52D22">
      <w:pPr>
        <w:tabs>
          <w:tab w:val="left" w:pos="4962"/>
        </w:tabs>
        <w:rPr>
          <w:sz w:val="16"/>
        </w:rPr>
      </w:pPr>
    </w:p>
    <w:p w:rsidR="00B52D22" w:rsidRPr="00132284" w:rsidRDefault="00B52D22">
      <w:pPr>
        <w:tabs>
          <w:tab w:val="left" w:pos="4962"/>
        </w:tabs>
        <w:jc w:val="center"/>
        <w:rPr>
          <w:sz w:val="16"/>
        </w:rPr>
      </w:pPr>
    </w:p>
    <w:p w:rsidR="00B52D22" w:rsidRPr="00132284" w:rsidRDefault="00B52D22">
      <w:pPr>
        <w:tabs>
          <w:tab w:val="left" w:pos="851"/>
          <w:tab w:val="left" w:pos="3686"/>
        </w:tabs>
        <w:rPr>
          <w:sz w:val="24"/>
        </w:rPr>
      </w:pPr>
    </w:p>
    <w:p w:rsidR="00B52D22" w:rsidRPr="00132284" w:rsidRDefault="00132284">
      <w:pPr>
        <w:tabs>
          <w:tab w:val="left" w:pos="567"/>
          <w:tab w:val="left" w:pos="3686"/>
        </w:tabs>
      </w:pPr>
      <w:r w:rsidRPr="00132284">
        <w:tab/>
        <w:t>10 июня 2025 г.</w:t>
      </w:r>
      <w:r w:rsidRPr="00132284">
        <w:tab/>
        <w:t>01-1614-а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61B20" w:rsidTr="00E61B20">
        <w:tc>
          <w:tcPr>
            <w:tcW w:w="4928" w:type="dxa"/>
            <w:tcBorders>
              <w:top w:val="nil"/>
              <w:left w:val="nil"/>
              <w:bottom w:val="nil"/>
              <w:right w:val="nil"/>
            </w:tcBorders>
            <w:shd w:val="clear" w:color="auto" w:fill="auto"/>
          </w:tcPr>
          <w:p w:rsidR="008A3858" w:rsidRPr="00E61B20" w:rsidRDefault="00E61B20" w:rsidP="00E61B20">
            <w:pPr>
              <w:suppressAutoHyphens/>
              <w:rPr>
                <w:sz w:val="24"/>
                <w:szCs w:val="24"/>
              </w:rPr>
            </w:pPr>
            <w:r w:rsidRPr="00E61B20">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Pr>
                <w:sz w:val="24"/>
                <w:szCs w:val="24"/>
              </w:rPr>
              <w:t> </w:t>
            </w:r>
            <w:r w:rsidRPr="00E61B20">
              <w:rPr>
                <w:sz w:val="24"/>
                <w:szCs w:val="24"/>
              </w:rPr>
              <w:t>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w:t>
            </w:r>
            <w:r>
              <w:rPr>
                <w:sz w:val="24"/>
                <w:szCs w:val="24"/>
              </w:rPr>
              <w:t> </w:t>
            </w:r>
            <w:r w:rsidRPr="00E61B20">
              <w:rPr>
                <w:sz w:val="24"/>
                <w:szCs w:val="24"/>
              </w:rPr>
              <w:t>территории муниципального образования Тихвинский муниципальный район Ленинградской области»</w:t>
            </w:r>
          </w:p>
        </w:tc>
      </w:tr>
      <w:tr w:rsidR="00E61B20" w:rsidRPr="00E61B20" w:rsidTr="00E61B20">
        <w:tc>
          <w:tcPr>
            <w:tcW w:w="4928" w:type="dxa"/>
            <w:tcBorders>
              <w:top w:val="nil"/>
              <w:left w:val="nil"/>
              <w:bottom w:val="nil"/>
              <w:right w:val="nil"/>
            </w:tcBorders>
            <w:shd w:val="clear" w:color="auto" w:fill="auto"/>
          </w:tcPr>
          <w:p w:rsidR="00E61B20" w:rsidRPr="00EB75F9" w:rsidRDefault="00E61B20" w:rsidP="00E61B20">
            <w:pPr>
              <w:suppressAutoHyphens/>
              <w:rPr>
                <w:color w:val="FFFFFF"/>
                <w:sz w:val="24"/>
                <w:szCs w:val="24"/>
              </w:rPr>
            </w:pPr>
            <w:r w:rsidRPr="00EB75F9">
              <w:rPr>
                <w:color w:val="FFFFFF"/>
                <w:sz w:val="24"/>
                <w:szCs w:val="24"/>
              </w:rPr>
              <w:t>21,0100 ДО НПА</w:t>
            </w:r>
          </w:p>
        </w:tc>
      </w:tr>
    </w:tbl>
    <w:p w:rsidR="00554BEC" w:rsidRPr="00EB75F9" w:rsidRDefault="00554BEC" w:rsidP="00EB75F9">
      <w:pPr>
        <w:suppressAutoHyphens/>
        <w:ind w:firstLine="709"/>
        <w:rPr>
          <w:szCs w:val="28"/>
        </w:rPr>
      </w:pPr>
    </w:p>
    <w:p w:rsidR="00E61B20" w:rsidRPr="00EB75F9" w:rsidRDefault="00E61B20" w:rsidP="00EB75F9">
      <w:pPr>
        <w:ind w:firstLine="709"/>
        <w:rPr>
          <w:szCs w:val="28"/>
        </w:rPr>
      </w:pPr>
      <w:r w:rsidRPr="00EB75F9">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с учетом </w:t>
      </w:r>
      <w:r w:rsidR="00EB75F9">
        <w:rPr>
          <w:szCs w:val="28"/>
        </w:rPr>
        <w:t>протокола заседания комиссии по </w:t>
      </w:r>
      <w:r w:rsidRPr="00EB75F9">
        <w:rPr>
          <w:szCs w:val="28"/>
        </w:rPr>
        <w:t>повышению качества и доступности п</w:t>
      </w:r>
      <w:r w:rsidR="00EB75F9">
        <w:rPr>
          <w:szCs w:val="28"/>
        </w:rPr>
        <w:t>редоставления государственных и </w:t>
      </w:r>
      <w:r w:rsidRPr="00EB75F9">
        <w:rPr>
          <w:szCs w:val="28"/>
        </w:rPr>
        <w:t>муниципальных услуг в Ленинградской области от 26 марта 2025 года, администрация Тихвинского района ПОСТАНОВЛЯЕТ:</w:t>
      </w:r>
    </w:p>
    <w:p w:rsidR="005E054B" w:rsidRDefault="00E61B20" w:rsidP="005E054B">
      <w:pPr>
        <w:numPr>
          <w:ilvl w:val="0"/>
          <w:numId w:val="24"/>
        </w:numPr>
        <w:tabs>
          <w:tab w:val="left" w:pos="1134"/>
        </w:tabs>
        <w:ind w:left="0" w:firstLine="709"/>
        <w:rPr>
          <w:szCs w:val="28"/>
        </w:rPr>
      </w:pPr>
      <w:r w:rsidRPr="00EB75F9">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EB75F9">
        <w:rPr>
          <w:rFonts w:eastAsia="Calibri"/>
          <w:bCs/>
          <w:szCs w:val="28"/>
        </w:rPr>
        <w:t>Выдача акта освидетельствован</w:t>
      </w:r>
      <w:r w:rsidR="005E054B">
        <w:rPr>
          <w:rFonts w:eastAsia="Calibri"/>
          <w:bCs/>
          <w:szCs w:val="28"/>
        </w:rPr>
        <w:t>ия проведения основных работ по </w:t>
      </w:r>
      <w:r w:rsidRPr="00EB75F9">
        <w:rPr>
          <w:rFonts w:eastAsia="Calibri"/>
          <w:bCs/>
          <w:szCs w:val="28"/>
        </w:rPr>
        <w:t xml:space="preserve">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w:t>
      </w:r>
      <w:r w:rsidRPr="00EB75F9">
        <w:rPr>
          <w:rFonts w:eastAsia="Calibri"/>
          <w:bCs/>
          <w:szCs w:val="28"/>
        </w:rPr>
        <w:lastRenderedPageBreak/>
        <w:t>капитала</w:t>
      </w:r>
      <w:r w:rsidRPr="00EB75F9">
        <w:rPr>
          <w:szCs w:val="28"/>
        </w:rPr>
        <w:t xml:space="preserve"> на</w:t>
      </w:r>
      <w:r w:rsidR="005E054B">
        <w:rPr>
          <w:szCs w:val="28"/>
        </w:rPr>
        <w:t xml:space="preserve"> </w:t>
      </w:r>
      <w:r w:rsidRPr="00EB75F9">
        <w:rPr>
          <w:szCs w:val="28"/>
        </w:rPr>
        <w:t>территории муниципального образования Тихвинский муниципальный район Ленинградской области» (приложение).</w:t>
      </w:r>
    </w:p>
    <w:p w:rsidR="005E054B" w:rsidRDefault="00E61B20" w:rsidP="005E054B">
      <w:pPr>
        <w:numPr>
          <w:ilvl w:val="0"/>
          <w:numId w:val="24"/>
        </w:numPr>
        <w:tabs>
          <w:tab w:val="left" w:pos="1134"/>
        </w:tabs>
        <w:ind w:left="0" w:firstLine="709"/>
        <w:rPr>
          <w:szCs w:val="28"/>
        </w:rPr>
      </w:pPr>
      <w:r w:rsidRPr="005E054B">
        <w:rPr>
          <w:b/>
          <w:szCs w:val="28"/>
        </w:rPr>
        <w:t>Признать утратившим силу</w:t>
      </w:r>
      <w:r w:rsidRPr="005E054B">
        <w:rPr>
          <w:szCs w:val="28"/>
        </w:rPr>
        <w:t xml:space="preserve"> </w:t>
      </w:r>
      <w:r w:rsidRPr="005E054B">
        <w:rPr>
          <w:b/>
          <w:szCs w:val="28"/>
        </w:rPr>
        <w:t>постановление</w:t>
      </w:r>
      <w:r w:rsidRPr="005E054B">
        <w:rPr>
          <w:szCs w:val="28"/>
        </w:rPr>
        <w:t xml:space="preserve"> администрации Тихвинского района </w:t>
      </w:r>
      <w:r w:rsidRPr="005E054B">
        <w:rPr>
          <w:b/>
          <w:bCs/>
          <w:szCs w:val="28"/>
        </w:rPr>
        <w:t>от 31 августа 2023 года № 01-2220-а</w:t>
      </w:r>
      <w:r w:rsidR="005E054B">
        <w:rPr>
          <w:szCs w:val="28"/>
        </w:rPr>
        <w:t xml:space="preserve"> «Об </w:t>
      </w:r>
      <w:r w:rsidRPr="005E054B">
        <w:rPr>
          <w:szCs w:val="28"/>
        </w:rPr>
        <w:t>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акта освидетельствован</w:t>
      </w:r>
      <w:r w:rsidR="005E054B">
        <w:rPr>
          <w:szCs w:val="28"/>
        </w:rPr>
        <w:t>ия проведения основных работ по </w:t>
      </w:r>
      <w:r w:rsidRPr="005E054B">
        <w:rPr>
          <w:szCs w:val="28"/>
        </w:rPr>
        <w:t>строительству (реконструкции) объекта индивидуал</w:t>
      </w:r>
      <w:r w:rsidR="005E054B">
        <w:rPr>
          <w:szCs w:val="28"/>
        </w:rPr>
        <w:t xml:space="preserve">ьного жилищного строительства с </w:t>
      </w:r>
      <w:r w:rsidRPr="005E054B">
        <w:rPr>
          <w:szCs w:val="28"/>
        </w:rPr>
        <w:t>привлечением средств материнского (семейного) капитала на территории муниципального образования Тихвинский муниципальный район Ленинградской области».</w:t>
      </w:r>
    </w:p>
    <w:p w:rsidR="005E054B" w:rsidRDefault="00E61B20" w:rsidP="005E054B">
      <w:pPr>
        <w:numPr>
          <w:ilvl w:val="0"/>
          <w:numId w:val="24"/>
        </w:numPr>
        <w:tabs>
          <w:tab w:val="left" w:pos="1134"/>
        </w:tabs>
        <w:ind w:left="0" w:firstLine="709"/>
        <w:rPr>
          <w:szCs w:val="28"/>
        </w:rPr>
      </w:pPr>
      <w:r w:rsidRPr="005E054B">
        <w:rPr>
          <w:szCs w:val="28"/>
        </w:rPr>
        <w:t>Опубликовать настоящее постановление в газете «Трудовая слава» и обнародовать пут</w:t>
      </w:r>
      <w:r w:rsidR="0004432C">
        <w:rPr>
          <w:szCs w:val="28"/>
        </w:rPr>
        <w:t>е</w:t>
      </w:r>
      <w:r w:rsidRPr="005E054B">
        <w:rPr>
          <w:szCs w:val="28"/>
        </w:rPr>
        <w:t>м размещения в сети Интернет на официальном сайте Тихвинского района (</w:t>
      </w:r>
      <w:r w:rsidR="005E054B" w:rsidRPr="005E054B">
        <w:rPr>
          <w:szCs w:val="28"/>
        </w:rPr>
        <w:t>http://tikhvin.org</w:t>
      </w:r>
      <w:r w:rsidRPr="005E054B">
        <w:rPr>
          <w:szCs w:val="28"/>
        </w:rPr>
        <w:t>).</w:t>
      </w:r>
    </w:p>
    <w:p w:rsidR="003279A7" w:rsidRDefault="00E61B20" w:rsidP="003279A7">
      <w:pPr>
        <w:numPr>
          <w:ilvl w:val="0"/>
          <w:numId w:val="24"/>
        </w:numPr>
        <w:tabs>
          <w:tab w:val="left" w:pos="1134"/>
        </w:tabs>
        <w:ind w:left="0" w:firstLine="709"/>
        <w:rPr>
          <w:szCs w:val="28"/>
        </w:rPr>
      </w:pPr>
      <w:r w:rsidRPr="005E054B">
        <w:rPr>
          <w:szCs w:val="28"/>
        </w:rPr>
        <w:t>Настоящее постановление вступает в силу со дня, следующего за дн</w:t>
      </w:r>
      <w:r w:rsidR="0004432C">
        <w:rPr>
          <w:szCs w:val="28"/>
        </w:rPr>
        <w:t>е</w:t>
      </w:r>
      <w:r w:rsidRPr="005E054B">
        <w:rPr>
          <w:szCs w:val="28"/>
        </w:rPr>
        <w:t>м его официального опубликования.</w:t>
      </w:r>
    </w:p>
    <w:p w:rsidR="00E61B20" w:rsidRPr="003279A7" w:rsidRDefault="00E61B20" w:rsidP="003279A7">
      <w:pPr>
        <w:numPr>
          <w:ilvl w:val="0"/>
          <w:numId w:val="24"/>
        </w:numPr>
        <w:tabs>
          <w:tab w:val="left" w:pos="1134"/>
        </w:tabs>
        <w:ind w:left="0" w:firstLine="709"/>
        <w:rPr>
          <w:szCs w:val="28"/>
        </w:rPr>
      </w:pPr>
      <w:r w:rsidRPr="003279A7">
        <w:rPr>
          <w:szCs w:val="28"/>
        </w:rPr>
        <w:t>Контроль за исполнением настоящего постановления возложить на заместителя главы администрации</w:t>
      </w:r>
      <w:r w:rsidR="003279A7">
        <w:rPr>
          <w:szCs w:val="28"/>
        </w:rPr>
        <w:t xml:space="preserve"> </w:t>
      </w:r>
      <w:r w:rsidRPr="003279A7">
        <w:rPr>
          <w:szCs w:val="28"/>
        </w:rPr>
        <w:t>– председателя комитета по управлению муниципальным имуществом и градостроительству.</w:t>
      </w:r>
    </w:p>
    <w:p w:rsidR="00E61B20" w:rsidRPr="00EB75F9" w:rsidRDefault="00E61B20" w:rsidP="00EB75F9">
      <w:pPr>
        <w:ind w:firstLine="709"/>
        <w:rPr>
          <w:szCs w:val="28"/>
        </w:rPr>
      </w:pPr>
    </w:p>
    <w:p w:rsidR="00EB75F9" w:rsidRDefault="00EB75F9" w:rsidP="00EB75F9">
      <w:pPr>
        <w:rPr>
          <w:szCs w:val="28"/>
        </w:rPr>
      </w:pPr>
    </w:p>
    <w:p w:rsidR="00E61B20" w:rsidRPr="00EB75F9" w:rsidRDefault="00E61B20" w:rsidP="00EB75F9">
      <w:pPr>
        <w:rPr>
          <w:szCs w:val="28"/>
        </w:rPr>
      </w:pPr>
      <w:r w:rsidRPr="00EB75F9">
        <w:rPr>
          <w:szCs w:val="28"/>
        </w:rPr>
        <w:t>Глава администрации</w:t>
      </w:r>
      <w:r w:rsidRPr="00EB75F9">
        <w:rPr>
          <w:szCs w:val="28"/>
        </w:rPr>
        <w:tab/>
      </w:r>
      <w:r w:rsidRPr="00EB75F9">
        <w:rPr>
          <w:szCs w:val="28"/>
        </w:rPr>
        <w:tab/>
      </w:r>
      <w:r w:rsidRPr="00EB75F9">
        <w:rPr>
          <w:szCs w:val="28"/>
        </w:rPr>
        <w:tab/>
      </w:r>
      <w:r w:rsidRPr="00EB75F9">
        <w:rPr>
          <w:szCs w:val="28"/>
        </w:rPr>
        <w:tab/>
      </w:r>
      <w:r w:rsidRPr="00EB75F9">
        <w:rPr>
          <w:szCs w:val="28"/>
        </w:rPr>
        <w:tab/>
      </w:r>
      <w:r w:rsidRPr="00EB75F9">
        <w:rPr>
          <w:szCs w:val="28"/>
        </w:rPr>
        <w:tab/>
      </w:r>
      <w:r w:rsidRPr="00EB75F9">
        <w:rPr>
          <w:szCs w:val="28"/>
        </w:rPr>
        <w:tab/>
        <w:t xml:space="preserve">     А.В. Брицун</w:t>
      </w:r>
    </w:p>
    <w:p w:rsidR="00E61B20" w:rsidRDefault="00E61B20"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Default="003279A7" w:rsidP="003279A7">
      <w:pPr>
        <w:rPr>
          <w:sz w:val="16"/>
          <w:szCs w:val="16"/>
        </w:rPr>
      </w:pPr>
    </w:p>
    <w:p w:rsidR="003279A7" w:rsidRPr="003279A7" w:rsidRDefault="003279A7" w:rsidP="003279A7">
      <w:pPr>
        <w:rPr>
          <w:sz w:val="16"/>
          <w:szCs w:val="16"/>
        </w:rPr>
      </w:pPr>
    </w:p>
    <w:p w:rsidR="00E61B20" w:rsidRPr="003279A7" w:rsidRDefault="00E61B20" w:rsidP="003279A7">
      <w:pPr>
        <w:rPr>
          <w:sz w:val="16"/>
          <w:szCs w:val="16"/>
        </w:rPr>
      </w:pPr>
    </w:p>
    <w:p w:rsidR="003279A7" w:rsidRPr="003279A7" w:rsidRDefault="00E61B20" w:rsidP="003279A7">
      <w:pPr>
        <w:rPr>
          <w:sz w:val="24"/>
          <w:szCs w:val="24"/>
        </w:rPr>
      </w:pPr>
      <w:r w:rsidRPr="003279A7">
        <w:rPr>
          <w:sz w:val="24"/>
          <w:szCs w:val="24"/>
        </w:rPr>
        <w:t>Соколова Татьяна Викторовна,</w:t>
      </w:r>
      <w:r w:rsidR="003279A7" w:rsidRPr="003279A7">
        <w:rPr>
          <w:sz w:val="24"/>
          <w:szCs w:val="24"/>
        </w:rPr>
        <w:t xml:space="preserve"> </w:t>
      </w:r>
    </w:p>
    <w:p w:rsidR="00E61B20" w:rsidRPr="003279A7" w:rsidRDefault="00E61B20" w:rsidP="003279A7">
      <w:pPr>
        <w:rPr>
          <w:sz w:val="24"/>
          <w:szCs w:val="24"/>
        </w:rPr>
      </w:pPr>
      <w:r w:rsidRPr="003279A7">
        <w:rPr>
          <w:sz w:val="24"/>
          <w:szCs w:val="24"/>
        </w:rPr>
        <w:t>76-414</w:t>
      </w:r>
    </w:p>
    <w:p w:rsidR="000A7B48" w:rsidRPr="000A7B48" w:rsidRDefault="000A7B48" w:rsidP="000A7B48">
      <w:pPr>
        <w:rPr>
          <w:sz w:val="22"/>
          <w:szCs w:val="22"/>
        </w:rPr>
      </w:pPr>
      <w:r w:rsidRPr="000A7B48">
        <w:rPr>
          <w:sz w:val="22"/>
          <w:szCs w:val="22"/>
        </w:rPr>
        <w:lastRenderedPageBreak/>
        <w:t>СОГЛАСОВАНО:</w:t>
      </w:r>
    </w:p>
    <w:tbl>
      <w:tblPr>
        <w:tblW w:w="9180" w:type="dxa"/>
        <w:tblLayout w:type="fixed"/>
        <w:tblLook w:val="00A0" w:firstRow="1" w:lastRow="0" w:firstColumn="1" w:lastColumn="0" w:noHBand="0" w:noVBand="0"/>
      </w:tblPr>
      <w:tblGrid>
        <w:gridCol w:w="6771"/>
        <w:gridCol w:w="283"/>
        <w:gridCol w:w="2126"/>
      </w:tblGrid>
      <w:tr w:rsidR="000A7B48" w:rsidRPr="000A7B48" w:rsidTr="00D51C7F">
        <w:tc>
          <w:tcPr>
            <w:tcW w:w="6771" w:type="dxa"/>
            <w:hideMark/>
          </w:tcPr>
          <w:p w:rsidR="000A7B48" w:rsidRPr="000A7B48" w:rsidRDefault="000A7B48" w:rsidP="007C1F36">
            <w:pPr>
              <w:rPr>
                <w:sz w:val="22"/>
                <w:szCs w:val="22"/>
              </w:rPr>
            </w:pPr>
            <w:r w:rsidRPr="000A7B48">
              <w:rPr>
                <w:sz w:val="22"/>
                <w:szCs w:val="22"/>
              </w:rPr>
              <w:t>Заместитель главы администрации - председатель комитета по</w:t>
            </w:r>
            <w:r w:rsidR="007C1F36">
              <w:rPr>
                <w:sz w:val="22"/>
                <w:szCs w:val="22"/>
              </w:rPr>
              <w:t> </w:t>
            </w:r>
            <w:r w:rsidRPr="000A7B48">
              <w:rPr>
                <w:sz w:val="22"/>
                <w:szCs w:val="22"/>
              </w:rPr>
              <w:t>управлению муниципальным имуществом и градостроительству</w:t>
            </w:r>
          </w:p>
        </w:tc>
        <w:tc>
          <w:tcPr>
            <w:tcW w:w="283" w:type="dxa"/>
          </w:tcPr>
          <w:p w:rsidR="000A7B48" w:rsidRPr="000A7B48" w:rsidRDefault="000A7B48" w:rsidP="000A7B48">
            <w:pPr>
              <w:rPr>
                <w:sz w:val="22"/>
                <w:szCs w:val="22"/>
              </w:rPr>
            </w:pPr>
          </w:p>
        </w:tc>
        <w:tc>
          <w:tcPr>
            <w:tcW w:w="2126" w:type="dxa"/>
            <w:hideMark/>
          </w:tcPr>
          <w:p w:rsidR="000A7B48" w:rsidRPr="000A7B48" w:rsidRDefault="000A7B48" w:rsidP="000A7B48">
            <w:pPr>
              <w:rPr>
                <w:sz w:val="22"/>
                <w:szCs w:val="22"/>
              </w:rPr>
            </w:pPr>
            <w:r w:rsidRPr="000A7B48">
              <w:rPr>
                <w:sz w:val="22"/>
                <w:szCs w:val="22"/>
              </w:rPr>
              <w:t>Катышевский Ю.В.</w:t>
            </w:r>
          </w:p>
        </w:tc>
      </w:tr>
      <w:tr w:rsidR="000A7B48" w:rsidRPr="000A7B48" w:rsidTr="00D51C7F">
        <w:tc>
          <w:tcPr>
            <w:tcW w:w="6771" w:type="dxa"/>
          </w:tcPr>
          <w:p w:rsidR="000A7B48" w:rsidRPr="000A7B48" w:rsidRDefault="007C1F36" w:rsidP="000A7B48">
            <w:pPr>
              <w:rPr>
                <w:sz w:val="22"/>
                <w:szCs w:val="22"/>
              </w:rPr>
            </w:pPr>
            <w:r w:rsidRPr="007C1F36">
              <w:rPr>
                <w:sz w:val="22"/>
                <w:szCs w:val="22"/>
              </w:rPr>
              <w:t>Заведующий отделом</w:t>
            </w:r>
            <w:r>
              <w:rPr>
                <w:sz w:val="22"/>
                <w:szCs w:val="22"/>
              </w:rPr>
              <w:t xml:space="preserve"> </w:t>
            </w:r>
            <w:r w:rsidRPr="007C1F36">
              <w:rPr>
                <w:sz w:val="22"/>
                <w:szCs w:val="22"/>
              </w:rPr>
              <w:t>информационного обеспечения</w:t>
            </w:r>
          </w:p>
        </w:tc>
        <w:tc>
          <w:tcPr>
            <w:tcW w:w="283" w:type="dxa"/>
          </w:tcPr>
          <w:p w:rsidR="000A7B48" w:rsidRPr="000A7B48" w:rsidRDefault="000A7B48" w:rsidP="000A7B48">
            <w:pPr>
              <w:rPr>
                <w:sz w:val="22"/>
                <w:szCs w:val="22"/>
              </w:rPr>
            </w:pPr>
          </w:p>
        </w:tc>
        <w:tc>
          <w:tcPr>
            <w:tcW w:w="2126" w:type="dxa"/>
          </w:tcPr>
          <w:p w:rsidR="000A7B48" w:rsidRPr="000A7B48" w:rsidRDefault="000A7B48" w:rsidP="000A7B48">
            <w:pPr>
              <w:rPr>
                <w:sz w:val="22"/>
                <w:szCs w:val="22"/>
              </w:rPr>
            </w:pPr>
            <w:r>
              <w:rPr>
                <w:sz w:val="22"/>
                <w:szCs w:val="22"/>
              </w:rPr>
              <w:t>Васильева Е.Ю.</w:t>
            </w:r>
          </w:p>
        </w:tc>
      </w:tr>
      <w:tr w:rsidR="000A7B48" w:rsidRPr="000A7B48" w:rsidTr="00D51C7F">
        <w:trPr>
          <w:trHeight w:val="226"/>
        </w:trPr>
        <w:tc>
          <w:tcPr>
            <w:tcW w:w="6771" w:type="dxa"/>
            <w:hideMark/>
          </w:tcPr>
          <w:p w:rsidR="000A7B48" w:rsidRPr="000A7B48" w:rsidRDefault="000A7B48" w:rsidP="000A7B48">
            <w:pPr>
              <w:rPr>
                <w:sz w:val="22"/>
                <w:szCs w:val="22"/>
              </w:rPr>
            </w:pPr>
            <w:r w:rsidRPr="000A7B48">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tcPr>
          <w:p w:rsidR="000A7B48" w:rsidRPr="000A7B48" w:rsidRDefault="000A7B48" w:rsidP="000A7B48">
            <w:pPr>
              <w:rPr>
                <w:sz w:val="22"/>
                <w:szCs w:val="22"/>
              </w:rPr>
            </w:pPr>
          </w:p>
        </w:tc>
        <w:tc>
          <w:tcPr>
            <w:tcW w:w="2126" w:type="dxa"/>
            <w:hideMark/>
          </w:tcPr>
          <w:p w:rsidR="000A7B48" w:rsidRPr="000A7B48" w:rsidRDefault="000A7B48" w:rsidP="000A7B48">
            <w:pPr>
              <w:rPr>
                <w:sz w:val="22"/>
                <w:szCs w:val="22"/>
              </w:rPr>
            </w:pPr>
            <w:r w:rsidRPr="000A7B48">
              <w:rPr>
                <w:sz w:val="22"/>
                <w:szCs w:val="22"/>
              </w:rPr>
              <w:t>Кузьмина И.В.</w:t>
            </w:r>
          </w:p>
        </w:tc>
      </w:tr>
      <w:tr w:rsidR="000A7B48" w:rsidRPr="000A7B48" w:rsidTr="00D51C7F">
        <w:tc>
          <w:tcPr>
            <w:tcW w:w="6771" w:type="dxa"/>
            <w:hideMark/>
          </w:tcPr>
          <w:p w:rsidR="000A7B48" w:rsidRPr="000A7B48" w:rsidRDefault="000A7B48" w:rsidP="000A7B48">
            <w:pPr>
              <w:rPr>
                <w:sz w:val="22"/>
                <w:szCs w:val="22"/>
              </w:rPr>
            </w:pPr>
            <w:r w:rsidRPr="000A7B48">
              <w:rPr>
                <w:sz w:val="22"/>
                <w:szCs w:val="22"/>
              </w:rPr>
              <w:t>Заведующий юридическим отделом</w:t>
            </w:r>
          </w:p>
        </w:tc>
        <w:tc>
          <w:tcPr>
            <w:tcW w:w="283" w:type="dxa"/>
          </w:tcPr>
          <w:p w:rsidR="000A7B48" w:rsidRPr="000A7B48" w:rsidRDefault="000A7B48" w:rsidP="000A7B48">
            <w:pPr>
              <w:rPr>
                <w:sz w:val="22"/>
                <w:szCs w:val="22"/>
              </w:rPr>
            </w:pPr>
          </w:p>
        </w:tc>
        <w:tc>
          <w:tcPr>
            <w:tcW w:w="2126" w:type="dxa"/>
          </w:tcPr>
          <w:p w:rsidR="000A7B48" w:rsidRPr="000A7B48" w:rsidRDefault="000A7B48" w:rsidP="000A7B48">
            <w:pPr>
              <w:rPr>
                <w:sz w:val="22"/>
                <w:szCs w:val="22"/>
              </w:rPr>
            </w:pPr>
            <w:r w:rsidRPr="000A7B48">
              <w:rPr>
                <w:sz w:val="22"/>
                <w:szCs w:val="22"/>
              </w:rPr>
              <w:t>Павличенко И.С.</w:t>
            </w:r>
          </w:p>
        </w:tc>
      </w:tr>
      <w:tr w:rsidR="000A7B48" w:rsidRPr="000A7B48" w:rsidTr="00D51C7F">
        <w:tc>
          <w:tcPr>
            <w:tcW w:w="6771" w:type="dxa"/>
          </w:tcPr>
          <w:p w:rsidR="000A7B48" w:rsidRPr="000A7B48" w:rsidRDefault="000A7B48" w:rsidP="000A7B48">
            <w:pPr>
              <w:rPr>
                <w:sz w:val="22"/>
                <w:szCs w:val="22"/>
              </w:rPr>
            </w:pPr>
            <w:r w:rsidRPr="000A7B48">
              <w:rPr>
                <w:sz w:val="22"/>
                <w:szCs w:val="22"/>
              </w:rPr>
              <w:t>Заведующий общим отделом</w:t>
            </w:r>
          </w:p>
        </w:tc>
        <w:tc>
          <w:tcPr>
            <w:tcW w:w="283" w:type="dxa"/>
          </w:tcPr>
          <w:p w:rsidR="000A7B48" w:rsidRPr="000A7B48" w:rsidRDefault="000A7B48" w:rsidP="000A7B48">
            <w:pPr>
              <w:rPr>
                <w:sz w:val="22"/>
                <w:szCs w:val="22"/>
              </w:rPr>
            </w:pPr>
          </w:p>
        </w:tc>
        <w:tc>
          <w:tcPr>
            <w:tcW w:w="2126" w:type="dxa"/>
            <w:hideMark/>
          </w:tcPr>
          <w:p w:rsidR="000A7B48" w:rsidRPr="000A7B48" w:rsidRDefault="000A7B48" w:rsidP="000A7B48">
            <w:pPr>
              <w:rPr>
                <w:sz w:val="22"/>
                <w:szCs w:val="22"/>
              </w:rPr>
            </w:pPr>
            <w:r w:rsidRPr="000A7B48">
              <w:rPr>
                <w:sz w:val="22"/>
                <w:szCs w:val="22"/>
              </w:rPr>
              <w:t>Савранская И.Г.</w:t>
            </w:r>
          </w:p>
        </w:tc>
      </w:tr>
    </w:tbl>
    <w:p w:rsidR="000A7B48" w:rsidRPr="000A7B48" w:rsidRDefault="000A7B48" w:rsidP="000A7B48">
      <w:pPr>
        <w:ind w:left="360"/>
        <w:jc w:val="left"/>
        <w:rPr>
          <w:sz w:val="22"/>
          <w:szCs w:val="22"/>
        </w:rPr>
      </w:pPr>
    </w:p>
    <w:p w:rsidR="000A7B48" w:rsidRPr="000A7B48" w:rsidRDefault="000A7B48" w:rsidP="000A7B48">
      <w:pPr>
        <w:ind w:left="360"/>
        <w:jc w:val="left"/>
        <w:rPr>
          <w:sz w:val="22"/>
          <w:szCs w:val="22"/>
        </w:rPr>
      </w:pPr>
    </w:p>
    <w:p w:rsidR="000A7B48" w:rsidRPr="000A7B48" w:rsidRDefault="000A7B48" w:rsidP="000A7B48">
      <w:pPr>
        <w:rPr>
          <w:sz w:val="22"/>
          <w:szCs w:val="22"/>
        </w:rPr>
      </w:pPr>
      <w:r w:rsidRPr="000A7B48">
        <w:rPr>
          <w:sz w:val="22"/>
          <w:szCs w:val="22"/>
        </w:rPr>
        <w:t>РАССЫЛКА:</w:t>
      </w:r>
    </w:p>
    <w:tbl>
      <w:tblPr>
        <w:tblW w:w="0" w:type="auto"/>
        <w:tblLook w:val="04A0" w:firstRow="1" w:lastRow="0" w:firstColumn="1" w:lastColumn="0" w:noHBand="0" w:noVBand="1"/>
      </w:tblPr>
      <w:tblGrid>
        <w:gridCol w:w="8330"/>
        <w:gridCol w:w="958"/>
      </w:tblGrid>
      <w:tr w:rsidR="000A7B48" w:rsidRPr="000A7B48" w:rsidTr="0081307D">
        <w:tc>
          <w:tcPr>
            <w:tcW w:w="8330" w:type="dxa"/>
            <w:shd w:val="clear" w:color="auto" w:fill="auto"/>
          </w:tcPr>
          <w:p w:rsidR="000A7B48" w:rsidRPr="000A7B48" w:rsidRDefault="000A7B48" w:rsidP="000A7B48">
            <w:pPr>
              <w:rPr>
                <w:sz w:val="22"/>
                <w:szCs w:val="22"/>
              </w:rPr>
            </w:pPr>
            <w:r w:rsidRPr="000A7B48">
              <w:rPr>
                <w:sz w:val="22"/>
                <w:szCs w:val="22"/>
              </w:rPr>
              <w:t>Дело</w:t>
            </w:r>
          </w:p>
        </w:tc>
        <w:tc>
          <w:tcPr>
            <w:tcW w:w="958" w:type="dxa"/>
            <w:shd w:val="clear" w:color="auto" w:fill="auto"/>
          </w:tcPr>
          <w:p w:rsidR="000A7B48" w:rsidRPr="000A7B48" w:rsidRDefault="000A7B48" w:rsidP="000A7B48">
            <w:pPr>
              <w:rPr>
                <w:sz w:val="22"/>
                <w:szCs w:val="22"/>
              </w:rPr>
            </w:pPr>
            <w:r w:rsidRPr="000A7B48">
              <w:rPr>
                <w:sz w:val="22"/>
                <w:szCs w:val="22"/>
              </w:rPr>
              <w:t>- 1 экз.</w:t>
            </w:r>
          </w:p>
        </w:tc>
      </w:tr>
      <w:tr w:rsidR="000A7B48" w:rsidRPr="000A7B48" w:rsidTr="0081307D">
        <w:tc>
          <w:tcPr>
            <w:tcW w:w="8330" w:type="dxa"/>
            <w:shd w:val="clear" w:color="auto" w:fill="auto"/>
          </w:tcPr>
          <w:p w:rsidR="000A7B48" w:rsidRPr="000A7B48" w:rsidRDefault="000A7B48" w:rsidP="000A7B48">
            <w:pPr>
              <w:rPr>
                <w:sz w:val="22"/>
                <w:szCs w:val="22"/>
              </w:rPr>
            </w:pPr>
            <w:r w:rsidRPr="000A7B48">
              <w:rPr>
                <w:sz w:val="22"/>
                <w:szCs w:val="22"/>
              </w:rPr>
              <w:t>Отдел архитектуры и градостроительства комитета по управлению муниципальным имуществом и градостроительству</w:t>
            </w:r>
          </w:p>
        </w:tc>
        <w:tc>
          <w:tcPr>
            <w:tcW w:w="958" w:type="dxa"/>
            <w:shd w:val="clear" w:color="auto" w:fill="auto"/>
          </w:tcPr>
          <w:p w:rsidR="000A7B48" w:rsidRPr="000A7B48" w:rsidRDefault="000A7B48" w:rsidP="000A7B48">
            <w:pPr>
              <w:rPr>
                <w:sz w:val="22"/>
                <w:szCs w:val="22"/>
              </w:rPr>
            </w:pPr>
            <w:r w:rsidRPr="000A7B48">
              <w:rPr>
                <w:sz w:val="22"/>
                <w:szCs w:val="22"/>
              </w:rPr>
              <w:t xml:space="preserve">- 1 экз. </w:t>
            </w:r>
          </w:p>
        </w:tc>
      </w:tr>
      <w:tr w:rsidR="000A7B48" w:rsidRPr="000A7B48" w:rsidTr="0081307D">
        <w:tc>
          <w:tcPr>
            <w:tcW w:w="8330" w:type="dxa"/>
            <w:shd w:val="clear" w:color="auto" w:fill="auto"/>
          </w:tcPr>
          <w:p w:rsidR="000A7B48" w:rsidRPr="000A7B48" w:rsidRDefault="0081307D" w:rsidP="000A7B48">
            <w:pPr>
              <w:rPr>
                <w:sz w:val="22"/>
                <w:szCs w:val="22"/>
              </w:rPr>
            </w:pPr>
            <w:r>
              <w:rPr>
                <w:sz w:val="22"/>
                <w:szCs w:val="22"/>
              </w:rPr>
              <w:t>Общий отдел</w:t>
            </w:r>
          </w:p>
        </w:tc>
        <w:tc>
          <w:tcPr>
            <w:tcW w:w="958" w:type="dxa"/>
            <w:shd w:val="clear" w:color="auto" w:fill="auto"/>
          </w:tcPr>
          <w:p w:rsidR="000A7B48" w:rsidRPr="000A7B48" w:rsidRDefault="000A7B48" w:rsidP="000A7B48">
            <w:pPr>
              <w:rPr>
                <w:sz w:val="22"/>
                <w:szCs w:val="22"/>
              </w:rPr>
            </w:pPr>
            <w:r w:rsidRPr="000A7B48">
              <w:rPr>
                <w:sz w:val="22"/>
                <w:szCs w:val="22"/>
              </w:rPr>
              <w:t>- 1 экз.</w:t>
            </w:r>
          </w:p>
        </w:tc>
      </w:tr>
      <w:tr w:rsidR="000A7B48" w:rsidRPr="000A7B48" w:rsidTr="0081307D">
        <w:tc>
          <w:tcPr>
            <w:tcW w:w="8330" w:type="dxa"/>
            <w:shd w:val="clear" w:color="auto" w:fill="auto"/>
          </w:tcPr>
          <w:p w:rsidR="000A7B48" w:rsidRPr="000A7B48" w:rsidRDefault="0081307D" w:rsidP="000A7B48">
            <w:pPr>
              <w:rPr>
                <w:sz w:val="22"/>
                <w:szCs w:val="22"/>
              </w:rPr>
            </w:pPr>
            <w:r>
              <w:rPr>
                <w:sz w:val="22"/>
                <w:szCs w:val="22"/>
              </w:rPr>
              <w:t>Администрации сельских поселений</w:t>
            </w:r>
          </w:p>
        </w:tc>
        <w:tc>
          <w:tcPr>
            <w:tcW w:w="958" w:type="dxa"/>
            <w:shd w:val="clear" w:color="auto" w:fill="auto"/>
          </w:tcPr>
          <w:p w:rsidR="000A7B48" w:rsidRPr="000A7B48" w:rsidRDefault="0081307D" w:rsidP="000A7B48">
            <w:pPr>
              <w:rPr>
                <w:sz w:val="22"/>
                <w:szCs w:val="22"/>
              </w:rPr>
            </w:pPr>
            <w:r>
              <w:rPr>
                <w:sz w:val="22"/>
                <w:szCs w:val="22"/>
              </w:rPr>
              <w:t>СЭД</w:t>
            </w:r>
          </w:p>
        </w:tc>
      </w:tr>
      <w:tr w:rsidR="000A7B48" w:rsidRPr="000A7B48" w:rsidTr="0081307D">
        <w:tc>
          <w:tcPr>
            <w:tcW w:w="8330" w:type="dxa"/>
            <w:shd w:val="clear" w:color="auto" w:fill="auto"/>
          </w:tcPr>
          <w:p w:rsidR="000A7B48" w:rsidRPr="000A7B48" w:rsidRDefault="0081307D" w:rsidP="000A7B48">
            <w:pPr>
              <w:rPr>
                <w:sz w:val="22"/>
                <w:szCs w:val="22"/>
              </w:rPr>
            </w:pPr>
            <w:r w:rsidRPr="0081307D">
              <w:rPr>
                <w:sz w:val="22"/>
                <w:szCs w:val="22"/>
              </w:rPr>
              <w:t>Филиал ГБУ ЛО «МФЦ» «Тихвинский»</w:t>
            </w:r>
          </w:p>
        </w:tc>
        <w:tc>
          <w:tcPr>
            <w:tcW w:w="958" w:type="dxa"/>
            <w:shd w:val="clear" w:color="auto" w:fill="auto"/>
          </w:tcPr>
          <w:p w:rsidR="000A7B48" w:rsidRPr="000A7B48" w:rsidRDefault="000A7B48" w:rsidP="000A7B48">
            <w:pPr>
              <w:rPr>
                <w:sz w:val="22"/>
                <w:szCs w:val="22"/>
              </w:rPr>
            </w:pPr>
            <w:r w:rsidRPr="000A7B48">
              <w:rPr>
                <w:sz w:val="22"/>
                <w:szCs w:val="22"/>
              </w:rPr>
              <w:t>- 1 экз.</w:t>
            </w:r>
          </w:p>
        </w:tc>
      </w:tr>
      <w:tr w:rsidR="0081307D" w:rsidRPr="000A7B48" w:rsidTr="0081307D">
        <w:tc>
          <w:tcPr>
            <w:tcW w:w="8330" w:type="dxa"/>
            <w:shd w:val="clear" w:color="auto" w:fill="auto"/>
          </w:tcPr>
          <w:p w:rsidR="0081307D" w:rsidRPr="0081307D" w:rsidRDefault="0081307D" w:rsidP="000A7B48">
            <w:pPr>
              <w:rPr>
                <w:sz w:val="22"/>
                <w:szCs w:val="22"/>
              </w:rPr>
            </w:pPr>
            <w:r w:rsidRPr="0081307D">
              <w:rPr>
                <w:sz w:val="22"/>
                <w:szCs w:val="22"/>
              </w:rPr>
              <w:t>АНО «Редакция газеты «Трудовая слава»</w:t>
            </w:r>
          </w:p>
        </w:tc>
        <w:tc>
          <w:tcPr>
            <w:tcW w:w="958" w:type="dxa"/>
            <w:shd w:val="clear" w:color="auto" w:fill="auto"/>
          </w:tcPr>
          <w:p w:rsidR="0081307D" w:rsidRPr="000A7B48" w:rsidRDefault="0081307D" w:rsidP="000A7B48">
            <w:pPr>
              <w:rPr>
                <w:sz w:val="22"/>
                <w:szCs w:val="22"/>
              </w:rPr>
            </w:pPr>
            <w:r w:rsidRPr="000A7B48">
              <w:rPr>
                <w:sz w:val="22"/>
                <w:szCs w:val="22"/>
              </w:rPr>
              <w:t>- 1 экз.</w:t>
            </w:r>
          </w:p>
        </w:tc>
      </w:tr>
      <w:tr w:rsidR="000A7B48" w:rsidRPr="000A7B48" w:rsidTr="0081307D">
        <w:tc>
          <w:tcPr>
            <w:tcW w:w="8330" w:type="dxa"/>
            <w:shd w:val="clear" w:color="auto" w:fill="auto"/>
          </w:tcPr>
          <w:p w:rsidR="000A7B48" w:rsidRPr="000A7B48" w:rsidRDefault="000A7B48" w:rsidP="000A7B48">
            <w:pPr>
              <w:rPr>
                <w:sz w:val="22"/>
                <w:szCs w:val="22"/>
              </w:rPr>
            </w:pPr>
            <w:r w:rsidRPr="000A7B48">
              <w:rPr>
                <w:sz w:val="22"/>
                <w:szCs w:val="22"/>
              </w:rPr>
              <w:t>ИТОГО:</w:t>
            </w:r>
          </w:p>
        </w:tc>
        <w:tc>
          <w:tcPr>
            <w:tcW w:w="958" w:type="dxa"/>
            <w:shd w:val="clear" w:color="auto" w:fill="auto"/>
          </w:tcPr>
          <w:p w:rsidR="000A7B48" w:rsidRPr="000A7B48" w:rsidRDefault="000A7B48" w:rsidP="000A7B48">
            <w:pPr>
              <w:rPr>
                <w:sz w:val="22"/>
                <w:szCs w:val="22"/>
              </w:rPr>
            </w:pPr>
            <w:r w:rsidRPr="000A7B48">
              <w:rPr>
                <w:sz w:val="22"/>
                <w:szCs w:val="22"/>
              </w:rPr>
              <w:t>5</w:t>
            </w:r>
          </w:p>
        </w:tc>
      </w:tr>
    </w:tbl>
    <w:p w:rsidR="000A7B48" w:rsidRDefault="000A7B48"/>
    <w:p w:rsidR="000A7B48" w:rsidRDefault="000A7B48" w:rsidP="00E61B20">
      <w:pPr>
        <w:tabs>
          <w:tab w:val="left" w:pos="2904"/>
        </w:tabs>
      </w:pPr>
    </w:p>
    <w:p w:rsidR="00A9241F" w:rsidRPr="00125FF1" w:rsidRDefault="00A9241F" w:rsidP="00E61B20">
      <w:pPr>
        <w:tabs>
          <w:tab w:val="left" w:pos="2904"/>
        </w:tabs>
        <w:sectPr w:rsidR="00A9241F" w:rsidRPr="00125FF1" w:rsidSect="00E61B20">
          <w:headerReference w:type="default" r:id="rId7"/>
          <w:pgSz w:w="11907" w:h="16840"/>
          <w:pgMar w:top="851" w:right="1134" w:bottom="992" w:left="1701" w:header="720" w:footer="720" w:gutter="0"/>
          <w:cols w:space="720"/>
          <w:titlePg/>
          <w:docGrid w:linePitch="381"/>
        </w:sectPr>
      </w:pPr>
    </w:p>
    <w:p w:rsidR="00E61B20" w:rsidRPr="00100667" w:rsidRDefault="00E61B20" w:rsidP="00A9241F">
      <w:pPr>
        <w:pStyle w:val="ConsPlusNormal"/>
        <w:ind w:left="5670"/>
        <w:rPr>
          <w:rFonts w:ascii="Times New Roman" w:hAnsi="Times New Roman" w:cs="Times New Roman"/>
          <w:sz w:val="24"/>
          <w:szCs w:val="24"/>
        </w:rPr>
      </w:pPr>
      <w:r w:rsidRPr="00100667">
        <w:rPr>
          <w:rFonts w:ascii="Times New Roman" w:hAnsi="Times New Roman" w:cs="Times New Roman"/>
          <w:sz w:val="24"/>
          <w:szCs w:val="24"/>
        </w:rPr>
        <w:lastRenderedPageBreak/>
        <w:t>УТВЕРЖДЕН</w:t>
      </w:r>
    </w:p>
    <w:p w:rsidR="00E61B20" w:rsidRPr="00100667" w:rsidRDefault="00E61B20" w:rsidP="00A9241F">
      <w:pPr>
        <w:pStyle w:val="ConsPlusNormal"/>
        <w:ind w:left="5670"/>
        <w:rPr>
          <w:rFonts w:ascii="Times New Roman" w:hAnsi="Times New Roman" w:cs="Times New Roman"/>
          <w:sz w:val="24"/>
          <w:szCs w:val="24"/>
        </w:rPr>
      </w:pPr>
      <w:r w:rsidRPr="00100667">
        <w:rPr>
          <w:rFonts w:ascii="Times New Roman" w:hAnsi="Times New Roman" w:cs="Times New Roman"/>
          <w:sz w:val="24"/>
          <w:szCs w:val="24"/>
        </w:rPr>
        <w:t>постановлением администрации</w:t>
      </w:r>
    </w:p>
    <w:p w:rsidR="00E61B20" w:rsidRPr="00100667" w:rsidRDefault="00E61B20" w:rsidP="00A9241F">
      <w:pPr>
        <w:pStyle w:val="ConsPlusNormal"/>
        <w:ind w:left="5670"/>
        <w:rPr>
          <w:rFonts w:ascii="Times New Roman" w:hAnsi="Times New Roman" w:cs="Times New Roman"/>
          <w:sz w:val="24"/>
          <w:szCs w:val="24"/>
        </w:rPr>
      </w:pPr>
      <w:r w:rsidRPr="00100667">
        <w:rPr>
          <w:rFonts w:ascii="Times New Roman" w:hAnsi="Times New Roman" w:cs="Times New Roman"/>
          <w:sz w:val="24"/>
          <w:szCs w:val="24"/>
        </w:rPr>
        <w:t>Тихвинского района</w:t>
      </w:r>
    </w:p>
    <w:p w:rsidR="00E61B20" w:rsidRPr="00100667" w:rsidRDefault="00E61B20" w:rsidP="00A9241F">
      <w:pPr>
        <w:pStyle w:val="ConsPlusNormal"/>
        <w:ind w:left="5670"/>
        <w:rPr>
          <w:rFonts w:ascii="Times New Roman" w:hAnsi="Times New Roman" w:cs="Times New Roman"/>
          <w:sz w:val="24"/>
          <w:szCs w:val="24"/>
        </w:rPr>
      </w:pPr>
      <w:r w:rsidRPr="00100667">
        <w:rPr>
          <w:rFonts w:ascii="Times New Roman" w:hAnsi="Times New Roman" w:cs="Times New Roman"/>
          <w:sz w:val="24"/>
          <w:szCs w:val="24"/>
        </w:rPr>
        <w:t xml:space="preserve">от </w:t>
      </w:r>
      <w:r w:rsidR="007C27AE">
        <w:rPr>
          <w:rFonts w:ascii="Times New Roman" w:hAnsi="Times New Roman" w:cs="Times New Roman"/>
          <w:sz w:val="24"/>
          <w:szCs w:val="24"/>
        </w:rPr>
        <w:t xml:space="preserve">10 июня 2025 </w:t>
      </w:r>
      <w:r w:rsidRPr="00100667">
        <w:rPr>
          <w:rFonts w:ascii="Times New Roman" w:hAnsi="Times New Roman" w:cs="Times New Roman"/>
          <w:sz w:val="24"/>
          <w:szCs w:val="24"/>
        </w:rPr>
        <w:t>г. №</w:t>
      </w:r>
      <w:r>
        <w:rPr>
          <w:rFonts w:ascii="Times New Roman" w:hAnsi="Times New Roman" w:cs="Times New Roman"/>
          <w:sz w:val="24"/>
          <w:szCs w:val="24"/>
        </w:rPr>
        <w:t> </w:t>
      </w:r>
      <w:r w:rsidR="007C27AE">
        <w:rPr>
          <w:rFonts w:ascii="Times New Roman" w:hAnsi="Times New Roman" w:cs="Times New Roman"/>
          <w:sz w:val="24"/>
          <w:szCs w:val="24"/>
        </w:rPr>
        <w:t>01-1614-а</w:t>
      </w:r>
      <w:bookmarkStart w:id="0" w:name="_GoBack"/>
      <w:bookmarkEnd w:id="0"/>
    </w:p>
    <w:p w:rsidR="00E61B20" w:rsidRDefault="00E61B20" w:rsidP="00A9241F">
      <w:pPr>
        <w:pStyle w:val="ConsPlusNormal"/>
        <w:ind w:left="5670"/>
        <w:rPr>
          <w:rFonts w:ascii="Times New Roman" w:hAnsi="Times New Roman" w:cs="Times New Roman"/>
          <w:sz w:val="24"/>
          <w:szCs w:val="24"/>
        </w:rPr>
      </w:pPr>
      <w:r w:rsidRPr="00100667">
        <w:rPr>
          <w:rFonts w:ascii="Times New Roman" w:hAnsi="Times New Roman" w:cs="Times New Roman"/>
          <w:sz w:val="24"/>
          <w:szCs w:val="24"/>
        </w:rPr>
        <w:t>(приложение)</w:t>
      </w:r>
    </w:p>
    <w:p w:rsidR="00A9241F" w:rsidRPr="00A9241F" w:rsidRDefault="00A9241F" w:rsidP="00A9241F">
      <w:pPr>
        <w:pStyle w:val="ConsPlusNormal"/>
        <w:jc w:val="center"/>
        <w:rPr>
          <w:rFonts w:ascii="Times New Roman" w:hAnsi="Times New Roman" w:cs="Times New Roman"/>
          <w:sz w:val="24"/>
          <w:szCs w:val="24"/>
        </w:rPr>
      </w:pPr>
    </w:p>
    <w:p w:rsidR="001C6901" w:rsidRDefault="00E61B20" w:rsidP="001C6901">
      <w:pPr>
        <w:jc w:val="center"/>
        <w:rPr>
          <w:rFonts w:eastAsia="Calibri"/>
          <w:sz w:val="24"/>
          <w:szCs w:val="24"/>
        </w:rPr>
      </w:pPr>
      <w:r w:rsidRPr="001C6901">
        <w:rPr>
          <w:b/>
          <w:sz w:val="24"/>
          <w:szCs w:val="24"/>
        </w:rPr>
        <w:t>АДМИНИСТРАТИВНЫЙ РЕГЛАМЕНТ</w:t>
      </w:r>
      <w:r w:rsidRPr="001C6901">
        <w:rPr>
          <w:b/>
          <w:sz w:val="24"/>
          <w:szCs w:val="24"/>
        </w:rPr>
        <w:br/>
      </w:r>
      <w:r w:rsidRPr="00F33DF1">
        <w:rPr>
          <w:sz w:val="24"/>
          <w:szCs w:val="24"/>
        </w:rPr>
        <w:t>администрации муниципального образования</w:t>
      </w:r>
      <w:r>
        <w:rPr>
          <w:sz w:val="24"/>
          <w:szCs w:val="24"/>
        </w:rPr>
        <w:br/>
      </w:r>
      <w:r w:rsidRPr="00F33DF1">
        <w:rPr>
          <w:sz w:val="24"/>
          <w:szCs w:val="24"/>
        </w:rPr>
        <w:t>Тихвинский муниципальный район Ленинградской области</w:t>
      </w:r>
      <w:r>
        <w:rPr>
          <w:sz w:val="24"/>
          <w:szCs w:val="24"/>
        </w:rPr>
        <w:br/>
      </w:r>
      <w:r w:rsidRPr="00F33DF1">
        <w:rPr>
          <w:bCs/>
          <w:sz w:val="24"/>
          <w:szCs w:val="24"/>
        </w:rPr>
        <w:t>по предоставлению муниципальной услуги</w:t>
      </w:r>
      <w:r>
        <w:rPr>
          <w:bCs/>
          <w:sz w:val="24"/>
          <w:szCs w:val="24"/>
        </w:rPr>
        <w:br/>
      </w:r>
      <w:r w:rsidRPr="001C6901">
        <w:rPr>
          <w:sz w:val="24"/>
          <w:szCs w:val="24"/>
        </w:rPr>
        <w:t>«</w:t>
      </w:r>
      <w:r w:rsidRPr="001C6901">
        <w:rPr>
          <w:rFonts w:eastAsia="Calibri"/>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r w:rsidR="001C6901">
        <w:rPr>
          <w:rFonts w:eastAsia="Calibri"/>
          <w:sz w:val="24"/>
          <w:szCs w:val="24"/>
        </w:rPr>
        <w:t>по </w:t>
      </w:r>
      <w:r w:rsidRPr="001C6901">
        <w:rPr>
          <w:rFonts w:eastAsia="Calibri"/>
          <w:sz w:val="24"/>
          <w:szCs w:val="24"/>
        </w:rPr>
        <w:t xml:space="preserve">реконструкции дома блокированной застройки, осуществляемых </w:t>
      </w:r>
      <w:r w:rsidR="001C6901">
        <w:rPr>
          <w:rFonts w:eastAsia="Calibri"/>
          <w:sz w:val="24"/>
          <w:szCs w:val="24"/>
        </w:rPr>
        <w:br/>
      </w:r>
      <w:r w:rsidRPr="001C6901">
        <w:rPr>
          <w:rFonts w:eastAsia="Calibri"/>
          <w:sz w:val="24"/>
          <w:szCs w:val="24"/>
        </w:rPr>
        <w:t>с привлечением средств материнского (семейного) капитала</w:t>
      </w:r>
      <w:r w:rsidRPr="001C6901">
        <w:rPr>
          <w:sz w:val="24"/>
          <w:szCs w:val="24"/>
        </w:rPr>
        <w:t xml:space="preserve"> </w:t>
      </w:r>
      <w:r w:rsidR="001C6901">
        <w:rPr>
          <w:sz w:val="24"/>
          <w:szCs w:val="24"/>
        </w:rPr>
        <w:br/>
      </w:r>
      <w:r w:rsidRPr="001C6901">
        <w:rPr>
          <w:sz w:val="24"/>
          <w:szCs w:val="24"/>
        </w:rPr>
        <w:t xml:space="preserve">на территории муниципального образования </w:t>
      </w:r>
      <w:r w:rsidR="001C6901">
        <w:rPr>
          <w:sz w:val="24"/>
          <w:szCs w:val="24"/>
        </w:rPr>
        <w:br/>
      </w:r>
      <w:r w:rsidRPr="001C6901">
        <w:rPr>
          <w:sz w:val="24"/>
          <w:szCs w:val="24"/>
        </w:rPr>
        <w:t>Тихвинский муниципальный район Ленинградской области</w:t>
      </w:r>
      <w:r w:rsidRPr="001C6901">
        <w:rPr>
          <w:rFonts w:eastAsia="Calibri"/>
          <w:sz w:val="24"/>
          <w:szCs w:val="24"/>
        </w:rPr>
        <w:t>»</w:t>
      </w:r>
    </w:p>
    <w:p w:rsidR="001C6901" w:rsidRDefault="001C6901" w:rsidP="001C6901">
      <w:pPr>
        <w:jc w:val="center"/>
        <w:rPr>
          <w:rFonts w:eastAsia="Calibri"/>
          <w:sz w:val="24"/>
          <w:szCs w:val="24"/>
        </w:rPr>
      </w:pPr>
    </w:p>
    <w:p w:rsidR="00FF215B" w:rsidRDefault="00E61B20" w:rsidP="001C6901">
      <w:pPr>
        <w:jc w:val="center"/>
        <w:rPr>
          <w:sz w:val="24"/>
          <w:szCs w:val="24"/>
        </w:rPr>
      </w:pPr>
      <w:r w:rsidRPr="001C6901">
        <w:rPr>
          <w:sz w:val="24"/>
          <w:szCs w:val="24"/>
        </w:rPr>
        <w:t>(Сокращ</w:t>
      </w:r>
      <w:r w:rsidR="0004432C">
        <w:rPr>
          <w:sz w:val="24"/>
          <w:szCs w:val="24"/>
        </w:rPr>
        <w:t>е</w:t>
      </w:r>
      <w:r w:rsidRPr="001C6901">
        <w:rPr>
          <w:sz w:val="24"/>
          <w:szCs w:val="24"/>
        </w:rPr>
        <w:t xml:space="preserve">нное наименование: «Выдача акта освидетельствования ИЖС </w:t>
      </w:r>
      <w:r w:rsidR="00FF215B">
        <w:rPr>
          <w:sz w:val="24"/>
          <w:szCs w:val="24"/>
        </w:rPr>
        <w:br/>
      </w:r>
      <w:r w:rsidRPr="001C6901">
        <w:rPr>
          <w:sz w:val="24"/>
          <w:szCs w:val="24"/>
        </w:rPr>
        <w:t xml:space="preserve">или дома блокированной застройки на территории муниципального образования </w:t>
      </w:r>
      <w:r w:rsidRPr="001C6901">
        <w:rPr>
          <w:rFonts w:eastAsia="Calibri"/>
          <w:sz w:val="24"/>
          <w:szCs w:val="24"/>
        </w:rPr>
        <w:t>Тихвинский муниципальный район Ленинградской области</w:t>
      </w:r>
      <w:r w:rsidRPr="001C6901">
        <w:rPr>
          <w:sz w:val="24"/>
          <w:szCs w:val="24"/>
        </w:rPr>
        <w:t>»)</w:t>
      </w:r>
    </w:p>
    <w:p w:rsidR="00FF215B" w:rsidRDefault="00FF215B" w:rsidP="001C6901">
      <w:pPr>
        <w:jc w:val="center"/>
        <w:rPr>
          <w:sz w:val="24"/>
          <w:szCs w:val="24"/>
        </w:rPr>
      </w:pPr>
    </w:p>
    <w:p w:rsidR="00E61B20" w:rsidRPr="001C6901" w:rsidRDefault="00E61B20" w:rsidP="001C6901">
      <w:pPr>
        <w:jc w:val="center"/>
        <w:rPr>
          <w:sz w:val="24"/>
          <w:szCs w:val="24"/>
        </w:rPr>
      </w:pPr>
      <w:r w:rsidRPr="001C6901">
        <w:rPr>
          <w:sz w:val="24"/>
          <w:szCs w:val="24"/>
        </w:rPr>
        <w:t>(далее – административный регламент)</w:t>
      </w:r>
    </w:p>
    <w:p w:rsidR="00E61B20" w:rsidRPr="00AA2013" w:rsidRDefault="00E61B20" w:rsidP="00A9241F">
      <w:pPr>
        <w:autoSpaceDE w:val="0"/>
        <w:autoSpaceDN w:val="0"/>
        <w:adjustRightInd w:val="0"/>
        <w:jc w:val="center"/>
        <w:rPr>
          <w:sz w:val="24"/>
          <w:szCs w:val="24"/>
        </w:rPr>
      </w:pPr>
    </w:p>
    <w:p w:rsidR="00E61B20" w:rsidRDefault="00E61B20" w:rsidP="00A9241F">
      <w:pPr>
        <w:widowControl w:val="0"/>
        <w:tabs>
          <w:tab w:val="left" w:pos="142"/>
          <w:tab w:val="left" w:pos="284"/>
        </w:tabs>
        <w:autoSpaceDE w:val="0"/>
        <w:autoSpaceDN w:val="0"/>
        <w:adjustRightInd w:val="0"/>
        <w:jc w:val="center"/>
        <w:rPr>
          <w:b/>
          <w:bCs/>
          <w:sz w:val="24"/>
          <w:szCs w:val="24"/>
        </w:rPr>
      </w:pPr>
      <w:bookmarkStart w:id="1" w:name="sub_1001"/>
      <w:r w:rsidRPr="00AA2013">
        <w:rPr>
          <w:b/>
          <w:bCs/>
          <w:sz w:val="24"/>
          <w:szCs w:val="24"/>
        </w:rPr>
        <w:t>1. Общие положения</w:t>
      </w:r>
    </w:p>
    <w:p w:rsidR="00FF215B" w:rsidRPr="00AA2013" w:rsidRDefault="00FF215B" w:rsidP="00A9241F">
      <w:pPr>
        <w:widowControl w:val="0"/>
        <w:tabs>
          <w:tab w:val="left" w:pos="142"/>
          <w:tab w:val="left" w:pos="284"/>
        </w:tabs>
        <w:autoSpaceDE w:val="0"/>
        <w:autoSpaceDN w:val="0"/>
        <w:adjustRightInd w:val="0"/>
        <w:jc w:val="center"/>
        <w:rPr>
          <w:b/>
          <w:bCs/>
          <w:sz w:val="24"/>
          <w:szCs w:val="24"/>
        </w:rPr>
      </w:pPr>
    </w:p>
    <w:p w:rsidR="00E61B20" w:rsidRPr="006475E8" w:rsidRDefault="00E61B20" w:rsidP="006475E8">
      <w:pPr>
        <w:widowControl w:val="0"/>
        <w:tabs>
          <w:tab w:val="left" w:pos="142"/>
          <w:tab w:val="left" w:pos="284"/>
        </w:tabs>
        <w:autoSpaceDE w:val="0"/>
        <w:autoSpaceDN w:val="0"/>
        <w:adjustRightInd w:val="0"/>
        <w:ind w:firstLine="709"/>
        <w:rPr>
          <w:sz w:val="24"/>
          <w:szCs w:val="24"/>
        </w:rPr>
      </w:pPr>
      <w:bookmarkStart w:id="2" w:name="sub_1011"/>
      <w:bookmarkEnd w:id="1"/>
      <w:r w:rsidRPr="006475E8">
        <w:rPr>
          <w:sz w:val="24"/>
          <w:szCs w:val="24"/>
        </w:rPr>
        <w:t xml:space="preserve">1.1. </w:t>
      </w:r>
      <w:r w:rsidRPr="006475E8">
        <w:rPr>
          <w:rFonts w:eastAsia="Calibri"/>
          <w:sz w:val="24"/>
          <w:szCs w:val="24"/>
        </w:rPr>
        <w:t xml:space="preserve">Административный регламент </w:t>
      </w:r>
      <w:r w:rsidRPr="006475E8">
        <w:rPr>
          <w:sz w:val="24"/>
          <w:szCs w:val="24"/>
        </w:rPr>
        <w:t>устанавливает порядок и</w:t>
      </w:r>
      <w:r w:rsidR="00FF215B" w:rsidRPr="006475E8">
        <w:rPr>
          <w:sz w:val="24"/>
          <w:szCs w:val="24"/>
        </w:rPr>
        <w:t xml:space="preserve"> </w:t>
      </w:r>
      <w:r w:rsidRPr="006475E8">
        <w:rPr>
          <w:sz w:val="24"/>
          <w:szCs w:val="24"/>
        </w:rPr>
        <w:t xml:space="preserve">стандарт предоставления </w:t>
      </w:r>
      <w:r w:rsidRPr="006475E8">
        <w:rPr>
          <w:rFonts w:eastAsia="Calibri"/>
          <w:sz w:val="24"/>
          <w:szCs w:val="24"/>
        </w:rPr>
        <w:t>муниципальной</w:t>
      </w:r>
      <w:r w:rsidRPr="006475E8">
        <w:rPr>
          <w:sz w:val="24"/>
          <w:szCs w:val="24"/>
        </w:rPr>
        <w:t xml:space="preserve"> услуги.</w:t>
      </w:r>
    </w:p>
    <w:p w:rsidR="00E61B20" w:rsidRPr="006475E8" w:rsidRDefault="00E61B20" w:rsidP="006475E8">
      <w:pPr>
        <w:ind w:firstLine="709"/>
        <w:rPr>
          <w:sz w:val="24"/>
          <w:szCs w:val="24"/>
        </w:rPr>
      </w:pPr>
      <w:r w:rsidRPr="006475E8">
        <w:rPr>
          <w:sz w:val="24"/>
          <w:szCs w:val="24"/>
        </w:rPr>
        <w:t>1.2. Заявителями,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E61B20" w:rsidRPr="006475E8" w:rsidRDefault="00E61B20" w:rsidP="006475E8">
      <w:pPr>
        <w:autoSpaceDE w:val="0"/>
        <w:autoSpaceDN w:val="0"/>
        <w:adjustRightInd w:val="0"/>
        <w:ind w:firstLine="709"/>
        <w:rPr>
          <w:i/>
          <w:sz w:val="24"/>
          <w:szCs w:val="24"/>
          <w:lang w:eastAsia="x-none"/>
        </w:rPr>
      </w:pPr>
      <w:r w:rsidRPr="006475E8">
        <w:rPr>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E61B20" w:rsidRPr="006475E8" w:rsidRDefault="00E61B20" w:rsidP="006475E8">
      <w:pPr>
        <w:ind w:firstLine="709"/>
        <w:rPr>
          <w:sz w:val="24"/>
          <w:szCs w:val="24"/>
        </w:rPr>
      </w:pPr>
      <w:r w:rsidRPr="006475E8">
        <w:rPr>
          <w:sz w:val="24"/>
          <w:szCs w:val="24"/>
        </w:rPr>
        <w:t>1.3. Информация о местах нахождения органов местного самоуправления (далее</w:t>
      </w:r>
      <w:r w:rsidR="00FF215B" w:rsidRPr="006475E8">
        <w:rPr>
          <w:sz w:val="24"/>
          <w:szCs w:val="24"/>
        </w:rPr>
        <w:t> </w:t>
      </w:r>
      <w:r w:rsidRPr="006475E8">
        <w:rPr>
          <w:sz w:val="24"/>
          <w:szCs w:val="24"/>
        </w:rPr>
        <w:t>–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E61B20" w:rsidRPr="006475E8" w:rsidRDefault="00E61B20" w:rsidP="006475E8">
      <w:pPr>
        <w:ind w:firstLine="709"/>
        <w:rPr>
          <w:sz w:val="24"/>
          <w:szCs w:val="24"/>
        </w:rPr>
      </w:pPr>
      <w:r w:rsidRPr="006475E8">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61B20" w:rsidRPr="006475E8" w:rsidRDefault="00E61B20" w:rsidP="006475E8">
      <w:pPr>
        <w:ind w:firstLine="709"/>
        <w:rPr>
          <w:sz w:val="24"/>
          <w:szCs w:val="24"/>
        </w:rPr>
      </w:pPr>
      <w:r w:rsidRPr="006475E8">
        <w:rPr>
          <w:sz w:val="24"/>
          <w:szCs w:val="24"/>
        </w:rPr>
        <w:t>на сайте ОМСУ https://tikhvin.org/;</w:t>
      </w:r>
    </w:p>
    <w:p w:rsidR="00E61B20" w:rsidRPr="006475E8" w:rsidRDefault="00E61B20" w:rsidP="006475E8">
      <w:pPr>
        <w:ind w:firstLine="709"/>
        <w:rPr>
          <w:sz w:val="24"/>
          <w:szCs w:val="24"/>
        </w:rPr>
      </w:pPr>
      <w:r w:rsidRPr="006475E8">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475E8">
        <w:rPr>
          <w:rStyle w:val="a9"/>
          <w:sz w:val="24"/>
          <w:szCs w:val="24"/>
        </w:rPr>
        <w:t>http://mfc47.ru/</w:t>
      </w:r>
      <w:r w:rsidRPr="006475E8">
        <w:rPr>
          <w:sz w:val="24"/>
          <w:szCs w:val="24"/>
        </w:rPr>
        <w:t>;</w:t>
      </w:r>
    </w:p>
    <w:p w:rsidR="00E61B20" w:rsidRPr="006475E8" w:rsidRDefault="00E61B20" w:rsidP="006475E8">
      <w:pPr>
        <w:ind w:firstLine="709"/>
        <w:rPr>
          <w:sz w:val="24"/>
          <w:szCs w:val="24"/>
        </w:rPr>
      </w:pPr>
      <w:r w:rsidRPr="006475E8">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https://gu.lenobl.ru / </w:t>
      </w:r>
      <w:r w:rsidRPr="006475E8">
        <w:rPr>
          <w:rStyle w:val="a9"/>
          <w:sz w:val="24"/>
          <w:szCs w:val="24"/>
        </w:rPr>
        <w:t>https://www.gosuslugi.ru</w:t>
      </w:r>
      <w:r w:rsidRPr="006475E8">
        <w:rPr>
          <w:sz w:val="24"/>
          <w:szCs w:val="24"/>
        </w:rPr>
        <w:t>;</w:t>
      </w:r>
    </w:p>
    <w:p w:rsidR="00E61B20" w:rsidRPr="006475E8" w:rsidRDefault="00E61B20" w:rsidP="006475E8">
      <w:pPr>
        <w:ind w:firstLine="709"/>
        <w:rPr>
          <w:sz w:val="24"/>
          <w:szCs w:val="24"/>
        </w:rPr>
      </w:pPr>
      <w:r w:rsidRPr="006475E8">
        <w:rPr>
          <w:sz w:val="24"/>
          <w:szCs w:val="24"/>
        </w:rPr>
        <w:t>в государственной информационной системе «Реестр государственных и муниципальных услуг (функций) Ленинградской области».</w:t>
      </w:r>
    </w:p>
    <w:p w:rsidR="00E61B20" w:rsidRDefault="00E61B20" w:rsidP="002F7F78">
      <w:pPr>
        <w:widowControl w:val="0"/>
        <w:tabs>
          <w:tab w:val="left" w:pos="142"/>
          <w:tab w:val="left" w:pos="284"/>
        </w:tabs>
        <w:autoSpaceDE w:val="0"/>
        <w:autoSpaceDN w:val="0"/>
        <w:adjustRightInd w:val="0"/>
        <w:jc w:val="center"/>
        <w:rPr>
          <w:b/>
          <w:bCs/>
          <w:sz w:val="24"/>
          <w:szCs w:val="28"/>
        </w:rPr>
      </w:pPr>
      <w:bookmarkStart w:id="3" w:name="sub_1002"/>
      <w:bookmarkEnd w:id="2"/>
    </w:p>
    <w:p w:rsidR="002F7F78" w:rsidRDefault="002F7F78" w:rsidP="002F7F78">
      <w:pPr>
        <w:widowControl w:val="0"/>
        <w:tabs>
          <w:tab w:val="left" w:pos="142"/>
          <w:tab w:val="left" w:pos="284"/>
        </w:tabs>
        <w:autoSpaceDE w:val="0"/>
        <w:autoSpaceDN w:val="0"/>
        <w:adjustRightInd w:val="0"/>
        <w:jc w:val="center"/>
        <w:rPr>
          <w:b/>
          <w:bCs/>
          <w:sz w:val="24"/>
          <w:szCs w:val="28"/>
        </w:rPr>
      </w:pPr>
    </w:p>
    <w:p w:rsidR="00E61B20" w:rsidRDefault="00E61B20" w:rsidP="002F7F78">
      <w:pPr>
        <w:widowControl w:val="0"/>
        <w:tabs>
          <w:tab w:val="left" w:pos="142"/>
          <w:tab w:val="left" w:pos="284"/>
        </w:tabs>
        <w:autoSpaceDE w:val="0"/>
        <w:autoSpaceDN w:val="0"/>
        <w:adjustRightInd w:val="0"/>
        <w:jc w:val="center"/>
        <w:rPr>
          <w:b/>
          <w:bCs/>
          <w:sz w:val="24"/>
          <w:szCs w:val="28"/>
        </w:rPr>
      </w:pPr>
      <w:r w:rsidRPr="006D273F">
        <w:rPr>
          <w:b/>
          <w:bCs/>
          <w:sz w:val="24"/>
          <w:szCs w:val="28"/>
        </w:rPr>
        <w:lastRenderedPageBreak/>
        <w:t xml:space="preserve">2. Стандарт предоставления </w:t>
      </w:r>
      <w:r w:rsidRPr="006D273F">
        <w:rPr>
          <w:b/>
          <w:sz w:val="24"/>
          <w:szCs w:val="28"/>
        </w:rPr>
        <w:t>муниципальной</w:t>
      </w:r>
      <w:r w:rsidRPr="006D273F">
        <w:rPr>
          <w:b/>
          <w:bCs/>
          <w:sz w:val="24"/>
          <w:szCs w:val="28"/>
        </w:rPr>
        <w:t xml:space="preserve"> услуги</w:t>
      </w:r>
      <w:bookmarkEnd w:id="3"/>
    </w:p>
    <w:p w:rsidR="006475E8" w:rsidRPr="006D273F" w:rsidRDefault="006475E8" w:rsidP="002F7F78">
      <w:pPr>
        <w:widowControl w:val="0"/>
        <w:tabs>
          <w:tab w:val="left" w:pos="142"/>
          <w:tab w:val="left" w:pos="284"/>
        </w:tabs>
        <w:autoSpaceDE w:val="0"/>
        <w:autoSpaceDN w:val="0"/>
        <w:adjustRightInd w:val="0"/>
        <w:jc w:val="center"/>
        <w:rPr>
          <w:b/>
          <w:bCs/>
          <w:sz w:val="24"/>
          <w:szCs w:val="28"/>
        </w:rPr>
      </w:pPr>
    </w:p>
    <w:p w:rsidR="00E61B20" w:rsidRPr="006475E8" w:rsidRDefault="00E61B20" w:rsidP="006475E8">
      <w:pPr>
        <w:widowControl w:val="0"/>
        <w:tabs>
          <w:tab w:val="left" w:pos="142"/>
          <w:tab w:val="left" w:pos="284"/>
        </w:tabs>
        <w:autoSpaceDE w:val="0"/>
        <w:autoSpaceDN w:val="0"/>
        <w:adjustRightInd w:val="0"/>
        <w:ind w:firstLine="709"/>
        <w:rPr>
          <w:sz w:val="24"/>
          <w:szCs w:val="24"/>
        </w:rPr>
      </w:pPr>
      <w:bookmarkStart w:id="4" w:name="sub_1021"/>
      <w:r w:rsidRPr="006475E8">
        <w:rPr>
          <w:sz w:val="24"/>
          <w:szCs w:val="24"/>
        </w:rPr>
        <w:t xml:space="preserve">2.1. Полное наименование муниципальной услуги: </w:t>
      </w:r>
      <w:r w:rsidRPr="006475E8">
        <w:rPr>
          <w:rFonts w:eastAsia="Calibri"/>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Тихвинский муниципальный район Ленинградской области</w:t>
      </w:r>
      <w:r w:rsidRPr="006475E8">
        <w:rPr>
          <w:sz w:val="24"/>
          <w:szCs w:val="24"/>
        </w:rPr>
        <w:t>.</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Сокращ</w:t>
      </w:r>
      <w:r w:rsidR="0004432C">
        <w:rPr>
          <w:sz w:val="24"/>
          <w:szCs w:val="24"/>
        </w:rPr>
        <w:t>е</w:t>
      </w:r>
      <w:r w:rsidRPr="006475E8">
        <w:rPr>
          <w:sz w:val="24"/>
          <w:szCs w:val="24"/>
        </w:rPr>
        <w:t xml:space="preserve">нное наименование муниципальной услуги: «Выдача акта освидетельствования ИЖС или дома блокированной застройки на территории муниципального образования </w:t>
      </w:r>
      <w:r w:rsidRPr="006475E8">
        <w:rPr>
          <w:rFonts w:eastAsia="Calibri"/>
          <w:sz w:val="24"/>
          <w:szCs w:val="24"/>
        </w:rPr>
        <w:t>Тихвинский муниципальный район Ленинградской области</w:t>
      </w:r>
      <w:r w:rsidRPr="006475E8">
        <w:rPr>
          <w:sz w:val="24"/>
          <w:szCs w:val="24"/>
        </w:rPr>
        <w:t>.</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bookmarkStart w:id="5" w:name="sub_1023"/>
      <w:bookmarkEnd w:id="4"/>
      <w:r w:rsidRPr="006475E8">
        <w:rPr>
          <w:sz w:val="24"/>
          <w:szCs w:val="24"/>
        </w:rPr>
        <w:t xml:space="preserve">2.2. Муниципальную услугу предоставляет: администрация муниципального образования Тихвинский муниципальный район Ленинградской области </w:t>
      </w:r>
      <w:r w:rsidR="00983DBE">
        <w:rPr>
          <w:sz w:val="24"/>
          <w:szCs w:val="24"/>
        </w:rPr>
        <w:br/>
      </w:r>
      <w:r w:rsidRPr="006475E8">
        <w:rPr>
          <w:sz w:val="24"/>
          <w:szCs w:val="24"/>
        </w:rPr>
        <w:t>(далее – Администрация, ОМСУ)</w:t>
      </w:r>
      <w:r w:rsidRPr="006475E8">
        <w:rPr>
          <w:rFonts w:eastAsia="Calibri"/>
          <w:sz w:val="24"/>
          <w:szCs w:val="24"/>
        </w:rPr>
        <w:t xml:space="preserve">. </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 xml:space="preserve">Структурным подразделением администрации </w:t>
      </w:r>
      <w:r w:rsidRPr="006475E8">
        <w:rPr>
          <w:rFonts w:eastAsia="Calibri"/>
          <w:sz w:val="24"/>
          <w:szCs w:val="24"/>
        </w:rPr>
        <w:t>муниципального образования</w:t>
      </w:r>
      <w:r w:rsidRPr="006475E8">
        <w:rPr>
          <w:sz w:val="24"/>
          <w:szCs w:val="24"/>
        </w:rPr>
        <w:t>, ответственным за предоставление муниципальной услуги, является отдел архитектуры и градостроительства.</w:t>
      </w:r>
    </w:p>
    <w:p w:rsidR="00E61B20" w:rsidRPr="006475E8" w:rsidRDefault="00E61B20" w:rsidP="006475E8">
      <w:pPr>
        <w:autoSpaceDE w:val="0"/>
        <w:autoSpaceDN w:val="0"/>
        <w:adjustRightInd w:val="0"/>
        <w:ind w:firstLine="709"/>
        <w:rPr>
          <w:sz w:val="24"/>
          <w:szCs w:val="24"/>
        </w:rPr>
      </w:pPr>
      <w:r w:rsidRPr="006475E8">
        <w:rPr>
          <w:sz w:val="24"/>
          <w:szCs w:val="24"/>
        </w:rPr>
        <w:t xml:space="preserve">В предоставлении </w:t>
      </w:r>
      <w:r w:rsidRPr="006475E8">
        <w:rPr>
          <w:rFonts w:eastAsia="Calibri"/>
          <w:sz w:val="24"/>
          <w:szCs w:val="24"/>
        </w:rPr>
        <w:t>муниципальной</w:t>
      </w:r>
      <w:r w:rsidRPr="006475E8">
        <w:rPr>
          <w:sz w:val="24"/>
          <w:szCs w:val="24"/>
        </w:rPr>
        <w:t xml:space="preserve"> услуги участвует: ГБУ ЛО «МФЦ».</w:t>
      </w:r>
    </w:p>
    <w:p w:rsidR="00E61B20" w:rsidRPr="006475E8" w:rsidRDefault="00E61B20" w:rsidP="006475E8">
      <w:pPr>
        <w:autoSpaceDE w:val="0"/>
        <w:autoSpaceDN w:val="0"/>
        <w:adjustRightInd w:val="0"/>
        <w:ind w:firstLine="709"/>
        <w:rPr>
          <w:sz w:val="24"/>
          <w:szCs w:val="24"/>
        </w:rPr>
      </w:pPr>
      <w:r w:rsidRPr="006475E8">
        <w:rPr>
          <w:sz w:val="24"/>
          <w:szCs w:val="24"/>
        </w:rPr>
        <w:t>При предоставлении муниципальной услуги Администрация взаимодействует с:</w:t>
      </w:r>
    </w:p>
    <w:p w:rsidR="00E61B20" w:rsidRPr="006475E8" w:rsidRDefault="00E61B20" w:rsidP="00983DBE">
      <w:pPr>
        <w:pStyle w:val="af"/>
        <w:numPr>
          <w:ilvl w:val="0"/>
          <w:numId w:val="4"/>
        </w:numPr>
        <w:tabs>
          <w:tab w:val="left" w:pos="1134"/>
        </w:tabs>
        <w:autoSpaceDE w:val="0"/>
        <w:autoSpaceDN w:val="0"/>
        <w:adjustRightInd w:val="0"/>
        <w:ind w:left="0" w:firstLine="709"/>
        <w:contextualSpacing w:val="0"/>
        <w:rPr>
          <w:sz w:val="24"/>
          <w:szCs w:val="24"/>
        </w:rPr>
      </w:pPr>
      <w:r w:rsidRPr="006475E8">
        <w:rPr>
          <w:sz w:val="24"/>
          <w:szCs w:val="24"/>
        </w:rPr>
        <w:t>Федеральной службой государственной регистрации, кадастра и картографии;</w:t>
      </w:r>
    </w:p>
    <w:p w:rsidR="00E61B20" w:rsidRPr="006475E8" w:rsidRDefault="00E61B20" w:rsidP="00983DBE">
      <w:pPr>
        <w:numPr>
          <w:ilvl w:val="0"/>
          <w:numId w:val="4"/>
        </w:numPr>
        <w:tabs>
          <w:tab w:val="left" w:pos="1134"/>
        </w:tabs>
        <w:autoSpaceDE w:val="0"/>
        <w:autoSpaceDN w:val="0"/>
        <w:adjustRightInd w:val="0"/>
        <w:ind w:left="0" w:firstLine="709"/>
        <w:rPr>
          <w:sz w:val="24"/>
          <w:szCs w:val="24"/>
        </w:rPr>
      </w:pPr>
      <w:r w:rsidRPr="006475E8">
        <w:rPr>
          <w:sz w:val="24"/>
          <w:szCs w:val="24"/>
        </w:rPr>
        <w:t xml:space="preserve"> Фондом пенсионного и социального страхования Российской Федерации.</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Заявление на получение муниципальной услуги с комплектом документов принимаются:</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1) при личной явке:</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 в филиалах, отделах, удал</w:t>
      </w:r>
      <w:r w:rsidR="0004432C">
        <w:rPr>
          <w:sz w:val="24"/>
          <w:szCs w:val="24"/>
        </w:rPr>
        <w:t>е</w:t>
      </w:r>
      <w:r w:rsidRPr="006475E8">
        <w:rPr>
          <w:sz w:val="24"/>
          <w:szCs w:val="24"/>
        </w:rPr>
        <w:t>нных рабочих местах ГБУ ЛО «МФЦ»;</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2) без личной явки:</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 в электронной форме через личный кабинет заявителя на ПГУ ЛО/ ЕПГУ.</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Заявитель может записаться на при</w:t>
      </w:r>
      <w:r w:rsidR="0004432C">
        <w:rPr>
          <w:sz w:val="24"/>
          <w:szCs w:val="24"/>
        </w:rPr>
        <w:t>е</w:t>
      </w:r>
      <w:r w:rsidRPr="006475E8">
        <w:rPr>
          <w:sz w:val="24"/>
          <w:szCs w:val="24"/>
        </w:rPr>
        <w:t>м для подачи заявления о предоставлении услуги следующими способами:</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1) посредством ПГУ ЛО/ЕПГУ – в МФЦ;</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2) по телефону – в МФЦ.</w:t>
      </w:r>
    </w:p>
    <w:p w:rsidR="00E61B20" w:rsidRPr="006475E8" w:rsidRDefault="00E61B20" w:rsidP="006475E8">
      <w:pPr>
        <w:widowControl w:val="0"/>
        <w:tabs>
          <w:tab w:val="left" w:pos="142"/>
          <w:tab w:val="left" w:pos="284"/>
        </w:tabs>
        <w:autoSpaceDE w:val="0"/>
        <w:autoSpaceDN w:val="0"/>
        <w:adjustRightInd w:val="0"/>
        <w:ind w:firstLine="709"/>
        <w:rPr>
          <w:iCs/>
          <w:sz w:val="24"/>
          <w:szCs w:val="24"/>
        </w:rPr>
      </w:pPr>
      <w:r w:rsidRPr="006475E8">
        <w:rPr>
          <w:sz w:val="24"/>
          <w:szCs w:val="24"/>
        </w:rPr>
        <w:t xml:space="preserve">Для записи заявитель выбирает любую </w:t>
      </w:r>
      <w:r w:rsidRPr="006475E8">
        <w:rPr>
          <w:iCs/>
          <w:sz w:val="24"/>
          <w:szCs w:val="24"/>
        </w:rPr>
        <w:t>свободную для при</w:t>
      </w:r>
      <w:r w:rsidR="0004432C">
        <w:rPr>
          <w:iCs/>
          <w:sz w:val="24"/>
          <w:szCs w:val="24"/>
        </w:rPr>
        <w:t>е</w:t>
      </w:r>
      <w:r w:rsidRPr="006475E8">
        <w:rPr>
          <w:iCs/>
          <w:sz w:val="24"/>
          <w:szCs w:val="24"/>
        </w:rPr>
        <w:t>ма дату и время в пределах установленного в МФЦ графика при</w:t>
      </w:r>
      <w:r w:rsidR="0004432C">
        <w:rPr>
          <w:iCs/>
          <w:sz w:val="24"/>
          <w:szCs w:val="24"/>
        </w:rPr>
        <w:t>е</w:t>
      </w:r>
      <w:r w:rsidRPr="006475E8">
        <w:rPr>
          <w:iCs/>
          <w:sz w:val="24"/>
          <w:szCs w:val="24"/>
        </w:rPr>
        <w:t>ма заявителей.</w:t>
      </w:r>
    </w:p>
    <w:p w:rsidR="00E61B20" w:rsidRPr="006475E8" w:rsidRDefault="00E61B20" w:rsidP="006475E8">
      <w:pPr>
        <w:widowControl w:val="0"/>
        <w:tabs>
          <w:tab w:val="left" w:pos="142"/>
          <w:tab w:val="left" w:pos="284"/>
        </w:tabs>
        <w:autoSpaceDE w:val="0"/>
        <w:autoSpaceDN w:val="0"/>
        <w:adjustRightInd w:val="0"/>
        <w:ind w:firstLine="709"/>
        <w:rPr>
          <w:iCs/>
          <w:sz w:val="24"/>
          <w:szCs w:val="24"/>
        </w:rPr>
      </w:pPr>
      <w:r w:rsidRPr="006475E8">
        <w:rPr>
          <w:i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w:t>
      </w:r>
      <w:r w:rsidR="00983DBE">
        <w:rPr>
          <w:iCs/>
          <w:sz w:val="24"/>
          <w:szCs w:val="24"/>
        </w:rPr>
        <w:t>ий, предусмотренных статьями 9, </w:t>
      </w:r>
      <w:r w:rsidRPr="006475E8">
        <w:rPr>
          <w:iCs/>
          <w:sz w:val="24"/>
          <w:szCs w:val="24"/>
        </w:rPr>
        <w:t>10 и 14 Федерального закона от 29 декабря 2022 года №</w:t>
      </w:r>
      <w:r w:rsidR="00983DBE">
        <w:rPr>
          <w:iCs/>
          <w:sz w:val="24"/>
          <w:szCs w:val="24"/>
        </w:rPr>
        <w:t> 572-ФЗ «Об </w:t>
      </w:r>
      <w:r w:rsidRPr="006475E8">
        <w:rPr>
          <w:iCs/>
          <w:sz w:val="24"/>
          <w:szCs w:val="24"/>
        </w:rPr>
        <w:t xml:space="preserve">осуществлении идентификации и (или) </w:t>
      </w:r>
      <w:r w:rsidR="00983DBE">
        <w:rPr>
          <w:iCs/>
          <w:sz w:val="24"/>
          <w:szCs w:val="24"/>
        </w:rPr>
        <w:t>аутентификации физических лиц с </w:t>
      </w:r>
      <w:r w:rsidRPr="006475E8">
        <w:rPr>
          <w:iCs/>
          <w:sz w:val="24"/>
          <w:szCs w:val="24"/>
        </w:rPr>
        <w:t>использованием биометрических персональных</w:t>
      </w:r>
      <w:r w:rsidR="00983DBE">
        <w:rPr>
          <w:iCs/>
          <w:sz w:val="24"/>
          <w:szCs w:val="24"/>
        </w:rPr>
        <w:t xml:space="preserve"> данных, о внесении изменений в </w:t>
      </w:r>
      <w:r w:rsidRPr="006475E8">
        <w:rPr>
          <w:iCs/>
          <w:sz w:val="24"/>
          <w:szCs w:val="24"/>
        </w:rPr>
        <w:t xml:space="preserve">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00983DBE">
        <w:rPr>
          <w:iCs/>
          <w:sz w:val="24"/>
          <w:szCs w:val="24"/>
        </w:rPr>
        <w:br/>
        <w:t>(далее – Федеральный закон № </w:t>
      </w:r>
      <w:r w:rsidRPr="006475E8">
        <w:rPr>
          <w:iCs/>
          <w:sz w:val="24"/>
          <w:szCs w:val="24"/>
        </w:rPr>
        <w:t>572-ФЗ)».</w:t>
      </w:r>
    </w:p>
    <w:p w:rsidR="00E61B20" w:rsidRPr="006475E8" w:rsidRDefault="00E61B20" w:rsidP="006475E8">
      <w:pPr>
        <w:widowControl w:val="0"/>
        <w:tabs>
          <w:tab w:val="left" w:pos="142"/>
          <w:tab w:val="left" w:pos="284"/>
        </w:tabs>
        <w:autoSpaceDE w:val="0"/>
        <w:autoSpaceDN w:val="0"/>
        <w:adjustRightInd w:val="0"/>
        <w:ind w:firstLine="709"/>
        <w:rPr>
          <w:iCs/>
          <w:sz w:val="24"/>
          <w:szCs w:val="24"/>
        </w:rPr>
      </w:pPr>
      <w:r w:rsidRPr="006475E8">
        <w:rPr>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47B9C" w:rsidRDefault="00E61B20" w:rsidP="00047B9C">
      <w:pPr>
        <w:pStyle w:val="af"/>
        <w:widowControl w:val="0"/>
        <w:numPr>
          <w:ilvl w:val="0"/>
          <w:numId w:val="20"/>
        </w:numPr>
        <w:tabs>
          <w:tab w:val="left" w:pos="1134"/>
        </w:tabs>
        <w:autoSpaceDE w:val="0"/>
        <w:autoSpaceDN w:val="0"/>
        <w:adjustRightInd w:val="0"/>
        <w:ind w:left="0" w:firstLine="709"/>
        <w:contextualSpacing w:val="0"/>
        <w:rPr>
          <w:iCs/>
          <w:sz w:val="24"/>
          <w:szCs w:val="24"/>
        </w:rPr>
      </w:pPr>
      <w:r w:rsidRPr="006475E8">
        <w:rPr>
          <w:iCs/>
          <w:sz w:val="24"/>
          <w:szCs w:val="24"/>
        </w:rPr>
        <w:t xml:space="preserve">единой системы идентификации и аутентификации или иных государственных информационных систем, если такие государственные </w:t>
      </w:r>
      <w:r w:rsidRPr="006475E8">
        <w:rPr>
          <w:iCs/>
          <w:sz w:val="24"/>
          <w:szCs w:val="24"/>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61B20" w:rsidRPr="00047B9C" w:rsidRDefault="00E61B20" w:rsidP="00047B9C">
      <w:pPr>
        <w:pStyle w:val="af"/>
        <w:widowControl w:val="0"/>
        <w:numPr>
          <w:ilvl w:val="0"/>
          <w:numId w:val="20"/>
        </w:numPr>
        <w:tabs>
          <w:tab w:val="left" w:pos="1134"/>
        </w:tabs>
        <w:autoSpaceDE w:val="0"/>
        <w:autoSpaceDN w:val="0"/>
        <w:adjustRightInd w:val="0"/>
        <w:ind w:left="0" w:firstLine="709"/>
        <w:contextualSpacing w:val="0"/>
        <w:rPr>
          <w:iCs/>
          <w:sz w:val="24"/>
          <w:szCs w:val="24"/>
        </w:rPr>
      </w:pPr>
      <w:r w:rsidRPr="00047B9C">
        <w:rPr>
          <w:iCs/>
          <w:sz w:val="24"/>
          <w:szCs w:val="24"/>
        </w:rPr>
        <w:t>информационных технологий, предусмотренных статьями 9</w:t>
      </w:r>
      <w:r w:rsidR="00047B9C">
        <w:rPr>
          <w:iCs/>
          <w:sz w:val="24"/>
          <w:szCs w:val="24"/>
        </w:rPr>
        <w:t>, 10 и 14 Федерального закона № </w:t>
      </w:r>
      <w:r w:rsidRPr="00047B9C">
        <w:rPr>
          <w:iCs/>
          <w:sz w:val="24"/>
          <w:szCs w:val="24"/>
        </w:rPr>
        <w:t>572-ФЗ.</w:t>
      </w:r>
    </w:p>
    <w:p w:rsidR="00E61B20" w:rsidRPr="006475E8" w:rsidRDefault="00E61B20" w:rsidP="006475E8">
      <w:pPr>
        <w:tabs>
          <w:tab w:val="left" w:pos="142"/>
          <w:tab w:val="left" w:pos="284"/>
        </w:tabs>
        <w:ind w:firstLine="709"/>
        <w:rPr>
          <w:sz w:val="24"/>
          <w:szCs w:val="24"/>
          <w:lang w:eastAsia="x-none"/>
        </w:rPr>
      </w:pPr>
      <w:r w:rsidRPr="006475E8">
        <w:rPr>
          <w:sz w:val="24"/>
          <w:szCs w:val="24"/>
          <w:lang w:val="x-none" w:eastAsia="x-none"/>
        </w:rPr>
        <w:t>2.3. Результат</w:t>
      </w:r>
      <w:r w:rsidRPr="006475E8">
        <w:rPr>
          <w:sz w:val="24"/>
          <w:szCs w:val="24"/>
          <w:lang w:eastAsia="x-none"/>
        </w:rPr>
        <w:t>ом</w:t>
      </w:r>
      <w:r w:rsidRPr="006475E8">
        <w:rPr>
          <w:sz w:val="24"/>
          <w:szCs w:val="24"/>
          <w:lang w:val="x-none" w:eastAsia="x-none"/>
        </w:rPr>
        <w:t xml:space="preserve"> предоставления</w:t>
      </w:r>
      <w:r w:rsidRPr="006475E8">
        <w:rPr>
          <w:sz w:val="24"/>
          <w:szCs w:val="24"/>
        </w:rPr>
        <w:t xml:space="preserve"> </w:t>
      </w:r>
      <w:r w:rsidRPr="006475E8">
        <w:rPr>
          <w:rFonts w:eastAsia="Calibri"/>
          <w:sz w:val="24"/>
          <w:szCs w:val="24"/>
        </w:rPr>
        <w:t>муниципальной</w:t>
      </w:r>
      <w:r w:rsidRPr="006475E8">
        <w:rPr>
          <w:sz w:val="24"/>
          <w:szCs w:val="24"/>
          <w:lang w:val="x-none" w:eastAsia="x-none"/>
        </w:rPr>
        <w:t xml:space="preserve"> услуги</w:t>
      </w:r>
      <w:r w:rsidRPr="006475E8">
        <w:rPr>
          <w:sz w:val="24"/>
          <w:szCs w:val="24"/>
          <w:lang w:eastAsia="x-none"/>
        </w:rPr>
        <w:t xml:space="preserve"> является:</w:t>
      </w:r>
      <w:r w:rsidRPr="006475E8">
        <w:rPr>
          <w:sz w:val="24"/>
          <w:szCs w:val="24"/>
          <w:lang w:val="x-none" w:eastAsia="x-none"/>
        </w:rPr>
        <w:t xml:space="preserve"> </w:t>
      </w:r>
    </w:p>
    <w:p w:rsidR="00047B9C" w:rsidRDefault="00E61B20" w:rsidP="00047B9C">
      <w:pPr>
        <w:widowControl w:val="0"/>
        <w:numPr>
          <w:ilvl w:val="0"/>
          <w:numId w:val="5"/>
        </w:numPr>
        <w:tabs>
          <w:tab w:val="left" w:pos="1134"/>
        </w:tabs>
        <w:autoSpaceDE w:val="0"/>
        <w:autoSpaceDN w:val="0"/>
        <w:adjustRightInd w:val="0"/>
        <w:ind w:left="0" w:firstLine="709"/>
        <w:rPr>
          <w:rFonts w:eastAsia="Calibri"/>
          <w:sz w:val="24"/>
          <w:szCs w:val="24"/>
        </w:rPr>
      </w:pPr>
      <w:r w:rsidRPr="006475E8">
        <w:rPr>
          <w:sz w:val="24"/>
          <w:szCs w:val="24"/>
          <w:lang w:eastAsia="x-none"/>
        </w:rPr>
        <w:t>а</w:t>
      </w:r>
      <w:r w:rsidRPr="006475E8">
        <w:rPr>
          <w:rFonts w:eastAsia="Calibri"/>
          <w:sz w:val="24"/>
          <w:szCs w:val="24"/>
        </w:rPr>
        <w:t xml:space="preserve">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w:t>
      </w:r>
      <w:r w:rsidR="00047B9C">
        <w:rPr>
          <w:rFonts w:eastAsia="Calibri"/>
          <w:sz w:val="24"/>
          <w:szCs w:val="24"/>
        </w:rPr>
        <w:t>дома блокированной застройки, в </w:t>
      </w:r>
      <w:r w:rsidRPr="006475E8">
        <w:rPr>
          <w:rFonts w:eastAsia="Calibri"/>
          <w:sz w:val="24"/>
          <w:szCs w:val="24"/>
        </w:rPr>
        <w:t>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w:t>
      </w:r>
      <w:r w:rsidR="00047B9C">
        <w:rPr>
          <w:rFonts w:eastAsia="Calibri"/>
          <w:sz w:val="24"/>
          <w:szCs w:val="24"/>
        </w:rPr>
        <w:t>ной Приказом Минстроя России от </w:t>
      </w:r>
      <w:r w:rsidRPr="006475E8">
        <w:rPr>
          <w:rFonts w:eastAsia="Calibri"/>
          <w:sz w:val="24"/>
          <w:szCs w:val="24"/>
        </w:rPr>
        <w:t>24</w:t>
      </w:r>
      <w:r w:rsidR="00047B9C">
        <w:rPr>
          <w:rFonts w:eastAsia="Calibri"/>
          <w:sz w:val="24"/>
          <w:szCs w:val="24"/>
        </w:rPr>
        <w:t xml:space="preserve"> апреля </w:t>
      </w:r>
      <w:r w:rsidRPr="006475E8">
        <w:rPr>
          <w:rFonts w:eastAsia="Calibri"/>
          <w:sz w:val="24"/>
          <w:szCs w:val="24"/>
        </w:rPr>
        <w:t>2024</w:t>
      </w:r>
      <w:r w:rsidR="00047B9C">
        <w:rPr>
          <w:rFonts w:eastAsia="Calibri"/>
          <w:sz w:val="24"/>
          <w:szCs w:val="24"/>
        </w:rPr>
        <w:t xml:space="preserve"> года</w:t>
      </w:r>
      <w:r w:rsidRPr="006475E8">
        <w:rPr>
          <w:rFonts w:eastAsia="Calibri"/>
          <w:sz w:val="24"/>
          <w:szCs w:val="24"/>
        </w:rPr>
        <w:t xml:space="preserve"> №</w:t>
      </w:r>
      <w:r w:rsidR="00047B9C">
        <w:rPr>
          <w:rFonts w:eastAsia="Calibri"/>
          <w:sz w:val="24"/>
          <w:szCs w:val="24"/>
        </w:rPr>
        <w:t> </w:t>
      </w:r>
      <w:r w:rsidRPr="006475E8">
        <w:rPr>
          <w:rFonts w:eastAsia="Calibri"/>
          <w:sz w:val="24"/>
          <w:szCs w:val="24"/>
        </w:rPr>
        <w:t>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w:t>
      </w:r>
      <w:r w:rsidR="00047B9C">
        <w:rPr>
          <w:rFonts w:eastAsia="Calibri"/>
          <w:sz w:val="24"/>
          <w:szCs w:val="24"/>
        </w:rPr>
        <w:t>ж фундамента, возведение стен и </w:t>
      </w:r>
      <w:r w:rsidRPr="006475E8">
        <w:rPr>
          <w:rFonts w:eastAsia="Calibri"/>
          <w:sz w:val="24"/>
          <w:szCs w:val="24"/>
        </w:rPr>
        <w:t xml:space="preserve">кровли) или проведение работ по реконструкции объекта индивидуального жилищного строительства либо реконструкции </w:t>
      </w:r>
      <w:r w:rsidR="00047B9C">
        <w:rPr>
          <w:rFonts w:eastAsia="Calibri"/>
          <w:sz w:val="24"/>
          <w:szCs w:val="24"/>
        </w:rPr>
        <w:t>дома блокированной застройки, в </w:t>
      </w:r>
      <w:r w:rsidRPr="006475E8">
        <w:rPr>
          <w:rFonts w:eastAsia="Calibri"/>
          <w:sz w:val="24"/>
          <w:szCs w:val="24"/>
        </w:rPr>
        <w:t>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w:t>
      </w:r>
    </w:p>
    <w:p w:rsidR="00E61B20" w:rsidRPr="00047B9C" w:rsidRDefault="00E61B20" w:rsidP="00047B9C">
      <w:pPr>
        <w:widowControl w:val="0"/>
        <w:numPr>
          <w:ilvl w:val="0"/>
          <w:numId w:val="5"/>
        </w:numPr>
        <w:tabs>
          <w:tab w:val="left" w:pos="1134"/>
        </w:tabs>
        <w:autoSpaceDE w:val="0"/>
        <w:autoSpaceDN w:val="0"/>
        <w:adjustRightInd w:val="0"/>
        <w:ind w:left="0" w:firstLine="709"/>
        <w:rPr>
          <w:rFonts w:eastAsia="Calibri"/>
          <w:sz w:val="24"/>
          <w:szCs w:val="24"/>
        </w:rPr>
      </w:pPr>
      <w:r w:rsidRPr="00047B9C">
        <w:rPr>
          <w:rFonts w:eastAsia="Calibri"/>
          <w:sz w:val="24"/>
          <w:szCs w:val="24"/>
        </w:rPr>
        <w:t>решение об отказе в предоставлении муниципальной услуги по форме</w:t>
      </w:r>
      <w:r w:rsidR="00047B9C">
        <w:rPr>
          <w:rFonts w:eastAsia="Calibri"/>
          <w:sz w:val="24"/>
          <w:szCs w:val="24"/>
        </w:rPr>
        <w:t>, согласно приложению № </w:t>
      </w:r>
      <w:r w:rsidRPr="00047B9C">
        <w:rPr>
          <w:rFonts w:eastAsia="Calibri"/>
          <w:sz w:val="24"/>
          <w:szCs w:val="24"/>
        </w:rPr>
        <w:t>1 к настоящему административному регламенту.</w:t>
      </w:r>
    </w:p>
    <w:p w:rsidR="00E61B20" w:rsidRPr="006475E8" w:rsidRDefault="00E61B20" w:rsidP="006475E8">
      <w:pPr>
        <w:tabs>
          <w:tab w:val="left" w:pos="142"/>
          <w:tab w:val="left" w:pos="284"/>
        </w:tabs>
        <w:ind w:firstLine="709"/>
        <w:rPr>
          <w:sz w:val="24"/>
          <w:szCs w:val="24"/>
          <w:lang w:eastAsia="x-none"/>
        </w:rPr>
      </w:pPr>
      <w:bookmarkStart w:id="6" w:name="sub_1025"/>
      <w:bookmarkEnd w:id="5"/>
      <w:r w:rsidRPr="006475E8">
        <w:rPr>
          <w:sz w:val="24"/>
          <w:szCs w:val="24"/>
          <w:lang w:eastAsia="x-none"/>
        </w:rPr>
        <w:t xml:space="preserve">2.3.1. </w:t>
      </w:r>
      <w:r w:rsidRPr="006475E8">
        <w:rPr>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 xml:space="preserve">Результат предоставления </w:t>
      </w:r>
      <w:r w:rsidRPr="006475E8">
        <w:rPr>
          <w:rFonts w:eastAsia="Calibri"/>
          <w:sz w:val="24"/>
          <w:szCs w:val="24"/>
        </w:rPr>
        <w:t>муниципальной</w:t>
      </w:r>
      <w:r w:rsidRPr="006475E8">
        <w:rPr>
          <w:sz w:val="24"/>
          <w:szCs w:val="24"/>
          <w:lang w:eastAsia="x-none"/>
        </w:rPr>
        <w:t xml:space="preserve"> услуги предоставляется (в соответствии со способом, указанным заявителем при подаче заявления и документов):</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1) при личной явке:</w:t>
      </w:r>
    </w:p>
    <w:p w:rsidR="00E61B20" w:rsidRPr="006475E8" w:rsidRDefault="00E61B20" w:rsidP="006475E8">
      <w:pPr>
        <w:ind w:firstLine="709"/>
        <w:rPr>
          <w:sz w:val="24"/>
          <w:szCs w:val="24"/>
          <w:lang w:eastAsia="x-none"/>
        </w:rPr>
      </w:pPr>
      <w:r w:rsidRPr="006475E8">
        <w:rPr>
          <w:sz w:val="24"/>
          <w:szCs w:val="24"/>
          <w:lang w:val="x-none" w:eastAsia="x-none"/>
        </w:rPr>
        <w:t>- в филиалах, отделах</w:t>
      </w:r>
      <w:r w:rsidRPr="006475E8">
        <w:rPr>
          <w:sz w:val="24"/>
          <w:szCs w:val="24"/>
          <w:lang w:eastAsia="x-none"/>
        </w:rPr>
        <w:t>,</w:t>
      </w:r>
      <w:r w:rsidRPr="006475E8">
        <w:rPr>
          <w:sz w:val="24"/>
          <w:szCs w:val="24"/>
          <w:lang w:val="x-none" w:eastAsia="x-none"/>
        </w:rPr>
        <w:t xml:space="preserve"> удал</w:t>
      </w:r>
      <w:r w:rsidR="0004432C">
        <w:rPr>
          <w:sz w:val="24"/>
          <w:szCs w:val="24"/>
          <w:lang w:val="x-none" w:eastAsia="x-none"/>
        </w:rPr>
        <w:t>е</w:t>
      </w:r>
      <w:r w:rsidRPr="006475E8">
        <w:rPr>
          <w:sz w:val="24"/>
          <w:szCs w:val="24"/>
          <w:lang w:val="x-none" w:eastAsia="x-none"/>
        </w:rPr>
        <w:t>нных рабочих мест</w:t>
      </w:r>
      <w:r w:rsidRPr="006475E8">
        <w:rPr>
          <w:sz w:val="24"/>
          <w:szCs w:val="24"/>
          <w:lang w:eastAsia="x-none"/>
        </w:rPr>
        <w:t>ах</w:t>
      </w:r>
      <w:r w:rsidRPr="006475E8">
        <w:rPr>
          <w:sz w:val="24"/>
          <w:szCs w:val="24"/>
          <w:lang w:val="x-none" w:eastAsia="x-none"/>
        </w:rPr>
        <w:t xml:space="preserve"> ГБУ ЛО «МФЦ»;</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2) без личной явки:</w:t>
      </w:r>
    </w:p>
    <w:p w:rsidR="00E61B20" w:rsidRPr="006475E8" w:rsidRDefault="00E61B20" w:rsidP="006475E8">
      <w:pPr>
        <w:widowControl w:val="0"/>
        <w:tabs>
          <w:tab w:val="left" w:pos="142"/>
          <w:tab w:val="left" w:pos="284"/>
        </w:tabs>
        <w:autoSpaceDE w:val="0"/>
        <w:autoSpaceDN w:val="0"/>
        <w:adjustRightInd w:val="0"/>
        <w:ind w:firstLine="709"/>
        <w:rPr>
          <w:i/>
          <w:sz w:val="24"/>
          <w:szCs w:val="24"/>
        </w:rPr>
      </w:pPr>
      <w:r w:rsidRPr="006475E8">
        <w:rPr>
          <w:sz w:val="24"/>
          <w:szCs w:val="24"/>
        </w:rPr>
        <w:t>- в электронной форме через личный кабинет заявителя на ПГУ ЛО/ ЕПГУ</w:t>
      </w:r>
      <w:r w:rsidRPr="006475E8">
        <w:rPr>
          <w:i/>
          <w:sz w:val="24"/>
          <w:szCs w:val="24"/>
        </w:rPr>
        <w:t>.</w:t>
      </w:r>
    </w:p>
    <w:p w:rsidR="00E61B20" w:rsidRPr="006475E8" w:rsidRDefault="00E61B20" w:rsidP="006475E8">
      <w:pPr>
        <w:tabs>
          <w:tab w:val="left" w:pos="142"/>
          <w:tab w:val="left" w:pos="284"/>
        </w:tabs>
        <w:ind w:firstLine="709"/>
        <w:rPr>
          <w:sz w:val="24"/>
          <w:szCs w:val="24"/>
          <w:lang w:eastAsia="x-none"/>
        </w:rPr>
      </w:pPr>
      <w:r w:rsidRPr="006475E8">
        <w:rPr>
          <w:sz w:val="24"/>
          <w:szCs w:val="24"/>
          <w:lang w:val="x-none" w:eastAsia="x-none"/>
        </w:rPr>
        <w:t>2.4. Срок предоставления</w:t>
      </w:r>
      <w:r w:rsidRPr="006475E8">
        <w:rPr>
          <w:sz w:val="24"/>
          <w:szCs w:val="24"/>
        </w:rPr>
        <w:t xml:space="preserve"> </w:t>
      </w:r>
      <w:r w:rsidRPr="006475E8">
        <w:rPr>
          <w:rFonts w:eastAsia="Calibri"/>
          <w:sz w:val="24"/>
          <w:szCs w:val="24"/>
        </w:rPr>
        <w:t>муниципальной</w:t>
      </w:r>
      <w:r w:rsidRPr="006475E8">
        <w:rPr>
          <w:sz w:val="24"/>
          <w:szCs w:val="24"/>
          <w:lang w:val="x-none" w:eastAsia="x-none"/>
        </w:rPr>
        <w:t xml:space="preserve"> услуги составляет</w:t>
      </w:r>
      <w:r w:rsidRPr="006475E8">
        <w:rPr>
          <w:sz w:val="24"/>
          <w:szCs w:val="24"/>
          <w:lang w:eastAsia="x-none"/>
        </w:rPr>
        <w:t xml:space="preserve"> 10 рабочих </w:t>
      </w:r>
      <w:r w:rsidRPr="006475E8">
        <w:rPr>
          <w:sz w:val="24"/>
          <w:szCs w:val="24"/>
          <w:lang w:val="x-none" w:eastAsia="x-none"/>
        </w:rPr>
        <w:t>д</w:t>
      </w:r>
      <w:r w:rsidRPr="006475E8">
        <w:rPr>
          <w:sz w:val="24"/>
          <w:szCs w:val="24"/>
          <w:lang w:eastAsia="x-none"/>
        </w:rPr>
        <w:t>ней</w:t>
      </w:r>
      <w:r w:rsidRPr="006475E8">
        <w:rPr>
          <w:sz w:val="24"/>
          <w:szCs w:val="24"/>
          <w:lang w:val="x-none" w:eastAsia="x-none"/>
        </w:rPr>
        <w:t xml:space="preserve"> с</w:t>
      </w:r>
      <w:r w:rsidRPr="006475E8">
        <w:rPr>
          <w:sz w:val="24"/>
          <w:szCs w:val="24"/>
          <w:lang w:eastAsia="x-none"/>
        </w:rPr>
        <w:t> </w:t>
      </w:r>
      <w:r w:rsidRPr="006475E8">
        <w:rPr>
          <w:sz w:val="24"/>
          <w:szCs w:val="24"/>
          <w:lang w:val="x-none" w:eastAsia="x-none"/>
        </w:rPr>
        <w:t>даты поступления</w:t>
      </w:r>
      <w:r w:rsidRPr="006475E8">
        <w:rPr>
          <w:sz w:val="24"/>
          <w:szCs w:val="24"/>
          <w:lang w:eastAsia="x-none"/>
        </w:rPr>
        <w:t xml:space="preserve"> (регистрации)</w:t>
      </w:r>
      <w:r w:rsidRPr="006475E8">
        <w:rPr>
          <w:sz w:val="24"/>
          <w:szCs w:val="24"/>
          <w:lang w:val="x-none" w:eastAsia="x-none"/>
        </w:rPr>
        <w:t xml:space="preserve"> заявления в</w:t>
      </w:r>
      <w:r w:rsidRPr="006475E8">
        <w:rPr>
          <w:sz w:val="24"/>
          <w:szCs w:val="24"/>
          <w:lang w:eastAsia="x-none"/>
        </w:rPr>
        <w:t xml:space="preserve"> Администрацию</w:t>
      </w:r>
      <w:r w:rsidRPr="006475E8">
        <w:rPr>
          <w:sz w:val="24"/>
          <w:szCs w:val="24"/>
          <w:lang w:val="x-none" w:eastAsia="x-none"/>
        </w:rPr>
        <w:t>.</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bookmarkStart w:id="7" w:name="sub_1027"/>
      <w:bookmarkEnd w:id="6"/>
      <w:r w:rsidRPr="006475E8">
        <w:rPr>
          <w:sz w:val="24"/>
          <w:szCs w:val="24"/>
        </w:rPr>
        <w:t xml:space="preserve">2.5. Правовые основания для предоставления </w:t>
      </w:r>
      <w:r w:rsidRPr="006475E8">
        <w:rPr>
          <w:rFonts w:eastAsia="Calibri"/>
          <w:sz w:val="24"/>
          <w:szCs w:val="24"/>
        </w:rPr>
        <w:t>муниципальной</w:t>
      </w:r>
      <w:r w:rsidRPr="006475E8">
        <w:rPr>
          <w:sz w:val="24"/>
          <w:szCs w:val="24"/>
        </w:rPr>
        <w:t xml:space="preserve"> услуги</w:t>
      </w:r>
      <w:bookmarkStart w:id="8" w:name="sub_121028"/>
      <w:bookmarkStart w:id="9" w:name="sub_1028"/>
      <w:bookmarkEnd w:id="7"/>
      <w:r w:rsidRPr="006475E8">
        <w:rPr>
          <w:sz w:val="24"/>
          <w:szCs w:val="24"/>
        </w:rPr>
        <w:t xml:space="preserve"> предусмотрены:</w:t>
      </w:r>
    </w:p>
    <w:p w:rsidR="00E61B20" w:rsidRPr="006475E8" w:rsidRDefault="00E61B20" w:rsidP="006475E8">
      <w:pPr>
        <w:widowControl w:val="0"/>
        <w:autoSpaceDE w:val="0"/>
        <w:autoSpaceDN w:val="0"/>
        <w:adjustRightInd w:val="0"/>
        <w:ind w:firstLine="709"/>
        <w:rPr>
          <w:rFonts w:eastAsia="Calibri"/>
          <w:sz w:val="24"/>
          <w:szCs w:val="24"/>
        </w:rPr>
      </w:pPr>
      <w:r w:rsidRPr="006475E8">
        <w:rPr>
          <w:rFonts w:eastAsia="Calibri"/>
          <w:sz w:val="24"/>
          <w:szCs w:val="24"/>
        </w:rPr>
        <w:t xml:space="preserve">1) </w:t>
      </w:r>
      <w:r w:rsidRPr="006475E8">
        <w:rPr>
          <w:rFonts w:eastAsia="Calibri"/>
          <w:b/>
          <w:sz w:val="24"/>
          <w:szCs w:val="24"/>
        </w:rPr>
        <w:t>Федеральный закон</w:t>
      </w:r>
      <w:r w:rsidRPr="006475E8">
        <w:rPr>
          <w:rFonts w:eastAsia="Calibri"/>
          <w:sz w:val="24"/>
          <w:szCs w:val="24"/>
        </w:rPr>
        <w:t xml:space="preserve"> от 29 декабря 2006 года № 256-ФЗ «О дополнительных мерах государственной поддержки семей, имеющих детей»;</w:t>
      </w:r>
    </w:p>
    <w:p w:rsidR="00E61B20" w:rsidRPr="006475E8" w:rsidRDefault="00E61B20" w:rsidP="006475E8">
      <w:pPr>
        <w:widowControl w:val="0"/>
        <w:autoSpaceDE w:val="0"/>
        <w:autoSpaceDN w:val="0"/>
        <w:adjustRightInd w:val="0"/>
        <w:ind w:firstLine="709"/>
        <w:rPr>
          <w:rFonts w:eastAsia="Calibri"/>
          <w:sz w:val="24"/>
          <w:szCs w:val="24"/>
        </w:rPr>
      </w:pPr>
      <w:r w:rsidRPr="006475E8">
        <w:rPr>
          <w:rFonts w:eastAsia="Calibri"/>
          <w:sz w:val="24"/>
          <w:szCs w:val="24"/>
        </w:rPr>
        <w:t xml:space="preserve">2) </w:t>
      </w:r>
      <w:r w:rsidRPr="006475E8">
        <w:rPr>
          <w:rFonts w:eastAsia="Calibri"/>
          <w:b/>
          <w:sz w:val="24"/>
          <w:szCs w:val="24"/>
        </w:rPr>
        <w:t>Постановление Правительства Р</w:t>
      </w:r>
      <w:r w:rsidR="009E6290">
        <w:rPr>
          <w:rFonts w:eastAsia="Calibri"/>
          <w:b/>
          <w:sz w:val="24"/>
          <w:szCs w:val="24"/>
        </w:rPr>
        <w:t xml:space="preserve">оссийской </w:t>
      </w:r>
      <w:r w:rsidRPr="006475E8">
        <w:rPr>
          <w:rFonts w:eastAsia="Calibri"/>
          <w:b/>
          <w:sz w:val="24"/>
          <w:szCs w:val="24"/>
        </w:rPr>
        <w:t>Ф</w:t>
      </w:r>
      <w:r w:rsidR="009E6290">
        <w:rPr>
          <w:rFonts w:eastAsia="Calibri"/>
          <w:b/>
          <w:sz w:val="24"/>
          <w:szCs w:val="24"/>
        </w:rPr>
        <w:t>едерации</w:t>
      </w:r>
      <w:r w:rsidR="009E6290">
        <w:rPr>
          <w:rFonts w:eastAsia="Calibri"/>
          <w:sz w:val="24"/>
          <w:szCs w:val="24"/>
        </w:rPr>
        <w:t xml:space="preserve"> от </w:t>
      </w:r>
      <w:r w:rsidRPr="006475E8">
        <w:rPr>
          <w:rFonts w:eastAsia="Calibri"/>
          <w:sz w:val="24"/>
          <w:szCs w:val="24"/>
        </w:rPr>
        <w:t>18</w:t>
      </w:r>
      <w:r w:rsidR="009E6290">
        <w:rPr>
          <w:rFonts w:eastAsia="Calibri"/>
          <w:sz w:val="24"/>
          <w:szCs w:val="24"/>
        </w:rPr>
        <w:t> </w:t>
      </w:r>
      <w:r w:rsidRPr="006475E8">
        <w:rPr>
          <w:rFonts w:eastAsia="Calibri"/>
          <w:sz w:val="24"/>
          <w:szCs w:val="24"/>
        </w:rPr>
        <w:t>августа</w:t>
      </w:r>
      <w:r w:rsidR="009E6290">
        <w:rPr>
          <w:rFonts w:eastAsia="Calibri"/>
          <w:sz w:val="24"/>
          <w:szCs w:val="24"/>
        </w:rPr>
        <w:t> </w:t>
      </w:r>
      <w:r w:rsidRPr="006475E8">
        <w:rPr>
          <w:rFonts w:eastAsia="Calibri"/>
          <w:sz w:val="24"/>
          <w:szCs w:val="24"/>
        </w:rPr>
        <w:t>2011</w:t>
      </w:r>
      <w:r w:rsidR="009E6290">
        <w:rPr>
          <w:rFonts w:eastAsia="Calibri"/>
          <w:sz w:val="24"/>
          <w:szCs w:val="24"/>
        </w:rPr>
        <w:t> </w:t>
      </w:r>
      <w:r w:rsidRPr="006475E8">
        <w:rPr>
          <w:rFonts w:eastAsia="Calibri"/>
          <w:sz w:val="24"/>
          <w:szCs w:val="24"/>
        </w:rPr>
        <w:t>года № 686 «</w:t>
      </w:r>
      <w:r w:rsidR="00E832B6">
        <w:rPr>
          <w:rFonts w:eastAsia="Calibri"/>
          <w:sz w:val="24"/>
          <w:szCs w:val="24"/>
        </w:rPr>
        <w:t>Об </w:t>
      </w:r>
      <w:r w:rsidRPr="006475E8">
        <w:rPr>
          <w:rFonts w:eastAsia="Calibri"/>
          <w:sz w:val="24"/>
          <w:szCs w:val="24"/>
        </w:rPr>
        <w:t>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w:t>
      </w:r>
      <w:r w:rsidR="00E832B6">
        <w:rPr>
          <w:rFonts w:eastAsia="Calibri"/>
          <w:sz w:val="24"/>
          <w:szCs w:val="24"/>
        </w:rPr>
        <w:t>ной застройки, осуществляемых с </w:t>
      </w:r>
      <w:r w:rsidRPr="006475E8">
        <w:rPr>
          <w:rFonts w:eastAsia="Calibri"/>
          <w:sz w:val="24"/>
          <w:szCs w:val="24"/>
        </w:rPr>
        <w:t>привлечением средств материнского (семейного) капитала»;</w:t>
      </w:r>
    </w:p>
    <w:p w:rsidR="00E61B20" w:rsidRPr="006475E8" w:rsidRDefault="00E61B20" w:rsidP="006475E8">
      <w:pPr>
        <w:widowControl w:val="0"/>
        <w:autoSpaceDE w:val="0"/>
        <w:autoSpaceDN w:val="0"/>
        <w:adjustRightInd w:val="0"/>
        <w:ind w:firstLine="709"/>
        <w:rPr>
          <w:rFonts w:eastAsia="Calibri"/>
          <w:sz w:val="24"/>
          <w:szCs w:val="24"/>
          <w:highlight w:val="yellow"/>
        </w:rPr>
      </w:pPr>
      <w:r w:rsidRPr="006475E8">
        <w:rPr>
          <w:rFonts w:eastAsia="Calibri"/>
          <w:sz w:val="24"/>
          <w:szCs w:val="24"/>
        </w:rPr>
        <w:t xml:space="preserve">3) </w:t>
      </w:r>
      <w:r w:rsidRPr="006475E8">
        <w:rPr>
          <w:b/>
          <w:bCs/>
          <w:sz w:val="24"/>
          <w:szCs w:val="24"/>
        </w:rPr>
        <w:t>Приказ Минстроя России</w:t>
      </w:r>
      <w:r w:rsidRPr="006475E8">
        <w:rPr>
          <w:rFonts w:eastAsia="Calibri"/>
          <w:sz w:val="24"/>
          <w:szCs w:val="24"/>
        </w:rPr>
        <w:t>.</w:t>
      </w:r>
    </w:p>
    <w:p w:rsidR="00E61B20" w:rsidRPr="006475E8" w:rsidRDefault="00E61B20" w:rsidP="006475E8">
      <w:pPr>
        <w:tabs>
          <w:tab w:val="left" w:pos="142"/>
          <w:tab w:val="left" w:pos="284"/>
        </w:tabs>
        <w:ind w:firstLine="709"/>
        <w:rPr>
          <w:sz w:val="24"/>
          <w:szCs w:val="24"/>
          <w:lang w:eastAsia="x-none"/>
        </w:rPr>
      </w:pPr>
      <w:r w:rsidRPr="006475E8">
        <w:rPr>
          <w:sz w:val="24"/>
          <w:szCs w:val="24"/>
          <w:lang w:val="x-none" w:eastAsia="x-none"/>
        </w:rPr>
        <w:lastRenderedPageBreak/>
        <w:t>2.</w:t>
      </w:r>
      <w:r w:rsidRPr="006475E8">
        <w:rPr>
          <w:sz w:val="24"/>
          <w:szCs w:val="24"/>
          <w:lang w:eastAsia="x-none"/>
        </w:rPr>
        <w:t>6</w:t>
      </w:r>
      <w:r w:rsidRPr="006475E8">
        <w:rPr>
          <w:sz w:val="24"/>
          <w:szCs w:val="24"/>
          <w:lang w:val="x-none" w:eastAsia="x-none"/>
        </w:rPr>
        <w:t xml:space="preserve">. </w:t>
      </w:r>
      <w:r w:rsidRPr="006475E8">
        <w:rPr>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475E8">
        <w:rPr>
          <w:rFonts w:eastAsia="Calibri"/>
          <w:sz w:val="24"/>
          <w:szCs w:val="24"/>
        </w:rPr>
        <w:t>муниципальной</w:t>
      </w:r>
      <w:r w:rsidRPr="006475E8">
        <w:rPr>
          <w:sz w:val="24"/>
          <w:szCs w:val="24"/>
          <w:lang w:eastAsia="x-none"/>
        </w:rPr>
        <w:t xml:space="preserve"> услуги, подлежащих представлению заявителем:</w:t>
      </w:r>
    </w:p>
    <w:p w:rsidR="00E61B20" w:rsidRPr="006475E8" w:rsidRDefault="00E61B20" w:rsidP="006475E8">
      <w:pPr>
        <w:tabs>
          <w:tab w:val="left" w:pos="142"/>
          <w:tab w:val="left" w:pos="284"/>
        </w:tabs>
        <w:ind w:firstLine="709"/>
        <w:rPr>
          <w:sz w:val="24"/>
          <w:szCs w:val="24"/>
        </w:rPr>
      </w:pPr>
      <w:r w:rsidRPr="006475E8">
        <w:rPr>
          <w:sz w:val="24"/>
          <w:szCs w:val="24"/>
        </w:rPr>
        <w:t xml:space="preserve">1) документ, удостоверяющий личность </w:t>
      </w:r>
      <w:r w:rsidRPr="006475E8">
        <w:rPr>
          <w:rFonts w:eastAsia="Calibri"/>
          <w:bCs/>
          <w:sz w:val="24"/>
          <w:szCs w:val="24"/>
          <w:lang w:eastAsia="en-US"/>
        </w:rPr>
        <w:t>заявителя или представителя заявителя, в случае представления заявления и прилагаемых к нему документов посредством личного обращения. В случае направления заявл</w:t>
      </w:r>
      <w:r w:rsidR="00E832B6">
        <w:rPr>
          <w:rFonts w:eastAsia="Calibri"/>
          <w:bCs/>
          <w:sz w:val="24"/>
          <w:szCs w:val="24"/>
          <w:lang w:eastAsia="en-US"/>
        </w:rPr>
        <w:t>ения посредством ЕПГУ/ПГУ ЛО из </w:t>
      </w:r>
      <w:r w:rsidRPr="006475E8">
        <w:rPr>
          <w:rFonts w:eastAsia="Calibri"/>
          <w:bCs/>
          <w:sz w:val="24"/>
          <w:szCs w:val="24"/>
          <w:lang w:eastAsia="en-US"/>
        </w:rPr>
        <w:t>документа, удостоверяющего личность заявителя</w:t>
      </w:r>
      <w:r w:rsidR="00E832B6">
        <w:rPr>
          <w:rFonts w:eastAsia="Calibri"/>
          <w:bCs/>
          <w:sz w:val="24"/>
          <w:szCs w:val="24"/>
          <w:lang w:eastAsia="en-US"/>
        </w:rPr>
        <w:t>, представителя формируются при </w:t>
      </w:r>
      <w:r w:rsidRPr="006475E8">
        <w:rPr>
          <w:rFonts w:eastAsia="Calibri"/>
          <w:bCs/>
          <w:sz w:val="24"/>
          <w:szCs w:val="24"/>
          <w:lang w:eastAsia="en-US"/>
        </w:rPr>
        <w:t>подтверждении уч</w:t>
      </w:r>
      <w:r w:rsidR="0004432C">
        <w:rPr>
          <w:rFonts w:eastAsia="Calibri"/>
          <w:bCs/>
          <w:sz w:val="24"/>
          <w:szCs w:val="24"/>
          <w:lang w:eastAsia="en-US"/>
        </w:rPr>
        <w:t>е</w:t>
      </w:r>
      <w:r w:rsidRPr="006475E8">
        <w:rPr>
          <w:rFonts w:eastAsia="Calibri"/>
          <w:bCs/>
          <w:sz w:val="24"/>
          <w:szCs w:val="24"/>
          <w:lang w:eastAsia="en-US"/>
        </w:rPr>
        <w:t>тной записи в ЕСИА из состава соответствующих данных указанной уч</w:t>
      </w:r>
      <w:r w:rsidR="0004432C">
        <w:rPr>
          <w:rFonts w:eastAsia="Calibri"/>
          <w:bCs/>
          <w:sz w:val="24"/>
          <w:szCs w:val="24"/>
          <w:lang w:eastAsia="en-US"/>
        </w:rPr>
        <w:t>е</w:t>
      </w:r>
      <w:r w:rsidRPr="006475E8">
        <w:rPr>
          <w:rFonts w:eastAsia="Calibri"/>
          <w:bCs/>
          <w:sz w:val="24"/>
          <w:szCs w:val="24"/>
          <w:lang w:eastAsia="en-US"/>
        </w:rPr>
        <w:t>тной записи и могут быть проверены пут</w:t>
      </w:r>
      <w:r w:rsidR="0004432C">
        <w:rPr>
          <w:rFonts w:eastAsia="Calibri"/>
          <w:bCs/>
          <w:sz w:val="24"/>
          <w:szCs w:val="24"/>
          <w:lang w:eastAsia="en-US"/>
        </w:rPr>
        <w:t>е</w:t>
      </w:r>
      <w:r w:rsidRPr="006475E8">
        <w:rPr>
          <w:rFonts w:eastAsia="Calibri"/>
          <w:bCs/>
          <w:sz w:val="24"/>
          <w:szCs w:val="24"/>
          <w:lang w:eastAsia="en-US"/>
        </w:rPr>
        <w:t>м</w:t>
      </w:r>
      <w:r w:rsidR="00E832B6">
        <w:rPr>
          <w:rFonts w:eastAsia="Calibri"/>
          <w:bCs/>
          <w:sz w:val="24"/>
          <w:szCs w:val="24"/>
          <w:lang w:eastAsia="en-US"/>
        </w:rPr>
        <w:t xml:space="preserve"> направления запроса с </w:t>
      </w:r>
      <w:r w:rsidRPr="006475E8">
        <w:rPr>
          <w:rFonts w:eastAsia="Calibri"/>
          <w:bCs/>
          <w:sz w:val="24"/>
          <w:szCs w:val="24"/>
          <w:lang w:eastAsia="en-US"/>
        </w:rPr>
        <w:t>использованием системы межведомственного электронного взаимодействия</w:t>
      </w:r>
      <w:r w:rsidRPr="006475E8">
        <w:rPr>
          <w:sz w:val="24"/>
          <w:szCs w:val="24"/>
        </w:rPr>
        <w:t>;</w:t>
      </w:r>
    </w:p>
    <w:p w:rsidR="00E61B20" w:rsidRPr="006475E8" w:rsidRDefault="00E61B20" w:rsidP="006475E8">
      <w:pPr>
        <w:tabs>
          <w:tab w:val="left" w:pos="142"/>
          <w:tab w:val="left" w:pos="284"/>
        </w:tabs>
        <w:ind w:firstLine="709"/>
        <w:rPr>
          <w:sz w:val="24"/>
          <w:szCs w:val="24"/>
        </w:rPr>
      </w:pPr>
      <w:r w:rsidRPr="006475E8">
        <w:rPr>
          <w:sz w:val="24"/>
          <w:szCs w:val="24"/>
        </w:rPr>
        <w:t>2) заявление</w:t>
      </w:r>
      <w:r w:rsidR="00E832B6">
        <w:rPr>
          <w:sz w:val="24"/>
          <w:szCs w:val="24"/>
        </w:rPr>
        <w:t xml:space="preserve"> по форме согласно приложению № </w:t>
      </w:r>
      <w:r w:rsidRPr="006475E8">
        <w:rPr>
          <w:sz w:val="24"/>
          <w:szCs w:val="24"/>
        </w:rPr>
        <w:t>2 к настоящему административному регламенту;</w:t>
      </w:r>
    </w:p>
    <w:p w:rsidR="00E61B20" w:rsidRPr="006475E8" w:rsidRDefault="00E61B20" w:rsidP="006475E8">
      <w:pPr>
        <w:tabs>
          <w:tab w:val="left" w:pos="142"/>
          <w:tab w:val="left" w:pos="284"/>
        </w:tabs>
        <w:ind w:firstLine="709"/>
        <w:rPr>
          <w:sz w:val="24"/>
          <w:szCs w:val="24"/>
        </w:rPr>
      </w:pPr>
      <w:r w:rsidRPr="006475E8">
        <w:rPr>
          <w:sz w:val="24"/>
          <w:szCs w:val="24"/>
        </w:rPr>
        <w:t>3)документ, подтверждающий полномочия представителя (если от имени заявителя действует представитель);</w:t>
      </w:r>
    </w:p>
    <w:p w:rsidR="00E61B20" w:rsidRPr="006475E8" w:rsidRDefault="00E61B20" w:rsidP="006475E8">
      <w:pPr>
        <w:autoSpaceDE w:val="0"/>
        <w:autoSpaceDN w:val="0"/>
        <w:adjustRightInd w:val="0"/>
        <w:ind w:firstLine="709"/>
        <w:rPr>
          <w:sz w:val="24"/>
          <w:szCs w:val="24"/>
        </w:rPr>
      </w:pPr>
      <w:r w:rsidRPr="006475E8">
        <w:rPr>
          <w:sz w:val="24"/>
          <w:szCs w:val="24"/>
        </w:rPr>
        <w:t>4) копии правоустанавливающих документов, если право не зарегистрировано в Едином государственном реестре недвижимости.</w:t>
      </w:r>
    </w:p>
    <w:p w:rsidR="00E61B20" w:rsidRPr="006475E8" w:rsidRDefault="00E61B20" w:rsidP="006475E8">
      <w:pPr>
        <w:tabs>
          <w:tab w:val="left" w:pos="142"/>
          <w:tab w:val="left" w:pos="284"/>
        </w:tabs>
        <w:ind w:firstLine="709"/>
        <w:rPr>
          <w:rFonts w:eastAsia="Calibri"/>
          <w:sz w:val="24"/>
          <w:szCs w:val="24"/>
        </w:rPr>
      </w:pPr>
      <w:r w:rsidRPr="006475E8">
        <w:rPr>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E61B20" w:rsidRPr="006475E8" w:rsidRDefault="00E61B20" w:rsidP="006475E8">
      <w:pPr>
        <w:tabs>
          <w:tab w:val="left" w:pos="993"/>
        </w:tabs>
        <w:autoSpaceDE w:val="0"/>
        <w:autoSpaceDN w:val="0"/>
        <w:adjustRightInd w:val="0"/>
        <w:ind w:firstLine="709"/>
        <w:rPr>
          <w:sz w:val="24"/>
          <w:szCs w:val="24"/>
        </w:rPr>
      </w:pPr>
      <w:r w:rsidRPr="006475E8">
        <w:rPr>
          <w:sz w:val="24"/>
          <w:szCs w:val="24"/>
        </w:rPr>
        <w:t>1) выписка из Единого государственного реестра недвижимости;</w:t>
      </w:r>
    </w:p>
    <w:p w:rsidR="00E61B20" w:rsidRPr="006475E8" w:rsidRDefault="00E61B20" w:rsidP="006475E8">
      <w:pPr>
        <w:tabs>
          <w:tab w:val="left" w:pos="993"/>
        </w:tabs>
        <w:autoSpaceDE w:val="0"/>
        <w:autoSpaceDN w:val="0"/>
        <w:adjustRightInd w:val="0"/>
        <w:ind w:firstLine="709"/>
        <w:rPr>
          <w:sz w:val="24"/>
          <w:szCs w:val="24"/>
        </w:rPr>
      </w:pPr>
      <w:r w:rsidRPr="006475E8">
        <w:rPr>
          <w:sz w:val="24"/>
          <w:szCs w:val="24"/>
        </w:rPr>
        <w:t xml:space="preserve">2) сведения, содержащиеся в разрешении на строительство или уведомление о соответствии указанных в уведомлении </w:t>
      </w:r>
      <w:r w:rsidR="00E832B6">
        <w:rPr>
          <w:bCs/>
          <w:sz w:val="24"/>
          <w:szCs w:val="24"/>
        </w:rPr>
        <w:t>о планируемых строительстве или </w:t>
      </w:r>
      <w:r w:rsidRPr="006475E8">
        <w:rPr>
          <w:bCs/>
          <w:sz w:val="24"/>
          <w:szCs w:val="24"/>
        </w:rPr>
        <w:t>реконструкции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Pr="006475E8">
        <w:rPr>
          <w:b/>
          <w:sz w:val="24"/>
          <w:szCs w:val="24"/>
        </w:rPr>
        <w:t xml:space="preserve"> </w:t>
      </w:r>
      <w:r w:rsidRPr="006475E8">
        <w:rPr>
          <w:sz w:val="24"/>
          <w:szCs w:val="24"/>
        </w:rPr>
        <w:t>о планируемом строительстве параметров объекта индивидуального жилищного строительства установленным параметрам и</w:t>
      </w:r>
      <w:r w:rsidR="00E832B6">
        <w:rPr>
          <w:sz w:val="24"/>
          <w:szCs w:val="24"/>
        </w:rPr>
        <w:t xml:space="preserve"> </w:t>
      </w:r>
      <w:r w:rsidRPr="006475E8">
        <w:rPr>
          <w:sz w:val="24"/>
          <w:szCs w:val="24"/>
        </w:rPr>
        <w:t>допустимости размещения объекта индивидуального жилищного строительства на</w:t>
      </w:r>
      <w:r w:rsidR="00E832B6">
        <w:rPr>
          <w:sz w:val="24"/>
          <w:szCs w:val="24"/>
        </w:rPr>
        <w:t xml:space="preserve"> </w:t>
      </w:r>
      <w:r w:rsidRPr="006475E8">
        <w:rPr>
          <w:sz w:val="24"/>
          <w:szCs w:val="24"/>
        </w:rPr>
        <w:t>земельном участке;</w:t>
      </w:r>
    </w:p>
    <w:p w:rsidR="00E61B20" w:rsidRPr="006475E8" w:rsidRDefault="00E61B20" w:rsidP="006475E8">
      <w:pPr>
        <w:tabs>
          <w:tab w:val="left" w:pos="142"/>
          <w:tab w:val="left" w:pos="284"/>
          <w:tab w:val="left" w:pos="993"/>
        </w:tabs>
        <w:ind w:firstLine="709"/>
        <w:rPr>
          <w:rFonts w:eastAsia="Calibri"/>
          <w:sz w:val="24"/>
          <w:szCs w:val="24"/>
        </w:rPr>
      </w:pPr>
      <w:r w:rsidRPr="006475E8">
        <w:rPr>
          <w:sz w:val="24"/>
          <w:szCs w:val="24"/>
        </w:rPr>
        <w:t>3) сведения о выданных сертификатах на материнский (семейный) капитал.</w:t>
      </w:r>
    </w:p>
    <w:p w:rsidR="00E61B20" w:rsidRPr="006475E8" w:rsidRDefault="00E61B20" w:rsidP="006475E8">
      <w:pPr>
        <w:autoSpaceDE w:val="0"/>
        <w:autoSpaceDN w:val="0"/>
        <w:adjustRightInd w:val="0"/>
        <w:ind w:firstLine="709"/>
        <w:rPr>
          <w:bCs/>
          <w:sz w:val="24"/>
          <w:szCs w:val="24"/>
        </w:rPr>
      </w:pPr>
      <w:r w:rsidRPr="006475E8">
        <w:rPr>
          <w:bCs/>
          <w:sz w:val="24"/>
          <w:szCs w:val="24"/>
        </w:rPr>
        <w:t>2.7.1. Заявитель вправе представить документы, указанные в пункте 2.7. настоящего административного регламента,</w:t>
      </w:r>
      <w:r w:rsidRPr="006475E8">
        <w:rPr>
          <w:sz w:val="24"/>
          <w:szCs w:val="24"/>
        </w:rPr>
        <w:t xml:space="preserve"> а также </w:t>
      </w:r>
      <w:r w:rsidRPr="006475E8">
        <w:rPr>
          <w:bCs/>
          <w:sz w:val="24"/>
          <w:szCs w:val="24"/>
        </w:rPr>
        <w:t>приложить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кадастровую выписку об объекте недвижимости), по собственной инициативе.</w:t>
      </w:r>
    </w:p>
    <w:p w:rsidR="00E61B20" w:rsidRPr="006475E8" w:rsidRDefault="00E61B20" w:rsidP="006475E8">
      <w:pPr>
        <w:tabs>
          <w:tab w:val="left" w:pos="1276"/>
        </w:tabs>
        <w:autoSpaceDE w:val="0"/>
        <w:autoSpaceDN w:val="0"/>
        <w:adjustRightInd w:val="0"/>
        <w:ind w:firstLine="709"/>
        <w:rPr>
          <w:bCs/>
          <w:sz w:val="24"/>
          <w:szCs w:val="24"/>
        </w:rPr>
      </w:pPr>
      <w:r w:rsidRPr="006475E8">
        <w:rPr>
          <w:bCs/>
          <w:sz w:val="24"/>
          <w:szCs w:val="24"/>
        </w:rPr>
        <w:t xml:space="preserve">2.7.2. При предоставлении </w:t>
      </w:r>
      <w:r w:rsidRPr="006475E8">
        <w:rPr>
          <w:sz w:val="24"/>
          <w:szCs w:val="24"/>
        </w:rPr>
        <w:t>муниципальной</w:t>
      </w:r>
      <w:r w:rsidRPr="006475E8">
        <w:rPr>
          <w:bCs/>
          <w:sz w:val="24"/>
          <w:szCs w:val="24"/>
        </w:rPr>
        <w:t xml:space="preserve"> услуги запрещается требовать от Заявителя:</w:t>
      </w:r>
    </w:p>
    <w:p w:rsidR="00E61B20" w:rsidRPr="006475E8" w:rsidRDefault="00E61B20" w:rsidP="00A92777">
      <w:pPr>
        <w:pStyle w:val="af"/>
        <w:numPr>
          <w:ilvl w:val="0"/>
          <w:numId w:val="9"/>
        </w:numPr>
        <w:tabs>
          <w:tab w:val="left" w:pos="1134"/>
        </w:tabs>
        <w:autoSpaceDE w:val="0"/>
        <w:autoSpaceDN w:val="0"/>
        <w:adjustRightInd w:val="0"/>
        <w:ind w:left="0" w:firstLine="709"/>
        <w:contextualSpacing w:val="0"/>
        <w:rPr>
          <w:bCs/>
          <w:sz w:val="24"/>
          <w:szCs w:val="24"/>
        </w:rPr>
      </w:pPr>
      <w:r w:rsidRPr="006475E8">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1B20" w:rsidRPr="006475E8" w:rsidRDefault="00E61B20" w:rsidP="00A92777">
      <w:pPr>
        <w:pStyle w:val="af"/>
        <w:numPr>
          <w:ilvl w:val="0"/>
          <w:numId w:val="9"/>
        </w:numPr>
        <w:tabs>
          <w:tab w:val="left" w:pos="1134"/>
        </w:tabs>
        <w:autoSpaceDE w:val="0"/>
        <w:autoSpaceDN w:val="0"/>
        <w:adjustRightInd w:val="0"/>
        <w:ind w:left="0" w:firstLine="709"/>
        <w:contextualSpacing w:val="0"/>
        <w:rPr>
          <w:bCs/>
          <w:sz w:val="24"/>
          <w:szCs w:val="24"/>
        </w:rPr>
      </w:pPr>
      <w:r w:rsidRPr="006475E8">
        <w:rPr>
          <w:bCs/>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w:t>
      </w:r>
      <w:r w:rsidR="00E832B6">
        <w:rPr>
          <w:bCs/>
          <w:sz w:val="24"/>
          <w:szCs w:val="24"/>
        </w:rPr>
        <w:t xml:space="preserve"> местного самоуправления и (или) </w:t>
      </w:r>
      <w:r w:rsidRPr="006475E8">
        <w:rPr>
          <w:bCs/>
          <w:sz w:val="24"/>
          <w:szCs w:val="24"/>
        </w:rPr>
        <w:t>подведомственных государственным органам и органам местного самоуправления организаций, участвующих в предост</w:t>
      </w:r>
      <w:r w:rsidR="00A92777">
        <w:rPr>
          <w:bCs/>
          <w:sz w:val="24"/>
          <w:szCs w:val="24"/>
        </w:rPr>
        <w:t>авлении муниципальной услуг, за </w:t>
      </w:r>
      <w:r w:rsidRPr="006475E8">
        <w:rPr>
          <w:bCs/>
          <w:sz w:val="24"/>
          <w:szCs w:val="24"/>
        </w:rPr>
        <w:t xml:space="preserve">исключением документов, указанных в части 6 статьи 7 Федерального закона </w:t>
      </w:r>
      <w:r w:rsidR="00A92777">
        <w:rPr>
          <w:bCs/>
          <w:sz w:val="24"/>
          <w:szCs w:val="24"/>
        </w:rPr>
        <w:br/>
      </w:r>
      <w:r w:rsidRPr="006475E8">
        <w:rPr>
          <w:bCs/>
          <w:sz w:val="24"/>
          <w:szCs w:val="24"/>
        </w:rPr>
        <w:t xml:space="preserve">№ 210-ФЗ </w:t>
      </w:r>
      <w:r w:rsidRPr="006475E8">
        <w:rPr>
          <w:bCs/>
          <w:sz w:val="24"/>
          <w:szCs w:val="24"/>
          <w:shd w:val="clear" w:color="auto" w:fill="FFFFFF"/>
        </w:rPr>
        <w:t>"Об организации предоставления государственных и муниципальных услуг"</w:t>
      </w:r>
      <w:r w:rsidRPr="006475E8">
        <w:rPr>
          <w:bCs/>
          <w:sz w:val="24"/>
          <w:szCs w:val="24"/>
        </w:rPr>
        <w:t>;</w:t>
      </w:r>
    </w:p>
    <w:p w:rsidR="00E61B20" w:rsidRPr="006475E8" w:rsidRDefault="00E61B20" w:rsidP="00A92777">
      <w:pPr>
        <w:pStyle w:val="af"/>
        <w:numPr>
          <w:ilvl w:val="0"/>
          <w:numId w:val="9"/>
        </w:numPr>
        <w:tabs>
          <w:tab w:val="left" w:pos="1134"/>
        </w:tabs>
        <w:autoSpaceDE w:val="0"/>
        <w:autoSpaceDN w:val="0"/>
        <w:adjustRightInd w:val="0"/>
        <w:ind w:left="0" w:firstLine="709"/>
        <w:contextualSpacing w:val="0"/>
        <w:rPr>
          <w:bCs/>
          <w:sz w:val="24"/>
          <w:szCs w:val="24"/>
        </w:rPr>
      </w:pPr>
      <w:r w:rsidRPr="006475E8">
        <w:rPr>
          <w:bCs/>
          <w:sz w:val="24"/>
          <w:szCs w:val="24"/>
        </w:rPr>
        <w:lastRenderedPageBreak/>
        <w:t>осуществления действий, в том числ</w:t>
      </w:r>
      <w:r w:rsidR="00A92777">
        <w:rPr>
          <w:bCs/>
          <w:sz w:val="24"/>
          <w:szCs w:val="24"/>
        </w:rPr>
        <w:t>е согласований, необходимых для </w:t>
      </w:r>
      <w:r w:rsidRPr="006475E8">
        <w:rPr>
          <w:bCs/>
          <w:sz w:val="24"/>
          <w:szCs w:val="24"/>
        </w:rPr>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w:t>
      </w:r>
      <w:r w:rsidR="0004432C">
        <w:rPr>
          <w:bCs/>
          <w:sz w:val="24"/>
          <w:szCs w:val="24"/>
        </w:rPr>
        <w:t>е</w:t>
      </w:r>
      <w:r w:rsidRPr="006475E8">
        <w:rPr>
          <w:bCs/>
          <w:sz w:val="24"/>
          <w:szCs w:val="24"/>
        </w:rPr>
        <w:t xml:space="preserve">нных в перечни, указанные в части 1 статьи 9 Федерального закона № 210-ФЗ </w:t>
      </w:r>
      <w:r w:rsidRPr="006475E8">
        <w:rPr>
          <w:bCs/>
          <w:sz w:val="24"/>
          <w:szCs w:val="24"/>
          <w:shd w:val="clear" w:color="auto" w:fill="FFFFFF"/>
        </w:rPr>
        <w:t>"Об организации предоставления государственных и муниципальных услуг"</w:t>
      </w:r>
      <w:r w:rsidRPr="006475E8">
        <w:rPr>
          <w:bCs/>
          <w:sz w:val="24"/>
          <w:szCs w:val="24"/>
        </w:rPr>
        <w:t>;</w:t>
      </w:r>
    </w:p>
    <w:p w:rsidR="00E61B20" w:rsidRPr="006475E8" w:rsidRDefault="00E61B20" w:rsidP="006475E8">
      <w:pPr>
        <w:pStyle w:val="af"/>
        <w:numPr>
          <w:ilvl w:val="0"/>
          <w:numId w:val="9"/>
        </w:numPr>
        <w:tabs>
          <w:tab w:val="left" w:pos="993"/>
        </w:tabs>
        <w:autoSpaceDE w:val="0"/>
        <w:autoSpaceDN w:val="0"/>
        <w:adjustRightInd w:val="0"/>
        <w:ind w:left="0" w:firstLine="709"/>
        <w:contextualSpacing w:val="0"/>
        <w:rPr>
          <w:bCs/>
          <w:sz w:val="24"/>
          <w:szCs w:val="24"/>
        </w:rPr>
      </w:pPr>
      <w:r w:rsidRPr="006475E8">
        <w:rPr>
          <w:bCs/>
          <w:sz w:val="24"/>
          <w:szCs w:val="24"/>
        </w:rPr>
        <w:t>представления документов и информации, отсутствие и(или) недостоверность которых не указывались при первоначальном отказе в при</w:t>
      </w:r>
      <w:r w:rsidR="0004432C">
        <w:rPr>
          <w:bCs/>
          <w:sz w:val="24"/>
          <w:szCs w:val="24"/>
        </w:rPr>
        <w:t>е</w:t>
      </w:r>
      <w:r w:rsidRPr="006475E8">
        <w:rPr>
          <w:bCs/>
          <w:sz w:val="24"/>
          <w:szCs w:val="24"/>
        </w:rPr>
        <w:t xml:space="preserve">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 </w:t>
      </w:r>
      <w:r w:rsidR="00132A36">
        <w:rPr>
          <w:bCs/>
          <w:sz w:val="24"/>
          <w:szCs w:val="24"/>
          <w:shd w:val="clear" w:color="auto" w:fill="FFFFFF"/>
        </w:rPr>
        <w:t>"Об </w:t>
      </w:r>
      <w:r w:rsidRPr="006475E8">
        <w:rPr>
          <w:bCs/>
          <w:sz w:val="24"/>
          <w:szCs w:val="24"/>
          <w:shd w:val="clear" w:color="auto" w:fill="FFFFFF"/>
        </w:rPr>
        <w:t>организации предоставления государственных и муниципальных услуг"</w:t>
      </w:r>
      <w:r w:rsidRPr="006475E8">
        <w:rPr>
          <w:bCs/>
          <w:sz w:val="24"/>
          <w:szCs w:val="24"/>
        </w:rPr>
        <w:t>;</w:t>
      </w:r>
    </w:p>
    <w:p w:rsidR="00E61B20" w:rsidRPr="006475E8" w:rsidRDefault="00E61B20" w:rsidP="006475E8">
      <w:pPr>
        <w:pStyle w:val="af"/>
        <w:numPr>
          <w:ilvl w:val="0"/>
          <w:numId w:val="9"/>
        </w:numPr>
        <w:tabs>
          <w:tab w:val="left" w:pos="993"/>
        </w:tabs>
        <w:autoSpaceDE w:val="0"/>
        <w:autoSpaceDN w:val="0"/>
        <w:adjustRightInd w:val="0"/>
        <w:ind w:left="0" w:firstLine="709"/>
        <w:contextualSpacing w:val="0"/>
        <w:rPr>
          <w:bCs/>
          <w:sz w:val="24"/>
          <w:szCs w:val="24"/>
        </w:rPr>
      </w:pPr>
      <w:r w:rsidRPr="006475E8">
        <w:rPr>
          <w:bCs/>
          <w:sz w:val="24"/>
          <w:szCs w:val="24"/>
        </w:rPr>
        <w:t>представления на бумажном носителе документов и информации, электронные образы которых ранее были заверены в с</w:t>
      </w:r>
      <w:r w:rsidR="00132A36">
        <w:rPr>
          <w:bCs/>
          <w:sz w:val="24"/>
          <w:szCs w:val="24"/>
        </w:rPr>
        <w:t>оответствии с пунктом 7.2 части </w:t>
      </w:r>
      <w:r w:rsidRPr="006475E8">
        <w:rPr>
          <w:bCs/>
          <w:sz w:val="24"/>
          <w:szCs w:val="24"/>
        </w:rPr>
        <w:t xml:space="preserve">1 статьи 16 Федерального закона № 210-ФЗ </w:t>
      </w:r>
      <w:r w:rsidRPr="006475E8">
        <w:rPr>
          <w:bCs/>
          <w:sz w:val="24"/>
          <w:szCs w:val="24"/>
          <w:shd w:val="clear" w:color="auto" w:fill="FFFFFF"/>
        </w:rPr>
        <w:t>"Об организации предоставления государственных и муниципальных услуг"</w:t>
      </w:r>
      <w:r w:rsidRPr="006475E8">
        <w:rPr>
          <w:bCs/>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61B20" w:rsidRPr="006475E8" w:rsidRDefault="00E61B20" w:rsidP="006475E8">
      <w:pPr>
        <w:tabs>
          <w:tab w:val="left" w:pos="1134"/>
        </w:tabs>
        <w:ind w:firstLine="709"/>
        <w:rPr>
          <w:rFonts w:eastAsia="Calibri"/>
          <w:sz w:val="24"/>
          <w:szCs w:val="24"/>
          <w:lang w:eastAsia="en-US"/>
        </w:rPr>
      </w:pPr>
      <w:r w:rsidRPr="006475E8">
        <w:rPr>
          <w:rFonts w:eastAsia="Calibri"/>
          <w:sz w:val="24"/>
          <w:szCs w:val="24"/>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E61B20" w:rsidRPr="006475E8" w:rsidRDefault="00E61B20" w:rsidP="006475E8">
      <w:pPr>
        <w:tabs>
          <w:tab w:val="left" w:pos="1134"/>
        </w:tabs>
        <w:ind w:firstLine="709"/>
        <w:rPr>
          <w:rFonts w:eastAsia="Calibri"/>
          <w:sz w:val="24"/>
          <w:szCs w:val="24"/>
          <w:lang w:eastAsia="en-US"/>
        </w:rPr>
      </w:pPr>
      <w:r w:rsidRPr="006475E8">
        <w:rPr>
          <w:rFonts w:eastAsia="Calibri"/>
          <w:sz w:val="24"/>
          <w:szCs w:val="24"/>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1B20" w:rsidRPr="006475E8" w:rsidRDefault="00E61B20" w:rsidP="006475E8">
      <w:pPr>
        <w:autoSpaceDE w:val="0"/>
        <w:autoSpaceDN w:val="0"/>
        <w:adjustRightInd w:val="0"/>
        <w:ind w:firstLine="709"/>
        <w:rPr>
          <w:bCs/>
          <w:sz w:val="24"/>
          <w:szCs w:val="24"/>
        </w:rPr>
      </w:pPr>
      <w:r w:rsidRPr="006475E8">
        <w:rPr>
          <w:rFonts w:eastAsia="Calibri"/>
          <w:sz w:val="24"/>
          <w:szCs w:val="24"/>
          <w:lang w:eastAsia="en-US"/>
        </w:rPr>
        <w:t>2) при условии наличия запроса заявителя о предоставлении муниципальной услуги, в отношении которых у заявител</w:t>
      </w:r>
      <w:r w:rsidR="00132A36">
        <w:rPr>
          <w:rFonts w:eastAsia="Calibri"/>
          <w:sz w:val="24"/>
          <w:szCs w:val="24"/>
          <w:lang w:eastAsia="en-US"/>
        </w:rPr>
        <w:t>я могут появиться основания для </w:t>
      </w:r>
      <w:r w:rsidRPr="006475E8">
        <w:rPr>
          <w:rFonts w:eastAsia="Calibri"/>
          <w:sz w:val="24"/>
          <w:szCs w:val="24"/>
          <w:lang w:eastAsia="en-US"/>
        </w:rPr>
        <w:t>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w:t>
      </w:r>
      <w:r w:rsidR="00132A36">
        <w:rPr>
          <w:rFonts w:eastAsia="Calibri"/>
          <w:sz w:val="24"/>
          <w:szCs w:val="24"/>
          <w:lang w:eastAsia="en-US"/>
        </w:rPr>
        <w:t>луги, а также предоставлять его </w:t>
      </w:r>
      <w:r w:rsidRPr="006475E8">
        <w:rPr>
          <w:rFonts w:eastAsia="Calibri"/>
          <w:sz w:val="24"/>
          <w:szCs w:val="24"/>
          <w:lang w:eastAsia="en-US"/>
        </w:rPr>
        <w:t>заявителю с использованием ЕПГУ/ПГУ ЛО и уведомлять заявителя о провед</w:t>
      </w:r>
      <w:r w:rsidR="0004432C">
        <w:rPr>
          <w:rFonts w:eastAsia="Calibri"/>
          <w:sz w:val="24"/>
          <w:szCs w:val="24"/>
          <w:lang w:eastAsia="en-US"/>
        </w:rPr>
        <w:t>е</w:t>
      </w:r>
      <w:r w:rsidRPr="006475E8">
        <w:rPr>
          <w:rFonts w:eastAsia="Calibri"/>
          <w:sz w:val="24"/>
          <w:szCs w:val="24"/>
          <w:lang w:eastAsia="en-US"/>
        </w:rPr>
        <w:t>нных мероприятиях</w:t>
      </w:r>
      <w:r w:rsidRPr="006475E8">
        <w:rPr>
          <w:bCs/>
          <w:sz w:val="24"/>
          <w:szCs w:val="24"/>
        </w:rPr>
        <w:t>.</w:t>
      </w:r>
    </w:p>
    <w:p w:rsidR="00E61B20" w:rsidRPr="006475E8" w:rsidRDefault="00E61B20" w:rsidP="006475E8">
      <w:pPr>
        <w:tabs>
          <w:tab w:val="left" w:pos="142"/>
          <w:tab w:val="left" w:pos="284"/>
        </w:tabs>
        <w:ind w:firstLine="709"/>
        <w:rPr>
          <w:sz w:val="24"/>
          <w:szCs w:val="24"/>
        </w:rPr>
      </w:pPr>
      <w:r w:rsidRPr="006475E8">
        <w:rPr>
          <w:sz w:val="24"/>
          <w:szCs w:val="24"/>
        </w:rPr>
        <w:t xml:space="preserve">2.8. Основания для приостановления предоставления </w:t>
      </w:r>
      <w:r w:rsidRPr="006475E8">
        <w:rPr>
          <w:rFonts w:eastAsia="Calibri"/>
          <w:sz w:val="24"/>
          <w:szCs w:val="24"/>
        </w:rPr>
        <w:t>муниципальной</w:t>
      </w:r>
      <w:r w:rsidRPr="006475E8">
        <w:rPr>
          <w:sz w:val="24"/>
          <w:szCs w:val="24"/>
        </w:rPr>
        <w:t xml:space="preserve"> услуги не предусмотрены.</w:t>
      </w:r>
    </w:p>
    <w:p w:rsidR="00E61B20" w:rsidRPr="006475E8" w:rsidRDefault="00E61B20" w:rsidP="006475E8">
      <w:pPr>
        <w:tabs>
          <w:tab w:val="left" w:pos="142"/>
          <w:tab w:val="left" w:pos="284"/>
        </w:tabs>
        <w:ind w:firstLine="709"/>
        <w:rPr>
          <w:sz w:val="24"/>
          <w:szCs w:val="24"/>
        </w:rPr>
      </w:pPr>
      <w:r w:rsidRPr="006475E8">
        <w:rPr>
          <w:sz w:val="24"/>
          <w:szCs w:val="24"/>
        </w:rPr>
        <w:t xml:space="preserve">2.9. Исчерпывающий перечень оснований для отказа в приеме документов, необходимых для предоставления </w:t>
      </w:r>
      <w:r w:rsidRPr="006475E8">
        <w:rPr>
          <w:rFonts w:eastAsia="Calibri"/>
          <w:sz w:val="24"/>
          <w:szCs w:val="24"/>
        </w:rPr>
        <w:t>муниципальной</w:t>
      </w:r>
      <w:r w:rsidRPr="006475E8">
        <w:rPr>
          <w:sz w:val="24"/>
          <w:szCs w:val="24"/>
        </w:rPr>
        <w:t xml:space="preserve"> услуги:</w:t>
      </w:r>
    </w:p>
    <w:p w:rsidR="00E61B20" w:rsidRPr="006475E8" w:rsidRDefault="00E61B20" w:rsidP="006475E8">
      <w:pPr>
        <w:numPr>
          <w:ilvl w:val="0"/>
          <w:numId w:val="21"/>
        </w:numPr>
        <w:ind w:left="0" w:firstLine="709"/>
        <w:rPr>
          <w:sz w:val="24"/>
          <w:szCs w:val="24"/>
        </w:rPr>
      </w:pPr>
      <w:bookmarkStart w:id="10" w:name="Par142"/>
      <w:bookmarkEnd w:id="10"/>
      <w:r w:rsidRPr="006475E8">
        <w:rPr>
          <w:sz w:val="24"/>
          <w:szCs w:val="24"/>
        </w:rPr>
        <w:t>заявление о предоставлении услуги подано в Администрацию</w:t>
      </w:r>
      <w:r w:rsidR="00132A36">
        <w:rPr>
          <w:sz w:val="24"/>
          <w:szCs w:val="24"/>
        </w:rPr>
        <w:t xml:space="preserve"> или </w:t>
      </w:r>
      <w:r w:rsidRPr="006475E8">
        <w:rPr>
          <w:sz w:val="24"/>
          <w:szCs w:val="24"/>
        </w:rPr>
        <w:t>Организацию, в полномочия которых не входит предоставление услуги;</w:t>
      </w:r>
    </w:p>
    <w:p w:rsidR="00E61B20" w:rsidRPr="006475E8" w:rsidRDefault="00E61B20" w:rsidP="006475E8">
      <w:pPr>
        <w:numPr>
          <w:ilvl w:val="0"/>
          <w:numId w:val="21"/>
        </w:numPr>
        <w:ind w:left="0" w:firstLine="709"/>
        <w:rPr>
          <w:sz w:val="24"/>
          <w:szCs w:val="24"/>
        </w:rPr>
      </w:pPr>
      <w:r w:rsidRPr="006475E8">
        <w:rPr>
          <w:sz w:val="24"/>
          <w:szCs w:val="24"/>
        </w:rPr>
        <w:t xml:space="preserve">представленные документы или сведения утратили силу на момент обращения за муниципальной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61B20" w:rsidRPr="006475E8" w:rsidRDefault="00E61B20" w:rsidP="006475E8">
      <w:pPr>
        <w:numPr>
          <w:ilvl w:val="0"/>
          <w:numId w:val="21"/>
        </w:numPr>
        <w:ind w:left="0" w:firstLine="709"/>
        <w:rPr>
          <w:sz w:val="24"/>
          <w:szCs w:val="24"/>
        </w:rPr>
      </w:pPr>
      <w:r w:rsidRPr="006475E8">
        <w:rPr>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61B20" w:rsidRPr="006475E8" w:rsidRDefault="00E61B20" w:rsidP="006475E8">
      <w:pPr>
        <w:numPr>
          <w:ilvl w:val="0"/>
          <w:numId w:val="21"/>
        </w:numPr>
        <w:ind w:left="0" w:firstLine="709"/>
        <w:rPr>
          <w:sz w:val="24"/>
          <w:szCs w:val="24"/>
        </w:rPr>
      </w:pPr>
      <w:r w:rsidRPr="006475E8">
        <w:rPr>
          <w:sz w:val="24"/>
          <w:szCs w:val="24"/>
        </w:rPr>
        <w:t>документы содержат повреждения, наличие которых не позволяет в полном объеме использовать информацию и сведения</w:t>
      </w:r>
      <w:r w:rsidR="00132A36">
        <w:rPr>
          <w:sz w:val="24"/>
          <w:szCs w:val="24"/>
        </w:rPr>
        <w:t>, содержащиеся в документах для </w:t>
      </w:r>
      <w:r w:rsidRPr="006475E8">
        <w:rPr>
          <w:sz w:val="24"/>
          <w:szCs w:val="24"/>
        </w:rPr>
        <w:t>предоставления услуги;</w:t>
      </w:r>
    </w:p>
    <w:p w:rsidR="00E61B20" w:rsidRPr="006475E8" w:rsidRDefault="00E61B20" w:rsidP="006475E8">
      <w:pPr>
        <w:numPr>
          <w:ilvl w:val="0"/>
          <w:numId w:val="21"/>
        </w:numPr>
        <w:ind w:left="0" w:firstLine="709"/>
        <w:rPr>
          <w:sz w:val="24"/>
          <w:szCs w:val="24"/>
        </w:rPr>
      </w:pPr>
      <w:r w:rsidRPr="006475E8">
        <w:rPr>
          <w:sz w:val="24"/>
          <w:szCs w:val="24"/>
        </w:rPr>
        <w:t xml:space="preserve">неполное заполнение полей в форме заявления, в том числе в интерактивной форме заявления на ЕПГУ/ПГУ ЛО; </w:t>
      </w:r>
    </w:p>
    <w:p w:rsidR="00E61B20" w:rsidRPr="006475E8" w:rsidRDefault="00E61B20" w:rsidP="006475E8">
      <w:pPr>
        <w:numPr>
          <w:ilvl w:val="0"/>
          <w:numId w:val="21"/>
        </w:numPr>
        <w:ind w:left="0" w:firstLine="709"/>
        <w:rPr>
          <w:sz w:val="24"/>
          <w:szCs w:val="24"/>
        </w:rPr>
      </w:pPr>
      <w:r w:rsidRPr="006475E8">
        <w:rPr>
          <w:sz w:val="24"/>
          <w:szCs w:val="24"/>
        </w:rPr>
        <w:lastRenderedPageBreak/>
        <w:t>подача запроса о предоставлении услуг</w:t>
      </w:r>
      <w:r w:rsidR="00132A36">
        <w:rPr>
          <w:sz w:val="24"/>
          <w:szCs w:val="24"/>
        </w:rPr>
        <w:t>и и документов, необходимых для </w:t>
      </w:r>
      <w:r w:rsidRPr="006475E8">
        <w:rPr>
          <w:sz w:val="24"/>
          <w:szCs w:val="24"/>
        </w:rPr>
        <w:t>предоставления услуги, в электронной форме с нарушением установленных требований;</w:t>
      </w:r>
    </w:p>
    <w:p w:rsidR="00E61B20" w:rsidRPr="006475E8" w:rsidRDefault="00E61B20" w:rsidP="006475E8">
      <w:pPr>
        <w:numPr>
          <w:ilvl w:val="0"/>
          <w:numId w:val="21"/>
        </w:numPr>
        <w:ind w:left="0" w:firstLine="709"/>
        <w:rPr>
          <w:sz w:val="24"/>
          <w:szCs w:val="24"/>
        </w:rPr>
      </w:pPr>
      <w:r w:rsidRPr="006475E8">
        <w:rPr>
          <w:sz w:val="24"/>
          <w:szCs w:val="24"/>
        </w:rPr>
        <w:t>заявитель не относится к кругу лиц, имеющих право на предоставление услуги.</w:t>
      </w:r>
    </w:p>
    <w:p w:rsidR="00E61B20" w:rsidRPr="006475E8" w:rsidRDefault="00E61B20" w:rsidP="006475E8">
      <w:pPr>
        <w:autoSpaceDE w:val="0"/>
        <w:autoSpaceDN w:val="0"/>
        <w:adjustRightInd w:val="0"/>
        <w:ind w:firstLine="709"/>
        <w:rPr>
          <w:rFonts w:eastAsia="Calibri"/>
          <w:sz w:val="24"/>
          <w:szCs w:val="24"/>
        </w:rPr>
      </w:pPr>
      <w:r w:rsidRPr="006475E8">
        <w:rPr>
          <w:rFonts w:eastAsia="Calibri"/>
          <w:sz w:val="24"/>
          <w:szCs w:val="24"/>
        </w:rPr>
        <w:t>Решение об отказе в приеме заявлени</w:t>
      </w:r>
      <w:r w:rsidR="00132A36">
        <w:rPr>
          <w:rFonts w:eastAsia="Calibri"/>
          <w:sz w:val="24"/>
          <w:szCs w:val="24"/>
        </w:rPr>
        <w:t>я и документов, необходимых для </w:t>
      </w:r>
      <w:r w:rsidRPr="006475E8">
        <w:rPr>
          <w:rFonts w:eastAsia="Calibri"/>
          <w:sz w:val="24"/>
          <w:szCs w:val="24"/>
        </w:rPr>
        <w:t>предоставления муниципальной услуги, может быть принято</w:t>
      </w:r>
      <w:r w:rsidR="00132A36">
        <w:rPr>
          <w:rFonts w:eastAsia="Calibri"/>
          <w:sz w:val="24"/>
          <w:szCs w:val="24"/>
        </w:rPr>
        <w:t>,</w:t>
      </w:r>
      <w:r w:rsidRPr="006475E8">
        <w:rPr>
          <w:rFonts w:eastAsia="Calibri"/>
          <w:sz w:val="24"/>
          <w:szCs w:val="24"/>
        </w:rPr>
        <w:t xml:space="preserve"> как во время приема заявителя, так и после получения ответственным должностным лицом ОМСУ необходимых для предоставления муниципальной</w:t>
      </w:r>
      <w:r w:rsidR="00132A36">
        <w:rPr>
          <w:rFonts w:eastAsia="Calibri"/>
          <w:sz w:val="24"/>
          <w:szCs w:val="24"/>
        </w:rPr>
        <w:t xml:space="preserve"> услуги документов (сведений) с </w:t>
      </w:r>
      <w:r w:rsidRPr="006475E8">
        <w:rPr>
          <w:rFonts w:eastAsia="Calibri"/>
          <w:sz w:val="24"/>
          <w:szCs w:val="24"/>
        </w:rPr>
        <w:t>использованием межведомственного информационного взаимодействия.</w:t>
      </w:r>
    </w:p>
    <w:p w:rsidR="00E61B20" w:rsidRPr="006475E8" w:rsidRDefault="00E61B20" w:rsidP="006475E8">
      <w:pPr>
        <w:tabs>
          <w:tab w:val="left" w:pos="142"/>
          <w:tab w:val="left" w:pos="284"/>
        </w:tabs>
        <w:ind w:firstLine="709"/>
        <w:rPr>
          <w:rFonts w:eastAsia="Calibri"/>
          <w:sz w:val="24"/>
          <w:szCs w:val="24"/>
        </w:rPr>
      </w:pPr>
      <w:r w:rsidRPr="006475E8">
        <w:rPr>
          <w:rFonts w:eastAsia="Calibri"/>
          <w:sz w:val="24"/>
          <w:szCs w:val="24"/>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ЕПГУ/ПГУ ЛО и (или) в МФЦ в день принятия решения об отказе в приеме документов, необходимых для получения муниципальной услуги либо вручается лично.</w:t>
      </w:r>
    </w:p>
    <w:p w:rsidR="00E61B20" w:rsidRPr="006475E8" w:rsidRDefault="00E61B20" w:rsidP="006475E8">
      <w:pPr>
        <w:tabs>
          <w:tab w:val="left" w:pos="142"/>
          <w:tab w:val="left" w:pos="284"/>
        </w:tabs>
        <w:ind w:firstLine="709"/>
        <w:rPr>
          <w:sz w:val="24"/>
          <w:szCs w:val="24"/>
        </w:rPr>
      </w:pPr>
      <w:r w:rsidRPr="006475E8">
        <w:rPr>
          <w:sz w:val="24"/>
          <w:szCs w:val="24"/>
        </w:rPr>
        <w:t xml:space="preserve">2.10. Исчерпывающий перечень оснований для отказа в предоставлении </w:t>
      </w:r>
      <w:r w:rsidRPr="006475E8">
        <w:rPr>
          <w:rFonts w:eastAsia="Calibri"/>
          <w:sz w:val="24"/>
          <w:szCs w:val="24"/>
        </w:rPr>
        <w:t>муниципальной</w:t>
      </w:r>
      <w:r w:rsidRPr="006475E8">
        <w:rPr>
          <w:sz w:val="24"/>
          <w:szCs w:val="24"/>
        </w:rPr>
        <w:t xml:space="preserve"> услуги:</w:t>
      </w:r>
    </w:p>
    <w:p w:rsidR="00E61B20" w:rsidRPr="006475E8" w:rsidRDefault="00E61B20" w:rsidP="006475E8">
      <w:pPr>
        <w:tabs>
          <w:tab w:val="left" w:pos="142"/>
          <w:tab w:val="left" w:pos="284"/>
        </w:tabs>
        <w:ind w:firstLine="709"/>
        <w:rPr>
          <w:bCs/>
          <w:sz w:val="24"/>
          <w:szCs w:val="24"/>
        </w:rPr>
      </w:pPr>
      <w:r w:rsidRPr="006475E8">
        <w:rPr>
          <w:bCs/>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w:t>
      </w:r>
      <w:r w:rsidR="0004432C">
        <w:rPr>
          <w:bCs/>
          <w:sz w:val="24"/>
          <w:szCs w:val="24"/>
        </w:rPr>
        <w:t>е</w:t>
      </w:r>
      <w:r w:rsidRPr="006475E8">
        <w:rPr>
          <w:bCs/>
          <w:sz w:val="24"/>
          <w:szCs w:val="24"/>
        </w:rPr>
        <w:t>ме;</w:t>
      </w:r>
    </w:p>
    <w:p w:rsidR="00E61B20" w:rsidRPr="006475E8" w:rsidRDefault="00E61B20" w:rsidP="006475E8">
      <w:pPr>
        <w:tabs>
          <w:tab w:val="left" w:pos="142"/>
          <w:tab w:val="left" w:pos="284"/>
        </w:tabs>
        <w:ind w:firstLine="709"/>
        <w:rPr>
          <w:bCs/>
          <w:sz w:val="24"/>
          <w:szCs w:val="24"/>
        </w:rPr>
      </w:pPr>
      <w:r w:rsidRPr="006475E8">
        <w:rPr>
          <w:bCs/>
          <w:sz w:val="24"/>
          <w:szCs w:val="24"/>
        </w:rPr>
        <w:t>2) установление в ходе освидете</w:t>
      </w:r>
      <w:r w:rsidR="00132A36">
        <w:rPr>
          <w:bCs/>
          <w:sz w:val="24"/>
          <w:szCs w:val="24"/>
        </w:rPr>
        <w:t>льствования проведения работ по </w:t>
      </w:r>
      <w:r w:rsidRPr="006475E8">
        <w:rPr>
          <w:bCs/>
          <w:sz w:val="24"/>
          <w:szCs w:val="24"/>
        </w:rPr>
        <w:t xml:space="preserve">реконструкции объекта индивидуального жилищного строительства или дома блокированной застройки,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8" w:history="1">
        <w:r w:rsidRPr="006475E8">
          <w:rPr>
            <w:rStyle w:val="a9"/>
            <w:bCs/>
            <w:color w:val="auto"/>
            <w:sz w:val="24"/>
            <w:szCs w:val="24"/>
            <w:u w:val="none"/>
          </w:rPr>
          <w:t>законодательством</w:t>
        </w:r>
      </w:hyperlink>
      <w:r w:rsidRPr="006475E8">
        <w:rPr>
          <w:bCs/>
          <w:sz w:val="24"/>
          <w:szCs w:val="24"/>
        </w:rPr>
        <w:t xml:space="preserve"> Российской Федерации.</w:t>
      </w:r>
    </w:p>
    <w:p w:rsidR="00E61B20" w:rsidRPr="006475E8" w:rsidRDefault="00E61B20" w:rsidP="006475E8">
      <w:pPr>
        <w:tabs>
          <w:tab w:val="left" w:pos="142"/>
          <w:tab w:val="left" w:pos="284"/>
        </w:tabs>
        <w:ind w:firstLine="709"/>
        <w:rPr>
          <w:sz w:val="24"/>
          <w:szCs w:val="24"/>
          <w:shd w:val="clear" w:color="auto" w:fill="FFFFFF"/>
        </w:rPr>
      </w:pPr>
      <w:r w:rsidRPr="006475E8">
        <w:rPr>
          <w:sz w:val="24"/>
          <w:szCs w:val="24"/>
          <w:lang w:val="x-none" w:eastAsia="x-none"/>
        </w:rPr>
        <w:t>2.1</w:t>
      </w:r>
      <w:r w:rsidRPr="006475E8">
        <w:rPr>
          <w:sz w:val="24"/>
          <w:szCs w:val="24"/>
          <w:lang w:eastAsia="x-none"/>
        </w:rPr>
        <w:t>1</w:t>
      </w:r>
      <w:r w:rsidRPr="006475E8">
        <w:rPr>
          <w:sz w:val="24"/>
          <w:szCs w:val="24"/>
          <w:lang w:val="x-none" w:eastAsia="x-none"/>
        </w:rPr>
        <w:t xml:space="preserve">. </w:t>
      </w:r>
      <w:bookmarkEnd w:id="8"/>
      <w:bookmarkEnd w:id="9"/>
      <w:r w:rsidRPr="006475E8">
        <w:rPr>
          <w:sz w:val="24"/>
          <w:szCs w:val="24"/>
          <w:shd w:val="clear" w:color="auto" w:fill="FFFFFF"/>
        </w:rPr>
        <w:t xml:space="preserve">Муниципальная услуга предоставляется бесплатно. </w:t>
      </w:r>
    </w:p>
    <w:p w:rsidR="00E61B20" w:rsidRPr="006475E8" w:rsidRDefault="00E61B20" w:rsidP="006475E8">
      <w:pPr>
        <w:tabs>
          <w:tab w:val="left" w:pos="142"/>
          <w:tab w:val="left" w:pos="284"/>
        </w:tabs>
        <w:ind w:firstLine="709"/>
        <w:rPr>
          <w:sz w:val="24"/>
          <w:szCs w:val="24"/>
          <w:lang w:eastAsia="x-none"/>
        </w:rPr>
      </w:pPr>
      <w:r w:rsidRPr="006475E8">
        <w:rPr>
          <w:sz w:val="24"/>
          <w:szCs w:val="24"/>
          <w:lang w:val="x-none" w:eastAsia="x-none"/>
        </w:rPr>
        <w:t>2.1</w:t>
      </w:r>
      <w:r w:rsidRPr="006475E8">
        <w:rPr>
          <w:sz w:val="24"/>
          <w:szCs w:val="24"/>
          <w:lang w:eastAsia="x-none"/>
        </w:rPr>
        <w:t>2</w:t>
      </w:r>
      <w:r w:rsidRPr="006475E8">
        <w:rPr>
          <w:sz w:val="24"/>
          <w:szCs w:val="24"/>
          <w:lang w:val="x-none" w:eastAsia="x-none"/>
        </w:rPr>
        <w:t>. Максимальный срок ожидания</w:t>
      </w:r>
      <w:r w:rsidR="00132A36">
        <w:rPr>
          <w:sz w:val="24"/>
          <w:szCs w:val="24"/>
          <w:lang w:val="x-none" w:eastAsia="x-none"/>
        </w:rPr>
        <w:t xml:space="preserve"> в очереди при подаче запроса о</w:t>
      </w:r>
      <w:r w:rsidR="00132A36">
        <w:rPr>
          <w:sz w:val="24"/>
          <w:szCs w:val="24"/>
          <w:lang w:eastAsia="x-none"/>
        </w:rPr>
        <w:t> </w:t>
      </w:r>
      <w:r w:rsidRPr="006475E8">
        <w:rPr>
          <w:sz w:val="24"/>
          <w:szCs w:val="24"/>
          <w:lang w:val="x-none" w:eastAsia="x-none"/>
        </w:rPr>
        <w:t>предоставлении муниципальной услуги и при получении результата предоставления муниципальной услуги, в случае обраще</w:t>
      </w:r>
      <w:r w:rsidR="00132A36">
        <w:rPr>
          <w:sz w:val="24"/>
          <w:szCs w:val="24"/>
          <w:lang w:val="x-none" w:eastAsia="x-none"/>
        </w:rPr>
        <w:t>ния заявителя непосредственно в</w:t>
      </w:r>
      <w:r w:rsidR="00132A36">
        <w:rPr>
          <w:sz w:val="24"/>
          <w:szCs w:val="24"/>
          <w:lang w:eastAsia="x-none"/>
        </w:rPr>
        <w:t> </w:t>
      </w:r>
      <w:r w:rsidRPr="006475E8">
        <w:rPr>
          <w:sz w:val="24"/>
          <w:szCs w:val="24"/>
          <w:lang w:val="x-none" w:eastAsia="x-none"/>
        </w:rPr>
        <w:t>администрацию или ГБУ ЛО «МФЦ», составляет не более 15 минут.</w:t>
      </w:r>
    </w:p>
    <w:p w:rsidR="00E61B20" w:rsidRPr="006475E8" w:rsidRDefault="00E61B20" w:rsidP="006475E8">
      <w:pPr>
        <w:ind w:firstLine="709"/>
        <w:rPr>
          <w:sz w:val="24"/>
          <w:szCs w:val="24"/>
        </w:rPr>
      </w:pPr>
      <w:r w:rsidRPr="006475E8">
        <w:rPr>
          <w:sz w:val="24"/>
          <w:szCs w:val="24"/>
        </w:rPr>
        <w:t xml:space="preserve">2.13. Срок регистрации запроса заявителя о предоставлении </w:t>
      </w:r>
      <w:r w:rsidRPr="006475E8">
        <w:rPr>
          <w:rFonts w:eastAsia="Calibri"/>
          <w:sz w:val="24"/>
          <w:szCs w:val="24"/>
        </w:rPr>
        <w:t>муниципальной</w:t>
      </w:r>
      <w:r w:rsidRPr="006475E8">
        <w:rPr>
          <w:sz w:val="24"/>
          <w:szCs w:val="24"/>
        </w:rPr>
        <w:t xml:space="preserve"> услуги составляет в ОМСУ:</w:t>
      </w:r>
    </w:p>
    <w:p w:rsidR="00E61B20" w:rsidRPr="006475E8" w:rsidRDefault="00E61B20" w:rsidP="003935E7">
      <w:pPr>
        <w:numPr>
          <w:ilvl w:val="0"/>
          <w:numId w:val="10"/>
        </w:numPr>
        <w:tabs>
          <w:tab w:val="left" w:pos="1134"/>
        </w:tabs>
        <w:ind w:left="0" w:firstLine="709"/>
        <w:rPr>
          <w:sz w:val="24"/>
          <w:szCs w:val="24"/>
        </w:rPr>
      </w:pPr>
      <w:r w:rsidRPr="006475E8">
        <w:rPr>
          <w:sz w:val="24"/>
          <w:szCs w:val="24"/>
        </w:rPr>
        <w:t>при направлении запроса на бума</w:t>
      </w:r>
      <w:r w:rsidR="003935E7">
        <w:rPr>
          <w:sz w:val="24"/>
          <w:szCs w:val="24"/>
        </w:rPr>
        <w:t xml:space="preserve">жном носителе из МФЦ в ОМСУ – в </w:t>
      </w:r>
      <w:r w:rsidRPr="006475E8">
        <w:rPr>
          <w:sz w:val="24"/>
          <w:szCs w:val="24"/>
        </w:rPr>
        <w:t>день поступления запроса в ОМСУ;</w:t>
      </w:r>
    </w:p>
    <w:p w:rsidR="00E61B20" w:rsidRPr="006475E8" w:rsidRDefault="00E61B20" w:rsidP="003935E7">
      <w:pPr>
        <w:numPr>
          <w:ilvl w:val="0"/>
          <w:numId w:val="10"/>
        </w:numPr>
        <w:tabs>
          <w:tab w:val="left" w:pos="1134"/>
        </w:tabs>
        <w:ind w:left="0" w:firstLine="709"/>
        <w:rPr>
          <w:sz w:val="24"/>
          <w:szCs w:val="24"/>
        </w:rPr>
      </w:pPr>
      <w:r w:rsidRPr="006475E8">
        <w:rPr>
          <w:sz w:val="24"/>
          <w:szCs w:val="24"/>
        </w:rPr>
        <w:t>при направлении запроса в форме электронного документа посредством ЕПГУ или ПГУ ЛО – в день поступления зап</w:t>
      </w:r>
      <w:r w:rsidR="003935E7">
        <w:rPr>
          <w:sz w:val="24"/>
          <w:szCs w:val="24"/>
        </w:rPr>
        <w:t>роса на ЕПГУ или ПГУ ЛО, или на </w:t>
      </w:r>
      <w:r w:rsidRPr="006475E8">
        <w:rPr>
          <w:sz w:val="24"/>
          <w:szCs w:val="24"/>
        </w:rPr>
        <w:t>следующий рабочий день (в случае направления документов в</w:t>
      </w:r>
      <w:r w:rsidR="003935E7">
        <w:rPr>
          <w:sz w:val="24"/>
          <w:szCs w:val="24"/>
        </w:rPr>
        <w:t xml:space="preserve"> </w:t>
      </w:r>
      <w:r w:rsidRPr="006475E8">
        <w:rPr>
          <w:sz w:val="24"/>
          <w:szCs w:val="24"/>
        </w:rPr>
        <w:t>нерабочее время, в выходные, праздничные дни).</w:t>
      </w:r>
    </w:p>
    <w:p w:rsidR="00E61B20" w:rsidRPr="006475E8" w:rsidRDefault="00E61B20" w:rsidP="006475E8">
      <w:pPr>
        <w:tabs>
          <w:tab w:val="left" w:pos="142"/>
          <w:tab w:val="left" w:pos="284"/>
        </w:tabs>
        <w:ind w:firstLine="709"/>
        <w:rPr>
          <w:sz w:val="24"/>
          <w:szCs w:val="24"/>
          <w:lang w:eastAsia="x-none"/>
        </w:rPr>
      </w:pPr>
      <w:r w:rsidRPr="006475E8">
        <w:rPr>
          <w:sz w:val="24"/>
          <w:szCs w:val="24"/>
          <w:lang w:val="x-none" w:eastAsia="x-none"/>
        </w:rPr>
        <w:t>2.1</w:t>
      </w:r>
      <w:r w:rsidRPr="006475E8">
        <w:rPr>
          <w:sz w:val="24"/>
          <w:szCs w:val="24"/>
          <w:lang w:eastAsia="x-none"/>
        </w:rPr>
        <w:t>4</w:t>
      </w:r>
      <w:r w:rsidRPr="006475E8">
        <w:rPr>
          <w:sz w:val="24"/>
          <w:szCs w:val="24"/>
          <w:lang w:val="x-none" w:eastAsia="x-none"/>
        </w:rPr>
        <w:t xml:space="preserve">. </w:t>
      </w:r>
      <w:r w:rsidRPr="006475E8">
        <w:rPr>
          <w:sz w:val="24"/>
          <w:szCs w:val="24"/>
          <w:lang w:eastAsia="x-none"/>
        </w:rPr>
        <w:t xml:space="preserve">Требования к помещениям, в которых предоставляется </w:t>
      </w:r>
      <w:r w:rsidRPr="006475E8">
        <w:rPr>
          <w:rFonts w:eastAsia="Calibri"/>
          <w:sz w:val="24"/>
          <w:szCs w:val="24"/>
        </w:rPr>
        <w:t>муниципальная</w:t>
      </w:r>
      <w:r w:rsidRPr="006475E8">
        <w:rPr>
          <w:sz w:val="24"/>
          <w:szCs w:val="24"/>
          <w:lang w:eastAsia="x-none"/>
        </w:rPr>
        <w:t xml:space="preserve"> услуга, к залу ожидания, местам для заполнения запросов о предоставлении </w:t>
      </w:r>
      <w:r w:rsidRPr="006475E8">
        <w:rPr>
          <w:rFonts w:eastAsia="Calibri"/>
          <w:sz w:val="24"/>
          <w:szCs w:val="24"/>
        </w:rPr>
        <w:t>муниципальной</w:t>
      </w:r>
      <w:r w:rsidRPr="006475E8">
        <w:rPr>
          <w:sz w:val="24"/>
          <w:szCs w:val="24"/>
          <w:lang w:eastAsia="x-none"/>
        </w:rPr>
        <w:t xml:space="preserve"> услуги, информационным стендам с образцами их заполнения и перечнем документов и (или) информации, необходимых для предоставления </w:t>
      </w:r>
      <w:r w:rsidRPr="006475E8">
        <w:rPr>
          <w:rFonts w:eastAsia="Calibri"/>
          <w:sz w:val="24"/>
          <w:szCs w:val="24"/>
        </w:rPr>
        <w:t>муниципальной</w:t>
      </w:r>
      <w:r w:rsidRPr="006475E8">
        <w:rPr>
          <w:sz w:val="24"/>
          <w:szCs w:val="24"/>
          <w:lang w:eastAsia="x-none"/>
        </w:rPr>
        <w:t xml:space="preserve"> услуги.</w:t>
      </w:r>
    </w:p>
    <w:p w:rsidR="00E61B20" w:rsidRPr="006475E8" w:rsidRDefault="00E61B20" w:rsidP="006475E8">
      <w:pPr>
        <w:tabs>
          <w:tab w:val="left" w:pos="142"/>
          <w:tab w:val="left" w:pos="284"/>
        </w:tabs>
        <w:ind w:firstLine="709"/>
        <w:rPr>
          <w:sz w:val="24"/>
          <w:szCs w:val="24"/>
          <w:lang w:eastAsia="x-none"/>
        </w:rPr>
      </w:pPr>
      <w:r w:rsidRPr="006475E8">
        <w:rPr>
          <w:sz w:val="24"/>
          <w:szCs w:val="24"/>
          <w:lang w:val="x-none" w:eastAsia="x-none"/>
        </w:rPr>
        <w:t>2.1</w:t>
      </w:r>
      <w:r w:rsidRPr="006475E8">
        <w:rPr>
          <w:sz w:val="24"/>
          <w:szCs w:val="24"/>
          <w:lang w:eastAsia="x-none"/>
        </w:rPr>
        <w:t>4</w:t>
      </w:r>
      <w:r w:rsidRPr="006475E8">
        <w:rPr>
          <w:sz w:val="24"/>
          <w:szCs w:val="24"/>
          <w:lang w:val="x-none" w:eastAsia="x-none"/>
        </w:rPr>
        <w:t xml:space="preserve">.1. </w:t>
      </w:r>
      <w:r w:rsidRPr="006475E8">
        <w:rPr>
          <w:sz w:val="24"/>
          <w:szCs w:val="24"/>
        </w:rPr>
        <w:t>Предоставление Услуги осуществляе</w:t>
      </w:r>
      <w:r w:rsidR="003935E7">
        <w:rPr>
          <w:sz w:val="24"/>
          <w:szCs w:val="24"/>
        </w:rPr>
        <w:t>тся в специально выделенных для </w:t>
      </w:r>
      <w:r w:rsidRPr="006475E8">
        <w:rPr>
          <w:sz w:val="24"/>
          <w:szCs w:val="24"/>
        </w:rPr>
        <w:t>этих целей помещениях в МФЦ</w:t>
      </w:r>
      <w:r w:rsidRPr="006475E8">
        <w:rPr>
          <w:sz w:val="24"/>
          <w:szCs w:val="24"/>
          <w:lang w:eastAsia="x-none"/>
        </w:rPr>
        <w:t>.</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w:t>
      </w:r>
      <w:r w:rsidRPr="006475E8">
        <w:rPr>
          <w:sz w:val="24"/>
          <w:szCs w:val="24"/>
          <w:lang w:eastAsia="x-none"/>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1B20" w:rsidRPr="006475E8" w:rsidRDefault="00E61B20" w:rsidP="006475E8">
      <w:pPr>
        <w:tabs>
          <w:tab w:val="left" w:pos="142"/>
          <w:tab w:val="left" w:pos="284"/>
        </w:tabs>
        <w:ind w:firstLine="709"/>
        <w:rPr>
          <w:strike/>
          <w:sz w:val="24"/>
          <w:szCs w:val="24"/>
          <w:lang w:eastAsia="x-none"/>
        </w:rPr>
      </w:pPr>
      <w:r w:rsidRPr="006475E8">
        <w:rPr>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2.14.6. В помещении организуется бесплатны</w:t>
      </w:r>
      <w:r w:rsidR="003935E7">
        <w:rPr>
          <w:sz w:val="24"/>
          <w:szCs w:val="24"/>
          <w:lang w:eastAsia="x-none"/>
        </w:rPr>
        <w:t>й туалет для посетителей, в том </w:t>
      </w:r>
      <w:r w:rsidRPr="006475E8">
        <w:rPr>
          <w:sz w:val="24"/>
          <w:szCs w:val="24"/>
          <w:lang w:eastAsia="x-none"/>
        </w:rPr>
        <w:t>числе туалет, предназначенный для инвалидов.</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2.14.8. Вход в помещение и места ожидания оборудуются кнопками, а также содержат информацию о контактных номерах</w:t>
      </w:r>
      <w:r w:rsidR="003935E7">
        <w:rPr>
          <w:sz w:val="24"/>
          <w:szCs w:val="24"/>
          <w:lang w:eastAsia="x-none"/>
        </w:rPr>
        <w:t xml:space="preserve"> телефонов вызова работника для </w:t>
      </w:r>
      <w:r w:rsidRPr="006475E8">
        <w:rPr>
          <w:sz w:val="24"/>
          <w:szCs w:val="24"/>
          <w:lang w:eastAsia="x-none"/>
        </w:rPr>
        <w:t>сопровождения инвалида.</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2.14.11. Характеристики помещений при</w:t>
      </w:r>
      <w:r w:rsidR="0004432C">
        <w:rPr>
          <w:sz w:val="24"/>
          <w:szCs w:val="24"/>
          <w:lang w:eastAsia="x-none"/>
        </w:rPr>
        <w:t>е</w:t>
      </w:r>
      <w:r w:rsidRPr="006475E8">
        <w:rPr>
          <w:sz w:val="24"/>
          <w:szCs w:val="24"/>
          <w:lang w:eastAsia="x-none"/>
        </w:rPr>
        <w:t>ма и выдачи документов в части объ</w:t>
      </w:r>
      <w:r w:rsidR="0004432C">
        <w:rPr>
          <w:sz w:val="24"/>
          <w:szCs w:val="24"/>
          <w:lang w:eastAsia="x-none"/>
        </w:rPr>
        <w:t>е</w:t>
      </w:r>
      <w:r w:rsidRPr="006475E8">
        <w:rPr>
          <w:sz w:val="24"/>
          <w:szCs w:val="24"/>
          <w:lang w:eastAsia="x-none"/>
        </w:rPr>
        <w:t>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2.14.12. Помещения при</w:t>
      </w:r>
      <w:r w:rsidR="0004432C">
        <w:rPr>
          <w:sz w:val="24"/>
          <w:szCs w:val="24"/>
          <w:lang w:eastAsia="x-none"/>
        </w:rPr>
        <w:t>е</w:t>
      </w:r>
      <w:r w:rsidRPr="006475E8">
        <w:rPr>
          <w:sz w:val="24"/>
          <w:szCs w:val="24"/>
          <w:lang w:eastAsia="x-none"/>
        </w:rPr>
        <w:t>ма и выдачи документов должны предусматривать места для ожидания, информирования и при</w:t>
      </w:r>
      <w:r w:rsidR="0004432C">
        <w:rPr>
          <w:sz w:val="24"/>
          <w:szCs w:val="24"/>
          <w:lang w:eastAsia="x-none"/>
        </w:rPr>
        <w:t>е</w:t>
      </w:r>
      <w:r w:rsidRPr="006475E8">
        <w:rPr>
          <w:sz w:val="24"/>
          <w:szCs w:val="24"/>
          <w:lang w:eastAsia="x-none"/>
        </w:rPr>
        <w:t xml:space="preserve">ма заявителей. </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6475E8">
        <w:rPr>
          <w:rFonts w:eastAsia="Calibri"/>
          <w:sz w:val="24"/>
          <w:szCs w:val="24"/>
        </w:rPr>
        <w:t>муниципальной</w:t>
      </w:r>
      <w:r w:rsidRPr="006475E8">
        <w:rPr>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6475E8">
        <w:rPr>
          <w:rFonts w:eastAsia="Calibri"/>
          <w:sz w:val="24"/>
          <w:szCs w:val="24"/>
        </w:rPr>
        <w:t>муниципальной</w:t>
      </w:r>
      <w:r w:rsidRPr="006475E8">
        <w:rPr>
          <w:sz w:val="24"/>
          <w:szCs w:val="24"/>
          <w:lang w:eastAsia="x-none"/>
        </w:rPr>
        <w:t xml:space="preserve"> услуги, и информацию о часах при</w:t>
      </w:r>
      <w:r w:rsidR="0004432C">
        <w:rPr>
          <w:sz w:val="24"/>
          <w:szCs w:val="24"/>
          <w:lang w:eastAsia="x-none"/>
        </w:rPr>
        <w:t>е</w:t>
      </w:r>
      <w:r w:rsidRPr="006475E8">
        <w:rPr>
          <w:sz w:val="24"/>
          <w:szCs w:val="24"/>
          <w:lang w:eastAsia="x-none"/>
        </w:rPr>
        <w:t>ма заявлений.</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2.14.14. Места для проведения личного при</w:t>
      </w:r>
      <w:r w:rsidR="0004432C">
        <w:rPr>
          <w:sz w:val="24"/>
          <w:szCs w:val="24"/>
          <w:lang w:eastAsia="x-none"/>
        </w:rPr>
        <w:t>е</w:t>
      </w:r>
      <w:r w:rsidRPr="006475E8">
        <w:rPr>
          <w:sz w:val="24"/>
          <w:szCs w:val="24"/>
          <w:lang w:eastAsia="x-none"/>
        </w:rPr>
        <w:t>ма заявителей оборудуются столами, стульями, обеспечиваются канцелярскими принадлежностями для написания письменных обращений.</w:t>
      </w:r>
    </w:p>
    <w:p w:rsidR="00E61B20" w:rsidRPr="006475E8" w:rsidRDefault="00E61B20" w:rsidP="006475E8">
      <w:pPr>
        <w:tabs>
          <w:tab w:val="left" w:pos="142"/>
          <w:tab w:val="left" w:pos="284"/>
        </w:tabs>
        <w:ind w:firstLine="709"/>
        <w:rPr>
          <w:sz w:val="24"/>
          <w:szCs w:val="24"/>
          <w:lang w:eastAsia="x-none"/>
        </w:rPr>
      </w:pPr>
      <w:r w:rsidRPr="006475E8">
        <w:rPr>
          <w:sz w:val="24"/>
          <w:szCs w:val="24"/>
          <w:lang w:val="x-none" w:eastAsia="x-none"/>
        </w:rPr>
        <w:t>2.1</w:t>
      </w:r>
      <w:r w:rsidRPr="006475E8">
        <w:rPr>
          <w:sz w:val="24"/>
          <w:szCs w:val="24"/>
          <w:lang w:eastAsia="x-none"/>
        </w:rPr>
        <w:t>5</w:t>
      </w:r>
      <w:r w:rsidRPr="006475E8">
        <w:rPr>
          <w:sz w:val="24"/>
          <w:szCs w:val="24"/>
          <w:lang w:val="x-none" w:eastAsia="x-none"/>
        </w:rPr>
        <w:t xml:space="preserve">. Показатели доступности и качества </w:t>
      </w:r>
      <w:r w:rsidRPr="006475E8">
        <w:rPr>
          <w:rFonts w:eastAsia="Calibri"/>
          <w:sz w:val="24"/>
          <w:szCs w:val="24"/>
        </w:rPr>
        <w:t>муниципальной</w:t>
      </w:r>
      <w:r w:rsidRPr="006475E8">
        <w:rPr>
          <w:sz w:val="24"/>
          <w:szCs w:val="24"/>
          <w:lang w:val="x-none" w:eastAsia="x-none"/>
        </w:rPr>
        <w:t xml:space="preserve"> услуги</w:t>
      </w:r>
      <w:r w:rsidRPr="006475E8">
        <w:rPr>
          <w:sz w:val="24"/>
          <w:szCs w:val="24"/>
          <w:lang w:eastAsia="x-none"/>
        </w:rPr>
        <w:t>.</w:t>
      </w:r>
    </w:p>
    <w:p w:rsidR="00E61B20" w:rsidRPr="006475E8" w:rsidRDefault="00E61B20" w:rsidP="006475E8">
      <w:pPr>
        <w:tabs>
          <w:tab w:val="left" w:pos="142"/>
          <w:tab w:val="left" w:pos="284"/>
        </w:tabs>
        <w:ind w:firstLine="709"/>
        <w:rPr>
          <w:sz w:val="24"/>
          <w:szCs w:val="24"/>
          <w:lang w:val="x-none" w:eastAsia="x-none"/>
        </w:rPr>
      </w:pPr>
      <w:r w:rsidRPr="006475E8">
        <w:rPr>
          <w:sz w:val="24"/>
          <w:szCs w:val="24"/>
          <w:lang w:val="x-none" w:eastAsia="x-none"/>
        </w:rPr>
        <w:t>2.1</w:t>
      </w:r>
      <w:r w:rsidRPr="006475E8">
        <w:rPr>
          <w:sz w:val="24"/>
          <w:szCs w:val="24"/>
          <w:lang w:eastAsia="x-none"/>
        </w:rPr>
        <w:t>5</w:t>
      </w:r>
      <w:r w:rsidRPr="006475E8">
        <w:rPr>
          <w:sz w:val="24"/>
          <w:szCs w:val="24"/>
          <w:lang w:val="x-none" w:eastAsia="x-none"/>
        </w:rPr>
        <w:t xml:space="preserve">.1. Показатели доступности </w:t>
      </w:r>
      <w:r w:rsidRPr="006475E8">
        <w:rPr>
          <w:rFonts w:eastAsia="Calibri"/>
          <w:sz w:val="24"/>
          <w:szCs w:val="24"/>
        </w:rPr>
        <w:t>муниципальной</w:t>
      </w:r>
      <w:r w:rsidRPr="006475E8">
        <w:rPr>
          <w:sz w:val="24"/>
          <w:szCs w:val="24"/>
          <w:lang w:val="x-none" w:eastAsia="x-none"/>
        </w:rPr>
        <w:t xml:space="preserve"> услуги</w:t>
      </w:r>
      <w:r w:rsidRPr="006475E8">
        <w:rPr>
          <w:sz w:val="24"/>
          <w:szCs w:val="24"/>
          <w:lang w:eastAsia="x-none"/>
        </w:rPr>
        <w:t xml:space="preserve"> (общие, применимые в отношении всех заявителей)</w:t>
      </w:r>
      <w:r w:rsidRPr="006475E8">
        <w:rPr>
          <w:sz w:val="24"/>
          <w:szCs w:val="24"/>
          <w:lang w:val="x-none" w:eastAsia="x-none"/>
        </w:rPr>
        <w:t>:</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 xml:space="preserve">1) </w:t>
      </w:r>
      <w:r w:rsidRPr="006475E8">
        <w:rPr>
          <w:sz w:val="24"/>
          <w:szCs w:val="24"/>
          <w:lang w:val="x-none" w:eastAsia="x-none"/>
        </w:rPr>
        <w:t>транспортная доступность к мест</w:t>
      </w:r>
      <w:r w:rsidRPr="006475E8">
        <w:rPr>
          <w:sz w:val="24"/>
          <w:szCs w:val="24"/>
          <w:lang w:eastAsia="x-none"/>
        </w:rPr>
        <w:t>у</w:t>
      </w:r>
      <w:r w:rsidRPr="006475E8">
        <w:rPr>
          <w:sz w:val="24"/>
          <w:szCs w:val="24"/>
          <w:lang w:val="x-none" w:eastAsia="x-none"/>
        </w:rPr>
        <w:t xml:space="preserve"> предоставления </w:t>
      </w:r>
      <w:r w:rsidRPr="006475E8">
        <w:rPr>
          <w:rFonts w:eastAsia="Calibri"/>
          <w:sz w:val="24"/>
          <w:szCs w:val="24"/>
        </w:rPr>
        <w:t>муниципальной</w:t>
      </w:r>
      <w:r w:rsidRPr="006475E8">
        <w:rPr>
          <w:sz w:val="24"/>
          <w:szCs w:val="24"/>
          <w:lang w:eastAsia="x-none"/>
        </w:rPr>
        <w:t xml:space="preserve"> </w:t>
      </w:r>
      <w:r w:rsidRPr="006475E8">
        <w:rPr>
          <w:sz w:val="24"/>
          <w:szCs w:val="24"/>
          <w:lang w:val="x-none" w:eastAsia="x-none"/>
        </w:rPr>
        <w:t>услуги</w:t>
      </w:r>
      <w:r w:rsidRPr="006475E8">
        <w:rPr>
          <w:sz w:val="24"/>
          <w:szCs w:val="24"/>
          <w:lang w:eastAsia="x-none"/>
        </w:rPr>
        <w:t>;</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2) наличие указателей, обеспечивающих беспрепятственный доступ к помещениям, в которых предоставляется услуга;</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 xml:space="preserve">3) возможность получения полной и достоверной информации о </w:t>
      </w:r>
      <w:r w:rsidRPr="006475E8">
        <w:rPr>
          <w:rFonts w:eastAsia="Calibri"/>
          <w:sz w:val="24"/>
          <w:szCs w:val="24"/>
        </w:rPr>
        <w:t>муниципальной</w:t>
      </w:r>
      <w:r w:rsidRPr="006475E8">
        <w:rPr>
          <w:sz w:val="24"/>
          <w:szCs w:val="24"/>
          <w:lang w:eastAsia="x-none"/>
        </w:rPr>
        <w:t xml:space="preserve"> услуге в ОМСУ, МФЦ, по телефону, на официальном сайте органа, предоставляющего услугу, посредством ЕПГУ, либо ПГУ ЛО;</w:t>
      </w:r>
    </w:p>
    <w:p w:rsidR="00E61B20" w:rsidRPr="006475E8" w:rsidRDefault="00E61B20" w:rsidP="006475E8">
      <w:pPr>
        <w:ind w:firstLine="709"/>
        <w:rPr>
          <w:sz w:val="24"/>
          <w:szCs w:val="24"/>
          <w:lang w:eastAsia="x-none"/>
        </w:rPr>
      </w:pPr>
      <w:r w:rsidRPr="006475E8">
        <w:rPr>
          <w:sz w:val="24"/>
          <w:szCs w:val="24"/>
          <w:lang w:eastAsia="x-none"/>
        </w:rPr>
        <w:t>4)</w:t>
      </w:r>
      <w:r w:rsidRPr="006475E8">
        <w:rPr>
          <w:sz w:val="24"/>
          <w:szCs w:val="24"/>
          <w:lang w:val="x-none" w:eastAsia="x-none"/>
        </w:rPr>
        <w:t xml:space="preserve"> </w:t>
      </w:r>
      <w:r w:rsidRPr="006475E8">
        <w:rPr>
          <w:sz w:val="24"/>
          <w:szCs w:val="24"/>
          <w:lang w:eastAsia="x-none"/>
        </w:rPr>
        <w:t xml:space="preserve">предоставление </w:t>
      </w:r>
      <w:r w:rsidRPr="006475E8">
        <w:rPr>
          <w:rFonts w:eastAsia="Calibri"/>
          <w:sz w:val="24"/>
          <w:szCs w:val="24"/>
        </w:rPr>
        <w:t>муниципальной</w:t>
      </w:r>
      <w:r w:rsidRPr="006475E8">
        <w:rPr>
          <w:sz w:val="24"/>
          <w:szCs w:val="24"/>
          <w:lang w:eastAsia="x-none"/>
        </w:rPr>
        <w:t xml:space="preserve"> услуги любым доступным способом, предусмотренным действующим законодательством;</w:t>
      </w:r>
    </w:p>
    <w:p w:rsidR="00E61B20" w:rsidRPr="006475E8" w:rsidRDefault="00E61B20" w:rsidP="006475E8">
      <w:pPr>
        <w:ind w:firstLine="709"/>
        <w:rPr>
          <w:sz w:val="24"/>
          <w:szCs w:val="24"/>
          <w:lang w:eastAsia="x-none"/>
        </w:rPr>
      </w:pPr>
      <w:r w:rsidRPr="006475E8">
        <w:rPr>
          <w:sz w:val="24"/>
          <w:szCs w:val="24"/>
          <w:lang w:eastAsia="x-none"/>
        </w:rPr>
        <w:lastRenderedPageBreak/>
        <w:t>5) обеспечение для заявителя возможности</w:t>
      </w:r>
      <w:r w:rsidRPr="006475E8">
        <w:rPr>
          <w:sz w:val="24"/>
          <w:szCs w:val="24"/>
        </w:rPr>
        <w:t xml:space="preserve"> </w:t>
      </w:r>
      <w:r w:rsidRPr="006475E8">
        <w:rPr>
          <w:sz w:val="24"/>
          <w:szCs w:val="24"/>
          <w:lang w:eastAsia="x-none"/>
        </w:rPr>
        <w:t xml:space="preserve">получения информации о ходе и результате предоставления </w:t>
      </w:r>
      <w:r w:rsidRPr="006475E8">
        <w:rPr>
          <w:rFonts w:eastAsia="Calibri"/>
          <w:sz w:val="24"/>
          <w:szCs w:val="24"/>
        </w:rPr>
        <w:t>муниципальной</w:t>
      </w:r>
      <w:r w:rsidRPr="006475E8">
        <w:rPr>
          <w:sz w:val="24"/>
          <w:szCs w:val="24"/>
          <w:lang w:eastAsia="x-none"/>
        </w:rPr>
        <w:t xml:space="preserve"> услуг</w:t>
      </w:r>
      <w:r w:rsidR="003935E7">
        <w:rPr>
          <w:sz w:val="24"/>
          <w:szCs w:val="24"/>
          <w:lang w:eastAsia="x-none"/>
        </w:rPr>
        <w:t>и с использованием ЕПГУ и (или) </w:t>
      </w:r>
      <w:r w:rsidRPr="006475E8">
        <w:rPr>
          <w:sz w:val="24"/>
          <w:szCs w:val="24"/>
          <w:lang w:eastAsia="x-none"/>
        </w:rPr>
        <w:t xml:space="preserve">ПГУ ЛО. </w:t>
      </w:r>
    </w:p>
    <w:p w:rsidR="00E61B20" w:rsidRPr="006475E8" w:rsidRDefault="00E61B20" w:rsidP="006475E8">
      <w:pPr>
        <w:ind w:firstLine="709"/>
        <w:rPr>
          <w:sz w:val="24"/>
          <w:szCs w:val="24"/>
          <w:lang w:eastAsia="x-none"/>
        </w:rPr>
      </w:pPr>
      <w:r w:rsidRPr="006475E8">
        <w:rPr>
          <w:sz w:val="24"/>
          <w:szCs w:val="24"/>
          <w:lang w:eastAsia="x-none"/>
        </w:rPr>
        <w:t xml:space="preserve">2.15.2. </w:t>
      </w:r>
      <w:r w:rsidRPr="006475E8">
        <w:rPr>
          <w:sz w:val="24"/>
          <w:szCs w:val="24"/>
          <w:lang w:val="x-none" w:eastAsia="x-none"/>
        </w:rPr>
        <w:t xml:space="preserve">Показатели доступности </w:t>
      </w:r>
      <w:r w:rsidRPr="006475E8">
        <w:rPr>
          <w:rFonts w:eastAsia="Calibri"/>
          <w:sz w:val="24"/>
          <w:szCs w:val="24"/>
        </w:rPr>
        <w:t>муниципальной</w:t>
      </w:r>
      <w:r w:rsidRPr="006475E8">
        <w:rPr>
          <w:sz w:val="24"/>
          <w:szCs w:val="24"/>
          <w:lang w:val="x-none" w:eastAsia="x-none"/>
        </w:rPr>
        <w:t xml:space="preserve"> услуги</w:t>
      </w:r>
      <w:r w:rsidRPr="006475E8">
        <w:rPr>
          <w:sz w:val="24"/>
          <w:szCs w:val="24"/>
          <w:lang w:eastAsia="x-none"/>
        </w:rPr>
        <w:t xml:space="preserve"> (специальные, применимые в отношении инвалидов)</w:t>
      </w:r>
      <w:r w:rsidRPr="006475E8">
        <w:rPr>
          <w:sz w:val="24"/>
          <w:szCs w:val="24"/>
          <w:lang w:val="x-none" w:eastAsia="x-none"/>
        </w:rPr>
        <w:t>:</w:t>
      </w:r>
    </w:p>
    <w:p w:rsidR="00E61B20" w:rsidRPr="006475E8" w:rsidRDefault="00E61B20" w:rsidP="006475E8">
      <w:pPr>
        <w:ind w:firstLine="709"/>
        <w:rPr>
          <w:sz w:val="24"/>
          <w:szCs w:val="24"/>
          <w:lang w:eastAsia="x-none"/>
        </w:rPr>
      </w:pPr>
      <w:r w:rsidRPr="006475E8">
        <w:rPr>
          <w:sz w:val="24"/>
          <w:szCs w:val="24"/>
          <w:lang w:eastAsia="x-none"/>
        </w:rPr>
        <w:t>1) наличие инфраструктуры, указанной в пункте 2.14;</w:t>
      </w:r>
    </w:p>
    <w:p w:rsidR="00E61B20" w:rsidRPr="006475E8" w:rsidRDefault="00E61B20" w:rsidP="006475E8">
      <w:pPr>
        <w:ind w:firstLine="709"/>
        <w:rPr>
          <w:sz w:val="24"/>
          <w:szCs w:val="24"/>
          <w:lang w:eastAsia="x-none"/>
        </w:rPr>
      </w:pPr>
      <w:r w:rsidRPr="006475E8">
        <w:rPr>
          <w:sz w:val="24"/>
          <w:szCs w:val="24"/>
          <w:lang w:eastAsia="x-none"/>
        </w:rPr>
        <w:t>2) исполнение требований доступности услуг для инвалидов;</w:t>
      </w:r>
    </w:p>
    <w:p w:rsidR="00E61B20" w:rsidRPr="006475E8" w:rsidRDefault="00E61B20" w:rsidP="006475E8">
      <w:pPr>
        <w:ind w:firstLine="709"/>
        <w:rPr>
          <w:sz w:val="24"/>
          <w:szCs w:val="24"/>
          <w:lang w:eastAsia="x-none"/>
        </w:rPr>
      </w:pPr>
      <w:r w:rsidRPr="006475E8">
        <w:rPr>
          <w:sz w:val="24"/>
          <w:szCs w:val="24"/>
          <w:lang w:eastAsia="x-none"/>
        </w:rPr>
        <w:t xml:space="preserve">3) </w:t>
      </w:r>
      <w:r w:rsidRPr="006475E8">
        <w:rPr>
          <w:sz w:val="24"/>
          <w:szCs w:val="24"/>
          <w:lang w:val="x-none" w:eastAsia="x-none"/>
        </w:rPr>
        <w:t xml:space="preserve">обеспечение беспрепятственного доступа </w:t>
      </w:r>
      <w:r w:rsidRPr="006475E8">
        <w:rPr>
          <w:sz w:val="24"/>
          <w:szCs w:val="24"/>
          <w:lang w:eastAsia="x-none"/>
        </w:rPr>
        <w:t xml:space="preserve">инвалидов </w:t>
      </w:r>
      <w:r w:rsidRPr="006475E8">
        <w:rPr>
          <w:sz w:val="24"/>
          <w:szCs w:val="24"/>
          <w:lang w:val="x-none" w:eastAsia="x-none"/>
        </w:rPr>
        <w:t>к помещениям, в</w:t>
      </w:r>
      <w:r w:rsidRPr="006475E8">
        <w:rPr>
          <w:sz w:val="24"/>
          <w:szCs w:val="24"/>
          <w:lang w:eastAsia="x-none"/>
        </w:rPr>
        <w:t> </w:t>
      </w:r>
      <w:r w:rsidRPr="006475E8">
        <w:rPr>
          <w:sz w:val="24"/>
          <w:szCs w:val="24"/>
          <w:lang w:val="x-none" w:eastAsia="x-none"/>
        </w:rPr>
        <w:t xml:space="preserve">которых предоставляется </w:t>
      </w:r>
      <w:r w:rsidRPr="006475E8">
        <w:rPr>
          <w:rFonts w:eastAsia="Calibri"/>
          <w:sz w:val="24"/>
          <w:szCs w:val="24"/>
        </w:rPr>
        <w:t>муниципальная</w:t>
      </w:r>
      <w:r w:rsidRPr="006475E8">
        <w:rPr>
          <w:sz w:val="24"/>
          <w:szCs w:val="24"/>
          <w:lang w:eastAsia="x-none"/>
        </w:rPr>
        <w:t xml:space="preserve"> </w:t>
      </w:r>
      <w:r w:rsidRPr="006475E8">
        <w:rPr>
          <w:sz w:val="24"/>
          <w:szCs w:val="24"/>
          <w:lang w:val="x-none" w:eastAsia="x-none"/>
        </w:rPr>
        <w:t>услуга</w:t>
      </w:r>
      <w:r w:rsidRPr="006475E8">
        <w:rPr>
          <w:sz w:val="24"/>
          <w:szCs w:val="24"/>
          <w:lang w:eastAsia="x-none"/>
        </w:rPr>
        <w:t>;</w:t>
      </w:r>
    </w:p>
    <w:p w:rsidR="00E61B20" w:rsidRPr="006475E8" w:rsidRDefault="00E61B20" w:rsidP="006475E8">
      <w:pPr>
        <w:ind w:firstLine="709"/>
        <w:rPr>
          <w:sz w:val="24"/>
          <w:szCs w:val="24"/>
          <w:lang w:eastAsia="x-none"/>
        </w:rPr>
      </w:pPr>
      <w:r w:rsidRPr="006475E8">
        <w:rPr>
          <w:sz w:val="24"/>
          <w:szCs w:val="24"/>
          <w:lang w:eastAsia="x-none"/>
        </w:rPr>
        <w:t xml:space="preserve">2.15.3. Показатели качества </w:t>
      </w:r>
      <w:r w:rsidRPr="006475E8">
        <w:rPr>
          <w:rFonts w:eastAsia="Calibri"/>
          <w:sz w:val="24"/>
          <w:szCs w:val="24"/>
        </w:rPr>
        <w:t>муниципальной</w:t>
      </w:r>
      <w:r w:rsidRPr="006475E8">
        <w:rPr>
          <w:sz w:val="24"/>
          <w:szCs w:val="24"/>
          <w:lang w:eastAsia="x-none"/>
        </w:rPr>
        <w:t xml:space="preserve"> услуги:</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 xml:space="preserve">1) соблюдение срока предоставления </w:t>
      </w:r>
      <w:r w:rsidRPr="006475E8">
        <w:rPr>
          <w:rFonts w:eastAsia="Calibri"/>
          <w:sz w:val="24"/>
          <w:szCs w:val="24"/>
        </w:rPr>
        <w:t>муниципальной</w:t>
      </w:r>
      <w:r w:rsidRPr="006475E8">
        <w:rPr>
          <w:sz w:val="24"/>
          <w:szCs w:val="24"/>
          <w:lang w:eastAsia="x-none"/>
        </w:rPr>
        <w:t xml:space="preserve"> услуги;</w:t>
      </w:r>
    </w:p>
    <w:p w:rsidR="00E61B20" w:rsidRPr="006475E8" w:rsidRDefault="00E61B20" w:rsidP="006475E8">
      <w:pPr>
        <w:autoSpaceDE w:val="0"/>
        <w:autoSpaceDN w:val="0"/>
        <w:adjustRightInd w:val="0"/>
        <w:ind w:firstLine="709"/>
        <w:rPr>
          <w:sz w:val="24"/>
          <w:szCs w:val="24"/>
        </w:rPr>
      </w:pPr>
      <w:r w:rsidRPr="006475E8">
        <w:rPr>
          <w:sz w:val="24"/>
          <w:szCs w:val="24"/>
        </w:rPr>
        <w:t xml:space="preserve">2) соблюдение времени ожидания в очереди при подаче запроса и получении результата; </w:t>
      </w:r>
    </w:p>
    <w:p w:rsidR="00E61B20" w:rsidRPr="006475E8" w:rsidRDefault="00E61B20" w:rsidP="006475E8">
      <w:pPr>
        <w:autoSpaceDE w:val="0"/>
        <w:autoSpaceDN w:val="0"/>
        <w:adjustRightInd w:val="0"/>
        <w:ind w:firstLine="709"/>
        <w:rPr>
          <w:sz w:val="24"/>
          <w:szCs w:val="24"/>
        </w:rPr>
      </w:pPr>
      <w:r w:rsidRPr="006475E8">
        <w:rPr>
          <w:sz w:val="24"/>
          <w:szCs w:val="24"/>
        </w:rPr>
        <w:t xml:space="preserve">3) </w:t>
      </w:r>
      <w:r w:rsidRPr="006475E8">
        <w:rPr>
          <w:sz w:val="24"/>
          <w:szCs w:val="24"/>
          <w:lang w:val="x-none"/>
        </w:rPr>
        <w:t>осуществл</w:t>
      </w:r>
      <w:r w:rsidRPr="006475E8">
        <w:rPr>
          <w:sz w:val="24"/>
          <w:szCs w:val="24"/>
        </w:rPr>
        <w:t>ение</w:t>
      </w:r>
      <w:r w:rsidRPr="006475E8">
        <w:rPr>
          <w:sz w:val="24"/>
          <w:szCs w:val="24"/>
          <w:lang w:val="x-none"/>
        </w:rPr>
        <w:t xml:space="preserve"> не более </w:t>
      </w:r>
      <w:r w:rsidRPr="006475E8">
        <w:rPr>
          <w:sz w:val="24"/>
          <w:szCs w:val="24"/>
        </w:rPr>
        <w:t>одного</w:t>
      </w:r>
      <w:r w:rsidRPr="006475E8">
        <w:rPr>
          <w:sz w:val="24"/>
          <w:szCs w:val="24"/>
          <w:lang w:val="x-none"/>
        </w:rPr>
        <w:t xml:space="preserve"> </w:t>
      </w:r>
      <w:r w:rsidRPr="006475E8">
        <w:rPr>
          <w:sz w:val="24"/>
          <w:szCs w:val="24"/>
        </w:rPr>
        <w:t>обращения</w:t>
      </w:r>
      <w:r w:rsidRPr="006475E8">
        <w:rPr>
          <w:sz w:val="24"/>
          <w:szCs w:val="24"/>
          <w:lang w:val="x-none"/>
        </w:rPr>
        <w:t xml:space="preserve"> </w:t>
      </w:r>
      <w:r w:rsidRPr="006475E8">
        <w:rPr>
          <w:sz w:val="24"/>
          <w:szCs w:val="24"/>
        </w:rPr>
        <w:t>заявителя к</w:t>
      </w:r>
      <w:r w:rsidRPr="006475E8">
        <w:rPr>
          <w:sz w:val="24"/>
          <w:szCs w:val="24"/>
          <w:lang w:val="x-none"/>
        </w:rPr>
        <w:t xml:space="preserve"> </w:t>
      </w:r>
      <w:r w:rsidRPr="006475E8">
        <w:rPr>
          <w:sz w:val="24"/>
          <w:szCs w:val="24"/>
        </w:rPr>
        <w:t>работни</w:t>
      </w:r>
      <w:r w:rsidR="003935E7">
        <w:rPr>
          <w:sz w:val="24"/>
          <w:szCs w:val="24"/>
        </w:rPr>
        <w:t>кам МФЦ при </w:t>
      </w:r>
      <w:r w:rsidRPr="006475E8">
        <w:rPr>
          <w:sz w:val="24"/>
          <w:szCs w:val="24"/>
        </w:rPr>
        <w:t xml:space="preserve">подаче документов на получение </w:t>
      </w:r>
      <w:r w:rsidRPr="006475E8">
        <w:rPr>
          <w:rFonts w:eastAsia="Calibri"/>
          <w:sz w:val="24"/>
          <w:szCs w:val="24"/>
        </w:rPr>
        <w:t>муниципальной</w:t>
      </w:r>
      <w:r w:rsidRPr="006475E8">
        <w:rPr>
          <w:sz w:val="24"/>
          <w:szCs w:val="24"/>
        </w:rPr>
        <w:t xml:space="preserve"> услуги и не более одного обращения при получении результата в МФЦ;</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4)</w:t>
      </w:r>
      <w:r w:rsidRPr="006475E8">
        <w:rPr>
          <w:sz w:val="24"/>
          <w:szCs w:val="24"/>
          <w:lang w:val="x-none" w:eastAsia="x-none"/>
        </w:rPr>
        <w:t xml:space="preserve"> </w:t>
      </w:r>
      <w:r w:rsidRPr="006475E8">
        <w:rPr>
          <w:sz w:val="24"/>
          <w:szCs w:val="24"/>
          <w:lang w:eastAsia="x-none"/>
        </w:rPr>
        <w:t>отсутствие</w:t>
      </w:r>
      <w:r w:rsidRPr="006475E8">
        <w:rPr>
          <w:sz w:val="24"/>
          <w:szCs w:val="24"/>
          <w:lang w:val="x-none" w:eastAsia="x-none"/>
        </w:rPr>
        <w:t xml:space="preserve"> </w:t>
      </w:r>
      <w:r w:rsidRPr="006475E8">
        <w:rPr>
          <w:sz w:val="24"/>
          <w:szCs w:val="24"/>
          <w:lang w:eastAsia="x-none"/>
        </w:rPr>
        <w:t>жалоб на</w:t>
      </w:r>
      <w:r w:rsidRPr="006475E8">
        <w:rPr>
          <w:sz w:val="24"/>
          <w:szCs w:val="24"/>
          <w:lang w:val="x-none" w:eastAsia="x-none"/>
        </w:rPr>
        <w:t xml:space="preserve"> действи</w:t>
      </w:r>
      <w:r w:rsidRPr="006475E8">
        <w:rPr>
          <w:sz w:val="24"/>
          <w:szCs w:val="24"/>
          <w:lang w:eastAsia="x-none"/>
        </w:rPr>
        <w:t>я</w:t>
      </w:r>
      <w:r w:rsidRPr="006475E8">
        <w:rPr>
          <w:sz w:val="24"/>
          <w:szCs w:val="24"/>
          <w:lang w:val="x-none" w:eastAsia="x-none"/>
        </w:rPr>
        <w:t xml:space="preserve"> или бездействи</w:t>
      </w:r>
      <w:r w:rsidRPr="006475E8">
        <w:rPr>
          <w:sz w:val="24"/>
          <w:szCs w:val="24"/>
          <w:lang w:eastAsia="x-none"/>
        </w:rPr>
        <w:t>е</w:t>
      </w:r>
      <w:r w:rsidRPr="006475E8">
        <w:rPr>
          <w:sz w:val="24"/>
          <w:szCs w:val="24"/>
          <w:lang w:val="x-none" w:eastAsia="x-none"/>
        </w:rPr>
        <w:t xml:space="preserve"> </w:t>
      </w:r>
      <w:r w:rsidRPr="006475E8">
        <w:rPr>
          <w:sz w:val="24"/>
          <w:szCs w:val="24"/>
          <w:lang w:eastAsia="x-none"/>
        </w:rPr>
        <w:t>должностных лиц ОМСУ,</w:t>
      </w:r>
      <w:r w:rsidRPr="006475E8">
        <w:rPr>
          <w:sz w:val="24"/>
          <w:szCs w:val="24"/>
        </w:rPr>
        <w:t xml:space="preserve"> </w:t>
      </w:r>
      <w:r w:rsidRPr="006475E8">
        <w:rPr>
          <w:sz w:val="24"/>
          <w:szCs w:val="24"/>
          <w:lang w:eastAsia="x-none"/>
        </w:rPr>
        <w:t>поданных в установленном порядке.</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 xml:space="preserve">2.15.4. </w:t>
      </w:r>
      <w:r w:rsidRPr="006475E8">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2.16. Получение услуг, которые являются необходимыми и обязательным</w:t>
      </w:r>
      <w:r w:rsidR="003935E7">
        <w:rPr>
          <w:sz w:val="24"/>
          <w:szCs w:val="24"/>
        </w:rPr>
        <w:t>и для </w:t>
      </w:r>
      <w:r w:rsidRPr="006475E8">
        <w:rPr>
          <w:sz w:val="24"/>
          <w:szCs w:val="24"/>
        </w:rPr>
        <w:t xml:space="preserve">предоставления </w:t>
      </w:r>
      <w:r w:rsidRPr="006475E8">
        <w:rPr>
          <w:rFonts w:eastAsia="Calibri"/>
          <w:sz w:val="24"/>
          <w:szCs w:val="24"/>
        </w:rPr>
        <w:t>муниципальной</w:t>
      </w:r>
      <w:r w:rsidRPr="006475E8">
        <w:rPr>
          <w:sz w:val="24"/>
          <w:szCs w:val="24"/>
        </w:rPr>
        <w:t xml:space="preserve"> услуги, не требуется.</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bookmarkStart w:id="11" w:name="sub_1222"/>
      <w:r w:rsidRPr="006475E8">
        <w:rPr>
          <w:sz w:val="24"/>
          <w:szCs w:val="24"/>
        </w:rPr>
        <w:t>2.17. Иные требования, в том числе учитывающие особенности предоставления муниципальной услуги в электронной форме.</w:t>
      </w:r>
    </w:p>
    <w:bookmarkEnd w:id="11"/>
    <w:p w:rsidR="00E61B20" w:rsidRPr="006475E8" w:rsidRDefault="00E61B20" w:rsidP="006475E8">
      <w:pPr>
        <w:pStyle w:val="ConsPlusNormal"/>
        <w:ind w:firstLine="709"/>
        <w:jc w:val="both"/>
        <w:rPr>
          <w:rFonts w:ascii="Times New Roman" w:hAnsi="Times New Roman" w:cs="Times New Roman"/>
          <w:sz w:val="24"/>
          <w:szCs w:val="24"/>
        </w:rPr>
      </w:pPr>
      <w:r w:rsidRPr="006475E8">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2.17.2. Предоставление услуги по экстерриториальному принципу не предусмотрено.</w:t>
      </w:r>
    </w:p>
    <w:p w:rsidR="00E61B20" w:rsidRDefault="00E61B20" w:rsidP="003935E7">
      <w:pPr>
        <w:widowControl w:val="0"/>
        <w:tabs>
          <w:tab w:val="left" w:pos="142"/>
          <w:tab w:val="left" w:pos="284"/>
        </w:tabs>
        <w:autoSpaceDE w:val="0"/>
        <w:autoSpaceDN w:val="0"/>
        <w:adjustRightInd w:val="0"/>
        <w:jc w:val="center"/>
        <w:rPr>
          <w:sz w:val="24"/>
          <w:szCs w:val="24"/>
        </w:rPr>
      </w:pPr>
    </w:p>
    <w:p w:rsidR="00E61B20" w:rsidRDefault="00E61B20" w:rsidP="003935E7">
      <w:pPr>
        <w:widowControl w:val="0"/>
        <w:tabs>
          <w:tab w:val="left" w:pos="142"/>
          <w:tab w:val="left" w:pos="284"/>
        </w:tabs>
        <w:autoSpaceDE w:val="0"/>
        <w:autoSpaceDN w:val="0"/>
        <w:adjustRightInd w:val="0"/>
        <w:jc w:val="center"/>
        <w:rPr>
          <w:b/>
          <w:bCs/>
          <w:sz w:val="24"/>
          <w:szCs w:val="24"/>
        </w:rPr>
      </w:pPr>
      <w:bookmarkStart w:id="12" w:name="Par0"/>
      <w:bookmarkStart w:id="13" w:name="sub_1003"/>
      <w:bookmarkEnd w:id="12"/>
      <w:r w:rsidRPr="00D601C2">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35E7" w:rsidRPr="00D601C2" w:rsidRDefault="003935E7" w:rsidP="003935E7">
      <w:pPr>
        <w:widowControl w:val="0"/>
        <w:tabs>
          <w:tab w:val="left" w:pos="142"/>
          <w:tab w:val="left" w:pos="284"/>
        </w:tabs>
        <w:autoSpaceDE w:val="0"/>
        <w:autoSpaceDN w:val="0"/>
        <w:adjustRightInd w:val="0"/>
        <w:jc w:val="center"/>
        <w:rPr>
          <w:b/>
          <w:bCs/>
          <w:sz w:val="24"/>
          <w:szCs w:val="24"/>
        </w:rPr>
      </w:pPr>
    </w:p>
    <w:bookmarkEnd w:id="13"/>
    <w:p w:rsidR="00E61B20" w:rsidRPr="006475E8" w:rsidRDefault="00E61B20" w:rsidP="006475E8">
      <w:pPr>
        <w:tabs>
          <w:tab w:val="left" w:pos="142"/>
          <w:tab w:val="left" w:pos="284"/>
        </w:tabs>
        <w:ind w:firstLine="709"/>
        <w:rPr>
          <w:sz w:val="24"/>
          <w:szCs w:val="24"/>
          <w:lang w:eastAsia="x-none"/>
        </w:rPr>
      </w:pPr>
      <w:r w:rsidRPr="006475E8">
        <w:rPr>
          <w:b/>
          <w:sz w:val="24"/>
          <w:szCs w:val="24"/>
          <w:lang w:eastAsia="x-none"/>
        </w:rPr>
        <w:t>3.1.</w:t>
      </w:r>
      <w:r w:rsidRPr="006475E8">
        <w:rPr>
          <w:b/>
          <w:bCs/>
          <w:sz w:val="24"/>
          <w:szCs w:val="24"/>
        </w:rPr>
        <w:t xml:space="preserve"> </w:t>
      </w:r>
      <w:r w:rsidRPr="006475E8">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E61B20" w:rsidRPr="006475E8" w:rsidRDefault="00E61B20" w:rsidP="006475E8">
      <w:pPr>
        <w:tabs>
          <w:tab w:val="left" w:pos="142"/>
          <w:tab w:val="left" w:pos="284"/>
        </w:tabs>
        <w:ind w:firstLine="709"/>
        <w:rPr>
          <w:sz w:val="24"/>
          <w:szCs w:val="24"/>
          <w:lang w:eastAsia="x-none"/>
        </w:rPr>
      </w:pPr>
      <w:r w:rsidRPr="006475E8">
        <w:rPr>
          <w:sz w:val="24"/>
          <w:szCs w:val="24"/>
          <w:lang w:val="x-none" w:eastAsia="x-none"/>
        </w:rPr>
        <w:t>3.</w:t>
      </w:r>
      <w:r w:rsidRPr="006475E8">
        <w:rPr>
          <w:sz w:val="24"/>
          <w:szCs w:val="24"/>
          <w:lang w:eastAsia="x-none"/>
        </w:rPr>
        <w:t>1.1</w:t>
      </w:r>
      <w:r w:rsidRPr="006475E8">
        <w:rPr>
          <w:sz w:val="24"/>
          <w:szCs w:val="24"/>
          <w:lang w:val="x-none" w:eastAsia="x-none"/>
        </w:rPr>
        <w:t xml:space="preserve">. Предоставление </w:t>
      </w:r>
      <w:r w:rsidRPr="006475E8">
        <w:rPr>
          <w:rFonts w:eastAsia="Calibri"/>
          <w:sz w:val="24"/>
          <w:szCs w:val="24"/>
        </w:rPr>
        <w:t>муниципальной</w:t>
      </w:r>
      <w:r w:rsidRPr="006475E8">
        <w:rPr>
          <w:sz w:val="24"/>
          <w:szCs w:val="24"/>
          <w:lang w:val="x-none" w:eastAsia="x-none"/>
        </w:rPr>
        <w:t xml:space="preserve"> услуги включает в себя следующие административные процедуры:</w:t>
      </w:r>
    </w:p>
    <w:p w:rsidR="00E61B20" w:rsidRPr="006475E8" w:rsidRDefault="00E61B20" w:rsidP="006475E8">
      <w:pPr>
        <w:widowControl w:val="0"/>
        <w:autoSpaceDE w:val="0"/>
        <w:autoSpaceDN w:val="0"/>
        <w:adjustRightInd w:val="0"/>
        <w:ind w:firstLine="709"/>
        <w:rPr>
          <w:rFonts w:eastAsia="Calibri"/>
          <w:sz w:val="24"/>
          <w:szCs w:val="24"/>
        </w:rPr>
      </w:pPr>
      <w:r w:rsidRPr="006475E8">
        <w:rPr>
          <w:rFonts w:eastAsia="Calibri"/>
          <w:sz w:val="24"/>
          <w:szCs w:val="24"/>
        </w:rPr>
        <w:t>1) получение документов и регистрация заявления о предоставлении муниципальной услуги – 1 рабочий день</w:t>
      </w:r>
      <w:r w:rsidRPr="006475E8">
        <w:rPr>
          <w:sz w:val="24"/>
          <w:szCs w:val="24"/>
        </w:rPr>
        <w:t xml:space="preserve"> </w:t>
      </w:r>
      <w:r w:rsidRPr="006475E8">
        <w:rPr>
          <w:rFonts w:eastAsia="Calibri"/>
          <w:sz w:val="24"/>
          <w:szCs w:val="24"/>
        </w:rPr>
        <w:t>с даты получения заявления о предоставлении муниципальной услуги;</w:t>
      </w:r>
    </w:p>
    <w:p w:rsidR="00E61B20" w:rsidRPr="006475E8" w:rsidRDefault="00E61B20" w:rsidP="006475E8">
      <w:pPr>
        <w:widowControl w:val="0"/>
        <w:autoSpaceDE w:val="0"/>
        <w:autoSpaceDN w:val="0"/>
        <w:adjustRightInd w:val="0"/>
        <w:ind w:firstLine="709"/>
        <w:rPr>
          <w:sz w:val="24"/>
          <w:szCs w:val="24"/>
        </w:rPr>
      </w:pPr>
      <w:r w:rsidRPr="006475E8">
        <w:rPr>
          <w:rFonts w:eastAsia="Calibri"/>
          <w:sz w:val="24"/>
          <w:szCs w:val="24"/>
        </w:rPr>
        <w:t>2)</w:t>
      </w:r>
      <w:r w:rsidRPr="006475E8">
        <w:rPr>
          <w:sz w:val="24"/>
          <w:szCs w:val="24"/>
        </w:rPr>
        <w:t xml:space="preserve"> проверка документов и направление межведомственных запросов – в течение 1 рабочего дня со дня регистрации заявления о предоставлении муниципальной услуги;</w:t>
      </w:r>
    </w:p>
    <w:p w:rsidR="00E61B20" w:rsidRPr="006475E8" w:rsidRDefault="00E61B20" w:rsidP="006475E8">
      <w:pPr>
        <w:widowControl w:val="0"/>
        <w:autoSpaceDE w:val="0"/>
        <w:autoSpaceDN w:val="0"/>
        <w:adjustRightInd w:val="0"/>
        <w:ind w:firstLine="709"/>
        <w:rPr>
          <w:sz w:val="24"/>
          <w:szCs w:val="24"/>
        </w:rPr>
      </w:pPr>
      <w:r w:rsidRPr="006475E8">
        <w:rPr>
          <w:sz w:val="24"/>
          <w:szCs w:val="24"/>
        </w:rPr>
        <w:t xml:space="preserve">3) рассмотрение документов и сведений – </w:t>
      </w:r>
      <w:r w:rsidRPr="006475E8">
        <w:rPr>
          <w:rFonts w:eastAsia="Calibri"/>
          <w:sz w:val="24"/>
          <w:szCs w:val="24"/>
        </w:rPr>
        <w:t>в течение 7 рабочих дней с даты получения заявления о предоставлении муниципальной услуги</w:t>
      </w:r>
      <w:r w:rsidRPr="006475E8">
        <w:rPr>
          <w:sz w:val="24"/>
          <w:szCs w:val="24"/>
        </w:rPr>
        <w:t xml:space="preserve">; </w:t>
      </w:r>
    </w:p>
    <w:p w:rsidR="00E61B20" w:rsidRPr="006475E8" w:rsidRDefault="00E61B20" w:rsidP="006475E8">
      <w:pPr>
        <w:widowControl w:val="0"/>
        <w:autoSpaceDE w:val="0"/>
        <w:autoSpaceDN w:val="0"/>
        <w:adjustRightInd w:val="0"/>
        <w:ind w:firstLine="709"/>
        <w:rPr>
          <w:sz w:val="24"/>
          <w:szCs w:val="24"/>
        </w:rPr>
      </w:pPr>
      <w:r w:rsidRPr="006475E8">
        <w:rPr>
          <w:sz w:val="24"/>
          <w:szCs w:val="24"/>
        </w:rPr>
        <w:t>4) осмотр объекта индивидуального жилищного строительства или дома блокированной застройки и принятие решения о предоставлении муниципальной услуги – в течение 2 рабочих дней с даты окончания административной процедуры, предусмотренной подпунктом 3 пункта 3.1.1 настоящего административного регламента;</w:t>
      </w:r>
    </w:p>
    <w:p w:rsidR="00E61B20" w:rsidRPr="006475E8" w:rsidRDefault="00E61B20" w:rsidP="006475E8">
      <w:pPr>
        <w:ind w:firstLine="709"/>
        <w:rPr>
          <w:sz w:val="24"/>
          <w:szCs w:val="24"/>
        </w:rPr>
      </w:pPr>
      <w:r w:rsidRPr="006475E8">
        <w:rPr>
          <w:sz w:val="24"/>
          <w:szCs w:val="24"/>
        </w:rPr>
        <w:t xml:space="preserve">5) выдача и направление заявителю результата предоставления муниципальной услуги - не позднее 1 рабочего дня с даты окончания административной процедуры, </w:t>
      </w:r>
      <w:r w:rsidRPr="006475E8">
        <w:rPr>
          <w:sz w:val="24"/>
          <w:szCs w:val="24"/>
        </w:rPr>
        <w:lastRenderedPageBreak/>
        <w:t>предусмотренной подпунктом 4 пункта 3.1.1 настоящего административного регламента.</w:t>
      </w:r>
    </w:p>
    <w:p w:rsidR="00E61B20" w:rsidRPr="006475E8" w:rsidRDefault="00E61B20" w:rsidP="006475E8">
      <w:pPr>
        <w:tabs>
          <w:tab w:val="left" w:pos="142"/>
          <w:tab w:val="left" w:pos="284"/>
        </w:tabs>
        <w:ind w:firstLine="709"/>
        <w:rPr>
          <w:sz w:val="24"/>
          <w:szCs w:val="24"/>
        </w:rPr>
      </w:pPr>
      <w:r w:rsidRPr="006475E8">
        <w:rPr>
          <w:sz w:val="24"/>
          <w:szCs w:val="24"/>
        </w:rPr>
        <w:t xml:space="preserve">3.1.2. Получение документов и регистрация заявления о предоставлении </w:t>
      </w:r>
      <w:r w:rsidRPr="006475E8">
        <w:rPr>
          <w:rFonts w:eastAsia="Calibri"/>
          <w:sz w:val="24"/>
          <w:szCs w:val="24"/>
        </w:rPr>
        <w:t>муниципальной</w:t>
      </w:r>
      <w:r w:rsidRPr="006475E8">
        <w:rPr>
          <w:sz w:val="24"/>
          <w:szCs w:val="24"/>
        </w:rPr>
        <w:t xml:space="preserve"> услуги.</w:t>
      </w:r>
    </w:p>
    <w:p w:rsidR="00E61B20" w:rsidRPr="006475E8" w:rsidRDefault="00E61B20" w:rsidP="006475E8">
      <w:pPr>
        <w:tabs>
          <w:tab w:val="left" w:pos="142"/>
          <w:tab w:val="left" w:pos="284"/>
        </w:tabs>
        <w:ind w:firstLine="709"/>
        <w:rPr>
          <w:sz w:val="24"/>
          <w:szCs w:val="24"/>
        </w:rPr>
      </w:pPr>
      <w:r w:rsidRPr="006475E8">
        <w:rPr>
          <w:sz w:val="24"/>
          <w:szCs w:val="24"/>
        </w:rPr>
        <w:t>3.1.2.1. Основание для начала административной процедуры:</w:t>
      </w:r>
      <w:r w:rsidRPr="006475E8">
        <w:rPr>
          <w:rFonts w:eastAsia="Calibri"/>
          <w:sz w:val="24"/>
          <w:szCs w:val="24"/>
        </w:rPr>
        <w:t xml:space="preserve"> поступление </w:t>
      </w:r>
      <w:r w:rsidR="00035BDB">
        <w:rPr>
          <w:rFonts w:eastAsia="Calibri"/>
          <w:sz w:val="24"/>
          <w:szCs w:val="24"/>
        </w:rPr>
        <w:t>в </w:t>
      </w:r>
      <w:r w:rsidRPr="006475E8">
        <w:rPr>
          <w:sz w:val="24"/>
          <w:szCs w:val="24"/>
        </w:rPr>
        <w:t xml:space="preserve">Администрацию </w:t>
      </w:r>
      <w:r w:rsidRPr="006475E8">
        <w:rPr>
          <w:rFonts w:eastAsia="Calibri"/>
          <w:sz w:val="24"/>
          <w:szCs w:val="24"/>
        </w:rPr>
        <w:t>заявления, предусмотренного п. 2.6 настоящего административного регламента.</w:t>
      </w:r>
    </w:p>
    <w:p w:rsidR="00E61B20" w:rsidRPr="006475E8" w:rsidRDefault="00E61B20" w:rsidP="006475E8">
      <w:pPr>
        <w:tabs>
          <w:tab w:val="left" w:pos="142"/>
          <w:tab w:val="left" w:pos="284"/>
        </w:tabs>
        <w:ind w:firstLine="709"/>
        <w:rPr>
          <w:sz w:val="24"/>
          <w:szCs w:val="24"/>
        </w:rPr>
      </w:pPr>
      <w:r w:rsidRPr="006475E8">
        <w:rPr>
          <w:sz w:val="24"/>
          <w:szCs w:val="24"/>
        </w:rPr>
        <w:t>3.1.2.2. Содержание административного дейс</w:t>
      </w:r>
      <w:r w:rsidR="00035BDB">
        <w:rPr>
          <w:sz w:val="24"/>
          <w:szCs w:val="24"/>
        </w:rPr>
        <w:t>твия, продолжительность и (или) </w:t>
      </w:r>
      <w:r w:rsidRPr="006475E8">
        <w:rPr>
          <w:sz w:val="24"/>
          <w:szCs w:val="24"/>
        </w:rPr>
        <w:t>максимальный срок его выполнения: дол</w:t>
      </w:r>
      <w:r w:rsidR="00035BDB">
        <w:rPr>
          <w:sz w:val="24"/>
          <w:szCs w:val="24"/>
        </w:rPr>
        <w:t>жностное лицо, ответственное за </w:t>
      </w:r>
      <w:r w:rsidRPr="006475E8">
        <w:rPr>
          <w:sz w:val="24"/>
          <w:szCs w:val="24"/>
        </w:rPr>
        <w:t>регистрацию корреспонденции, принимает представленные (направленные) заявителем заявление и документы и в тот же день р</w:t>
      </w:r>
      <w:r w:rsidR="00035BDB">
        <w:rPr>
          <w:sz w:val="24"/>
          <w:szCs w:val="24"/>
        </w:rPr>
        <w:t>егистрирует их в соответствии с </w:t>
      </w:r>
      <w:r w:rsidRPr="006475E8">
        <w:rPr>
          <w:sz w:val="24"/>
          <w:szCs w:val="24"/>
        </w:rPr>
        <w:t>правилами делопроизводства, установленными в ОМСУ.</w:t>
      </w:r>
    </w:p>
    <w:p w:rsidR="00E61B20" w:rsidRPr="006475E8" w:rsidRDefault="00E61B20" w:rsidP="006475E8">
      <w:pPr>
        <w:tabs>
          <w:tab w:val="left" w:pos="142"/>
          <w:tab w:val="left" w:pos="284"/>
        </w:tabs>
        <w:ind w:firstLine="709"/>
        <w:rPr>
          <w:sz w:val="24"/>
          <w:szCs w:val="24"/>
        </w:rPr>
      </w:pPr>
      <w:r w:rsidRPr="006475E8">
        <w:rPr>
          <w:sz w:val="24"/>
          <w:szCs w:val="24"/>
        </w:rPr>
        <w:t>3.1.2.3. Лицо, ответственное за выполнение административной процедуры: должностное лицо, ответственное за регистрацию корреспонденции.</w:t>
      </w:r>
    </w:p>
    <w:p w:rsidR="00E61B20" w:rsidRPr="006475E8" w:rsidRDefault="00E61B20" w:rsidP="006475E8">
      <w:pPr>
        <w:tabs>
          <w:tab w:val="left" w:pos="142"/>
          <w:tab w:val="left" w:pos="284"/>
        </w:tabs>
        <w:ind w:firstLine="709"/>
        <w:rPr>
          <w:sz w:val="24"/>
          <w:szCs w:val="24"/>
        </w:rPr>
      </w:pPr>
      <w:r w:rsidRPr="006475E8">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пакета зарегистрированных документов должностному лицу, ответственному за предоставление муниципальной услуги, в течение одного рабочего дня с даты получения заявления о предоставлении муниципальной услуги.</w:t>
      </w:r>
    </w:p>
    <w:p w:rsidR="00E61B20" w:rsidRPr="006475E8" w:rsidRDefault="00E61B20" w:rsidP="006475E8">
      <w:pPr>
        <w:autoSpaceDE w:val="0"/>
        <w:autoSpaceDN w:val="0"/>
        <w:adjustRightInd w:val="0"/>
        <w:ind w:firstLine="709"/>
        <w:rPr>
          <w:sz w:val="24"/>
          <w:szCs w:val="24"/>
        </w:rPr>
      </w:pPr>
      <w:r w:rsidRPr="006475E8">
        <w:rPr>
          <w:sz w:val="24"/>
          <w:szCs w:val="24"/>
        </w:rPr>
        <w:t>3.1.3. Проверка документов и направление межведомственных запросов.</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предоставление муниципальной услуги.</w:t>
      </w:r>
    </w:p>
    <w:p w:rsidR="00E61B20" w:rsidRPr="006475E8" w:rsidRDefault="00E61B20" w:rsidP="006475E8">
      <w:pPr>
        <w:autoSpaceDE w:val="0"/>
        <w:autoSpaceDN w:val="0"/>
        <w:adjustRightInd w:val="0"/>
        <w:ind w:firstLine="709"/>
        <w:rPr>
          <w:sz w:val="24"/>
          <w:szCs w:val="24"/>
        </w:rPr>
      </w:pPr>
      <w:r w:rsidRPr="006475E8">
        <w:rPr>
          <w:sz w:val="24"/>
          <w:szCs w:val="24"/>
        </w:rPr>
        <w:t>3.1.3.2. Содержание административных действий, продолжительность и максимальный срок их выполнения:</w:t>
      </w:r>
    </w:p>
    <w:p w:rsidR="00E61B20" w:rsidRPr="006475E8" w:rsidRDefault="00E61B20" w:rsidP="006475E8">
      <w:pPr>
        <w:autoSpaceDE w:val="0"/>
        <w:autoSpaceDN w:val="0"/>
        <w:adjustRightInd w:val="0"/>
        <w:ind w:firstLine="709"/>
        <w:rPr>
          <w:sz w:val="24"/>
          <w:szCs w:val="24"/>
        </w:rPr>
      </w:pPr>
      <w:r w:rsidRPr="006475E8">
        <w:rPr>
          <w:sz w:val="24"/>
          <w:szCs w:val="24"/>
        </w:rPr>
        <w:t>1) проверка комплектности документов на н</w:t>
      </w:r>
      <w:r w:rsidR="00035BDB">
        <w:rPr>
          <w:sz w:val="24"/>
          <w:szCs w:val="24"/>
        </w:rPr>
        <w:t>аличие/отсутствие оснований для </w:t>
      </w:r>
      <w:r w:rsidRPr="006475E8">
        <w:rPr>
          <w:sz w:val="24"/>
          <w:szCs w:val="24"/>
        </w:rPr>
        <w:t>отказа в при</w:t>
      </w:r>
      <w:r w:rsidR="0004432C">
        <w:rPr>
          <w:sz w:val="24"/>
          <w:szCs w:val="24"/>
        </w:rPr>
        <w:t>е</w:t>
      </w:r>
      <w:r w:rsidRPr="006475E8">
        <w:rPr>
          <w:sz w:val="24"/>
          <w:szCs w:val="24"/>
        </w:rPr>
        <w:t>ме документов, предусмотренных пунктом 2.6 административного регламента</w:t>
      </w:r>
      <w:r w:rsidRPr="006475E8" w:rsidDel="001755B2">
        <w:rPr>
          <w:sz w:val="24"/>
          <w:szCs w:val="24"/>
        </w:rPr>
        <w:t xml:space="preserve"> </w:t>
      </w:r>
      <w:r w:rsidRPr="006475E8">
        <w:rPr>
          <w:sz w:val="24"/>
          <w:szCs w:val="24"/>
        </w:rPr>
        <w:t>- в течение дня поступления зарегистрированного пакета документов.</w:t>
      </w:r>
    </w:p>
    <w:p w:rsidR="00E61B20" w:rsidRPr="006475E8" w:rsidRDefault="00E61B20" w:rsidP="006475E8">
      <w:pPr>
        <w:widowControl w:val="0"/>
        <w:tabs>
          <w:tab w:val="left" w:pos="142"/>
          <w:tab w:val="left" w:pos="284"/>
        </w:tabs>
        <w:autoSpaceDE w:val="0"/>
        <w:autoSpaceDN w:val="0"/>
        <w:adjustRightInd w:val="0"/>
        <w:ind w:firstLine="709"/>
        <w:rPr>
          <w:sz w:val="24"/>
          <w:szCs w:val="24"/>
          <w:u w:val="single"/>
        </w:rPr>
      </w:pPr>
      <w:r w:rsidRPr="006475E8">
        <w:rPr>
          <w:sz w:val="24"/>
          <w:szCs w:val="24"/>
        </w:rPr>
        <w:t>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 в течение дня поступления зарегистрированного пакета документов.</w:t>
      </w:r>
    </w:p>
    <w:p w:rsidR="00E61B20" w:rsidRPr="006475E8" w:rsidRDefault="00E61B20" w:rsidP="006475E8">
      <w:pPr>
        <w:autoSpaceDE w:val="0"/>
        <w:autoSpaceDN w:val="0"/>
        <w:adjustRightInd w:val="0"/>
        <w:ind w:firstLine="709"/>
        <w:rPr>
          <w:sz w:val="24"/>
          <w:szCs w:val="24"/>
        </w:rPr>
      </w:pPr>
      <w:r w:rsidRPr="006475E8">
        <w:rPr>
          <w:sz w:val="24"/>
          <w:szCs w:val="24"/>
        </w:rPr>
        <w:t xml:space="preserve">3.1.3.3. Лицо, ответственное за выполнение административной процедуры: </w:t>
      </w:r>
      <w:r w:rsidRPr="006475E8">
        <w:rPr>
          <w:rFonts w:eastAsia="Calibri"/>
          <w:sz w:val="24"/>
          <w:szCs w:val="24"/>
        </w:rPr>
        <w:t>должностное лицо, ответственное за предоставление муниципальной услуги</w:t>
      </w:r>
      <w:r w:rsidRPr="006475E8">
        <w:rPr>
          <w:sz w:val="24"/>
          <w:szCs w:val="24"/>
        </w:rPr>
        <w:t>.</w:t>
      </w:r>
    </w:p>
    <w:p w:rsidR="00E61B20" w:rsidRPr="006475E8" w:rsidRDefault="00E61B20" w:rsidP="006475E8">
      <w:pPr>
        <w:autoSpaceDE w:val="0"/>
        <w:autoSpaceDN w:val="0"/>
        <w:adjustRightInd w:val="0"/>
        <w:ind w:firstLine="709"/>
        <w:rPr>
          <w:sz w:val="24"/>
          <w:szCs w:val="24"/>
        </w:rPr>
      </w:pPr>
      <w:r w:rsidRPr="006475E8">
        <w:rPr>
          <w:sz w:val="24"/>
          <w:szCs w:val="24"/>
        </w:rPr>
        <w:t xml:space="preserve">3.1.3.4. Результат выполнения административной процедуры: </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1) принятие решения об отказе в при</w:t>
      </w:r>
      <w:r w:rsidR="0004432C">
        <w:rPr>
          <w:sz w:val="24"/>
          <w:szCs w:val="24"/>
        </w:rPr>
        <w:t>е</w:t>
      </w:r>
      <w:r w:rsidRPr="006475E8">
        <w:rPr>
          <w:sz w:val="24"/>
          <w:szCs w:val="24"/>
        </w:rPr>
        <w:t xml:space="preserve">ме документов согласно приложению </w:t>
      </w:r>
      <w:r w:rsidR="00035BDB">
        <w:rPr>
          <w:sz w:val="24"/>
          <w:szCs w:val="24"/>
        </w:rPr>
        <w:t>№ </w:t>
      </w:r>
      <w:r w:rsidRPr="006475E8">
        <w:rPr>
          <w:sz w:val="24"/>
          <w:szCs w:val="24"/>
        </w:rPr>
        <w:t>3</w:t>
      </w:r>
      <w:r w:rsidR="00035BDB">
        <w:rPr>
          <w:sz w:val="24"/>
          <w:szCs w:val="24"/>
        </w:rPr>
        <w:t xml:space="preserve"> к </w:t>
      </w:r>
      <w:r w:rsidRPr="006475E8">
        <w:rPr>
          <w:sz w:val="24"/>
          <w:szCs w:val="24"/>
        </w:rPr>
        <w:t>настоящему административному регламенту, в</w:t>
      </w:r>
      <w:r w:rsidR="00035BDB">
        <w:rPr>
          <w:sz w:val="24"/>
          <w:szCs w:val="24"/>
        </w:rPr>
        <w:t xml:space="preserve"> случае выявления оснований для </w:t>
      </w:r>
      <w:r w:rsidRPr="006475E8">
        <w:rPr>
          <w:sz w:val="24"/>
          <w:szCs w:val="24"/>
        </w:rPr>
        <w:t>отказа в при</w:t>
      </w:r>
      <w:r w:rsidR="0004432C">
        <w:rPr>
          <w:sz w:val="24"/>
          <w:szCs w:val="24"/>
        </w:rPr>
        <w:t>е</w:t>
      </w:r>
      <w:r w:rsidRPr="006475E8">
        <w:rPr>
          <w:sz w:val="24"/>
          <w:szCs w:val="24"/>
        </w:rPr>
        <w:t>ме документов – в течение 1 рабочего дня со дня поступления зарегистрированного пакета документов должн</w:t>
      </w:r>
      <w:r w:rsidR="00035BDB">
        <w:rPr>
          <w:sz w:val="24"/>
          <w:szCs w:val="24"/>
        </w:rPr>
        <w:t>остному лицу, ответственному за </w:t>
      </w:r>
      <w:r w:rsidRPr="006475E8">
        <w:rPr>
          <w:sz w:val="24"/>
          <w:szCs w:val="24"/>
        </w:rPr>
        <w:t>предоставление муниципальной услуги.</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2) направление межведомственного запрос</w:t>
      </w:r>
      <w:r w:rsidR="00035BDB">
        <w:rPr>
          <w:sz w:val="24"/>
          <w:szCs w:val="24"/>
        </w:rPr>
        <w:t>а (межведомственных запросов) в </w:t>
      </w:r>
      <w:r w:rsidRPr="006475E8">
        <w:rPr>
          <w:sz w:val="24"/>
          <w:szCs w:val="24"/>
        </w:rPr>
        <w:t>органы и Организации.</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3.1.4. Рассмотрение документов и сведений.</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sz w:val="24"/>
          <w:szCs w:val="24"/>
        </w:rPr>
        <w:t xml:space="preserve">3.1.4.1. </w:t>
      </w:r>
      <w:r w:rsidRPr="006475E8">
        <w:rPr>
          <w:rFonts w:eastAsia="Calibri"/>
          <w:sz w:val="24"/>
          <w:szCs w:val="24"/>
        </w:rPr>
        <w:t xml:space="preserve">Основание для начала административной процедуры: получение ответов на межведомственные запросы, формирование полного комплекта документов. </w:t>
      </w:r>
    </w:p>
    <w:p w:rsidR="00E61B20" w:rsidRPr="006475E8" w:rsidRDefault="00E61B20" w:rsidP="006475E8">
      <w:pPr>
        <w:widowControl w:val="0"/>
        <w:autoSpaceDE w:val="0"/>
        <w:autoSpaceDN w:val="0"/>
        <w:adjustRightInd w:val="0"/>
        <w:ind w:firstLine="709"/>
        <w:rPr>
          <w:rFonts w:eastAsia="Calibri"/>
          <w:sz w:val="24"/>
          <w:szCs w:val="24"/>
        </w:rPr>
      </w:pPr>
      <w:r w:rsidRPr="006475E8">
        <w:rPr>
          <w:rFonts w:eastAsia="Calibri"/>
          <w:sz w:val="24"/>
          <w:szCs w:val="24"/>
        </w:rPr>
        <w:t>3.1.4.2. Содержание административного дейс</w:t>
      </w:r>
      <w:r w:rsidR="00035BDB">
        <w:rPr>
          <w:rFonts w:eastAsia="Calibri"/>
          <w:sz w:val="24"/>
          <w:szCs w:val="24"/>
        </w:rPr>
        <w:t>твия, продолжительность и (или) </w:t>
      </w:r>
      <w:r w:rsidRPr="006475E8">
        <w:rPr>
          <w:rFonts w:eastAsia="Calibri"/>
          <w:sz w:val="24"/>
          <w:szCs w:val="24"/>
        </w:rPr>
        <w:t>максимальный срок его выполнения: про</w:t>
      </w:r>
      <w:r w:rsidR="00035BDB">
        <w:rPr>
          <w:rFonts w:eastAsia="Calibri"/>
          <w:sz w:val="24"/>
          <w:szCs w:val="24"/>
        </w:rPr>
        <w:t>верка соответствия документов и </w:t>
      </w:r>
      <w:r w:rsidRPr="006475E8">
        <w:rPr>
          <w:rFonts w:eastAsia="Calibri"/>
          <w:sz w:val="24"/>
          <w:szCs w:val="24"/>
        </w:rPr>
        <w:t>сведений требованиям нормативных правовых актов предоставления муниципальной услуги – в течение 7 рабочих дней с даты получения заявления о предоставлении муниципальной услуги.</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3.1.4.3.</w:t>
      </w:r>
      <w:r w:rsidRPr="006475E8">
        <w:rPr>
          <w:sz w:val="24"/>
          <w:szCs w:val="24"/>
        </w:rPr>
        <w:t xml:space="preserve"> </w:t>
      </w:r>
      <w:r w:rsidRPr="006475E8">
        <w:rPr>
          <w:rFonts w:eastAsia="Calibri"/>
          <w:sz w:val="24"/>
          <w:szCs w:val="24"/>
        </w:rPr>
        <w:t xml:space="preserve">Лицо, ответственное за выполнение административной процедуры: </w:t>
      </w:r>
      <w:r w:rsidRPr="006475E8">
        <w:rPr>
          <w:rFonts w:eastAsia="Calibri"/>
          <w:sz w:val="24"/>
          <w:szCs w:val="24"/>
        </w:rPr>
        <w:lastRenderedPageBreak/>
        <w:t>должностное лицо, ответственное за предоставление муниципальной услуги.</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3.1.4.4. Результат выполнения административной процедуры:</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1) формирование полного комплекта документов и принятие решения о проведении осмотра объекта индивидуального жилищного строительства или дома блокированной застройки.</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rFonts w:eastAsia="Calibri"/>
          <w:sz w:val="24"/>
          <w:szCs w:val="24"/>
        </w:rPr>
        <w:t>2)</w:t>
      </w:r>
      <w:r w:rsidRPr="006475E8">
        <w:rPr>
          <w:sz w:val="24"/>
          <w:szCs w:val="24"/>
        </w:rPr>
        <w:t xml:space="preserve"> </w:t>
      </w:r>
      <w:r w:rsidRPr="006475E8">
        <w:rPr>
          <w:rFonts w:eastAsia="Calibri"/>
          <w:sz w:val="24"/>
          <w:szCs w:val="24"/>
        </w:rPr>
        <w:t>принятие решения об отказе в предоста</w:t>
      </w:r>
      <w:r w:rsidR="00035BDB">
        <w:rPr>
          <w:rFonts w:eastAsia="Calibri"/>
          <w:sz w:val="24"/>
          <w:szCs w:val="24"/>
        </w:rPr>
        <w:t>влении муниципальной услуги, по </w:t>
      </w:r>
      <w:r w:rsidRPr="006475E8">
        <w:rPr>
          <w:rFonts w:eastAsia="Calibri"/>
          <w:sz w:val="24"/>
          <w:szCs w:val="24"/>
        </w:rPr>
        <w:t>основаниям, предусмотренным пунктом 2.9 административного регламента.</w:t>
      </w:r>
    </w:p>
    <w:p w:rsidR="00E61B20" w:rsidRPr="006475E8" w:rsidRDefault="00E61B20" w:rsidP="006475E8">
      <w:pPr>
        <w:widowControl w:val="0"/>
        <w:tabs>
          <w:tab w:val="left" w:pos="142"/>
          <w:tab w:val="left" w:pos="284"/>
        </w:tabs>
        <w:autoSpaceDE w:val="0"/>
        <w:autoSpaceDN w:val="0"/>
        <w:adjustRightInd w:val="0"/>
        <w:ind w:firstLine="709"/>
        <w:rPr>
          <w:sz w:val="24"/>
          <w:szCs w:val="24"/>
          <w:highlight w:val="yellow"/>
        </w:rPr>
      </w:pPr>
      <w:r w:rsidRPr="006475E8">
        <w:rPr>
          <w:sz w:val="24"/>
          <w:szCs w:val="24"/>
        </w:rPr>
        <w:t>3.1.5. Осмотр объекта индивидуального жилищного строительства или дома блокированной застройки и принятие решения о предоставлении муниципальной услуги.</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3.1.5.1. Основание для начала административной процедуры:</w:t>
      </w:r>
      <w:r w:rsidRPr="006475E8">
        <w:rPr>
          <w:sz w:val="24"/>
          <w:szCs w:val="24"/>
        </w:rPr>
        <w:t xml:space="preserve"> </w:t>
      </w:r>
      <w:r w:rsidRPr="006475E8">
        <w:rPr>
          <w:rFonts w:eastAsia="Calibri"/>
          <w:sz w:val="24"/>
          <w:szCs w:val="24"/>
        </w:rPr>
        <w:t>соответствие документов и сведений требованиям нормативных правовых актов предоставления муниципальной услуги.</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3.1.5.2. Содержание административных действий, продолжительность и максимальный срок их выполнения:</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1) проведение осмотра объекта индивидуального жилищного строительства</w:t>
      </w:r>
      <w:r w:rsidR="00035BDB">
        <w:rPr>
          <w:rFonts w:eastAsia="Calibri"/>
          <w:sz w:val="24"/>
          <w:szCs w:val="24"/>
        </w:rPr>
        <w:t xml:space="preserve"> или </w:t>
      </w:r>
      <w:r w:rsidRPr="006475E8">
        <w:rPr>
          <w:rFonts w:eastAsia="Calibri"/>
          <w:sz w:val="24"/>
          <w:szCs w:val="24"/>
        </w:rPr>
        <w:t>дома блокированной застройки в присутствии лица, получившего государственный сертификат на материнский (семейный) капитал, или его представителя – 1 рабочий день.</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О проведении осмотра заявитель (представитель заявителя) уведомляется специалистом отдела посредством телефонной, факсимильной или электронной связи.</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В ходе осмотра объекта индивидуального жилищного строительства или дома блокированной застройки специалист отдела Администрации</w:t>
      </w:r>
      <w:r w:rsidR="00035BDB">
        <w:rPr>
          <w:rFonts w:eastAsia="Calibri"/>
          <w:sz w:val="24"/>
          <w:szCs w:val="24"/>
        </w:rPr>
        <w:t>, ответственный за </w:t>
      </w:r>
      <w:r w:rsidRPr="006475E8">
        <w:rPr>
          <w:rFonts w:eastAsia="Calibri"/>
          <w:sz w:val="24"/>
          <w:szCs w:val="24"/>
        </w:rPr>
        <w:t>подготовку документов, устанавливает:</w:t>
      </w:r>
    </w:p>
    <w:p w:rsidR="00E61B20" w:rsidRPr="006475E8" w:rsidRDefault="00E61B20" w:rsidP="006475E8">
      <w:pPr>
        <w:widowControl w:val="0"/>
        <w:numPr>
          <w:ilvl w:val="0"/>
          <w:numId w:val="11"/>
        </w:numPr>
        <w:tabs>
          <w:tab w:val="left" w:pos="142"/>
          <w:tab w:val="left" w:pos="284"/>
          <w:tab w:val="left" w:pos="993"/>
        </w:tabs>
        <w:autoSpaceDE w:val="0"/>
        <w:autoSpaceDN w:val="0"/>
        <w:adjustRightInd w:val="0"/>
        <w:ind w:left="0" w:firstLine="709"/>
        <w:rPr>
          <w:rFonts w:eastAsia="Calibri"/>
          <w:sz w:val="24"/>
          <w:szCs w:val="24"/>
        </w:rPr>
      </w:pPr>
      <w:r w:rsidRPr="006475E8">
        <w:rPr>
          <w:rFonts w:eastAsia="Calibri"/>
          <w:sz w:val="24"/>
          <w:szCs w:val="24"/>
        </w:rPr>
        <w:t>выполнены ли в полном объ</w:t>
      </w:r>
      <w:r w:rsidR="0004432C">
        <w:rPr>
          <w:rFonts w:eastAsia="Calibri"/>
          <w:sz w:val="24"/>
          <w:szCs w:val="24"/>
        </w:rPr>
        <w:t>е</w:t>
      </w:r>
      <w:r w:rsidRPr="006475E8">
        <w:rPr>
          <w:rFonts w:eastAsia="Calibri"/>
          <w:sz w:val="24"/>
          <w:szCs w:val="24"/>
        </w:rPr>
        <w:t>ме основные работы по строительству объекта индивидуального жилищного строительства (произвед</w:t>
      </w:r>
      <w:r w:rsidR="0004432C">
        <w:rPr>
          <w:rFonts w:eastAsia="Calibri"/>
          <w:sz w:val="24"/>
          <w:szCs w:val="24"/>
        </w:rPr>
        <w:t>е</w:t>
      </w:r>
      <w:r w:rsidRPr="006475E8">
        <w:rPr>
          <w:rFonts w:eastAsia="Calibri"/>
          <w:sz w:val="24"/>
          <w:szCs w:val="24"/>
        </w:rPr>
        <w:t>н монтаж фундамента, возведены стены и кровля);</w:t>
      </w:r>
    </w:p>
    <w:p w:rsidR="00E61B20" w:rsidRPr="006475E8" w:rsidRDefault="00E61B20" w:rsidP="006475E8">
      <w:pPr>
        <w:widowControl w:val="0"/>
        <w:numPr>
          <w:ilvl w:val="0"/>
          <w:numId w:val="11"/>
        </w:numPr>
        <w:tabs>
          <w:tab w:val="left" w:pos="142"/>
          <w:tab w:val="left" w:pos="284"/>
          <w:tab w:val="left" w:pos="993"/>
        </w:tabs>
        <w:autoSpaceDE w:val="0"/>
        <w:autoSpaceDN w:val="0"/>
        <w:adjustRightInd w:val="0"/>
        <w:ind w:left="0" w:firstLine="709"/>
        <w:rPr>
          <w:rFonts w:eastAsia="Calibri"/>
          <w:sz w:val="24"/>
          <w:szCs w:val="24"/>
        </w:rPr>
      </w:pPr>
      <w:r w:rsidRPr="006475E8">
        <w:rPr>
          <w:rFonts w:eastAsia="Calibri"/>
          <w:sz w:val="24"/>
          <w:szCs w:val="24"/>
        </w:rPr>
        <w:t>увеличивается ли общая площадь жилого помещения в результате реконструкции объекта индивидуального жилищного строительства или дома блокированной застройки</w:t>
      </w:r>
      <w:r w:rsidRPr="006475E8">
        <w:rPr>
          <w:sz w:val="24"/>
          <w:szCs w:val="24"/>
        </w:rPr>
        <w:t xml:space="preserve"> </w:t>
      </w:r>
      <w:r w:rsidRPr="006475E8">
        <w:rPr>
          <w:rFonts w:eastAsia="Calibri"/>
          <w:sz w:val="24"/>
          <w:szCs w:val="24"/>
        </w:rPr>
        <w:t>не менее чем на уч</w:t>
      </w:r>
      <w:r w:rsidR="0004432C">
        <w:rPr>
          <w:rFonts w:eastAsia="Calibri"/>
          <w:sz w:val="24"/>
          <w:szCs w:val="24"/>
        </w:rPr>
        <w:t>е</w:t>
      </w:r>
      <w:r w:rsidRPr="006475E8">
        <w:rPr>
          <w:rFonts w:eastAsia="Calibri"/>
          <w:sz w:val="24"/>
          <w:szCs w:val="24"/>
        </w:rPr>
        <w:t>тную норму площади жилого помещения, устанавливаемую в соответствии с жилищным законодательством Российской Федерации.</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2)</w:t>
      </w:r>
      <w:r w:rsidRPr="006475E8">
        <w:rPr>
          <w:rFonts w:eastAsia="Calibri"/>
          <w:b/>
          <w:bCs/>
          <w:sz w:val="24"/>
          <w:szCs w:val="24"/>
        </w:rPr>
        <w:t xml:space="preserve"> </w:t>
      </w:r>
      <w:r w:rsidRPr="006475E8">
        <w:rPr>
          <w:rFonts w:eastAsia="Calibri"/>
          <w:sz w:val="24"/>
          <w:szCs w:val="24"/>
        </w:rPr>
        <w:t>по результатам осмотра и при наличии оснований составление акта освидетельствования проведения основных работ объекта индивидуального жилищного строительства или дома блокированной застройки (далее – Акт освидетельствования) по форме, утвержд</w:t>
      </w:r>
      <w:r w:rsidR="0004432C">
        <w:rPr>
          <w:rFonts w:eastAsia="Calibri"/>
          <w:sz w:val="24"/>
          <w:szCs w:val="24"/>
        </w:rPr>
        <w:t>е</w:t>
      </w:r>
      <w:r w:rsidRPr="006475E8">
        <w:rPr>
          <w:rFonts w:eastAsia="Calibri"/>
          <w:sz w:val="24"/>
          <w:szCs w:val="24"/>
        </w:rPr>
        <w:t xml:space="preserve">нной Приказом Минстроя, в 2 экземплярах. </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Подготовленные экземпляры Акта освидетельствования подписываются ответственным исполнителем и лицом, получивши</w:t>
      </w:r>
      <w:r w:rsidR="00035BDB">
        <w:rPr>
          <w:rFonts w:eastAsia="Calibri"/>
          <w:sz w:val="24"/>
          <w:szCs w:val="24"/>
        </w:rPr>
        <w:t>м государственный сертификат на </w:t>
      </w:r>
      <w:r w:rsidRPr="006475E8">
        <w:rPr>
          <w:rFonts w:eastAsia="Calibri"/>
          <w:sz w:val="24"/>
          <w:szCs w:val="24"/>
        </w:rPr>
        <w:t>материнский (семейный) капитал, либо его представителем.</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 xml:space="preserve">В случае строительства (реконструкции) объекта индивидуального жилищного строительства или реконструкции дома блокированной застройки по договору строительного подряда экземпляры Акта </w:t>
      </w:r>
      <w:r w:rsidRPr="006475E8">
        <w:rPr>
          <w:rFonts w:eastAsia="Calibri"/>
          <w:color w:val="000000"/>
          <w:sz w:val="24"/>
          <w:szCs w:val="24"/>
        </w:rPr>
        <w:t>освидетельствования</w:t>
      </w:r>
      <w:r w:rsidRPr="006475E8">
        <w:rPr>
          <w:rFonts w:eastAsia="Calibri"/>
          <w:sz w:val="24"/>
          <w:szCs w:val="24"/>
        </w:rPr>
        <w:t xml:space="preserve"> подписываются дополнительно застройщиком (представителем застройщика). </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При наличии иных представителей лиц, участвующих в осмотре объекта индивидуального жилищного строительства или дома блокированной застройки</w:t>
      </w:r>
      <w:r w:rsidR="00035BDB">
        <w:rPr>
          <w:rFonts w:eastAsia="Calibri"/>
          <w:sz w:val="24"/>
          <w:szCs w:val="24"/>
        </w:rPr>
        <w:t>, они </w:t>
      </w:r>
      <w:r w:rsidRPr="006475E8">
        <w:rPr>
          <w:rFonts w:eastAsia="Calibri"/>
          <w:sz w:val="24"/>
          <w:szCs w:val="24"/>
        </w:rPr>
        <w:t>включаются в Акт освидетельствования с указанием наименования, должности, фамилии, инициалов, реквизитов документа о представительстве и подписывают его.</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3) при наличии оснований для отказа в выдаче Акта освидетельствования,</w:t>
      </w:r>
      <w:r w:rsidRPr="006475E8">
        <w:rPr>
          <w:sz w:val="24"/>
          <w:szCs w:val="24"/>
        </w:rPr>
        <w:t xml:space="preserve"> </w:t>
      </w:r>
      <w:r w:rsidRPr="006475E8">
        <w:rPr>
          <w:rFonts w:eastAsia="Calibri"/>
          <w:sz w:val="24"/>
          <w:szCs w:val="24"/>
        </w:rPr>
        <w:t>предусмотренных пунктом 2.9 административного регламента, должностное лицо ОМСУ, ответственное за предоставление муниципальной услуги,</w:t>
      </w:r>
      <w:r w:rsidRPr="006475E8" w:rsidDel="002D6324">
        <w:rPr>
          <w:rFonts w:eastAsia="Calibri"/>
          <w:sz w:val="24"/>
          <w:szCs w:val="24"/>
        </w:rPr>
        <w:t xml:space="preserve"> </w:t>
      </w:r>
      <w:r w:rsidRPr="006475E8">
        <w:rPr>
          <w:rFonts w:eastAsia="Calibri"/>
          <w:sz w:val="24"/>
          <w:szCs w:val="24"/>
        </w:rPr>
        <w:t xml:space="preserve">формирует мотивированное решение об отказе в выдаче Акта освидетельствования с указанием причин отказа. </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lastRenderedPageBreak/>
        <w:t>4)</w:t>
      </w:r>
      <w:r w:rsidRPr="006475E8">
        <w:rPr>
          <w:rFonts w:eastAsia="Calibri"/>
          <w:b/>
          <w:bCs/>
          <w:sz w:val="24"/>
          <w:szCs w:val="24"/>
        </w:rPr>
        <w:t xml:space="preserve"> </w:t>
      </w:r>
      <w:r w:rsidRPr="006475E8">
        <w:rPr>
          <w:rFonts w:eastAsia="Calibri"/>
          <w:sz w:val="24"/>
          <w:szCs w:val="24"/>
        </w:rPr>
        <w:t>утверждение проекта результата предоставления муниципальной услуги главой администрации МО либо иным уполномоченным должностным лицом администрации МО – в течение 1 рабочего дня со дня подготовки проекта</w:t>
      </w:r>
      <w:r w:rsidRPr="006475E8">
        <w:rPr>
          <w:sz w:val="24"/>
          <w:szCs w:val="24"/>
        </w:rPr>
        <w:t xml:space="preserve"> </w:t>
      </w:r>
      <w:r w:rsidRPr="006475E8">
        <w:rPr>
          <w:rFonts w:eastAsia="Calibri"/>
          <w:sz w:val="24"/>
          <w:szCs w:val="24"/>
        </w:rPr>
        <w:t>результата предоставления муниципальной услуги.</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rFonts w:eastAsia="Calibri"/>
          <w:sz w:val="24"/>
          <w:szCs w:val="24"/>
        </w:rPr>
        <w:t>5)</w:t>
      </w:r>
      <w:r w:rsidRPr="006475E8">
        <w:rPr>
          <w:rFonts w:eastAsia="Calibri"/>
          <w:b/>
          <w:bCs/>
          <w:sz w:val="24"/>
          <w:szCs w:val="24"/>
        </w:rPr>
        <w:t xml:space="preserve"> </w:t>
      </w:r>
      <w:r w:rsidRPr="006475E8">
        <w:rPr>
          <w:rFonts w:eastAsia="Calibri"/>
          <w:sz w:val="24"/>
          <w:szCs w:val="24"/>
        </w:rPr>
        <w:t>передача утвержд</w:t>
      </w:r>
      <w:r w:rsidR="0004432C">
        <w:rPr>
          <w:rFonts w:eastAsia="Calibri"/>
          <w:sz w:val="24"/>
          <w:szCs w:val="24"/>
        </w:rPr>
        <w:t>е</w:t>
      </w:r>
      <w:r w:rsidRPr="006475E8">
        <w:rPr>
          <w:rFonts w:eastAsia="Calibri"/>
          <w:sz w:val="24"/>
          <w:szCs w:val="24"/>
        </w:rPr>
        <w:t>нного проекта результата предоставления муниципальной услуги должностному лицу, ответственному за регистрацию корреспонденции – в день его утверждения.</w:t>
      </w:r>
    </w:p>
    <w:p w:rsidR="00E61B20" w:rsidRPr="006475E8" w:rsidRDefault="00E61B20" w:rsidP="006475E8">
      <w:pPr>
        <w:autoSpaceDE w:val="0"/>
        <w:autoSpaceDN w:val="0"/>
        <w:adjustRightInd w:val="0"/>
        <w:ind w:firstLine="709"/>
        <w:rPr>
          <w:sz w:val="24"/>
          <w:szCs w:val="24"/>
        </w:rPr>
      </w:pPr>
      <w:r w:rsidRPr="006475E8">
        <w:rPr>
          <w:sz w:val="24"/>
          <w:szCs w:val="24"/>
        </w:rPr>
        <w:t>3.1.5.3. Лицо, ответственное за выполнение административной процедуры: должностное лицо, ответственное за предоставление муниципальной услуги, глава Администрации МО либо иное уполномоченное должностное лицо Администрации МО.</w:t>
      </w:r>
    </w:p>
    <w:p w:rsidR="00E61B20" w:rsidRPr="006475E8" w:rsidRDefault="00E61B20" w:rsidP="006475E8">
      <w:pPr>
        <w:autoSpaceDE w:val="0"/>
        <w:autoSpaceDN w:val="0"/>
        <w:adjustRightInd w:val="0"/>
        <w:ind w:firstLine="709"/>
        <w:rPr>
          <w:sz w:val="24"/>
          <w:szCs w:val="24"/>
        </w:rPr>
      </w:pPr>
      <w:r w:rsidRPr="006475E8">
        <w:rPr>
          <w:sz w:val="24"/>
          <w:szCs w:val="24"/>
        </w:rPr>
        <w:t>3.1.5.4. Критерий принятия решения: наличие/от</w:t>
      </w:r>
      <w:r w:rsidR="006A6AC8">
        <w:rPr>
          <w:sz w:val="24"/>
          <w:szCs w:val="24"/>
        </w:rPr>
        <w:t>сутствие оснований для отказа в </w:t>
      </w:r>
      <w:r w:rsidRPr="006475E8">
        <w:rPr>
          <w:sz w:val="24"/>
          <w:szCs w:val="24"/>
        </w:rPr>
        <w:t>предоставлении муниципальной услуги, предусмотренных пунктом</w:t>
      </w:r>
      <w:r w:rsidR="006A6AC8">
        <w:rPr>
          <w:sz w:val="24"/>
          <w:szCs w:val="24"/>
        </w:rPr>
        <w:t xml:space="preserve"> </w:t>
      </w:r>
      <w:r w:rsidRPr="006475E8">
        <w:rPr>
          <w:sz w:val="24"/>
          <w:szCs w:val="24"/>
        </w:rPr>
        <w:t>2.10 административного регламента.</w:t>
      </w:r>
    </w:p>
    <w:p w:rsidR="00E61B20" w:rsidRPr="006475E8" w:rsidRDefault="00E61B20" w:rsidP="006475E8">
      <w:pPr>
        <w:autoSpaceDE w:val="0"/>
        <w:autoSpaceDN w:val="0"/>
        <w:adjustRightInd w:val="0"/>
        <w:ind w:firstLine="709"/>
        <w:rPr>
          <w:sz w:val="24"/>
          <w:szCs w:val="24"/>
        </w:rPr>
      </w:pPr>
      <w:r w:rsidRPr="006475E8">
        <w:rPr>
          <w:sz w:val="24"/>
          <w:szCs w:val="24"/>
        </w:rPr>
        <w:t xml:space="preserve">3.1.5.5. Результат выполнения административной процедуры: подготовка проекта результата предоставления муниципальной услуги. </w:t>
      </w:r>
    </w:p>
    <w:p w:rsidR="00E61B20" w:rsidRPr="006475E8" w:rsidRDefault="00E61B20" w:rsidP="006475E8">
      <w:pPr>
        <w:autoSpaceDE w:val="0"/>
        <w:autoSpaceDN w:val="0"/>
        <w:adjustRightInd w:val="0"/>
        <w:ind w:firstLine="709"/>
        <w:rPr>
          <w:rFonts w:eastAsia="Calibri"/>
          <w:sz w:val="24"/>
          <w:szCs w:val="24"/>
        </w:rPr>
      </w:pPr>
      <w:r w:rsidRPr="006475E8">
        <w:rPr>
          <w:rFonts w:eastAsia="Calibri"/>
          <w:sz w:val="24"/>
          <w:szCs w:val="24"/>
        </w:rPr>
        <w:t xml:space="preserve">3.1.6. Выдача и направление заявителю результата предоставления муниципальной услуги. </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3.1.6.1. Основание для начала административной процедуры: поступление утвержд</w:t>
      </w:r>
      <w:r w:rsidR="0004432C">
        <w:rPr>
          <w:sz w:val="24"/>
          <w:szCs w:val="24"/>
        </w:rPr>
        <w:t>е</w:t>
      </w:r>
      <w:r w:rsidRPr="006475E8">
        <w:rPr>
          <w:sz w:val="24"/>
          <w:szCs w:val="24"/>
        </w:rPr>
        <w:t>нного проекта результата предоставления муниципальной услуги</w:t>
      </w:r>
      <w:r w:rsidRPr="006475E8">
        <w:rPr>
          <w:rFonts w:eastAsia="Calibri"/>
          <w:sz w:val="24"/>
          <w:szCs w:val="24"/>
        </w:rPr>
        <w:t>.</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rFonts w:eastAsia="Calibri"/>
          <w:sz w:val="24"/>
          <w:szCs w:val="24"/>
        </w:rPr>
        <w:t xml:space="preserve">3.1.6.2. </w:t>
      </w:r>
      <w:r w:rsidRPr="006475E8">
        <w:rPr>
          <w:sz w:val="24"/>
          <w:szCs w:val="24"/>
        </w:rPr>
        <w:t>Содержание административного дейс</w:t>
      </w:r>
      <w:r w:rsidR="006A6AC8">
        <w:rPr>
          <w:sz w:val="24"/>
          <w:szCs w:val="24"/>
        </w:rPr>
        <w:t>твия, продолжительность и (или) </w:t>
      </w:r>
      <w:r w:rsidRPr="006475E8">
        <w:rPr>
          <w:sz w:val="24"/>
          <w:szCs w:val="24"/>
        </w:rPr>
        <w:t xml:space="preserve">максимальный срок его выполнения: </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1) регистрация утвержд</w:t>
      </w:r>
      <w:r w:rsidR="0004432C">
        <w:rPr>
          <w:sz w:val="24"/>
          <w:szCs w:val="24"/>
        </w:rPr>
        <w:t>е</w:t>
      </w:r>
      <w:r w:rsidRPr="006475E8">
        <w:rPr>
          <w:sz w:val="24"/>
          <w:szCs w:val="24"/>
        </w:rPr>
        <w:t>нного проекта результата предоставления муниципальной услуги – не позднее 1 дня с даты поступления утвержд</w:t>
      </w:r>
      <w:r w:rsidR="0004432C">
        <w:rPr>
          <w:sz w:val="24"/>
          <w:szCs w:val="24"/>
        </w:rPr>
        <w:t>е</w:t>
      </w:r>
      <w:r w:rsidRPr="006475E8">
        <w:rPr>
          <w:sz w:val="24"/>
          <w:szCs w:val="24"/>
        </w:rPr>
        <w:t>нного проекта результата предоставления муниципальной услуги.</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2) направление результата предоставления муниципальной услуги способом, указанным в заявлении, не позднее 1 дня с даты поступления утвержд</w:t>
      </w:r>
      <w:r w:rsidR="0004432C">
        <w:rPr>
          <w:sz w:val="24"/>
          <w:szCs w:val="24"/>
        </w:rPr>
        <w:t>е</w:t>
      </w:r>
      <w:r w:rsidRPr="006475E8">
        <w:rPr>
          <w:sz w:val="24"/>
          <w:szCs w:val="24"/>
        </w:rPr>
        <w:t xml:space="preserve">нного проекта результата предоставления муниципальной услуги. </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r w:rsidRPr="006475E8">
        <w:rPr>
          <w:sz w:val="24"/>
          <w:szCs w:val="24"/>
        </w:rPr>
        <w:t>3.1.6.3. Лицо, ответственное за выполнение административной процедуры: должностное лицо, ответственное за регистрацию корреспонденции.</w:t>
      </w:r>
    </w:p>
    <w:p w:rsidR="00E61B20" w:rsidRPr="006475E8" w:rsidRDefault="00E61B20" w:rsidP="006475E8">
      <w:pPr>
        <w:widowControl w:val="0"/>
        <w:tabs>
          <w:tab w:val="left" w:pos="142"/>
          <w:tab w:val="left" w:pos="284"/>
        </w:tabs>
        <w:autoSpaceDE w:val="0"/>
        <w:autoSpaceDN w:val="0"/>
        <w:adjustRightInd w:val="0"/>
        <w:ind w:firstLine="709"/>
        <w:rPr>
          <w:rFonts w:eastAsia="Calibri"/>
          <w:sz w:val="24"/>
          <w:szCs w:val="24"/>
        </w:rPr>
      </w:pPr>
      <w:r w:rsidRPr="006475E8">
        <w:rPr>
          <w:sz w:val="24"/>
          <w:szCs w:val="24"/>
        </w:rPr>
        <w:t>3.1.6.4. Результат выполнения административной процедуры: регистрация утвержд</w:t>
      </w:r>
      <w:r w:rsidR="0004432C">
        <w:rPr>
          <w:sz w:val="24"/>
          <w:szCs w:val="24"/>
        </w:rPr>
        <w:t>е</w:t>
      </w:r>
      <w:r w:rsidRPr="006475E8">
        <w:rPr>
          <w:sz w:val="24"/>
          <w:szCs w:val="24"/>
        </w:rPr>
        <w:t>нного проекта результата предоставл</w:t>
      </w:r>
      <w:r w:rsidR="006A6AC8">
        <w:rPr>
          <w:sz w:val="24"/>
          <w:szCs w:val="24"/>
        </w:rPr>
        <w:t>ения муниципальной услуги и его </w:t>
      </w:r>
      <w:r w:rsidRPr="006475E8">
        <w:rPr>
          <w:sz w:val="24"/>
          <w:szCs w:val="24"/>
        </w:rPr>
        <w:t>направление заявителю способом, указанным в заявлении</w:t>
      </w:r>
      <w:r w:rsidRPr="006475E8">
        <w:rPr>
          <w:rFonts w:eastAsia="Calibri"/>
          <w:sz w:val="24"/>
          <w:szCs w:val="24"/>
        </w:rPr>
        <w:t>.</w:t>
      </w:r>
    </w:p>
    <w:p w:rsidR="00E61B20" w:rsidRPr="006475E8" w:rsidRDefault="00E61B20" w:rsidP="006475E8">
      <w:pPr>
        <w:tabs>
          <w:tab w:val="left" w:pos="142"/>
          <w:tab w:val="left" w:pos="284"/>
        </w:tabs>
        <w:ind w:firstLine="709"/>
        <w:rPr>
          <w:b/>
          <w:sz w:val="24"/>
          <w:szCs w:val="24"/>
          <w:lang w:eastAsia="x-none"/>
        </w:rPr>
      </w:pPr>
      <w:r w:rsidRPr="006475E8">
        <w:rPr>
          <w:b/>
          <w:sz w:val="24"/>
          <w:szCs w:val="24"/>
          <w:lang w:eastAsia="x-none"/>
        </w:rPr>
        <w:t>3.2. О</w:t>
      </w:r>
      <w:r w:rsidRPr="006475E8">
        <w:rPr>
          <w:b/>
          <w:bCs/>
          <w:sz w:val="24"/>
          <w:szCs w:val="24"/>
          <w:lang w:eastAsia="x-none"/>
        </w:rPr>
        <w:t>собенности выполнения административных процедур в электронной форме</w:t>
      </w:r>
    </w:p>
    <w:p w:rsidR="00E61B20" w:rsidRPr="006475E8" w:rsidRDefault="00E61B20" w:rsidP="006475E8">
      <w:pPr>
        <w:autoSpaceDE w:val="0"/>
        <w:autoSpaceDN w:val="0"/>
        <w:ind w:firstLine="709"/>
        <w:rPr>
          <w:sz w:val="24"/>
          <w:szCs w:val="24"/>
        </w:rPr>
      </w:pPr>
      <w:r w:rsidRPr="006475E8">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 июня 2006 года № 149-ФЗ «Об информации, информационных техно</w:t>
      </w:r>
      <w:r w:rsidR="001E65EA">
        <w:rPr>
          <w:sz w:val="24"/>
          <w:szCs w:val="24"/>
        </w:rPr>
        <w:t>логиях и о защите информации», П</w:t>
      </w:r>
      <w:r w:rsidRPr="006475E8">
        <w:rPr>
          <w:sz w:val="24"/>
          <w:szCs w:val="24"/>
        </w:rPr>
        <w:t xml:space="preserve">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 декабря 2022 года </w:t>
      </w:r>
      <w:r w:rsidR="006A6AC8">
        <w:rPr>
          <w:sz w:val="24"/>
          <w:szCs w:val="24"/>
        </w:rPr>
        <w:t>№ </w:t>
      </w:r>
      <w:r w:rsidRPr="006475E8">
        <w:rPr>
          <w:sz w:val="24"/>
          <w:szCs w:val="24"/>
        </w:rPr>
        <w:t>572-ФЗ «Об осуществлении идентификации и (или) аутентификации физическ</w:t>
      </w:r>
      <w:r w:rsidR="006A6AC8">
        <w:rPr>
          <w:sz w:val="24"/>
          <w:szCs w:val="24"/>
        </w:rPr>
        <w:t>их лиц с </w:t>
      </w:r>
      <w:r w:rsidRPr="006475E8">
        <w:rPr>
          <w:sz w:val="24"/>
          <w:szCs w:val="24"/>
        </w:rPr>
        <w:t>использованием биометрических персональных</w:t>
      </w:r>
      <w:r w:rsidR="006A6AC8">
        <w:rPr>
          <w:sz w:val="24"/>
          <w:szCs w:val="24"/>
        </w:rPr>
        <w:t xml:space="preserve"> данных, о внесении изменений в </w:t>
      </w:r>
      <w:r w:rsidRPr="006475E8">
        <w:rPr>
          <w:sz w:val="24"/>
          <w:szCs w:val="24"/>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61B20" w:rsidRPr="006475E8" w:rsidRDefault="00E61B20" w:rsidP="006475E8">
      <w:pPr>
        <w:autoSpaceDE w:val="0"/>
        <w:autoSpaceDN w:val="0"/>
        <w:ind w:firstLine="709"/>
        <w:rPr>
          <w:sz w:val="24"/>
          <w:szCs w:val="24"/>
        </w:rPr>
      </w:pPr>
      <w:r w:rsidRPr="006475E8">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61B20" w:rsidRPr="006475E8" w:rsidRDefault="00E61B20" w:rsidP="006475E8">
      <w:pPr>
        <w:autoSpaceDE w:val="0"/>
        <w:autoSpaceDN w:val="0"/>
        <w:ind w:firstLine="709"/>
        <w:rPr>
          <w:sz w:val="24"/>
          <w:szCs w:val="24"/>
        </w:rPr>
      </w:pPr>
      <w:r w:rsidRPr="006475E8">
        <w:rPr>
          <w:sz w:val="24"/>
          <w:szCs w:val="24"/>
        </w:rPr>
        <w:t>3.2.3. Муниципальная услуга может быть п</w:t>
      </w:r>
      <w:r w:rsidR="006A6AC8">
        <w:rPr>
          <w:sz w:val="24"/>
          <w:szCs w:val="24"/>
        </w:rPr>
        <w:t>олучена через ПГУ ЛО либо через </w:t>
      </w:r>
      <w:r w:rsidRPr="006475E8">
        <w:rPr>
          <w:sz w:val="24"/>
          <w:szCs w:val="24"/>
        </w:rPr>
        <w:t>ЕПГУ следующими способами:</w:t>
      </w:r>
    </w:p>
    <w:p w:rsidR="00E61B20" w:rsidRPr="006475E8" w:rsidRDefault="00E61B20" w:rsidP="006475E8">
      <w:pPr>
        <w:autoSpaceDE w:val="0"/>
        <w:autoSpaceDN w:val="0"/>
        <w:ind w:firstLine="709"/>
        <w:rPr>
          <w:sz w:val="24"/>
          <w:szCs w:val="24"/>
        </w:rPr>
      </w:pPr>
      <w:r w:rsidRPr="006475E8">
        <w:rPr>
          <w:sz w:val="24"/>
          <w:szCs w:val="24"/>
        </w:rPr>
        <w:t>без личной явки на при</w:t>
      </w:r>
      <w:r w:rsidR="0004432C">
        <w:rPr>
          <w:sz w:val="24"/>
          <w:szCs w:val="24"/>
        </w:rPr>
        <w:t>е</w:t>
      </w:r>
      <w:r w:rsidRPr="006475E8">
        <w:rPr>
          <w:sz w:val="24"/>
          <w:szCs w:val="24"/>
        </w:rPr>
        <w:t>м в администрацию.</w:t>
      </w:r>
    </w:p>
    <w:p w:rsidR="00E61B20" w:rsidRPr="006475E8" w:rsidRDefault="00E61B20" w:rsidP="006475E8">
      <w:pPr>
        <w:autoSpaceDE w:val="0"/>
        <w:autoSpaceDN w:val="0"/>
        <w:ind w:firstLine="709"/>
        <w:rPr>
          <w:sz w:val="24"/>
          <w:szCs w:val="24"/>
        </w:rPr>
      </w:pPr>
      <w:r w:rsidRPr="006475E8">
        <w:rPr>
          <w:sz w:val="24"/>
          <w:szCs w:val="24"/>
        </w:rPr>
        <w:lastRenderedPageBreak/>
        <w:t>3.2.4. Для подачи заявления через ЕПГУ или через ПГУ ЛО заявитель должен выполнить следующие действия:</w:t>
      </w:r>
    </w:p>
    <w:p w:rsidR="00E61B20" w:rsidRPr="006475E8" w:rsidRDefault="00E61B20" w:rsidP="006A6AC8">
      <w:pPr>
        <w:numPr>
          <w:ilvl w:val="0"/>
          <w:numId w:val="12"/>
        </w:numPr>
        <w:tabs>
          <w:tab w:val="left" w:pos="1134"/>
        </w:tabs>
        <w:autoSpaceDE w:val="0"/>
        <w:autoSpaceDN w:val="0"/>
        <w:ind w:left="0" w:firstLine="709"/>
        <w:rPr>
          <w:sz w:val="24"/>
          <w:szCs w:val="24"/>
        </w:rPr>
      </w:pPr>
      <w:r w:rsidRPr="006475E8">
        <w:rPr>
          <w:sz w:val="24"/>
          <w:szCs w:val="24"/>
        </w:rPr>
        <w:t>пройти идентификацию и аутентификацию в ЕСИА;</w:t>
      </w:r>
    </w:p>
    <w:p w:rsidR="00E61B20" w:rsidRPr="006475E8" w:rsidRDefault="00E61B20" w:rsidP="006A6AC8">
      <w:pPr>
        <w:numPr>
          <w:ilvl w:val="0"/>
          <w:numId w:val="12"/>
        </w:numPr>
        <w:tabs>
          <w:tab w:val="left" w:pos="1134"/>
        </w:tabs>
        <w:autoSpaceDE w:val="0"/>
        <w:autoSpaceDN w:val="0"/>
        <w:ind w:left="0" w:firstLine="709"/>
        <w:rPr>
          <w:sz w:val="24"/>
          <w:szCs w:val="24"/>
        </w:rPr>
      </w:pPr>
      <w:r w:rsidRPr="006475E8">
        <w:rPr>
          <w:sz w:val="24"/>
          <w:szCs w:val="24"/>
        </w:rPr>
        <w:t>в личном кабинете на ЕПГУ или на ПГУ ЛО заполнить в электронной форме заявление на оказание муниципальной услуги;</w:t>
      </w:r>
    </w:p>
    <w:p w:rsidR="00E61B20" w:rsidRPr="006475E8" w:rsidRDefault="00E61B20" w:rsidP="006A6AC8">
      <w:pPr>
        <w:numPr>
          <w:ilvl w:val="0"/>
          <w:numId w:val="12"/>
        </w:numPr>
        <w:tabs>
          <w:tab w:val="left" w:pos="1134"/>
        </w:tabs>
        <w:autoSpaceDE w:val="0"/>
        <w:autoSpaceDN w:val="0"/>
        <w:ind w:left="0" w:firstLine="709"/>
        <w:rPr>
          <w:sz w:val="24"/>
          <w:szCs w:val="24"/>
        </w:rPr>
      </w:pPr>
      <w:r w:rsidRPr="006475E8">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1B20" w:rsidRPr="006475E8" w:rsidRDefault="00E61B20" w:rsidP="006475E8">
      <w:pPr>
        <w:autoSpaceDE w:val="0"/>
        <w:autoSpaceDN w:val="0"/>
        <w:ind w:firstLine="709"/>
        <w:rPr>
          <w:sz w:val="24"/>
          <w:szCs w:val="24"/>
        </w:rPr>
      </w:pPr>
      <w:r w:rsidRPr="006475E8">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61B20" w:rsidRPr="006475E8" w:rsidRDefault="00E61B20" w:rsidP="006475E8">
      <w:pPr>
        <w:autoSpaceDE w:val="0"/>
        <w:autoSpaceDN w:val="0"/>
        <w:ind w:firstLine="709"/>
        <w:rPr>
          <w:sz w:val="24"/>
          <w:szCs w:val="24"/>
        </w:rPr>
      </w:pPr>
      <w:r w:rsidRPr="006475E8">
        <w:rPr>
          <w:sz w:val="24"/>
          <w:szCs w:val="24"/>
        </w:rPr>
        <w:t>3.2.6. При предоставлении муниципальной</w:t>
      </w:r>
      <w:r w:rsidR="006A6AC8">
        <w:rPr>
          <w:sz w:val="24"/>
          <w:szCs w:val="24"/>
        </w:rPr>
        <w:t xml:space="preserve"> услуги через ПГУ ЛО либо через </w:t>
      </w:r>
      <w:r w:rsidRPr="006475E8">
        <w:rPr>
          <w:sz w:val="24"/>
          <w:szCs w:val="24"/>
        </w:rPr>
        <w:t>ЕПГУ, должностное лицо Администрации выполняет следующие действия:</w:t>
      </w:r>
    </w:p>
    <w:p w:rsidR="00E61B20" w:rsidRPr="006475E8" w:rsidRDefault="00E61B20" w:rsidP="006A6AC8">
      <w:pPr>
        <w:numPr>
          <w:ilvl w:val="0"/>
          <w:numId w:val="13"/>
        </w:numPr>
        <w:tabs>
          <w:tab w:val="left" w:pos="1134"/>
        </w:tabs>
        <w:autoSpaceDE w:val="0"/>
        <w:autoSpaceDN w:val="0"/>
        <w:ind w:left="0" w:firstLine="709"/>
        <w:rPr>
          <w:sz w:val="24"/>
          <w:szCs w:val="24"/>
        </w:rPr>
      </w:pPr>
      <w:r w:rsidRPr="006475E8">
        <w:rPr>
          <w:sz w:val="24"/>
          <w:szCs w:val="24"/>
        </w:rPr>
        <w:t>формирует проект решения на основани</w:t>
      </w:r>
      <w:r w:rsidR="006A6AC8">
        <w:rPr>
          <w:sz w:val="24"/>
          <w:szCs w:val="24"/>
        </w:rPr>
        <w:t>и документов, поступивших через </w:t>
      </w:r>
      <w:r w:rsidRPr="006475E8">
        <w:rPr>
          <w:sz w:val="24"/>
          <w:szCs w:val="24"/>
        </w:rPr>
        <w:t>ПГУ ЛО либо через ЕПГУ, а также документов (сведений), поступивших посредством межведомственного взаимодействия, и переда</w:t>
      </w:r>
      <w:r w:rsidR="0004432C">
        <w:rPr>
          <w:sz w:val="24"/>
          <w:szCs w:val="24"/>
        </w:rPr>
        <w:t>е</w:t>
      </w:r>
      <w:r w:rsidRPr="006475E8">
        <w:rPr>
          <w:sz w:val="24"/>
          <w:szCs w:val="24"/>
        </w:rPr>
        <w:t>т должностному лицу, надел</w:t>
      </w:r>
      <w:r w:rsidR="0004432C">
        <w:rPr>
          <w:sz w:val="24"/>
          <w:szCs w:val="24"/>
        </w:rPr>
        <w:t>е</w:t>
      </w:r>
      <w:r w:rsidRPr="006475E8">
        <w:rPr>
          <w:sz w:val="24"/>
          <w:szCs w:val="24"/>
        </w:rPr>
        <w:t>нному функциями по принятию решения;</w:t>
      </w:r>
    </w:p>
    <w:p w:rsidR="00E61B20" w:rsidRPr="006475E8" w:rsidRDefault="00E61B20" w:rsidP="006A6AC8">
      <w:pPr>
        <w:numPr>
          <w:ilvl w:val="0"/>
          <w:numId w:val="13"/>
        </w:numPr>
        <w:tabs>
          <w:tab w:val="left" w:pos="1134"/>
        </w:tabs>
        <w:autoSpaceDE w:val="0"/>
        <w:autoSpaceDN w:val="0"/>
        <w:ind w:left="0" w:firstLine="709"/>
        <w:rPr>
          <w:sz w:val="24"/>
          <w:szCs w:val="24"/>
        </w:rPr>
      </w:pPr>
      <w:r w:rsidRPr="006475E8">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61B20" w:rsidRPr="006475E8" w:rsidRDefault="00E61B20" w:rsidP="006A6AC8">
      <w:pPr>
        <w:numPr>
          <w:ilvl w:val="0"/>
          <w:numId w:val="13"/>
        </w:numPr>
        <w:tabs>
          <w:tab w:val="left" w:pos="1134"/>
        </w:tabs>
        <w:autoSpaceDE w:val="0"/>
        <w:autoSpaceDN w:val="0"/>
        <w:ind w:left="0" w:firstLine="709"/>
        <w:rPr>
          <w:sz w:val="24"/>
          <w:szCs w:val="24"/>
        </w:rPr>
      </w:pPr>
      <w:r w:rsidRPr="006475E8">
        <w:rPr>
          <w:sz w:val="24"/>
          <w:szCs w:val="24"/>
        </w:rPr>
        <w:t>уведомляет заявителя о принято</w:t>
      </w:r>
      <w:r w:rsidR="006A6AC8">
        <w:rPr>
          <w:sz w:val="24"/>
          <w:szCs w:val="24"/>
        </w:rPr>
        <w:t>м решении с помощью указанных в </w:t>
      </w:r>
      <w:r w:rsidRPr="006475E8">
        <w:rPr>
          <w:sz w:val="24"/>
          <w:szCs w:val="24"/>
        </w:rPr>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1B20" w:rsidRPr="006475E8" w:rsidRDefault="00E61B20" w:rsidP="006475E8">
      <w:pPr>
        <w:autoSpaceDE w:val="0"/>
        <w:autoSpaceDN w:val="0"/>
        <w:ind w:firstLine="709"/>
        <w:rPr>
          <w:sz w:val="24"/>
          <w:szCs w:val="24"/>
        </w:rPr>
      </w:pPr>
      <w:r w:rsidRPr="006475E8">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w:t>
      </w:r>
      <w:r w:rsidR="0004432C">
        <w:rPr>
          <w:sz w:val="24"/>
          <w:szCs w:val="24"/>
        </w:rPr>
        <w:t>е</w:t>
      </w:r>
      <w:r w:rsidRPr="006475E8">
        <w:rPr>
          <w:sz w:val="24"/>
          <w:szCs w:val="24"/>
        </w:rPr>
        <w:t>м обращения за предоставлением муниципальной услуги считается дата регистрации при</w:t>
      </w:r>
      <w:r w:rsidR="0004432C">
        <w:rPr>
          <w:sz w:val="24"/>
          <w:szCs w:val="24"/>
        </w:rPr>
        <w:t>е</w:t>
      </w:r>
      <w:r w:rsidRPr="006475E8">
        <w:rPr>
          <w:sz w:val="24"/>
          <w:szCs w:val="24"/>
        </w:rPr>
        <w:t>м</w:t>
      </w:r>
      <w:r w:rsidR="00A3161E">
        <w:rPr>
          <w:sz w:val="24"/>
          <w:szCs w:val="24"/>
        </w:rPr>
        <w:t>а документов на ПГУ ЛО или </w:t>
      </w:r>
      <w:r w:rsidRPr="006475E8">
        <w:rPr>
          <w:sz w:val="24"/>
          <w:szCs w:val="24"/>
        </w:rPr>
        <w:t>ЕПГУ.</w:t>
      </w:r>
    </w:p>
    <w:p w:rsidR="00E61B20" w:rsidRPr="006475E8" w:rsidRDefault="00E61B20" w:rsidP="006475E8">
      <w:pPr>
        <w:autoSpaceDE w:val="0"/>
        <w:autoSpaceDN w:val="0"/>
        <w:ind w:firstLine="709"/>
        <w:rPr>
          <w:sz w:val="24"/>
          <w:szCs w:val="24"/>
        </w:rPr>
      </w:pPr>
      <w:r w:rsidRPr="006475E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1B20" w:rsidRPr="006475E8" w:rsidRDefault="00E61B20" w:rsidP="006475E8">
      <w:pPr>
        <w:autoSpaceDE w:val="0"/>
        <w:autoSpaceDN w:val="0"/>
        <w:ind w:firstLine="709"/>
        <w:rPr>
          <w:sz w:val="24"/>
          <w:szCs w:val="24"/>
        </w:rPr>
      </w:pPr>
      <w:r w:rsidRPr="006475E8">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61B20" w:rsidRPr="006475E8" w:rsidRDefault="00E61B20" w:rsidP="006475E8">
      <w:pPr>
        <w:ind w:firstLine="709"/>
        <w:rPr>
          <w:sz w:val="24"/>
          <w:szCs w:val="24"/>
        </w:rPr>
      </w:pPr>
      <w:r w:rsidRPr="006475E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1B20" w:rsidRPr="006475E8" w:rsidRDefault="00E61B20" w:rsidP="006475E8">
      <w:pPr>
        <w:ind w:firstLine="709"/>
        <w:rPr>
          <w:b/>
          <w:sz w:val="24"/>
          <w:szCs w:val="24"/>
          <w:lang w:val="x-none" w:eastAsia="x-none"/>
        </w:rPr>
      </w:pPr>
      <w:r w:rsidRPr="006475E8">
        <w:rPr>
          <w:b/>
          <w:sz w:val="24"/>
          <w:szCs w:val="24"/>
          <w:lang w:val="x-none" w:eastAsia="x-none"/>
        </w:rPr>
        <w:t>3.</w:t>
      </w:r>
      <w:r w:rsidRPr="006475E8">
        <w:rPr>
          <w:b/>
          <w:sz w:val="24"/>
          <w:szCs w:val="24"/>
          <w:lang w:eastAsia="x-none"/>
        </w:rPr>
        <w:t>3</w:t>
      </w:r>
      <w:r w:rsidRPr="006475E8">
        <w:rPr>
          <w:b/>
          <w:sz w:val="24"/>
          <w:szCs w:val="24"/>
          <w:lang w:val="x-none" w:eastAsia="x-none"/>
        </w:rPr>
        <w:t xml:space="preserve">. </w:t>
      </w:r>
      <w:r w:rsidRPr="006475E8">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E61B20" w:rsidRPr="006475E8" w:rsidRDefault="00E61B20" w:rsidP="006475E8">
      <w:pPr>
        <w:widowControl w:val="0"/>
        <w:tabs>
          <w:tab w:val="left" w:pos="142"/>
          <w:tab w:val="left" w:pos="284"/>
        </w:tabs>
        <w:autoSpaceDE w:val="0"/>
        <w:autoSpaceDN w:val="0"/>
        <w:adjustRightInd w:val="0"/>
        <w:ind w:firstLine="709"/>
        <w:rPr>
          <w:sz w:val="24"/>
          <w:szCs w:val="24"/>
        </w:rPr>
      </w:pPr>
      <w:bookmarkStart w:id="14" w:name="sub_2222"/>
      <w:r w:rsidRPr="006475E8">
        <w:rPr>
          <w:sz w:val="24"/>
          <w:szCs w:val="24"/>
        </w:rPr>
        <w:t xml:space="preserve">3.3.1. </w:t>
      </w:r>
      <w:bookmarkEnd w:id="14"/>
      <w:r w:rsidRPr="006475E8">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w:t>
      </w:r>
      <w:r w:rsidRPr="006475E8">
        <w:rPr>
          <w:sz w:val="24"/>
          <w:szCs w:val="24"/>
        </w:rPr>
        <w:lastRenderedPageBreak/>
        <w:t>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61B20" w:rsidRPr="006475E8" w:rsidRDefault="00E61B20" w:rsidP="006475E8">
      <w:pPr>
        <w:ind w:firstLine="709"/>
        <w:rPr>
          <w:sz w:val="24"/>
          <w:szCs w:val="24"/>
        </w:rPr>
      </w:pPr>
      <w:bookmarkStart w:id="15" w:name="sub_2223"/>
      <w:r w:rsidRPr="006475E8">
        <w:rPr>
          <w:sz w:val="24"/>
          <w:szCs w:val="24"/>
        </w:rPr>
        <w:t xml:space="preserve">3.3.2. </w:t>
      </w:r>
      <w:bookmarkEnd w:id="15"/>
      <w:r w:rsidRPr="006475E8">
        <w:rPr>
          <w:sz w:val="24"/>
          <w:szCs w:val="24"/>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61B20" w:rsidRDefault="00E61B20" w:rsidP="00A3161E">
      <w:pPr>
        <w:tabs>
          <w:tab w:val="left" w:pos="142"/>
          <w:tab w:val="left" w:pos="284"/>
        </w:tabs>
        <w:jc w:val="center"/>
        <w:rPr>
          <w:b/>
          <w:sz w:val="24"/>
          <w:szCs w:val="24"/>
          <w:lang w:eastAsia="x-none"/>
        </w:rPr>
      </w:pPr>
    </w:p>
    <w:p w:rsidR="00E61B20" w:rsidRDefault="00E61B20" w:rsidP="00A3161E">
      <w:pPr>
        <w:tabs>
          <w:tab w:val="left" w:pos="142"/>
          <w:tab w:val="left" w:pos="284"/>
        </w:tabs>
        <w:jc w:val="center"/>
        <w:rPr>
          <w:b/>
          <w:sz w:val="24"/>
          <w:szCs w:val="24"/>
          <w:lang w:eastAsia="x-none"/>
        </w:rPr>
      </w:pPr>
      <w:r w:rsidRPr="00B57ADE">
        <w:rPr>
          <w:b/>
          <w:sz w:val="24"/>
          <w:szCs w:val="24"/>
          <w:lang w:eastAsia="x-none"/>
        </w:rPr>
        <w:t>4. Формы контроля за исполнением административного регламента</w:t>
      </w:r>
    </w:p>
    <w:p w:rsidR="00A3161E" w:rsidRPr="00B57ADE" w:rsidRDefault="00A3161E" w:rsidP="00A3161E">
      <w:pPr>
        <w:tabs>
          <w:tab w:val="left" w:pos="142"/>
          <w:tab w:val="left" w:pos="284"/>
        </w:tabs>
        <w:jc w:val="center"/>
        <w:rPr>
          <w:sz w:val="22"/>
          <w:szCs w:val="22"/>
          <w:lang w:val="x-none" w:eastAsia="x-none"/>
        </w:rPr>
      </w:pP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4</w:t>
      </w:r>
      <w:r w:rsidRPr="006475E8">
        <w:rPr>
          <w:sz w:val="24"/>
          <w:szCs w:val="24"/>
          <w:lang w:val="x-none" w:eastAsia="x-none"/>
        </w:rPr>
        <w:t xml:space="preserve">.1. </w:t>
      </w:r>
      <w:r w:rsidRPr="006475E8">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475E8">
        <w:rPr>
          <w:rFonts w:eastAsia="Calibri"/>
          <w:sz w:val="24"/>
          <w:szCs w:val="24"/>
        </w:rPr>
        <w:t>муниципальной</w:t>
      </w:r>
      <w:r w:rsidRPr="006475E8">
        <w:rPr>
          <w:sz w:val="24"/>
          <w:szCs w:val="24"/>
          <w:lang w:eastAsia="x-none"/>
        </w:rPr>
        <w:t xml:space="preserve"> услуги, а также принятием решений ответственными лицами.</w:t>
      </w:r>
    </w:p>
    <w:p w:rsidR="00E61B20" w:rsidRPr="006475E8" w:rsidRDefault="00E61B20" w:rsidP="006475E8">
      <w:pPr>
        <w:tabs>
          <w:tab w:val="left" w:pos="142"/>
          <w:tab w:val="left" w:pos="284"/>
        </w:tabs>
        <w:ind w:firstLine="709"/>
        <w:rPr>
          <w:sz w:val="24"/>
          <w:szCs w:val="24"/>
          <w:lang w:eastAsia="x-none"/>
        </w:rPr>
      </w:pPr>
      <w:r w:rsidRPr="006475E8">
        <w:rPr>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w:t>
      </w:r>
      <w:r w:rsidR="0004432C">
        <w:rPr>
          <w:sz w:val="24"/>
          <w:szCs w:val="24"/>
          <w:lang w:eastAsia="x-none"/>
        </w:rPr>
        <w:t>е</w:t>
      </w:r>
      <w:r w:rsidRPr="006475E8">
        <w:rPr>
          <w:sz w:val="24"/>
          <w:szCs w:val="24"/>
          <w:lang w:eastAsia="x-none"/>
        </w:rPr>
        <w:t>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61B20" w:rsidRPr="006475E8" w:rsidRDefault="00E61B20" w:rsidP="006475E8">
      <w:pPr>
        <w:tabs>
          <w:tab w:val="left" w:pos="709"/>
        </w:tabs>
        <w:autoSpaceDE w:val="0"/>
        <w:autoSpaceDN w:val="0"/>
        <w:adjustRightInd w:val="0"/>
        <w:ind w:firstLine="709"/>
        <w:rPr>
          <w:sz w:val="24"/>
          <w:szCs w:val="24"/>
        </w:rPr>
      </w:pPr>
      <w:r w:rsidRPr="006475E8">
        <w:rPr>
          <w:sz w:val="24"/>
          <w:szCs w:val="24"/>
        </w:rPr>
        <w:t xml:space="preserve">4.2. Порядок и периодичность осуществления плановых и внеплановых проверок полноты и качества предоставления </w:t>
      </w:r>
      <w:r w:rsidRPr="006475E8">
        <w:rPr>
          <w:rFonts w:eastAsia="Calibri"/>
          <w:sz w:val="24"/>
          <w:szCs w:val="24"/>
        </w:rPr>
        <w:t>муниципальной</w:t>
      </w:r>
      <w:r w:rsidRPr="006475E8">
        <w:rPr>
          <w:sz w:val="24"/>
          <w:szCs w:val="24"/>
        </w:rPr>
        <w:t xml:space="preserve"> услуги.</w:t>
      </w:r>
    </w:p>
    <w:p w:rsidR="00E61B20" w:rsidRPr="006475E8" w:rsidRDefault="00E61B20" w:rsidP="006475E8">
      <w:pPr>
        <w:tabs>
          <w:tab w:val="left" w:pos="709"/>
        </w:tabs>
        <w:autoSpaceDE w:val="0"/>
        <w:autoSpaceDN w:val="0"/>
        <w:adjustRightInd w:val="0"/>
        <w:ind w:firstLine="709"/>
        <w:rPr>
          <w:sz w:val="24"/>
          <w:szCs w:val="24"/>
        </w:rPr>
      </w:pPr>
      <w:r w:rsidRPr="006475E8">
        <w:rPr>
          <w:sz w:val="24"/>
          <w:szCs w:val="24"/>
        </w:rPr>
        <w:t xml:space="preserve">В целях осуществления контроля за полнотой и качеством предоставления </w:t>
      </w:r>
      <w:r w:rsidRPr="006475E8">
        <w:rPr>
          <w:rFonts w:eastAsia="Calibri"/>
          <w:sz w:val="24"/>
          <w:szCs w:val="24"/>
        </w:rPr>
        <w:t>муниципальной</w:t>
      </w:r>
      <w:r w:rsidRPr="006475E8">
        <w:rPr>
          <w:sz w:val="24"/>
          <w:szCs w:val="24"/>
        </w:rPr>
        <w:t xml:space="preserve"> услуги проводятся плановые и внеплановые проверки. </w:t>
      </w:r>
    </w:p>
    <w:p w:rsidR="00E61B20" w:rsidRPr="006475E8" w:rsidRDefault="00E61B20" w:rsidP="006475E8">
      <w:pPr>
        <w:tabs>
          <w:tab w:val="left" w:pos="709"/>
        </w:tabs>
        <w:autoSpaceDE w:val="0"/>
        <w:autoSpaceDN w:val="0"/>
        <w:adjustRightInd w:val="0"/>
        <w:ind w:firstLine="709"/>
        <w:rPr>
          <w:sz w:val="24"/>
          <w:szCs w:val="24"/>
        </w:rPr>
      </w:pPr>
      <w:r w:rsidRPr="006475E8">
        <w:rPr>
          <w:sz w:val="24"/>
          <w:szCs w:val="24"/>
        </w:rPr>
        <w:t xml:space="preserve">Плановые проверки предоставления </w:t>
      </w:r>
      <w:r w:rsidRPr="006475E8">
        <w:rPr>
          <w:rFonts w:eastAsia="Calibri"/>
          <w:sz w:val="24"/>
          <w:szCs w:val="24"/>
        </w:rPr>
        <w:t>муниципальной</w:t>
      </w:r>
      <w:r w:rsidRPr="006475E8">
        <w:rPr>
          <w:sz w:val="24"/>
          <w:szCs w:val="24"/>
        </w:rPr>
        <w:t xml:space="preserve"> услуги проводятся не чаще одного раза в три года в соответствии с планом проведения проверок, утвержд</w:t>
      </w:r>
      <w:r w:rsidR="0004432C">
        <w:rPr>
          <w:sz w:val="24"/>
          <w:szCs w:val="24"/>
        </w:rPr>
        <w:t>е</w:t>
      </w:r>
      <w:r w:rsidRPr="006475E8">
        <w:rPr>
          <w:sz w:val="24"/>
          <w:szCs w:val="24"/>
        </w:rPr>
        <w:t>нным руководителем ОМСУ.</w:t>
      </w:r>
    </w:p>
    <w:p w:rsidR="00E61B20" w:rsidRPr="006475E8" w:rsidRDefault="00E61B20" w:rsidP="006475E8">
      <w:pPr>
        <w:tabs>
          <w:tab w:val="left" w:pos="709"/>
        </w:tabs>
        <w:autoSpaceDE w:val="0"/>
        <w:autoSpaceDN w:val="0"/>
        <w:adjustRightInd w:val="0"/>
        <w:ind w:firstLine="709"/>
        <w:rPr>
          <w:rFonts w:eastAsia="Calibri"/>
          <w:sz w:val="24"/>
          <w:szCs w:val="24"/>
        </w:rPr>
      </w:pPr>
      <w:r w:rsidRPr="006475E8">
        <w:rPr>
          <w:sz w:val="24"/>
          <w:szCs w:val="24"/>
        </w:rPr>
        <w:t xml:space="preserve">При проверке могут рассматриваться все вопросы, связанные с предоставлением </w:t>
      </w:r>
      <w:r w:rsidRPr="006475E8">
        <w:rPr>
          <w:rFonts w:eastAsia="Calibri"/>
          <w:sz w:val="24"/>
          <w:szCs w:val="24"/>
        </w:rPr>
        <w:t>муниципальной</w:t>
      </w:r>
      <w:r w:rsidRPr="006475E8">
        <w:rPr>
          <w:sz w:val="24"/>
          <w:szCs w:val="24"/>
        </w:rPr>
        <w:t xml:space="preserve"> услуги (комплексные проверки), или отдельный вопрос, связанный с</w:t>
      </w:r>
      <w:r w:rsidRPr="006475E8">
        <w:rPr>
          <w:sz w:val="24"/>
          <w:szCs w:val="24"/>
          <w:lang w:val="en-US"/>
        </w:rPr>
        <w:t> </w:t>
      </w:r>
      <w:r w:rsidRPr="006475E8">
        <w:rPr>
          <w:sz w:val="24"/>
          <w:szCs w:val="24"/>
        </w:rPr>
        <w:t xml:space="preserve">предоставлением </w:t>
      </w:r>
      <w:r w:rsidRPr="006475E8">
        <w:rPr>
          <w:rFonts w:eastAsia="Calibri"/>
          <w:sz w:val="24"/>
          <w:szCs w:val="24"/>
        </w:rPr>
        <w:t xml:space="preserve">муниципальной </w:t>
      </w:r>
      <w:r w:rsidRPr="006475E8">
        <w:rPr>
          <w:sz w:val="24"/>
          <w:szCs w:val="24"/>
        </w:rPr>
        <w:t xml:space="preserve">услуги (тематические проверки). </w:t>
      </w:r>
    </w:p>
    <w:p w:rsidR="00E61B20" w:rsidRPr="006475E8" w:rsidRDefault="00E61B20" w:rsidP="006475E8">
      <w:pPr>
        <w:tabs>
          <w:tab w:val="left" w:pos="709"/>
        </w:tabs>
        <w:autoSpaceDE w:val="0"/>
        <w:autoSpaceDN w:val="0"/>
        <w:adjustRightInd w:val="0"/>
        <w:ind w:firstLine="709"/>
        <w:rPr>
          <w:sz w:val="24"/>
          <w:szCs w:val="24"/>
        </w:rPr>
      </w:pPr>
      <w:r w:rsidRPr="006475E8">
        <w:rPr>
          <w:sz w:val="24"/>
          <w:szCs w:val="24"/>
        </w:rPr>
        <w:t xml:space="preserve">Внеплановые проверки предоставления </w:t>
      </w:r>
      <w:r w:rsidRPr="006475E8">
        <w:rPr>
          <w:rFonts w:eastAsia="Calibri"/>
          <w:sz w:val="24"/>
          <w:szCs w:val="24"/>
        </w:rPr>
        <w:t>муниципальной</w:t>
      </w:r>
      <w:r w:rsidRPr="006475E8">
        <w:rPr>
          <w:sz w:val="24"/>
          <w:szCs w:val="24"/>
        </w:rPr>
        <w:t xml:space="preserve"> услуги проводятся по</w:t>
      </w:r>
      <w:r w:rsidRPr="006475E8">
        <w:rPr>
          <w:sz w:val="24"/>
          <w:szCs w:val="24"/>
          <w:lang w:val="en-US"/>
        </w:rPr>
        <w:t> </w:t>
      </w:r>
      <w:r w:rsidRPr="006475E8">
        <w:rPr>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Pr="006475E8">
        <w:rPr>
          <w:sz w:val="24"/>
          <w:szCs w:val="24"/>
          <w:lang w:val="en-US"/>
        </w:rPr>
        <w:t> </w:t>
      </w:r>
      <w:r w:rsidRPr="006475E8">
        <w:rPr>
          <w:sz w:val="24"/>
          <w:szCs w:val="24"/>
        </w:rPr>
        <w:t>должностных лиц, а также в целях проверки устранения нарушений, выявленных в</w:t>
      </w:r>
      <w:r w:rsidRPr="006475E8">
        <w:rPr>
          <w:sz w:val="24"/>
          <w:szCs w:val="24"/>
          <w:lang w:val="en-US"/>
        </w:rPr>
        <w:t> </w:t>
      </w:r>
      <w:r w:rsidRPr="006475E8">
        <w:rPr>
          <w:sz w:val="24"/>
          <w:szCs w:val="24"/>
        </w:rPr>
        <w:t>ходе провед</w:t>
      </w:r>
      <w:r w:rsidR="0004432C">
        <w:rPr>
          <w:sz w:val="24"/>
          <w:szCs w:val="24"/>
        </w:rPr>
        <w:t>е</w:t>
      </w:r>
      <w:r w:rsidRPr="006475E8">
        <w:rPr>
          <w:sz w:val="24"/>
          <w:szCs w:val="24"/>
        </w:rPr>
        <w:t>нной внеплановой проверки. Указанные обращения подлежат регистрации в день их поступления в системе электронного документооборота и</w:t>
      </w:r>
      <w:r w:rsidRPr="006475E8">
        <w:rPr>
          <w:sz w:val="24"/>
          <w:szCs w:val="24"/>
          <w:lang w:val="en-US"/>
        </w:rPr>
        <w:t> </w:t>
      </w:r>
      <w:r w:rsidRPr="006475E8">
        <w:rPr>
          <w:sz w:val="24"/>
          <w:szCs w:val="24"/>
        </w:rPr>
        <w:t xml:space="preserve">делопроизводства ОМСУ. </w:t>
      </w:r>
    </w:p>
    <w:p w:rsidR="00E61B20" w:rsidRPr="006475E8" w:rsidRDefault="00E61B20" w:rsidP="006475E8">
      <w:pPr>
        <w:tabs>
          <w:tab w:val="left" w:pos="709"/>
        </w:tabs>
        <w:autoSpaceDE w:val="0"/>
        <w:autoSpaceDN w:val="0"/>
        <w:adjustRightInd w:val="0"/>
        <w:ind w:firstLine="709"/>
        <w:rPr>
          <w:sz w:val="24"/>
          <w:szCs w:val="24"/>
        </w:rPr>
      </w:pPr>
      <w:r w:rsidRPr="006475E8">
        <w:rPr>
          <w:sz w:val="24"/>
          <w:szCs w:val="24"/>
        </w:rPr>
        <w:t>О проведении проверки изда</w:t>
      </w:r>
      <w:r w:rsidR="0004432C">
        <w:rPr>
          <w:sz w:val="24"/>
          <w:szCs w:val="24"/>
        </w:rPr>
        <w:t>е</w:t>
      </w:r>
      <w:r w:rsidRPr="006475E8">
        <w:rPr>
          <w:sz w:val="24"/>
          <w:szCs w:val="24"/>
        </w:rPr>
        <w:t xml:space="preserve">тся правовой акт ОМСУ о проведении проверки исполнения административного регламента по предоставлению </w:t>
      </w:r>
      <w:r w:rsidRPr="006475E8">
        <w:rPr>
          <w:rFonts w:eastAsia="Calibri"/>
          <w:sz w:val="24"/>
          <w:szCs w:val="24"/>
        </w:rPr>
        <w:t>муниципальной</w:t>
      </w:r>
      <w:r w:rsidRPr="006475E8">
        <w:rPr>
          <w:sz w:val="24"/>
          <w:szCs w:val="24"/>
        </w:rPr>
        <w:t xml:space="preserve"> услуги.</w:t>
      </w:r>
    </w:p>
    <w:p w:rsidR="00E61B20" w:rsidRPr="006475E8" w:rsidRDefault="00E61B20" w:rsidP="006475E8">
      <w:pPr>
        <w:tabs>
          <w:tab w:val="left" w:pos="709"/>
        </w:tabs>
        <w:autoSpaceDE w:val="0"/>
        <w:autoSpaceDN w:val="0"/>
        <w:adjustRightInd w:val="0"/>
        <w:ind w:firstLine="709"/>
        <w:rPr>
          <w:sz w:val="24"/>
          <w:szCs w:val="24"/>
        </w:rPr>
      </w:pPr>
      <w:r w:rsidRPr="006475E8">
        <w:rPr>
          <w:sz w:val="24"/>
          <w:szCs w:val="24"/>
        </w:rPr>
        <w:t>По результатам проведения проверки составляется акт, в котором должны быть указаны документально подтвержд</w:t>
      </w:r>
      <w:r w:rsidR="0004432C">
        <w:rPr>
          <w:sz w:val="24"/>
          <w:szCs w:val="24"/>
        </w:rPr>
        <w:t>е</w:t>
      </w:r>
      <w:r w:rsidRPr="006475E8">
        <w:rPr>
          <w:sz w:val="24"/>
          <w:szCs w:val="24"/>
        </w:rPr>
        <w:t>нные факты нарушений, выявленные в ходе проверки, или отсутствие таковых, а также выводы, содержащие оценку полноты и</w:t>
      </w:r>
      <w:r w:rsidRPr="006475E8">
        <w:rPr>
          <w:sz w:val="24"/>
          <w:szCs w:val="24"/>
          <w:lang w:val="en-US"/>
        </w:rPr>
        <w:t> </w:t>
      </w:r>
      <w:r w:rsidRPr="006475E8">
        <w:rPr>
          <w:sz w:val="24"/>
          <w:szCs w:val="24"/>
        </w:rPr>
        <w:t xml:space="preserve">качества предоставления </w:t>
      </w:r>
      <w:r w:rsidRPr="006475E8">
        <w:rPr>
          <w:rFonts w:eastAsia="Calibri"/>
          <w:sz w:val="24"/>
          <w:szCs w:val="24"/>
        </w:rPr>
        <w:t>муниципальной</w:t>
      </w:r>
      <w:r w:rsidRPr="006475E8">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w:t>
      </w:r>
      <w:r w:rsidRPr="006475E8">
        <w:rPr>
          <w:sz w:val="24"/>
          <w:szCs w:val="24"/>
          <w:lang w:val="en-US"/>
        </w:rPr>
        <w:t> </w:t>
      </w:r>
      <w:r w:rsidRPr="006475E8">
        <w:rPr>
          <w:sz w:val="24"/>
          <w:szCs w:val="24"/>
        </w:rPr>
        <w:t>предложения по устранению выявленных при проверке нарушений.</w:t>
      </w:r>
    </w:p>
    <w:p w:rsidR="00E61B20" w:rsidRPr="006475E8" w:rsidRDefault="00E61B20" w:rsidP="006475E8">
      <w:pPr>
        <w:tabs>
          <w:tab w:val="left" w:pos="284"/>
          <w:tab w:val="left" w:pos="709"/>
        </w:tabs>
        <w:ind w:firstLine="709"/>
        <w:rPr>
          <w:sz w:val="24"/>
          <w:szCs w:val="24"/>
          <w:lang w:eastAsia="x-none"/>
        </w:rPr>
      </w:pPr>
      <w:r w:rsidRPr="006475E8">
        <w:rPr>
          <w:sz w:val="24"/>
          <w:szCs w:val="24"/>
          <w:lang w:eastAsia="x-none"/>
        </w:rPr>
        <w:lastRenderedPageBreak/>
        <w:t>По результатам рассмотрения обращений да</w:t>
      </w:r>
      <w:r w:rsidR="0004432C">
        <w:rPr>
          <w:sz w:val="24"/>
          <w:szCs w:val="24"/>
          <w:lang w:eastAsia="x-none"/>
        </w:rPr>
        <w:t>е</w:t>
      </w:r>
      <w:r w:rsidRPr="006475E8">
        <w:rPr>
          <w:sz w:val="24"/>
          <w:szCs w:val="24"/>
          <w:lang w:eastAsia="x-none"/>
        </w:rPr>
        <w:t>тся письменный ответ.</w:t>
      </w:r>
    </w:p>
    <w:p w:rsidR="00E61B20" w:rsidRPr="006475E8" w:rsidRDefault="00E61B20" w:rsidP="006475E8">
      <w:pPr>
        <w:tabs>
          <w:tab w:val="left" w:pos="284"/>
          <w:tab w:val="left" w:pos="709"/>
        </w:tabs>
        <w:ind w:firstLine="709"/>
        <w:rPr>
          <w:sz w:val="24"/>
          <w:szCs w:val="24"/>
          <w:lang w:eastAsia="x-none"/>
        </w:rPr>
      </w:pPr>
      <w:r w:rsidRPr="006475E8">
        <w:rPr>
          <w:sz w:val="24"/>
          <w:szCs w:val="24"/>
          <w:lang w:eastAsia="x-none"/>
        </w:rPr>
        <w:t>4</w:t>
      </w:r>
      <w:r w:rsidRPr="006475E8">
        <w:rPr>
          <w:sz w:val="24"/>
          <w:szCs w:val="24"/>
          <w:lang w:val="x-none" w:eastAsia="x-none"/>
        </w:rPr>
        <w:t>.</w:t>
      </w:r>
      <w:r w:rsidRPr="006475E8">
        <w:rPr>
          <w:sz w:val="24"/>
          <w:szCs w:val="24"/>
          <w:lang w:eastAsia="x-none"/>
        </w:rPr>
        <w:t>3</w:t>
      </w:r>
      <w:r w:rsidRPr="006475E8">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475E8">
        <w:rPr>
          <w:rFonts w:eastAsia="Calibri"/>
          <w:sz w:val="24"/>
          <w:szCs w:val="24"/>
        </w:rPr>
        <w:t>муниципальной</w:t>
      </w:r>
      <w:r w:rsidRPr="006475E8">
        <w:rPr>
          <w:sz w:val="24"/>
          <w:szCs w:val="24"/>
          <w:lang w:val="x-none" w:eastAsia="x-none"/>
        </w:rPr>
        <w:t xml:space="preserve"> услуги.</w:t>
      </w:r>
    </w:p>
    <w:p w:rsidR="00E61B20" w:rsidRPr="006475E8" w:rsidRDefault="00E61B20" w:rsidP="006475E8">
      <w:pPr>
        <w:shd w:val="clear" w:color="auto" w:fill="FFFFFF"/>
        <w:ind w:firstLine="709"/>
        <w:rPr>
          <w:sz w:val="24"/>
          <w:szCs w:val="24"/>
        </w:rPr>
      </w:pPr>
      <w:r w:rsidRPr="006475E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A3161E">
        <w:rPr>
          <w:sz w:val="24"/>
          <w:szCs w:val="24"/>
        </w:rPr>
        <w:t>,</w:t>
      </w:r>
      <w:r w:rsidRPr="006475E8">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61B20" w:rsidRPr="006475E8" w:rsidRDefault="00E61B20" w:rsidP="006475E8">
      <w:pPr>
        <w:shd w:val="clear" w:color="auto" w:fill="FFFFFF"/>
        <w:ind w:firstLine="709"/>
        <w:rPr>
          <w:sz w:val="24"/>
          <w:szCs w:val="24"/>
        </w:rPr>
      </w:pPr>
      <w:r w:rsidRPr="006475E8">
        <w:rPr>
          <w:sz w:val="24"/>
          <w:szCs w:val="24"/>
        </w:rPr>
        <w:t>Руководитель ОМСУ нес</w:t>
      </w:r>
      <w:r w:rsidR="0004432C">
        <w:rPr>
          <w:sz w:val="24"/>
          <w:szCs w:val="24"/>
        </w:rPr>
        <w:t>е</w:t>
      </w:r>
      <w:r w:rsidRPr="006475E8">
        <w:rPr>
          <w:sz w:val="24"/>
          <w:szCs w:val="24"/>
        </w:rPr>
        <w:t xml:space="preserve">т персональную ответственность за обеспечение предоставления </w:t>
      </w:r>
      <w:r w:rsidRPr="006475E8">
        <w:rPr>
          <w:rFonts w:eastAsia="Calibri"/>
          <w:sz w:val="24"/>
          <w:szCs w:val="24"/>
        </w:rPr>
        <w:t>муниципальной</w:t>
      </w:r>
      <w:r w:rsidRPr="006475E8">
        <w:rPr>
          <w:sz w:val="24"/>
          <w:szCs w:val="24"/>
        </w:rPr>
        <w:t xml:space="preserve"> услуги.</w:t>
      </w:r>
    </w:p>
    <w:p w:rsidR="00E61B20" w:rsidRPr="006475E8" w:rsidRDefault="00E61B20" w:rsidP="006475E8">
      <w:pPr>
        <w:shd w:val="clear" w:color="auto" w:fill="FFFFFF"/>
        <w:ind w:firstLine="709"/>
        <w:rPr>
          <w:sz w:val="24"/>
          <w:szCs w:val="24"/>
          <w:lang w:val="x-none"/>
        </w:rPr>
      </w:pPr>
      <w:r w:rsidRPr="006475E8">
        <w:rPr>
          <w:sz w:val="24"/>
          <w:szCs w:val="24"/>
          <w:lang w:val="x-none"/>
        </w:rPr>
        <w:t xml:space="preserve">Работники </w:t>
      </w:r>
      <w:r w:rsidRPr="006475E8">
        <w:rPr>
          <w:sz w:val="24"/>
          <w:szCs w:val="24"/>
        </w:rPr>
        <w:t>ОМСУ</w:t>
      </w:r>
      <w:r w:rsidRPr="006475E8">
        <w:rPr>
          <w:sz w:val="24"/>
          <w:szCs w:val="24"/>
          <w:lang w:val="x-none"/>
        </w:rPr>
        <w:t xml:space="preserve"> при предоставлении </w:t>
      </w:r>
      <w:r w:rsidRPr="006475E8">
        <w:rPr>
          <w:rFonts w:eastAsia="Calibri"/>
          <w:sz w:val="24"/>
          <w:szCs w:val="24"/>
        </w:rPr>
        <w:t>муниципальной</w:t>
      </w:r>
      <w:r w:rsidRPr="006475E8">
        <w:rPr>
          <w:sz w:val="24"/>
          <w:szCs w:val="24"/>
          <w:lang w:val="x-none"/>
        </w:rPr>
        <w:t xml:space="preserve"> услуги несут персональную ответственность:</w:t>
      </w:r>
    </w:p>
    <w:p w:rsidR="00E61B20" w:rsidRPr="006475E8" w:rsidRDefault="00E61B20" w:rsidP="006475E8">
      <w:pPr>
        <w:numPr>
          <w:ilvl w:val="1"/>
          <w:numId w:val="6"/>
        </w:numPr>
        <w:shd w:val="clear" w:color="auto" w:fill="FFFFFF"/>
        <w:tabs>
          <w:tab w:val="left" w:pos="993"/>
        </w:tabs>
        <w:ind w:left="0" w:firstLine="709"/>
        <w:rPr>
          <w:sz w:val="24"/>
          <w:szCs w:val="24"/>
          <w:lang w:val="x-none"/>
        </w:rPr>
      </w:pPr>
      <w:r w:rsidRPr="006475E8">
        <w:rPr>
          <w:sz w:val="24"/>
          <w:szCs w:val="24"/>
          <w:lang w:val="x-none"/>
        </w:rPr>
        <w:t xml:space="preserve">за неисполнение или ненадлежащее исполнение административных процедур при предоставлении </w:t>
      </w:r>
      <w:r w:rsidRPr="006475E8">
        <w:rPr>
          <w:rFonts w:eastAsia="Calibri"/>
          <w:sz w:val="24"/>
          <w:szCs w:val="24"/>
        </w:rPr>
        <w:t>муниципальной</w:t>
      </w:r>
      <w:r w:rsidRPr="006475E8">
        <w:rPr>
          <w:sz w:val="24"/>
          <w:szCs w:val="24"/>
          <w:lang w:val="x-none"/>
        </w:rPr>
        <w:t xml:space="preserve"> услуги;</w:t>
      </w:r>
    </w:p>
    <w:p w:rsidR="00E61B20" w:rsidRPr="006475E8" w:rsidRDefault="00E61B20" w:rsidP="006475E8">
      <w:pPr>
        <w:numPr>
          <w:ilvl w:val="1"/>
          <w:numId w:val="6"/>
        </w:numPr>
        <w:shd w:val="clear" w:color="auto" w:fill="FFFFFF"/>
        <w:tabs>
          <w:tab w:val="left" w:pos="993"/>
        </w:tabs>
        <w:ind w:left="0" w:firstLine="709"/>
        <w:rPr>
          <w:sz w:val="24"/>
          <w:szCs w:val="24"/>
          <w:lang w:val="x-none"/>
        </w:rPr>
      </w:pPr>
      <w:r w:rsidRPr="006475E8">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E61B20" w:rsidRPr="006475E8" w:rsidRDefault="00E61B20" w:rsidP="006475E8">
      <w:pPr>
        <w:tabs>
          <w:tab w:val="left" w:pos="284"/>
          <w:tab w:val="left" w:pos="709"/>
        </w:tabs>
        <w:ind w:firstLine="709"/>
        <w:rPr>
          <w:sz w:val="24"/>
          <w:szCs w:val="24"/>
          <w:lang w:val="x-none" w:eastAsia="x-none"/>
        </w:rPr>
      </w:pPr>
      <w:r w:rsidRPr="006475E8">
        <w:rPr>
          <w:sz w:val="24"/>
          <w:szCs w:val="24"/>
          <w:lang w:val="x-none" w:eastAsia="x-none"/>
        </w:rPr>
        <w:t xml:space="preserve">Должностные лица, виновные в неисполнении или ненадлежащем исполнении требований настоящего </w:t>
      </w:r>
      <w:r w:rsidRPr="006475E8">
        <w:rPr>
          <w:sz w:val="24"/>
          <w:szCs w:val="24"/>
          <w:lang w:eastAsia="x-none"/>
        </w:rPr>
        <w:t>административного регламента</w:t>
      </w:r>
      <w:r w:rsidRPr="006475E8">
        <w:rPr>
          <w:sz w:val="24"/>
          <w:szCs w:val="24"/>
          <w:lang w:val="x-none" w:eastAsia="x-none"/>
        </w:rPr>
        <w:t>, привлекаются к</w:t>
      </w:r>
      <w:r w:rsidRPr="006475E8">
        <w:rPr>
          <w:sz w:val="24"/>
          <w:szCs w:val="24"/>
          <w:lang w:val="en-US" w:eastAsia="x-none"/>
        </w:rPr>
        <w:t> </w:t>
      </w:r>
      <w:r w:rsidRPr="006475E8">
        <w:rPr>
          <w:sz w:val="24"/>
          <w:szCs w:val="24"/>
          <w:lang w:val="x-none" w:eastAsia="x-none"/>
        </w:rPr>
        <w:t>ответственности в порядке, установленном действующим законодательством Р</w:t>
      </w:r>
      <w:r w:rsidR="00A3161E">
        <w:rPr>
          <w:sz w:val="24"/>
          <w:szCs w:val="24"/>
          <w:lang w:eastAsia="x-none"/>
        </w:rPr>
        <w:t xml:space="preserve">оссийской </w:t>
      </w:r>
      <w:r w:rsidRPr="006475E8">
        <w:rPr>
          <w:sz w:val="24"/>
          <w:szCs w:val="24"/>
          <w:lang w:val="x-none" w:eastAsia="x-none"/>
        </w:rPr>
        <w:t>Ф</w:t>
      </w:r>
      <w:r w:rsidR="00A3161E">
        <w:rPr>
          <w:sz w:val="24"/>
          <w:szCs w:val="24"/>
          <w:lang w:eastAsia="x-none"/>
        </w:rPr>
        <w:t>едерации</w:t>
      </w:r>
      <w:r w:rsidRPr="006475E8">
        <w:rPr>
          <w:sz w:val="24"/>
          <w:szCs w:val="24"/>
          <w:lang w:val="x-none" w:eastAsia="x-none"/>
        </w:rPr>
        <w:t>.</w:t>
      </w:r>
    </w:p>
    <w:p w:rsidR="00E61B20" w:rsidRDefault="00E61B20" w:rsidP="00A3161E">
      <w:pPr>
        <w:tabs>
          <w:tab w:val="left" w:pos="284"/>
          <w:tab w:val="left" w:pos="709"/>
        </w:tabs>
        <w:jc w:val="center"/>
        <w:rPr>
          <w:sz w:val="24"/>
          <w:szCs w:val="24"/>
          <w:lang w:val="x-none" w:eastAsia="x-none"/>
        </w:rPr>
      </w:pPr>
    </w:p>
    <w:p w:rsidR="00E61B20" w:rsidRDefault="00E61B20" w:rsidP="00A3161E">
      <w:pPr>
        <w:tabs>
          <w:tab w:val="left" w:pos="284"/>
          <w:tab w:val="left" w:pos="709"/>
        </w:tabs>
        <w:jc w:val="center"/>
        <w:rPr>
          <w:b/>
          <w:sz w:val="24"/>
          <w:szCs w:val="24"/>
        </w:rPr>
      </w:pPr>
      <w:r w:rsidRPr="007874CB">
        <w:rPr>
          <w:b/>
          <w:sz w:val="24"/>
          <w:szCs w:val="24"/>
        </w:rPr>
        <w:t>5. Досудебный (внесудебный) порядок обжалования решений и</w:t>
      </w:r>
      <w:r w:rsidRPr="007874CB">
        <w:rPr>
          <w:b/>
          <w:sz w:val="24"/>
          <w:szCs w:val="24"/>
          <w:lang w:val="en-US"/>
        </w:rPr>
        <w:t> </w:t>
      </w:r>
      <w:r w:rsidRPr="007874CB">
        <w:rPr>
          <w:b/>
          <w:sz w:val="24"/>
          <w:szCs w:val="24"/>
        </w:rPr>
        <w:t>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7874CB">
        <w:rPr>
          <w:sz w:val="24"/>
          <w:szCs w:val="24"/>
        </w:rPr>
        <w:t xml:space="preserve"> </w:t>
      </w:r>
      <w:r w:rsidRPr="007874CB">
        <w:rPr>
          <w:b/>
          <w:sz w:val="24"/>
          <w:szCs w:val="24"/>
        </w:rPr>
        <w:t>предоставления государственных и</w:t>
      </w:r>
      <w:r w:rsidRPr="007874CB">
        <w:rPr>
          <w:b/>
          <w:sz w:val="24"/>
          <w:szCs w:val="24"/>
          <w:lang w:val="en-US"/>
        </w:rPr>
        <w:t> </w:t>
      </w:r>
      <w:r w:rsidRPr="007874CB">
        <w:rPr>
          <w:b/>
          <w:sz w:val="24"/>
          <w:szCs w:val="24"/>
        </w:rPr>
        <w:t>муниципальных услуг, работника многофункционального центра</w:t>
      </w:r>
      <w:r w:rsidRPr="007874CB">
        <w:rPr>
          <w:sz w:val="24"/>
          <w:szCs w:val="24"/>
        </w:rPr>
        <w:t xml:space="preserve"> </w:t>
      </w:r>
      <w:r w:rsidRPr="007874CB">
        <w:rPr>
          <w:b/>
          <w:sz w:val="24"/>
          <w:szCs w:val="24"/>
        </w:rPr>
        <w:t>предоставления государственных и муниципальных услуг</w:t>
      </w:r>
    </w:p>
    <w:p w:rsidR="00A3161E" w:rsidRPr="007874CB" w:rsidRDefault="00A3161E" w:rsidP="00A3161E">
      <w:pPr>
        <w:tabs>
          <w:tab w:val="left" w:pos="284"/>
          <w:tab w:val="left" w:pos="709"/>
        </w:tabs>
        <w:jc w:val="center"/>
        <w:rPr>
          <w:sz w:val="22"/>
          <w:szCs w:val="22"/>
          <w:lang w:val="x-none" w:eastAsia="x-none"/>
        </w:rPr>
      </w:pPr>
    </w:p>
    <w:p w:rsidR="00E61B20" w:rsidRPr="006475E8" w:rsidRDefault="00E61B20" w:rsidP="006475E8">
      <w:pPr>
        <w:autoSpaceDN w:val="0"/>
        <w:ind w:firstLine="709"/>
        <w:rPr>
          <w:sz w:val="24"/>
          <w:szCs w:val="24"/>
        </w:rPr>
      </w:pPr>
      <w:r w:rsidRPr="006475E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1B20" w:rsidRPr="006475E8" w:rsidRDefault="00E61B20" w:rsidP="006475E8">
      <w:pPr>
        <w:autoSpaceDN w:val="0"/>
        <w:ind w:firstLine="709"/>
        <w:rPr>
          <w:sz w:val="24"/>
          <w:szCs w:val="24"/>
        </w:rPr>
      </w:pPr>
      <w:r w:rsidRPr="006475E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w:t>
      </w:r>
      <w:r w:rsidR="00A3161E">
        <w:rPr>
          <w:sz w:val="24"/>
          <w:szCs w:val="24"/>
        </w:rPr>
        <w:t>щего муниципальную услугу, либо </w:t>
      </w:r>
      <w:r w:rsidRPr="006475E8">
        <w:rPr>
          <w:sz w:val="24"/>
          <w:szCs w:val="24"/>
        </w:rPr>
        <w:t>муниципального служащего, многофункционального центра, работника многофункционального центра являются:</w:t>
      </w:r>
    </w:p>
    <w:p w:rsidR="00E61B20" w:rsidRPr="006475E8" w:rsidRDefault="00E61B20" w:rsidP="006475E8">
      <w:pPr>
        <w:autoSpaceDN w:val="0"/>
        <w:ind w:firstLine="709"/>
        <w:rPr>
          <w:sz w:val="24"/>
          <w:szCs w:val="24"/>
        </w:rPr>
      </w:pPr>
      <w:r w:rsidRPr="006475E8">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w:t>
      </w:r>
      <w:r w:rsidRPr="006475E8">
        <w:rPr>
          <w:sz w:val="24"/>
          <w:szCs w:val="24"/>
          <w:lang w:val="en-US"/>
        </w:rPr>
        <w:t> </w:t>
      </w:r>
      <w:r w:rsidRPr="006475E8">
        <w:rPr>
          <w:sz w:val="24"/>
          <w:szCs w:val="24"/>
        </w:rPr>
        <w:t xml:space="preserve">июля 2010 года № 210-ФЗ </w:t>
      </w:r>
      <w:r w:rsidRPr="006475E8">
        <w:rPr>
          <w:bCs/>
          <w:sz w:val="24"/>
          <w:szCs w:val="24"/>
          <w:shd w:val="clear" w:color="auto" w:fill="FFFFFF"/>
        </w:rPr>
        <w:t>«Об организации п</w:t>
      </w:r>
      <w:r w:rsidR="00A3161E">
        <w:rPr>
          <w:bCs/>
          <w:sz w:val="24"/>
          <w:szCs w:val="24"/>
          <w:shd w:val="clear" w:color="auto" w:fill="FFFFFF"/>
        </w:rPr>
        <w:t>редоставления государственных и </w:t>
      </w:r>
      <w:r w:rsidRPr="006475E8">
        <w:rPr>
          <w:bCs/>
          <w:sz w:val="24"/>
          <w:szCs w:val="24"/>
          <w:shd w:val="clear" w:color="auto" w:fill="FFFFFF"/>
        </w:rPr>
        <w:t>муниципальных услуг»</w:t>
      </w:r>
      <w:r w:rsidRPr="006475E8">
        <w:rPr>
          <w:sz w:val="24"/>
          <w:szCs w:val="24"/>
        </w:rPr>
        <w:t>;</w:t>
      </w:r>
    </w:p>
    <w:p w:rsidR="00E61B20" w:rsidRPr="006475E8" w:rsidRDefault="00E61B20" w:rsidP="006475E8">
      <w:pPr>
        <w:autoSpaceDN w:val="0"/>
        <w:ind w:firstLine="709"/>
        <w:rPr>
          <w:sz w:val="24"/>
          <w:szCs w:val="24"/>
        </w:rPr>
      </w:pPr>
      <w:r w:rsidRPr="006475E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w:t>
      </w:r>
      <w:r w:rsidR="00A3161E">
        <w:rPr>
          <w:sz w:val="24"/>
          <w:szCs w:val="24"/>
        </w:rPr>
        <w:t>нкционального центра возможно в </w:t>
      </w:r>
      <w:r w:rsidRPr="006475E8">
        <w:rPr>
          <w:sz w:val="24"/>
          <w:szCs w:val="24"/>
        </w:rPr>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sidR="0004432C">
        <w:rPr>
          <w:sz w:val="24"/>
          <w:szCs w:val="24"/>
        </w:rPr>
        <w:t>е</w:t>
      </w:r>
      <w:r w:rsidRPr="006475E8">
        <w:rPr>
          <w:sz w:val="24"/>
          <w:szCs w:val="24"/>
        </w:rPr>
        <w:t>ме в порядке, определенном частью 1.3 статьи</w:t>
      </w:r>
      <w:r w:rsidR="0020406D">
        <w:rPr>
          <w:sz w:val="24"/>
          <w:szCs w:val="24"/>
        </w:rPr>
        <w:t xml:space="preserve"> </w:t>
      </w:r>
      <w:r w:rsidRPr="006475E8">
        <w:rPr>
          <w:sz w:val="24"/>
          <w:szCs w:val="24"/>
        </w:rPr>
        <w:t xml:space="preserve">16 Федерального закона от 27 июля 2010 года № 210-ФЗ </w:t>
      </w:r>
      <w:r w:rsidRPr="006475E8">
        <w:rPr>
          <w:bCs/>
          <w:sz w:val="24"/>
          <w:szCs w:val="24"/>
          <w:shd w:val="clear" w:color="auto" w:fill="FFFFFF"/>
        </w:rPr>
        <w:t>«Об организации предоставления государственных и муниципальных услуг»</w:t>
      </w:r>
      <w:r w:rsidRPr="006475E8">
        <w:rPr>
          <w:sz w:val="24"/>
          <w:szCs w:val="24"/>
        </w:rPr>
        <w:t>;</w:t>
      </w:r>
    </w:p>
    <w:p w:rsidR="00E61B20" w:rsidRPr="006475E8" w:rsidRDefault="00E61B20" w:rsidP="006475E8">
      <w:pPr>
        <w:autoSpaceDN w:val="0"/>
        <w:ind w:firstLine="709"/>
        <w:rPr>
          <w:sz w:val="24"/>
          <w:szCs w:val="24"/>
        </w:rPr>
      </w:pPr>
      <w:r w:rsidRPr="006475E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475E8" w:rsidDel="009F0626">
        <w:rPr>
          <w:sz w:val="24"/>
          <w:szCs w:val="24"/>
        </w:rPr>
        <w:t xml:space="preserve"> </w:t>
      </w:r>
      <w:r w:rsidRPr="006475E8">
        <w:rPr>
          <w:sz w:val="24"/>
          <w:szCs w:val="24"/>
        </w:rPr>
        <w:t xml:space="preserve">нормативными правовыми актами Российской Федерации, нормативными правовыми актами </w:t>
      </w:r>
      <w:r w:rsidRPr="006475E8">
        <w:rPr>
          <w:sz w:val="24"/>
          <w:szCs w:val="24"/>
        </w:rPr>
        <w:lastRenderedPageBreak/>
        <w:t>Ленинградской области, муниципальными правовыми актами для предоставления муниципальной услуги;</w:t>
      </w:r>
    </w:p>
    <w:p w:rsidR="00E61B20" w:rsidRPr="006475E8" w:rsidRDefault="00E61B20" w:rsidP="006475E8">
      <w:pPr>
        <w:autoSpaceDN w:val="0"/>
        <w:ind w:firstLine="709"/>
        <w:rPr>
          <w:sz w:val="24"/>
          <w:szCs w:val="24"/>
        </w:rPr>
      </w:pPr>
      <w:r w:rsidRPr="006475E8">
        <w:rPr>
          <w:sz w:val="24"/>
          <w:szCs w:val="24"/>
        </w:rPr>
        <w:t>4) отказ в при</w:t>
      </w:r>
      <w:r w:rsidR="0004432C">
        <w:rPr>
          <w:sz w:val="24"/>
          <w:szCs w:val="24"/>
        </w:rPr>
        <w:t>е</w:t>
      </w:r>
      <w:r w:rsidRPr="006475E8">
        <w:rPr>
          <w:sz w:val="24"/>
          <w:szCs w:val="24"/>
        </w:rPr>
        <w:t>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w:t>
      </w:r>
      <w:r w:rsidR="0020406D">
        <w:rPr>
          <w:sz w:val="24"/>
          <w:szCs w:val="24"/>
        </w:rPr>
        <w:t>ципальными правовыми актами для </w:t>
      </w:r>
      <w:r w:rsidRPr="006475E8">
        <w:rPr>
          <w:sz w:val="24"/>
          <w:szCs w:val="24"/>
        </w:rPr>
        <w:t>предоставления муниципальной услуги, у заявителя;</w:t>
      </w:r>
    </w:p>
    <w:p w:rsidR="00E61B20" w:rsidRPr="006475E8" w:rsidRDefault="00E61B20" w:rsidP="006475E8">
      <w:pPr>
        <w:autoSpaceDN w:val="0"/>
        <w:ind w:firstLine="709"/>
        <w:rPr>
          <w:sz w:val="24"/>
          <w:szCs w:val="24"/>
        </w:rPr>
      </w:pPr>
      <w:r w:rsidRPr="006475E8">
        <w:rPr>
          <w:sz w:val="24"/>
          <w:szCs w:val="24"/>
        </w:rPr>
        <w:t>5) отказ в предоставлении муниципальной у</w:t>
      </w:r>
      <w:r w:rsidR="0020406D">
        <w:rPr>
          <w:sz w:val="24"/>
          <w:szCs w:val="24"/>
        </w:rPr>
        <w:t>слуги, если основания отказа не </w:t>
      </w:r>
      <w:r w:rsidRPr="006475E8">
        <w:rPr>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w:t>
      </w:r>
      <w:r w:rsidR="0004432C">
        <w:rPr>
          <w:sz w:val="24"/>
          <w:szCs w:val="24"/>
        </w:rPr>
        <w:t>е</w:t>
      </w:r>
      <w:r w:rsidRPr="006475E8">
        <w:rPr>
          <w:sz w:val="24"/>
          <w:szCs w:val="24"/>
        </w:rPr>
        <w:t xml:space="preserve">ме в порядке, определенном частью 1.3 статьи 16 Федерального закона от 27 июля 2010 года № 210-ФЗ </w:t>
      </w:r>
      <w:r w:rsidRPr="006475E8">
        <w:rPr>
          <w:bCs/>
          <w:sz w:val="24"/>
          <w:szCs w:val="24"/>
          <w:shd w:val="clear" w:color="auto" w:fill="FFFFFF"/>
        </w:rPr>
        <w:t>«Об организации предоставления государственных и муниципальных услуг»</w:t>
      </w:r>
      <w:r w:rsidRPr="006475E8">
        <w:rPr>
          <w:sz w:val="24"/>
          <w:szCs w:val="24"/>
        </w:rPr>
        <w:t>;</w:t>
      </w:r>
    </w:p>
    <w:p w:rsidR="00E61B20" w:rsidRPr="006475E8" w:rsidRDefault="00E61B20" w:rsidP="006475E8">
      <w:pPr>
        <w:autoSpaceDN w:val="0"/>
        <w:ind w:firstLine="709"/>
        <w:rPr>
          <w:sz w:val="24"/>
          <w:szCs w:val="24"/>
        </w:rPr>
      </w:pPr>
      <w:r w:rsidRPr="006475E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1B20" w:rsidRPr="006475E8" w:rsidRDefault="00E61B20" w:rsidP="006475E8">
      <w:pPr>
        <w:autoSpaceDN w:val="0"/>
        <w:ind w:firstLine="709"/>
        <w:rPr>
          <w:sz w:val="24"/>
          <w:szCs w:val="24"/>
        </w:rPr>
      </w:pPr>
      <w:r w:rsidRPr="006475E8">
        <w:rPr>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w:t>
      </w:r>
      <w:r w:rsidR="0004432C">
        <w:rPr>
          <w:sz w:val="24"/>
          <w:szCs w:val="24"/>
        </w:rPr>
        <w:t>е</w:t>
      </w:r>
      <w:r w:rsidRPr="006475E8">
        <w:rPr>
          <w:sz w:val="24"/>
          <w:szCs w:val="24"/>
        </w:rPr>
        <w:t xml:space="preserve">ме в порядке, определенном частью 1.3 статьи 16 Федерального закона от 27 июля 2010 года № 210-ФЗ </w:t>
      </w:r>
      <w:r w:rsidRPr="006475E8">
        <w:rPr>
          <w:bCs/>
          <w:sz w:val="24"/>
          <w:szCs w:val="24"/>
          <w:shd w:val="clear" w:color="auto" w:fill="FFFFFF"/>
        </w:rPr>
        <w:t>«Об организации предоставления государственных и муниципальных услуг»</w:t>
      </w:r>
      <w:r w:rsidRPr="006475E8">
        <w:rPr>
          <w:sz w:val="24"/>
          <w:szCs w:val="24"/>
        </w:rPr>
        <w:t>;</w:t>
      </w:r>
    </w:p>
    <w:p w:rsidR="00E61B20" w:rsidRPr="006475E8" w:rsidRDefault="00E61B20" w:rsidP="006475E8">
      <w:pPr>
        <w:autoSpaceDN w:val="0"/>
        <w:ind w:firstLine="709"/>
        <w:rPr>
          <w:sz w:val="24"/>
          <w:szCs w:val="24"/>
        </w:rPr>
      </w:pPr>
      <w:r w:rsidRPr="006475E8">
        <w:rPr>
          <w:sz w:val="24"/>
          <w:szCs w:val="24"/>
        </w:rPr>
        <w:t>8) нарушение срока или порядка выдачи документов по результатам предоставления муниципальной услуги;</w:t>
      </w:r>
    </w:p>
    <w:p w:rsidR="00E61B20" w:rsidRPr="006475E8" w:rsidRDefault="00E61B20" w:rsidP="006475E8">
      <w:pPr>
        <w:autoSpaceDN w:val="0"/>
        <w:ind w:firstLine="709"/>
        <w:rPr>
          <w:sz w:val="24"/>
          <w:szCs w:val="24"/>
        </w:rPr>
      </w:pPr>
      <w:r w:rsidRPr="006475E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w:t>
      </w:r>
      <w:r w:rsidR="0004432C">
        <w:rPr>
          <w:sz w:val="24"/>
          <w:szCs w:val="24"/>
        </w:rPr>
        <w:t>е</w:t>
      </w:r>
      <w:r w:rsidRPr="006475E8">
        <w:rPr>
          <w:sz w:val="24"/>
          <w:szCs w:val="24"/>
        </w:rPr>
        <w:t>ме в порядке, определенном частью 1.3 статьи 16 Феде</w:t>
      </w:r>
      <w:r w:rsidR="003E4793">
        <w:rPr>
          <w:sz w:val="24"/>
          <w:szCs w:val="24"/>
        </w:rPr>
        <w:t>рального закона от</w:t>
      </w:r>
      <w:r w:rsidR="003E4793">
        <w:rPr>
          <w:sz w:val="24"/>
          <w:szCs w:val="24"/>
          <w:lang w:val="en-US"/>
        </w:rPr>
        <w:t> </w:t>
      </w:r>
      <w:r w:rsidR="003E4793">
        <w:rPr>
          <w:sz w:val="24"/>
          <w:szCs w:val="24"/>
        </w:rPr>
        <w:t>27</w:t>
      </w:r>
      <w:r w:rsidR="003E4793">
        <w:rPr>
          <w:sz w:val="24"/>
          <w:szCs w:val="24"/>
          <w:lang w:val="en-US"/>
        </w:rPr>
        <w:t> </w:t>
      </w:r>
      <w:r w:rsidR="003E4793">
        <w:rPr>
          <w:sz w:val="24"/>
          <w:szCs w:val="24"/>
        </w:rPr>
        <w:t>июля</w:t>
      </w:r>
      <w:r w:rsidR="003E4793">
        <w:rPr>
          <w:sz w:val="24"/>
          <w:szCs w:val="24"/>
          <w:lang w:val="en-US"/>
        </w:rPr>
        <w:t> </w:t>
      </w:r>
      <w:r w:rsidR="003E4793">
        <w:rPr>
          <w:sz w:val="24"/>
          <w:szCs w:val="24"/>
        </w:rPr>
        <w:t>2010 </w:t>
      </w:r>
      <w:r w:rsidRPr="006475E8">
        <w:rPr>
          <w:sz w:val="24"/>
          <w:szCs w:val="24"/>
        </w:rPr>
        <w:t>года № 210-ФЗ.</w:t>
      </w:r>
    </w:p>
    <w:p w:rsidR="00E61B20" w:rsidRPr="006475E8" w:rsidRDefault="00E61B20" w:rsidP="006475E8">
      <w:pPr>
        <w:autoSpaceDN w:val="0"/>
        <w:ind w:firstLine="709"/>
        <w:rPr>
          <w:sz w:val="24"/>
          <w:szCs w:val="24"/>
        </w:rPr>
      </w:pPr>
      <w:r w:rsidRPr="006475E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sidR="0004432C">
        <w:rPr>
          <w:sz w:val="24"/>
          <w:szCs w:val="24"/>
        </w:rPr>
        <w:t>е</w:t>
      </w:r>
      <w:r w:rsidRPr="006475E8">
        <w:rPr>
          <w:sz w:val="24"/>
          <w:szCs w:val="24"/>
        </w:rPr>
        <w:t>м</w:t>
      </w:r>
      <w:r w:rsidR="003E4793">
        <w:rPr>
          <w:sz w:val="24"/>
          <w:szCs w:val="24"/>
        </w:rPr>
        <w:t>е документов, необходимых для</w:t>
      </w:r>
      <w:r w:rsidR="003E4793">
        <w:rPr>
          <w:sz w:val="24"/>
          <w:szCs w:val="24"/>
          <w:lang w:val="en-US"/>
        </w:rPr>
        <w:t> </w:t>
      </w:r>
      <w:r w:rsidRPr="006475E8">
        <w:rPr>
          <w:sz w:val="24"/>
          <w:szCs w:val="24"/>
        </w:rPr>
        <w:t xml:space="preserve">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МФЦ, работника МФЦ </w:t>
      </w:r>
      <w:r w:rsidRPr="006475E8">
        <w:rPr>
          <w:sz w:val="24"/>
          <w:szCs w:val="24"/>
        </w:rPr>
        <w:lastRenderedPageBreak/>
        <w:t>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w:t>
      </w:r>
      <w:r w:rsidR="0004432C">
        <w:rPr>
          <w:sz w:val="24"/>
          <w:szCs w:val="24"/>
        </w:rPr>
        <w:t>е</w:t>
      </w:r>
      <w:r w:rsidRPr="006475E8">
        <w:rPr>
          <w:sz w:val="24"/>
          <w:szCs w:val="24"/>
        </w:rPr>
        <w:t>ме в порядке, определенном частью 1.3 статьи 16 Федерального закона от 27 июля 2010 года № 210-ФЗ.</w:t>
      </w:r>
    </w:p>
    <w:p w:rsidR="00E61B20" w:rsidRPr="006475E8" w:rsidRDefault="00E61B20" w:rsidP="006475E8">
      <w:pPr>
        <w:autoSpaceDN w:val="0"/>
        <w:ind w:firstLine="709"/>
        <w:rPr>
          <w:sz w:val="24"/>
          <w:szCs w:val="24"/>
        </w:rPr>
      </w:pPr>
      <w:r w:rsidRPr="006475E8">
        <w:rPr>
          <w:sz w:val="24"/>
          <w:szCs w:val="24"/>
        </w:rPr>
        <w:t>5.3. Жалоба пода</w:t>
      </w:r>
      <w:r w:rsidR="0004432C">
        <w:rPr>
          <w:sz w:val="24"/>
          <w:szCs w:val="24"/>
        </w:rPr>
        <w:t>е</w:t>
      </w:r>
      <w:r w:rsidRPr="006475E8">
        <w:rPr>
          <w:sz w:val="24"/>
          <w:szCs w:val="24"/>
        </w:rPr>
        <w:t>тся в письменной форме на бумажном носителе, в электронной форме в орган, предоставляющий муниципа</w:t>
      </w:r>
      <w:r w:rsidR="003E4793">
        <w:rPr>
          <w:sz w:val="24"/>
          <w:szCs w:val="24"/>
        </w:rPr>
        <w:t>льную услугу, ГБУ ЛО «МФЦ» либо</w:t>
      </w:r>
      <w:r w:rsidR="003E4793">
        <w:rPr>
          <w:sz w:val="24"/>
          <w:szCs w:val="24"/>
          <w:lang w:val="en-US"/>
        </w:rPr>
        <w:t> </w:t>
      </w:r>
      <w:r w:rsidRPr="006475E8">
        <w:rPr>
          <w:sz w:val="24"/>
          <w:szCs w:val="24"/>
        </w:rPr>
        <w:t>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w:t>
      </w:r>
      <w:r w:rsidR="003E4793">
        <w:rPr>
          <w:sz w:val="24"/>
          <w:szCs w:val="24"/>
        </w:rPr>
        <w:t>ся в вышестоящий орган (при</w:t>
      </w:r>
      <w:r w:rsidR="003E4793">
        <w:rPr>
          <w:sz w:val="24"/>
          <w:szCs w:val="24"/>
          <w:lang w:val="en-US"/>
        </w:rPr>
        <w:t> </w:t>
      </w:r>
      <w:r w:rsidR="003E4793">
        <w:rPr>
          <w:sz w:val="24"/>
          <w:szCs w:val="24"/>
        </w:rPr>
        <w:t>его</w:t>
      </w:r>
      <w:r w:rsidR="003E4793">
        <w:rPr>
          <w:sz w:val="24"/>
          <w:szCs w:val="24"/>
          <w:lang w:val="en-US"/>
        </w:rPr>
        <w:t> </w:t>
      </w:r>
      <w:r w:rsidRPr="006475E8">
        <w:rPr>
          <w:sz w:val="24"/>
          <w:szCs w:val="24"/>
        </w:rPr>
        <w:t xml:space="preserve">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61B20" w:rsidRPr="006475E8" w:rsidRDefault="00E61B20" w:rsidP="006475E8">
      <w:pPr>
        <w:autoSpaceDN w:val="0"/>
        <w:ind w:firstLine="709"/>
        <w:rPr>
          <w:sz w:val="24"/>
          <w:szCs w:val="24"/>
        </w:rPr>
      </w:pPr>
      <w:r w:rsidRPr="006475E8">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w:t>
      </w:r>
      <w:r w:rsidR="003E4793">
        <w:rPr>
          <w:sz w:val="24"/>
          <w:szCs w:val="24"/>
        </w:rPr>
        <w:t>а по почте, через</w:t>
      </w:r>
      <w:r w:rsidR="003E4793">
        <w:rPr>
          <w:sz w:val="24"/>
          <w:szCs w:val="24"/>
          <w:lang w:val="en-US"/>
        </w:rPr>
        <w:t> </w:t>
      </w:r>
      <w:r w:rsidRPr="006475E8">
        <w:rPr>
          <w:sz w:val="24"/>
          <w:szCs w:val="24"/>
        </w:rPr>
        <w:t>МФЦ,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w:t>
      </w:r>
      <w:r w:rsidR="0004432C">
        <w:rPr>
          <w:sz w:val="24"/>
          <w:szCs w:val="24"/>
        </w:rPr>
        <w:t>е</w:t>
      </w:r>
      <w:r w:rsidRPr="006475E8">
        <w:rPr>
          <w:sz w:val="24"/>
          <w:szCs w:val="24"/>
        </w:rPr>
        <w:t>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ПГУ ЛО, а также может быть принята при личном при</w:t>
      </w:r>
      <w:r w:rsidR="0004432C">
        <w:rPr>
          <w:sz w:val="24"/>
          <w:szCs w:val="24"/>
        </w:rPr>
        <w:t>е</w:t>
      </w:r>
      <w:r w:rsidRPr="006475E8">
        <w:rPr>
          <w:sz w:val="24"/>
          <w:szCs w:val="24"/>
        </w:rPr>
        <w:t xml:space="preserve">ме заявителя. </w:t>
      </w:r>
    </w:p>
    <w:p w:rsidR="00E61B20" w:rsidRPr="006475E8" w:rsidRDefault="00E61B20" w:rsidP="006475E8">
      <w:pPr>
        <w:autoSpaceDN w:val="0"/>
        <w:ind w:firstLine="709"/>
        <w:rPr>
          <w:sz w:val="24"/>
          <w:szCs w:val="24"/>
        </w:rPr>
      </w:pPr>
      <w:r w:rsidRPr="006475E8">
        <w:rPr>
          <w:sz w:val="24"/>
          <w:szCs w:val="24"/>
        </w:rPr>
        <w:t>5.4. Основанием для начала процедуры досудебного (внесудебного) обжалования является подача заявителем жалобы, со</w:t>
      </w:r>
      <w:r w:rsidR="003E4793">
        <w:rPr>
          <w:sz w:val="24"/>
          <w:szCs w:val="24"/>
        </w:rPr>
        <w:t>ответствующей требованиям части</w:t>
      </w:r>
      <w:r w:rsidR="003E4793">
        <w:rPr>
          <w:sz w:val="24"/>
          <w:szCs w:val="24"/>
          <w:lang w:val="en-US"/>
        </w:rPr>
        <w:t> </w:t>
      </w:r>
      <w:r w:rsidRPr="006475E8">
        <w:rPr>
          <w:sz w:val="24"/>
          <w:szCs w:val="24"/>
        </w:rPr>
        <w:t>5 статьи 11.2 Федерального закона от 27 июля 2010 года № 210-ФЗ.</w:t>
      </w:r>
    </w:p>
    <w:p w:rsidR="00E61B20" w:rsidRPr="006475E8" w:rsidRDefault="00E61B20" w:rsidP="006475E8">
      <w:pPr>
        <w:autoSpaceDN w:val="0"/>
        <w:ind w:firstLine="709"/>
        <w:rPr>
          <w:sz w:val="24"/>
          <w:szCs w:val="24"/>
        </w:rPr>
      </w:pPr>
      <w:r w:rsidRPr="006475E8">
        <w:rPr>
          <w:sz w:val="24"/>
          <w:szCs w:val="24"/>
        </w:rPr>
        <w:t>В письменной жалобе в обязательном порядке указываются:</w:t>
      </w:r>
    </w:p>
    <w:p w:rsidR="00E61B20" w:rsidRPr="006475E8" w:rsidRDefault="00E61B20" w:rsidP="003E4793">
      <w:pPr>
        <w:numPr>
          <w:ilvl w:val="0"/>
          <w:numId w:val="15"/>
        </w:numPr>
        <w:tabs>
          <w:tab w:val="left" w:pos="1134"/>
        </w:tabs>
        <w:autoSpaceDN w:val="0"/>
        <w:ind w:left="0" w:firstLine="709"/>
        <w:rPr>
          <w:sz w:val="24"/>
          <w:szCs w:val="24"/>
        </w:rPr>
      </w:pPr>
      <w:r w:rsidRPr="006475E8">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w:t>
      </w:r>
      <w:r w:rsidR="0004432C">
        <w:rPr>
          <w:sz w:val="24"/>
          <w:szCs w:val="24"/>
        </w:rPr>
        <w:t>е</w:t>
      </w:r>
      <w:r w:rsidRPr="006475E8">
        <w:rPr>
          <w:sz w:val="24"/>
          <w:szCs w:val="24"/>
        </w:rPr>
        <w:t>нного рабочего места ГБУ ЛО «МФЦ», его руководителя и (или) работника, решения и действия (бездействие) которых обжалуются;</w:t>
      </w:r>
    </w:p>
    <w:p w:rsidR="00E61B20" w:rsidRPr="006475E8" w:rsidRDefault="00E61B20" w:rsidP="003E4793">
      <w:pPr>
        <w:numPr>
          <w:ilvl w:val="0"/>
          <w:numId w:val="15"/>
        </w:numPr>
        <w:tabs>
          <w:tab w:val="left" w:pos="1134"/>
        </w:tabs>
        <w:autoSpaceDN w:val="0"/>
        <w:ind w:left="0" w:firstLine="709"/>
        <w:rPr>
          <w:sz w:val="24"/>
          <w:szCs w:val="24"/>
        </w:rPr>
      </w:pPr>
      <w:r w:rsidRPr="006475E8">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w:t>
      </w:r>
      <w:r w:rsidR="009C1BAE">
        <w:rPr>
          <w:sz w:val="24"/>
          <w:szCs w:val="24"/>
        </w:rPr>
        <w:t>и наличии) и почтовый адрес, по</w:t>
      </w:r>
      <w:r w:rsidR="009C1BAE">
        <w:rPr>
          <w:sz w:val="24"/>
          <w:szCs w:val="24"/>
          <w:lang w:val="en-US"/>
        </w:rPr>
        <w:t> </w:t>
      </w:r>
      <w:r w:rsidRPr="006475E8">
        <w:rPr>
          <w:sz w:val="24"/>
          <w:szCs w:val="24"/>
        </w:rPr>
        <w:t>которым должен быть направлен ответ заявителю;</w:t>
      </w:r>
    </w:p>
    <w:p w:rsidR="00E61B20" w:rsidRPr="006475E8" w:rsidRDefault="00E61B20" w:rsidP="003E4793">
      <w:pPr>
        <w:numPr>
          <w:ilvl w:val="0"/>
          <w:numId w:val="15"/>
        </w:numPr>
        <w:tabs>
          <w:tab w:val="left" w:pos="1134"/>
        </w:tabs>
        <w:autoSpaceDN w:val="0"/>
        <w:ind w:left="0" w:firstLine="709"/>
        <w:rPr>
          <w:sz w:val="24"/>
          <w:szCs w:val="24"/>
        </w:rPr>
      </w:pPr>
      <w:r w:rsidRPr="006475E8">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w:t>
      </w:r>
      <w:r w:rsidR="0004432C">
        <w:rPr>
          <w:sz w:val="24"/>
          <w:szCs w:val="24"/>
        </w:rPr>
        <w:t>е</w:t>
      </w:r>
      <w:r w:rsidRPr="006475E8">
        <w:rPr>
          <w:sz w:val="24"/>
          <w:szCs w:val="24"/>
        </w:rPr>
        <w:t>нного рабочего места ГБУ ЛО «МФЦ», его работника;</w:t>
      </w:r>
    </w:p>
    <w:p w:rsidR="00E61B20" w:rsidRPr="006475E8" w:rsidRDefault="00E61B20" w:rsidP="003E4793">
      <w:pPr>
        <w:numPr>
          <w:ilvl w:val="0"/>
          <w:numId w:val="15"/>
        </w:numPr>
        <w:tabs>
          <w:tab w:val="left" w:pos="1134"/>
        </w:tabs>
        <w:autoSpaceDN w:val="0"/>
        <w:ind w:left="0" w:firstLine="709"/>
        <w:rPr>
          <w:sz w:val="24"/>
          <w:szCs w:val="24"/>
        </w:rPr>
      </w:pPr>
      <w:r w:rsidRPr="006475E8">
        <w:rPr>
          <w:sz w:val="24"/>
          <w:szCs w:val="24"/>
        </w:rPr>
        <w:t>доводы, на основании которых зая</w:t>
      </w:r>
      <w:r w:rsidR="009C1BAE">
        <w:rPr>
          <w:sz w:val="24"/>
          <w:szCs w:val="24"/>
        </w:rPr>
        <w:t>витель не согласен с решением и</w:t>
      </w:r>
      <w:r w:rsidR="009C1BAE">
        <w:rPr>
          <w:sz w:val="24"/>
          <w:szCs w:val="24"/>
          <w:lang w:val="en-US"/>
        </w:rPr>
        <w:t> </w:t>
      </w:r>
      <w:r w:rsidRPr="006475E8">
        <w:rPr>
          <w:sz w:val="24"/>
          <w:szCs w:val="24"/>
        </w:rPr>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w:t>
      </w:r>
      <w:r w:rsidR="0004432C">
        <w:rPr>
          <w:sz w:val="24"/>
          <w:szCs w:val="24"/>
        </w:rPr>
        <w:t>е</w:t>
      </w:r>
      <w:r w:rsidRPr="006475E8">
        <w:rPr>
          <w:sz w:val="24"/>
          <w:szCs w:val="24"/>
        </w:rPr>
        <w:t>нного рабочего места ГБУ ЛО «МФЦ», его работника. Заявителем могут б</w:t>
      </w:r>
      <w:r w:rsidR="009C1BAE">
        <w:rPr>
          <w:sz w:val="24"/>
          <w:szCs w:val="24"/>
        </w:rPr>
        <w:t>ыть представлены документы (при</w:t>
      </w:r>
      <w:r w:rsidR="009C1BAE">
        <w:rPr>
          <w:sz w:val="24"/>
          <w:szCs w:val="24"/>
          <w:lang w:val="en-US"/>
        </w:rPr>
        <w:t> </w:t>
      </w:r>
      <w:r w:rsidRPr="006475E8">
        <w:rPr>
          <w:sz w:val="24"/>
          <w:szCs w:val="24"/>
        </w:rPr>
        <w:t>наличии), подтверждающие доводы заявителя, либо их копии.</w:t>
      </w:r>
    </w:p>
    <w:p w:rsidR="00E61B20" w:rsidRPr="006475E8" w:rsidRDefault="00E61B20" w:rsidP="006475E8">
      <w:pPr>
        <w:autoSpaceDN w:val="0"/>
        <w:ind w:firstLine="709"/>
        <w:rPr>
          <w:sz w:val="24"/>
          <w:szCs w:val="24"/>
        </w:rPr>
      </w:pPr>
      <w:r w:rsidRPr="006475E8">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009C1BAE">
        <w:rPr>
          <w:sz w:val="24"/>
          <w:szCs w:val="24"/>
        </w:rPr>
        <w:lastRenderedPageBreak/>
        <w:t>статье</w:t>
      </w:r>
      <w:r w:rsidRPr="006475E8">
        <w:rPr>
          <w:sz w:val="24"/>
          <w:szCs w:val="24"/>
        </w:rPr>
        <w:t>й 11.1 Федерального закона от 27 июля 2010 года № 210-ФЗ, при условии, что это не затрагивает права, свободы и законные интересы других лиц, и если указанные информация и документы не содержат сведений, с</w:t>
      </w:r>
      <w:r w:rsidR="009C1BAE">
        <w:rPr>
          <w:sz w:val="24"/>
          <w:szCs w:val="24"/>
        </w:rPr>
        <w:t>оставляющих государственную или </w:t>
      </w:r>
      <w:r w:rsidRPr="006475E8">
        <w:rPr>
          <w:sz w:val="24"/>
          <w:szCs w:val="24"/>
        </w:rPr>
        <w:t>иную охраняемую тайну.</w:t>
      </w:r>
    </w:p>
    <w:p w:rsidR="00E61B20" w:rsidRPr="006475E8" w:rsidRDefault="00E61B20" w:rsidP="006475E8">
      <w:pPr>
        <w:autoSpaceDN w:val="0"/>
        <w:ind w:firstLine="709"/>
        <w:rPr>
          <w:sz w:val="24"/>
          <w:szCs w:val="24"/>
        </w:rPr>
      </w:pPr>
      <w:r w:rsidRPr="006475E8">
        <w:rPr>
          <w:sz w:val="24"/>
          <w:szCs w:val="24"/>
        </w:rPr>
        <w:t xml:space="preserve">5.6. Жалоба, поступившая в орган, предоставляющий муниципальную услугу, ГБУ ЛО «МФЦ», учредителю ГБУ ЛО «МФЦ», </w:t>
      </w:r>
      <w:r w:rsidR="009C1BAE">
        <w:rPr>
          <w:sz w:val="24"/>
          <w:szCs w:val="24"/>
        </w:rPr>
        <w:t>либо вышестоящий орган (при его </w:t>
      </w:r>
      <w:r w:rsidRPr="006475E8">
        <w:rPr>
          <w:sz w:val="24"/>
          <w:szCs w:val="24"/>
        </w:rPr>
        <w:t>наличии), подлежит рассмотрению в течение пятнадцати рабочих дней со дня е</w:t>
      </w:r>
      <w:r w:rsidR="0004432C">
        <w:rPr>
          <w:sz w:val="24"/>
          <w:szCs w:val="24"/>
        </w:rPr>
        <w:t>е</w:t>
      </w:r>
      <w:r w:rsidRPr="006475E8">
        <w:rPr>
          <w:sz w:val="24"/>
          <w:szCs w:val="24"/>
        </w:rPr>
        <w:t> регистрации, а в случае обжалования отказа органа, предоставляющего муниципальную услугу, ГБУ ЛО «МФЦ», в при</w:t>
      </w:r>
      <w:r w:rsidR="0004432C">
        <w:rPr>
          <w:sz w:val="24"/>
          <w:szCs w:val="24"/>
        </w:rPr>
        <w:t>е</w:t>
      </w:r>
      <w:r w:rsidRPr="006475E8">
        <w:rPr>
          <w:sz w:val="24"/>
          <w:szCs w:val="24"/>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04432C">
        <w:rPr>
          <w:sz w:val="24"/>
          <w:szCs w:val="24"/>
        </w:rPr>
        <w:t>е</w:t>
      </w:r>
      <w:r w:rsidRPr="006475E8">
        <w:rPr>
          <w:sz w:val="24"/>
          <w:szCs w:val="24"/>
          <w:lang w:val="en-US"/>
        </w:rPr>
        <w:t> </w:t>
      </w:r>
      <w:r w:rsidRPr="006475E8">
        <w:rPr>
          <w:sz w:val="24"/>
          <w:szCs w:val="24"/>
        </w:rPr>
        <w:t>регистрации.</w:t>
      </w:r>
    </w:p>
    <w:p w:rsidR="00E61B20" w:rsidRPr="006475E8" w:rsidRDefault="00E61B20" w:rsidP="006475E8">
      <w:pPr>
        <w:autoSpaceDN w:val="0"/>
        <w:ind w:firstLine="709"/>
        <w:rPr>
          <w:sz w:val="24"/>
          <w:szCs w:val="24"/>
        </w:rPr>
      </w:pPr>
      <w:r w:rsidRPr="006475E8">
        <w:rPr>
          <w:sz w:val="24"/>
          <w:szCs w:val="24"/>
        </w:rPr>
        <w:t>5.7. По результатам рассмотрения жалобы принимается одно из следующих решений:</w:t>
      </w:r>
    </w:p>
    <w:p w:rsidR="00E61B20" w:rsidRPr="006475E8" w:rsidRDefault="00E61B20" w:rsidP="006475E8">
      <w:pPr>
        <w:autoSpaceDN w:val="0"/>
        <w:ind w:firstLine="709"/>
        <w:rPr>
          <w:sz w:val="24"/>
          <w:szCs w:val="24"/>
        </w:rPr>
      </w:pPr>
      <w:r w:rsidRPr="006475E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B20" w:rsidRPr="006475E8" w:rsidRDefault="00E61B20" w:rsidP="006475E8">
      <w:pPr>
        <w:autoSpaceDN w:val="0"/>
        <w:ind w:firstLine="709"/>
        <w:rPr>
          <w:sz w:val="24"/>
          <w:szCs w:val="24"/>
        </w:rPr>
      </w:pPr>
      <w:r w:rsidRPr="006475E8">
        <w:rPr>
          <w:sz w:val="24"/>
          <w:szCs w:val="24"/>
        </w:rPr>
        <w:t>2) в удовлетворении жалобы отказывается.</w:t>
      </w:r>
    </w:p>
    <w:p w:rsidR="00E61B20" w:rsidRPr="006475E8" w:rsidRDefault="00E61B20" w:rsidP="006475E8">
      <w:pPr>
        <w:autoSpaceDE w:val="0"/>
        <w:autoSpaceDN w:val="0"/>
        <w:adjustRightInd w:val="0"/>
        <w:ind w:firstLine="709"/>
        <w:rPr>
          <w:sz w:val="24"/>
          <w:szCs w:val="24"/>
        </w:rPr>
      </w:pPr>
      <w:r w:rsidRPr="006475E8">
        <w:rPr>
          <w:sz w:val="24"/>
          <w:szCs w:val="24"/>
        </w:rPr>
        <w:t>Не позднее дня, следующего за дн</w:t>
      </w:r>
      <w:r w:rsidR="0004432C">
        <w:rPr>
          <w:sz w:val="24"/>
          <w:szCs w:val="24"/>
        </w:rPr>
        <w:t>е</w:t>
      </w:r>
      <w:r w:rsidRPr="006475E8">
        <w:rPr>
          <w:sz w:val="24"/>
          <w:szCs w:val="24"/>
        </w:rPr>
        <w:t>м принятия решения по результатам рассмотрения жалобы, заявителю в письменной форме и по желанию заявителя в</w:t>
      </w:r>
      <w:r w:rsidRPr="006475E8">
        <w:rPr>
          <w:sz w:val="24"/>
          <w:szCs w:val="24"/>
          <w:lang w:val="en-US"/>
        </w:rPr>
        <w:t> </w:t>
      </w:r>
      <w:r w:rsidRPr="006475E8">
        <w:rPr>
          <w:sz w:val="24"/>
          <w:szCs w:val="24"/>
        </w:rPr>
        <w:t>электронной форме направляется мотивированный ответ о результатах рассмотрения жалобы:</w:t>
      </w:r>
    </w:p>
    <w:p w:rsidR="00E61B20" w:rsidRPr="006475E8" w:rsidRDefault="00E61B20" w:rsidP="009C1BAE">
      <w:pPr>
        <w:numPr>
          <w:ilvl w:val="0"/>
          <w:numId w:val="16"/>
        </w:numPr>
        <w:tabs>
          <w:tab w:val="left" w:pos="1134"/>
        </w:tabs>
        <w:autoSpaceDE w:val="0"/>
        <w:autoSpaceDN w:val="0"/>
        <w:adjustRightInd w:val="0"/>
        <w:ind w:left="0" w:firstLine="709"/>
        <w:rPr>
          <w:sz w:val="24"/>
          <w:szCs w:val="24"/>
        </w:rPr>
      </w:pPr>
      <w:r w:rsidRPr="006475E8">
        <w:rPr>
          <w:sz w:val="24"/>
          <w:szCs w:val="24"/>
        </w:rPr>
        <w:t>в случае признания жалобы подлежащей удовлетворению, в ответе заявителю да</w:t>
      </w:r>
      <w:r w:rsidR="0004432C">
        <w:rPr>
          <w:sz w:val="24"/>
          <w:szCs w:val="24"/>
        </w:rPr>
        <w:t>е</w:t>
      </w:r>
      <w:r w:rsidRPr="006475E8">
        <w:rPr>
          <w:sz w:val="24"/>
          <w:szCs w:val="24"/>
        </w:rPr>
        <w:t>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w:t>
      </w:r>
      <w:r w:rsidRPr="006475E8">
        <w:rPr>
          <w:sz w:val="24"/>
          <w:szCs w:val="24"/>
          <w:lang w:val="en-US"/>
        </w:rPr>
        <w:t> </w:t>
      </w:r>
      <w:r w:rsidRPr="006475E8">
        <w:rPr>
          <w:sz w:val="24"/>
          <w:szCs w:val="24"/>
        </w:rPr>
        <w:t>доставленные неудобства и указывается информация о</w:t>
      </w:r>
      <w:r w:rsidRPr="006475E8">
        <w:rPr>
          <w:sz w:val="24"/>
          <w:szCs w:val="24"/>
          <w:lang w:val="en-US"/>
        </w:rPr>
        <w:t> </w:t>
      </w:r>
      <w:r w:rsidRPr="006475E8">
        <w:rPr>
          <w:sz w:val="24"/>
          <w:szCs w:val="24"/>
        </w:rPr>
        <w:t>дальнейших действиях, которые необходимо совершить заявителю в целях получения муниципальной услуги.</w:t>
      </w:r>
    </w:p>
    <w:p w:rsidR="00E61B20" w:rsidRPr="006475E8" w:rsidRDefault="00E61B20" w:rsidP="009C1BAE">
      <w:pPr>
        <w:widowControl w:val="0"/>
        <w:numPr>
          <w:ilvl w:val="0"/>
          <w:numId w:val="16"/>
        </w:numPr>
        <w:tabs>
          <w:tab w:val="left" w:pos="1134"/>
        </w:tabs>
        <w:autoSpaceDE w:val="0"/>
        <w:autoSpaceDN w:val="0"/>
        <w:ind w:left="0" w:firstLine="709"/>
        <w:rPr>
          <w:sz w:val="24"/>
          <w:szCs w:val="24"/>
        </w:rPr>
      </w:pPr>
      <w:r w:rsidRPr="006475E8">
        <w:rPr>
          <w:sz w:val="24"/>
          <w:szCs w:val="24"/>
        </w:rPr>
        <w:t>в случае признания жалобы не подлежащей удовлетворению, в ответе заявителю даются аргументированные разъяснения о причинах при</w:t>
      </w:r>
      <w:r w:rsidR="009C1BAE">
        <w:rPr>
          <w:sz w:val="24"/>
          <w:szCs w:val="24"/>
        </w:rPr>
        <w:t>нятого решения, а </w:t>
      </w:r>
      <w:r w:rsidRPr="006475E8">
        <w:rPr>
          <w:sz w:val="24"/>
          <w:szCs w:val="24"/>
        </w:rPr>
        <w:t>также информация о порядке обжалования принятого решения.</w:t>
      </w:r>
    </w:p>
    <w:p w:rsidR="00E61B20" w:rsidRPr="006475E8" w:rsidRDefault="00E61B20" w:rsidP="006475E8">
      <w:pPr>
        <w:autoSpaceDE w:val="0"/>
        <w:autoSpaceDN w:val="0"/>
        <w:ind w:firstLine="709"/>
        <w:rPr>
          <w:sz w:val="24"/>
          <w:szCs w:val="24"/>
        </w:rPr>
      </w:pPr>
      <w:r w:rsidRPr="006475E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w:t>
      </w:r>
      <w:r w:rsidR="0004432C">
        <w:rPr>
          <w:sz w:val="24"/>
          <w:szCs w:val="24"/>
        </w:rPr>
        <w:t>е</w:t>
      </w:r>
      <w:r w:rsidRPr="006475E8">
        <w:rPr>
          <w:sz w:val="24"/>
          <w:szCs w:val="24"/>
        </w:rPr>
        <w:t>нные полномочиями по рассмотрению жалоб, незамедлительно направляют имеющиеся материалы в органы прокуратуры.</w:t>
      </w:r>
    </w:p>
    <w:p w:rsidR="00E61B20" w:rsidRDefault="00E61B20" w:rsidP="00D53FA6">
      <w:pPr>
        <w:autoSpaceDE w:val="0"/>
        <w:autoSpaceDN w:val="0"/>
        <w:jc w:val="center"/>
        <w:rPr>
          <w:bCs/>
          <w:sz w:val="24"/>
          <w:szCs w:val="24"/>
          <w:lang w:eastAsia="x-none"/>
        </w:rPr>
      </w:pPr>
    </w:p>
    <w:p w:rsidR="00E61B20" w:rsidRDefault="00E61B20" w:rsidP="00D53FA6">
      <w:pPr>
        <w:widowControl w:val="0"/>
        <w:jc w:val="center"/>
        <w:rPr>
          <w:b/>
          <w:bCs/>
          <w:sz w:val="24"/>
          <w:szCs w:val="24"/>
          <w:lang w:eastAsia="x-none"/>
        </w:rPr>
      </w:pPr>
      <w:r w:rsidRPr="007874CB">
        <w:rPr>
          <w:b/>
          <w:sz w:val="24"/>
          <w:szCs w:val="24"/>
          <w:lang w:eastAsia="x-none"/>
        </w:rPr>
        <w:t>6.</w:t>
      </w:r>
      <w:r w:rsidRPr="007874CB">
        <w:rPr>
          <w:b/>
          <w:sz w:val="24"/>
          <w:szCs w:val="24"/>
          <w:lang w:val="x-none" w:eastAsia="x-none"/>
        </w:rPr>
        <w:t xml:space="preserve"> О</w:t>
      </w:r>
      <w:r w:rsidRPr="007874CB">
        <w:rPr>
          <w:b/>
          <w:bCs/>
          <w:sz w:val="24"/>
          <w:szCs w:val="24"/>
          <w:lang w:val="x-none" w:eastAsia="x-none"/>
        </w:rPr>
        <w:t>собенности выполнения административных процедур в</w:t>
      </w:r>
      <w:r w:rsidRPr="007874CB">
        <w:rPr>
          <w:b/>
          <w:bCs/>
          <w:sz w:val="24"/>
          <w:szCs w:val="24"/>
          <w:lang w:val="en-US" w:eastAsia="x-none"/>
        </w:rPr>
        <w:t> </w:t>
      </w:r>
      <w:r w:rsidRPr="007874CB">
        <w:rPr>
          <w:b/>
          <w:bCs/>
          <w:sz w:val="24"/>
          <w:szCs w:val="24"/>
          <w:lang w:eastAsia="x-none"/>
        </w:rPr>
        <w:t>многофункциональных центрах</w:t>
      </w:r>
    </w:p>
    <w:p w:rsidR="00D53FA6" w:rsidRPr="007874CB" w:rsidRDefault="00D53FA6" w:rsidP="00D53FA6">
      <w:pPr>
        <w:widowControl w:val="0"/>
        <w:jc w:val="center"/>
        <w:rPr>
          <w:b/>
          <w:sz w:val="24"/>
          <w:szCs w:val="24"/>
          <w:lang w:eastAsia="x-none"/>
        </w:rPr>
      </w:pPr>
    </w:p>
    <w:p w:rsidR="00E61B20" w:rsidRPr="006475E8" w:rsidRDefault="00E61B20" w:rsidP="006475E8">
      <w:pPr>
        <w:pStyle w:val="ConsPlusNormal"/>
        <w:ind w:firstLine="709"/>
        <w:jc w:val="both"/>
        <w:rPr>
          <w:rFonts w:ascii="Times New Roman" w:hAnsi="Times New Roman" w:cs="Times New Roman"/>
          <w:sz w:val="24"/>
          <w:szCs w:val="24"/>
        </w:rPr>
      </w:pPr>
      <w:r w:rsidRPr="006475E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w:t>
      </w:r>
      <w:r w:rsidRPr="006475E8">
        <w:rPr>
          <w:rFonts w:ascii="Times New Roman" w:hAnsi="Times New Roman" w:cs="Times New Roman"/>
          <w:sz w:val="24"/>
          <w:szCs w:val="24"/>
          <w:lang w:val="en-US"/>
        </w:rPr>
        <w:t> </w:t>
      </w:r>
      <w:r w:rsidRPr="006475E8">
        <w:rPr>
          <w:rFonts w:ascii="Times New Roman" w:hAnsi="Times New Roman" w:cs="Times New Roman"/>
          <w:sz w:val="24"/>
          <w:szCs w:val="24"/>
        </w:rPr>
        <w:t>взаимодействии между ГБУ ЛО «МФЦ» и ОМСУ. Предоставление муниципальной услуги в иных МФЦ осуществляется при наличии вступившего в силу соглашения о</w:t>
      </w:r>
      <w:r w:rsidRPr="006475E8">
        <w:rPr>
          <w:rFonts w:ascii="Times New Roman" w:hAnsi="Times New Roman" w:cs="Times New Roman"/>
          <w:sz w:val="24"/>
          <w:szCs w:val="24"/>
          <w:lang w:val="en-US"/>
        </w:rPr>
        <w:t> </w:t>
      </w:r>
      <w:r w:rsidRPr="006475E8">
        <w:rPr>
          <w:rFonts w:ascii="Times New Roman" w:hAnsi="Times New Roman" w:cs="Times New Roman"/>
          <w:sz w:val="24"/>
          <w:szCs w:val="24"/>
        </w:rPr>
        <w:t>взаимодействии между ГБУ ЛО «МФЦ» и иным МФЦ.</w:t>
      </w:r>
    </w:p>
    <w:p w:rsidR="00E61B20" w:rsidRPr="006475E8" w:rsidRDefault="00E61B20" w:rsidP="006475E8">
      <w:pPr>
        <w:pStyle w:val="ConsPlusNormal"/>
        <w:ind w:firstLine="709"/>
        <w:jc w:val="both"/>
        <w:rPr>
          <w:rFonts w:ascii="Times New Roman" w:hAnsi="Times New Roman" w:cs="Times New Roman"/>
          <w:sz w:val="24"/>
          <w:szCs w:val="24"/>
        </w:rPr>
      </w:pPr>
      <w:r w:rsidRPr="006475E8">
        <w:rPr>
          <w:rFonts w:ascii="Times New Roman" w:hAnsi="Times New Roman" w:cs="Times New Roman"/>
          <w:sz w:val="24"/>
          <w:szCs w:val="24"/>
        </w:rPr>
        <w:t>6.2. В случае подачи документов в ОМСУ посредством МФЦ специалист МФЦ, осуществляющий при</w:t>
      </w:r>
      <w:r w:rsidR="0004432C">
        <w:rPr>
          <w:rFonts w:ascii="Times New Roman" w:hAnsi="Times New Roman" w:cs="Times New Roman"/>
          <w:sz w:val="24"/>
          <w:szCs w:val="24"/>
        </w:rPr>
        <w:t>е</w:t>
      </w:r>
      <w:r w:rsidRPr="006475E8">
        <w:rPr>
          <w:rFonts w:ascii="Times New Roman" w:hAnsi="Times New Roman" w:cs="Times New Roman"/>
          <w:sz w:val="24"/>
          <w:szCs w:val="24"/>
        </w:rPr>
        <w:t>м документов, представленных для получения муниципальной услуги, выполняет следующие действия:</w:t>
      </w:r>
    </w:p>
    <w:p w:rsidR="00E61B20" w:rsidRPr="006475E8" w:rsidRDefault="00E61B20" w:rsidP="006475E8">
      <w:pPr>
        <w:pStyle w:val="ConsPlusNormal"/>
        <w:numPr>
          <w:ilvl w:val="0"/>
          <w:numId w:val="17"/>
        </w:numPr>
        <w:tabs>
          <w:tab w:val="left" w:pos="1134"/>
        </w:tabs>
        <w:ind w:left="0" w:firstLine="709"/>
        <w:jc w:val="both"/>
        <w:rPr>
          <w:rFonts w:ascii="Times New Roman" w:hAnsi="Times New Roman" w:cs="Times New Roman"/>
          <w:sz w:val="24"/>
          <w:szCs w:val="24"/>
        </w:rPr>
      </w:pPr>
      <w:r w:rsidRPr="006475E8">
        <w:rPr>
          <w:rFonts w:ascii="Times New Roman" w:hAnsi="Times New Roman" w:cs="Times New Roman"/>
          <w:sz w:val="24"/>
          <w:szCs w:val="24"/>
        </w:rPr>
        <w:t xml:space="preserve">удостоверяет личность заявителя или личность и полномочия законного </w:t>
      </w:r>
      <w:r w:rsidRPr="006475E8">
        <w:rPr>
          <w:rFonts w:ascii="Times New Roman" w:hAnsi="Times New Roman" w:cs="Times New Roman"/>
          <w:sz w:val="24"/>
          <w:szCs w:val="24"/>
        </w:rPr>
        <w:lastRenderedPageBreak/>
        <w:t>представителя заявителя - в случае обращения физического лица;</w:t>
      </w:r>
      <w:r w:rsidR="00D53FA6">
        <w:rPr>
          <w:rFonts w:ascii="Times New Roman" w:hAnsi="Times New Roman" w:cs="Times New Roman"/>
          <w:sz w:val="24"/>
          <w:szCs w:val="24"/>
        </w:rPr>
        <w:t xml:space="preserve"> </w:t>
      </w:r>
      <w:r w:rsidRPr="006475E8">
        <w:rPr>
          <w:rFonts w:ascii="Times New Roman" w:hAnsi="Times New Roman" w:cs="Times New Roman"/>
          <w:sz w:val="24"/>
          <w:szCs w:val="24"/>
        </w:rPr>
        <w:t>удостоверяет</w:t>
      </w:r>
      <w:r w:rsidR="00D53FA6">
        <w:rPr>
          <w:rFonts w:ascii="Times New Roman" w:hAnsi="Times New Roman" w:cs="Times New Roman"/>
          <w:sz w:val="24"/>
          <w:szCs w:val="24"/>
        </w:rPr>
        <w:t> </w:t>
      </w:r>
      <w:r w:rsidRPr="006475E8">
        <w:rPr>
          <w:rFonts w:ascii="Times New Roman" w:hAnsi="Times New Roman" w:cs="Times New Roman"/>
          <w:sz w:val="24"/>
          <w:szCs w:val="24"/>
        </w:rPr>
        <w:t>личность и полномочия пред</w:t>
      </w:r>
      <w:r w:rsidR="00D53FA6">
        <w:rPr>
          <w:rFonts w:ascii="Times New Roman" w:hAnsi="Times New Roman" w:cs="Times New Roman"/>
          <w:sz w:val="24"/>
          <w:szCs w:val="24"/>
        </w:rPr>
        <w:t>ставителя юридического лица или </w:t>
      </w:r>
      <w:r w:rsidRPr="006475E8">
        <w:rPr>
          <w:rFonts w:ascii="Times New Roman" w:hAnsi="Times New Roman" w:cs="Times New Roman"/>
          <w:sz w:val="24"/>
          <w:szCs w:val="24"/>
        </w:rPr>
        <w:t xml:space="preserve">индивидуального предпринимателя - в случае </w:t>
      </w:r>
      <w:r w:rsidR="00D53FA6">
        <w:rPr>
          <w:rFonts w:ascii="Times New Roman" w:hAnsi="Times New Roman" w:cs="Times New Roman"/>
          <w:sz w:val="24"/>
          <w:szCs w:val="24"/>
        </w:rPr>
        <w:t>обращения юридического лица или </w:t>
      </w:r>
      <w:r w:rsidRPr="006475E8">
        <w:rPr>
          <w:rFonts w:ascii="Times New Roman" w:hAnsi="Times New Roman" w:cs="Times New Roman"/>
          <w:sz w:val="24"/>
          <w:szCs w:val="24"/>
        </w:rPr>
        <w:t>индивидуального предпринимателя;</w:t>
      </w:r>
    </w:p>
    <w:p w:rsidR="00E61B20" w:rsidRPr="006475E8" w:rsidRDefault="00E61B20" w:rsidP="006475E8">
      <w:pPr>
        <w:pStyle w:val="ConsPlusNormal"/>
        <w:numPr>
          <w:ilvl w:val="0"/>
          <w:numId w:val="17"/>
        </w:numPr>
        <w:tabs>
          <w:tab w:val="left" w:pos="1134"/>
        </w:tabs>
        <w:ind w:left="0" w:firstLine="709"/>
        <w:jc w:val="both"/>
        <w:rPr>
          <w:rFonts w:ascii="Times New Roman" w:hAnsi="Times New Roman" w:cs="Times New Roman"/>
          <w:sz w:val="24"/>
          <w:szCs w:val="24"/>
        </w:rPr>
      </w:pPr>
      <w:r w:rsidRPr="006475E8">
        <w:rPr>
          <w:rFonts w:ascii="Times New Roman" w:hAnsi="Times New Roman" w:cs="Times New Roman"/>
          <w:sz w:val="24"/>
          <w:szCs w:val="24"/>
        </w:rPr>
        <w:t>определяет предмет обращения;</w:t>
      </w:r>
    </w:p>
    <w:p w:rsidR="00E61B20" w:rsidRPr="006475E8" w:rsidRDefault="00E61B20" w:rsidP="006475E8">
      <w:pPr>
        <w:pStyle w:val="ConsPlusNormal"/>
        <w:numPr>
          <w:ilvl w:val="0"/>
          <w:numId w:val="17"/>
        </w:numPr>
        <w:tabs>
          <w:tab w:val="left" w:pos="1134"/>
        </w:tabs>
        <w:ind w:left="0" w:firstLine="709"/>
        <w:jc w:val="both"/>
        <w:rPr>
          <w:rFonts w:ascii="Times New Roman" w:hAnsi="Times New Roman" w:cs="Times New Roman"/>
          <w:sz w:val="24"/>
          <w:szCs w:val="24"/>
        </w:rPr>
      </w:pPr>
      <w:r w:rsidRPr="006475E8">
        <w:rPr>
          <w:rFonts w:ascii="Times New Roman" w:hAnsi="Times New Roman" w:cs="Times New Roman"/>
          <w:sz w:val="24"/>
          <w:szCs w:val="24"/>
        </w:rPr>
        <w:t>проводит проверку правильности заполнения заявления;</w:t>
      </w:r>
    </w:p>
    <w:p w:rsidR="00E61B20" w:rsidRPr="006475E8" w:rsidRDefault="00E61B20" w:rsidP="006475E8">
      <w:pPr>
        <w:pStyle w:val="ConsPlusNormal"/>
        <w:numPr>
          <w:ilvl w:val="0"/>
          <w:numId w:val="17"/>
        </w:numPr>
        <w:tabs>
          <w:tab w:val="left" w:pos="1134"/>
        </w:tabs>
        <w:ind w:left="0" w:firstLine="709"/>
        <w:jc w:val="both"/>
        <w:rPr>
          <w:rFonts w:ascii="Times New Roman" w:hAnsi="Times New Roman" w:cs="Times New Roman"/>
          <w:sz w:val="24"/>
          <w:szCs w:val="24"/>
        </w:rPr>
      </w:pPr>
      <w:r w:rsidRPr="006475E8">
        <w:rPr>
          <w:rFonts w:ascii="Times New Roman" w:hAnsi="Times New Roman" w:cs="Times New Roman"/>
          <w:sz w:val="24"/>
          <w:szCs w:val="24"/>
        </w:rPr>
        <w:t>проводит проверку укомплектованности пакета документов;</w:t>
      </w:r>
    </w:p>
    <w:p w:rsidR="00E61B20" w:rsidRPr="006475E8" w:rsidRDefault="00E61B20" w:rsidP="006475E8">
      <w:pPr>
        <w:pStyle w:val="ConsPlusNormal"/>
        <w:numPr>
          <w:ilvl w:val="0"/>
          <w:numId w:val="17"/>
        </w:numPr>
        <w:tabs>
          <w:tab w:val="left" w:pos="1134"/>
        </w:tabs>
        <w:ind w:left="0" w:firstLine="709"/>
        <w:jc w:val="both"/>
        <w:rPr>
          <w:rFonts w:ascii="Times New Roman" w:hAnsi="Times New Roman" w:cs="Times New Roman"/>
          <w:sz w:val="24"/>
          <w:szCs w:val="24"/>
        </w:rPr>
      </w:pPr>
      <w:r w:rsidRPr="006475E8">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1B20" w:rsidRPr="006475E8" w:rsidRDefault="00E61B20" w:rsidP="006475E8">
      <w:pPr>
        <w:pStyle w:val="ConsPlusNormal"/>
        <w:numPr>
          <w:ilvl w:val="0"/>
          <w:numId w:val="17"/>
        </w:numPr>
        <w:tabs>
          <w:tab w:val="left" w:pos="1134"/>
        </w:tabs>
        <w:ind w:left="0" w:firstLine="709"/>
        <w:jc w:val="both"/>
        <w:rPr>
          <w:rFonts w:ascii="Times New Roman" w:hAnsi="Times New Roman" w:cs="Times New Roman"/>
          <w:sz w:val="24"/>
          <w:szCs w:val="24"/>
        </w:rPr>
      </w:pPr>
      <w:r w:rsidRPr="006475E8">
        <w:rPr>
          <w:rFonts w:ascii="Times New Roman" w:hAnsi="Times New Roman" w:cs="Times New Roman"/>
          <w:sz w:val="24"/>
          <w:szCs w:val="24"/>
        </w:rPr>
        <w:t>заверяет каждый документ дела своей электронной подписью (далее</w:t>
      </w:r>
      <w:r w:rsidRPr="006475E8">
        <w:rPr>
          <w:rFonts w:ascii="Times New Roman" w:hAnsi="Times New Roman" w:cs="Times New Roman"/>
          <w:sz w:val="24"/>
          <w:szCs w:val="24"/>
          <w:lang w:val="en-US"/>
        </w:rPr>
        <w:t> </w:t>
      </w:r>
      <w:r w:rsidRPr="006475E8">
        <w:rPr>
          <w:rFonts w:ascii="Times New Roman" w:hAnsi="Times New Roman" w:cs="Times New Roman"/>
          <w:sz w:val="24"/>
          <w:szCs w:val="24"/>
        </w:rPr>
        <w:t>- ЭП);</w:t>
      </w:r>
    </w:p>
    <w:p w:rsidR="00E61B20" w:rsidRPr="006475E8" w:rsidRDefault="00E61B20" w:rsidP="006475E8">
      <w:pPr>
        <w:pStyle w:val="ConsPlusNormal"/>
        <w:numPr>
          <w:ilvl w:val="0"/>
          <w:numId w:val="17"/>
        </w:numPr>
        <w:tabs>
          <w:tab w:val="left" w:pos="1134"/>
        </w:tabs>
        <w:ind w:left="0" w:firstLine="709"/>
        <w:jc w:val="both"/>
        <w:rPr>
          <w:rFonts w:ascii="Times New Roman" w:hAnsi="Times New Roman" w:cs="Times New Roman"/>
          <w:sz w:val="24"/>
          <w:szCs w:val="24"/>
        </w:rPr>
      </w:pPr>
      <w:r w:rsidRPr="006475E8">
        <w:rPr>
          <w:rFonts w:ascii="Times New Roman" w:hAnsi="Times New Roman" w:cs="Times New Roman"/>
          <w:sz w:val="24"/>
          <w:szCs w:val="24"/>
        </w:rPr>
        <w:t>направляет копии документов и реестр документов в ОМСУ:</w:t>
      </w:r>
    </w:p>
    <w:p w:rsidR="00E61B20" w:rsidRPr="006475E8" w:rsidRDefault="00E61B20" w:rsidP="006475E8">
      <w:pPr>
        <w:pStyle w:val="ConsPlusNormal"/>
        <w:numPr>
          <w:ilvl w:val="0"/>
          <w:numId w:val="18"/>
        </w:numPr>
        <w:tabs>
          <w:tab w:val="left" w:pos="1134"/>
        </w:tabs>
        <w:ind w:left="0" w:firstLine="709"/>
        <w:jc w:val="both"/>
        <w:rPr>
          <w:rFonts w:ascii="Times New Roman" w:hAnsi="Times New Roman" w:cs="Times New Roman"/>
          <w:sz w:val="24"/>
          <w:szCs w:val="24"/>
        </w:rPr>
      </w:pPr>
      <w:r w:rsidRPr="006475E8">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rsidR="00E61B20" w:rsidRPr="006475E8" w:rsidRDefault="00E61B20" w:rsidP="006475E8">
      <w:pPr>
        <w:pStyle w:val="ConsPlusNormal"/>
        <w:numPr>
          <w:ilvl w:val="0"/>
          <w:numId w:val="18"/>
        </w:numPr>
        <w:tabs>
          <w:tab w:val="left" w:pos="1134"/>
        </w:tabs>
        <w:ind w:left="0" w:firstLine="709"/>
        <w:jc w:val="both"/>
        <w:rPr>
          <w:rFonts w:ascii="Times New Roman" w:hAnsi="Times New Roman" w:cs="Times New Roman"/>
          <w:sz w:val="24"/>
          <w:szCs w:val="24"/>
        </w:rPr>
      </w:pPr>
      <w:r w:rsidRPr="006475E8">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w:t>
      </w:r>
      <w:r w:rsidR="00D53FA6" w:rsidRPr="00D53FA6">
        <w:rPr>
          <w:rFonts w:ascii="Times New Roman" w:hAnsi="Times New Roman" w:cs="Times New Roman"/>
          <w:sz w:val="24"/>
          <w:szCs w:val="24"/>
        </w:rPr>
        <w:t xml:space="preserve"> </w:t>
      </w:r>
      <w:r w:rsidRPr="006475E8">
        <w:rPr>
          <w:rFonts w:ascii="Times New Roman" w:hAnsi="Times New Roman" w:cs="Times New Roman"/>
          <w:sz w:val="24"/>
          <w:szCs w:val="24"/>
        </w:rPr>
        <w:t>дня обращения заявителя в МФЦ посредством курьерской связи с</w:t>
      </w:r>
      <w:r w:rsidR="00D53FA6">
        <w:rPr>
          <w:rFonts w:ascii="Times New Roman" w:hAnsi="Times New Roman" w:cs="Times New Roman"/>
          <w:sz w:val="24"/>
          <w:szCs w:val="24"/>
        </w:rPr>
        <w:t xml:space="preserve"> </w:t>
      </w:r>
      <w:r w:rsidRPr="006475E8">
        <w:rPr>
          <w:rFonts w:ascii="Times New Roman" w:hAnsi="Times New Roman" w:cs="Times New Roman"/>
          <w:sz w:val="24"/>
          <w:szCs w:val="24"/>
        </w:rPr>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1B20" w:rsidRPr="006475E8" w:rsidRDefault="00E61B20" w:rsidP="006475E8">
      <w:pPr>
        <w:pStyle w:val="ConsPlusNormal"/>
        <w:ind w:firstLine="709"/>
        <w:jc w:val="both"/>
        <w:rPr>
          <w:rFonts w:ascii="Times New Roman" w:hAnsi="Times New Roman" w:cs="Times New Roman"/>
          <w:sz w:val="24"/>
          <w:szCs w:val="24"/>
        </w:rPr>
      </w:pPr>
      <w:r w:rsidRPr="006475E8">
        <w:rPr>
          <w:rFonts w:ascii="Times New Roman" w:hAnsi="Times New Roman" w:cs="Times New Roman"/>
          <w:sz w:val="24"/>
          <w:szCs w:val="24"/>
        </w:rPr>
        <w:t>По окончании при</w:t>
      </w:r>
      <w:r w:rsidR="0004432C">
        <w:rPr>
          <w:rFonts w:ascii="Times New Roman" w:hAnsi="Times New Roman" w:cs="Times New Roman"/>
          <w:sz w:val="24"/>
          <w:szCs w:val="24"/>
        </w:rPr>
        <w:t>е</w:t>
      </w:r>
      <w:r w:rsidRPr="006475E8">
        <w:rPr>
          <w:rFonts w:ascii="Times New Roman" w:hAnsi="Times New Roman" w:cs="Times New Roman"/>
          <w:sz w:val="24"/>
          <w:szCs w:val="24"/>
        </w:rPr>
        <w:t>ма документов специалист МФЦ выда</w:t>
      </w:r>
      <w:r w:rsidR="0004432C">
        <w:rPr>
          <w:rFonts w:ascii="Times New Roman" w:hAnsi="Times New Roman" w:cs="Times New Roman"/>
          <w:sz w:val="24"/>
          <w:szCs w:val="24"/>
        </w:rPr>
        <w:t>е</w:t>
      </w:r>
      <w:r w:rsidRPr="006475E8">
        <w:rPr>
          <w:rFonts w:ascii="Times New Roman" w:hAnsi="Times New Roman" w:cs="Times New Roman"/>
          <w:sz w:val="24"/>
          <w:szCs w:val="24"/>
        </w:rPr>
        <w:t>т заявителю расписку в при</w:t>
      </w:r>
      <w:r w:rsidR="0004432C">
        <w:rPr>
          <w:rFonts w:ascii="Times New Roman" w:hAnsi="Times New Roman" w:cs="Times New Roman"/>
          <w:sz w:val="24"/>
          <w:szCs w:val="24"/>
        </w:rPr>
        <w:t>е</w:t>
      </w:r>
      <w:r w:rsidRPr="006475E8">
        <w:rPr>
          <w:rFonts w:ascii="Times New Roman" w:hAnsi="Times New Roman" w:cs="Times New Roman"/>
          <w:sz w:val="24"/>
          <w:szCs w:val="24"/>
        </w:rPr>
        <w:t>ме документов.</w:t>
      </w:r>
    </w:p>
    <w:p w:rsidR="00E61B20" w:rsidRPr="006475E8" w:rsidRDefault="00E61B20" w:rsidP="006475E8">
      <w:pPr>
        <w:pStyle w:val="ConsPlusNormal"/>
        <w:ind w:firstLine="709"/>
        <w:jc w:val="both"/>
        <w:rPr>
          <w:rFonts w:ascii="Times New Roman" w:hAnsi="Times New Roman" w:cs="Times New Roman"/>
          <w:sz w:val="24"/>
          <w:szCs w:val="24"/>
        </w:rPr>
      </w:pPr>
      <w:r w:rsidRPr="006475E8">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w:t>
      </w:r>
      <w:r w:rsidR="0004432C">
        <w:rPr>
          <w:rFonts w:ascii="Times New Roman" w:hAnsi="Times New Roman" w:cs="Times New Roman"/>
          <w:sz w:val="24"/>
          <w:szCs w:val="24"/>
        </w:rPr>
        <w:t>е</w:t>
      </w:r>
      <w:r w:rsidRPr="006475E8">
        <w:rPr>
          <w:rFonts w:ascii="Times New Roman" w:hAnsi="Times New Roman" w:cs="Times New Roman"/>
          <w:sz w:val="24"/>
          <w:szCs w:val="24"/>
        </w:rPr>
        <w:t>т специалисту МФЦ для передачи в соответствующий МФЦ результа</w:t>
      </w:r>
      <w:r w:rsidR="00D53FA6">
        <w:rPr>
          <w:rFonts w:ascii="Times New Roman" w:hAnsi="Times New Roman" w:cs="Times New Roman"/>
          <w:sz w:val="24"/>
          <w:szCs w:val="24"/>
        </w:rPr>
        <w:t>т предоставления услуги для его </w:t>
      </w:r>
      <w:r w:rsidRPr="006475E8">
        <w:rPr>
          <w:rFonts w:ascii="Times New Roman" w:hAnsi="Times New Roman" w:cs="Times New Roman"/>
          <w:sz w:val="24"/>
          <w:szCs w:val="24"/>
        </w:rPr>
        <w:t>последующей выдачи заявителю:</w:t>
      </w:r>
    </w:p>
    <w:p w:rsidR="00E61B20" w:rsidRPr="006475E8" w:rsidRDefault="00E61B20" w:rsidP="006475E8">
      <w:pPr>
        <w:pStyle w:val="ConsPlusNormal"/>
        <w:numPr>
          <w:ilvl w:val="0"/>
          <w:numId w:val="18"/>
        </w:numPr>
        <w:tabs>
          <w:tab w:val="left" w:pos="993"/>
        </w:tabs>
        <w:ind w:left="0" w:firstLine="709"/>
        <w:jc w:val="both"/>
        <w:rPr>
          <w:rFonts w:ascii="Times New Roman" w:hAnsi="Times New Roman" w:cs="Times New Roman"/>
          <w:sz w:val="24"/>
          <w:szCs w:val="24"/>
        </w:rPr>
      </w:pPr>
      <w:r w:rsidRPr="006475E8">
        <w:rPr>
          <w:rFonts w:ascii="Times New Roman" w:hAnsi="Times New Roman" w:cs="Times New Roman"/>
          <w:sz w:val="24"/>
          <w:szCs w:val="24"/>
        </w:rPr>
        <w:t>в электронной форме - в течение 1 рабочего дня со дня принятия решения о</w:t>
      </w:r>
      <w:r w:rsidRPr="006475E8">
        <w:rPr>
          <w:rFonts w:ascii="Times New Roman" w:hAnsi="Times New Roman" w:cs="Times New Roman"/>
          <w:sz w:val="24"/>
          <w:szCs w:val="24"/>
          <w:lang w:val="en-US"/>
        </w:rPr>
        <w:t> </w:t>
      </w:r>
      <w:r w:rsidRPr="006475E8">
        <w:rPr>
          <w:rFonts w:ascii="Times New Roman" w:hAnsi="Times New Roman" w:cs="Times New Roman"/>
          <w:sz w:val="24"/>
          <w:szCs w:val="24"/>
        </w:rPr>
        <w:t>предоставлении (отказе в предоставлении) муниципальной услуги заявителю;</w:t>
      </w:r>
    </w:p>
    <w:p w:rsidR="00E61B20" w:rsidRPr="006475E8" w:rsidRDefault="00E61B20" w:rsidP="006475E8">
      <w:pPr>
        <w:pStyle w:val="ConsPlusNormal"/>
        <w:ind w:firstLine="709"/>
        <w:jc w:val="both"/>
        <w:rPr>
          <w:rFonts w:ascii="Times New Roman" w:hAnsi="Times New Roman" w:cs="Times New Roman"/>
          <w:sz w:val="24"/>
          <w:szCs w:val="24"/>
        </w:rPr>
      </w:pPr>
      <w:r w:rsidRPr="006475E8">
        <w:rPr>
          <w:rFonts w:ascii="Times New Roman" w:hAnsi="Times New Roman" w:cs="Times New Roman"/>
          <w:sz w:val="24"/>
          <w:szCs w:val="24"/>
        </w:rPr>
        <w:t>Специалист МФЦ заверяет результат предоставления услуги, полученный в</w:t>
      </w:r>
      <w:r w:rsidRPr="006475E8">
        <w:rPr>
          <w:rFonts w:ascii="Times New Roman" w:hAnsi="Times New Roman" w:cs="Times New Roman"/>
          <w:sz w:val="24"/>
          <w:szCs w:val="24"/>
          <w:lang w:val="en-US"/>
        </w:rPr>
        <w:t> </w:t>
      </w:r>
      <w:r w:rsidRPr="006475E8">
        <w:rPr>
          <w:rFonts w:ascii="Times New Roman" w:hAnsi="Times New Roman" w:cs="Times New Roman"/>
          <w:sz w:val="24"/>
          <w:szCs w:val="24"/>
        </w:rPr>
        <w:t>автоматизированной информационной системе обеспечения деятельности многофункциональных центров (далее - АИС МФЦ), в соответствии с требованиями к</w:t>
      </w:r>
      <w:r w:rsidRPr="006475E8">
        <w:rPr>
          <w:rFonts w:ascii="Times New Roman" w:hAnsi="Times New Roman" w:cs="Times New Roman"/>
          <w:sz w:val="24"/>
          <w:szCs w:val="24"/>
          <w:lang w:val="en-US"/>
        </w:rPr>
        <w:t> </w:t>
      </w:r>
      <w:r w:rsidRPr="006475E8">
        <w:rPr>
          <w:rFonts w:ascii="Times New Roman" w:hAnsi="Times New Roman" w:cs="Times New Roman"/>
          <w:sz w:val="24"/>
          <w:szCs w:val="24"/>
        </w:rPr>
        <w:t>составлению и выдаче заявителям документов на бумажном носителе, подтверждающих содержание электронных документов, направленных в</w:t>
      </w:r>
      <w:r w:rsidRPr="006475E8">
        <w:rPr>
          <w:rFonts w:ascii="Times New Roman" w:hAnsi="Times New Roman" w:cs="Times New Roman"/>
          <w:sz w:val="24"/>
          <w:szCs w:val="24"/>
          <w:lang w:val="en-US"/>
        </w:rPr>
        <w:t> </w:t>
      </w:r>
      <w:r w:rsidRPr="006475E8">
        <w:rPr>
          <w:rFonts w:ascii="Times New Roman" w:hAnsi="Times New Roman" w:cs="Times New Roman"/>
          <w:sz w:val="24"/>
          <w:szCs w:val="24"/>
        </w:rPr>
        <w:t>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w:t>
      </w:r>
      <w:r w:rsidRPr="006475E8">
        <w:rPr>
          <w:rFonts w:ascii="Times New Roman" w:hAnsi="Times New Roman" w:cs="Times New Roman"/>
          <w:sz w:val="24"/>
          <w:szCs w:val="24"/>
          <w:lang w:val="en-US"/>
        </w:rPr>
        <w:t> </w:t>
      </w:r>
      <w:r w:rsidRPr="006475E8">
        <w:rPr>
          <w:rFonts w:ascii="Times New Roman" w:hAnsi="Times New Roman" w:cs="Times New Roman"/>
          <w:sz w:val="24"/>
          <w:szCs w:val="24"/>
        </w:rPr>
        <w:t>коммуникационной инфраструктуры, документов, включая составление на бумажном носителе и заверение выписок из указанных информационных систем, утвержд</w:t>
      </w:r>
      <w:r w:rsidR="0004432C">
        <w:rPr>
          <w:rFonts w:ascii="Times New Roman" w:hAnsi="Times New Roman" w:cs="Times New Roman"/>
          <w:sz w:val="24"/>
          <w:szCs w:val="24"/>
        </w:rPr>
        <w:t>е</w:t>
      </w:r>
      <w:r w:rsidRPr="006475E8">
        <w:rPr>
          <w:rFonts w:ascii="Times New Roman" w:hAnsi="Times New Roman" w:cs="Times New Roman"/>
          <w:sz w:val="24"/>
          <w:szCs w:val="24"/>
        </w:rPr>
        <w:t xml:space="preserve">нными </w:t>
      </w:r>
      <w:r w:rsidR="009E6290">
        <w:rPr>
          <w:rFonts w:ascii="Times New Roman" w:hAnsi="Times New Roman" w:cs="Times New Roman"/>
          <w:sz w:val="24"/>
          <w:szCs w:val="24"/>
        </w:rPr>
        <w:t>П</w:t>
      </w:r>
      <w:r w:rsidRPr="006475E8">
        <w:rPr>
          <w:rFonts w:ascii="Times New Roman" w:hAnsi="Times New Roman" w:cs="Times New Roman"/>
          <w:sz w:val="24"/>
          <w:szCs w:val="24"/>
        </w:rPr>
        <w:t>остановлением Правительства Р</w:t>
      </w:r>
      <w:r w:rsidR="009E6290">
        <w:rPr>
          <w:rFonts w:ascii="Times New Roman" w:hAnsi="Times New Roman" w:cs="Times New Roman"/>
          <w:sz w:val="24"/>
          <w:szCs w:val="24"/>
        </w:rPr>
        <w:t xml:space="preserve">оссийской </w:t>
      </w:r>
      <w:r w:rsidRPr="006475E8">
        <w:rPr>
          <w:rFonts w:ascii="Times New Roman" w:hAnsi="Times New Roman" w:cs="Times New Roman"/>
          <w:sz w:val="24"/>
          <w:szCs w:val="24"/>
        </w:rPr>
        <w:t>Ф</w:t>
      </w:r>
      <w:r w:rsidR="009E6290">
        <w:rPr>
          <w:rFonts w:ascii="Times New Roman" w:hAnsi="Times New Roman" w:cs="Times New Roman"/>
          <w:sz w:val="24"/>
          <w:szCs w:val="24"/>
        </w:rPr>
        <w:t>едерации</w:t>
      </w:r>
      <w:r w:rsidRPr="006475E8">
        <w:rPr>
          <w:rFonts w:ascii="Times New Roman" w:hAnsi="Times New Roman" w:cs="Times New Roman"/>
          <w:sz w:val="24"/>
          <w:szCs w:val="24"/>
        </w:rPr>
        <w:t xml:space="preserve"> от 18 марта 2015 года № </w:t>
      </w:r>
      <w:r w:rsidR="00D53FA6">
        <w:rPr>
          <w:rFonts w:ascii="Times New Roman" w:hAnsi="Times New Roman" w:cs="Times New Roman"/>
          <w:sz w:val="24"/>
          <w:szCs w:val="24"/>
        </w:rPr>
        <w:t>250;</w:t>
      </w:r>
    </w:p>
    <w:p w:rsidR="00E61B20" w:rsidRPr="006475E8" w:rsidRDefault="00E61B20" w:rsidP="006475E8">
      <w:pPr>
        <w:pStyle w:val="ConsPlusNormal"/>
        <w:numPr>
          <w:ilvl w:val="0"/>
          <w:numId w:val="18"/>
        </w:numPr>
        <w:tabs>
          <w:tab w:val="left" w:pos="993"/>
        </w:tabs>
        <w:ind w:left="0" w:firstLine="709"/>
        <w:jc w:val="both"/>
        <w:rPr>
          <w:rFonts w:ascii="Times New Roman" w:hAnsi="Times New Roman" w:cs="Times New Roman"/>
          <w:sz w:val="24"/>
          <w:szCs w:val="24"/>
        </w:rPr>
      </w:pPr>
      <w:r w:rsidRPr="006475E8">
        <w:rPr>
          <w:rFonts w:ascii="Times New Roman" w:hAnsi="Times New Roman" w:cs="Times New Roman"/>
          <w:sz w:val="24"/>
          <w:szCs w:val="24"/>
        </w:rPr>
        <w:t>на бумажном носителе - в срок не более 3 рабочих дней со дня принятия решения о</w:t>
      </w:r>
      <w:r w:rsidRPr="006475E8">
        <w:rPr>
          <w:rFonts w:ascii="Times New Roman" w:hAnsi="Times New Roman" w:cs="Times New Roman"/>
          <w:sz w:val="24"/>
          <w:szCs w:val="24"/>
          <w:lang w:val="en-US"/>
        </w:rPr>
        <w:t> </w:t>
      </w:r>
      <w:r w:rsidRPr="006475E8">
        <w:rPr>
          <w:rFonts w:ascii="Times New Roman" w:hAnsi="Times New Roman" w:cs="Times New Roman"/>
          <w:sz w:val="24"/>
          <w:szCs w:val="24"/>
        </w:rPr>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61B20" w:rsidRPr="006475E8" w:rsidRDefault="00E61B20" w:rsidP="006475E8">
      <w:pPr>
        <w:pStyle w:val="ConsPlusNormal"/>
        <w:ind w:firstLine="709"/>
        <w:jc w:val="both"/>
        <w:rPr>
          <w:rFonts w:ascii="Times New Roman" w:hAnsi="Times New Roman" w:cs="Times New Roman"/>
          <w:sz w:val="24"/>
          <w:szCs w:val="24"/>
        </w:rPr>
      </w:pPr>
      <w:r w:rsidRPr="006475E8">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1B20" w:rsidRPr="00223834" w:rsidRDefault="00E61B20" w:rsidP="006475E8">
      <w:pPr>
        <w:widowControl w:val="0"/>
        <w:autoSpaceDE w:val="0"/>
        <w:autoSpaceDN w:val="0"/>
        <w:ind w:firstLine="709"/>
        <w:rPr>
          <w:sz w:val="24"/>
          <w:szCs w:val="24"/>
        </w:rPr>
      </w:pPr>
      <w:bookmarkStart w:id="16" w:name="P588"/>
      <w:bookmarkEnd w:id="16"/>
      <w:r w:rsidRPr="006475E8">
        <w:rPr>
          <w:sz w:val="24"/>
          <w:szCs w:val="24"/>
        </w:rPr>
        <w:t xml:space="preserve">6.4. При вводе безбумажного электронного документооборота </w:t>
      </w:r>
      <w:r w:rsidRPr="006475E8">
        <w:rPr>
          <w:sz w:val="24"/>
          <w:szCs w:val="24"/>
        </w:rPr>
        <w:lastRenderedPageBreak/>
        <w:t>административные процедуры регламентируются нормативным правовым ОМСУ, устанавливающим порядок электронного (безбумажного) документооборота в сфере</w:t>
      </w:r>
      <w:r w:rsidRPr="00223834">
        <w:rPr>
          <w:sz w:val="24"/>
          <w:szCs w:val="24"/>
        </w:rPr>
        <w:t xml:space="preserve"> муниципальных услуг.</w:t>
      </w:r>
    </w:p>
    <w:p w:rsidR="009E6290" w:rsidRDefault="009E6290" w:rsidP="009E6290">
      <w:pPr>
        <w:tabs>
          <w:tab w:val="left" w:pos="142"/>
          <w:tab w:val="left" w:pos="284"/>
        </w:tabs>
        <w:jc w:val="left"/>
        <w:rPr>
          <w:bCs/>
          <w:sz w:val="22"/>
          <w:szCs w:val="22"/>
        </w:rPr>
      </w:pPr>
    </w:p>
    <w:p w:rsidR="009E6290" w:rsidRDefault="009E6290" w:rsidP="009E6290">
      <w:pPr>
        <w:tabs>
          <w:tab w:val="left" w:pos="142"/>
          <w:tab w:val="left" w:pos="284"/>
        </w:tabs>
        <w:jc w:val="left"/>
        <w:rPr>
          <w:bCs/>
          <w:sz w:val="22"/>
          <w:szCs w:val="22"/>
        </w:rPr>
        <w:sectPr w:rsidR="009E6290" w:rsidSect="00E61B20">
          <w:pgSz w:w="11907" w:h="16840"/>
          <w:pgMar w:top="851" w:right="1134" w:bottom="992" w:left="1701" w:header="720" w:footer="720" w:gutter="0"/>
          <w:pgNumType w:start="1"/>
          <w:cols w:space="720"/>
        </w:sectPr>
      </w:pPr>
    </w:p>
    <w:p w:rsidR="00E61B20" w:rsidRPr="00CD6E87" w:rsidRDefault="00E61B20" w:rsidP="009E2A87">
      <w:pPr>
        <w:tabs>
          <w:tab w:val="left" w:pos="142"/>
          <w:tab w:val="left" w:pos="284"/>
        </w:tabs>
        <w:ind w:left="5387"/>
        <w:jc w:val="left"/>
        <w:rPr>
          <w:bCs/>
          <w:sz w:val="24"/>
          <w:szCs w:val="24"/>
        </w:rPr>
      </w:pPr>
      <w:r w:rsidRPr="00CD6E87">
        <w:rPr>
          <w:bCs/>
          <w:sz w:val="24"/>
          <w:szCs w:val="24"/>
        </w:rPr>
        <w:lastRenderedPageBreak/>
        <w:t xml:space="preserve">Приложение № 1 </w:t>
      </w:r>
      <w:r w:rsidR="00CD6E87">
        <w:rPr>
          <w:bCs/>
          <w:sz w:val="24"/>
          <w:szCs w:val="24"/>
        </w:rPr>
        <w:br/>
      </w:r>
      <w:r w:rsidRPr="00CD6E87">
        <w:rPr>
          <w:bCs/>
          <w:sz w:val="24"/>
          <w:szCs w:val="24"/>
        </w:rPr>
        <w:t xml:space="preserve">к административному регламенту </w:t>
      </w:r>
      <w:r w:rsidR="00CD6E87">
        <w:rPr>
          <w:bCs/>
          <w:sz w:val="24"/>
          <w:szCs w:val="24"/>
        </w:rPr>
        <w:br/>
      </w:r>
      <w:r w:rsidR="00571982">
        <w:rPr>
          <w:bCs/>
          <w:sz w:val="24"/>
          <w:szCs w:val="24"/>
        </w:rPr>
        <w:t>администрации</w:t>
      </w:r>
      <w:r w:rsidR="00571982">
        <w:rPr>
          <w:bCs/>
          <w:sz w:val="24"/>
          <w:szCs w:val="24"/>
        </w:rPr>
        <w:br/>
        <w:t>муниципального образования</w:t>
      </w:r>
      <w:r w:rsidR="00571982">
        <w:rPr>
          <w:bCs/>
          <w:sz w:val="24"/>
          <w:szCs w:val="24"/>
        </w:rPr>
        <w:br/>
        <w:t>Тихвинский муниципальный район</w:t>
      </w:r>
      <w:r w:rsidR="00571982">
        <w:rPr>
          <w:bCs/>
          <w:sz w:val="24"/>
          <w:szCs w:val="24"/>
        </w:rPr>
        <w:br/>
        <w:t>Ленинградской области</w:t>
      </w:r>
      <w:r w:rsidR="00571982">
        <w:rPr>
          <w:bCs/>
          <w:sz w:val="24"/>
          <w:szCs w:val="24"/>
        </w:rPr>
        <w:br/>
      </w:r>
      <w:r w:rsidRPr="00CD6E87">
        <w:rPr>
          <w:bCs/>
          <w:sz w:val="24"/>
          <w:szCs w:val="24"/>
        </w:rPr>
        <w:t xml:space="preserve">по предоставлению </w:t>
      </w:r>
      <w:r w:rsidR="00CD6E87">
        <w:rPr>
          <w:bCs/>
          <w:sz w:val="24"/>
          <w:szCs w:val="24"/>
        </w:rPr>
        <w:br/>
      </w:r>
      <w:r w:rsidRPr="00CD6E87">
        <w:rPr>
          <w:bCs/>
          <w:sz w:val="24"/>
          <w:szCs w:val="24"/>
        </w:rPr>
        <w:t>муниципальной услуги</w:t>
      </w:r>
    </w:p>
    <w:p w:rsidR="00E61B20" w:rsidRPr="00CD6E87" w:rsidRDefault="00E61B20" w:rsidP="009E2A87">
      <w:pPr>
        <w:tabs>
          <w:tab w:val="left" w:pos="142"/>
          <w:tab w:val="left" w:pos="284"/>
        </w:tabs>
        <w:ind w:left="5387"/>
        <w:jc w:val="left"/>
        <w:rPr>
          <w:bCs/>
          <w:sz w:val="24"/>
          <w:szCs w:val="24"/>
        </w:rPr>
      </w:pPr>
      <w:r w:rsidRPr="00CD6E87">
        <w:rPr>
          <w:bCs/>
          <w:sz w:val="24"/>
          <w:szCs w:val="24"/>
        </w:rPr>
        <w:t>«</w:t>
      </w:r>
      <w:r w:rsidRPr="00CD6E87">
        <w:rPr>
          <w:rFonts w:eastAsia="Calibri"/>
          <w:bCs/>
          <w:sz w:val="24"/>
          <w:szCs w:val="24"/>
        </w:rPr>
        <w:t xml:space="preserve">Выдача акта освидетельствования </w:t>
      </w:r>
      <w:r w:rsidR="00CD6E87">
        <w:rPr>
          <w:rFonts w:eastAsia="Calibri"/>
          <w:bCs/>
          <w:sz w:val="24"/>
          <w:szCs w:val="24"/>
        </w:rPr>
        <w:br/>
      </w:r>
      <w:r w:rsidRPr="00CD6E87">
        <w:rPr>
          <w:rFonts w:eastAsia="Calibri"/>
          <w:bCs/>
          <w:sz w:val="24"/>
          <w:szCs w:val="24"/>
        </w:rPr>
        <w:t xml:space="preserve">проведения основных работ </w:t>
      </w:r>
      <w:r w:rsidR="00CD6E87">
        <w:rPr>
          <w:rFonts w:eastAsia="Calibri"/>
          <w:bCs/>
          <w:sz w:val="24"/>
          <w:szCs w:val="24"/>
        </w:rPr>
        <w:br/>
      </w:r>
      <w:r w:rsidRPr="00CD6E87">
        <w:rPr>
          <w:rFonts w:eastAsia="Calibri"/>
          <w:bCs/>
          <w:sz w:val="24"/>
          <w:szCs w:val="24"/>
        </w:rPr>
        <w:t xml:space="preserve">по строительству (реконструкции) </w:t>
      </w:r>
      <w:r w:rsidR="00CD6E87">
        <w:rPr>
          <w:rFonts w:eastAsia="Calibri"/>
          <w:bCs/>
          <w:sz w:val="24"/>
          <w:szCs w:val="24"/>
        </w:rPr>
        <w:br/>
      </w:r>
      <w:r w:rsidRPr="00CD6E87">
        <w:rPr>
          <w:rFonts w:eastAsia="Calibri"/>
          <w:bCs/>
          <w:sz w:val="24"/>
          <w:szCs w:val="24"/>
        </w:rPr>
        <w:t xml:space="preserve">объекта индивидуального </w:t>
      </w:r>
      <w:r w:rsidR="00CD6E87">
        <w:rPr>
          <w:rFonts w:eastAsia="Calibri"/>
          <w:bCs/>
          <w:sz w:val="24"/>
          <w:szCs w:val="24"/>
        </w:rPr>
        <w:br/>
      </w:r>
      <w:r w:rsidRPr="00CD6E87">
        <w:rPr>
          <w:rFonts w:eastAsia="Calibri"/>
          <w:bCs/>
          <w:sz w:val="24"/>
          <w:szCs w:val="24"/>
        </w:rPr>
        <w:t xml:space="preserve">жилищного строительства, </w:t>
      </w:r>
      <w:r w:rsidR="00CD6E87">
        <w:rPr>
          <w:rFonts w:eastAsia="Calibri"/>
          <w:bCs/>
          <w:sz w:val="24"/>
          <w:szCs w:val="24"/>
        </w:rPr>
        <w:br/>
      </w:r>
      <w:r w:rsidRPr="00CD6E87">
        <w:rPr>
          <w:rFonts w:eastAsia="Calibri"/>
          <w:bCs/>
          <w:sz w:val="24"/>
          <w:szCs w:val="24"/>
        </w:rPr>
        <w:t xml:space="preserve">по реконструкции дома </w:t>
      </w:r>
      <w:r w:rsidR="00CD6E87">
        <w:rPr>
          <w:rFonts w:eastAsia="Calibri"/>
          <w:bCs/>
          <w:sz w:val="24"/>
          <w:szCs w:val="24"/>
        </w:rPr>
        <w:br/>
      </w:r>
      <w:r w:rsidRPr="00CD6E87">
        <w:rPr>
          <w:rFonts w:eastAsia="Calibri"/>
          <w:bCs/>
          <w:sz w:val="24"/>
          <w:szCs w:val="24"/>
        </w:rPr>
        <w:t xml:space="preserve">блокированной застройки, </w:t>
      </w:r>
      <w:r w:rsidR="00CD6E87">
        <w:rPr>
          <w:rFonts w:eastAsia="Calibri"/>
          <w:bCs/>
          <w:sz w:val="24"/>
          <w:szCs w:val="24"/>
        </w:rPr>
        <w:br/>
      </w:r>
      <w:r w:rsidRPr="00CD6E87">
        <w:rPr>
          <w:rFonts w:eastAsia="Calibri"/>
          <w:bCs/>
          <w:sz w:val="24"/>
          <w:szCs w:val="24"/>
        </w:rPr>
        <w:t xml:space="preserve">осуществляемых </w:t>
      </w:r>
      <w:r w:rsidR="009E2A87">
        <w:rPr>
          <w:rFonts w:eastAsia="Calibri"/>
          <w:bCs/>
          <w:sz w:val="24"/>
          <w:szCs w:val="24"/>
        </w:rPr>
        <w:br/>
      </w:r>
      <w:r w:rsidRPr="00CD6E87">
        <w:rPr>
          <w:rFonts w:eastAsia="Calibri"/>
          <w:bCs/>
          <w:sz w:val="24"/>
          <w:szCs w:val="24"/>
        </w:rPr>
        <w:t xml:space="preserve">с привлечением средств </w:t>
      </w:r>
      <w:r w:rsidR="009E2A87">
        <w:rPr>
          <w:rFonts w:eastAsia="Calibri"/>
          <w:bCs/>
          <w:sz w:val="24"/>
          <w:szCs w:val="24"/>
        </w:rPr>
        <w:br/>
      </w:r>
      <w:r w:rsidRPr="00CD6E87">
        <w:rPr>
          <w:rFonts w:eastAsia="Calibri"/>
          <w:bCs/>
          <w:sz w:val="24"/>
          <w:szCs w:val="24"/>
        </w:rPr>
        <w:t>материнского (семейного) капитала</w:t>
      </w:r>
      <w:r w:rsidRPr="00CD6E87">
        <w:rPr>
          <w:sz w:val="24"/>
          <w:szCs w:val="24"/>
        </w:rPr>
        <w:t xml:space="preserve"> </w:t>
      </w:r>
      <w:r w:rsidR="009E2A87">
        <w:rPr>
          <w:sz w:val="24"/>
          <w:szCs w:val="24"/>
        </w:rPr>
        <w:br/>
      </w:r>
      <w:r w:rsidRPr="00CD6E87">
        <w:rPr>
          <w:sz w:val="24"/>
          <w:szCs w:val="24"/>
        </w:rPr>
        <w:t xml:space="preserve">на территории </w:t>
      </w:r>
      <w:r w:rsidR="009E2A87">
        <w:rPr>
          <w:sz w:val="24"/>
          <w:szCs w:val="24"/>
        </w:rPr>
        <w:br/>
      </w:r>
      <w:r w:rsidRPr="00CD6E87">
        <w:rPr>
          <w:sz w:val="24"/>
          <w:szCs w:val="24"/>
        </w:rPr>
        <w:t xml:space="preserve">муниципального образования </w:t>
      </w:r>
      <w:r w:rsidR="009E2A87">
        <w:rPr>
          <w:sz w:val="24"/>
          <w:szCs w:val="24"/>
        </w:rPr>
        <w:br/>
      </w:r>
      <w:r w:rsidRPr="00CD6E87">
        <w:rPr>
          <w:sz w:val="24"/>
          <w:szCs w:val="24"/>
        </w:rPr>
        <w:t xml:space="preserve">Тихвинский муниципальный район </w:t>
      </w:r>
      <w:r w:rsidR="009E2A87">
        <w:rPr>
          <w:sz w:val="24"/>
          <w:szCs w:val="24"/>
        </w:rPr>
        <w:br/>
      </w:r>
      <w:r w:rsidRPr="00CD6E87">
        <w:rPr>
          <w:sz w:val="24"/>
          <w:szCs w:val="24"/>
        </w:rPr>
        <w:t>Ленинградской области</w:t>
      </w:r>
      <w:r w:rsidRPr="00CD6E87">
        <w:rPr>
          <w:bCs/>
          <w:sz w:val="24"/>
          <w:szCs w:val="24"/>
        </w:rPr>
        <w:t>»</w:t>
      </w:r>
    </w:p>
    <w:p w:rsidR="00E61B20" w:rsidRPr="00CD6E87" w:rsidRDefault="00E61B20" w:rsidP="009E2A87">
      <w:pPr>
        <w:tabs>
          <w:tab w:val="left" w:pos="142"/>
          <w:tab w:val="left" w:pos="284"/>
        </w:tabs>
        <w:ind w:left="5387"/>
        <w:jc w:val="left"/>
        <w:rPr>
          <w:b/>
          <w:bCs/>
          <w:sz w:val="24"/>
          <w:szCs w:val="24"/>
        </w:rPr>
      </w:pPr>
    </w:p>
    <w:p w:rsidR="00E61B20" w:rsidRDefault="00E61B20" w:rsidP="00DE1939">
      <w:pPr>
        <w:autoSpaceDE w:val="0"/>
        <w:autoSpaceDN w:val="0"/>
        <w:adjustRightInd w:val="0"/>
        <w:ind w:left="5387"/>
        <w:jc w:val="left"/>
        <w:rPr>
          <w:rFonts w:eastAsia="Calibri"/>
          <w:b/>
          <w:sz w:val="24"/>
          <w:szCs w:val="24"/>
          <w:lang w:eastAsia="en-US"/>
        </w:rPr>
      </w:pPr>
      <w:r w:rsidRPr="00CD6E87">
        <w:rPr>
          <w:rFonts w:eastAsia="Calibri"/>
          <w:b/>
          <w:sz w:val="24"/>
          <w:szCs w:val="24"/>
          <w:lang w:eastAsia="en-US"/>
        </w:rPr>
        <w:t>ФОРМА</w:t>
      </w:r>
    </w:p>
    <w:p w:rsidR="00DE1939" w:rsidRPr="00694B38" w:rsidRDefault="00DE1939" w:rsidP="00DE1939">
      <w:pPr>
        <w:autoSpaceDE w:val="0"/>
        <w:autoSpaceDN w:val="0"/>
        <w:adjustRightInd w:val="0"/>
        <w:ind w:left="5387"/>
        <w:jc w:val="left"/>
        <w:rPr>
          <w:rFonts w:eastAsia="Calibri"/>
          <w:sz w:val="24"/>
          <w:szCs w:val="24"/>
          <w:lang w:eastAsia="en-US"/>
        </w:rPr>
      </w:pPr>
    </w:p>
    <w:p w:rsidR="00DE1939" w:rsidRPr="00694B38" w:rsidRDefault="00DE1939" w:rsidP="00DE1939">
      <w:pPr>
        <w:autoSpaceDE w:val="0"/>
        <w:autoSpaceDN w:val="0"/>
        <w:adjustRightInd w:val="0"/>
        <w:ind w:left="5387"/>
        <w:jc w:val="left"/>
        <w:rPr>
          <w:rFonts w:eastAsia="Calibri"/>
          <w:sz w:val="24"/>
          <w:szCs w:val="24"/>
          <w:lang w:eastAsia="en-US"/>
        </w:rPr>
      </w:pPr>
      <w:r w:rsidRPr="00694B38">
        <w:rPr>
          <w:rFonts w:eastAsia="Calibri"/>
          <w:sz w:val="24"/>
          <w:szCs w:val="24"/>
          <w:lang w:eastAsia="en-US"/>
        </w:rPr>
        <w:t>Кому: _________</w:t>
      </w:r>
      <w:r w:rsidR="00694B38">
        <w:rPr>
          <w:rFonts w:eastAsia="Calibri"/>
          <w:sz w:val="24"/>
          <w:szCs w:val="24"/>
          <w:lang w:eastAsia="en-US"/>
        </w:rPr>
        <w:t>_</w:t>
      </w:r>
      <w:r w:rsidRPr="00694B38">
        <w:rPr>
          <w:rFonts w:eastAsia="Calibri"/>
          <w:sz w:val="24"/>
          <w:szCs w:val="24"/>
          <w:lang w:eastAsia="en-US"/>
        </w:rPr>
        <w:t>_______________</w:t>
      </w:r>
    </w:p>
    <w:p w:rsidR="00DE1939" w:rsidRPr="00694B38" w:rsidRDefault="00DE1939" w:rsidP="00DE1939">
      <w:pPr>
        <w:autoSpaceDE w:val="0"/>
        <w:autoSpaceDN w:val="0"/>
        <w:adjustRightInd w:val="0"/>
        <w:ind w:left="6096"/>
        <w:jc w:val="center"/>
        <w:rPr>
          <w:rFonts w:eastAsia="Calibri"/>
          <w:sz w:val="20"/>
          <w:lang w:eastAsia="en-US"/>
        </w:rPr>
      </w:pPr>
      <w:r w:rsidRPr="00694B38">
        <w:rPr>
          <w:rFonts w:eastAsia="Calibri"/>
          <w:sz w:val="20"/>
          <w:lang w:eastAsia="en-US"/>
        </w:rPr>
        <w:t>(фамилия, имя, отчество (при наличии) физического лица)</w:t>
      </w:r>
    </w:p>
    <w:p w:rsidR="00694B38" w:rsidRDefault="00694B38" w:rsidP="00694B38">
      <w:pPr>
        <w:ind w:left="5387"/>
      </w:pPr>
      <w:r>
        <w:rPr>
          <w:rFonts w:eastAsia="Calibri"/>
          <w:sz w:val="24"/>
          <w:lang w:eastAsia="en-US"/>
        </w:rPr>
        <w:t>______________________________</w:t>
      </w:r>
    </w:p>
    <w:p w:rsidR="00694B38" w:rsidRPr="00694B38" w:rsidRDefault="002708E5" w:rsidP="002708E5">
      <w:pPr>
        <w:autoSpaceDE w:val="0"/>
        <w:autoSpaceDN w:val="0"/>
        <w:adjustRightInd w:val="0"/>
        <w:ind w:left="5387"/>
        <w:jc w:val="center"/>
        <w:rPr>
          <w:rFonts w:eastAsia="Calibri"/>
          <w:sz w:val="24"/>
          <w:lang w:eastAsia="en-US"/>
        </w:rPr>
      </w:pPr>
      <w:r>
        <w:rPr>
          <w:rFonts w:eastAsia="Calibri"/>
          <w:sz w:val="20"/>
          <w:lang w:eastAsia="en-US"/>
        </w:rPr>
        <w:t>(</w:t>
      </w:r>
      <w:r w:rsidR="00694B38" w:rsidRPr="00307EC1">
        <w:rPr>
          <w:rFonts w:eastAsia="Calibri"/>
          <w:sz w:val="20"/>
          <w:lang w:eastAsia="en-US"/>
        </w:rPr>
        <w:t>почтовый индекс и адрес, телефон, адрес электронной почты)</w:t>
      </w:r>
    </w:p>
    <w:p w:rsidR="00E61B20" w:rsidRPr="002708E5" w:rsidRDefault="00E61B20" w:rsidP="00E61B20">
      <w:pPr>
        <w:autoSpaceDE w:val="0"/>
        <w:autoSpaceDN w:val="0"/>
        <w:adjustRightInd w:val="0"/>
        <w:jc w:val="center"/>
        <w:rPr>
          <w:rFonts w:eastAsia="Calibri"/>
          <w:szCs w:val="28"/>
          <w:lang w:eastAsia="en-US"/>
        </w:rPr>
      </w:pPr>
    </w:p>
    <w:p w:rsidR="00E61B20" w:rsidRPr="002708E5" w:rsidRDefault="00E61B20" w:rsidP="00E61B20">
      <w:pPr>
        <w:autoSpaceDE w:val="0"/>
        <w:autoSpaceDN w:val="0"/>
        <w:adjustRightInd w:val="0"/>
        <w:jc w:val="center"/>
        <w:rPr>
          <w:rFonts w:eastAsia="Calibri"/>
          <w:b/>
          <w:szCs w:val="28"/>
          <w:lang w:eastAsia="en-US"/>
        </w:rPr>
      </w:pPr>
      <w:r w:rsidRPr="002708E5">
        <w:rPr>
          <w:rFonts w:eastAsia="Calibri"/>
          <w:b/>
          <w:szCs w:val="28"/>
          <w:lang w:eastAsia="en-US"/>
        </w:rPr>
        <w:t>РЕШЕНИЕ</w:t>
      </w:r>
      <w:r w:rsidR="002708E5">
        <w:rPr>
          <w:rFonts w:eastAsia="Calibri"/>
          <w:b/>
          <w:szCs w:val="28"/>
          <w:lang w:eastAsia="en-US"/>
        </w:rPr>
        <w:t xml:space="preserve"> </w:t>
      </w:r>
      <w:r w:rsidR="002708E5">
        <w:rPr>
          <w:rFonts w:eastAsia="Calibri"/>
          <w:b/>
          <w:szCs w:val="28"/>
          <w:lang w:eastAsia="en-US"/>
        </w:rPr>
        <w:br/>
      </w:r>
      <w:r w:rsidRPr="002708E5">
        <w:rPr>
          <w:rFonts w:eastAsia="Calibri"/>
          <w:b/>
          <w:szCs w:val="28"/>
          <w:lang w:eastAsia="en-US"/>
        </w:rPr>
        <w:t>об отказе в предоставлении муниципальной услуги</w:t>
      </w:r>
    </w:p>
    <w:p w:rsidR="00E61B20" w:rsidRPr="002708E5" w:rsidRDefault="00E61B20" w:rsidP="00E61B20">
      <w:pPr>
        <w:autoSpaceDE w:val="0"/>
        <w:autoSpaceDN w:val="0"/>
        <w:adjustRightInd w:val="0"/>
        <w:jc w:val="center"/>
        <w:rPr>
          <w:rFonts w:eastAsia="Calibri"/>
          <w:szCs w:val="28"/>
          <w:lang w:eastAsia="en-US"/>
        </w:rPr>
      </w:pPr>
    </w:p>
    <w:p w:rsidR="00E61B20" w:rsidRPr="00F75E18" w:rsidRDefault="00E61B20" w:rsidP="00E61B20">
      <w:pPr>
        <w:autoSpaceDE w:val="0"/>
        <w:autoSpaceDN w:val="0"/>
        <w:adjustRightInd w:val="0"/>
        <w:jc w:val="center"/>
        <w:rPr>
          <w:rFonts w:eastAsia="Calibri"/>
          <w:sz w:val="24"/>
          <w:szCs w:val="24"/>
          <w:lang w:eastAsia="en-US"/>
        </w:rPr>
      </w:pPr>
      <w:r w:rsidRPr="00F75E18">
        <w:rPr>
          <w:rFonts w:eastAsia="Calibri"/>
          <w:sz w:val="24"/>
          <w:szCs w:val="24"/>
          <w:lang w:eastAsia="en-US"/>
        </w:rPr>
        <w:t>"___" ________ 20__ года</w:t>
      </w:r>
    </w:p>
    <w:p w:rsidR="00E61B20" w:rsidRPr="00F75E18" w:rsidRDefault="00E61B20" w:rsidP="00E61B20">
      <w:pPr>
        <w:autoSpaceDE w:val="0"/>
        <w:autoSpaceDN w:val="0"/>
        <w:adjustRightInd w:val="0"/>
        <w:rPr>
          <w:rFonts w:eastAsia="Calibri"/>
          <w:sz w:val="24"/>
          <w:szCs w:val="24"/>
          <w:lang w:eastAsia="en-US"/>
        </w:rPr>
      </w:pPr>
    </w:p>
    <w:p w:rsidR="00E61B20" w:rsidRPr="00F75E18" w:rsidRDefault="00E61B20" w:rsidP="00E61B20">
      <w:pPr>
        <w:autoSpaceDE w:val="0"/>
        <w:autoSpaceDN w:val="0"/>
        <w:adjustRightInd w:val="0"/>
        <w:jc w:val="center"/>
        <w:rPr>
          <w:rFonts w:eastAsia="Calibri"/>
          <w:i/>
          <w:sz w:val="24"/>
          <w:szCs w:val="24"/>
          <w:u w:val="single"/>
          <w:lang w:eastAsia="en-US"/>
        </w:rPr>
      </w:pPr>
      <w:r w:rsidRPr="00F75E18">
        <w:rPr>
          <w:rFonts w:eastAsia="Calibri"/>
          <w:i/>
          <w:sz w:val="24"/>
          <w:szCs w:val="24"/>
          <w:u w:val="single"/>
          <w:lang w:eastAsia="en-US"/>
        </w:rPr>
        <w:t>Наименование уполномоченного ОМСУ</w:t>
      </w:r>
    </w:p>
    <w:p w:rsidR="00E61B20" w:rsidRPr="00F75E18" w:rsidRDefault="00E61B20" w:rsidP="00E61B20">
      <w:pPr>
        <w:autoSpaceDE w:val="0"/>
        <w:autoSpaceDN w:val="0"/>
        <w:adjustRightInd w:val="0"/>
        <w:rPr>
          <w:rFonts w:eastAsia="Calibri"/>
          <w:sz w:val="24"/>
          <w:szCs w:val="24"/>
          <w:lang w:eastAsia="en-US"/>
        </w:rPr>
      </w:pPr>
    </w:p>
    <w:p w:rsidR="00E61B20" w:rsidRPr="00F75E18" w:rsidRDefault="00E61B20" w:rsidP="00F75E18">
      <w:pPr>
        <w:autoSpaceDE w:val="0"/>
        <w:autoSpaceDN w:val="0"/>
        <w:adjustRightInd w:val="0"/>
        <w:ind w:firstLine="709"/>
        <w:rPr>
          <w:rFonts w:eastAsia="Calibri"/>
          <w:sz w:val="24"/>
          <w:szCs w:val="24"/>
          <w:lang w:eastAsia="en-US"/>
        </w:rPr>
      </w:pPr>
      <w:r w:rsidRPr="00F75E18">
        <w:rPr>
          <w:rFonts w:eastAsia="Calibri"/>
          <w:sz w:val="24"/>
          <w:szCs w:val="24"/>
          <w:lang w:eastAsia="en-US"/>
        </w:rPr>
        <w:t>По результатам рассмотрения заявления</w:t>
      </w:r>
    </w:p>
    <w:p w:rsidR="00E61B20" w:rsidRPr="00F75E18" w:rsidRDefault="00E61B20" w:rsidP="00E61B20">
      <w:pPr>
        <w:autoSpaceDE w:val="0"/>
        <w:autoSpaceDN w:val="0"/>
        <w:adjustRightInd w:val="0"/>
        <w:rPr>
          <w:rFonts w:eastAsia="Calibri"/>
          <w:sz w:val="24"/>
          <w:szCs w:val="24"/>
          <w:lang w:eastAsia="en-US"/>
        </w:rPr>
      </w:pPr>
      <w:r w:rsidRPr="00F75E18">
        <w:rPr>
          <w:rFonts w:eastAsia="Calibri"/>
          <w:sz w:val="24"/>
          <w:szCs w:val="24"/>
          <w:lang w:eastAsia="en-US"/>
        </w:rPr>
        <w:t>___________________________________________________________________________,</w:t>
      </w:r>
    </w:p>
    <w:p w:rsidR="00E61B20" w:rsidRPr="00F75E18" w:rsidRDefault="00E61B20" w:rsidP="00E61B20">
      <w:pPr>
        <w:autoSpaceDE w:val="0"/>
        <w:autoSpaceDN w:val="0"/>
        <w:adjustRightInd w:val="0"/>
        <w:jc w:val="center"/>
        <w:rPr>
          <w:rFonts w:eastAsia="Calibri"/>
          <w:sz w:val="20"/>
          <w:szCs w:val="24"/>
          <w:lang w:eastAsia="en-US"/>
        </w:rPr>
      </w:pPr>
      <w:r w:rsidRPr="00F75E18">
        <w:rPr>
          <w:rFonts w:eastAsia="Calibri"/>
          <w:sz w:val="20"/>
          <w:szCs w:val="24"/>
          <w:lang w:eastAsia="en-US"/>
        </w:rPr>
        <w:t>(фамилия, инициалы физического лица, обратившегося за муниципальной услугой)</w:t>
      </w:r>
    </w:p>
    <w:p w:rsidR="00E61B20" w:rsidRPr="00F75E18" w:rsidRDefault="00F75E18" w:rsidP="00E61B20">
      <w:pPr>
        <w:autoSpaceDE w:val="0"/>
        <w:autoSpaceDN w:val="0"/>
        <w:adjustRightInd w:val="0"/>
        <w:rPr>
          <w:rFonts w:eastAsia="Calibri"/>
          <w:color w:val="000000"/>
          <w:sz w:val="24"/>
          <w:szCs w:val="24"/>
          <w:lang w:eastAsia="en-US"/>
        </w:rPr>
      </w:pPr>
      <w:r>
        <w:rPr>
          <w:rFonts w:eastAsia="Calibri"/>
          <w:sz w:val="24"/>
          <w:szCs w:val="24"/>
          <w:lang w:eastAsia="en-US"/>
        </w:rPr>
        <w:t>(входящий № </w:t>
      </w:r>
      <w:r w:rsidR="00E61B20" w:rsidRPr="00F75E18">
        <w:rPr>
          <w:rFonts w:eastAsia="Calibri"/>
          <w:sz w:val="24"/>
          <w:szCs w:val="24"/>
          <w:lang w:eastAsia="en-US"/>
        </w:rPr>
        <w:t>________ от "___" _________________ 20___ года), в соответствии с</w:t>
      </w:r>
      <w:r>
        <w:rPr>
          <w:rFonts w:eastAsia="Calibri"/>
          <w:sz w:val="24"/>
          <w:szCs w:val="24"/>
          <w:lang w:eastAsia="en-US"/>
        </w:rPr>
        <w:t> </w:t>
      </w:r>
      <w:r w:rsidR="00E61B20" w:rsidRPr="00F75E18">
        <w:rPr>
          <w:rFonts w:eastAsia="Calibri"/>
          <w:color w:val="000000"/>
          <w:sz w:val="24"/>
          <w:szCs w:val="24"/>
          <w:lang w:eastAsia="en-US"/>
        </w:rPr>
        <w:t xml:space="preserve">подпунктом ____ пункта 2.10 административного регламента предоставления ОМСУ муниципальной услуги </w:t>
      </w:r>
      <w:r>
        <w:rPr>
          <w:rFonts w:eastAsia="Calibri"/>
          <w:color w:val="000000"/>
          <w:sz w:val="24"/>
          <w:szCs w:val="24"/>
          <w:lang w:eastAsia="en-US"/>
        </w:rPr>
        <w:t>_</w:t>
      </w:r>
      <w:r w:rsidR="00E61B20" w:rsidRPr="00F75E18">
        <w:rPr>
          <w:rFonts w:eastAsia="Calibri"/>
          <w:color w:val="000000"/>
          <w:sz w:val="24"/>
          <w:szCs w:val="24"/>
          <w:lang w:eastAsia="en-US"/>
        </w:rPr>
        <w:t>_____________________________________________________,</w:t>
      </w:r>
    </w:p>
    <w:p w:rsidR="00E61B20" w:rsidRPr="00F75E18" w:rsidRDefault="00E61B20" w:rsidP="00E61B20">
      <w:pPr>
        <w:autoSpaceDE w:val="0"/>
        <w:autoSpaceDN w:val="0"/>
        <w:adjustRightInd w:val="0"/>
        <w:rPr>
          <w:rFonts w:eastAsia="Calibri"/>
          <w:sz w:val="24"/>
          <w:szCs w:val="24"/>
          <w:lang w:eastAsia="en-US"/>
        </w:rPr>
      </w:pPr>
    </w:p>
    <w:p w:rsidR="00E61B20" w:rsidRPr="00F75E18" w:rsidRDefault="00E61B20" w:rsidP="00E61B20">
      <w:pPr>
        <w:autoSpaceDE w:val="0"/>
        <w:autoSpaceDN w:val="0"/>
        <w:adjustRightInd w:val="0"/>
        <w:jc w:val="center"/>
        <w:rPr>
          <w:rFonts w:eastAsia="Calibri"/>
          <w:sz w:val="24"/>
          <w:szCs w:val="24"/>
          <w:lang w:eastAsia="en-US"/>
        </w:rPr>
      </w:pPr>
      <w:r w:rsidRPr="00F75E18">
        <w:rPr>
          <w:rFonts w:eastAsia="Calibri"/>
          <w:sz w:val="24"/>
          <w:szCs w:val="24"/>
          <w:lang w:eastAsia="en-US"/>
        </w:rPr>
        <w:t>РЕШИЛ:</w:t>
      </w:r>
    </w:p>
    <w:p w:rsidR="00E61B20" w:rsidRPr="00F75E18" w:rsidRDefault="00E61B20" w:rsidP="00E61B20">
      <w:pPr>
        <w:autoSpaceDE w:val="0"/>
        <w:autoSpaceDN w:val="0"/>
        <w:adjustRightInd w:val="0"/>
        <w:rPr>
          <w:rFonts w:eastAsia="Calibri"/>
          <w:sz w:val="24"/>
          <w:szCs w:val="24"/>
          <w:lang w:eastAsia="en-US"/>
        </w:rPr>
      </w:pPr>
    </w:p>
    <w:p w:rsidR="00E61B20" w:rsidRPr="00F75E18" w:rsidRDefault="00E61B20" w:rsidP="00F75E18">
      <w:pPr>
        <w:autoSpaceDE w:val="0"/>
        <w:autoSpaceDN w:val="0"/>
        <w:adjustRightInd w:val="0"/>
        <w:ind w:firstLine="709"/>
        <w:rPr>
          <w:rFonts w:eastAsia="Calibri"/>
          <w:sz w:val="24"/>
          <w:szCs w:val="24"/>
          <w:lang w:eastAsia="en-US"/>
        </w:rPr>
      </w:pPr>
      <w:r w:rsidRPr="00F75E18">
        <w:rPr>
          <w:rFonts w:eastAsia="Calibri"/>
          <w:sz w:val="24"/>
          <w:szCs w:val="24"/>
          <w:lang w:eastAsia="en-US"/>
        </w:rPr>
        <w:t>1. В выдаче акта освидетельствован</w:t>
      </w:r>
      <w:r w:rsidR="00F75E18">
        <w:rPr>
          <w:rFonts w:eastAsia="Calibri"/>
          <w:sz w:val="24"/>
          <w:szCs w:val="24"/>
          <w:lang w:eastAsia="en-US"/>
        </w:rPr>
        <w:t>ия проведения основных работ по </w:t>
      </w:r>
      <w:r w:rsidRPr="00F75E18">
        <w:rPr>
          <w:rFonts w:eastAsia="Calibri"/>
          <w:sz w:val="24"/>
          <w:szCs w:val="24"/>
          <w:lang w:eastAsia="en-US"/>
        </w:rPr>
        <w:t xml:space="preserve">строительству (реконструкции) объекта индивидуального жилищного строительства, по реконструкции дома блокированной застройки, осуществляемых </w:t>
      </w:r>
      <w:r w:rsidRPr="00F75E18">
        <w:rPr>
          <w:rFonts w:eastAsia="Calibri"/>
          <w:sz w:val="24"/>
          <w:szCs w:val="24"/>
          <w:lang w:eastAsia="en-US"/>
        </w:rPr>
        <w:lastRenderedPageBreak/>
        <w:t>с</w:t>
      </w:r>
      <w:r w:rsidR="00F75E18">
        <w:rPr>
          <w:rFonts w:eastAsia="Calibri"/>
          <w:sz w:val="24"/>
          <w:szCs w:val="24"/>
          <w:lang w:eastAsia="en-US"/>
        </w:rPr>
        <w:t> </w:t>
      </w:r>
      <w:r w:rsidRPr="00F75E18">
        <w:rPr>
          <w:rFonts w:eastAsia="Calibri"/>
          <w:sz w:val="24"/>
          <w:szCs w:val="24"/>
          <w:lang w:eastAsia="en-US"/>
        </w:rPr>
        <w:t>привлечением средств материнского (семейного) капитала на территории муниципального образования «_______________» отказать в связи:</w:t>
      </w:r>
    </w:p>
    <w:p w:rsidR="00E61B20" w:rsidRPr="00F75E18" w:rsidRDefault="00E61B20" w:rsidP="00F75E18">
      <w:pPr>
        <w:autoSpaceDE w:val="0"/>
        <w:autoSpaceDN w:val="0"/>
        <w:adjustRightInd w:val="0"/>
        <w:jc w:val="center"/>
        <w:rPr>
          <w:rFonts w:eastAsia="Calibri"/>
          <w:sz w:val="24"/>
          <w:szCs w:val="24"/>
          <w:lang w:eastAsia="en-US"/>
        </w:rPr>
      </w:pPr>
      <w:r w:rsidRPr="00F75E18">
        <w:rPr>
          <w:rFonts w:eastAsia="Calibr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p>
    <w:p w:rsidR="00E61B20" w:rsidRPr="00804118" w:rsidRDefault="00E61B20" w:rsidP="00E61B20">
      <w:pPr>
        <w:jc w:val="center"/>
        <w:rPr>
          <w:rFonts w:eastAsia="Calibri"/>
          <w:sz w:val="20"/>
          <w:szCs w:val="24"/>
          <w:lang w:eastAsia="en-US"/>
        </w:rPr>
      </w:pPr>
      <w:r w:rsidRPr="00804118">
        <w:rPr>
          <w:rFonts w:eastAsia="Calibri"/>
          <w:sz w:val="20"/>
          <w:szCs w:val="24"/>
          <w:lang w:eastAsia="en-US"/>
        </w:rPr>
        <w:t>(указываются основания для отказа)</w:t>
      </w:r>
    </w:p>
    <w:p w:rsidR="00E61B20" w:rsidRPr="00F75E18" w:rsidRDefault="00E61B20" w:rsidP="00804118">
      <w:pPr>
        <w:autoSpaceDE w:val="0"/>
        <w:autoSpaceDN w:val="0"/>
        <w:adjustRightInd w:val="0"/>
        <w:ind w:firstLine="709"/>
        <w:rPr>
          <w:rFonts w:eastAsia="Calibri"/>
          <w:sz w:val="24"/>
          <w:szCs w:val="24"/>
          <w:lang w:eastAsia="en-US"/>
        </w:rPr>
      </w:pPr>
      <w:r w:rsidRPr="00F75E18">
        <w:rPr>
          <w:rFonts w:eastAsia="Calibri"/>
          <w:sz w:val="24"/>
          <w:szCs w:val="24"/>
          <w:lang w:eastAsia="en-US"/>
        </w:rPr>
        <w:t>2. Разъяснить _____________________________________________________, что:</w:t>
      </w:r>
    </w:p>
    <w:p w:rsidR="00E61B20" w:rsidRPr="00804118" w:rsidRDefault="00E61B20" w:rsidP="00804118">
      <w:pPr>
        <w:autoSpaceDE w:val="0"/>
        <w:autoSpaceDN w:val="0"/>
        <w:adjustRightInd w:val="0"/>
        <w:ind w:left="1985" w:right="425"/>
        <w:jc w:val="center"/>
        <w:rPr>
          <w:rFonts w:eastAsia="Calibri"/>
          <w:sz w:val="20"/>
          <w:szCs w:val="24"/>
          <w:lang w:eastAsia="en-US"/>
        </w:rPr>
      </w:pPr>
      <w:r w:rsidRPr="00804118">
        <w:rPr>
          <w:rFonts w:eastAsia="Calibri"/>
          <w:sz w:val="20"/>
          <w:szCs w:val="24"/>
          <w:lang w:eastAsia="en-US"/>
        </w:rPr>
        <w:t xml:space="preserve">(фамилия, инициалы физического лица, обратившегося </w:t>
      </w:r>
      <w:r w:rsidR="00804118">
        <w:rPr>
          <w:rFonts w:eastAsia="Calibri"/>
          <w:sz w:val="20"/>
          <w:szCs w:val="24"/>
          <w:lang w:eastAsia="en-US"/>
        </w:rPr>
        <w:br/>
      </w:r>
      <w:r w:rsidRPr="00804118">
        <w:rPr>
          <w:rFonts w:eastAsia="Calibri"/>
          <w:sz w:val="20"/>
          <w:szCs w:val="24"/>
          <w:lang w:eastAsia="en-US"/>
        </w:rPr>
        <w:t>за муниципальной услугой)</w:t>
      </w:r>
    </w:p>
    <w:p w:rsidR="00E61B20" w:rsidRPr="00F75E18" w:rsidRDefault="00E61B20" w:rsidP="00804118">
      <w:pPr>
        <w:numPr>
          <w:ilvl w:val="0"/>
          <w:numId w:val="23"/>
        </w:numPr>
        <w:autoSpaceDE w:val="0"/>
        <w:autoSpaceDN w:val="0"/>
        <w:adjustRightInd w:val="0"/>
        <w:ind w:left="0" w:firstLine="709"/>
        <w:rPr>
          <w:rFonts w:eastAsia="Calibri"/>
          <w:sz w:val="24"/>
          <w:szCs w:val="24"/>
          <w:lang w:eastAsia="en-US"/>
        </w:rPr>
      </w:pPr>
      <w:r w:rsidRPr="00F75E18">
        <w:rPr>
          <w:rFonts w:eastAsia="Calibri"/>
          <w:sz w:val="24"/>
          <w:szCs w:val="24"/>
          <w:lang w:eastAsia="en-US"/>
        </w:rPr>
        <w:t>настоящий отказ не препятствует повторному обращению за муниципальной услугой после устранения указанных нарушений;</w:t>
      </w:r>
    </w:p>
    <w:p w:rsidR="00E61B20" w:rsidRPr="00F75E18" w:rsidRDefault="00E61B20" w:rsidP="00804118">
      <w:pPr>
        <w:numPr>
          <w:ilvl w:val="0"/>
          <w:numId w:val="23"/>
        </w:numPr>
        <w:autoSpaceDE w:val="0"/>
        <w:autoSpaceDN w:val="0"/>
        <w:adjustRightInd w:val="0"/>
        <w:ind w:left="0" w:firstLine="709"/>
        <w:rPr>
          <w:rFonts w:eastAsia="Calibri"/>
          <w:sz w:val="24"/>
          <w:szCs w:val="24"/>
          <w:lang w:eastAsia="en-US"/>
        </w:rPr>
      </w:pPr>
      <w:r w:rsidRPr="00F75E18">
        <w:rPr>
          <w:rFonts w:eastAsia="Calibri"/>
          <w:sz w:val="24"/>
          <w:szCs w:val="24"/>
          <w:lang w:eastAsia="en-US"/>
        </w:rPr>
        <w:t>отказ может быть обжалован в судебном порядке.</w:t>
      </w:r>
    </w:p>
    <w:p w:rsidR="00E61B20" w:rsidRDefault="00E61B20" w:rsidP="00E61B20">
      <w:pPr>
        <w:autoSpaceDE w:val="0"/>
        <w:autoSpaceDN w:val="0"/>
        <w:adjustRightInd w:val="0"/>
        <w:rPr>
          <w:rFonts w:eastAsia="Calibri"/>
          <w:sz w:val="24"/>
          <w:szCs w:val="24"/>
          <w:lang w:eastAsia="en-US"/>
        </w:rPr>
      </w:pPr>
    </w:p>
    <w:tbl>
      <w:tblPr>
        <w:tblW w:w="0" w:type="auto"/>
        <w:tblBorders>
          <w:insideH w:val="single" w:sz="4" w:space="0" w:color="auto"/>
        </w:tblBorders>
        <w:tblLook w:val="04A0" w:firstRow="1" w:lastRow="0" w:firstColumn="1" w:lastColumn="0" w:noHBand="0" w:noVBand="1"/>
      </w:tblPr>
      <w:tblGrid>
        <w:gridCol w:w="3936"/>
        <w:gridCol w:w="283"/>
        <w:gridCol w:w="2126"/>
        <w:gridCol w:w="284"/>
        <w:gridCol w:w="2659"/>
      </w:tblGrid>
      <w:tr w:rsidR="00D879A7" w:rsidRPr="00D879A7" w:rsidTr="00D879A7">
        <w:tc>
          <w:tcPr>
            <w:tcW w:w="3936" w:type="dxa"/>
            <w:shd w:val="clear" w:color="auto" w:fill="auto"/>
          </w:tcPr>
          <w:p w:rsidR="00135D89" w:rsidRPr="00D879A7" w:rsidRDefault="00135D89" w:rsidP="00D879A7">
            <w:pPr>
              <w:autoSpaceDE w:val="0"/>
              <w:autoSpaceDN w:val="0"/>
              <w:adjustRightInd w:val="0"/>
              <w:rPr>
                <w:rFonts w:eastAsia="Calibri"/>
                <w:sz w:val="24"/>
                <w:szCs w:val="24"/>
                <w:lang w:eastAsia="en-US"/>
              </w:rPr>
            </w:pPr>
          </w:p>
        </w:tc>
        <w:tc>
          <w:tcPr>
            <w:tcW w:w="283" w:type="dxa"/>
            <w:tcBorders>
              <w:top w:val="nil"/>
              <w:bottom w:val="nil"/>
            </w:tcBorders>
            <w:shd w:val="clear" w:color="auto" w:fill="auto"/>
          </w:tcPr>
          <w:p w:rsidR="00135D89" w:rsidRPr="00D879A7" w:rsidRDefault="00135D89" w:rsidP="00D879A7">
            <w:pPr>
              <w:autoSpaceDE w:val="0"/>
              <w:autoSpaceDN w:val="0"/>
              <w:adjustRightInd w:val="0"/>
              <w:rPr>
                <w:rFonts w:eastAsia="Calibri"/>
                <w:sz w:val="24"/>
                <w:szCs w:val="24"/>
                <w:lang w:eastAsia="en-US"/>
              </w:rPr>
            </w:pPr>
          </w:p>
        </w:tc>
        <w:tc>
          <w:tcPr>
            <w:tcW w:w="2126" w:type="dxa"/>
            <w:shd w:val="clear" w:color="auto" w:fill="auto"/>
          </w:tcPr>
          <w:p w:rsidR="00135D89" w:rsidRPr="00D879A7" w:rsidRDefault="00135D89" w:rsidP="00D879A7">
            <w:pPr>
              <w:autoSpaceDE w:val="0"/>
              <w:autoSpaceDN w:val="0"/>
              <w:adjustRightInd w:val="0"/>
              <w:rPr>
                <w:rFonts w:eastAsia="Calibri"/>
                <w:sz w:val="24"/>
                <w:szCs w:val="24"/>
                <w:lang w:eastAsia="en-US"/>
              </w:rPr>
            </w:pPr>
          </w:p>
        </w:tc>
        <w:tc>
          <w:tcPr>
            <w:tcW w:w="284" w:type="dxa"/>
            <w:tcBorders>
              <w:top w:val="nil"/>
              <w:bottom w:val="nil"/>
            </w:tcBorders>
            <w:shd w:val="clear" w:color="auto" w:fill="auto"/>
          </w:tcPr>
          <w:p w:rsidR="00135D89" w:rsidRPr="00D879A7" w:rsidRDefault="00135D89" w:rsidP="00D879A7">
            <w:pPr>
              <w:autoSpaceDE w:val="0"/>
              <w:autoSpaceDN w:val="0"/>
              <w:adjustRightInd w:val="0"/>
              <w:rPr>
                <w:rFonts w:eastAsia="Calibri"/>
                <w:sz w:val="24"/>
                <w:szCs w:val="24"/>
                <w:lang w:eastAsia="en-US"/>
              </w:rPr>
            </w:pPr>
          </w:p>
        </w:tc>
        <w:tc>
          <w:tcPr>
            <w:tcW w:w="2659" w:type="dxa"/>
            <w:shd w:val="clear" w:color="auto" w:fill="auto"/>
          </w:tcPr>
          <w:p w:rsidR="00135D89" w:rsidRPr="00D879A7" w:rsidRDefault="00135D89" w:rsidP="00D879A7">
            <w:pPr>
              <w:autoSpaceDE w:val="0"/>
              <w:autoSpaceDN w:val="0"/>
              <w:adjustRightInd w:val="0"/>
              <w:rPr>
                <w:rFonts w:eastAsia="Calibri"/>
                <w:sz w:val="24"/>
                <w:szCs w:val="24"/>
                <w:lang w:eastAsia="en-US"/>
              </w:rPr>
            </w:pPr>
          </w:p>
        </w:tc>
      </w:tr>
      <w:tr w:rsidR="00D879A7" w:rsidRPr="00D879A7" w:rsidTr="00D879A7">
        <w:tc>
          <w:tcPr>
            <w:tcW w:w="3936" w:type="dxa"/>
            <w:shd w:val="clear" w:color="auto" w:fill="auto"/>
          </w:tcPr>
          <w:p w:rsidR="00135D89" w:rsidRPr="00D879A7" w:rsidRDefault="00135D89" w:rsidP="00D879A7">
            <w:pPr>
              <w:autoSpaceDE w:val="0"/>
              <w:autoSpaceDN w:val="0"/>
              <w:adjustRightInd w:val="0"/>
              <w:jc w:val="center"/>
              <w:rPr>
                <w:rFonts w:eastAsia="Calibri"/>
                <w:sz w:val="20"/>
                <w:szCs w:val="24"/>
                <w:lang w:eastAsia="en-US"/>
              </w:rPr>
            </w:pPr>
            <w:r w:rsidRPr="00D879A7">
              <w:rPr>
                <w:rFonts w:eastAsia="Calibri"/>
                <w:sz w:val="20"/>
                <w:szCs w:val="24"/>
                <w:lang w:eastAsia="en-US"/>
              </w:rPr>
              <w:t>(должность лица, принявшего решение)</w:t>
            </w:r>
          </w:p>
        </w:tc>
        <w:tc>
          <w:tcPr>
            <w:tcW w:w="283" w:type="dxa"/>
            <w:tcBorders>
              <w:top w:val="nil"/>
            </w:tcBorders>
            <w:shd w:val="clear" w:color="auto" w:fill="auto"/>
          </w:tcPr>
          <w:p w:rsidR="00135D89" w:rsidRPr="00D879A7" w:rsidRDefault="00135D89" w:rsidP="00D879A7">
            <w:pPr>
              <w:autoSpaceDE w:val="0"/>
              <w:autoSpaceDN w:val="0"/>
              <w:adjustRightInd w:val="0"/>
              <w:jc w:val="center"/>
              <w:rPr>
                <w:rFonts w:eastAsia="Calibri"/>
                <w:sz w:val="20"/>
                <w:szCs w:val="24"/>
                <w:lang w:eastAsia="en-US"/>
              </w:rPr>
            </w:pPr>
          </w:p>
        </w:tc>
        <w:tc>
          <w:tcPr>
            <w:tcW w:w="2126" w:type="dxa"/>
            <w:shd w:val="clear" w:color="auto" w:fill="auto"/>
          </w:tcPr>
          <w:p w:rsidR="00135D89" w:rsidRPr="00D879A7" w:rsidRDefault="00135D89" w:rsidP="00D879A7">
            <w:pPr>
              <w:autoSpaceDE w:val="0"/>
              <w:autoSpaceDN w:val="0"/>
              <w:adjustRightInd w:val="0"/>
              <w:jc w:val="center"/>
              <w:rPr>
                <w:rFonts w:eastAsia="Calibri"/>
                <w:sz w:val="20"/>
                <w:szCs w:val="24"/>
                <w:lang w:eastAsia="en-US"/>
              </w:rPr>
            </w:pPr>
            <w:r w:rsidRPr="00D879A7">
              <w:rPr>
                <w:rFonts w:eastAsia="Calibri"/>
                <w:sz w:val="20"/>
                <w:szCs w:val="24"/>
                <w:lang w:eastAsia="en-US"/>
              </w:rPr>
              <w:t>(подпись)</w:t>
            </w:r>
          </w:p>
        </w:tc>
        <w:tc>
          <w:tcPr>
            <w:tcW w:w="284" w:type="dxa"/>
            <w:tcBorders>
              <w:top w:val="nil"/>
            </w:tcBorders>
            <w:shd w:val="clear" w:color="auto" w:fill="auto"/>
          </w:tcPr>
          <w:p w:rsidR="00135D89" w:rsidRPr="00D879A7" w:rsidRDefault="00135D89" w:rsidP="00D879A7">
            <w:pPr>
              <w:autoSpaceDE w:val="0"/>
              <w:autoSpaceDN w:val="0"/>
              <w:adjustRightInd w:val="0"/>
              <w:jc w:val="center"/>
              <w:rPr>
                <w:rFonts w:eastAsia="Calibri"/>
                <w:sz w:val="20"/>
                <w:szCs w:val="24"/>
                <w:lang w:eastAsia="en-US"/>
              </w:rPr>
            </w:pPr>
          </w:p>
        </w:tc>
        <w:tc>
          <w:tcPr>
            <w:tcW w:w="2659" w:type="dxa"/>
            <w:shd w:val="clear" w:color="auto" w:fill="auto"/>
          </w:tcPr>
          <w:p w:rsidR="00135D89" w:rsidRPr="00D879A7" w:rsidRDefault="00135D89" w:rsidP="00D879A7">
            <w:pPr>
              <w:autoSpaceDE w:val="0"/>
              <w:autoSpaceDN w:val="0"/>
              <w:adjustRightInd w:val="0"/>
              <w:jc w:val="center"/>
              <w:rPr>
                <w:rFonts w:eastAsia="Calibri"/>
                <w:sz w:val="20"/>
                <w:szCs w:val="24"/>
                <w:lang w:eastAsia="en-US"/>
              </w:rPr>
            </w:pPr>
            <w:r w:rsidRPr="00D879A7">
              <w:rPr>
                <w:rFonts w:eastAsia="Calibri"/>
                <w:sz w:val="20"/>
                <w:szCs w:val="24"/>
                <w:lang w:eastAsia="en-US"/>
              </w:rPr>
              <w:t>(расшифровка подписи)</w:t>
            </w:r>
          </w:p>
        </w:tc>
      </w:tr>
    </w:tbl>
    <w:p w:rsidR="00E61B20" w:rsidRPr="00F75E18" w:rsidRDefault="00E61B20" w:rsidP="00E61B20">
      <w:pPr>
        <w:autoSpaceDE w:val="0"/>
        <w:autoSpaceDN w:val="0"/>
        <w:adjustRightInd w:val="0"/>
        <w:rPr>
          <w:rFonts w:eastAsia="Calibri"/>
          <w:sz w:val="24"/>
          <w:szCs w:val="24"/>
          <w:lang w:eastAsia="en-US"/>
        </w:rPr>
      </w:pPr>
    </w:p>
    <w:p w:rsidR="004E7D2B" w:rsidRDefault="00E61B20" w:rsidP="004E7D2B">
      <w:pPr>
        <w:autoSpaceDE w:val="0"/>
        <w:autoSpaceDN w:val="0"/>
        <w:adjustRightInd w:val="0"/>
        <w:ind w:firstLine="709"/>
        <w:rPr>
          <w:rFonts w:eastAsia="Calibri"/>
          <w:sz w:val="24"/>
          <w:szCs w:val="24"/>
          <w:lang w:eastAsia="en-US"/>
        </w:rPr>
      </w:pPr>
      <w:r w:rsidRPr="00F75E18">
        <w:rPr>
          <w:rFonts w:eastAsia="Calibri"/>
          <w:sz w:val="24"/>
          <w:szCs w:val="24"/>
          <w:lang w:eastAsia="en-US"/>
        </w:rPr>
        <w:t>М.П.</w:t>
      </w:r>
    </w:p>
    <w:p w:rsidR="004E7D2B" w:rsidRDefault="004E7D2B" w:rsidP="004E7D2B">
      <w:pPr>
        <w:autoSpaceDE w:val="0"/>
        <w:autoSpaceDN w:val="0"/>
        <w:adjustRightInd w:val="0"/>
        <w:ind w:firstLine="709"/>
        <w:rPr>
          <w:rFonts w:eastAsia="Calibri"/>
          <w:sz w:val="24"/>
          <w:szCs w:val="24"/>
          <w:lang w:eastAsia="en-US"/>
        </w:rPr>
      </w:pPr>
    </w:p>
    <w:p w:rsidR="00E61B20" w:rsidRPr="00F75E18" w:rsidRDefault="00E61B20" w:rsidP="004E7D2B">
      <w:pPr>
        <w:autoSpaceDE w:val="0"/>
        <w:autoSpaceDN w:val="0"/>
        <w:adjustRightInd w:val="0"/>
        <w:ind w:firstLine="709"/>
        <w:rPr>
          <w:rFonts w:eastAsia="Calibri"/>
          <w:sz w:val="24"/>
          <w:szCs w:val="24"/>
          <w:lang w:eastAsia="en-US"/>
        </w:rPr>
      </w:pPr>
      <w:r w:rsidRPr="00F75E18">
        <w:rPr>
          <w:rFonts w:eastAsia="Calibri"/>
          <w:sz w:val="24"/>
          <w:szCs w:val="24"/>
          <w:lang w:eastAsia="en-US"/>
        </w:rPr>
        <w:t xml:space="preserve">Решение об отказе в предоставлении муниципальной услуги </w:t>
      </w:r>
      <w:r w:rsidR="00B8514E">
        <w:rPr>
          <w:rFonts w:eastAsia="Calibri"/>
          <w:sz w:val="24"/>
          <w:szCs w:val="24"/>
          <w:lang w:eastAsia="en-US"/>
        </w:rPr>
        <w:br/>
      </w:r>
      <w:r w:rsidRPr="00F75E18">
        <w:rPr>
          <w:rFonts w:eastAsia="Calibri"/>
          <w:sz w:val="24"/>
          <w:szCs w:val="24"/>
          <w:lang w:eastAsia="en-US"/>
        </w:rPr>
        <w:t>получил "___" __</w:t>
      </w:r>
      <w:r w:rsidR="00B8514E">
        <w:rPr>
          <w:rFonts w:eastAsia="Calibri"/>
          <w:sz w:val="24"/>
          <w:szCs w:val="24"/>
          <w:lang w:eastAsia="en-US"/>
        </w:rPr>
        <w:t>_________</w:t>
      </w:r>
      <w:r w:rsidRPr="00F75E18">
        <w:rPr>
          <w:rFonts w:eastAsia="Calibri"/>
          <w:sz w:val="24"/>
          <w:szCs w:val="24"/>
          <w:lang w:eastAsia="en-US"/>
        </w:rPr>
        <w:t>_ 20__ года</w:t>
      </w:r>
    </w:p>
    <w:p w:rsidR="00B8514E" w:rsidRDefault="00B8514E" w:rsidP="00E61B20">
      <w:pPr>
        <w:autoSpaceDE w:val="0"/>
        <w:autoSpaceDN w:val="0"/>
        <w:adjustRightInd w:val="0"/>
        <w:rPr>
          <w:rFonts w:eastAsia="Calibri"/>
          <w:sz w:val="24"/>
          <w:szCs w:val="24"/>
          <w:lang w:eastAsia="en-US"/>
        </w:rPr>
      </w:pPr>
    </w:p>
    <w:p w:rsidR="00E61B20" w:rsidRPr="00F75E18" w:rsidRDefault="00E61B20" w:rsidP="00E61B20">
      <w:pPr>
        <w:autoSpaceDE w:val="0"/>
        <w:autoSpaceDN w:val="0"/>
        <w:adjustRightInd w:val="0"/>
        <w:rPr>
          <w:rFonts w:eastAsia="Calibri"/>
          <w:sz w:val="24"/>
          <w:szCs w:val="24"/>
          <w:lang w:eastAsia="en-US"/>
        </w:rPr>
      </w:pPr>
      <w:r w:rsidRPr="00F75E18">
        <w:rPr>
          <w:rFonts w:eastAsia="Calibri"/>
          <w:sz w:val="24"/>
          <w:szCs w:val="24"/>
          <w:lang w:eastAsia="en-US"/>
        </w:rPr>
        <w:t>___________________________________________________________________________,</w:t>
      </w:r>
    </w:p>
    <w:p w:rsidR="00E61B20" w:rsidRPr="00B8514E" w:rsidRDefault="00E61B20" w:rsidP="00E61B20">
      <w:pPr>
        <w:autoSpaceDE w:val="0"/>
        <w:autoSpaceDN w:val="0"/>
        <w:adjustRightInd w:val="0"/>
        <w:jc w:val="center"/>
        <w:rPr>
          <w:rFonts w:eastAsia="Calibri"/>
          <w:sz w:val="20"/>
          <w:szCs w:val="24"/>
          <w:lang w:eastAsia="en-US"/>
        </w:rPr>
      </w:pPr>
      <w:r w:rsidRPr="00B8514E">
        <w:rPr>
          <w:rFonts w:eastAsia="Calibri"/>
          <w:sz w:val="20"/>
          <w:szCs w:val="24"/>
          <w:lang w:eastAsia="en-US"/>
        </w:rPr>
        <w:t>(фамилия, имя, отчество физического лица/представителя физического лица)</w:t>
      </w:r>
    </w:p>
    <w:p w:rsidR="00E61B20" w:rsidRPr="00F75E18" w:rsidRDefault="00E61B20" w:rsidP="00E61B20">
      <w:pPr>
        <w:autoSpaceDE w:val="0"/>
        <w:autoSpaceDN w:val="0"/>
        <w:adjustRightInd w:val="0"/>
        <w:rPr>
          <w:rFonts w:eastAsia="Calibri"/>
          <w:sz w:val="24"/>
          <w:szCs w:val="24"/>
          <w:lang w:eastAsia="en-US"/>
        </w:rPr>
      </w:pPr>
      <w:r w:rsidRPr="00F75E18">
        <w:rPr>
          <w:rFonts w:eastAsia="Calibri"/>
          <w:sz w:val="24"/>
          <w:szCs w:val="24"/>
          <w:lang w:eastAsia="en-US"/>
        </w:rPr>
        <w:t>действующий на основании доверенности от «__» ___________ 20__ года №</w:t>
      </w:r>
      <w:r w:rsidR="00B8514E">
        <w:rPr>
          <w:rFonts w:eastAsia="Calibri"/>
          <w:sz w:val="24"/>
          <w:szCs w:val="24"/>
          <w:lang w:eastAsia="en-US"/>
        </w:rPr>
        <w:t> _____</w:t>
      </w:r>
      <w:r w:rsidRPr="00F75E18">
        <w:rPr>
          <w:rFonts w:eastAsia="Calibri"/>
          <w:sz w:val="24"/>
          <w:szCs w:val="24"/>
          <w:lang w:eastAsia="en-US"/>
        </w:rPr>
        <w:t>____</w:t>
      </w:r>
    </w:p>
    <w:p w:rsidR="00B8514E" w:rsidRDefault="00B8514E" w:rsidP="00E61B20">
      <w:pPr>
        <w:autoSpaceDE w:val="0"/>
        <w:autoSpaceDN w:val="0"/>
        <w:adjustRightInd w:val="0"/>
        <w:jc w:val="center"/>
        <w:rPr>
          <w:rFonts w:eastAsia="Calibri"/>
          <w:sz w:val="24"/>
          <w:szCs w:val="24"/>
          <w:lang w:eastAsia="en-US"/>
        </w:rPr>
      </w:pPr>
    </w:p>
    <w:p w:rsidR="00E61B20" w:rsidRPr="00B8514E" w:rsidRDefault="00E61B20" w:rsidP="00E61B20">
      <w:pPr>
        <w:autoSpaceDE w:val="0"/>
        <w:autoSpaceDN w:val="0"/>
        <w:adjustRightInd w:val="0"/>
        <w:jc w:val="center"/>
        <w:rPr>
          <w:rFonts w:eastAsia="Calibri"/>
          <w:sz w:val="20"/>
          <w:szCs w:val="24"/>
          <w:lang w:eastAsia="en-US"/>
        </w:rPr>
      </w:pPr>
      <w:r w:rsidRPr="00B8514E">
        <w:rPr>
          <w:rFonts w:eastAsia="Calibri"/>
          <w:sz w:val="20"/>
          <w:szCs w:val="24"/>
          <w:lang w:eastAsia="en-US"/>
        </w:rPr>
        <w:t xml:space="preserve">(заполняется в случае получения решения представителем физического лица) </w:t>
      </w:r>
    </w:p>
    <w:p w:rsidR="00E61B20" w:rsidRDefault="00E61B20" w:rsidP="00E61B20">
      <w:pPr>
        <w:autoSpaceDE w:val="0"/>
        <w:autoSpaceDN w:val="0"/>
        <w:adjustRightInd w:val="0"/>
        <w:rPr>
          <w:rFonts w:eastAsia="Calibri"/>
          <w:sz w:val="24"/>
          <w:szCs w:val="24"/>
          <w:lang w:eastAsia="en-US"/>
        </w:rPr>
      </w:pPr>
    </w:p>
    <w:tbl>
      <w:tblPr>
        <w:tblW w:w="0" w:type="auto"/>
        <w:tblLook w:val="04A0" w:firstRow="1" w:lastRow="0" w:firstColumn="1" w:lastColumn="0" w:noHBand="0" w:noVBand="1"/>
      </w:tblPr>
      <w:tblGrid>
        <w:gridCol w:w="2802"/>
        <w:gridCol w:w="283"/>
        <w:gridCol w:w="4678"/>
        <w:gridCol w:w="1525"/>
      </w:tblGrid>
      <w:tr w:rsidR="00D879A7" w:rsidRPr="00D879A7" w:rsidTr="00D879A7">
        <w:tc>
          <w:tcPr>
            <w:tcW w:w="2802" w:type="dxa"/>
            <w:tcBorders>
              <w:bottom w:val="single" w:sz="4" w:space="0" w:color="auto"/>
            </w:tcBorders>
            <w:shd w:val="clear" w:color="auto" w:fill="auto"/>
          </w:tcPr>
          <w:p w:rsidR="00CF1E23" w:rsidRPr="00D879A7" w:rsidRDefault="00CF1E23" w:rsidP="00D879A7">
            <w:pPr>
              <w:autoSpaceDE w:val="0"/>
              <w:autoSpaceDN w:val="0"/>
              <w:adjustRightInd w:val="0"/>
              <w:rPr>
                <w:rFonts w:eastAsia="Calibri"/>
                <w:sz w:val="24"/>
                <w:szCs w:val="24"/>
                <w:lang w:eastAsia="en-US"/>
              </w:rPr>
            </w:pPr>
          </w:p>
        </w:tc>
        <w:tc>
          <w:tcPr>
            <w:tcW w:w="283" w:type="dxa"/>
            <w:shd w:val="clear" w:color="auto" w:fill="auto"/>
          </w:tcPr>
          <w:p w:rsidR="00CF1E23" w:rsidRPr="00D879A7" w:rsidRDefault="00CF1E23" w:rsidP="00D879A7">
            <w:pPr>
              <w:autoSpaceDE w:val="0"/>
              <w:autoSpaceDN w:val="0"/>
              <w:adjustRightInd w:val="0"/>
              <w:rPr>
                <w:rFonts w:eastAsia="Calibri"/>
                <w:sz w:val="24"/>
                <w:szCs w:val="24"/>
                <w:lang w:eastAsia="en-US"/>
              </w:rPr>
            </w:pPr>
          </w:p>
        </w:tc>
        <w:tc>
          <w:tcPr>
            <w:tcW w:w="4678" w:type="dxa"/>
            <w:tcBorders>
              <w:bottom w:val="single" w:sz="4" w:space="0" w:color="auto"/>
            </w:tcBorders>
            <w:shd w:val="clear" w:color="auto" w:fill="auto"/>
          </w:tcPr>
          <w:p w:rsidR="00CF1E23" w:rsidRPr="00D879A7" w:rsidRDefault="00CF1E23" w:rsidP="00D879A7">
            <w:pPr>
              <w:autoSpaceDE w:val="0"/>
              <w:autoSpaceDN w:val="0"/>
              <w:adjustRightInd w:val="0"/>
              <w:rPr>
                <w:rFonts w:eastAsia="Calibri"/>
                <w:sz w:val="24"/>
                <w:szCs w:val="24"/>
                <w:lang w:eastAsia="en-US"/>
              </w:rPr>
            </w:pPr>
          </w:p>
        </w:tc>
        <w:tc>
          <w:tcPr>
            <w:tcW w:w="1525" w:type="dxa"/>
            <w:shd w:val="clear" w:color="auto" w:fill="auto"/>
          </w:tcPr>
          <w:p w:rsidR="00CF1E23" w:rsidRPr="00D879A7" w:rsidRDefault="00CF1E23" w:rsidP="00D879A7">
            <w:pPr>
              <w:autoSpaceDE w:val="0"/>
              <w:autoSpaceDN w:val="0"/>
              <w:adjustRightInd w:val="0"/>
              <w:rPr>
                <w:rFonts w:eastAsia="Calibri"/>
                <w:sz w:val="24"/>
                <w:szCs w:val="24"/>
                <w:lang w:eastAsia="en-US"/>
              </w:rPr>
            </w:pPr>
          </w:p>
        </w:tc>
      </w:tr>
      <w:tr w:rsidR="00D879A7" w:rsidRPr="00D879A7" w:rsidTr="00D879A7">
        <w:tc>
          <w:tcPr>
            <w:tcW w:w="2802" w:type="dxa"/>
            <w:tcBorders>
              <w:top w:val="single" w:sz="4" w:space="0" w:color="auto"/>
            </w:tcBorders>
            <w:shd w:val="clear" w:color="auto" w:fill="auto"/>
          </w:tcPr>
          <w:p w:rsidR="00CF1E23" w:rsidRPr="00D879A7" w:rsidRDefault="00CF1E23" w:rsidP="00D879A7">
            <w:pPr>
              <w:autoSpaceDE w:val="0"/>
              <w:autoSpaceDN w:val="0"/>
              <w:adjustRightInd w:val="0"/>
              <w:jc w:val="center"/>
              <w:rPr>
                <w:rFonts w:eastAsia="Calibri"/>
                <w:sz w:val="20"/>
                <w:lang w:eastAsia="en-US"/>
              </w:rPr>
            </w:pPr>
            <w:r w:rsidRPr="00D879A7">
              <w:rPr>
                <w:rFonts w:eastAsia="Calibri"/>
                <w:sz w:val="20"/>
                <w:lang w:eastAsia="en-US"/>
              </w:rPr>
              <w:t>(подпись)</w:t>
            </w:r>
          </w:p>
        </w:tc>
        <w:tc>
          <w:tcPr>
            <w:tcW w:w="283" w:type="dxa"/>
            <w:shd w:val="clear" w:color="auto" w:fill="auto"/>
          </w:tcPr>
          <w:p w:rsidR="00CF1E23" w:rsidRPr="00D879A7" w:rsidRDefault="00CF1E23" w:rsidP="00D879A7">
            <w:pPr>
              <w:autoSpaceDE w:val="0"/>
              <w:autoSpaceDN w:val="0"/>
              <w:adjustRightInd w:val="0"/>
              <w:jc w:val="center"/>
              <w:rPr>
                <w:rFonts w:eastAsia="Calibri"/>
                <w:sz w:val="20"/>
                <w:lang w:eastAsia="en-US"/>
              </w:rPr>
            </w:pPr>
          </w:p>
        </w:tc>
        <w:tc>
          <w:tcPr>
            <w:tcW w:w="4678" w:type="dxa"/>
            <w:tcBorders>
              <w:top w:val="single" w:sz="4" w:space="0" w:color="auto"/>
            </w:tcBorders>
            <w:shd w:val="clear" w:color="auto" w:fill="auto"/>
          </w:tcPr>
          <w:p w:rsidR="00CF1E23" w:rsidRPr="00D879A7" w:rsidRDefault="00CF1E23" w:rsidP="00D879A7">
            <w:pPr>
              <w:autoSpaceDE w:val="0"/>
              <w:autoSpaceDN w:val="0"/>
              <w:adjustRightInd w:val="0"/>
              <w:jc w:val="center"/>
              <w:rPr>
                <w:rFonts w:eastAsia="Calibri"/>
                <w:sz w:val="20"/>
                <w:lang w:eastAsia="en-US"/>
              </w:rPr>
            </w:pPr>
            <w:r w:rsidRPr="00D879A7">
              <w:rPr>
                <w:rFonts w:eastAsia="Calibri"/>
                <w:sz w:val="20"/>
                <w:lang w:eastAsia="en-US"/>
              </w:rPr>
              <w:t>(расшифровка подписи)</w:t>
            </w:r>
          </w:p>
        </w:tc>
        <w:tc>
          <w:tcPr>
            <w:tcW w:w="1525" w:type="dxa"/>
            <w:shd w:val="clear" w:color="auto" w:fill="auto"/>
          </w:tcPr>
          <w:p w:rsidR="00CF1E23" w:rsidRPr="00D879A7" w:rsidRDefault="00CF1E23" w:rsidP="00D879A7">
            <w:pPr>
              <w:autoSpaceDE w:val="0"/>
              <w:autoSpaceDN w:val="0"/>
              <w:adjustRightInd w:val="0"/>
              <w:jc w:val="center"/>
              <w:rPr>
                <w:rFonts w:eastAsia="Calibri"/>
                <w:sz w:val="20"/>
                <w:lang w:eastAsia="en-US"/>
              </w:rPr>
            </w:pPr>
          </w:p>
        </w:tc>
      </w:tr>
    </w:tbl>
    <w:p w:rsidR="00E61B20" w:rsidRPr="002E7D2F" w:rsidRDefault="00E61B20" w:rsidP="00CF1E23">
      <w:pPr>
        <w:tabs>
          <w:tab w:val="left" w:pos="142"/>
          <w:tab w:val="left" w:pos="284"/>
        </w:tabs>
        <w:rPr>
          <w:bCs/>
          <w:sz w:val="24"/>
          <w:szCs w:val="24"/>
        </w:rPr>
      </w:pPr>
    </w:p>
    <w:p w:rsidR="002E7D2F" w:rsidRDefault="002E7D2F" w:rsidP="00CF1E23">
      <w:pPr>
        <w:tabs>
          <w:tab w:val="left" w:pos="142"/>
          <w:tab w:val="left" w:pos="284"/>
        </w:tabs>
        <w:rPr>
          <w:bCs/>
          <w:sz w:val="24"/>
          <w:szCs w:val="24"/>
        </w:rPr>
        <w:sectPr w:rsidR="002E7D2F" w:rsidSect="00DA5A13">
          <w:pgSz w:w="11907" w:h="16840"/>
          <w:pgMar w:top="851" w:right="1134" w:bottom="992" w:left="1701" w:header="720" w:footer="720" w:gutter="0"/>
          <w:pgNumType w:start="1"/>
          <w:cols w:space="720"/>
        </w:sectPr>
      </w:pPr>
    </w:p>
    <w:p w:rsidR="00D51C7F" w:rsidRPr="00D51C7F" w:rsidRDefault="00D51C7F" w:rsidP="00D51C7F">
      <w:pPr>
        <w:tabs>
          <w:tab w:val="left" w:pos="142"/>
          <w:tab w:val="left" w:pos="284"/>
        </w:tabs>
        <w:ind w:left="5387"/>
        <w:jc w:val="left"/>
        <w:rPr>
          <w:bCs/>
          <w:sz w:val="24"/>
          <w:szCs w:val="24"/>
        </w:rPr>
      </w:pPr>
      <w:r w:rsidRPr="00D51C7F">
        <w:rPr>
          <w:bCs/>
          <w:sz w:val="24"/>
          <w:szCs w:val="24"/>
        </w:rPr>
        <w:lastRenderedPageBreak/>
        <w:t xml:space="preserve">Приложение № 2 </w:t>
      </w:r>
      <w:r w:rsidRPr="00D51C7F">
        <w:rPr>
          <w:bCs/>
          <w:sz w:val="24"/>
          <w:szCs w:val="24"/>
        </w:rPr>
        <w:br/>
        <w:t xml:space="preserve">к административному регламенту </w:t>
      </w:r>
      <w:r w:rsidRPr="00D51C7F">
        <w:rPr>
          <w:bCs/>
          <w:sz w:val="24"/>
          <w:szCs w:val="24"/>
        </w:rPr>
        <w:br/>
        <w:t>администрации</w:t>
      </w:r>
      <w:r w:rsidRPr="00D51C7F">
        <w:rPr>
          <w:bCs/>
          <w:sz w:val="24"/>
          <w:szCs w:val="24"/>
        </w:rPr>
        <w:br/>
        <w:t>муниципального образования</w:t>
      </w:r>
      <w:r w:rsidRPr="00D51C7F">
        <w:rPr>
          <w:bCs/>
          <w:sz w:val="24"/>
          <w:szCs w:val="24"/>
        </w:rPr>
        <w:br/>
        <w:t>Тихвинский муниципальный район</w:t>
      </w:r>
      <w:r w:rsidRPr="00D51C7F">
        <w:rPr>
          <w:bCs/>
          <w:sz w:val="24"/>
          <w:szCs w:val="24"/>
        </w:rPr>
        <w:br/>
        <w:t>Ленинградской области</w:t>
      </w:r>
      <w:r w:rsidRPr="00D51C7F">
        <w:rPr>
          <w:bCs/>
          <w:sz w:val="24"/>
          <w:szCs w:val="24"/>
        </w:rPr>
        <w:br/>
        <w:t xml:space="preserve">по предоставлению </w:t>
      </w:r>
      <w:r w:rsidRPr="00D51C7F">
        <w:rPr>
          <w:bCs/>
          <w:sz w:val="24"/>
          <w:szCs w:val="24"/>
        </w:rPr>
        <w:br/>
        <w:t>муниципальной услуги</w:t>
      </w:r>
    </w:p>
    <w:p w:rsidR="00D51C7F" w:rsidRPr="00D51C7F" w:rsidRDefault="00D51C7F" w:rsidP="00D51C7F">
      <w:pPr>
        <w:tabs>
          <w:tab w:val="left" w:pos="142"/>
          <w:tab w:val="left" w:pos="284"/>
        </w:tabs>
        <w:ind w:left="5387"/>
        <w:jc w:val="left"/>
        <w:rPr>
          <w:bCs/>
          <w:sz w:val="24"/>
          <w:szCs w:val="24"/>
        </w:rPr>
      </w:pPr>
      <w:r w:rsidRPr="00D51C7F">
        <w:rPr>
          <w:bCs/>
          <w:sz w:val="24"/>
          <w:szCs w:val="24"/>
        </w:rPr>
        <w:t>«</w:t>
      </w:r>
      <w:r w:rsidRPr="00D51C7F">
        <w:rPr>
          <w:rFonts w:eastAsia="Calibri"/>
          <w:bCs/>
          <w:sz w:val="24"/>
          <w:szCs w:val="24"/>
        </w:rPr>
        <w:t xml:space="preserve">Выдача акта освидетельствования </w:t>
      </w:r>
      <w:r w:rsidRPr="00D51C7F">
        <w:rPr>
          <w:rFonts w:eastAsia="Calibri"/>
          <w:bCs/>
          <w:sz w:val="24"/>
          <w:szCs w:val="24"/>
        </w:rPr>
        <w:br/>
        <w:t xml:space="preserve">проведения основных работ </w:t>
      </w:r>
      <w:r w:rsidRPr="00D51C7F">
        <w:rPr>
          <w:rFonts w:eastAsia="Calibri"/>
          <w:bCs/>
          <w:sz w:val="24"/>
          <w:szCs w:val="24"/>
        </w:rPr>
        <w:br/>
        <w:t xml:space="preserve">по строительству (реконструкции) </w:t>
      </w:r>
      <w:r w:rsidRPr="00D51C7F">
        <w:rPr>
          <w:rFonts w:eastAsia="Calibri"/>
          <w:bCs/>
          <w:sz w:val="24"/>
          <w:szCs w:val="24"/>
        </w:rPr>
        <w:br/>
        <w:t xml:space="preserve">объекта индивидуального </w:t>
      </w:r>
      <w:r w:rsidRPr="00D51C7F">
        <w:rPr>
          <w:rFonts w:eastAsia="Calibri"/>
          <w:bCs/>
          <w:sz w:val="24"/>
          <w:szCs w:val="24"/>
        </w:rPr>
        <w:br/>
        <w:t xml:space="preserve">жилищного строительства, </w:t>
      </w:r>
      <w:r w:rsidRPr="00D51C7F">
        <w:rPr>
          <w:rFonts w:eastAsia="Calibri"/>
          <w:bCs/>
          <w:sz w:val="24"/>
          <w:szCs w:val="24"/>
        </w:rPr>
        <w:br/>
        <w:t xml:space="preserve">по реконструкции дома </w:t>
      </w:r>
      <w:r w:rsidRPr="00D51C7F">
        <w:rPr>
          <w:rFonts w:eastAsia="Calibri"/>
          <w:bCs/>
          <w:sz w:val="24"/>
          <w:szCs w:val="24"/>
        </w:rPr>
        <w:br/>
        <w:t xml:space="preserve">блокированной застройки, </w:t>
      </w:r>
      <w:r w:rsidRPr="00D51C7F">
        <w:rPr>
          <w:rFonts w:eastAsia="Calibri"/>
          <w:bCs/>
          <w:sz w:val="24"/>
          <w:szCs w:val="24"/>
        </w:rPr>
        <w:br/>
        <w:t xml:space="preserve">осуществляемых </w:t>
      </w:r>
      <w:r w:rsidRPr="00D51C7F">
        <w:rPr>
          <w:rFonts w:eastAsia="Calibri"/>
          <w:bCs/>
          <w:sz w:val="24"/>
          <w:szCs w:val="24"/>
        </w:rPr>
        <w:br/>
        <w:t xml:space="preserve">с привлечением средств </w:t>
      </w:r>
      <w:r w:rsidRPr="00D51C7F">
        <w:rPr>
          <w:rFonts w:eastAsia="Calibri"/>
          <w:bCs/>
          <w:sz w:val="24"/>
          <w:szCs w:val="24"/>
        </w:rPr>
        <w:br/>
        <w:t>материнского (семейного) капитала</w:t>
      </w:r>
      <w:r w:rsidRPr="00D51C7F">
        <w:rPr>
          <w:sz w:val="24"/>
          <w:szCs w:val="24"/>
        </w:rPr>
        <w:t xml:space="preserve"> </w:t>
      </w:r>
      <w:r w:rsidRPr="00D51C7F">
        <w:rPr>
          <w:sz w:val="24"/>
          <w:szCs w:val="24"/>
        </w:rPr>
        <w:br/>
        <w:t xml:space="preserve">на территории </w:t>
      </w:r>
      <w:r w:rsidRPr="00D51C7F">
        <w:rPr>
          <w:sz w:val="24"/>
          <w:szCs w:val="24"/>
        </w:rPr>
        <w:br/>
        <w:t xml:space="preserve">муниципального образования </w:t>
      </w:r>
      <w:r w:rsidRPr="00D51C7F">
        <w:rPr>
          <w:sz w:val="24"/>
          <w:szCs w:val="24"/>
        </w:rPr>
        <w:br/>
        <w:t xml:space="preserve">Тихвинский муниципальный район </w:t>
      </w:r>
      <w:r w:rsidRPr="00D51C7F">
        <w:rPr>
          <w:sz w:val="24"/>
          <w:szCs w:val="24"/>
        </w:rPr>
        <w:br/>
        <w:t>Ленинградской области</w:t>
      </w:r>
      <w:r w:rsidRPr="00D51C7F">
        <w:rPr>
          <w:bCs/>
          <w:sz w:val="24"/>
          <w:szCs w:val="24"/>
        </w:rPr>
        <w:t>»</w:t>
      </w:r>
    </w:p>
    <w:p w:rsidR="00D51C7F" w:rsidRPr="00D51C7F" w:rsidRDefault="00D51C7F" w:rsidP="00D51C7F">
      <w:pPr>
        <w:tabs>
          <w:tab w:val="left" w:pos="142"/>
          <w:tab w:val="left" w:pos="284"/>
        </w:tabs>
        <w:ind w:left="5387"/>
        <w:jc w:val="left"/>
        <w:rPr>
          <w:bCs/>
          <w:sz w:val="24"/>
          <w:szCs w:val="24"/>
        </w:rPr>
      </w:pPr>
    </w:p>
    <w:p w:rsidR="00E61B20" w:rsidRDefault="00E61B20" w:rsidP="00D51C7F">
      <w:pPr>
        <w:tabs>
          <w:tab w:val="left" w:pos="142"/>
          <w:tab w:val="left" w:pos="284"/>
        </w:tabs>
        <w:ind w:left="5387"/>
        <w:jc w:val="left"/>
        <w:rPr>
          <w:bCs/>
          <w:sz w:val="24"/>
          <w:szCs w:val="24"/>
        </w:rPr>
      </w:pPr>
      <w:r w:rsidRPr="00D51C7F">
        <w:rPr>
          <w:rFonts w:eastAsia="Calibri"/>
          <w:b/>
          <w:sz w:val="24"/>
          <w:szCs w:val="24"/>
          <w:lang w:eastAsia="en-US"/>
        </w:rPr>
        <w:t>ФОРМА</w:t>
      </w:r>
    </w:p>
    <w:p w:rsidR="00D51C7F" w:rsidRDefault="00D51C7F" w:rsidP="00D51C7F">
      <w:pPr>
        <w:tabs>
          <w:tab w:val="left" w:pos="142"/>
          <w:tab w:val="left" w:pos="284"/>
        </w:tabs>
        <w:ind w:left="5387"/>
        <w:jc w:val="left"/>
        <w:rPr>
          <w:bCs/>
          <w:sz w:val="24"/>
          <w:szCs w:val="24"/>
        </w:rPr>
      </w:pPr>
    </w:p>
    <w:p w:rsidR="00D51C7F" w:rsidRDefault="00D51C7F" w:rsidP="00D51C7F">
      <w:pPr>
        <w:ind w:left="5387"/>
      </w:pPr>
      <w:r>
        <w:rPr>
          <w:bCs/>
          <w:sz w:val="24"/>
          <w:szCs w:val="24"/>
        </w:rPr>
        <w:t>______________________________</w:t>
      </w:r>
    </w:p>
    <w:p w:rsidR="00D51C7F" w:rsidRDefault="00D51C7F" w:rsidP="00D51C7F">
      <w:pPr>
        <w:tabs>
          <w:tab w:val="left" w:pos="142"/>
          <w:tab w:val="left" w:pos="284"/>
        </w:tabs>
        <w:ind w:left="5387"/>
        <w:jc w:val="center"/>
        <w:rPr>
          <w:sz w:val="20"/>
        </w:rPr>
      </w:pPr>
      <w:r w:rsidRPr="00EB75F9">
        <w:rPr>
          <w:sz w:val="20"/>
        </w:rPr>
        <w:t>(фамилия, имя, отчество (при наличии), данные документа, удостоверяющего личность</w:t>
      </w:r>
      <w:r>
        <w:rPr>
          <w:sz w:val="20"/>
        </w:rPr>
        <w:t>)</w:t>
      </w:r>
    </w:p>
    <w:p w:rsidR="00D51C7F" w:rsidRDefault="00D51C7F" w:rsidP="00D51C7F">
      <w:pPr>
        <w:ind w:left="5387"/>
      </w:pPr>
      <w:r>
        <w:rPr>
          <w:bCs/>
          <w:sz w:val="24"/>
          <w:szCs w:val="24"/>
        </w:rPr>
        <w:t>______________________________</w:t>
      </w:r>
    </w:p>
    <w:p w:rsidR="00D51C7F" w:rsidRDefault="00D51C7F" w:rsidP="00D51C7F">
      <w:pPr>
        <w:tabs>
          <w:tab w:val="left" w:pos="142"/>
          <w:tab w:val="left" w:pos="284"/>
        </w:tabs>
        <w:ind w:left="5387"/>
        <w:jc w:val="center"/>
        <w:rPr>
          <w:sz w:val="20"/>
        </w:rPr>
      </w:pPr>
      <w:r>
        <w:rPr>
          <w:sz w:val="20"/>
        </w:rPr>
        <w:t>(</w:t>
      </w:r>
      <w:r w:rsidRPr="00EB75F9">
        <w:rPr>
          <w:sz w:val="20"/>
        </w:rPr>
        <w:t xml:space="preserve">контактный телефон, </w:t>
      </w:r>
      <w:r>
        <w:rPr>
          <w:sz w:val="20"/>
        </w:rPr>
        <w:br/>
      </w:r>
      <w:r w:rsidRPr="00EB75F9">
        <w:rPr>
          <w:sz w:val="20"/>
        </w:rPr>
        <w:t>адрес электронной почты)</w:t>
      </w:r>
    </w:p>
    <w:p w:rsidR="00346CAE" w:rsidRDefault="00346CAE" w:rsidP="00346CAE">
      <w:pPr>
        <w:ind w:left="5387"/>
      </w:pPr>
      <w:r>
        <w:rPr>
          <w:bCs/>
          <w:sz w:val="24"/>
          <w:szCs w:val="24"/>
        </w:rPr>
        <w:t>____________________________________________________________</w:t>
      </w:r>
    </w:p>
    <w:p w:rsidR="00346CAE" w:rsidRDefault="00346CAE" w:rsidP="00346CAE">
      <w:pPr>
        <w:tabs>
          <w:tab w:val="left" w:pos="142"/>
          <w:tab w:val="left" w:pos="284"/>
        </w:tabs>
        <w:ind w:left="5387"/>
        <w:rPr>
          <w:bCs/>
          <w:sz w:val="24"/>
          <w:szCs w:val="24"/>
        </w:rPr>
      </w:pPr>
    </w:p>
    <w:p w:rsidR="00346CAE" w:rsidRPr="00EB75F9" w:rsidRDefault="00346CAE" w:rsidP="00346CAE">
      <w:pPr>
        <w:jc w:val="center"/>
        <w:rPr>
          <w:b/>
          <w:szCs w:val="28"/>
        </w:rPr>
      </w:pPr>
      <w:r w:rsidRPr="00EB75F9">
        <w:rPr>
          <w:b/>
          <w:szCs w:val="28"/>
        </w:rPr>
        <w:t>ЗАЯВЛЕНИЕ</w:t>
      </w:r>
      <w:r>
        <w:rPr>
          <w:b/>
          <w:szCs w:val="28"/>
        </w:rPr>
        <w:t xml:space="preserve"> </w:t>
      </w:r>
      <w:r w:rsidRPr="00EB75F9">
        <w:rPr>
          <w:b/>
          <w:szCs w:val="28"/>
        </w:rPr>
        <w:br/>
        <w:t>о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w:t>
      </w:r>
      <w:r>
        <w:rPr>
          <w:b/>
          <w:szCs w:val="28"/>
        </w:rPr>
        <w:t xml:space="preserve"> </w:t>
      </w:r>
    </w:p>
    <w:p w:rsidR="00346CAE" w:rsidRPr="00EB75F9" w:rsidRDefault="00346CAE" w:rsidP="00346CAE">
      <w:pPr>
        <w:jc w:val="center"/>
        <w:rPr>
          <w:b/>
          <w:szCs w:val="28"/>
        </w:rPr>
      </w:pPr>
      <w:r w:rsidRPr="00EB75F9">
        <w:rPr>
          <w:b/>
          <w:szCs w:val="28"/>
        </w:rPr>
        <w:t>по реконструкции дома блокирован</w:t>
      </w:r>
      <w:r>
        <w:rPr>
          <w:b/>
          <w:szCs w:val="28"/>
        </w:rPr>
        <w:t>ной застройки, осуществляемых с </w:t>
      </w:r>
      <w:r w:rsidRPr="00EB75F9">
        <w:rPr>
          <w:b/>
          <w:szCs w:val="28"/>
        </w:rPr>
        <w:t>привлечением средств матер</w:t>
      </w:r>
      <w:r>
        <w:rPr>
          <w:b/>
          <w:szCs w:val="28"/>
        </w:rPr>
        <w:t>инского (семейного) капитала на </w:t>
      </w:r>
      <w:r w:rsidRPr="00EB75F9">
        <w:rPr>
          <w:b/>
          <w:szCs w:val="28"/>
        </w:rPr>
        <w:t>территории муниципального образования «_______________»</w:t>
      </w:r>
    </w:p>
    <w:p w:rsidR="00346CAE" w:rsidRDefault="00346CAE" w:rsidP="00346CAE">
      <w:pPr>
        <w:tabs>
          <w:tab w:val="left" w:pos="142"/>
          <w:tab w:val="left" w:pos="284"/>
        </w:tabs>
        <w:jc w:val="center"/>
        <w:rPr>
          <w:bCs/>
          <w:sz w:val="24"/>
          <w:szCs w:val="24"/>
        </w:rPr>
      </w:pPr>
    </w:p>
    <w:p w:rsidR="00D22D9D" w:rsidRDefault="00A83074" w:rsidP="00A83074">
      <w:pPr>
        <w:widowControl w:val="0"/>
        <w:autoSpaceDE w:val="0"/>
        <w:autoSpaceDN w:val="0"/>
        <w:spacing w:line="257" w:lineRule="auto"/>
        <w:ind w:firstLine="783"/>
        <w:rPr>
          <w:sz w:val="24"/>
          <w:szCs w:val="18"/>
          <w:lang w:eastAsia="en-US"/>
        </w:rPr>
      </w:pPr>
      <w:r w:rsidRPr="00E61B20">
        <w:rPr>
          <w:sz w:val="24"/>
          <w:szCs w:val="18"/>
          <w:lang w:eastAsia="en-US"/>
        </w:rPr>
        <w:t>Прошу выдать акт освидетельствован</w:t>
      </w:r>
      <w:r w:rsidR="00D22D9D">
        <w:rPr>
          <w:sz w:val="24"/>
          <w:szCs w:val="18"/>
          <w:lang w:eastAsia="en-US"/>
        </w:rPr>
        <w:t>ия проведения основных работ по </w:t>
      </w:r>
      <w:r w:rsidRPr="00E61B20">
        <w:rPr>
          <w:sz w:val="24"/>
          <w:szCs w:val="18"/>
          <w:lang w:eastAsia="en-US"/>
        </w:rPr>
        <w:t>строительству (реконструкции) объекта индивидуального жилищного строительства (дома блокированной застройки) на земельном участке с кадаст</w:t>
      </w:r>
      <w:r w:rsidR="00D22D9D">
        <w:rPr>
          <w:sz w:val="24"/>
          <w:szCs w:val="18"/>
          <w:lang w:eastAsia="en-US"/>
        </w:rPr>
        <w:t>ровым номером (номерами) ____</w:t>
      </w:r>
      <w:r w:rsidRPr="00E61B20">
        <w:rPr>
          <w:sz w:val="24"/>
          <w:szCs w:val="18"/>
          <w:lang w:eastAsia="en-US"/>
        </w:rPr>
        <w:t xml:space="preserve">______________________________________________, расположенном по адресу: </w:t>
      </w:r>
      <w:r w:rsidR="00D22D9D">
        <w:rPr>
          <w:sz w:val="24"/>
          <w:szCs w:val="18"/>
          <w:lang w:eastAsia="en-US"/>
        </w:rPr>
        <w:t>_________</w:t>
      </w:r>
      <w:r w:rsidRPr="00E61B20">
        <w:rPr>
          <w:sz w:val="24"/>
          <w:szCs w:val="18"/>
          <w:lang w:eastAsia="en-US"/>
        </w:rPr>
        <w:t>___________________________________________</w:t>
      </w:r>
      <w:r w:rsidR="00D22D9D">
        <w:rPr>
          <w:sz w:val="24"/>
          <w:szCs w:val="18"/>
          <w:lang w:eastAsia="en-US"/>
        </w:rPr>
        <w:t>_</w:t>
      </w:r>
      <w:r w:rsidRPr="00E61B20">
        <w:rPr>
          <w:sz w:val="24"/>
          <w:szCs w:val="18"/>
          <w:lang w:eastAsia="en-US"/>
        </w:rPr>
        <w:t>_____________</w:t>
      </w:r>
    </w:p>
    <w:p w:rsidR="00A83074" w:rsidRDefault="00A83074" w:rsidP="00D22D9D">
      <w:pPr>
        <w:widowControl w:val="0"/>
        <w:autoSpaceDE w:val="0"/>
        <w:autoSpaceDN w:val="0"/>
        <w:spacing w:line="257" w:lineRule="auto"/>
        <w:rPr>
          <w:sz w:val="24"/>
          <w:szCs w:val="18"/>
          <w:lang w:eastAsia="en-US"/>
        </w:rPr>
      </w:pPr>
      <w:r w:rsidRPr="00E61B20">
        <w:rPr>
          <w:sz w:val="24"/>
          <w:szCs w:val="18"/>
          <w:lang w:eastAsia="en-US"/>
        </w:rPr>
        <w:t>___________________________________________</w:t>
      </w:r>
      <w:r w:rsidR="006303EC">
        <w:rPr>
          <w:sz w:val="24"/>
          <w:szCs w:val="18"/>
          <w:lang w:eastAsia="en-US"/>
        </w:rPr>
        <w:t>_______________________________ .</w:t>
      </w:r>
    </w:p>
    <w:p w:rsidR="00A83074" w:rsidRPr="00E61B20" w:rsidRDefault="00A83074" w:rsidP="00A83074">
      <w:pPr>
        <w:widowControl w:val="0"/>
        <w:autoSpaceDE w:val="0"/>
        <w:autoSpaceDN w:val="0"/>
        <w:spacing w:line="256" w:lineRule="auto"/>
        <w:ind w:firstLine="641"/>
        <w:rPr>
          <w:sz w:val="24"/>
          <w:szCs w:val="18"/>
          <w:lang w:eastAsia="en-US"/>
        </w:rPr>
      </w:pPr>
      <w:r w:rsidRPr="00E61B20">
        <w:rPr>
          <w:sz w:val="24"/>
          <w:szCs w:val="18"/>
          <w:lang w:eastAsia="en-US"/>
        </w:rPr>
        <w:t>Кадастровый номер объекта индивидуального жилищного строительства (дома блокированной застройки)</w:t>
      </w:r>
      <w:r w:rsidR="006303EC">
        <w:rPr>
          <w:sz w:val="24"/>
          <w:szCs w:val="18"/>
          <w:lang w:eastAsia="en-US"/>
        </w:rPr>
        <w:t xml:space="preserve"> </w:t>
      </w:r>
      <w:r w:rsidRPr="00E61B20">
        <w:rPr>
          <w:sz w:val="24"/>
          <w:szCs w:val="18"/>
          <w:lang w:eastAsia="en-US"/>
        </w:rPr>
        <w:t>___________________________________________________, расположенного по адресу: ___________________________________________________</w:t>
      </w:r>
    </w:p>
    <w:p w:rsidR="00A83074" w:rsidRPr="00E61B20" w:rsidRDefault="00A83074" w:rsidP="00A83074">
      <w:pPr>
        <w:widowControl w:val="0"/>
        <w:autoSpaceDE w:val="0"/>
        <w:autoSpaceDN w:val="0"/>
        <w:spacing w:line="256" w:lineRule="auto"/>
        <w:jc w:val="left"/>
        <w:rPr>
          <w:sz w:val="24"/>
          <w:szCs w:val="18"/>
          <w:lang w:eastAsia="en-US"/>
        </w:rPr>
      </w:pPr>
      <w:r w:rsidRPr="00E61B20">
        <w:rPr>
          <w:sz w:val="24"/>
          <w:szCs w:val="18"/>
          <w:lang w:eastAsia="en-US"/>
        </w:rPr>
        <w:t>__________________________________________________</w:t>
      </w:r>
      <w:r w:rsidR="006303EC">
        <w:rPr>
          <w:sz w:val="24"/>
          <w:szCs w:val="18"/>
          <w:lang w:eastAsia="en-US"/>
        </w:rPr>
        <w:t>_______________________</w:t>
      </w:r>
      <w:r w:rsidRPr="00E61B20">
        <w:rPr>
          <w:sz w:val="24"/>
          <w:szCs w:val="18"/>
          <w:lang w:eastAsia="en-US"/>
        </w:rPr>
        <w:t>_</w:t>
      </w:r>
      <w:r w:rsidR="006303EC">
        <w:rPr>
          <w:sz w:val="24"/>
          <w:szCs w:val="18"/>
          <w:lang w:eastAsia="en-US"/>
        </w:rPr>
        <w:t xml:space="preserve"> .</w:t>
      </w:r>
    </w:p>
    <w:p w:rsidR="00A83074" w:rsidRPr="00E61B20" w:rsidRDefault="00A83074" w:rsidP="00A83074">
      <w:pPr>
        <w:widowControl w:val="0"/>
        <w:autoSpaceDE w:val="0"/>
        <w:autoSpaceDN w:val="0"/>
        <w:spacing w:line="257" w:lineRule="auto"/>
        <w:ind w:firstLine="641"/>
        <w:rPr>
          <w:sz w:val="24"/>
          <w:szCs w:val="18"/>
          <w:lang w:eastAsia="en-US"/>
        </w:rPr>
      </w:pPr>
      <w:r w:rsidRPr="00E61B20">
        <w:rPr>
          <w:sz w:val="24"/>
          <w:szCs w:val="18"/>
          <w:lang w:eastAsia="en-US"/>
        </w:rPr>
        <w:lastRenderedPageBreak/>
        <w:t>Сведения о выданном разрешении на стр</w:t>
      </w:r>
      <w:r w:rsidR="006303EC">
        <w:rPr>
          <w:sz w:val="24"/>
          <w:szCs w:val="18"/>
          <w:lang w:eastAsia="en-US"/>
        </w:rPr>
        <w:t>оительство или об уведомлении о </w:t>
      </w:r>
      <w:r w:rsidRPr="00E61B20">
        <w:rPr>
          <w:sz w:val="24"/>
          <w:szCs w:val="18"/>
          <w:lang w:eastAsia="en-US"/>
        </w:rPr>
        <w:t xml:space="preserve">соответствии указанных в уведомлении </w:t>
      </w:r>
      <w:r w:rsidR="006303EC">
        <w:rPr>
          <w:sz w:val="24"/>
          <w:szCs w:val="18"/>
          <w:lang w:eastAsia="en-US"/>
        </w:rPr>
        <w:t>о планируемом строительстве или </w:t>
      </w:r>
      <w:r w:rsidRPr="00E61B20">
        <w:rPr>
          <w:sz w:val="24"/>
          <w:szCs w:val="18"/>
          <w:lang w:eastAsia="en-US"/>
        </w:rPr>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(нужное подчеркнуть)</w:t>
      </w:r>
    </w:p>
    <w:p w:rsidR="00A83074" w:rsidRPr="00E61B20" w:rsidRDefault="00A83074" w:rsidP="00A83074">
      <w:pPr>
        <w:widowControl w:val="0"/>
        <w:autoSpaceDE w:val="0"/>
        <w:autoSpaceDN w:val="0"/>
        <w:spacing w:line="256" w:lineRule="auto"/>
        <w:rPr>
          <w:lang w:eastAsia="en-US"/>
        </w:rPr>
      </w:pPr>
      <w:r w:rsidRPr="00E61B20">
        <w:rPr>
          <w:sz w:val="24"/>
          <w:szCs w:val="18"/>
          <w:lang w:eastAsia="en-US"/>
        </w:rPr>
        <w:t>____________________________________________</w:t>
      </w:r>
      <w:r>
        <w:rPr>
          <w:sz w:val="24"/>
          <w:szCs w:val="18"/>
          <w:lang w:eastAsia="en-US"/>
        </w:rPr>
        <w:t>_______________________________</w:t>
      </w:r>
    </w:p>
    <w:p w:rsidR="00A83074" w:rsidRPr="00E61B20" w:rsidRDefault="00A83074" w:rsidP="00A83074">
      <w:pPr>
        <w:widowControl w:val="0"/>
        <w:autoSpaceDE w:val="0"/>
        <w:autoSpaceDN w:val="0"/>
        <w:spacing w:line="256" w:lineRule="auto"/>
        <w:jc w:val="center"/>
        <w:rPr>
          <w:sz w:val="20"/>
          <w:lang w:eastAsia="en-US"/>
        </w:rPr>
      </w:pPr>
      <w:r w:rsidRPr="00E61B20">
        <w:rPr>
          <w:sz w:val="20"/>
          <w:lang w:eastAsia="en-US"/>
        </w:rPr>
        <w:t xml:space="preserve">(номер (при его наличии), дата направления уведомления, </w:t>
      </w:r>
      <w:r w:rsidR="0038525C">
        <w:rPr>
          <w:sz w:val="20"/>
          <w:lang w:eastAsia="en-US"/>
        </w:rPr>
        <w:br/>
      </w:r>
      <w:r w:rsidRPr="00E61B20">
        <w:rPr>
          <w:sz w:val="20"/>
          <w:lang w:eastAsia="en-US"/>
        </w:rPr>
        <w:t>номер, дата выд</w:t>
      </w:r>
      <w:r w:rsidR="0038525C">
        <w:rPr>
          <w:sz w:val="20"/>
          <w:lang w:eastAsia="en-US"/>
        </w:rPr>
        <w:t>ачи разрешения на строительство)</w:t>
      </w:r>
    </w:p>
    <w:p w:rsidR="00A83074" w:rsidRPr="00E61B20" w:rsidRDefault="00A83074" w:rsidP="00A83074">
      <w:pPr>
        <w:widowControl w:val="0"/>
        <w:autoSpaceDE w:val="0"/>
        <w:autoSpaceDN w:val="0"/>
        <w:spacing w:line="256" w:lineRule="auto"/>
        <w:rPr>
          <w:lang w:eastAsia="en-US"/>
        </w:rPr>
      </w:pPr>
      <w:r w:rsidRPr="00E61B20">
        <w:rPr>
          <w:lang w:eastAsia="en-US"/>
        </w:rPr>
        <w:t>________________________________</w:t>
      </w:r>
      <w:r>
        <w:rPr>
          <w:lang w:eastAsia="en-US"/>
        </w:rPr>
        <w:t>______________________________</w:t>
      </w:r>
      <w:r w:rsidRPr="00E61B20">
        <w:rPr>
          <w:lang w:eastAsia="en-US"/>
        </w:rPr>
        <w:t>__</w:t>
      </w:r>
    </w:p>
    <w:p w:rsidR="00A83074" w:rsidRPr="00E61B20" w:rsidRDefault="0038525C" w:rsidP="00A83074">
      <w:pPr>
        <w:widowControl w:val="0"/>
        <w:autoSpaceDE w:val="0"/>
        <w:autoSpaceDN w:val="0"/>
        <w:spacing w:line="256" w:lineRule="auto"/>
        <w:jc w:val="center"/>
        <w:rPr>
          <w:sz w:val="20"/>
          <w:lang w:eastAsia="en-US"/>
        </w:rPr>
      </w:pPr>
      <w:r>
        <w:rPr>
          <w:sz w:val="20"/>
          <w:lang w:eastAsia="en-US"/>
        </w:rPr>
        <w:t>(</w:t>
      </w:r>
      <w:r w:rsidR="00A83074" w:rsidRPr="00E61B20">
        <w:rPr>
          <w:sz w:val="20"/>
          <w:lang w:eastAsia="en-US"/>
        </w:rPr>
        <w:t xml:space="preserve">наименование органа местного самоуправления, </w:t>
      </w:r>
      <w:r w:rsidR="00501173">
        <w:rPr>
          <w:sz w:val="20"/>
          <w:lang w:eastAsia="en-US"/>
        </w:rPr>
        <w:br/>
      </w:r>
      <w:r w:rsidR="00A83074" w:rsidRPr="00E61B20">
        <w:rPr>
          <w:sz w:val="20"/>
          <w:lang w:eastAsia="en-US"/>
        </w:rPr>
        <w:t>направившего уведомление или выдавшего разрешение на строительство)</w:t>
      </w:r>
    </w:p>
    <w:p w:rsidR="00A83074" w:rsidRPr="00E61B20" w:rsidRDefault="00A83074" w:rsidP="00A83074">
      <w:pPr>
        <w:widowControl w:val="0"/>
        <w:autoSpaceDE w:val="0"/>
        <w:autoSpaceDN w:val="0"/>
        <w:spacing w:line="256" w:lineRule="auto"/>
        <w:ind w:firstLine="641"/>
        <w:rPr>
          <w:sz w:val="24"/>
          <w:szCs w:val="18"/>
          <w:lang w:eastAsia="en-US"/>
        </w:rPr>
      </w:pPr>
      <w:r w:rsidRPr="00E61B20">
        <w:rPr>
          <w:sz w:val="24"/>
          <w:szCs w:val="18"/>
          <w:lang w:eastAsia="en-US"/>
        </w:rPr>
        <w:t>Сведения о лице, получившем государственный сертификат на материнский (семейный) капитал:</w:t>
      </w:r>
    </w:p>
    <w:p w:rsidR="00A83074" w:rsidRPr="00E61B20" w:rsidRDefault="00A83074" w:rsidP="00A83074">
      <w:pPr>
        <w:widowControl w:val="0"/>
        <w:autoSpaceDE w:val="0"/>
        <w:autoSpaceDN w:val="0"/>
        <w:spacing w:line="256" w:lineRule="auto"/>
        <w:rPr>
          <w:sz w:val="24"/>
          <w:szCs w:val="18"/>
          <w:lang w:eastAsia="en-US"/>
        </w:rPr>
      </w:pPr>
      <w:r>
        <w:rPr>
          <w:sz w:val="24"/>
          <w:szCs w:val="18"/>
          <w:lang w:eastAsia="en-US"/>
        </w:rPr>
        <w:t>_______</w:t>
      </w:r>
      <w:r w:rsidRPr="00E61B20">
        <w:rPr>
          <w:sz w:val="24"/>
          <w:szCs w:val="18"/>
          <w:lang w:eastAsia="en-US"/>
        </w:rPr>
        <w:t>____________________________________________________________________</w:t>
      </w:r>
    </w:p>
    <w:p w:rsidR="00A83074" w:rsidRPr="00E61B20" w:rsidRDefault="00A83074" w:rsidP="00A83074">
      <w:pPr>
        <w:widowControl w:val="0"/>
        <w:autoSpaceDE w:val="0"/>
        <w:autoSpaceDN w:val="0"/>
        <w:spacing w:line="256" w:lineRule="auto"/>
        <w:rPr>
          <w:sz w:val="24"/>
          <w:szCs w:val="18"/>
          <w:lang w:eastAsia="en-US"/>
        </w:rPr>
      </w:pPr>
      <w:r w:rsidRPr="00E61B20">
        <w:rPr>
          <w:sz w:val="24"/>
          <w:szCs w:val="18"/>
          <w:lang w:eastAsia="en-US"/>
        </w:rPr>
        <w:t>___________________________________________________________________________</w:t>
      </w:r>
    </w:p>
    <w:p w:rsidR="00A83074" w:rsidRPr="00E61B20" w:rsidRDefault="00A83074" w:rsidP="00A83074">
      <w:pPr>
        <w:widowControl w:val="0"/>
        <w:autoSpaceDE w:val="0"/>
        <w:autoSpaceDN w:val="0"/>
        <w:spacing w:line="256" w:lineRule="auto"/>
        <w:rPr>
          <w:lang w:eastAsia="en-US"/>
        </w:rPr>
      </w:pPr>
      <w:r w:rsidRPr="00E61B20">
        <w:rPr>
          <w:sz w:val="24"/>
          <w:szCs w:val="18"/>
          <w:lang w:eastAsia="en-US"/>
        </w:rPr>
        <w:t>___________________________________________________________________________</w:t>
      </w:r>
    </w:p>
    <w:p w:rsidR="00A83074" w:rsidRPr="00E61B20" w:rsidRDefault="00A83074" w:rsidP="00A83074">
      <w:pPr>
        <w:widowControl w:val="0"/>
        <w:autoSpaceDE w:val="0"/>
        <w:autoSpaceDN w:val="0"/>
        <w:spacing w:line="256" w:lineRule="auto"/>
        <w:jc w:val="center"/>
        <w:rPr>
          <w:sz w:val="20"/>
          <w:lang w:eastAsia="en-US"/>
        </w:rPr>
      </w:pPr>
      <w:r w:rsidRPr="00E61B20">
        <w:rPr>
          <w:sz w:val="20"/>
          <w:lang w:eastAsia="en-US"/>
        </w:rPr>
        <w:t>(ФИО, паспортные данные: серия, номер, кем и когда выдан, адрес, телефон)</w:t>
      </w:r>
    </w:p>
    <w:p w:rsidR="00501173" w:rsidRDefault="00501173" w:rsidP="00A83074">
      <w:pPr>
        <w:widowControl w:val="0"/>
        <w:autoSpaceDE w:val="0"/>
        <w:autoSpaceDN w:val="0"/>
        <w:spacing w:line="256" w:lineRule="auto"/>
        <w:ind w:firstLine="783"/>
        <w:rPr>
          <w:sz w:val="24"/>
          <w:szCs w:val="18"/>
          <w:lang w:eastAsia="en-US"/>
        </w:rPr>
      </w:pPr>
    </w:p>
    <w:p w:rsidR="00A83074" w:rsidRPr="00E61B20" w:rsidRDefault="00A83074" w:rsidP="00A83074">
      <w:pPr>
        <w:widowControl w:val="0"/>
        <w:autoSpaceDE w:val="0"/>
        <w:autoSpaceDN w:val="0"/>
        <w:spacing w:line="256" w:lineRule="auto"/>
        <w:ind w:firstLine="783"/>
        <w:rPr>
          <w:sz w:val="24"/>
          <w:szCs w:val="18"/>
          <w:lang w:eastAsia="en-US"/>
        </w:rPr>
      </w:pPr>
      <w:r w:rsidRPr="00E61B20">
        <w:rPr>
          <w:sz w:val="24"/>
          <w:szCs w:val="18"/>
          <w:lang w:eastAsia="en-US"/>
        </w:rPr>
        <w:t>Сведения о лице, осуществляющем строительство:</w:t>
      </w:r>
    </w:p>
    <w:p w:rsidR="00A83074" w:rsidRPr="00E61B20" w:rsidRDefault="00A83074" w:rsidP="00A83074">
      <w:pPr>
        <w:widowControl w:val="0"/>
        <w:autoSpaceDE w:val="0"/>
        <w:autoSpaceDN w:val="0"/>
        <w:spacing w:line="256" w:lineRule="auto"/>
        <w:rPr>
          <w:sz w:val="24"/>
          <w:szCs w:val="18"/>
          <w:lang w:eastAsia="en-US"/>
        </w:rPr>
      </w:pPr>
      <w:r w:rsidRPr="00E61B20">
        <w:rPr>
          <w:sz w:val="24"/>
          <w:szCs w:val="18"/>
          <w:lang w:eastAsia="en-US"/>
        </w:rPr>
        <w:t>___________________________________________________________________________</w:t>
      </w:r>
    </w:p>
    <w:p w:rsidR="00A83074" w:rsidRPr="00E61B20" w:rsidRDefault="00A83074" w:rsidP="00A83074">
      <w:pPr>
        <w:widowControl w:val="0"/>
        <w:autoSpaceDE w:val="0"/>
        <w:autoSpaceDN w:val="0"/>
        <w:spacing w:line="256" w:lineRule="auto"/>
        <w:rPr>
          <w:sz w:val="24"/>
          <w:szCs w:val="18"/>
          <w:lang w:eastAsia="en-US"/>
        </w:rPr>
      </w:pPr>
      <w:r w:rsidRPr="00E61B20">
        <w:rPr>
          <w:sz w:val="24"/>
          <w:szCs w:val="18"/>
          <w:lang w:eastAsia="en-US"/>
        </w:rPr>
        <w:t>___________________________________________________________________________</w:t>
      </w:r>
    </w:p>
    <w:p w:rsidR="00A83074" w:rsidRPr="00E61B20" w:rsidRDefault="00A83074" w:rsidP="00A83074">
      <w:pPr>
        <w:widowControl w:val="0"/>
        <w:autoSpaceDE w:val="0"/>
        <w:autoSpaceDN w:val="0"/>
        <w:spacing w:line="256" w:lineRule="auto"/>
        <w:jc w:val="center"/>
        <w:rPr>
          <w:sz w:val="20"/>
          <w:lang w:eastAsia="en-US"/>
        </w:rPr>
      </w:pPr>
      <w:r w:rsidRPr="00E61B20">
        <w:rPr>
          <w:sz w:val="20"/>
          <w:lang w:eastAsia="en-US"/>
        </w:rPr>
        <w:t>(наименование, номер и дата выдачи свидетельства 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 ОГРНИП (для физического лица, зарегистрированного в качестве индивидуального предпринимателя); номер и дата договора</w:t>
      </w:r>
      <w:r>
        <w:t xml:space="preserve"> </w:t>
      </w:r>
      <w:r w:rsidRPr="00E61B20">
        <w:rPr>
          <w:sz w:val="20"/>
          <w:lang w:eastAsia="en-US"/>
        </w:rPr>
        <w:t>строительного подряда с использованием счетов эскроу) (должность, фамилия, инициалы, реквизиты документа о представителе - заполняется при наличии представителя лица, осуществляющего строительство)</w:t>
      </w:r>
    </w:p>
    <w:p w:rsidR="00A83074" w:rsidRPr="00501173" w:rsidRDefault="00A83074" w:rsidP="00A83074">
      <w:pPr>
        <w:widowControl w:val="0"/>
        <w:autoSpaceDE w:val="0"/>
        <w:autoSpaceDN w:val="0"/>
        <w:spacing w:line="256" w:lineRule="auto"/>
        <w:jc w:val="center"/>
        <w:rPr>
          <w:sz w:val="24"/>
          <w:lang w:eastAsia="en-US"/>
        </w:rPr>
      </w:pPr>
    </w:p>
    <w:p w:rsidR="00A83074" w:rsidRPr="00E61B20" w:rsidRDefault="00A83074" w:rsidP="00A83074">
      <w:pPr>
        <w:widowControl w:val="0"/>
        <w:autoSpaceDE w:val="0"/>
        <w:autoSpaceDN w:val="0"/>
        <w:spacing w:line="256" w:lineRule="auto"/>
        <w:ind w:firstLine="783"/>
        <w:rPr>
          <w:sz w:val="24"/>
          <w:szCs w:val="18"/>
          <w:lang w:eastAsia="en-US"/>
        </w:rPr>
      </w:pPr>
      <w:r w:rsidRPr="00E61B20">
        <w:rPr>
          <w:sz w:val="24"/>
          <w:szCs w:val="18"/>
          <w:lang w:eastAsia="en-US"/>
        </w:rPr>
        <w:t>Наименование проведенных работ:</w:t>
      </w:r>
    </w:p>
    <w:p w:rsidR="00A83074" w:rsidRPr="00E61B20" w:rsidRDefault="00A83074" w:rsidP="00A83074">
      <w:pPr>
        <w:widowControl w:val="0"/>
        <w:autoSpaceDE w:val="0"/>
        <w:autoSpaceDN w:val="0"/>
        <w:spacing w:line="256" w:lineRule="auto"/>
        <w:ind w:firstLine="783"/>
        <w:rPr>
          <w:sz w:val="24"/>
          <w:szCs w:val="18"/>
          <w:lang w:eastAsia="en-US"/>
        </w:rPr>
      </w:pPr>
      <w:r w:rsidRPr="00E61B20">
        <w:rPr>
          <w:sz w:val="24"/>
          <w:szCs w:val="18"/>
          <w:lang w:eastAsia="en-US"/>
        </w:rPr>
        <w:t>1. Основные работы по строительству объекта капитального строительства:</w:t>
      </w:r>
    </w:p>
    <w:p w:rsidR="00A83074" w:rsidRPr="00E61B20" w:rsidRDefault="00A83074" w:rsidP="00A83074">
      <w:pPr>
        <w:widowControl w:val="0"/>
        <w:autoSpaceDE w:val="0"/>
        <w:autoSpaceDN w:val="0"/>
        <w:spacing w:line="256" w:lineRule="auto"/>
        <w:rPr>
          <w:sz w:val="24"/>
          <w:szCs w:val="18"/>
          <w:lang w:eastAsia="en-US"/>
        </w:rPr>
      </w:pPr>
      <w:r w:rsidRPr="00E61B20">
        <w:rPr>
          <w:sz w:val="24"/>
          <w:szCs w:val="18"/>
          <w:lang w:eastAsia="en-US"/>
        </w:rPr>
        <w:t>__________________________________________________________</w:t>
      </w:r>
      <w:r w:rsidR="00501173">
        <w:rPr>
          <w:sz w:val="24"/>
          <w:szCs w:val="18"/>
          <w:lang w:eastAsia="en-US"/>
        </w:rPr>
        <w:t>__</w:t>
      </w:r>
      <w:r w:rsidRPr="00E61B20">
        <w:rPr>
          <w:sz w:val="24"/>
          <w:szCs w:val="18"/>
          <w:lang w:eastAsia="en-US"/>
        </w:rPr>
        <w:t>_______________</w:t>
      </w:r>
    </w:p>
    <w:p w:rsidR="00A83074" w:rsidRPr="00E61B20" w:rsidRDefault="00A83074" w:rsidP="00A83074">
      <w:pPr>
        <w:widowControl w:val="0"/>
        <w:autoSpaceDE w:val="0"/>
        <w:autoSpaceDN w:val="0"/>
        <w:spacing w:line="256" w:lineRule="auto"/>
        <w:jc w:val="center"/>
        <w:rPr>
          <w:sz w:val="20"/>
          <w:lang w:eastAsia="en-US"/>
        </w:rPr>
      </w:pPr>
      <w:r w:rsidRPr="00E61B20">
        <w:rPr>
          <w:sz w:val="20"/>
          <w:lang w:eastAsia="en-US"/>
        </w:rPr>
        <w:t xml:space="preserve">(степень готовности объекта индивидуального жилищного строительства: </w:t>
      </w:r>
      <w:r w:rsidR="00501173">
        <w:rPr>
          <w:sz w:val="20"/>
          <w:lang w:eastAsia="en-US"/>
        </w:rPr>
        <w:br/>
      </w:r>
      <w:r w:rsidRPr="00E61B20">
        <w:rPr>
          <w:sz w:val="20"/>
          <w:lang w:eastAsia="en-US"/>
        </w:rPr>
        <w:t>монтаж фундамента, возведение стен, возведение кровли)</w:t>
      </w:r>
    </w:p>
    <w:p w:rsidR="00A83074" w:rsidRPr="00E61B20" w:rsidRDefault="00A83074" w:rsidP="00A83074">
      <w:pPr>
        <w:widowControl w:val="0"/>
        <w:autoSpaceDE w:val="0"/>
        <w:autoSpaceDN w:val="0"/>
        <w:spacing w:line="256" w:lineRule="auto"/>
        <w:ind w:firstLine="783"/>
        <w:rPr>
          <w:sz w:val="24"/>
          <w:szCs w:val="18"/>
          <w:lang w:eastAsia="en-US"/>
        </w:rPr>
      </w:pPr>
      <w:r w:rsidRPr="00E61B20">
        <w:rPr>
          <w:sz w:val="24"/>
          <w:szCs w:val="18"/>
          <w:lang w:eastAsia="en-US"/>
        </w:rPr>
        <w:t>2. Проведенные работы по реконструкции объекта капитального строительства:</w:t>
      </w:r>
    </w:p>
    <w:p w:rsidR="00A83074" w:rsidRPr="00E61B20" w:rsidRDefault="00A83074" w:rsidP="00A83074">
      <w:pPr>
        <w:widowControl w:val="0"/>
        <w:autoSpaceDE w:val="0"/>
        <w:autoSpaceDN w:val="0"/>
        <w:spacing w:line="256" w:lineRule="auto"/>
        <w:rPr>
          <w:sz w:val="24"/>
          <w:szCs w:val="18"/>
          <w:lang w:eastAsia="en-US"/>
        </w:rPr>
      </w:pPr>
      <w:r w:rsidRPr="00E61B20">
        <w:rPr>
          <w:sz w:val="24"/>
          <w:szCs w:val="18"/>
          <w:lang w:eastAsia="en-US"/>
        </w:rPr>
        <w:t>___________________________________________________________________________</w:t>
      </w:r>
    </w:p>
    <w:p w:rsidR="00A83074" w:rsidRPr="00E61B20" w:rsidRDefault="00A83074" w:rsidP="00A83074">
      <w:pPr>
        <w:widowControl w:val="0"/>
        <w:autoSpaceDE w:val="0"/>
        <w:autoSpaceDN w:val="0"/>
        <w:spacing w:line="256" w:lineRule="auto"/>
        <w:jc w:val="center"/>
        <w:rPr>
          <w:sz w:val="20"/>
          <w:lang w:eastAsia="en-US"/>
        </w:rPr>
      </w:pPr>
      <w:r w:rsidRPr="00E61B20">
        <w:rPr>
          <w:sz w:val="20"/>
          <w:lang w:eastAsia="en-US"/>
        </w:rPr>
        <w:t xml:space="preserve">(степень готовности объекта индивидуального жилищного строительства </w:t>
      </w:r>
      <w:r w:rsidR="00C2773E">
        <w:rPr>
          <w:sz w:val="20"/>
          <w:lang w:eastAsia="en-US"/>
        </w:rPr>
        <w:br/>
      </w:r>
      <w:r w:rsidRPr="00E61B20">
        <w:rPr>
          <w:sz w:val="20"/>
          <w:lang w:eastAsia="en-US"/>
        </w:rPr>
        <w:t xml:space="preserve">или дома блокированной застройи: монтаж фундамента, возведение стен, возведение кровли </w:t>
      </w:r>
      <w:r w:rsidR="00C2773E">
        <w:rPr>
          <w:sz w:val="20"/>
          <w:lang w:eastAsia="en-US"/>
        </w:rPr>
        <w:br/>
      </w:r>
      <w:r w:rsidRPr="00E61B20">
        <w:rPr>
          <w:sz w:val="20"/>
          <w:lang w:eastAsia="en-US"/>
        </w:rPr>
        <w:t>или изменение его конфигурации, замена и (или) восстановление несущих строительных конструкций)</w:t>
      </w:r>
    </w:p>
    <w:p w:rsidR="00A83074" w:rsidRPr="00E61B20" w:rsidRDefault="00A83074" w:rsidP="00A83074">
      <w:pPr>
        <w:widowControl w:val="0"/>
        <w:autoSpaceDE w:val="0"/>
        <w:autoSpaceDN w:val="0"/>
        <w:spacing w:line="256" w:lineRule="auto"/>
        <w:jc w:val="center"/>
        <w:rPr>
          <w:lang w:eastAsia="en-US"/>
        </w:rPr>
      </w:pPr>
    </w:p>
    <w:p w:rsidR="00A83074" w:rsidRPr="00E61B20" w:rsidRDefault="00A83074" w:rsidP="00A83074">
      <w:pPr>
        <w:widowControl w:val="0"/>
        <w:autoSpaceDE w:val="0"/>
        <w:autoSpaceDN w:val="0"/>
        <w:spacing w:line="256" w:lineRule="auto"/>
        <w:ind w:firstLine="641"/>
        <w:rPr>
          <w:sz w:val="24"/>
          <w:szCs w:val="18"/>
          <w:lang w:eastAsia="en-US"/>
        </w:rPr>
      </w:pPr>
      <w:r w:rsidRPr="00E61B20">
        <w:rPr>
          <w:sz w:val="24"/>
          <w:szCs w:val="18"/>
          <w:lang w:eastAsia="en-US"/>
        </w:rPr>
        <w:t>2.1. Площадь до реконструкции: _</w:t>
      </w:r>
      <w:r w:rsidR="00C2773E">
        <w:rPr>
          <w:sz w:val="24"/>
          <w:szCs w:val="18"/>
          <w:lang w:eastAsia="en-US"/>
        </w:rPr>
        <w:t>__</w:t>
      </w:r>
      <w:r w:rsidRPr="00E61B20">
        <w:rPr>
          <w:sz w:val="24"/>
          <w:szCs w:val="18"/>
          <w:lang w:eastAsia="en-US"/>
        </w:rPr>
        <w:t>_____</w:t>
      </w:r>
    </w:p>
    <w:p w:rsidR="00A83074" w:rsidRPr="00E61B20" w:rsidRDefault="00A83074" w:rsidP="00A83074">
      <w:pPr>
        <w:widowControl w:val="0"/>
        <w:autoSpaceDE w:val="0"/>
        <w:autoSpaceDN w:val="0"/>
        <w:spacing w:line="256" w:lineRule="auto"/>
        <w:ind w:firstLine="641"/>
        <w:rPr>
          <w:sz w:val="24"/>
          <w:szCs w:val="18"/>
          <w:lang w:eastAsia="en-US"/>
        </w:rPr>
      </w:pPr>
      <w:r w:rsidRPr="00E61B20">
        <w:rPr>
          <w:sz w:val="24"/>
          <w:szCs w:val="18"/>
          <w:lang w:eastAsia="en-US"/>
        </w:rPr>
        <w:t>2.2. Площадь после реконструкции: ________</w:t>
      </w:r>
    </w:p>
    <w:p w:rsidR="00C2773E" w:rsidRDefault="00C2773E" w:rsidP="003B3AA4">
      <w:pPr>
        <w:widowControl w:val="0"/>
        <w:autoSpaceDE w:val="0"/>
        <w:autoSpaceDN w:val="0"/>
        <w:spacing w:line="256" w:lineRule="auto"/>
        <w:ind w:firstLine="641"/>
        <w:rPr>
          <w:sz w:val="24"/>
          <w:szCs w:val="18"/>
          <w:lang w:eastAsia="en-US"/>
        </w:rPr>
      </w:pPr>
    </w:p>
    <w:p w:rsidR="003B3AA4" w:rsidRPr="00E61B20" w:rsidRDefault="003B3AA4" w:rsidP="003B3AA4">
      <w:pPr>
        <w:widowControl w:val="0"/>
        <w:autoSpaceDE w:val="0"/>
        <w:autoSpaceDN w:val="0"/>
        <w:spacing w:line="256" w:lineRule="auto"/>
        <w:ind w:firstLine="641"/>
        <w:rPr>
          <w:sz w:val="24"/>
          <w:szCs w:val="18"/>
          <w:lang w:eastAsia="en-US"/>
        </w:rPr>
      </w:pPr>
      <w:r w:rsidRPr="00E61B20">
        <w:rPr>
          <w:sz w:val="24"/>
          <w:szCs w:val="18"/>
          <w:lang w:eastAsia="en-US"/>
        </w:rPr>
        <w:t>3. Основные материалы: ________________________________________________</w:t>
      </w:r>
    </w:p>
    <w:p w:rsidR="003B3AA4" w:rsidRPr="00E61B20" w:rsidRDefault="003B3AA4" w:rsidP="003B3AA4">
      <w:pPr>
        <w:widowControl w:val="0"/>
        <w:autoSpaceDE w:val="0"/>
        <w:autoSpaceDN w:val="0"/>
        <w:spacing w:line="256" w:lineRule="auto"/>
        <w:ind w:hanging="14"/>
        <w:rPr>
          <w:sz w:val="24"/>
          <w:szCs w:val="18"/>
          <w:lang w:eastAsia="en-US"/>
        </w:rPr>
      </w:pPr>
      <w:r w:rsidRPr="00E61B20">
        <w:rPr>
          <w:sz w:val="24"/>
          <w:szCs w:val="18"/>
          <w:lang w:eastAsia="en-US"/>
        </w:rPr>
        <w:t>___________________________________________________________________________</w:t>
      </w:r>
    </w:p>
    <w:p w:rsidR="003B3AA4" w:rsidRPr="00E61B20" w:rsidRDefault="003B3AA4" w:rsidP="003B3AA4">
      <w:pPr>
        <w:widowControl w:val="0"/>
        <w:autoSpaceDE w:val="0"/>
        <w:autoSpaceDN w:val="0"/>
        <w:spacing w:line="256" w:lineRule="auto"/>
        <w:ind w:firstLine="641"/>
        <w:rPr>
          <w:sz w:val="24"/>
          <w:szCs w:val="18"/>
          <w:lang w:eastAsia="en-US"/>
        </w:rPr>
      </w:pPr>
    </w:p>
    <w:p w:rsidR="003B3AA4" w:rsidRPr="00E61B20" w:rsidRDefault="003B3AA4" w:rsidP="003B3AA4">
      <w:pPr>
        <w:widowControl w:val="0"/>
        <w:autoSpaceDE w:val="0"/>
        <w:autoSpaceDN w:val="0"/>
        <w:spacing w:line="256" w:lineRule="auto"/>
        <w:ind w:firstLine="641"/>
        <w:rPr>
          <w:sz w:val="24"/>
          <w:szCs w:val="18"/>
          <w:lang w:eastAsia="en-US"/>
        </w:rPr>
      </w:pPr>
      <w:r w:rsidRPr="00E61B20">
        <w:rPr>
          <w:sz w:val="24"/>
          <w:szCs w:val="18"/>
          <w:lang w:eastAsia="en-US"/>
        </w:rPr>
        <w:t>В результате проведенных работ по реконструкции объекта капитального строительства или реконструкции дома блокированной застройки общая площадь жилого помещения (жилых помещений) увеличива</w:t>
      </w:r>
      <w:r w:rsidR="00C2773E">
        <w:rPr>
          <w:sz w:val="24"/>
          <w:szCs w:val="18"/>
          <w:lang w:eastAsia="en-US"/>
        </w:rPr>
        <w:t>ется на _________ кв. м и после </w:t>
      </w:r>
      <w:r w:rsidRPr="00E61B20">
        <w:rPr>
          <w:sz w:val="24"/>
          <w:szCs w:val="18"/>
          <w:lang w:eastAsia="en-US"/>
        </w:rPr>
        <w:t>сдачи объекта капитального строительства в эксплуатацию должна составить ______ кв. м.</w:t>
      </w:r>
    </w:p>
    <w:p w:rsidR="003B3AA4" w:rsidRPr="00E61B20" w:rsidRDefault="003B3AA4" w:rsidP="003B3AA4">
      <w:pPr>
        <w:widowControl w:val="0"/>
        <w:autoSpaceDE w:val="0"/>
        <w:autoSpaceDN w:val="0"/>
        <w:spacing w:line="256" w:lineRule="auto"/>
        <w:ind w:firstLine="641"/>
        <w:rPr>
          <w:sz w:val="24"/>
          <w:szCs w:val="18"/>
          <w:lang w:eastAsia="en-US"/>
        </w:rPr>
      </w:pPr>
      <w:r w:rsidRPr="00E61B20">
        <w:rPr>
          <w:sz w:val="24"/>
          <w:szCs w:val="18"/>
          <w:lang w:eastAsia="en-US"/>
        </w:rPr>
        <w:lastRenderedPageBreak/>
        <w:t>К освидетельствованию предъявлены следующие конструкции:</w:t>
      </w:r>
    </w:p>
    <w:p w:rsidR="003B3AA4" w:rsidRPr="00E61B20" w:rsidRDefault="003B3AA4" w:rsidP="003B3AA4">
      <w:pPr>
        <w:widowControl w:val="0"/>
        <w:autoSpaceDE w:val="0"/>
        <w:autoSpaceDN w:val="0"/>
        <w:spacing w:line="256" w:lineRule="auto"/>
        <w:rPr>
          <w:sz w:val="24"/>
          <w:szCs w:val="18"/>
          <w:lang w:eastAsia="en-US"/>
        </w:rPr>
      </w:pPr>
      <w:r w:rsidRPr="00E61B20">
        <w:rPr>
          <w:sz w:val="24"/>
          <w:szCs w:val="18"/>
          <w:lang w:eastAsia="en-US"/>
        </w:rPr>
        <w:t>___________________________________________________________________________</w:t>
      </w:r>
    </w:p>
    <w:p w:rsidR="003B3AA4" w:rsidRPr="00E61B20" w:rsidRDefault="003B3AA4" w:rsidP="003B3AA4">
      <w:pPr>
        <w:widowControl w:val="0"/>
        <w:autoSpaceDE w:val="0"/>
        <w:autoSpaceDN w:val="0"/>
        <w:spacing w:line="256" w:lineRule="auto"/>
        <w:jc w:val="center"/>
        <w:rPr>
          <w:sz w:val="20"/>
          <w:lang w:eastAsia="en-US"/>
        </w:rPr>
      </w:pPr>
      <w:r w:rsidRPr="00E61B20">
        <w:rPr>
          <w:sz w:val="20"/>
          <w:lang w:eastAsia="en-US"/>
        </w:rPr>
        <w:t>(перечень, краткая характеристика и основные материалы конструкций</w:t>
      </w:r>
      <w:r w:rsidR="00814175">
        <w:rPr>
          <w:sz w:val="20"/>
          <w:lang w:eastAsia="en-US"/>
        </w:rPr>
        <w:t xml:space="preserve"> </w:t>
      </w:r>
      <w:r w:rsidR="00814175">
        <w:rPr>
          <w:sz w:val="20"/>
          <w:lang w:eastAsia="en-US"/>
        </w:rPr>
        <w:br/>
      </w:r>
      <w:r w:rsidRPr="00E61B20">
        <w:rPr>
          <w:sz w:val="20"/>
          <w:lang w:eastAsia="en-US"/>
        </w:rPr>
        <w:t>объекта капитального строительства - фундамент, стены, кровля)</w:t>
      </w:r>
    </w:p>
    <w:p w:rsidR="00A83074" w:rsidRPr="00E61B20" w:rsidRDefault="003B3AA4" w:rsidP="003B3AA4">
      <w:pPr>
        <w:widowControl w:val="0"/>
        <w:autoSpaceDE w:val="0"/>
        <w:autoSpaceDN w:val="0"/>
        <w:spacing w:line="256" w:lineRule="auto"/>
        <w:ind w:firstLine="641"/>
        <w:rPr>
          <w:sz w:val="24"/>
          <w:szCs w:val="18"/>
          <w:lang w:eastAsia="en-US"/>
        </w:rPr>
      </w:pPr>
      <w:r w:rsidRPr="00E61B20">
        <w:rPr>
          <w:sz w:val="24"/>
          <w:szCs w:val="18"/>
          <w:lang w:eastAsia="en-US"/>
        </w:rPr>
        <w:t>За достоверность указанных в настоящем заявлении сведений заявитель несет ответственность в соответствии с действующим законодательством.</w:t>
      </w:r>
    </w:p>
    <w:p w:rsidR="00A83074" w:rsidRDefault="00A83074" w:rsidP="00A83074">
      <w:pPr>
        <w:widowControl w:val="0"/>
        <w:autoSpaceDE w:val="0"/>
        <w:autoSpaceDN w:val="0"/>
        <w:spacing w:line="257" w:lineRule="auto"/>
        <w:ind w:firstLine="783"/>
        <w:rPr>
          <w:sz w:val="24"/>
          <w:szCs w:val="18"/>
          <w:lang w:eastAsia="en-US"/>
        </w:rPr>
      </w:pPr>
    </w:p>
    <w:tbl>
      <w:tblPr>
        <w:tblW w:w="0" w:type="auto"/>
        <w:tblLook w:val="04A0" w:firstRow="1" w:lastRow="0" w:firstColumn="1" w:lastColumn="0" w:noHBand="0" w:noVBand="1"/>
      </w:tblPr>
      <w:tblGrid>
        <w:gridCol w:w="1303"/>
        <w:gridCol w:w="236"/>
        <w:gridCol w:w="4948"/>
        <w:gridCol w:w="284"/>
        <w:gridCol w:w="2517"/>
      </w:tblGrid>
      <w:tr w:rsidR="00D879A7" w:rsidRPr="00D879A7" w:rsidTr="00D879A7">
        <w:tc>
          <w:tcPr>
            <w:tcW w:w="1303" w:type="dxa"/>
            <w:shd w:val="clear" w:color="auto" w:fill="auto"/>
          </w:tcPr>
          <w:p w:rsidR="006F2BF9" w:rsidRPr="00D879A7" w:rsidRDefault="006F2BF9" w:rsidP="00D879A7">
            <w:pPr>
              <w:widowControl w:val="0"/>
              <w:autoSpaceDE w:val="0"/>
              <w:autoSpaceDN w:val="0"/>
              <w:spacing w:line="257" w:lineRule="auto"/>
              <w:rPr>
                <w:bCs/>
                <w:sz w:val="24"/>
                <w:szCs w:val="24"/>
              </w:rPr>
            </w:pPr>
            <w:r w:rsidRPr="00D879A7">
              <w:rPr>
                <w:sz w:val="24"/>
                <w:szCs w:val="18"/>
                <w:lang w:eastAsia="en-US"/>
              </w:rPr>
              <w:t>Заявитель:</w:t>
            </w:r>
          </w:p>
        </w:tc>
        <w:tc>
          <w:tcPr>
            <w:tcW w:w="236" w:type="dxa"/>
            <w:shd w:val="clear" w:color="auto" w:fill="auto"/>
          </w:tcPr>
          <w:p w:rsidR="006F2BF9" w:rsidRPr="00D879A7" w:rsidRDefault="006F2BF9" w:rsidP="00D879A7">
            <w:pPr>
              <w:widowControl w:val="0"/>
              <w:autoSpaceDE w:val="0"/>
              <w:autoSpaceDN w:val="0"/>
              <w:spacing w:line="257" w:lineRule="auto"/>
              <w:rPr>
                <w:bCs/>
                <w:sz w:val="24"/>
                <w:szCs w:val="24"/>
              </w:rPr>
            </w:pPr>
          </w:p>
        </w:tc>
        <w:tc>
          <w:tcPr>
            <w:tcW w:w="4948" w:type="dxa"/>
            <w:tcBorders>
              <w:bottom w:val="single" w:sz="4" w:space="0" w:color="auto"/>
            </w:tcBorders>
            <w:shd w:val="clear" w:color="auto" w:fill="auto"/>
          </w:tcPr>
          <w:p w:rsidR="006F2BF9" w:rsidRPr="00D879A7" w:rsidRDefault="006F2BF9" w:rsidP="00D879A7">
            <w:pPr>
              <w:widowControl w:val="0"/>
              <w:autoSpaceDE w:val="0"/>
              <w:autoSpaceDN w:val="0"/>
              <w:spacing w:line="257" w:lineRule="auto"/>
              <w:rPr>
                <w:bCs/>
                <w:sz w:val="24"/>
                <w:szCs w:val="24"/>
              </w:rPr>
            </w:pPr>
          </w:p>
        </w:tc>
        <w:tc>
          <w:tcPr>
            <w:tcW w:w="284" w:type="dxa"/>
            <w:shd w:val="clear" w:color="auto" w:fill="auto"/>
          </w:tcPr>
          <w:p w:rsidR="006F2BF9" w:rsidRPr="00D879A7" w:rsidRDefault="006F2BF9" w:rsidP="00D879A7">
            <w:pPr>
              <w:widowControl w:val="0"/>
              <w:autoSpaceDE w:val="0"/>
              <w:autoSpaceDN w:val="0"/>
              <w:spacing w:line="257" w:lineRule="auto"/>
              <w:rPr>
                <w:bCs/>
                <w:sz w:val="24"/>
                <w:szCs w:val="24"/>
              </w:rPr>
            </w:pPr>
          </w:p>
        </w:tc>
        <w:tc>
          <w:tcPr>
            <w:tcW w:w="2517" w:type="dxa"/>
            <w:tcBorders>
              <w:bottom w:val="single" w:sz="4" w:space="0" w:color="auto"/>
            </w:tcBorders>
            <w:shd w:val="clear" w:color="auto" w:fill="auto"/>
          </w:tcPr>
          <w:p w:rsidR="006F2BF9" w:rsidRPr="00D879A7" w:rsidRDefault="006F2BF9" w:rsidP="00D879A7">
            <w:pPr>
              <w:widowControl w:val="0"/>
              <w:autoSpaceDE w:val="0"/>
              <w:autoSpaceDN w:val="0"/>
              <w:spacing w:line="257" w:lineRule="auto"/>
              <w:rPr>
                <w:bCs/>
                <w:sz w:val="24"/>
                <w:szCs w:val="24"/>
              </w:rPr>
            </w:pPr>
          </w:p>
        </w:tc>
      </w:tr>
      <w:tr w:rsidR="00D879A7" w:rsidRPr="00D879A7" w:rsidTr="00D879A7">
        <w:tc>
          <w:tcPr>
            <w:tcW w:w="1303" w:type="dxa"/>
            <w:shd w:val="clear" w:color="auto" w:fill="auto"/>
          </w:tcPr>
          <w:p w:rsidR="006F2BF9" w:rsidRPr="00D879A7" w:rsidRDefault="006F2BF9" w:rsidP="00D879A7">
            <w:pPr>
              <w:widowControl w:val="0"/>
              <w:autoSpaceDE w:val="0"/>
              <w:autoSpaceDN w:val="0"/>
              <w:spacing w:line="257" w:lineRule="auto"/>
              <w:rPr>
                <w:bCs/>
                <w:sz w:val="24"/>
                <w:szCs w:val="24"/>
              </w:rPr>
            </w:pPr>
          </w:p>
        </w:tc>
        <w:tc>
          <w:tcPr>
            <w:tcW w:w="236" w:type="dxa"/>
            <w:shd w:val="clear" w:color="auto" w:fill="auto"/>
          </w:tcPr>
          <w:p w:rsidR="006F2BF9" w:rsidRPr="00D879A7" w:rsidRDefault="006F2BF9" w:rsidP="00D879A7">
            <w:pPr>
              <w:widowControl w:val="0"/>
              <w:autoSpaceDE w:val="0"/>
              <w:autoSpaceDN w:val="0"/>
              <w:spacing w:line="257" w:lineRule="auto"/>
              <w:rPr>
                <w:bCs/>
                <w:sz w:val="24"/>
                <w:szCs w:val="24"/>
              </w:rPr>
            </w:pPr>
          </w:p>
        </w:tc>
        <w:tc>
          <w:tcPr>
            <w:tcW w:w="4948" w:type="dxa"/>
            <w:tcBorders>
              <w:top w:val="single" w:sz="4" w:space="0" w:color="auto"/>
            </w:tcBorders>
            <w:shd w:val="clear" w:color="auto" w:fill="auto"/>
          </w:tcPr>
          <w:p w:rsidR="006F2BF9" w:rsidRPr="00D879A7" w:rsidRDefault="006F2BF9" w:rsidP="00D879A7">
            <w:pPr>
              <w:widowControl w:val="0"/>
              <w:autoSpaceDE w:val="0"/>
              <w:autoSpaceDN w:val="0"/>
              <w:spacing w:line="257" w:lineRule="auto"/>
              <w:jc w:val="center"/>
              <w:rPr>
                <w:bCs/>
                <w:sz w:val="20"/>
              </w:rPr>
            </w:pPr>
            <w:r w:rsidRPr="00D879A7">
              <w:rPr>
                <w:sz w:val="20"/>
                <w:lang w:eastAsia="en-US"/>
              </w:rPr>
              <w:t>(Ф.И.О. физического лица или его представителя)</w:t>
            </w:r>
          </w:p>
        </w:tc>
        <w:tc>
          <w:tcPr>
            <w:tcW w:w="284" w:type="dxa"/>
            <w:shd w:val="clear" w:color="auto" w:fill="auto"/>
          </w:tcPr>
          <w:p w:rsidR="006F2BF9" w:rsidRPr="00D879A7" w:rsidRDefault="006F2BF9" w:rsidP="00D879A7">
            <w:pPr>
              <w:widowControl w:val="0"/>
              <w:autoSpaceDE w:val="0"/>
              <w:autoSpaceDN w:val="0"/>
              <w:spacing w:line="257" w:lineRule="auto"/>
              <w:rPr>
                <w:bCs/>
                <w:sz w:val="24"/>
                <w:szCs w:val="24"/>
              </w:rPr>
            </w:pPr>
          </w:p>
        </w:tc>
        <w:tc>
          <w:tcPr>
            <w:tcW w:w="2517" w:type="dxa"/>
            <w:tcBorders>
              <w:top w:val="single" w:sz="4" w:space="0" w:color="auto"/>
            </w:tcBorders>
            <w:shd w:val="clear" w:color="auto" w:fill="auto"/>
          </w:tcPr>
          <w:p w:rsidR="006F2BF9" w:rsidRPr="00D879A7" w:rsidRDefault="006F2BF9" w:rsidP="00D879A7">
            <w:pPr>
              <w:widowControl w:val="0"/>
              <w:autoSpaceDE w:val="0"/>
              <w:autoSpaceDN w:val="0"/>
              <w:spacing w:line="257" w:lineRule="auto"/>
              <w:jc w:val="center"/>
              <w:rPr>
                <w:bCs/>
                <w:sz w:val="24"/>
                <w:szCs w:val="24"/>
              </w:rPr>
            </w:pPr>
            <w:r w:rsidRPr="00D879A7">
              <w:rPr>
                <w:sz w:val="20"/>
                <w:lang w:eastAsia="en-US"/>
              </w:rPr>
              <w:t>(подпись)</w:t>
            </w:r>
          </w:p>
        </w:tc>
      </w:tr>
    </w:tbl>
    <w:p w:rsidR="00A83074" w:rsidRDefault="00A83074" w:rsidP="006F2BF9">
      <w:pPr>
        <w:widowControl w:val="0"/>
        <w:autoSpaceDE w:val="0"/>
        <w:autoSpaceDN w:val="0"/>
        <w:spacing w:line="257" w:lineRule="auto"/>
        <w:rPr>
          <w:bCs/>
          <w:sz w:val="24"/>
          <w:szCs w:val="24"/>
        </w:rPr>
      </w:pPr>
    </w:p>
    <w:p w:rsidR="00C0074E" w:rsidRPr="00E61B20" w:rsidRDefault="00C0074E" w:rsidP="00C0074E">
      <w:pPr>
        <w:widowControl w:val="0"/>
        <w:autoSpaceDE w:val="0"/>
        <w:autoSpaceDN w:val="0"/>
        <w:spacing w:line="256" w:lineRule="auto"/>
        <w:rPr>
          <w:sz w:val="24"/>
          <w:szCs w:val="18"/>
          <w:lang w:eastAsia="en-US"/>
        </w:rPr>
      </w:pPr>
      <w:r w:rsidRPr="00E61B20">
        <w:rPr>
          <w:sz w:val="24"/>
          <w:szCs w:val="18"/>
          <w:lang w:eastAsia="en-US"/>
        </w:rPr>
        <w:t>«___» ___________ 20___ г.</w:t>
      </w:r>
    </w:p>
    <w:p w:rsidR="00C0074E" w:rsidRDefault="00C0074E" w:rsidP="00C0074E">
      <w:pPr>
        <w:widowControl w:val="0"/>
        <w:autoSpaceDE w:val="0"/>
        <w:autoSpaceDN w:val="0"/>
        <w:spacing w:line="256" w:lineRule="auto"/>
        <w:rPr>
          <w:sz w:val="24"/>
          <w:szCs w:val="18"/>
          <w:lang w:eastAsia="en-US"/>
        </w:rPr>
      </w:pPr>
    </w:p>
    <w:p w:rsidR="00C0074E" w:rsidRPr="00E61B20" w:rsidRDefault="00C0074E" w:rsidP="00814175">
      <w:pPr>
        <w:widowControl w:val="0"/>
        <w:autoSpaceDE w:val="0"/>
        <w:autoSpaceDN w:val="0"/>
        <w:ind w:firstLine="709"/>
        <w:rPr>
          <w:sz w:val="24"/>
          <w:szCs w:val="18"/>
          <w:lang w:eastAsia="en-US"/>
        </w:rPr>
      </w:pPr>
      <w:r w:rsidRPr="00E61B20">
        <w:rPr>
          <w:sz w:val="24"/>
          <w:szCs w:val="18"/>
          <w:lang w:eastAsia="en-US"/>
        </w:rPr>
        <w:t>Приложения:</w:t>
      </w:r>
    </w:p>
    <w:p w:rsidR="00C0074E" w:rsidRPr="00E61B20" w:rsidRDefault="00C0074E" w:rsidP="00814175">
      <w:pPr>
        <w:widowControl w:val="0"/>
        <w:autoSpaceDE w:val="0"/>
        <w:autoSpaceDN w:val="0"/>
        <w:ind w:firstLine="709"/>
        <w:rPr>
          <w:sz w:val="24"/>
          <w:szCs w:val="18"/>
          <w:lang w:eastAsia="en-US"/>
        </w:rPr>
      </w:pPr>
      <w:r w:rsidRPr="00E61B20">
        <w:rPr>
          <w:sz w:val="24"/>
          <w:szCs w:val="18"/>
          <w:lang w:eastAsia="en-US"/>
        </w:rPr>
        <w:t>1. ___________________________________________________________________</w:t>
      </w:r>
    </w:p>
    <w:p w:rsidR="00C0074E" w:rsidRPr="00E61B20" w:rsidRDefault="00C0074E" w:rsidP="00814175">
      <w:pPr>
        <w:widowControl w:val="0"/>
        <w:autoSpaceDE w:val="0"/>
        <w:autoSpaceDN w:val="0"/>
        <w:ind w:firstLine="709"/>
        <w:rPr>
          <w:sz w:val="24"/>
          <w:szCs w:val="18"/>
          <w:lang w:eastAsia="en-US"/>
        </w:rPr>
      </w:pPr>
      <w:r w:rsidRPr="00E61B20">
        <w:rPr>
          <w:sz w:val="24"/>
          <w:szCs w:val="18"/>
          <w:lang w:eastAsia="en-US"/>
        </w:rPr>
        <w:t>2. ___________________________________________________________________</w:t>
      </w:r>
    </w:p>
    <w:p w:rsidR="006F2BF9" w:rsidRPr="00346CAE" w:rsidRDefault="00C0074E" w:rsidP="00814175">
      <w:pPr>
        <w:widowControl w:val="0"/>
        <w:autoSpaceDE w:val="0"/>
        <w:autoSpaceDN w:val="0"/>
        <w:ind w:left="709"/>
        <w:jc w:val="center"/>
        <w:rPr>
          <w:bCs/>
          <w:sz w:val="24"/>
          <w:szCs w:val="24"/>
        </w:rPr>
      </w:pPr>
      <w:r w:rsidRPr="00E61B20">
        <w:rPr>
          <w:sz w:val="20"/>
          <w:lang w:eastAsia="en-US"/>
        </w:rPr>
        <w:t>(Документы, которые заявитель прикладывает к заявлению самостоятельно)</w:t>
      </w:r>
    </w:p>
    <w:p w:rsidR="00E61B20" w:rsidRDefault="00E61B20" w:rsidP="00E61B20">
      <w:pPr>
        <w:tabs>
          <w:tab w:val="left" w:pos="142"/>
          <w:tab w:val="left" w:pos="284"/>
        </w:tabs>
        <w:ind w:left="4536"/>
        <w:jc w:val="left"/>
        <w:rPr>
          <w:bCs/>
          <w:sz w:val="22"/>
          <w:szCs w:val="22"/>
        </w:rPr>
      </w:pPr>
    </w:p>
    <w:p w:rsidR="00D22D9D" w:rsidRDefault="00D22D9D" w:rsidP="00D22D9D">
      <w:pPr>
        <w:tabs>
          <w:tab w:val="left" w:pos="142"/>
          <w:tab w:val="left" w:pos="284"/>
        </w:tabs>
        <w:jc w:val="left"/>
        <w:rPr>
          <w:bCs/>
          <w:sz w:val="22"/>
          <w:szCs w:val="22"/>
        </w:rPr>
      </w:pPr>
    </w:p>
    <w:p w:rsidR="00D22D9D" w:rsidRDefault="00D22D9D" w:rsidP="00D22D9D">
      <w:pPr>
        <w:tabs>
          <w:tab w:val="left" w:pos="142"/>
          <w:tab w:val="left" w:pos="284"/>
        </w:tabs>
        <w:jc w:val="left"/>
        <w:rPr>
          <w:bCs/>
          <w:sz w:val="22"/>
          <w:szCs w:val="22"/>
        </w:rPr>
        <w:sectPr w:rsidR="00D22D9D" w:rsidSect="002E7D2F">
          <w:pgSz w:w="11907" w:h="16840"/>
          <w:pgMar w:top="851" w:right="1134" w:bottom="568" w:left="1701" w:header="720" w:footer="720" w:gutter="0"/>
          <w:pgNumType w:start="1"/>
          <w:cols w:space="720"/>
        </w:sectPr>
      </w:pPr>
    </w:p>
    <w:p w:rsidR="00F96425" w:rsidRPr="00D51C7F" w:rsidRDefault="00F96425" w:rsidP="00F96425">
      <w:pPr>
        <w:tabs>
          <w:tab w:val="left" w:pos="142"/>
          <w:tab w:val="left" w:pos="284"/>
        </w:tabs>
        <w:ind w:left="5387"/>
        <w:jc w:val="left"/>
        <w:rPr>
          <w:bCs/>
          <w:sz w:val="24"/>
          <w:szCs w:val="24"/>
        </w:rPr>
      </w:pPr>
      <w:r>
        <w:rPr>
          <w:bCs/>
          <w:sz w:val="24"/>
          <w:szCs w:val="24"/>
        </w:rPr>
        <w:lastRenderedPageBreak/>
        <w:t>Приложение № 3</w:t>
      </w:r>
      <w:r w:rsidRPr="00D51C7F">
        <w:rPr>
          <w:bCs/>
          <w:sz w:val="24"/>
          <w:szCs w:val="24"/>
        </w:rPr>
        <w:t xml:space="preserve"> </w:t>
      </w:r>
      <w:r w:rsidRPr="00D51C7F">
        <w:rPr>
          <w:bCs/>
          <w:sz w:val="24"/>
          <w:szCs w:val="24"/>
        </w:rPr>
        <w:br/>
        <w:t xml:space="preserve">к административному регламенту </w:t>
      </w:r>
      <w:r w:rsidRPr="00D51C7F">
        <w:rPr>
          <w:bCs/>
          <w:sz w:val="24"/>
          <w:szCs w:val="24"/>
        </w:rPr>
        <w:br/>
        <w:t>администрации</w:t>
      </w:r>
      <w:r w:rsidRPr="00D51C7F">
        <w:rPr>
          <w:bCs/>
          <w:sz w:val="24"/>
          <w:szCs w:val="24"/>
        </w:rPr>
        <w:br/>
        <w:t>муниципального образования</w:t>
      </w:r>
      <w:r w:rsidRPr="00D51C7F">
        <w:rPr>
          <w:bCs/>
          <w:sz w:val="24"/>
          <w:szCs w:val="24"/>
        </w:rPr>
        <w:br/>
        <w:t>Тихвинский муниципальный район</w:t>
      </w:r>
      <w:r w:rsidRPr="00D51C7F">
        <w:rPr>
          <w:bCs/>
          <w:sz w:val="24"/>
          <w:szCs w:val="24"/>
        </w:rPr>
        <w:br/>
        <w:t>Ленинградской области</w:t>
      </w:r>
      <w:r w:rsidRPr="00D51C7F">
        <w:rPr>
          <w:bCs/>
          <w:sz w:val="24"/>
          <w:szCs w:val="24"/>
        </w:rPr>
        <w:br/>
        <w:t xml:space="preserve">по предоставлению </w:t>
      </w:r>
      <w:r w:rsidRPr="00D51C7F">
        <w:rPr>
          <w:bCs/>
          <w:sz w:val="24"/>
          <w:szCs w:val="24"/>
        </w:rPr>
        <w:br/>
        <w:t>муниципальной услуги</w:t>
      </w:r>
    </w:p>
    <w:p w:rsidR="00F96425" w:rsidRDefault="00F96425" w:rsidP="00F96425">
      <w:pPr>
        <w:tabs>
          <w:tab w:val="left" w:pos="142"/>
          <w:tab w:val="left" w:pos="284"/>
        </w:tabs>
        <w:ind w:left="5387"/>
        <w:jc w:val="left"/>
        <w:rPr>
          <w:bCs/>
          <w:sz w:val="24"/>
          <w:szCs w:val="24"/>
        </w:rPr>
      </w:pPr>
      <w:r w:rsidRPr="00D51C7F">
        <w:rPr>
          <w:bCs/>
          <w:sz w:val="24"/>
          <w:szCs w:val="24"/>
        </w:rPr>
        <w:t>«</w:t>
      </w:r>
      <w:r w:rsidRPr="00D51C7F">
        <w:rPr>
          <w:rFonts w:eastAsia="Calibri"/>
          <w:bCs/>
          <w:sz w:val="24"/>
          <w:szCs w:val="24"/>
        </w:rPr>
        <w:t xml:space="preserve">Выдача акта освидетельствования </w:t>
      </w:r>
      <w:r w:rsidRPr="00D51C7F">
        <w:rPr>
          <w:rFonts w:eastAsia="Calibri"/>
          <w:bCs/>
          <w:sz w:val="24"/>
          <w:szCs w:val="24"/>
        </w:rPr>
        <w:br/>
        <w:t xml:space="preserve">проведения основных работ </w:t>
      </w:r>
      <w:r w:rsidRPr="00D51C7F">
        <w:rPr>
          <w:rFonts w:eastAsia="Calibri"/>
          <w:bCs/>
          <w:sz w:val="24"/>
          <w:szCs w:val="24"/>
        </w:rPr>
        <w:br/>
        <w:t xml:space="preserve">по строительству (реконструкции) </w:t>
      </w:r>
      <w:r w:rsidRPr="00D51C7F">
        <w:rPr>
          <w:rFonts w:eastAsia="Calibri"/>
          <w:bCs/>
          <w:sz w:val="24"/>
          <w:szCs w:val="24"/>
        </w:rPr>
        <w:br/>
        <w:t xml:space="preserve">объекта индивидуального </w:t>
      </w:r>
      <w:r w:rsidRPr="00D51C7F">
        <w:rPr>
          <w:rFonts w:eastAsia="Calibri"/>
          <w:bCs/>
          <w:sz w:val="24"/>
          <w:szCs w:val="24"/>
        </w:rPr>
        <w:br/>
        <w:t xml:space="preserve">жилищного строительства, </w:t>
      </w:r>
      <w:r w:rsidRPr="00D51C7F">
        <w:rPr>
          <w:rFonts w:eastAsia="Calibri"/>
          <w:bCs/>
          <w:sz w:val="24"/>
          <w:szCs w:val="24"/>
        </w:rPr>
        <w:br/>
        <w:t xml:space="preserve">по реконструкции дома </w:t>
      </w:r>
      <w:r w:rsidRPr="00D51C7F">
        <w:rPr>
          <w:rFonts w:eastAsia="Calibri"/>
          <w:bCs/>
          <w:sz w:val="24"/>
          <w:szCs w:val="24"/>
        </w:rPr>
        <w:br/>
        <w:t xml:space="preserve">блокированной застройки, </w:t>
      </w:r>
      <w:r w:rsidRPr="00D51C7F">
        <w:rPr>
          <w:rFonts w:eastAsia="Calibri"/>
          <w:bCs/>
          <w:sz w:val="24"/>
          <w:szCs w:val="24"/>
        </w:rPr>
        <w:br/>
        <w:t xml:space="preserve">осуществляемых </w:t>
      </w:r>
      <w:r w:rsidRPr="00D51C7F">
        <w:rPr>
          <w:rFonts w:eastAsia="Calibri"/>
          <w:bCs/>
          <w:sz w:val="24"/>
          <w:szCs w:val="24"/>
        </w:rPr>
        <w:br/>
        <w:t xml:space="preserve">с привлечением средств </w:t>
      </w:r>
      <w:r w:rsidRPr="00D51C7F">
        <w:rPr>
          <w:rFonts w:eastAsia="Calibri"/>
          <w:bCs/>
          <w:sz w:val="24"/>
          <w:szCs w:val="24"/>
        </w:rPr>
        <w:br/>
        <w:t>материнского (семейного) капитала</w:t>
      </w:r>
      <w:r w:rsidRPr="00D51C7F">
        <w:rPr>
          <w:sz w:val="24"/>
          <w:szCs w:val="24"/>
        </w:rPr>
        <w:t xml:space="preserve"> </w:t>
      </w:r>
      <w:r w:rsidRPr="00D51C7F">
        <w:rPr>
          <w:sz w:val="24"/>
          <w:szCs w:val="24"/>
        </w:rPr>
        <w:br/>
        <w:t xml:space="preserve">на территории </w:t>
      </w:r>
      <w:r w:rsidRPr="00D51C7F">
        <w:rPr>
          <w:sz w:val="24"/>
          <w:szCs w:val="24"/>
        </w:rPr>
        <w:br/>
        <w:t xml:space="preserve">муниципального образования </w:t>
      </w:r>
      <w:r w:rsidRPr="00D51C7F">
        <w:rPr>
          <w:sz w:val="24"/>
          <w:szCs w:val="24"/>
        </w:rPr>
        <w:br/>
        <w:t xml:space="preserve">Тихвинский муниципальный район </w:t>
      </w:r>
      <w:r w:rsidRPr="00D51C7F">
        <w:rPr>
          <w:sz w:val="24"/>
          <w:szCs w:val="24"/>
        </w:rPr>
        <w:br/>
        <w:t>Ленинградской области</w:t>
      </w:r>
      <w:r w:rsidRPr="00D51C7F">
        <w:rPr>
          <w:bCs/>
          <w:sz w:val="24"/>
          <w:szCs w:val="24"/>
        </w:rPr>
        <w:t>»</w:t>
      </w:r>
    </w:p>
    <w:p w:rsidR="00F96425" w:rsidRDefault="00F96425" w:rsidP="00F96425">
      <w:pPr>
        <w:tabs>
          <w:tab w:val="left" w:pos="142"/>
          <w:tab w:val="left" w:pos="284"/>
        </w:tabs>
        <w:ind w:left="5387"/>
        <w:jc w:val="left"/>
        <w:rPr>
          <w:bCs/>
          <w:sz w:val="24"/>
          <w:szCs w:val="24"/>
        </w:rPr>
      </w:pPr>
    </w:p>
    <w:p w:rsidR="00E61B20" w:rsidRDefault="00E61B20" w:rsidP="00F96425">
      <w:pPr>
        <w:tabs>
          <w:tab w:val="left" w:pos="142"/>
          <w:tab w:val="left" w:pos="284"/>
        </w:tabs>
        <w:ind w:left="5387"/>
        <w:jc w:val="left"/>
        <w:rPr>
          <w:bCs/>
          <w:sz w:val="24"/>
          <w:szCs w:val="24"/>
        </w:rPr>
      </w:pPr>
      <w:r w:rsidRPr="00307EC1">
        <w:rPr>
          <w:rFonts w:eastAsia="Calibri"/>
          <w:b/>
          <w:bCs/>
          <w:szCs w:val="28"/>
          <w:lang w:eastAsia="en-US"/>
        </w:rPr>
        <w:t>ФОРМА</w:t>
      </w:r>
    </w:p>
    <w:p w:rsidR="00F96425" w:rsidRDefault="00F96425" w:rsidP="00F96425">
      <w:pPr>
        <w:tabs>
          <w:tab w:val="left" w:pos="142"/>
          <w:tab w:val="left" w:pos="284"/>
        </w:tabs>
        <w:ind w:left="5387"/>
        <w:jc w:val="left"/>
        <w:rPr>
          <w:bCs/>
          <w:sz w:val="24"/>
          <w:szCs w:val="24"/>
        </w:rPr>
      </w:pPr>
    </w:p>
    <w:p w:rsidR="00F96425" w:rsidRPr="00694B38" w:rsidRDefault="00F96425" w:rsidP="00F96425">
      <w:pPr>
        <w:autoSpaceDE w:val="0"/>
        <w:autoSpaceDN w:val="0"/>
        <w:adjustRightInd w:val="0"/>
        <w:ind w:left="5387"/>
        <w:jc w:val="left"/>
        <w:rPr>
          <w:rFonts w:eastAsia="Calibri"/>
          <w:sz w:val="24"/>
          <w:szCs w:val="24"/>
          <w:lang w:eastAsia="en-US"/>
        </w:rPr>
      </w:pPr>
      <w:r w:rsidRPr="00694B38">
        <w:rPr>
          <w:rFonts w:eastAsia="Calibri"/>
          <w:sz w:val="24"/>
          <w:szCs w:val="24"/>
          <w:lang w:eastAsia="en-US"/>
        </w:rPr>
        <w:t>Кому: _________</w:t>
      </w:r>
      <w:r>
        <w:rPr>
          <w:rFonts w:eastAsia="Calibri"/>
          <w:sz w:val="24"/>
          <w:szCs w:val="24"/>
          <w:lang w:eastAsia="en-US"/>
        </w:rPr>
        <w:t>_</w:t>
      </w:r>
      <w:r w:rsidRPr="00694B38">
        <w:rPr>
          <w:rFonts w:eastAsia="Calibri"/>
          <w:sz w:val="24"/>
          <w:szCs w:val="24"/>
          <w:lang w:eastAsia="en-US"/>
        </w:rPr>
        <w:t>_______________</w:t>
      </w:r>
    </w:p>
    <w:p w:rsidR="00F96425" w:rsidRPr="00694B38" w:rsidRDefault="00F96425" w:rsidP="00F96425">
      <w:pPr>
        <w:autoSpaceDE w:val="0"/>
        <w:autoSpaceDN w:val="0"/>
        <w:adjustRightInd w:val="0"/>
        <w:ind w:left="6096"/>
        <w:jc w:val="center"/>
        <w:rPr>
          <w:rFonts w:eastAsia="Calibri"/>
          <w:sz w:val="20"/>
          <w:lang w:eastAsia="en-US"/>
        </w:rPr>
      </w:pPr>
      <w:r w:rsidRPr="00694B38">
        <w:rPr>
          <w:rFonts w:eastAsia="Calibri"/>
          <w:sz w:val="20"/>
          <w:lang w:eastAsia="en-US"/>
        </w:rPr>
        <w:t>(фамилия, имя, отчество (при наличии) физического лица)</w:t>
      </w:r>
    </w:p>
    <w:p w:rsidR="00F96425" w:rsidRDefault="00F96425" w:rsidP="00F96425">
      <w:pPr>
        <w:ind w:left="5387"/>
      </w:pPr>
      <w:r>
        <w:rPr>
          <w:rFonts w:eastAsia="Calibri"/>
          <w:sz w:val="24"/>
          <w:lang w:eastAsia="en-US"/>
        </w:rPr>
        <w:t>______________________________</w:t>
      </w:r>
    </w:p>
    <w:p w:rsidR="00E61B20" w:rsidRDefault="00F96425" w:rsidP="00F03693">
      <w:pPr>
        <w:autoSpaceDE w:val="0"/>
        <w:autoSpaceDN w:val="0"/>
        <w:adjustRightInd w:val="0"/>
        <w:ind w:left="5387"/>
        <w:jc w:val="center"/>
        <w:rPr>
          <w:rFonts w:eastAsia="Calibri"/>
          <w:sz w:val="24"/>
          <w:lang w:eastAsia="en-US"/>
        </w:rPr>
      </w:pPr>
      <w:r>
        <w:rPr>
          <w:rFonts w:eastAsia="Calibri"/>
          <w:sz w:val="20"/>
          <w:lang w:eastAsia="en-US"/>
        </w:rPr>
        <w:t>(</w:t>
      </w:r>
      <w:r w:rsidRPr="00307EC1">
        <w:rPr>
          <w:rFonts w:eastAsia="Calibri"/>
          <w:sz w:val="20"/>
          <w:lang w:eastAsia="en-US"/>
        </w:rPr>
        <w:t>почтовый</w:t>
      </w:r>
      <w:r w:rsidR="00F03693">
        <w:rPr>
          <w:rFonts w:eastAsia="Calibri"/>
          <w:sz w:val="20"/>
          <w:lang w:eastAsia="en-US"/>
        </w:rPr>
        <w:t xml:space="preserve"> индекс и адрес, телефон, адрес </w:t>
      </w:r>
      <w:r w:rsidRPr="00307EC1">
        <w:rPr>
          <w:rFonts w:eastAsia="Calibri"/>
          <w:sz w:val="20"/>
          <w:lang w:eastAsia="en-US"/>
        </w:rPr>
        <w:t>электронной почты)</w:t>
      </w:r>
    </w:p>
    <w:p w:rsidR="00F03693" w:rsidRPr="00F03693" w:rsidRDefault="00F03693" w:rsidP="00F03693">
      <w:pPr>
        <w:autoSpaceDE w:val="0"/>
        <w:autoSpaceDN w:val="0"/>
        <w:adjustRightInd w:val="0"/>
        <w:jc w:val="center"/>
        <w:rPr>
          <w:rFonts w:eastAsia="Calibri"/>
          <w:sz w:val="24"/>
          <w:szCs w:val="28"/>
          <w:lang w:eastAsia="en-US"/>
        </w:rPr>
      </w:pPr>
    </w:p>
    <w:p w:rsidR="00E61B20" w:rsidRPr="00F03693" w:rsidRDefault="00E61B20" w:rsidP="00F03693">
      <w:pPr>
        <w:jc w:val="center"/>
        <w:rPr>
          <w:rFonts w:eastAsia="Calibri"/>
          <w:b/>
          <w:szCs w:val="28"/>
          <w:lang w:eastAsia="en-US"/>
        </w:rPr>
      </w:pPr>
      <w:r w:rsidRPr="00F03693">
        <w:rPr>
          <w:rFonts w:eastAsia="Calibri"/>
          <w:b/>
          <w:szCs w:val="28"/>
          <w:lang w:eastAsia="en-US"/>
        </w:rPr>
        <w:t>РЕШЕНИЕ</w:t>
      </w:r>
      <w:r w:rsidR="00F03693">
        <w:rPr>
          <w:rFonts w:eastAsia="Calibri"/>
          <w:b/>
          <w:szCs w:val="28"/>
          <w:lang w:eastAsia="en-US"/>
        </w:rPr>
        <w:t xml:space="preserve"> </w:t>
      </w:r>
      <w:r w:rsidR="00F03693">
        <w:rPr>
          <w:rFonts w:eastAsia="Calibri"/>
          <w:b/>
          <w:szCs w:val="28"/>
          <w:lang w:eastAsia="en-US"/>
        </w:rPr>
        <w:br/>
      </w:r>
      <w:r w:rsidRPr="00F03693">
        <w:rPr>
          <w:rFonts w:eastAsia="Calibri"/>
          <w:b/>
          <w:szCs w:val="28"/>
          <w:lang w:eastAsia="en-US"/>
        </w:rPr>
        <w:t xml:space="preserve">об отказе в приеме документов, </w:t>
      </w:r>
      <w:r w:rsidR="00B87468">
        <w:rPr>
          <w:rFonts w:eastAsia="Calibri"/>
          <w:b/>
          <w:szCs w:val="28"/>
          <w:lang w:eastAsia="en-US"/>
        </w:rPr>
        <w:br/>
      </w:r>
      <w:r w:rsidRPr="00F03693">
        <w:rPr>
          <w:rFonts w:eastAsia="Calibri"/>
          <w:b/>
          <w:szCs w:val="28"/>
          <w:lang w:eastAsia="en-US"/>
        </w:rPr>
        <w:t>необходимых для предоставления муниципальной услуги</w:t>
      </w:r>
    </w:p>
    <w:p w:rsidR="00B87468" w:rsidRDefault="00B87468" w:rsidP="00B87468">
      <w:pPr>
        <w:jc w:val="center"/>
        <w:rPr>
          <w:rFonts w:eastAsia="Calibri"/>
          <w:sz w:val="24"/>
          <w:szCs w:val="28"/>
          <w:lang w:eastAsia="en-US"/>
        </w:rPr>
      </w:pPr>
    </w:p>
    <w:p w:rsidR="00B87468" w:rsidRDefault="00B87468" w:rsidP="00B87468">
      <w:pPr>
        <w:widowControl w:val="0"/>
        <w:autoSpaceDE w:val="0"/>
        <w:autoSpaceDN w:val="0"/>
        <w:adjustRightInd w:val="0"/>
        <w:ind w:firstLine="709"/>
        <w:textAlignment w:val="baseline"/>
        <w:rPr>
          <w:sz w:val="24"/>
          <w:szCs w:val="18"/>
        </w:rPr>
      </w:pPr>
      <w:r w:rsidRPr="00206504">
        <w:rPr>
          <w:sz w:val="24"/>
          <w:szCs w:val="18"/>
        </w:rPr>
        <w:t>Настоящим подтверждается, что при при</w:t>
      </w:r>
      <w:r>
        <w:rPr>
          <w:sz w:val="24"/>
          <w:szCs w:val="18"/>
        </w:rPr>
        <w:t>еме документов, необходимых для </w:t>
      </w:r>
      <w:r w:rsidRPr="00206504">
        <w:rPr>
          <w:sz w:val="24"/>
          <w:szCs w:val="18"/>
        </w:rPr>
        <w:t>предоставления муниципальной услуги ___________</w:t>
      </w:r>
      <w:r>
        <w:rPr>
          <w:sz w:val="24"/>
          <w:szCs w:val="18"/>
        </w:rPr>
        <w:t>_______________________</w:t>
      </w:r>
      <w:r w:rsidRPr="00206504">
        <w:rPr>
          <w:sz w:val="24"/>
          <w:szCs w:val="18"/>
        </w:rPr>
        <w:t>___</w:t>
      </w:r>
    </w:p>
    <w:p w:rsidR="00B87468" w:rsidRPr="00206504" w:rsidRDefault="00B87468" w:rsidP="00B87468">
      <w:pPr>
        <w:widowControl w:val="0"/>
        <w:autoSpaceDE w:val="0"/>
        <w:autoSpaceDN w:val="0"/>
        <w:adjustRightInd w:val="0"/>
        <w:textAlignment w:val="baseline"/>
        <w:rPr>
          <w:sz w:val="24"/>
          <w:szCs w:val="18"/>
        </w:rPr>
      </w:pPr>
      <w:r>
        <w:rPr>
          <w:sz w:val="24"/>
          <w:szCs w:val="18"/>
        </w:rPr>
        <w:t>___________________________________________________________________________</w:t>
      </w:r>
      <w:r w:rsidRPr="00206504">
        <w:rPr>
          <w:sz w:val="24"/>
          <w:szCs w:val="18"/>
        </w:rPr>
        <w:t>,</w:t>
      </w:r>
    </w:p>
    <w:p w:rsidR="00B87468" w:rsidRPr="00B87468" w:rsidRDefault="00B87468" w:rsidP="00B87468">
      <w:pPr>
        <w:widowControl w:val="0"/>
        <w:autoSpaceDE w:val="0"/>
        <w:autoSpaceDN w:val="0"/>
        <w:adjustRightInd w:val="0"/>
        <w:jc w:val="center"/>
        <w:textAlignment w:val="baseline"/>
        <w:rPr>
          <w:sz w:val="20"/>
        </w:rPr>
      </w:pPr>
      <w:r w:rsidRPr="00307EC1">
        <w:rPr>
          <w:sz w:val="20"/>
        </w:rPr>
        <w:t>(наименование муниципальной услуги в соответствии</w:t>
      </w:r>
      <w:r>
        <w:rPr>
          <w:sz w:val="20"/>
        </w:rPr>
        <w:t xml:space="preserve"> </w:t>
      </w:r>
      <w:r w:rsidRPr="00307EC1">
        <w:rPr>
          <w:sz w:val="20"/>
        </w:rPr>
        <w:t>с административным регламентом</w:t>
      </w:r>
      <w:r>
        <w:rPr>
          <w:sz w:val="20"/>
        </w:rPr>
        <w:t>)</w:t>
      </w:r>
    </w:p>
    <w:p w:rsidR="00B87468" w:rsidRDefault="00646159" w:rsidP="00B87468">
      <w:pPr>
        <w:rPr>
          <w:rFonts w:eastAsia="Calibri"/>
          <w:sz w:val="24"/>
          <w:szCs w:val="28"/>
          <w:lang w:eastAsia="en-US"/>
        </w:rPr>
      </w:pPr>
      <w:r w:rsidRPr="00206504">
        <w:rPr>
          <w:sz w:val="24"/>
          <w:szCs w:val="18"/>
        </w:rPr>
        <w:t>были выявлены следующие основания для отказа в приеме документов:</w:t>
      </w:r>
    </w:p>
    <w:p w:rsidR="00646159" w:rsidRDefault="00646159">
      <w:r>
        <w:rPr>
          <w:rFonts w:eastAsia="Calibri"/>
          <w:sz w:val="24"/>
          <w:szCs w:val="28"/>
          <w:lang w:eastAsia="en-US"/>
        </w:rPr>
        <w:t>_________________________________________________________________________________________________________________________________________________________________________________________________________________________________</w:t>
      </w:r>
    </w:p>
    <w:p w:rsidR="00646159" w:rsidRDefault="00646159" w:rsidP="00646159">
      <w:pPr>
        <w:jc w:val="center"/>
        <w:rPr>
          <w:color w:val="000000"/>
          <w:sz w:val="20"/>
        </w:rPr>
      </w:pPr>
      <w:r w:rsidRPr="00307EC1">
        <w:rPr>
          <w:sz w:val="20"/>
        </w:rPr>
        <w:t>(указываются основания для отказа в приеме документов, предусмотренные</w:t>
      </w:r>
      <w:r>
        <w:rPr>
          <w:sz w:val="20"/>
        </w:rPr>
        <w:t> </w:t>
      </w:r>
      <w:r>
        <w:rPr>
          <w:color w:val="000000"/>
          <w:sz w:val="20"/>
        </w:rPr>
        <w:t>пунктом 2.9 а</w:t>
      </w:r>
      <w:r w:rsidRPr="00307EC1">
        <w:rPr>
          <w:color w:val="000000"/>
          <w:sz w:val="20"/>
        </w:rPr>
        <w:t>дминистративного регламента)</w:t>
      </w:r>
    </w:p>
    <w:p w:rsidR="007E7C51" w:rsidRDefault="007E7C51" w:rsidP="007E7C51">
      <w:pPr>
        <w:ind w:firstLine="709"/>
        <w:rPr>
          <w:sz w:val="24"/>
          <w:szCs w:val="18"/>
        </w:rPr>
      </w:pPr>
      <w:r w:rsidRPr="00206504">
        <w:rPr>
          <w:sz w:val="24"/>
          <w:szCs w:val="1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E7C51" w:rsidRDefault="007E7C51" w:rsidP="00D954B9">
      <w:pPr>
        <w:ind w:firstLine="709"/>
        <w:rPr>
          <w:sz w:val="24"/>
          <w:szCs w:val="18"/>
        </w:rPr>
      </w:pPr>
      <w:r w:rsidRPr="00206504">
        <w:rPr>
          <w:sz w:val="24"/>
          <w:szCs w:val="18"/>
        </w:rPr>
        <w:t>Для получения муниципальной услуги заявителю необходимо представить следующие документы:</w:t>
      </w:r>
      <w:r w:rsidR="00BF3639">
        <w:rPr>
          <w:sz w:val="24"/>
          <w:szCs w:val="18"/>
        </w:rPr>
        <w:t xml:space="preserve"> ______________________________________________________</w:t>
      </w:r>
    </w:p>
    <w:p w:rsidR="00BF3639" w:rsidRDefault="00BF3639">
      <w:r>
        <w:rPr>
          <w:sz w:val="24"/>
          <w:szCs w:val="18"/>
        </w:rPr>
        <w:t>___________________________________________________________________________</w:t>
      </w:r>
    </w:p>
    <w:p w:rsidR="00E61B20" w:rsidRDefault="00BF3639" w:rsidP="000E35DB">
      <w:pPr>
        <w:jc w:val="center"/>
        <w:rPr>
          <w:sz w:val="20"/>
        </w:rPr>
      </w:pPr>
      <w:r w:rsidRPr="00307EC1">
        <w:rPr>
          <w:sz w:val="20"/>
        </w:rPr>
        <w:t xml:space="preserve">(указывается перечень документов в случае, </w:t>
      </w:r>
      <w:r w:rsidR="005D7D78">
        <w:rPr>
          <w:sz w:val="20"/>
        </w:rPr>
        <w:br/>
      </w:r>
      <w:r w:rsidRPr="00307EC1">
        <w:rPr>
          <w:sz w:val="20"/>
        </w:rPr>
        <w:t>если основанием дл</w:t>
      </w:r>
      <w:r w:rsidR="005D7D78">
        <w:rPr>
          <w:sz w:val="20"/>
        </w:rPr>
        <w:t xml:space="preserve">я отказа является представление </w:t>
      </w:r>
      <w:r w:rsidRPr="00307EC1">
        <w:rPr>
          <w:sz w:val="20"/>
        </w:rPr>
        <w:t>неполного комплекта документов)</w:t>
      </w:r>
    </w:p>
    <w:tbl>
      <w:tblPr>
        <w:tblW w:w="9322" w:type="dxa"/>
        <w:tblLook w:val="04A0" w:firstRow="1" w:lastRow="0" w:firstColumn="1" w:lastColumn="0" w:noHBand="0" w:noVBand="1"/>
      </w:tblPr>
      <w:tblGrid>
        <w:gridCol w:w="3227"/>
        <w:gridCol w:w="283"/>
        <w:gridCol w:w="1560"/>
        <w:gridCol w:w="283"/>
        <w:gridCol w:w="2262"/>
        <w:gridCol w:w="236"/>
        <w:gridCol w:w="1471"/>
      </w:tblGrid>
      <w:tr w:rsidR="00D879A7" w:rsidRPr="00D879A7" w:rsidTr="00D879A7">
        <w:tc>
          <w:tcPr>
            <w:tcW w:w="3227" w:type="dxa"/>
            <w:tcBorders>
              <w:bottom w:val="single" w:sz="4" w:space="0" w:color="auto"/>
            </w:tcBorders>
            <w:shd w:val="clear" w:color="auto" w:fill="auto"/>
          </w:tcPr>
          <w:p w:rsidR="00E167E3" w:rsidRPr="00D879A7" w:rsidRDefault="00E167E3" w:rsidP="00E167E3">
            <w:pPr>
              <w:rPr>
                <w:sz w:val="20"/>
              </w:rPr>
            </w:pPr>
          </w:p>
        </w:tc>
        <w:tc>
          <w:tcPr>
            <w:tcW w:w="283" w:type="dxa"/>
            <w:shd w:val="clear" w:color="auto" w:fill="auto"/>
          </w:tcPr>
          <w:p w:rsidR="00E167E3" w:rsidRPr="00D879A7" w:rsidRDefault="00E167E3" w:rsidP="00E167E3">
            <w:pPr>
              <w:rPr>
                <w:sz w:val="20"/>
              </w:rPr>
            </w:pPr>
          </w:p>
        </w:tc>
        <w:tc>
          <w:tcPr>
            <w:tcW w:w="1560" w:type="dxa"/>
            <w:tcBorders>
              <w:bottom w:val="single" w:sz="4" w:space="0" w:color="auto"/>
            </w:tcBorders>
            <w:shd w:val="clear" w:color="auto" w:fill="auto"/>
          </w:tcPr>
          <w:p w:rsidR="00E167E3" w:rsidRPr="00D879A7" w:rsidRDefault="00E167E3" w:rsidP="00E167E3">
            <w:pPr>
              <w:rPr>
                <w:sz w:val="20"/>
              </w:rPr>
            </w:pPr>
          </w:p>
        </w:tc>
        <w:tc>
          <w:tcPr>
            <w:tcW w:w="283" w:type="dxa"/>
            <w:shd w:val="clear" w:color="auto" w:fill="auto"/>
          </w:tcPr>
          <w:p w:rsidR="00E167E3" w:rsidRPr="00D879A7" w:rsidRDefault="00E167E3" w:rsidP="00E167E3">
            <w:pPr>
              <w:rPr>
                <w:sz w:val="20"/>
              </w:rPr>
            </w:pPr>
          </w:p>
        </w:tc>
        <w:tc>
          <w:tcPr>
            <w:tcW w:w="2262" w:type="dxa"/>
            <w:tcBorders>
              <w:bottom w:val="single" w:sz="4" w:space="0" w:color="auto"/>
            </w:tcBorders>
            <w:shd w:val="clear" w:color="auto" w:fill="auto"/>
          </w:tcPr>
          <w:p w:rsidR="00E167E3" w:rsidRPr="00D879A7" w:rsidRDefault="00E167E3" w:rsidP="00E167E3">
            <w:pPr>
              <w:rPr>
                <w:sz w:val="20"/>
              </w:rPr>
            </w:pPr>
          </w:p>
        </w:tc>
        <w:tc>
          <w:tcPr>
            <w:tcW w:w="236" w:type="dxa"/>
            <w:shd w:val="clear" w:color="auto" w:fill="auto"/>
          </w:tcPr>
          <w:p w:rsidR="00E167E3" w:rsidRPr="00D879A7" w:rsidRDefault="00E167E3" w:rsidP="00E167E3">
            <w:pPr>
              <w:rPr>
                <w:sz w:val="20"/>
              </w:rPr>
            </w:pPr>
          </w:p>
        </w:tc>
        <w:tc>
          <w:tcPr>
            <w:tcW w:w="1471" w:type="dxa"/>
            <w:tcBorders>
              <w:bottom w:val="single" w:sz="4" w:space="0" w:color="auto"/>
            </w:tcBorders>
            <w:shd w:val="clear" w:color="auto" w:fill="auto"/>
          </w:tcPr>
          <w:p w:rsidR="00E167E3" w:rsidRPr="00D879A7" w:rsidRDefault="00E167E3" w:rsidP="00E167E3">
            <w:pPr>
              <w:rPr>
                <w:sz w:val="20"/>
              </w:rPr>
            </w:pPr>
          </w:p>
        </w:tc>
      </w:tr>
      <w:tr w:rsidR="00D879A7" w:rsidRPr="00D879A7" w:rsidTr="00D879A7">
        <w:tc>
          <w:tcPr>
            <w:tcW w:w="3227" w:type="dxa"/>
            <w:tcBorders>
              <w:top w:val="single" w:sz="4" w:space="0" w:color="auto"/>
            </w:tcBorders>
            <w:shd w:val="clear" w:color="auto" w:fill="auto"/>
          </w:tcPr>
          <w:p w:rsidR="00E167E3" w:rsidRPr="00D879A7" w:rsidRDefault="00FA5C86" w:rsidP="00D879A7">
            <w:pPr>
              <w:jc w:val="center"/>
              <w:rPr>
                <w:sz w:val="20"/>
              </w:rPr>
            </w:pPr>
            <w:r w:rsidRPr="00D879A7">
              <w:rPr>
                <w:sz w:val="20"/>
              </w:rPr>
              <w:t>(должностное лицо)</w:t>
            </w:r>
          </w:p>
        </w:tc>
        <w:tc>
          <w:tcPr>
            <w:tcW w:w="283" w:type="dxa"/>
            <w:shd w:val="clear" w:color="auto" w:fill="auto"/>
          </w:tcPr>
          <w:p w:rsidR="00E167E3" w:rsidRPr="00D879A7" w:rsidRDefault="00E167E3" w:rsidP="00D879A7">
            <w:pPr>
              <w:jc w:val="center"/>
              <w:rPr>
                <w:sz w:val="20"/>
              </w:rPr>
            </w:pPr>
          </w:p>
        </w:tc>
        <w:tc>
          <w:tcPr>
            <w:tcW w:w="1560" w:type="dxa"/>
            <w:tcBorders>
              <w:top w:val="single" w:sz="4" w:space="0" w:color="auto"/>
            </w:tcBorders>
            <w:shd w:val="clear" w:color="auto" w:fill="auto"/>
          </w:tcPr>
          <w:p w:rsidR="00E167E3" w:rsidRPr="00D879A7" w:rsidRDefault="00FA5C86" w:rsidP="00D879A7">
            <w:pPr>
              <w:jc w:val="center"/>
              <w:rPr>
                <w:sz w:val="20"/>
              </w:rPr>
            </w:pPr>
            <w:r w:rsidRPr="00D879A7">
              <w:rPr>
                <w:sz w:val="20"/>
              </w:rPr>
              <w:t>(подпись)</w:t>
            </w:r>
          </w:p>
        </w:tc>
        <w:tc>
          <w:tcPr>
            <w:tcW w:w="283" w:type="dxa"/>
            <w:shd w:val="clear" w:color="auto" w:fill="auto"/>
          </w:tcPr>
          <w:p w:rsidR="00E167E3" w:rsidRPr="00D879A7" w:rsidRDefault="00E167E3" w:rsidP="00D879A7">
            <w:pPr>
              <w:jc w:val="center"/>
              <w:rPr>
                <w:sz w:val="20"/>
              </w:rPr>
            </w:pPr>
          </w:p>
        </w:tc>
        <w:tc>
          <w:tcPr>
            <w:tcW w:w="2262" w:type="dxa"/>
            <w:tcBorders>
              <w:top w:val="single" w:sz="4" w:space="0" w:color="auto"/>
            </w:tcBorders>
            <w:shd w:val="clear" w:color="auto" w:fill="auto"/>
          </w:tcPr>
          <w:p w:rsidR="00E167E3" w:rsidRPr="00D879A7" w:rsidRDefault="00FA5C86" w:rsidP="00D879A7">
            <w:pPr>
              <w:jc w:val="center"/>
              <w:rPr>
                <w:sz w:val="20"/>
              </w:rPr>
            </w:pPr>
            <w:r w:rsidRPr="00D879A7">
              <w:rPr>
                <w:sz w:val="20"/>
              </w:rPr>
              <w:t>(инициалы, фамилия)</w:t>
            </w:r>
          </w:p>
        </w:tc>
        <w:tc>
          <w:tcPr>
            <w:tcW w:w="236" w:type="dxa"/>
            <w:shd w:val="clear" w:color="auto" w:fill="auto"/>
          </w:tcPr>
          <w:p w:rsidR="00E167E3" w:rsidRPr="00D879A7" w:rsidRDefault="00E167E3" w:rsidP="00D879A7">
            <w:pPr>
              <w:jc w:val="center"/>
              <w:rPr>
                <w:sz w:val="20"/>
              </w:rPr>
            </w:pPr>
          </w:p>
        </w:tc>
        <w:tc>
          <w:tcPr>
            <w:tcW w:w="1471" w:type="dxa"/>
            <w:tcBorders>
              <w:top w:val="single" w:sz="4" w:space="0" w:color="auto"/>
            </w:tcBorders>
            <w:shd w:val="clear" w:color="auto" w:fill="auto"/>
          </w:tcPr>
          <w:p w:rsidR="00E167E3" w:rsidRPr="00D879A7" w:rsidRDefault="00FA5C86" w:rsidP="00D879A7">
            <w:pPr>
              <w:jc w:val="center"/>
              <w:rPr>
                <w:sz w:val="20"/>
              </w:rPr>
            </w:pPr>
            <w:r w:rsidRPr="00D879A7">
              <w:rPr>
                <w:sz w:val="20"/>
              </w:rPr>
              <w:t>(дата)</w:t>
            </w:r>
          </w:p>
        </w:tc>
      </w:tr>
    </w:tbl>
    <w:p w:rsidR="005D7D78" w:rsidRPr="000E35DB" w:rsidRDefault="005D7D78">
      <w:pPr>
        <w:rPr>
          <w:sz w:val="24"/>
        </w:rPr>
      </w:pPr>
    </w:p>
    <w:p w:rsidR="000E35DB" w:rsidRDefault="000E35DB" w:rsidP="00E167E3">
      <w:pPr>
        <w:ind w:firstLine="709"/>
        <w:rPr>
          <w:sz w:val="24"/>
        </w:rPr>
      </w:pPr>
      <w:r w:rsidRPr="000E35DB">
        <w:rPr>
          <w:sz w:val="24"/>
        </w:rPr>
        <w:t>М.П.</w:t>
      </w:r>
    </w:p>
    <w:p w:rsidR="000E35DB" w:rsidRDefault="000E35DB" w:rsidP="00E167E3">
      <w:pPr>
        <w:ind w:firstLine="709"/>
        <w:rPr>
          <w:sz w:val="24"/>
        </w:rPr>
      </w:pPr>
    </w:p>
    <w:p w:rsidR="00E61B20" w:rsidRDefault="000E35DB" w:rsidP="00E167E3">
      <w:pPr>
        <w:ind w:firstLine="709"/>
        <w:rPr>
          <w:sz w:val="24"/>
          <w:szCs w:val="18"/>
        </w:rPr>
      </w:pPr>
      <w:r w:rsidRPr="00206504">
        <w:rPr>
          <w:sz w:val="24"/>
          <w:szCs w:val="18"/>
        </w:rPr>
        <w:t>Подпись заявителя, подтверждающая получение решения об отказе в приеме документов</w:t>
      </w:r>
      <w:r w:rsidR="00E167E3">
        <w:rPr>
          <w:sz w:val="24"/>
          <w:szCs w:val="18"/>
        </w:rPr>
        <w:t>:</w:t>
      </w:r>
    </w:p>
    <w:p w:rsidR="00894731" w:rsidRDefault="00894731" w:rsidP="00E167E3">
      <w:pPr>
        <w:ind w:firstLine="709"/>
        <w:rPr>
          <w:sz w:val="24"/>
          <w:szCs w:val="18"/>
        </w:rPr>
      </w:pPr>
    </w:p>
    <w:tbl>
      <w:tblPr>
        <w:tblW w:w="9464" w:type="dxa"/>
        <w:tblLook w:val="04A0" w:firstRow="1" w:lastRow="0" w:firstColumn="1" w:lastColumn="0" w:noHBand="0" w:noVBand="1"/>
      </w:tblPr>
      <w:tblGrid>
        <w:gridCol w:w="1951"/>
        <w:gridCol w:w="284"/>
        <w:gridCol w:w="4961"/>
        <w:gridCol w:w="283"/>
        <w:gridCol w:w="1985"/>
      </w:tblGrid>
      <w:tr w:rsidR="00D879A7" w:rsidRPr="00D879A7" w:rsidTr="00D879A7">
        <w:tc>
          <w:tcPr>
            <w:tcW w:w="1951" w:type="dxa"/>
            <w:tcBorders>
              <w:bottom w:val="single" w:sz="4" w:space="0" w:color="auto"/>
            </w:tcBorders>
            <w:shd w:val="clear" w:color="auto" w:fill="auto"/>
          </w:tcPr>
          <w:p w:rsidR="003E5810" w:rsidRPr="00D879A7" w:rsidRDefault="003E5810" w:rsidP="003E5810">
            <w:pPr>
              <w:rPr>
                <w:sz w:val="24"/>
                <w:szCs w:val="18"/>
              </w:rPr>
            </w:pPr>
          </w:p>
        </w:tc>
        <w:tc>
          <w:tcPr>
            <w:tcW w:w="284" w:type="dxa"/>
            <w:shd w:val="clear" w:color="auto" w:fill="auto"/>
          </w:tcPr>
          <w:p w:rsidR="003E5810" w:rsidRPr="00D879A7" w:rsidRDefault="003E5810" w:rsidP="003E5810">
            <w:pPr>
              <w:rPr>
                <w:sz w:val="24"/>
                <w:szCs w:val="18"/>
              </w:rPr>
            </w:pPr>
          </w:p>
        </w:tc>
        <w:tc>
          <w:tcPr>
            <w:tcW w:w="4961" w:type="dxa"/>
            <w:tcBorders>
              <w:bottom w:val="single" w:sz="4" w:space="0" w:color="auto"/>
            </w:tcBorders>
            <w:shd w:val="clear" w:color="auto" w:fill="auto"/>
          </w:tcPr>
          <w:p w:rsidR="003E5810" w:rsidRPr="00D879A7" w:rsidRDefault="003E5810" w:rsidP="003E5810">
            <w:pPr>
              <w:rPr>
                <w:sz w:val="24"/>
                <w:szCs w:val="18"/>
              </w:rPr>
            </w:pPr>
          </w:p>
        </w:tc>
        <w:tc>
          <w:tcPr>
            <w:tcW w:w="283" w:type="dxa"/>
            <w:shd w:val="clear" w:color="auto" w:fill="auto"/>
          </w:tcPr>
          <w:p w:rsidR="003E5810" w:rsidRPr="00D879A7" w:rsidRDefault="003E5810" w:rsidP="003E5810">
            <w:pPr>
              <w:rPr>
                <w:sz w:val="24"/>
                <w:szCs w:val="18"/>
              </w:rPr>
            </w:pPr>
          </w:p>
        </w:tc>
        <w:tc>
          <w:tcPr>
            <w:tcW w:w="1985" w:type="dxa"/>
            <w:tcBorders>
              <w:bottom w:val="single" w:sz="4" w:space="0" w:color="auto"/>
            </w:tcBorders>
            <w:shd w:val="clear" w:color="auto" w:fill="auto"/>
          </w:tcPr>
          <w:p w:rsidR="003E5810" w:rsidRPr="00D879A7" w:rsidRDefault="003E5810" w:rsidP="003E5810">
            <w:pPr>
              <w:rPr>
                <w:sz w:val="24"/>
                <w:szCs w:val="18"/>
              </w:rPr>
            </w:pPr>
          </w:p>
        </w:tc>
      </w:tr>
      <w:tr w:rsidR="00D879A7" w:rsidRPr="00D879A7" w:rsidTr="00D879A7">
        <w:tc>
          <w:tcPr>
            <w:tcW w:w="1951" w:type="dxa"/>
            <w:tcBorders>
              <w:top w:val="single" w:sz="4" w:space="0" w:color="auto"/>
            </w:tcBorders>
            <w:shd w:val="clear" w:color="auto" w:fill="auto"/>
          </w:tcPr>
          <w:p w:rsidR="003E5810" w:rsidRPr="00D879A7" w:rsidRDefault="003E5810" w:rsidP="00D879A7">
            <w:pPr>
              <w:jc w:val="center"/>
              <w:rPr>
                <w:sz w:val="20"/>
              </w:rPr>
            </w:pPr>
            <w:r w:rsidRPr="00D879A7">
              <w:rPr>
                <w:sz w:val="20"/>
              </w:rPr>
              <w:t>(подпись)</w:t>
            </w:r>
          </w:p>
        </w:tc>
        <w:tc>
          <w:tcPr>
            <w:tcW w:w="284" w:type="dxa"/>
            <w:shd w:val="clear" w:color="auto" w:fill="auto"/>
          </w:tcPr>
          <w:p w:rsidR="003E5810" w:rsidRPr="00D879A7" w:rsidRDefault="003E5810" w:rsidP="00D879A7">
            <w:pPr>
              <w:jc w:val="center"/>
              <w:rPr>
                <w:sz w:val="20"/>
              </w:rPr>
            </w:pPr>
          </w:p>
        </w:tc>
        <w:tc>
          <w:tcPr>
            <w:tcW w:w="4961" w:type="dxa"/>
            <w:tcBorders>
              <w:top w:val="single" w:sz="4" w:space="0" w:color="auto"/>
            </w:tcBorders>
            <w:shd w:val="clear" w:color="auto" w:fill="auto"/>
          </w:tcPr>
          <w:p w:rsidR="003E5810" w:rsidRPr="00D879A7" w:rsidRDefault="003E5810" w:rsidP="00D879A7">
            <w:pPr>
              <w:jc w:val="center"/>
              <w:rPr>
                <w:sz w:val="20"/>
              </w:rPr>
            </w:pPr>
            <w:r w:rsidRPr="00D879A7">
              <w:rPr>
                <w:sz w:val="20"/>
              </w:rPr>
              <w:t>(Ф.И.О. заявителя/представителя заявителя)</w:t>
            </w:r>
          </w:p>
        </w:tc>
        <w:tc>
          <w:tcPr>
            <w:tcW w:w="283" w:type="dxa"/>
            <w:shd w:val="clear" w:color="auto" w:fill="auto"/>
          </w:tcPr>
          <w:p w:rsidR="003E5810" w:rsidRPr="00D879A7" w:rsidRDefault="003E5810" w:rsidP="00D879A7">
            <w:pPr>
              <w:jc w:val="center"/>
              <w:rPr>
                <w:sz w:val="20"/>
              </w:rPr>
            </w:pPr>
          </w:p>
        </w:tc>
        <w:tc>
          <w:tcPr>
            <w:tcW w:w="1985" w:type="dxa"/>
            <w:tcBorders>
              <w:top w:val="single" w:sz="4" w:space="0" w:color="auto"/>
            </w:tcBorders>
            <w:shd w:val="clear" w:color="auto" w:fill="auto"/>
          </w:tcPr>
          <w:p w:rsidR="003E5810" w:rsidRPr="00D879A7" w:rsidRDefault="003E5810" w:rsidP="00D879A7">
            <w:pPr>
              <w:jc w:val="center"/>
              <w:rPr>
                <w:sz w:val="20"/>
              </w:rPr>
            </w:pPr>
            <w:r w:rsidRPr="00D879A7">
              <w:rPr>
                <w:sz w:val="20"/>
              </w:rPr>
              <w:t>(дата)</w:t>
            </w:r>
          </w:p>
        </w:tc>
      </w:tr>
    </w:tbl>
    <w:p w:rsidR="00E61B20" w:rsidRDefault="00E61B20" w:rsidP="00E61B20">
      <w:pPr>
        <w:suppressAutoHyphens/>
        <w:rPr>
          <w:szCs w:val="22"/>
        </w:rPr>
      </w:pPr>
    </w:p>
    <w:p w:rsidR="00205BF3" w:rsidRPr="00E61B20" w:rsidRDefault="00205BF3" w:rsidP="00205BF3">
      <w:pPr>
        <w:suppressAutoHyphens/>
        <w:jc w:val="center"/>
        <w:rPr>
          <w:szCs w:val="22"/>
        </w:rPr>
      </w:pPr>
      <w:r>
        <w:rPr>
          <w:szCs w:val="22"/>
        </w:rPr>
        <w:t>______________________</w:t>
      </w:r>
    </w:p>
    <w:sectPr w:rsidR="00205BF3" w:rsidRPr="00E61B20" w:rsidSect="00F06A64">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834" w:rsidRDefault="009B5834" w:rsidP="00EB75F9">
      <w:r>
        <w:separator/>
      </w:r>
    </w:p>
  </w:endnote>
  <w:endnote w:type="continuationSeparator" w:id="0">
    <w:p w:rsidR="009B5834" w:rsidRDefault="009B5834" w:rsidP="00EB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834" w:rsidRDefault="009B5834" w:rsidP="00EB75F9">
      <w:r>
        <w:separator/>
      </w:r>
    </w:p>
  </w:footnote>
  <w:footnote w:type="continuationSeparator" w:id="0">
    <w:p w:rsidR="009B5834" w:rsidRDefault="009B5834" w:rsidP="00EB7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7F" w:rsidRDefault="00D51C7F">
    <w:pPr>
      <w:pStyle w:val="ab"/>
      <w:jc w:val="center"/>
    </w:pPr>
    <w:r>
      <w:fldChar w:fldCharType="begin"/>
    </w:r>
    <w:r>
      <w:instrText>PAGE   \* MERGEFORMAT</w:instrText>
    </w:r>
    <w:r>
      <w:fldChar w:fldCharType="separate"/>
    </w:r>
    <w:r w:rsidR="007C27AE">
      <w:rPr>
        <w:noProof/>
      </w:rPr>
      <w:t>1</w:t>
    </w:r>
    <w:r>
      <w:fldChar w:fldCharType="end"/>
    </w:r>
  </w:p>
  <w:p w:rsidR="00D51C7F" w:rsidRDefault="00D51C7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CBA"/>
    <w:multiLevelType w:val="hybridMultilevel"/>
    <w:tmpl w:val="A3A4322E"/>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F4FCB"/>
    <w:multiLevelType w:val="hybridMultilevel"/>
    <w:tmpl w:val="D108BF84"/>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B2150"/>
    <w:multiLevelType w:val="hybridMultilevel"/>
    <w:tmpl w:val="82DEDF14"/>
    <w:lvl w:ilvl="0" w:tplc="97AAECC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093DA8"/>
    <w:multiLevelType w:val="hybridMultilevel"/>
    <w:tmpl w:val="48DEFD7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9E5976"/>
    <w:multiLevelType w:val="hybridMultilevel"/>
    <w:tmpl w:val="9678E5F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73F5"/>
    <w:multiLevelType w:val="hybridMultilevel"/>
    <w:tmpl w:val="C426765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5142B2"/>
    <w:multiLevelType w:val="hybridMultilevel"/>
    <w:tmpl w:val="F36AC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AE69FF"/>
    <w:multiLevelType w:val="multilevel"/>
    <w:tmpl w:val="5B9A8D6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0B7FF7"/>
    <w:multiLevelType w:val="hybridMultilevel"/>
    <w:tmpl w:val="5022BF74"/>
    <w:lvl w:ilvl="0" w:tplc="04190011">
      <w:start w:val="1"/>
      <w:numFmt w:val="decimal"/>
      <w:lvlText w:val="%1)"/>
      <w:lvlJc w:val="left"/>
      <w:pPr>
        <w:ind w:left="1429" w:hanging="360"/>
      </w:pPr>
    </w:lvl>
    <w:lvl w:ilvl="1" w:tplc="7FC05292">
      <w:start w:val="2"/>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21874A7"/>
    <w:multiLevelType w:val="hybridMultilevel"/>
    <w:tmpl w:val="EE48C3A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5A5761"/>
    <w:multiLevelType w:val="hybridMultilevel"/>
    <w:tmpl w:val="F54041E6"/>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131C79"/>
    <w:multiLevelType w:val="hybridMultilevel"/>
    <w:tmpl w:val="CE703ACA"/>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4363B9"/>
    <w:multiLevelType w:val="hybridMultilevel"/>
    <w:tmpl w:val="F86CDD38"/>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4D1276"/>
    <w:multiLevelType w:val="hybridMultilevel"/>
    <w:tmpl w:val="C93A2B9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D8A5EC5"/>
    <w:multiLevelType w:val="hybridMultilevel"/>
    <w:tmpl w:val="1074948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8FE475E"/>
    <w:multiLevelType w:val="hybridMultilevel"/>
    <w:tmpl w:val="5742E2BA"/>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1E5D89"/>
    <w:multiLevelType w:val="hybridMultilevel"/>
    <w:tmpl w:val="4560D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0D50C07"/>
    <w:multiLevelType w:val="hybridMultilevel"/>
    <w:tmpl w:val="46A2063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1E603E5"/>
    <w:multiLevelType w:val="hybridMultilevel"/>
    <w:tmpl w:val="A064A216"/>
    <w:lvl w:ilvl="0" w:tplc="F0824A60">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561262"/>
    <w:multiLevelType w:val="hybridMultilevel"/>
    <w:tmpl w:val="F8A8ED20"/>
    <w:lvl w:ilvl="0" w:tplc="087834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901869"/>
    <w:multiLevelType w:val="hybridMultilevel"/>
    <w:tmpl w:val="504A912C"/>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4D7B89"/>
    <w:multiLevelType w:val="hybridMultilevel"/>
    <w:tmpl w:val="8F16E76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5863A7"/>
    <w:multiLevelType w:val="hybridMultilevel"/>
    <w:tmpl w:val="A4E2E9C0"/>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22"/>
  </w:num>
  <w:num w:numId="5">
    <w:abstractNumId w:val="23"/>
  </w:num>
  <w:num w:numId="6">
    <w:abstractNumId w:val="9"/>
  </w:num>
  <w:num w:numId="7">
    <w:abstractNumId w:val="19"/>
  </w:num>
  <w:num w:numId="8">
    <w:abstractNumId w:val="0"/>
  </w:num>
  <w:num w:numId="9">
    <w:abstractNumId w:val="2"/>
  </w:num>
  <w:num w:numId="10">
    <w:abstractNumId w:val="14"/>
  </w:num>
  <w:num w:numId="11">
    <w:abstractNumId w:val="18"/>
  </w:num>
  <w:num w:numId="12">
    <w:abstractNumId w:val="3"/>
  </w:num>
  <w:num w:numId="13">
    <w:abstractNumId w:val="21"/>
  </w:num>
  <w:num w:numId="14">
    <w:abstractNumId w:val="1"/>
  </w:num>
  <w:num w:numId="15">
    <w:abstractNumId w:val="13"/>
  </w:num>
  <w:num w:numId="16">
    <w:abstractNumId w:val="16"/>
  </w:num>
  <w:num w:numId="17">
    <w:abstractNumId w:val="15"/>
  </w:num>
  <w:num w:numId="18">
    <w:abstractNumId w:val="12"/>
  </w:num>
  <w:num w:numId="19">
    <w:abstractNumId w:val="7"/>
  </w:num>
  <w:num w:numId="20">
    <w:abstractNumId w:val="4"/>
  </w:num>
  <w:num w:numId="21">
    <w:abstractNumId w:val="20"/>
  </w:num>
  <w:num w:numId="22">
    <w:abstractNumId w:val="8"/>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B20"/>
    <w:rsid w:val="00035BDB"/>
    <w:rsid w:val="0004432C"/>
    <w:rsid w:val="000478EB"/>
    <w:rsid w:val="00047B9C"/>
    <w:rsid w:val="000A7B48"/>
    <w:rsid w:val="000E35DB"/>
    <w:rsid w:val="000F166A"/>
    <w:rsid w:val="000F1A02"/>
    <w:rsid w:val="00132284"/>
    <w:rsid w:val="00132A36"/>
    <w:rsid w:val="00135D89"/>
    <w:rsid w:val="00137667"/>
    <w:rsid w:val="001464B2"/>
    <w:rsid w:val="00162A46"/>
    <w:rsid w:val="001A2440"/>
    <w:rsid w:val="001B4F8D"/>
    <w:rsid w:val="001C6901"/>
    <w:rsid w:val="001E65EA"/>
    <w:rsid w:val="001F265D"/>
    <w:rsid w:val="0020406D"/>
    <w:rsid w:val="00205BF3"/>
    <w:rsid w:val="002708E5"/>
    <w:rsid w:val="00277E40"/>
    <w:rsid w:val="00285D0C"/>
    <w:rsid w:val="002A2B11"/>
    <w:rsid w:val="002E7D2F"/>
    <w:rsid w:val="002F22EB"/>
    <w:rsid w:val="002F7F78"/>
    <w:rsid w:val="00326996"/>
    <w:rsid w:val="003279A7"/>
    <w:rsid w:val="00346CAE"/>
    <w:rsid w:val="0038525C"/>
    <w:rsid w:val="003935E7"/>
    <w:rsid w:val="003B3AA4"/>
    <w:rsid w:val="003E4793"/>
    <w:rsid w:val="003E5810"/>
    <w:rsid w:val="0043001D"/>
    <w:rsid w:val="004914DD"/>
    <w:rsid w:val="004E7D2B"/>
    <w:rsid w:val="00501173"/>
    <w:rsid w:val="00511A2B"/>
    <w:rsid w:val="00554BEC"/>
    <w:rsid w:val="00571982"/>
    <w:rsid w:val="00595F6F"/>
    <w:rsid w:val="005C0140"/>
    <w:rsid w:val="005D6891"/>
    <w:rsid w:val="005D7D78"/>
    <w:rsid w:val="005E054B"/>
    <w:rsid w:val="00600AF2"/>
    <w:rsid w:val="006303EC"/>
    <w:rsid w:val="006415B0"/>
    <w:rsid w:val="00646159"/>
    <w:rsid w:val="006463D8"/>
    <w:rsid w:val="006475E8"/>
    <w:rsid w:val="00694B38"/>
    <w:rsid w:val="006953EF"/>
    <w:rsid w:val="006A6AC8"/>
    <w:rsid w:val="006F2BF9"/>
    <w:rsid w:val="00711921"/>
    <w:rsid w:val="00796948"/>
    <w:rsid w:val="00796BD1"/>
    <w:rsid w:val="007A696D"/>
    <w:rsid w:val="007C1F36"/>
    <w:rsid w:val="007C27AE"/>
    <w:rsid w:val="007E7C51"/>
    <w:rsid w:val="00804118"/>
    <w:rsid w:val="0081307D"/>
    <w:rsid w:val="00814175"/>
    <w:rsid w:val="00894731"/>
    <w:rsid w:val="008A3858"/>
    <w:rsid w:val="0090019C"/>
    <w:rsid w:val="00983DBE"/>
    <w:rsid w:val="009840BA"/>
    <w:rsid w:val="009B5834"/>
    <w:rsid w:val="009C1BAE"/>
    <w:rsid w:val="009E2A87"/>
    <w:rsid w:val="009E6290"/>
    <w:rsid w:val="00A03876"/>
    <w:rsid w:val="00A13C7B"/>
    <w:rsid w:val="00A3161E"/>
    <w:rsid w:val="00A3676D"/>
    <w:rsid w:val="00A83074"/>
    <w:rsid w:val="00A9241F"/>
    <w:rsid w:val="00A92777"/>
    <w:rsid w:val="00AE1A2A"/>
    <w:rsid w:val="00B52D22"/>
    <w:rsid w:val="00B723BB"/>
    <w:rsid w:val="00B83D8D"/>
    <w:rsid w:val="00B8514E"/>
    <w:rsid w:val="00B87468"/>
    <w:rsid w:val="00B95FEE"/>
    <w:rsid w:val="00BF2B0B"/>
    <w:rsid w:val="00BF3639"/>
    <w:rsid w:val="00C0074E"/>
    <w:rsid w:val="00C2773E"/>
    <w:rsid w:val="00CD6E87"/>
    <w:rsid w:val="00CF1E23"/>
    <w:rsid w:val="00D22D9D"/>
    <w:rsid w:val="00D368DC"/>
    <w:rsid w:val="00D51C7F"/>
    <w:rsid w:val="00D53FA6"/>
    <w:rsid w:val="00D879A7"/>
    <w:rsid w:val="00D954B9"/>
    <w:rsid w:val="00D97342"/>
    <w:rsid w:val="00DA5A13"/>
    <w:rsid w:val="00DE1939"/>
    <w:rsid w:val="00E167E3"/>
    <w:rsid w:val="00E61B20"/>
    <w:rsid w:val="00E832B6"/>
    <w:rsid w:val="00EB75F9"/>
    <w:rsid w:val="00F03693"/>
    <w:rsid w:val="00F06A64"/>
    <w:rsid w:val="00F4320C"/>
    <w:rsid w:val="00F71B7A"/>
    <w:rsid w:val="00F75E18"/>
    <w:rsid w:val="00F96425"/>
    <w:rsid w:val="00FA5C86"/>
    <w:rsid w:val="00FF2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41A8B"/>
  <w15:chartTrackingRefBased/>
  <w15:docId w15:val="{F94C626A-EF2A-4FA5-AB3C-22D06908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C7F"/>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61B20"/>
    <w:rPr>
      <w:b/>
      <w:sz w:val="24"/>
    </w:rPr>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E61B20"/>
    <w:pPr>
      <w:widowControl w:val="0"/>
      <w:autoSpaceDE w:val="0"/>
      <w:autoSpaceDN w:val="0"/>
    </w:pPr>
    <w:rPr>
      <w:rFonts w:ascii="Calibri" w:hAnsi="Calibri" w:cs="Calibri"/>
      <w:sz w:val="22"/>
    </w:rPr>
  </w:style>
  <w:style w:type="character" w:styleId="a9">
    <w:name w:val="Hyperlink"/>
    <w:rsid w:val="00E61B20"/>
    <w:rPr>
      <w:color w:val="0000FF"/>
      <w:u w:val="single"/>
    </w:rPr>
  </w:style>
  <w:style w:type="character" w:customStyle="1" w:styleId="aa">
    <w:name w:val="Гипертекстовая ссылка"/>
    <w:rsid w:val="00E61B20"/>
    <w:rPr>
      <w:color w:val="106BBE"/>
    </w:rPr>
  </w:style>
  <w:style w:type="paragraph" w:styleId="ab">
    <w:name w:val="header"/>
    <w:basedOn w:val="a"/>
    <w:link w:val="ac"/>
    <w:uiPriority w:val="99"/>
    <w:rsid w:val="00E61B20"/>
    <w:pPr>
      <w:tabs>
        <w:tab w:val="center" w:pos="4677"/>
        <w:tab w:val="right" w:pos="9355"/>
      </w:tabs>
    </w:pPr>
  </w:style>
  <w:style w:type="character" w:customStyle="1" w:styleId="ac">
    <w:name w:val="Верхний колонтитул Знак"/>
    <w:link w:val="ab"/>
    <w:uiPriority w:val="99"/>
    <w:rsid w:val="00E61B20"/>
    <w:rPr>
      <w:sz w:val="28"/>
    </w:rPr>
  </w:style>
  <w:style w:type="paragraph" w:styleId="ad">
    <w:name w:val="footer"/>
    <w:basedOn w:val="a"/>
    <w:link w:val="ae"/>
    <w:rsid w:val="00E61B20"/>
    <w:pPr>
      <w:tabs>
        <w:tab w:val="center" w:pos="4677"/>
        <w:tab w:val="right" w:pos="9355"/>
      </w:tabs>
    </w:pPr>
  </w:style>
  <w:style w:type="character" w:customStyle="1" w:styleId="ae">
    <w:name w:val="Нижний колонтитул Знак"/>
    <w:link w:val="ad"/>
    <w:rsid w:val="00E61B20"/>
    <w:rPr>
      <w:sz w:val="28"/>
    </w:rPr>
  </w:style>
  <w:style w:type="paragraph" w:styleId="af">
    <w:name w:val="List Paragraph"/>
    <w:basedOn w:val="a"/>
    <w:uiPriority w:val="1"/>
    <w:qFormat/>
    <w:rsid w:val="00E61B20"/>
    <w:pPr>
      <w:ind w:left="720"/>
      <w:contextualSpacing/>
    </w:pPr>
  </w:style>
  <w:style w:type="table" w:customStyle="1" w:styleId="11">
    <w:name w:val="Моя1"/>
    <w:basedOn w:val="a1"/>
    <w:next w:val="a7"/>
    <w:uiPriority w:val="99"/>
    <w:rsid w:val="00E61B20"/>
    <w:rPr>
      <w:sz w:val="24"/>
    </w:rPr>
    <w:tblPr>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0359"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112</TotalTime>
  <Pages>29</Pages>
  <Words>10911</Words>
  <Characters>62195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Шевелева Дарья Игоревна</cp:lastModifiedBy>
  <cp:revision>20</cp:revision>
  <cp:lastPrinted>2025-06-10T07:41:00Z</cp:lastPrinted>
  <dcterms:created xsi:type="dcterms:W3CDTF">2025-06-04T09:36:00Z</dcterms:created>
  <dcterms:modified xsi:type="dcterms:W3CDTF">2025-06-10T07:41:00Z</dcterms:modified>
</cp:coreProperties>
</file>