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439B1">
      <w:pPr>
        <w:tabs>
          <w:tab w:val="left" w:pos="567"/>
          <w:tab w:val="left" w:pos="3686"/>
        </w:tabs>
      </w:pPr>
      <w:r>
        <w:tab/>
        <w:t>14 августа 2019 г.</w:t>
      </w:r>
      <w:r>
        <w:tab/>
        <w:t>01-1905-а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0439B1" w:rsidTr="000439B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439B1" w:rsidRDefault="000439B1" w:rsidP="00B52D22">
            <w:pPr>
              <w:rPr>
                <w:b/>
                <w:sz w:val="24"/>
                <w:szCs w:val="24"/>
              </w:rPr>
            </w:pPr>
            <w:r w:rsidRPr="000439B1">
              <w:rPr>
                <w:sz w:val="24"/>
                <w:szCs w:val="24"/>
              </w:rPr>
              <w:t>О создании специализированной службы по вопросам похоронного дела на территории Тихвинского городского поселения</w:t>
            </w:r>
          </w:p>
        </w:tc>
      </w:tr>
    </w:tbl>
    <w:p w:rsidR="00554BEC" w:rsidRDefault="0090317B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21.0300.0400.0900   ДО</w:t>
      </w:r>
      <w:bookmarkStart w:id="0" w:name="_GoBack"/>
      <w:bookmarkEnd w:id="0"/>
    </w:p>
    <w:p w:rsidR="000439B1" w:rsidRDefault="000439B1" w:rsidP="001A2440">
      <w:pPr>
        <w:ind w:right="-1" w:firstLine="709"/>
        <w:rPr>
          <w:sz w:val="22"/>
          <w:szCs w:val="22"/>
        </w:rPr>
      </w:pPr>
    </w:p>
    <w:p w:rsidR="000439B1" w:rsidRPr="0090317B" w:rsidRDefault="000439B1" w:rsidP="000439B1">
      <w:pPr>
        <w:ind w:firstLine="709"/>
        <w:rPr>
          <w:rFonts w:eastAsia="Calibri"/>
          <w:sz w:val="27"/>
          <w:szCs w:val="27"/>
        </w:rPr>
      </w:pPr>
      <w:r w:rsidRPr="0090317B">
        <w:rPr>
          <w:rFonts w:eastAsia="Calibri"/>
          <w:sz w:val="27"/>
          <w:szCs w:val="27"/>
        </w:rPr>
        <w:t xml:space="preserve">В целях реализации статьи 14 Федерального закона </w:t>
      </w:r>
      <w:r w:rsidR="00FD288A" w:rsidRPr="0090317B">
        <w:rPr>
          <w:rFonts w:eastAsia="Calibri"/>
          <w:sz w:val="27"/>
          <w:szCs w:val="27"/>
        </w:rPr>
        <w:t xml:space="preserve">от 6 октября </w:t>
      </w:r>
      <w:r w:rsidRPr="0090317B">
        <w:rPr>
          <w:rFonts w:eastAsia="Calibri"/>
          <w:sz w:val="27"/>
          <w:szCs w:val="27"/>
        </w:rPr>
        <w:t xml:space="preserve">2003 года </w:t>
      </w:r>
      <w:r w:rsidR="00FD288A" w:rsidRPr="0090317B">
        <w:rPr>
          <w:rFonts w:eastAsia="Calibri"/>
          <w:sz w:val="27"/>
          <w:szCs w:val="27"/>
        </w:rPr>
        <w:t>№</w:t>
      </w:r>
      <w:r w:rsidRPr="0090317B">
        <w:rPr>
          <w:rFonts w:eastAsia="Calibri"/>
          <w:sz w:val="27"/>
          <w:szCs w:val="27"/>
        </w:rPr>
        <w:t xml:space="preserve">131-ФЗ «Об общих принципах организации местного самоуправления в Российской Федерации»; на основании статьи 29 Федерального закона </w:t>
      </w:r>
      <w:r w:rsidR="00FD288A" w:rsidRPr="0090317B">
        <w:rPr>
          <w:rFonts w:eastAsia="Calibri"/>
          <w:sz w:val="27"/>
          <w:szCs w:val="27"/>
        </w:rPr>
        <w:t xml:space="preserve">от 12 января </w:t>
      </w:r>
      <w:r w:rsidRPr="0090317B">
        <w:rPr>
          <w:rFonts w:eastAsia="Calibri"/>
          <w:sz w:val="27"/>
          <w:szCs w:val="27"/>
        </w:rPr>
        <w:t xml:space="preserve">1996 года </w:t>
      </w:r>
      <w:r w:rsidR="00FD288A" w:rsidRPr="0090317B">
        <w:rPr>
          <w:rFonts w:eastAsia="Calibri"/>
          <w:sz w:val="27"/>
          <w:szCs w:val="27"/>
        </w:rPr>
        <w:t>№</w:t>
      </w:r>
      <w:r w:rsidRPr="0090317B">
        <w:rPr>
          <w:rFonts w:eastAsia="Calibri"/>
          <w:sz w:val="27"/>
          <w:szCs w:val="27"/>
        </w:rPr>
        <w:t>8-ФЗ «О погреб</w:t>
      </w:r>
      <w:r w:rsidR="00FD288A" w:rsidRPr="0090317B">
        <w:rPr>
          <w:rFonts w:eastAsia="Calibri"/>
          <w:sz w:val="27"/>
          <w:szCs w:val="27"/>
        </w:rPr>
        <w:t>ении и похоронном деле»;</w:t>
      </w:r>
      <w:r w:rsidRPr="0090317B">
        <w:rPr>
          <w:rFonts w:eastAsia="Calibri"/>
          <w:sz w:val="27"/>
          <w:szCs w:val="27"/>
        </w:rPr>
        <w:t xml:space="preserve"> руководствуясь Уставами </w:t>
      </w:r>
      <w:r w:rsidR="0090317B" w:rsidRPr="0090317B">
        <w:rPr>
          <w:rFonts w:eastAsia="Calibri"/>
          <w:sz w:val="27"/>
          <w:szCs w:val="27"/>
        </w:rPr>
        <w:t>муниципального образования Тихвинский муниципальный район Ленинградской области</w:t>
      </w:r>
      <w:r w:rsidRPr="0090317B">
        <w:rPr>
          <w:rFonts w:eastAsia="Calibri"/>
          <w:sz w:val="27"/>
          <w:szCs w:val="27"/>
        </w:rPr>
        <w:t xml:space="preserve"> и </w:t>
      </w:r>
      <w:r w:rsidR="0090317B" w:rsidRPr="0090317B">
        <w:rPr>
          <w:rFonts w:eastAsia="Calibri"/>
          <w:sz w:val="27"/>
          <w:szCs w:val="27"/>
        </w:rPr>
        <w:t>муниципального образования</w:t>
      </w:r>
      <w:r w:rsidR="0090317B" w:rsidRPr="0090317B">
        <w:rPr>
          <w:rFonts w:eastAsia="Calibri"/>
          <w:sz w:val="27"/>
          <w:szCs w:val="27"/>
        </w:rPr>
        <w:t xml:space="preserve"> Тихвинское городское поселение Тихвинского муниципального района </w:t>
      </w:r>
      <w:r w:rsidR="0090317B" w:rsidRPr="0090317B">
        <w:rPr>
          <w:rFonts w:eastAsia="Calibri"/>
          <w:sz w:val="27"/>
          <w:szCs w:val="27"/>
        </w:rPr>
        <w:t>Ленинградской области</w:t>
      </w:r>
      <w:r w:rsidR="0090317B" w:rsidRPr="0090317B">
        <w:rPr>
          <w:rFonts w:eastAsia="Calibri"/>
          <w:sz w:val="27"/>
          <w:szCs w:val="27"/>
        </w:rPr>
        <w:t>,</w:t>
      </w:r>
      <w:r w:rsidR="0090317B" w:rsidRPr="0090317B">
        <w:rPr>
          <w:rFonts w:eastAsia="Calibri"/>
          <w:sz w:val="27"/>
          <w:szCs w:val="27"/>
        </w:rPr>
        <w:t xml:space="preserve"> </w:t>
      </w:r>
      <w:r w:rsidRPr="0090317B">
        <w:rPr>
          <w:rFonts w:eastAsia="Calibri"/>
          <w:sz w:val="27"/>
          <w:szCs w:val="27"/>
        </w:rPr>
        <w:t>а</w:t>
      </w:r>
      <w:r w:rsidR="00FD288A" w:rsidRPr="0090317B">
        <w:rPr>
          <w:rFonts w:eastAsia="Calibri"/>
          <w:sz w:val="27"/>
          <w:szCs w:val="27"/>
        </w:rPr>
        <w:t>дминистрация Тихвинского района</w:t>
      </w:r>
      <w:r w:rsidRPr="0090317B">
        <w:rPr>
          <w:rFonts w:eastAsia="Calibri"/>
          <w:sz w:val="27"/>
          <w:szCs w:val="27"/>
        </w:rPr>
        <w:t xml:space="preserve"> ПОСТАНОВЛЯЕТ:</w:t>
      </w:r>
    </w:p>
    <w:p w:rsidR="000439B1" w:rsidRPr="0090317B" w:rsidRDefault="000439B1" w:rsidP="000439B1">
      <w:pPr>
        <w:ind w:firstLine="709"/>
        <w:rPr>
          <w:rFonts w:eastAsia="Calibri"/>
          <w:sz w:val="27"/>
          <w:szCs w:val="27"/>
        </w:rPr>
      </w:pPr>
      <w:r w:rsidRPr="0090317B">
        <w:rPr>
          <w:rFonts w:eastAsia="Calibri"/>
          <w:sz w:val="27"/>
          <w:szCs w:val="27"/>
        </w:rPr>
        <w:t>1. Создать специализированную службу по вопросам похоронного дела на территории Тихвинского городского поселения на базе муниципального бюджетного учреждения «Зеленый город» (далее по тексту МБУ «Зеленый город»).</w:t>
      </w:r>
    </w:p>
    <w:p w:rsidR="000439B1" w:rsidRPr="0090317B" w:rsidRDefault="000439B1" w:rsidP="000439B1">
      <w:pPr>
        <w:ind w:firstLine="709"/>
        <w:rPr>
          <w:rFonts w:eastAsia="Calibri"/>
          <w:sz w:val="27"/>
          <w:szCs w:val="27"/>
        </w:rPr>
      </w:pPr>
      <w:r w:rsidRPr="0090317B">
        <w:rPr>
          <w:rFonts w:eastAsia="Calibri"/>
          <w:sz w:val="27"/>
          <w:szCs w:val="27"/>
        </w:rPr>
        <w:t>2. Комитету по управлению муниципальным имуществом администрации Тих</w:t>
      </w:r>
      <w:r w:rsidR="0090317B">
        <w:rPr>
          <w:rFonts w:eastAsia="Calibri"/>
          <w:sz w:val="27"/>
          <w:szCs w:val="27"/>
        </w:rPr>
        <w:t xml:space="preserve">винского района в срок </w:t>
      </w:r>
      <w:r w:rsidR="0090317B" w:rsidRPr="0090317B">
        <w:rPr>
          <w:rFonts w:eastAsia="Calibri"/>
          <w:b/>
          <w:sz w:val="27"/>
          <w:szCs w:val="27"/>
        </w:rPr>
        <w:t xml:space="preserve">до 1 сентября </w:t>
      </w:r>
      <w:r w:rsidRPr="0090317B">
        <w:rPr>
          <w:rFonts w:eastAsia="Calibri"/>
          <w:b/>
          <w:sz w:val="27"/>
          <w:szCs w:val="27"/>
        </w:rPr>
        <w:t>2019 года</w:t>
      </w:r>
      <w:r w:rsidRPr="0090317B">
        <w:rPr>
          <w:rFonts w:eastAsia="Calibri"/>
          <w:sz w:val="27"/>
          <w:szCs w:val="27"/>
        </w:rPr>
        <w:t xml:space="preserve"> внести в установленном порядке необходимые изменения и дополнения в Устав МБУ «Зеленый город».</w:t>
      </w:r>
    </w:p>
    <w:p w:rsidR="000439B1" w:rsidRPr="0090317B" w:rsidRDefault="000439B1" w:rsidP="000439B1">
      <w:pPr>
        <w:ind w:firstLine="709"/>
        <w:rPr>
          <w:rFonts w:eastAsia="Calibri"/>
          <w:sz w:val="27"/>
          <w:szCs w:val="27"/>
        </w:rPr>
      </w:pPr>
      <w:r w:rsidRPr="0090317B">
        <w:rPr>
          <w:rFonts w:eastAsia="Calibri"/>
          <w:sz w:val="27"/>
          <w:szCs w:val="27"/>
        </w:rPr>
        <w:t>3. МБУ «Зеленый город»:</w:t>
      </w:r>
    </w:p>
    <w:p w:rsidR="000439B1" w:rsidRPr="0090317B" w:rsidRDefault="000439B1" w:rsidP="000439B1">
      <w:pPr>
        <w:ind w:firstLine="709"/>
        <w:rPr>
          <w:rFonts w:eastAsia="Calibri"/>
          <w:sz w:val="27"/>
          <w:szCs w:val="27"/>
        </w:rPr>
      </w:pPr>
      <w:r w:rsidRPr="0090317B">
        <w:rPr>
          <w:rFonts w:eastAsia="Calibri"/>
          <w:sz w:val="27"/>
          <w:szCs w:val="27"/>
        </w:rPr>
        <w:t>3.1. в</w:t>
      </w:r>
      <w:r w:rsidR="0090317B">
        <w:rPr>
          <w:rFonts w:eastAsia="Calibri"/>
          <w:sz w:val="27"/>
          <w:szCs w:val="27"/>
        </w:rPr>
        <w:t xml:space="preserve"> срок </w:t>
      </w:r>
      <w:r w:rsidR="0090317B" w:rsidRPr="0090317B">
        <w:rPr>
          <w:rFonts w:eastAsia="Calibri"/>
          <w:b/>
          <w:sz w:val="27"/>
          <w:szCs w:val="27"/>
        </w:rPr>
        <w:t xml:space="preserve">до 1 октября </w:t>
      </w:r>
      <w:r w:rsidRPr="0090317B">
        <w:rPr>
          <w:rFonts w:eastAsia="Calibri"/>
          <w:b/>
          <w:sz w:val="27"/>
          <w:szCs w:val="27"/>
        </w:rPr>
        <w:t>2019 года</w:t>
      </w:r>
      <w:r w:rsidRPr="0090317B">
        <w:rPr>
          <w:rFonts w:eastAsia="Calibri"/>
          <w:sz w:val="27"/>
          <w:szCs w:val="27"/>
        </w:rPr>
        <w:t xml:space="preserve"> зарегистрировать изменения и дополнения в Устав;</w:t>
      </w:r>
    </w:p>
    <w:p w:rsidR="000439B1" w:rsidRPr="0090317B" w:rsidRDefault="000439B1" w:rsidP="000439B1">
      <w:pPr>
        <w:ind w:firstLine="709"/>
        <w:rPr>
          <w:rFonts w:eastAsia="Calibri"/>
          <w:sz w:val="27"/>
          <w:szCs w:val="27"/>
        </w:rPr>
      </w:pPr>
      <w:r w:rsidRPr="0090317B">
        <w:rPr>
          <w:rFonts w:eastAsia="Calibri"/>
          <w:sz w:val="27"/>
          <w:szCs w:val="27"/>
        </w:rPr>
        <w:t>3.2. в</w:t>
      </w:r>
      <w:r w:rsidR="0090317B">
        <w:rPr>
          <w:rFonts w:eastAsia="Calibri"/>
          <w:sz w:val="27"/>
          <w:szCs w:val="27"/>
        </w:rPr>
        <w:t xml:space="preserve"> срок </w:t>
      </w:r>
      <w:r w:rsidR="0090317B" w:rsidRPr="0090317B">
        <w:rPr>
          <w:rFonts w:eastAsia="Calibri"/>
          <w:b/>
          <w:sz w:val="27"/>
          <w:szCs w:val="27"/>
        </w:rPr>
        <w:t xml:space="preserve">до 1 декабря </w:t>
      </w:r>
      <w:r w:rsidRPr="0090317B">
        <w:rPr>
          <w:rFonts w:eastAsia="Calibri"/>
          <w:b/>
          <w:sz w:val="27"/>
          <w:szCs w:val="27"/>
        </w:rPr>
        <w:t>2019 года</w:t>
      </w:r>
      <w:r w:rsidRPr="0090317B">
        <w:rPr>
          <w:rFonts w:eastAsia="Calibri"/>
          <w:sz w:val="27"/>
          <w:szCs w:val="27"/>
        </w:rPr>
        <w:t xml:space="preserve"> провести необходимые организационно-штатные мероприятия, вытекающие из данного постановления;</w:t>
      </w:r>
    </w:p>
    <w:p w:rsidR="000439B1" w:rsidRPr="0090317B" w:rsidRDefault="000439B1" w:rsidP="000439B1">
      <w:pPr>
        <w:ind w:firstLine="709"/>
        <w:rPr>
          <w:rFonts w:eastAsia="Calibri"/>
          <w:sz w:val="27"/>
          <w:szCs w:val="27"/>
        </w:rPr>
      </w:pPr>
      <w:r w:rsidRPr="0090317B">
        <w:rPr>
          <w:rFonts w:eastAsia="Calibri"/>
          <w:sz w:val="27"/>
          <w:szCs w:val="27"/>
        </w:rPr>
        <w:t>3.3. приступить к испо</w:t>
      </w:r>
      <w:r w:rsidR="0090317B">
        <w:rPr>
          <w:rFonts w:eastAsia="Calibri"/>
          <w:sz w:val="27"/>
          <w:szCs w:val="27"/>
        </w:rPr>
        <w:t>лнению возложенных обязанностей</w:t>
      </w:r>
      <w:r w:rsidRPr="0090317B">
        <w:rPr>
          <w:rFonts w:eastAsia="Calibri"/>
          <w:sz w:val="27"/>
          <w:szCs w:val="27"/>
        </w:rPr>
        <w:t xml:space="preserve"> специализированной службы по вопросам похоронного дела на территории Тихвинского городского поселения</w:t>
      </w:r>
      <w:r w:rsidR="0090317B">
        <w:rPr>
          <w:rFonts w:eastAsia="Calibri"/>
          <w:sz w:val="27"/>
          <w:szCs w:val="27"/>
        </w:rPr>
        <w:t xml:space="preserve"> в полном объеме </w:t>
      </w:r>
      <w:r w:rsidR="0090317B" w:rsidRPr="0090317B">
        <w:rPr>
          <w:rFonts w:eastAsia="Calibri"/>
          <w:b/>
          <w:sz w:val="27"/>
          <w:szCs w:val="27"/>
        </w:rPr>
        <w:t xml:space="preserve">с 27 декабря </w:t>
      </w:r>
      <w:r w:rsidRPr="0090317B">
        <w:rPr>
          <w:rFonts w:eastAsia="Calibri"/>
          <w:b/>
          <w:sz w:val="27"/>
          <w:szCs w:val="27"/>
        </w:rPr>
        <w:t>2019 года</w:t>
      </w:r>
      <w:r w:rsidRPr="0090317B">
        <w:rPr>
          <w:rFonts w:eastAsia="Calibri"/>
          <w:sz w:val="27"/>
          <w:szCs w:val="27"/>
        </w:rPr>
        <w:t>.</w:t>
      </w:r>
    </w:p>
    <w:p w:rsidR="000439B1" w:rsidRPr="0090317B" w:rsidRDefault="000439B1" w:rsidP="000439B1">
      <w:pPr>
        <w:ind w:firstLine="709"/>
        <w:rPr>
          <w:rFonts w:eastAsia="Calibri"/>
          <w:sz w:val="27"/>
          <w:szCs w:val="27"/>
        </w:rPr>
      </w:pPr>
      <w:r w:rsidRPr="0090317B">
        <w:rPr>
          <w:rFonts w:eastAsia="Calibri"/>
          <w:sz w:val="27"/>
          <w:szCs w:val="27"/>
        </w:rPr>
        <w:t>4. Обнародовать настоящее постановление на официальном сайте Тихвинского района в сети Интернет.</w:t>
      </w:r>
    </w:p>
    <w:p w:rsidR="000439B1" w:rsidRPr="0090317B" w:rsidRDefault="000439B1" w:rsidP="000439B1">
      <w:pPr>
        <w:ind w:firstLine="709"/>
        <w:rPr>
          <w:rFonts w:eastAsia="Calibri"/>
          <w:sz w:val="27"/>
          <w:szCs w:val="27"/>
        </w:rPr>
      </w:pPr>
      <w:r w:rsidRPr="0090317B">
        <w:rPr>
          <w:rFonts w:eastAsia="Calibri"/>
          <w:sz w:val="27"/>
          <w:szCs w:val="27"/>
        </w:rPr>
        <w:t xml:space="preserve">5. Контроль за исполнением постановления возложить на заместителя главы администрации Тихвинского района по коммунальному хозяйству и строительству. </w:t>
      </w:r>
    </w:p>
    <w:p w:rsidR="000439B1" w:rsidRPr="0090317B" w:rsidRDefault="000439B1" w:rsidP="000439B1">
      <w:pPr>
        <w:rPr>
          <w:rFonts w:eastAsia="Calibri"/>
          <w:sz w:val="27"/>
          <w:szCs w:val="27"/>
        </w:rPr>
      </w:pPr>
    </w:p>
    <w:p w:rsidR="000439B1" w:rsidRPr="0090317B" w:rsidRDefault="000439B1" w:rsidP="000439B1">
      <w:pPr>
        <w:rPr>
          <w:rFonts w:eastAsia="Calibri"/>
          <w:sz w:val="27"/>
          <w:szCs w:val="27"/>
        </w:rPr>
      </w:pPr>
    </w:p>
    <w:p w:rsidR="000439B1" w:rsidRDefault="000439B1" w:rsidP="000439B1">
      <w:pPr>
        <w:rPr>
          <w:rFonts w:eastAsia="Calibri"/>
        </w:rPr>
      </w:pPr>
      <w:r w:rsidRPr="0090317B">
        <w:rPr>
          <w:rFonts w:eastAsia="Calibri"/>
          <w:sz w:val="27"/>
          <w:szCs w:val="27"/>
        </w:rPr>
        <w:t xml:space="preserve">Глава администрации                                                                   </w:t>
      </w:r>
      <w:r w:rsidR="0090317B">
        <w:rPr>
          <w:rFonts w:eastAsia="Calibri"/>
          <w:sz w:val="27"/>
          <w:szCs w:val="27"/>
        </w:rPr>
        <w:t xml:space="preserve">    </w:t>
      </w:r>
      <w:r w:rsidRPr="0090317B">
        <w:rPr>
          <w:rFonts w:eastAsia="Calibri"/>
          <w:sz w:val="27"/>
          <w:szCs w:val="27"/>
        </w:rPr>
        <w:t>В.В.Пастухова</w:t>
      </w:r>
      <w:r>
        <w:rPr>
          <w:rFonts w:eastAsia="Calibri"/>
        </w:rPr>
        <w:t xml:space="preserve"> </w:t>
      </w:r>
    </w:p>
    <w:p w:rsidR="000439B1" w:rsidRDefault="000439B1" w:rsidP="000439B1">
      <w:pPr>
        <w:rPr>
          <w:rFonts w:eastAsia="Calibri"/>
        </w:rPr>
      </w:pPr>
    </w:p>
    <w:p w:rsidR="00FD288A" w:rsidRPr="00631349" w:rsidRDefault="00FD288A" w:rsidP="00FD288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FD288A" w:rsidRPr="00631349" w:rsidTr="00B13ECA">
        <w:trPr>
          <w:trHeight w:val="135"/>
        </w:trPr>
        <w:tc>
          <w:tcPr>
            <w:tcW w:w="3355" w:type="pct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</w:p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FD288A">
        <w:trPr>
          <w:trHeight w:val="278"/>
        </w:trPr>
        <w:tc>
          <w:tcPr>
            <w:tcW w:w="3355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</w:p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277"/>
        </w:trPr>
        <w:tc>
          <w:tcPr>
            <w:tcW w:w="3355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экономике </w:t>
            </w:r>
          </w:p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1095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</w:p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 А.Е.</w:t>
            </w:r>
          </w:p>
        </w:tc>
        <w:tc>
          <w:tcPr>
            <w:tcW w:w="550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277"/>
        </w:trPr>
        <w:tc>
          <w:tcPr>
            <w:tcW w:w="3355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</w:p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277"/>
        </w:trPr>
        <w:tc>
          <w:tcPr>
            <w:tcW w:w="3355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168"/>
        </w:trPr>
        <w:tc>
          <w:tcPr>
            <w:tcW w:w="3355" w:type="pct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550" w:type="pct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135"/>
        </w:trPr>
        <w:tc>
          <w:tcPr>
            <w:tcW w:w="3355" w:type="pct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135"/>
        </w:trPr>
        <w:tc>
          <w:tcPr>
            <w:tcW w:w="3355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И.о.председателя комитета по управлению </w:t>
            </w:r>
          </w:p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095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</w:p>
          <w:p w:rsidR="00FD288A" w:rsidRPr="00631349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Зеркова В.Н.</w:t>
            </w:r>
          </w:p>
        </w:tc>
        <w:tc>
          <w:tcPr>
            <w:tcW w:w="550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</w:tbl>
    <w:p w:rsidR="00FD288A" w:rsidRDefault="00FD288A" w:rsidP="00FD288A">
      <w:pPr>
        <w:spacing w:line="360" w:lineRule="auto"/>
        <w:rPr>
          <w:b/>
          <w:sz w:val="24"/>
          <w:szCs w:val="24"/>
        </w:rPr>
      </w:pPr>
    </w:p>
    <w:p w:rsidR="00FD288A" w:rsidRPr="00631349" w:rsidRDefault="00FD288A" w:rsidP="00FD288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FD288A" w:rsidRPr="00631349" w:rsidTr="00B13ECA">
        <w:trPr>
          <w:trHeight w:val="135"/>
        </w:trPr>
        <w:tc>
          <w:tcPr>
            <w:tcW w:w="3746" w:type="pct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54"/>
        </w:trPr>
        <w:tc>
          <w:tcPr>
            <w:tcW w:w="3746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Корцову А.М.</w:t>
            </w:r>
          </w:p>
        </w:tc>
        <w:tc>
          <w:tcPr>
            <w:tcW w:w="313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54"/>
        </w:trPr>
        <w:tc>
          <w:tcPr>
            <w:tcW w:w="3746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45"/>
        </w:trPr>
        <w:tc>
          <w:tcPr>
            <w:tcW w:w="3746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45"/>
        </w:trPr>
        <w:tc>
          <w:tcPr>
            <w:tcW w:w="3746" w:type="pct"/>
          </w:tcPr>
          <w:p w:rsidR="00FD288A" w:rsidRDefault="00FD288A" w:rsidP="00FD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</w:p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45"/>
        </w:trPr>
        <w:tc>
          <w:tcPr>
            <w:tcW w:w="3746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«Зеленый город»</w:t>
            </w:r>
          </w:p>
        </w:tc>
        <w:tc>
          <w:tcPr>
            <w:tcW w:w="313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FD288A">
        <w:trPr>
          <w:trHeight w:val="90"/>
        </w:trPr>
        <w:tc>
          <w:tcPr>
            <w:tcW w:w="3746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Наумову А.Ю.</w:t>
            </w:r>
          </w:p>
        </w:tc>
        <w:tc>
          <w:tcPr>
            <w:tcW w:w="313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90"/>
        </w:trPr>
        <w:tc>
          <w:tcPr>
            <w:tcW w:w="3746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Пчелину А.Е.</w:t>
            </w:r>
          </w:p>
        </w:tc>
        <w:tc>
          <w:tcPr>
            <w:tcW w:w="313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  <w:tr w:rsidR="00FD288A" w:rsidRPr="00631349" w:rsidTr="00B13ECA">
        <w:trPr>
          <w:trHeight w:val="90"/>
        </w:trPr>
        <w:tc>
          <w:tcPr>
            <w:tcW w:w="3746" w:type="pct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313" w:type="pct"/>
            <w:shd w:val="clear" w:color="auto" w:fill="auto"/>
          </w:tcPr>
          <w:p w:rsidR="00FD288A" w:rsidRDefault="00FD288A" w:rsidP="00B13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FD288A" w:rsidRPr="00631349" w:rsidRDefault="00FD288A" w:rsidP="00B13ECA">
            <w:pPr>
              <w:rPr>
                <w:sz w:val="24"/>
                <w:szCs w:val="24"/>
              </w:rPr>
            </w:pPr>
          </w:p>
        </w:tc>
      </w:tr>
    </w:tbl>
    <w:p w:rsidR="00FD288A" w:rsidRPr="00631349" w:rsidRDefault="00FD288A" w:rsidP="00FD288A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FD288A" w:rsidRPr="00631349" w:rsidTr="00B13ECA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88A" w:rsidRPr="00631349" w:rsidRDefault="00FD288A" w:rsidP="00B13EC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88A" w:rsidRPr="00631349" w:rsidRDefault="00FD288A" w:rsidP="00B13E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88A" w:rsidRPr="00631349" w:rsidRDefault="00FD288A" w:rsidP="00B13ECA">
            <w:pPr>
              <w:rPr>
                <w:b/>
                <w:sz w:val="24"/>
                <w:szCs w:val="24"/>
              </w:rPr>
            </w:pPr>
          </w:p>
        </w:tc>
      </w:tr>
    </w:tbl>
    <w:p w:rsidR="000439B1" w:rsidRDefault="000439B1" w:rsidP="000439B1">
      <w:pPr>
        <w:rPr>
          <w:sz w:val="22"/>
          <w:szCs w:val="22"/>
        </w:rPr>
      </w:pPr>
    </w:p>
    <w:p w:rsidR="00FD288A" w:rsidRDefault="00FD288A" w:rsidP="000439B1">
      <w:pPr>
        <w:rPr>
          <w:sz w:val="22"/>
          <w:szCs w:val="22"/>
        </w:rPr>
      </w:pPr>
    </w:p>
    <w:p w:rsidR="00FD288A" w:rsidRDefault="00FD288A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90317B" w:rsidRDefault="0090317B" w:rsidP="000439B1">
      <w:pPr>
        <w:rPr>
          <w:sz w:val="22"/>
          <w:szCs w:val="22"/>
        </w:rPr>
      </w:pPr>
    </w:p>
    <w:p w:rsidR="00FD288A" w:rsidRDefault="00FD288A" w:rsidP="000439B1">
      <w:pPr>
        <w:rPr>
          <w:sz w:val="22"/>
          <w:szCs w:val="22"/>
        </w:rPr>
      </w:pPr>
    </w:p>
    <w:p w:rsidR="00FD288A" w:rsidRPr="0090317B" w:rsidRDefault="00FD288A" w:rsidP="000439B1">
      <w:pPr>
        <w:rPr>
          <w:sz w:val="27"/>
          <w:szCs w:val="27"/>
        </w:rPr>
      </w:pPr>
      <w:r w:rsidRPr="0090317B">
        <w:rPr>
          <w:sz w:val="27"/>
          <w:szCs w:val="27"/>
        </w:rPr>
        <w:t>Захаров Роман Николаевич,</w:t>
      </w:r>
    </w:p>
    <w:p w:rsidR="00FD288A" w:rsidRPr="000D2CD8" w:rsidRDefault="00FD288A" w:rsidP="000439B1">
      <w:pPr>
        <w:rPr>
          <w:sz w:val="22"/>
          <w:szCs w:val="22"/>
        </w:rPr>
      </w:pPr>
      <w:r w:rsidRPr="0090317B">
        <w:rPr>
          <w:sz w:val="27"/>
          <w:szCs w:val="27"/>
        </w:rPr>
        <w:t>78-601</w:t>
      </w:r>
    </w:p>
    <w:sectPr w:rsidR="00FD288A" w:rsidRPr="000D2CD8" w:rsidSect="000439B1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C1" w:rsidRDefault="00E354C1" w:rsidP="000439B1">
      <w:r>
        <w:separator/>
      </w:r>
    </w:p>
  </w:endnote>
  <w:endnote w:type="continuationSeparator" w:id="0">
    <w:p w:rsidR="00E354C1" w:rsidRDefault="00E354C1" w:rsidP="0004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C1" w:rsidRDefault="00E354C1" w:rsidP="000439B1">
      <w:r>
        <w:separator/>
      </w:r>
    </w:p>
  </w:footnote>
  <w:footnote w:type="continuationSeparator" w:id="0">
    <w:p w:rsidR="00E354C1" w:rsidRDefault="00E354C1" w:rsidP="0004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B1" w:rsidRDefault="000439B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0317B">
      <w:rPr>
        <w:noProof/>
      </w:rPr>
      <w:t>2</w:t>
    </w:r>
    <w:r>
      <w:fldChar w:fldCharType="end"/>
    </w:r>
  </w:p>
  <w:p w:rsidR="000439B1" w:rsidRDefault="000439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0B7F"/>
    <w:multiLevelType w:val="multilevel"/>
    <w:tmpl w:val="EC6E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39B1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0317B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354C1"/>
    <w:rsid w:val="00F4320C"/>
    <w:rsid w:val="00F71B7A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64E26"/>
  <w15:chartTrackingRefBased/>
  <w15:docId w15:val="{230680B5-519A-447D-8257-393EF645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439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39B1"/>
    <w:rPr>
      <w:sz w:val="28"/>
    </w:rPr>
  </w:style>
  <w:style w:type="paragraph" w:styleId="ab">
    <w:name w:val="footer"/>
    <w:basedOn w:val="a"/>
    <w:link w:val="ac"/>
    <w:rsid w:val="000439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439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2019-08-14T07:34:00Z</cp:lastPrinted>
  <dcterms:created xsi:type="dcterms:W3CDTF">2019-08-14T07:09:00Z</dcterms:created>
  <dcterms:modified xsi:type="dcterms:W3CDTF">2019-08-14T07:34:00Z</dcterms:modified>
</cp:coreProperties>
</file>