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92A3F">
      <w:pPr>
        <w:tabs>
          <w:tab w:val="left" w:pos="567"/>
          <w:tab w:val="left" w:pos="3686"/>
        </w:tabs>
      </w:pPr>
      <w:r>
        <w:tab/>
      </w:r>
      <w:r w:rsidR="00373A38">
        <w:t>10 ноября 2021 г.</w:t>
      </w:r>
      <w:r w:rsidR="00373A38">
        <w:tab/>
        <w:t>01-2183-а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D34B2" w:rsidTr="00FD34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D34B2" w:rsidRDefault="00577976" w:rsidP="00577976">
            <w:pPr>
              <w:rPr>
                <w:b/>
                <w:sz w:val="24"/>
                <w:szCs w:val="24"/>
              </w:rPr>
            </w:pPr>
            <w:r w:rsidRPr="00FD34B2">
              <w:rPr>
                <w:color w:val="000000"/>
                <w:sz w:val="24"/>
              </w:rPr>
              <w:t>Об утверждении муниципальной программы Тихвинского городского поселения «Развитие сети автомобильных дорог Тихвинского городского поселения»</w:t>
            </w:r>
          </w:p>
        </w:tc>
      </w:tr>
      <w:tr w:rsidR="00577976" w:rsidRPr="00FD34B2" w:rsidTr="00FD34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976" w:rsidRPr="00FD34B2" w:rsidRDefault="00892A3F" w:rsidP="00892A3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 Н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70135" w:rsidRPr="00434B1E" w:rsidRDefault="00670135" w:rsidP="00434B1E">
      <w:pPr>
        <w:ind w:firstLine="720"/>
        <w:rPr>
          <w:color w:val="000000"/>
          <w:szCs w:val="24"/>
        </w:rPr>
      </w:pPr>
      <w:r w:rsidRPr="00434B1E">
        <w:rPr>
          <w:color w:val="000000"/>
          <w:szCs w:val="24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поселения; в соответствии с постановлениями администрации Тихвинского района: от 25 октября 2021 года №</w:t>
      </w:r>
      <w:r w:rsidRPr="00434B1E">
        <w:rPr>
          <w:szCs w:val="24"/>
        </w:rPr>
        <w:t xml:space="preserve"> </w:t>
      </w:r>
      <w:r w:rsidRPr="00434B1E">
        <w:rPr>
          <w:color w:val="000000"/>
          <w:szCs w:val="24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изменениями), администрация Тихвинского района ПОСТАНОВЛЯЕТ:</w:t>
      </w:r>
    </w:p>
    <w:p w:rsidR="00670135" w:rsidRPr="00434B1E" w:rsidRDefault="00577976" w:rsidP="00577976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670135" w:rsidRPr="00434B1E">
        <w:rPr>
          <w:color w:val="000000"/>
          <w:szCs w:val="24"/>
        </w:rPr>
        <w:t>Утвердить муниципальную программу Тихвинского городского поселения «Развитие сети автомобильных дорог Тихвинского городского поселения» (приложение).</w:t>
      </w:r>
    </w:p>
    <w:p w:rsidR="00670135" w:rsidRPr="00434B1E" w:rsidRDefault="00670135" w:rsidP="00577976">
      <w:pPr>
        <w:ind w:firstLine="720"/>
        <w:rPr>
          <w:color w:val="000000"/>
          <w:szCs w:val="24"/>
        </w:rPr>
      </w:pPr>
      <w:r w:rsidRPr="00434B1E">
        <w:rPr>
          <w:color w:val="000000"/>
          <w:szCs w:val="24"/>
        </w:rPr>
        <w:t>2. Финансирование расходов, связанных с реализацией муниципальной программы Тихвинского городского поселения «Развитие сети автомобильных дорог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670135" w:rsidRPr="00434B1E" w:rsidRDefault="00670135" w:rsidP="00577976">
      <w:pPr>
        <w:ind w:firstLine="720"/>
        <w:rPr>
          <w:color w:val="000000"/>
          <w:szCs w:val="24"/>
        </w:rPr>
      </w:pPr>
      <w:r w:rsidRPr="00434B1E">
        <w:rPr>
          <w:color w:val="000000"/>
          <w:szCs w:val="24"/>
        </w:rPr>
        <w:t>3. Признать утратившими силу постановления администрации Тихвинского района:</w:t>
      </w:r>
    </w:p>
    <w:p w:rsidR="00670135" w:rsidRPr="00434B1E" w:rsidRDefault="00670135" w:rsidP="00577976">
      <w:pPr>
        <w:ind w:firstLine="720"/>
        <w:rPr>
          <w:color w:val="000000"/>
          <w:szCs w:val="24"/>
        </w:rPr>
      </w:pPr>
      <w:r w:rsidRPr="00434B1E">
        <w:rPr>
          <w:color w:val="000000"/>
          <w:szCs w:val="24"/>
        </w:rPr>
        <w:t xml:space="preserve">- </w:t>
      </w:r>
      <w:r w:rsidRPr="00434B1E">
        <w:rPr>
          <w:b/>
          <w:bCs/>
          <w:color w:val="000000"/>
          <w:szCs w:val="24"/>
        </w:rPr>
        <w:t>от 19 октября 2020 года №01</w:t>
      </w:r>
      <w:r w:rsidRPr="00434B1E">
        <w:rPr>
          <w:color w:val="000000"/>
          <w:szCs w:val="24"/>
        </w:rPr>
        <w:t>-</w:t>
      </w:r>
      <w:r w:rsidRPr="00434B1E">
        <w:rPr>
          <w:b/>
          <w:bCs/>
          <w:color w:val="000000"/>
          <w:szCs w:val="24"/>
        </w:rPr>
        <w:t>2026-а</w:t>
      </w:r>
      <w:r w:rsidRPr="00434B1E">
        <w:rPr>
          <w:color w:val="000000"/>
          <w:szCs w:val="24"/>
        </w:rPr>
        <w:t xml:space="preserve"> «Об утверждении муниципальной программы Тихвинского городского поселения «Развитие сети автомобильных дорог Тихвинского городского поселения»;</w:t>
      </w:r>
    </w:p>
    <w:p w:rsidR="00670135" w:rsidRPr="00434B1E" w:rsidRDefault="00670135" w:rsidP="00577976">
      <w:pPr>
        <w:ind w:firstLine="720"/>
        <w:rPr>
          <w:color w:val="000000"/>
          <w:szCs w:val="24"/>
        </w:rPr>
      </w:pPr>
      <w:r w:rsidRPr="00434B1E">
        <w:rPr>
          <w:color w:val="000000"/>
          <w:szCs w:val="24"/>
        </w:rPr>
        <w:t xml:space="preserve">- </w:t>
      </w:r>
      <w:r w:rsidRPr="00434B1E">
        <w:rPr>
          <w:b/>
          <w:color w:val="000000"/>
          <w:szCs w:val="24"/>
        </w:rPr>
        <w:t>от 25 февраля 2021 года №01-337-а</w:t>
      </w:r>
      <w:r w:rsidR="00FD34B2">
        <w:rPr>
          <w:color w:val="000000"/>
          <w:szCs w:val="24"/>
        </w:rPr>
        <w:t xml:space="preserve"> «О внесении изменений </w:t>
      </w:r>
      <w:r w:rsidRPr="00434B1E">
        <w:rPr>
          <w:color w:val="000000"/>
          <w:szCs w:val="24"/>
        </w:rPr>
        <w:t>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19 октября 2020 года №01-2026-а»;</w:t>
      </w:r>
    </w:p>
    <w:p w:rsidR="00670135" w:rsidRPr="00434B1E" w:rsidRDefault="00670135" w:rsidP="00577976">
      <w:pPr>
        <w:ind w:firstLine="720"/>
        <w:rPr>
          <w:color w:val="000000"/>
          <w:szCs w:val="24"/>
        </w:rPr>
      </w:pPr>
      <w:r w:rsidRPr="00434B1E">
        <w:rPr>
          <w:color w:val="000000"/>
          <w:szCs w:val="24"/>
        </w:rPr>
        <w:t xml:space="preserve">- </w:t>
      </w:r>
      <w:r w:rsidRPr="00434B1E">
        <w:rPr>
          <w:b/>
          <w:color w:val="000000"/>
          <w:szCs w:val="24"/>
        </w:rPr>
        <w:t xml:space="preserve">от 27 июля 2021 года № 01-1430-а </w:t>
      </w:r>
      <w:r w:rsidRPr="00434B1E">
        <w:rPr>
          <w:color w:val="000000"/>
          <w:szCs w:val="24"/>
        </w:rPr>
        <w:t>«О внесении изменений в муниципальную программу Тихвинского городского поселения «Развитие се</w:t>
      </w:r>
      <w:r w:rsidRPr="00434B1E">
        <w:rPr>
          <w:color w:val="000000"/>
          <w:szCs w:val="24"/>
        </w:rPr>
        <w:lastRenderedPageBreak/>
        <w:t>ти автомобильных дорог Тихвинского городского поселения»,</w:t>
      </w:r>
      <w:r w:rsidR="00577976">
        <w:rPr>
          <w:color w:val="000000"/>
          <w:szCs w:val="24"/>
        </w:rPr>
        <w:t xml:space="preserve"> утвержденную </w:t>
      </w:r>
      <w:r w:rsidRPr="00434B1E">
        <w:rPr>
          <w:color w:val="000000"/>
          <w:szCs w:val="24"/>
        </w:rPr>
        <w:t>постановлением администрации Тихвинского района от 19 октября 2020 года №01-2026-а (в редакции от 25 февраля 2021 года №01-337-а)</w:t>
      </w:r>
      <w:r w:rsidR="00FD34B2">
        <w:rPr>
          <w:color w:val="000000"/>
          <w:szCs w:val="24"/>
        </w:rPr>
        <w:t>»</w:t>
      </w:r>
      <w:r w:rsidR="00577976">
        <w:rPr>
          <w:color w:val="000000"/>
          <w:szCs w:val="24"/>
        </w:rPr>
        <w:t>.</w:t>
      </w:r>
    </w:p>
    <w:p w:rsidR="00670135" w:rsidRPr="00434B1E" w:rsidRDefault="00670135" w:rsidP="00577976">
      <w:pPr>
        <w:ind w:firstLine="720"/>
        <w:rPr>
          <w:color w:val="000000"/>
          <w:szCs w:val="24"/>
        </w:rPr>
      </w:pPr>
      <w:r w:rsidRPr="00434B1E">
        <w:rPr>
          <w:color w:val="000000"/>
          <w:szCs w:val="24"/>
        </w:rPr>
        <w:t>4. Обнародовать постановление в сети Интернет на официальном сайте Тихвинского района.</w:t>
      </w:r>
    </w:p>
    <w:p w:rsidR="00670135" w:rsidRPr="00434B1E" w:rsidRDefault="00670135" w:rsidP="00577976">
      <w:pPr>
        <w:ind w:firstLine="720"/>
        <w:rPr>
          <w:color w:val="000000"/>
          <w:szCs w:val="24"/>
        </w:rPr>
      </w:pPr>
      <w:r w:rsidRPr="00434B1E">
        <w:rPr>
          <w:color w:val="000000"/>
          <w:szCs w:val="24"/>
        </w:rPr>
        <w:t>5.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670135" w:rsidRPr="00434B1E" w:rsidRDefault="00670135" w:rsidP="00577976">
      <w:pPr>
        <w:ind w:firstLine="720"/>
        <w:rPr>
          <w:color w:val="000000"/>
          <w:szCs w:val="24"/>
        </w:rPr>
      </w:pPr>
      <w:r w:rsidRPr="00434B1E">
        <w:rPr>
          <w:color w:val="000000"/>
          <w:szCs w:val="24"/>
        </w:rPr>
        <w:t>6. Постановление вступает в силу с 1 января 2022 года.</w:t>
      </w:r>
    </w:p>
    <w:p w:rsidR="00670135" w:rsidRPr="00434B1E" w:rsidRDefault="00670135" w:rsidP="00577976">
      <w:pPr>
        <w:ind w:firstLine="225"/>
        <w:rPr>
          <w:color w:val="000000"/>
          <w:szCs w:val="24"/>
        </w:rPr>
      </w:pPr>
    </w:p>
    <w:p w:rsidR="00670135" w:rsidRPr="00434B1E" w:rsidRDefault="00670135" w:rsidP="00577976">
      <w:pPr>
        <w:rPr>
          <w:color w:val="000000"/>
          <w:szCs w:val="24"/>
        </w:rPr>
      </w:pPr>
    </w:p>
    <w:p w:rsidR="00434B1E" w:rsidRPr="006F3F8C" w:rsidRDefault="00434B1E" w:rsidP="00577976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34B1E" w:rsidRDefault="00434B1E" w:rsidP="00577976">
      <w:pPr>
        <w:rPr>
          <w:color w:val="000000"/>
          <w:sz w:val="24"/>
          <w:szCs w:val="24"/>
        </w:rPr>
      </w:pPr>
    </w:p>
    <w:p w:rsidR="00434B1E" w:rsidRDefault="00434B1E" w:rsidP="00577976">
      <w:pPr>
        <w:rPr>
          <w:color w:val="000000"/>
          <w:sz w:val="18"/>
        </w:rPr>
      </w:pPr>
    </w:p>
    <w:p w:rsidR="00670135" w:rsidRDefault="00670135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577976" w:rsidRDefault="00577976" w:rsidP="00577976">
      <w:pPr>
        <w:rPr>
          <w:color w:val="000000"/>
          <w:sz w:val="18"/>
        </w:rPr>
      </w:pPr>
    </w:p>
    <w:p w:rsidR="00434B1E" w:rsidRPr="00434B1E" w:rsidRDefault="00670135" w:rsidP="00577976">
      <w:pPr>
        <w:rPr>
          <w:color w:val="000000"/>
          <w:sz w:val="24"/>
        </w:rPr>
      </w:pPr>
      <w:r w:rsidRPr="00434B1E">
        <w:rPr>
          <w:color w:val="000000"/>
          <w:sz w:val="24"/>
        </w:rPr>
        <w:t xml:space="preserve">Кадова Елена Викторовна, </w:t>
      </w:r>
    </w:p>
    <w:p w:rsidR="00670135" w:rsidRPr="00434B1E" w:rsidRDefault="00670135" w:rsidP="00577976">
      <w:pPr>
        <w:rPr>
          <w:color w:val="000000"/>
          <w:sz w:val="24"/>
        </w:rPr>
      </w:pPr>
      <w:r w:rsidRPr="00434B1E">
        <w:rPr>
          <w:color w:val="000000"/>
          <w:sz w:val="24"/>
        </w:rPr>
        <w:t>56-188</w:t>
      </w:r>
    </w:p>
    <w:p w:rsidR="00670135" w:rsidRPr="00C75A94" w:rsidRDefault="00670135" w:rsidP="00577976">
      <w:pPr>
        <w:ind w:firstLine="1440"/>
        <w:rPr>
          <w:color w:val="000000"/>
        </w:rPr>
      </w:pPr>
    </w:p>
    <w:p w:rsidR="00434B1E" w:rsidRDefault="00670135" w:rsidP="00434B1E">
      <w:pPr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670135" w:rsidRPr="00434B1E" w:rsidRDefault="00670135" w:rsidP="00434B1E">
      <w:pPr>
        <w:rPr>
          <w:color w:val="000000"/>
          <w:sz w:val="18"/>
          <w:szCs w:val="18"/>
        </w:rPr>
      </w:pPr>
      <w:r w:rsidRPr="00434B1E">
        <w:rPr>
          <w:i/>
          <w:iCs/>
          <w:color w:val="000000"/>
          <w:sz w:val="18"/>
          <w:szCs w:val="18"/>
        </w:rPr>
        <w:t>СОГЛАСОВАНО:</w:t>
      </w:r>
      <w:r w:rsidRPr="00434B1E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375"/>
        <w:gridCol w:w="705"/>
        <w:gridCol w:w="2130"/>
      </w:tblGrid>
      <w:tr w:rsidR="00670135" w:rsidRPr="00434B1E" w:rsidTr="00434B1E">
        <w:tc>
          <w:tcPr>
            <w:tcW w:w="6375" w:type="dxa"/>
          </w:tcPr>
          <w:p w:rsidR="00670135" w:rsidRPr="00434B1E" w:rsidRDefault="00670135" w:rsidP="0057797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34B1E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</w:t>
            </w:r>
            <w:r w:rsidR="00434B1E" w:rsidRPr="00434B1E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705" w:type="dxa"/>
          </w:tcPr>
          <w:p w:rsidR="00670135" w:rsidRPr="00434B1E" w:rsidRDefault="00670135" w:rsidP="00577976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70135" w:rsidRPr="00434B1E" w:rsidRDefault="00670135" w:rsidP="00434B1E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0135" w:rsidRPr="00434B1E" w:rsidTr="00434B1E">
        <w:tc>
          <w:tcPr>
            <w:tcW w:w="6375" w:type="dxa"/>
          </w:tcPr>
          <w:p w:rsidR="00670135" w:rsidRPr="00434B1E" w:rsidRDefault="00670135" w:rsidP="0057797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34B1E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 w:rsidRPr="00434B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670135" w:rsidRPr="00434B1E" w:rsidRDefault="00670135" w:rsidP="00577976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670135" w:rsidRPr="00434B1E" w:rsidRDefault="00670135" w:rsidP="00577976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0135" w:rsidRPr="00434B1E" w:rsidTr="00434B1E">
        <w:tc>
          <w:tcPr>
            <w:tcW w:w="6375" w:type="dxa"/>
          </w:tcPr>
          <w:p w:rsidR="00670135" w:rsidRPr="00434B1E" w:rsidRDefault="00670135" w:rsidP="00577976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670135" w:rsidRPr="00434B1E" w:rsidRDefault="00670135" w:rsidP="00577976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70135" w:rsidRPr="00434B1E" w:rsidRDefault="00670135" w:rsidP="00434B1E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0135" w:rsidRPr="00434B1E" w:rsidTr="00434B1E">
        <w:tc>
          <w:tcPr>
            <w:tcW w:w="6375" w:type="dxa"/>
          </w:tcPr>
          <w:p w:rsidR="00670135" w:rsidRPr="00434B1E" w:rsidRDefault="00670135" w:rsidP="00577976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670135" w:rsidRPr="00434B1E" w:rsidRDefault="00670135" w:rsidP="00577976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70135" w:rsidRPr="00434B1E" w:rsidRDefault="00670135" w:rsidP="00434B1E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0135" w:rsidRPr="00434B1E" w:rsidTr="00434B1E">
        <w:tc>
          <w:tcPr>
            <w:tcW w:w="6375" w:type="dxa"/>
          </w:tcPr>
          <w:p w:rsidR="00670135" w:rsidRPr="00434B1E" w:rsidRDefault="00670135" w:rsidP="00434B1E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670135" w:rsidRPr="00434B1E" w:rsidRDefault="00670135" w:rsidP="00577976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70135" w:rsidRPr="00434B1E" w:rsidRDefault="00670135" w:rsidP="00434B1E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0135" w:rsidRPr="00434B1E" w:rsidTr="00434B1E">
        <w:tc>
          <w:tcPr>
            <w:tcW w:w="6375" w:type="dxa"/>
          </w:tcPr>
          <w:p w:rsidR="00670135" w:rsidRPr="00434B1E" w:rsidRDefault="00670135" w:rsidP="00434B1E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670135" w:rsidRPr="00434B1E" w:rsidRDefault="00670135" w:rsidP="00577976">
            <w:pPr>
              <w:ind w:firstLine="90"/>
              <w:rPr>
                <w:color w:val="000000"/>
                <w:sz w:val="18"/>
                <w:szCs w:val="18"/>
              </w:rPr>
            </w:pPr>
          </w:p>
          <w:p w:rsidR="00670135" w:rsidRPr="00434B1E" w:rsidRDefault="00670135" w:rsidP="00577976">
            <w:pPr>
              <w:ind w:firstLine="225"/>
              <w:rPr>
                <w:color w:val="000000"/>
                <w:sz w:val="18"/>
                <w:szCs w:val="18"/>
              </w:rPr>
            </w:pPr>
          </w:p>
          <w:p w:rsidR="00670135" w:rsidRPr="00434B1E" w:rsidRDefault="00670135" w:rsidP="00577976">
            <w:pPr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70135" w:rsidRPr="00434B1E" w:rsidRDefault="00670135" w:rsidP="00434B1E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Захаров Р.Н.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70135" w:rsidRPr="00434B1E" w:rsidRDefault="00670135" w:rsidP="00577976">
      <w:pPr>
        <w:rPr>
          <w:color w:val="000000"/>
          <w:sz w:val="18"/>
          <w:szCs w:val="18"/>
        </w:rPr>
      </w:pPr>
    </w:p>
    <w:p w:rsidR="00670135" w:rsidRPr="00434B1E" w:rsidRDefault="00670135" w:rsidP="00577976">
      <w:pPr>
        <w:rPr>
          <w:color w:val="000000"/>
          <w:sz w:val="18"/>
          <w:szCs w:val="18"/>
        </w:rPr>
      </w:pPr>
      <w:r w:rsidRPr="00434B1E">
        <w:rPr>
          <w:i/>
          <w:iCs/>
          <w:color w:val="000000"/>
          <w:sz w:val="18"/>
          <w:szCs w:val="18"/>
        </w:rPr>
        <w:t>РАССЫЛКА:</w:t>
      </w:r>
      <w:r w:rsidRPr="00434B1E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5"/>
        <w:gridCol w:w="420"/>
        <w:gridCol w:w="2145"/>
      </w:tblGrid>
      <w:tr w:rsidR="00670135" w:rsidRPr="00434B1E" w:rsidTr="00434B1E">
        <w:tc>
          <w:tcPr>
            <w:tcW w:w="5385" w:type="dxa"/>
          </w:tcPr>
          <w:p w:rsidR="00670135" w:rsidRPr="00434B1E" w:rsidRDefault="00670135" w:rsidP="00577976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670135" w:rsidRPr="00434B1E" w:rsidRDefault="00670135" w:rsidP="00577976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670135" w:rsidRPr="00434B1E" w:rsidRDefault="00670135" w:rsidP="00434B1E">
            <w:pPr>
              <w:jc w:val="left"/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0135" w:rsidRPr="00434B1E" w:rsidTr="00434B1E">
        <w:tc>
          <w:tcPr>
            <w:tcW w:w="5385" w:type="dxa"/>
          </w:tcPr>
          <w:p w:rsidR="00670135" w:rsidRPr="00434B1E" w:rsidRDefault="00670135" w:rsidP="00434B1E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670135" w:rsidRPr="00434B1E" w:rsidRDefault="00670135" w:rsidP="00577976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5" w:type="dxa"/>
          </w:tcPr>
          <w:p w:rsidR="00670135" w:rsidRPr="00434B1E" w:rsidRDefault="00670135" w:rsidP="00434B1E">
            <w:pPr>
              <w:jc w:val="left"/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0135" w:rsidRPr="00434B1E" w:rsidTr="00434B1E">
        <w:tc>
          <w:tcPr>
            <w:tcW w:w="5385" w:type="dxa"/>
          </w:tcPr>
          <w:p w:rsidR="00670135" w:rsidRPr="00434B1E" w:rsidRDefault="00670135" w:rsidP="00577976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670135" w:rsidRPr="00434B1E" w:rsidRDefault="00670135" w:rsidP="00577976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670135" w:rsidRPr="00434B1E" w:rsidRDefault="00670135" w:rsidP="00434B1E">
            <w:pPr>
              <w:jc w:val="left"/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0135" w:rsidRPr="00434B1E" w:rsidTr="00434B1E">
        <w:tc>
          <w:tcPr>
            <w:tcW w:w="5385" w:type="dxa"/>
          </w:tcPr>
          <w:p w:rsidR="00670135" w:rsidRPr="00434B1E" w:rsidRDefault="00670135" w:rsidP="00434B1E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670135" w:rsidRPr="00434B1E" w:rsidRDefault="00670135" w:rsidP="00577976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670135" w:rsidRPr="00434B1E" w:rsidRDefault="00670135" w:rsidP="00434B1E">
            <w:pPr>
              <w:jc w:val="left"/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0135" w:rsidRPr="00434B1E" w:rsidTr="00434B1E">
        <w:tc>
          <w:tcPr>
            <w:tcW w:w="5385" w:type="dxa"/>
          </w:tcPr>
          <w:p w:rsidR="00670135" w:rsidRPr="00434B1E" w:rsidRDefault="00670135" w:rsidP="00434B1E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670135" w:rsidRPr="00434B1E" w:rsidRDefault="00670135" w:rsidP="00577976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670135" w:rsidRPr="00434B1E" w:rsidRDefault="00670135" w:rsidP="00434B1E">
            <w:pPr>
              <w:jc w:val="left"/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0135" w:rsidRPr="00434B1E" w:rsidTr="00434B1E">
        <w:tc>
          <w:tcPr>
            <w:tcW w:w="5385" w:type="dxa"/>
          </w:tcPr>
          <w:p w:rsidR="00670135" w:rsidRPr="00434B1E" w:rsidRDefault="00670135" w:rsidP="00434B1E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670135" w:rsidRPr="00434B1E" w:rsidRDefault="00670135" w:rsidP="00577976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670135" w:rsidRPr="00434B1E" w:rsidRDefault="00670135" w:rsidP="00434B1E">
            <w:pPr>
              <w:jc w:val="left"/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0135" w:rsidRPr="00434B1E" w:rsidTr="00434B1E">
        <w:tc>
          <w:tcPr>
            <w:tcW w:w="5385" w:type="dxa"/>
          </w:tcPr>
          <w:p w:rsidR="00670135" w:rsidRPr="00434B1E" w:rsidRDefault="00670135" w:rsidP="00434B1E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670135" w:rsidRPr="00434B1E" w:rsidRDefault="00670135" w:rsidP="00577976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670135" w:rsidRPr="00434B1E" w:rsidRDefault="00670135" w:rsidP="00434B1E">
            <w:pPr>
              <w:jc w:val="left"/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0135" w:rsidRPr="00434B1E" w:rsidTr="00434B1E">
        <w:tc>
          <w:tcPr>
            <w:tcW w:w="5385" w:type="dxa"/>
          </w:tcPr>
          <w:p w:rsidR="00670135" w:rsidRPr="00434B1E" w:rsidRDefault="00670135" w:rsidP="00434B1E">
            <w:pPr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670135" w:rsidRPr="00434B1E" w:rsidRDefault="00670135" w:rsidP="00577976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670135" w:rsidRPr="00434B1E" w:rsidRDefault="00670135" w:rsidP="00434B1E">
            <w:pPr>
              <w:jc w:val="left"/>
              <w:rPr>
                <w:color w:val="000000"/>
                <w:sz w:val="18"/>
                <w:szCs w:val="18"/>
              </w:rPr>
            </w:pPr>
            <w:r w:rsidRPr="00434B1E">
              <w:rPr>
                <w:i/>
                <w:iCs/>
                <w:color w:val="000000"/>
                <w:sz w:val="18"/>
                <w:szCs w:val="18"/>
              </w:rPr>
              <w:t>7 экз.</w:t>
            </w:r>
            <w:r w:rsidRPr="00434B1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70135" w:rsidRPr="00C75A94" w:rsidRDefault="00670135" w:rsidP="00577976">
      <w:pPr>
        <w:rPr>
          <w:color w:val="000000"/>
        </w:rPr>
      </w:pPr>
      <w:r w:rsidRPr="00C75A94">
        <w:rPr>
          <w:color w:val="000000"/>
        </w:rPr>
        <w:t xml:space="preserve">     </w:t>
      </w:r>
    </w:p>
    <w:p w:rsidR="00FD34B2" w:rsidRDefault="00FD34B2" w:rsidP="00577976">
      <w:pPr>
        <w:rPr>
          <w:color w:val="000000"/>
        </w:rPr>
        <w:sectPr w:rsidR="00FD34B2" w:rsidSect="00FD34B2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434B1E" w:rsidRPr="00450805" w:rsidRDefault="00434B1E" w:rsidP="00577976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45080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34B1E" w:rsidRPr="00450805" w:rsidRDefault="00434B1E" w:rsidP="0057797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5080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34B1E" w:rsidRPr="00450805" w:rsidRDefault="00434B1E" w:rsidP="0057797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5080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34B1E" w:rsidRPr="00450805" w:rsidRDefault="00434B1E" w:rsidP="0057797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50805">
        <w:rPr>
          <w:rFonts w:ascii="Times New Roman" w:hAnsi="Times New Roman" w:cs="Times New Roman"/>
          <w:sz w:val="24"/>
          <w:szCs w:val="24"/>
        </w:rPr>
        <w:t xml:space="preserve">от </w:t>
      </w:r>
      <w:r w:rsidR="00373A38">
        <w:rPr>
          <w:rFonts w:ascii="Times New Roman" w:hAnsi="Times New Roman" w:cs="Times New Roman"/>
          <w:sz w:val="24"/>
          <w:szCs w:val="24"/>
        </w:rPr>
        <w:t xml:space="preserve">10 </w:t>
      </w:r>
      <w:r w:rsidR="00450805">
        <w:rPr>
          <w:rFonts w:ascii="Times New Roman" w:hAnsi="Times New Roman" w:cs="Times New Roman"/>
          <w:sz w:val="24"/>
          <w:szCs w:val="24"/>
        </w:rPr>
        <w:t>ноября</w:t>
      </w:r>
      <w:r w:rsidRPr="00450805">
        <w:rPr>
          <w:rFonts w:ascii="Times New Roman" w:hAnsi="Times New Roman" w:cs="Times New Roman"/>
          <w:sz w:val="24"/>
          <w:szCs w:val="24"/>
        </w:rPr>
        <w:t xml:space="preserve"> 2021г. №01-</w:t>
      </w:r>
      <w:r w:rsidR="00373A38">
        <w:rPr>
          <w:rFonts w:ascii="Times New Roman" w:hAnsi="Times New Roman" w:cs="Times New Roman"/>
          <w:sz w:val="24"/>
          <w:szCs w:val="24"/>
        </w:rPr>
        <w:t>2183</w:t>
      </w:r>
      <w:r w:rsidRPr="00450805">
        <w:rPr>
          <w:rFonts w:ascii="Times New Roman" w:hAnsi="Times New Roman" w:cs="Times New Roman"/>
          <w:sz w:val="24"/>
          <w:szCs w:val="24"/>
        </w:rPr>
        <w:t>-а</w:t>
      </w:r>
    </w:p>
    <w:p w:rsidR="00434B1E" w:rsidRPr="00450805" w:rsidRDefault="00434B1E" w:rsidP="0057797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5080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34B1E" w:rsidRPr="00450805" w:rsidRDefault="00434B1E" w:rsidP="00577976"/>
    <w:p w:rsidR="00670135" w:rsidRPr="00450805" w:rsidRDefault="00670135" w:rsidP="00577976">
      <w:pPr>
        <w:jc w:val="center"/>
      </w:pPr>
    </w:p>
    <w:p w:rsidR="00670135" w:rsidRPr="00C75A94" w:rsidRDefault="00670135" w:rsidP="00577976">
      <w:pPr>
        <w:jc w:val="center"/>
        <w:rPr>
          <w:color w:val="000000"/>
        </w:rPr>
      </w:pPr>
    </w:p>
    <w:p w:rsidR="00670135" w:rsidRPr="00434B1E" w:rsidRDefault="00670135" w:rsidP="00577976">
      <w:pPr>
        <w:jc w:val="center"/>
        <w:rPr>
          <w:b/>
          <w:bCs/>
          <w:color w:val="000000"/>
          <w:sz w:val="22"/>
        </w:rPr>
      </w:pPr>
      <w:r w:rsidRPr="00434B1E">
        <w:rPr>
          <w:b/>
          <w:bCs/>
          <w:color w:val="000000"/>
          <w:sz w:val="22"/>
        </w:rPr>
        <w:t xml:space="preserve">МУНИЦИПАЛЬНАЯ ПРОГРАММА </w:t>
      </w:r>
    </w:p>
    <w:p w:rsidR="00670135" w:rsidRPr="00434B1E" w:rsidRDefault="00670135" w:rsidP="00577976">
      <w:pPr>
        <w:jc w:val="center"/>
        <w:rPr>
          <w:b/>
          <w:bCs/>
          <w:color w:val="000000"/>
          <w:sz w:val="22"/>
        </w:rPr>
      </w:pPr>
      <w:r w:rsidRPr="00434B1E">
        <w:rPr>
          <w:b/>
          <w:bCs/>
          <w:color w:val="000000"/>
          <w:sz w:val="22"/>
        </w:rPr>
        <w:t xml:space="preserve">ТИХВИНСКОГО ГОРОДСКОГО ПОСЕЛЕНИЯ </w:t>
      </w:r>
    </w:p>
    <w:p w:rsidR="00434B1E" w:rsidRDefault="00670135" w:rsidP="00577976">
      <w:pPr>
        <w:jc w:val="center"/>
        <w:rPr>
          <w:b/>
          <w:bCs/>
          <w:color w:val="000000"/>
          <w:sz w:val="22"/>
        </w:rPr>
      </w:pPr>
      <w:r w:rsidRPr="00434B1E">
        <w:rPr>
          <w:b/>
          <w:bCs/>
          <w:color w:val="000000"/>
          <w:sz w:val="22"/>
        </w:rPr>
        <w:t xml:space="preserve">«РАЗВИТИЕ СЕТИ АВТОМОБИЛЬНЫХ ДОРОГ ТИХВИНСКОГО </w:t>
      </w:r>
    </w:p>
    <w:p w:rsidR="00670135" w:rsidRPr="00434B1E" w:rsidRDefault="00670135" w:rsidP="00577976">
      <w:pPr>
        <w:jc w:val="center"/>
        <w:rPr>
          <w:color w:val="000000"/>
          <w:sz w:val="22"/>
        </w:rPr>
      </w:pPr>
      <w:r w:rsidRPr="00434B1E">
        <w:rPr>
          <w:b/>
          <w:bCs/>
          <w:color w:val="000000"/>
          <w:sz w:val="22"/>
        </w:rPr>
        <w:t>ГОРОДСКОГО ПОСЕЛЕНИЯ»</w:t>
      </w:r>
    </w:p>
    <w:p w:rsidR="00670135" w:rsidRPr="00434B1E" w:rsidRDefault="00670135" w:rsidP="00577976">
      <w:pPr>
        <w:jc w:val="center"/>
        <w:rPr>
          <w:color w:val="000000"/>
          <w:sz w:val="24"/>
        </w:rPr>
      </w:pPr>
    </w:p>
    <w:p w:rsidR="00670135" w:rsidRDefault="00670135" w:rsidP="00577976">
      <w:pPr>
        <w:ind w:left="720"/>
        <w:jc w:val="center"/>
        <w:rPr>
          <w:b/>
          <w:bCs/>
          <w:color w:val="000000"/>
        </w:rPr>
      </w:pPr>
    </w:p>
    <w:p w:rsidR="00670135" w:rsidRPr="0018776F" w:rsidRDefault="00670135" w:rsidP="00577976">
      <w:pPr>
        <w:ind w:left="720"/>
        <w:jc w:val="center"/>
        <w:rPr>
          <w:b/>
          <w:bCs/>
          <w:color w:val="000000"/>
          <w:sz w:val="24"/>
          <w:szCs w:val="24"/>
        </w:rPr>
      </w:pPr>
      <w:r w:rsidRPr="0018776F">
        <w:rPr>
          <w:b/>
          <w:bCs/>
          <w:color w:val="000000"/>
          <w:sz w:val="24"/>
          <w:szCs w:val="24"/>
        </w:rPr>
        <w:t>ПАСПОРТ</w:t>
      </w:r>
    </w:p>
    <w:p w:rsidR="00670135" w:rsidRPr="0018776F" w:rsidRDefault="00670135" w:rsidP="00577976">
      <w:pPr>
        <w:jc w:val="center"/>
        <w:rPr>
          <w:b/>
          <w:bCs/>
          <w:color w:val="000000"/>
          <w:sz w:val="24"/>
          <w:szCs w:val="24"/>
        </w:rPr>
      </w:pPr>
      <w:r w:rsidRPr="0018776F">
        <w:rPr>
          <w:b/>
          <w:bCs/>
          <w:color w:val="000000"/>
          <w:sz w:val="24"/>
          <w:szCs w:val="24"/>
        </w:rPr>
        <w:t xml:space="preserve">муниципальной программы Тихвинского городского поселения </w:t>
      </w:r>
    </w:p>
    <w:p w:rsidR="00670135" w:rsidRPr="0018776F" w:rsidRDefault="00670135" w:rsidP="00577976">
      <w:pPr>
        <w:jc w:val="center"/>
        <w:rPr>
          <w:b/>
          <w:bCs/>
          <w:color w:val="000000"/>
          <w:sz w:val="24"/>
          <w:szCs w:val="24"/>
        </w:rPr>
      </w:pPr>
      <w:r w:rsidRPr="0018776F">
        <w:rPr>
          <w:b/>
          <w:bCs/>
          <w:color w:val="000000"/>
          <w:sz w:val="24"/>
          <w:szCs w:val="24"/>
        </w:rPr>
        <w:t>«Развитие сети автомобильных дорог Тихвинского городского поселения»</w:t>
      </w:r>
    </w:p>
    <w:p w:rsidR="00670135" w:rsidRPr="00C75A94" w:rsidRDefault="00670135" w:rsidP="00577976">
      <w:pPr>
        <w:jc w:val="center"/>
        <w:rPr>
          <w:color w:val="000000"/>
        </w:rPr>
      </w:pPr>
    </w:p>
    <w:tbl>
      <w:tblPr>
        <w:tblW w:w="10065" w:type="dxa"/>
        <w:tblInd w:w="-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812"/>
      </w:tblGrid>
      <w:tr w:rsidR="00670135" w:rsidRPr="0018776F" w:rsidTr="00434B1E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48" w:right="171"/>
              <w:rPr>
                <w:vanish/>
                <w:color w:val="000000"/>
                <w:sz w:val="24"/>
                <w:szCs w:val="24"/>
              </w:rPr>
            </w:pPr>
            <w:r w:rsidRPr="00A42724">
              <w:rPr>
                <w:color w:val="000000"/>
                <w:sz w:val="24"/>
                <w:szCs w:val="24"/>
              </w:rPr>
              <w:t>С</w:t>
            </w:r>
            <w:r w:rsidRPr="0018776F">
              <w:rPr>
                <w:color w:val="000000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2022-2024 годы</w:t>
            </w:r>
          </w:p>
        </w:tc>
      </w:tr>
      <w:tr w:rsidR="00670135" w:rsidRPr="0018776F" w:rsidTr="00434B1E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670135" w:rsidRPr="0018776F" w:rsidTr="00434B1E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Отдел по строительству администрации Тихвинского района</w:t>
            </w:r>
          </w:p>
        </w:tc>
      </w:tr>
      <w:tr w:rsidR="00670135" w:rsidRPr="0018776F" w:rsidTr="00434B1E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Бюджетные учреждения Тихвинского городского поселения</w:t>
            </w:r>
          </w:p>
        </w:tc>
      </w:tr>
      <w:tr w:rsidR="00670135" w:rsidRPr="0018776F" w:rsidTr="00434B1E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670135" w:rsidRPr="0018776F" w:rsidTr="00434B1E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70135" w:rsidRPr="0018776F" w:rsidTr="00434B1E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Повышение эффективности и безопасности функционирования сети автомобильных дорог местного значения Тихвинского городского поселения, определение стратегии развития дорожного комплекса, приоритетных задач дорожной политики и инструментов ее реализации</w:t>
            </w:r>
          </w:p>
        </w:tc>
      </w:tr>
      <w:tr w:rsidR="00670135" w:rsidRPr="0018776F" w:rsidTr="00434B1E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значения, сокращение числа ДТП.</w:t>
            </w:r>
          </w:p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значения.</w:t>
            </w:r>
          </w:p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Ремонт искусственных сооружений на дорогах местного значения.</w:t>
            </w:r>
          </w:p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Восстановление и улучшение эксплуатационных качеств автомобильных дорог поселения.</w:t>
            </w:r>
          </w:p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Повышение уровня безопасности движения.</w:t>
            </w:r>
          </w:p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670135" w:rsidRPr="0018776F" w:rsidTr="00434B1E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 xml:space="preserve">Ожидаемые результаты реализации </w:t>
            </w:r>
            <w:r w:rsidRPr="0018776F">
              <w:rPr>
                <w:color w:val="00000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lastRenderedPageBreak/>
              <w:t>Повышение доли протяженности автомобильных до</w:t>
            </w:r>
            <w:r w:rsidRPr="0018776F">
              <w:rPr>
                <w:color w:val="000000"/>
                <w:sz w:val="24"/>
                <w:szCs w:val="24"/>
              </w:rPr>
              <w:lastRenderedPageBreak/>
              <w:t>рог, соответствующих нормативным требованиям;</w:t>
            </w:r>
          </w:p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Снижение общей аварийности на автомобильных дорогах ежегодно на 3-5 проц.;</w:t>
            </w:r>
          </w:p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Снижение количества мест концентрации дорожно-транспортных происшествий ежегодно на 3-5 проц.</w:t>
            </w:r>
          </w:p>
        </w:tc>
      </w:tr>
      <w:tr w:rsidR="00670135" w:rsidRPr="0018776F" w:rsidTr="00434B1E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lastRenderedPageBreak/>
              <w:t>Финансовое обеспечение муниципальной программы – всего, в том числе по годам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13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Общий объем финансового обеспечения Программы составляет   223 202,90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776F">
              <w:rPr>
                <w:color w:val="000000"/>
                <w:sz w:val="24"/>
                <w:szCs w:val="24"/>
              </w:rPr>
              <w:t>тыс.руб., из них:</w:t>
            </w:r>
          </w:p>
          <w:p w:rsidR="00670135" w:rsidRPr="0018776F" w:rsidRDefault="00670135" w:rsidP="00577976">
            <w:pPr>
              <w:ind w:left="113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В 2022 году – 83 157,50 тыс.руб.;</w:t>
            </w:r>
          </w:p>
          <w:p w:rsidR="00670135" w:rsidRPr="0018776F" w:rsidRDefault="00670135" w:rsidP="00577976">
            <w:pPr>
              <w:ind w:left="113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В 2023 году – 65 522,70 тыс.руб.;</w:t>
            </w:r>
          </w:p>
          <w:p w:rsidR="00670135" w:rsidRPr="0018776F" w:rsidRDefault="00670135" w:rsidP="00577976">
            <w:pPr>
              <w:ind w:left="113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В 2024 году – 74 522,70 тыс.руб.</w:t>
            </w:r>
          </w:p>
          <w:p w:rsidR="00670135" w:rsidRPr="0018776F" w:rsidRDefault="00670135" w:rsidP="00577976">
            <w:pPr>
              <w:ind w:left="113" w:right="136"/>
              <w:rPr>
                <w:color w:val="000000"/>
                <w:sz w:val="24"/>
                <w:szCs w:val="24"/>
              </w:rPr>
            </w:pPr>
          </w:p>
        </w:tc>
      </w:tr>
      <w:tr w:rsidR="00670135" w:rsidRPr="0018776F" w:rsidTr="00434B1E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670135" w:rsidRDefault="00670135" w:rsidP="00577976">
      <w:pPr>
        <w:rPr>
          <w:color w:val="000000"/>
        </w:rPr>
      </w:pPr>
    </w:p>
    <w:p w:rsidR="00670135" w:rsidRPr="0018776F" w:rsidRDefault="00670135" w:rsidP="00577976">
      <w:pPr>
        <w:ind w:firstLine="227"/>
        <w:rPr>
          <w:color w:val="000000"/>
          <w:sz w:val="24"/>
          <w:szCs w:val="24"/>
        </w:rPr>
      </w:pPr>
      <w:r w:rsidRPr="0018776F">
        <w:rPr>
          <w:b/>
          <w:bCs/>
          <w:color w:val="000000"/>
          <w:sz w:val="24"/>
          <w:szCs w:val="24"/>
        </w:rPr>
        <w:t>1. Общая характеристика, основные проблемы и прогноз развития сферы</w:t>
      </w:r>
      <w:r w:rsidRPr="0018776F">
        <w:rPr>
          <w:color w:val="000000"/>
          <w:sz w:val="24"/>
          <w:szCs w:val="24"/>
        </w:rPr>
        <w:t xml:space="preserve"> </w:t>
      </w:r>
      <w:r w:rsidRPr="0018776F">
        <w:rPr>
          <w:b/>
          <w:bCs/>
          <w:color w:val="000000"/>
          <w:sz w:val="24"/>
          <w:szCs w:val="24"/>
        </w:rPr>
        <w:t>реализации муниципальной программы Тихвинского городского поселения «Развитие сети</w:t>
      </w:r>
      <w:r w:rsidRPr="0018776F">
        <w:rPr>
          <w:color w:val="000000"/>
          <w:sz w:val="24"/>
          <w:szCs w:val="24"/>
        </w:rPr>
        <w:t xml:space="preserve"> </w:t>
      </w:r>
      <w:r w:rsidRPr="0018776F">
        <w:rPr>
          <w:b/>
          <w:bCs/>
          <w:color w:val="000000"/>
          <w:sz w:val="24"/>
          <w:szCs w:val="24"/>
        </w:rPr>
        <w:t>автомобильных дорог Тихвинского</w:t>
      </w:r>
      <w:r w:rsidRPr="0018776F">
        <w:rPr>
          <w:color w:val="000000"/>
          <w:sz w:val="24"/>
          <w:szCs w:val="24"/>
        </w:rPr>
        <w:t xml:space="preserve"> </w:t>
      </w:r>
      <w:r w:rsidRPr="0018776F">
        <w:rPr>
          <w:b/>
          <w:bCs/>
          <w:color w:val="000000"/>
          <w:sz w:val="24"/>
          <w:szCs w:val="24"/>
        </w:rPr>
        <w:t>городского поселения»</w:t>
      </w:r>
    </w:p>
    <w:p w:rsidR="00670135" w:rsidRPr="0018776F" w:rsidRDefault="00670135" w:rsidP="00577976">
      <w:pPr>
        <w:ind w:firstLine="225"/>
        <w:rPr>
          <w:color w:val="000000"/>
          <w:sz w:val="24"/>
          <w:szCs w:val="24"/>
        </w:rPr>
      </w:pPr>
    </w:p>
    <w:p w:rsidR="00670135" w:rsidRPr="0018776F" w:rsidRDefault="00670135" w:rsidP="00434B1E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территории Тихвинского городского поселения составляет 153,6 км, из них большая часть - грунтовые дороги (93,3 км).</w:t>
      </w:r>
    </w:p>
    <w:p w:rsidR="00670135" w:rsidRPr="0018776F" w:rsidRDefault="00670135" w:rsidP="00434B1E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Рост автомобильного парка и увеличение количества 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:rsidR="00670135" w:rsidRPr="0018776F" w:rsidRDefault="00670135" w:rsidP="00434B1E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670135" w:rsidRPr="0018776F" w:rsidRDefault="00670135" w:rsidP="00434B1E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670135" w:rsidRPr="0018776F" w:rsidRDefault="00670135" w:rsidP="00434B1E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Выполнение работ по строительству и реконструкции работ позволит изменить организацию движения большегрузного транспорта, уменьшить грузопоток и обеспечить безопасность дорожного движения в жилых густонаселенных кварталах города.</w:t>
      </w:r>
    </w:p>
    <w:p w:rsidR="00670135" w:rsidRPr="0018776F" w:rsidRDefault="00670135" w:rsidP="00434B1E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В целях снижения уровня аварийности на автомобильных дорогах Тихвинского городского поселения, обеспечения сохранности жизни и здоровья граждан, гарантии их законных прав на безопасные условия движения на улицах и дорогах города и поселения, необходимо проведение мероприятий по содержанию автомобильных дорог общего пользования и улично-дорожной сети.</w:t>
      </w:r>
    </w:p>
    <w:p w:rsidR="00670135" w:rsidRDefault="00670135" w:rsidP="00577976">
      <w:pPr>
        <w:ind w:firstLine="225"/>
        <w:rPr>
          <w:color w:val="000000"/>
          <w:sz w:val="24"/>
          <w:szCs w:val="24"/>
        </w:rPr>
      </w:pPr>
    </w:p>
    <w:p w:rsidR="00FD34B2" w:rsidRPr="0018776F" w:rsidRDefault="00FD34B2" w:rsidP="00577976">
      <w:pPr>
        <w:ind w:firstLine="225"/>
        <w:rPr>
          <w:color w:val="000000"/>
          <w:sz w:val="24"/>
          <w:szCs w:val="24"/>
        </w:rPr>
      </w:pPr>
    </w:p>
    <w:p w:rsidR="00670135" w:rsidRPr="0018776F" w:rsidRDefault="00670135" w:rsidP="00434B1E">
      <w:pPr>
        <w:ind w:firstLine="720"/>
        <w:rPr>
          <w:b/>
          <w:bCs/>
          <w:color w:val="000000"/>
          <w:sz w:val="24"/>
          <w:szCs w:val="24"/>
        </w:rPr>
      </w:pPr>
      <w:r w:rsidRPr="0018776F">
        <w:rPr>
          <w:b/>
          <w:bCs/>
          <w:color w:val="000000"/>
          <w:sz w:val="24"/>
          <w:szCs w:val="24"/>
        </w:rPr>
        <w:lastRenderedPageBreak/>
        <w:t>2. Приоритеты и цели муниципальной политики в сфере</w:t>
      </w:r>
      <w:r w:rsidRPr="0018776F">
        <w:rPr>
          <w:color w:val="000000"/>
          <w:sz w:val="24"/>
          <w:szCs w:val="24"/>
        </w:rPr>
        <w:t xml:space="preserve"> </w:t>
      </w:r>
      <w:r w:rsidRPr="0018776F">
        <w:rPr>
          <w:b/>
          <w:bCs/>
          <w:color w:val="000000"/>
          <w:sz w:val="24"/>
          <w:szCs w:val="24"/>
        </w:rPr>
        <w:t>развития сети автомобильных дорог</w:t>
      </w:r>
      <w:r w:rsidRPr="0018776F">
        <w:rPr>
          <w:color w:val="000000"/>
          <w:sz w:val="24"/>
          <w:szCs w:val="24"/>
        </w:rPr>
        <w:t xml:space="preserve"> </w:t>
      </w:r>
      <w:r w:rsidRPr="0018776F">
        <w:rPr>
          <w:b/>
          <w:bCs/>
          <w:color w:val="000000"/>
          <w:sz w:val="24"/>
          <w:szCs w:val="24"/>
        </w:rPr>
        <w:t xml:space="preserve">Тихвинского </w:t>
      </w:r>
      <w:r>
        <w:rPr>
          <w:b/>
          <w:bCs/>
          <w:color w:val="000000"/>
          <w:sz w:val="24"/>
          <w:szCs w:val="24"/>
        </w:rPr>
        <w:t>городского поселения</w:t>
      </w:r>
    </w:p>
    <w:p w:rsidR="00670135" w:rsidRPr="0018776F" w:rsidRDefault="00670135" w:rsidP="00577976">
      <w:pPr>
        <w:ind w:firstLine="225"/>
        <w:rPr>
          <w:color w:val="000000"/>
          <w:sz w:val="24"/>
          <w:szCs w:val="24"/>
        </w:rPr>
      </w:pPr>
    </w:p>
    <w:p w:rsidR="00670135" w:rsidRPr="0018776F" w:rsidRDefault="00670135" w:rsidP="00FD34B2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Основной целью Муниципальной программы является повышение эффективности и безопасности функционирования сети автомобильных дорог местного значения Тихвинского городского поселения, определение стратегии развития дорожного комплекса, приоритетных задач дорожной политики и инструментов ее реализации. Приоритетным направлением является реконструкция или капитальный ремонт существующей улично-дорожной сети, а также превращение грунтовых дорог в автомобильные дороги с асфальтобетонным покрытием.</w:t>
      </w:r>
    </w:p>
    <w:p w:rsidR="00670135" w:rsidRPr="0018776F" w:rsidRDefault="00670135" w:rsidP="00434B1E">
      <w:pPr>
        <w:ind w:firstLine="720"/>
        <w:rPr>
          <w:color w:val="000000"/>
          <w:sz w:val="24"/>
          <w:szCs w:val="24"/>
        </w:rPr>
      </w:pPr>
      <w:r w:rsidRPr="0018776F">
        <w:rPr>
          <w:b/>
          <w:bCs/>
          <w:color w:val="000000"/>
          <w:sz w:val="24"/>
          <w:szCs w:val="24"/>
        </w:rPr>
        <w:t>2.1. Основные направления муниципальной политики в области развития сети автомобильных дорог Тихвинского городского поселения</w:t>
      </w:r>
    </w:p>
    <w:p w:rsidR="00670135" w:rsidRPr="0018776F" w:rsidRDefault="00670135" w:rsidP="00577976">
      <w:pPr>
        <w:ind w:firstLine="225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- строительство и реконструкция автомобильных дорог местного значения;</w:t>
      </w:r>
    </w:p>
    <w:p w:rsidR="00670135" w:rsidRPr="0018776F" w:rsidRDefault="00670135" w:rsidP="00577976">
      <w:pPr>
        <w:ind w:firstLine="225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- 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670135" w:rsidRPr="0018776F" w:rsidRDefault="00670135" w:rsidP="00577976">
      <w:pPr>
        <w:ind w:firstLine="225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- разработка проектно-сметной документации,</w:t>
      </w:r>
    </w:p>
    <w:p w:rsidR="00670135" w:rsidRPr="0018776F" w:rsidRDefault="00670135" w:rsidP="00577976">
      <w:pPr>
        <w:ind w:firstLine="225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- ремонт автомобильных дорог общего пользования местного значения;</w:t>
      </w:r>
    </w:p>
    <w:p w:rsidR="00670135" w:rsidRPr="0018776F" w:rsidRDefault="00670135" w:rsidP="00577976">
      <w:pPr>
        <w:ind w:firstLine="225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- проведение текущего ремонта улично-дорожной сети,</w:t>
      </w:r>
    </w:p>
    <w:p w:rsidR="00670135" w:rsidRPr="0018776F" w:rsidRDefault="00670135" w:rsidP="00577976">
      <w:pPr>
        <w:ind w:firstLine="225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- содержание автомобильных дорог (профилирование грунтовых дорог по сельским населенным пунктам Тихвинского городского поселения и старой части города Тихвина; обработка противогололедным составом (песком) автомобильных дорог местного значения, в зависимости от климатических условий).</w:t>
      </w:r>
    </w:p>
    <w:p w:rsidR="00670135" w:rsidRPr="0018776F" w:rsidRDefault="00670135" w:rsidP="00434B1E">
      <w:pPr>
        <w:ind w:firstLine="720"/>
        <w:rPr>
          <w:color w:val="000000"/>
          <w:sz w:val="24"/>
          <w:szCs w:val="24"/>
        </w:rPr>
      </w:pPr>
      <w:r w:rsidRPr="0018776F">
        <w:rPr>
          <w:b/>
          <w:bCs/>
          <w:color w:val="000000"/>
          <w:sz w:val="24"/>
          <w:szCs w:val="24"/>
        </w:rPr>
        <w:t>2.2. Задачи муниципальной программы Тихвинского городского поселения «Развитие сети автомобильных дорог Тихвинского городского поселения»</w:t>
      </w:r>
    </w:p>
    <w:p w:rsidR="00670135" w:rsidRPr="0018776F" w:rsidRDefault="00670135" w:rsidP="00FD34B2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Задачи Программы:</w:t>
      </w:r>
    </w:p>
    <w:p w:rsidR="00670135" w:rsidRPr="0018776F" w:rsidRDefault="00670135" w:rsidP="00FD34B2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Увеличение протяженности, пропускной способности и приведение в нормативное состояние дорог местного значения, сокращение числа ДТП.</w:t>
      </w:r>
    </w:p>
    <w:p w:rsidR="00670135" w:rsidRPr="0018776F" w:rsidRDefault="00670135" w:rsidP="00FD34B2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Проектирование, строительство, реконструкция, капитальный ремонт и ремонт дорог местного значения.</w:t>
      </w:r>
    </w:p>
    <w:p w:rsidR="00670135" w:rsidRPr="0018776F" w:rsidRDefault="00670135" w:rsidP="00FD34B2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Ремонт искусственных сооружений на дорогах местного значения.</w:t>
      </w:r>
    </w:p>
    <w:p w:rsidR="00670135" w:rsidRPr="0018776F" w:rsidRDefault="00670135" w:rsidP="00FD34B2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Восстановление и улучшение эксплуатационных качеств автомобильных дорог поселения.</w:t>
      </w:r>
    </w:p>
    <w:p w:rsidR="00670135" w:rsidRPr="0018776F" w:rsidRDefault="00670135" w:rsidP="00FD34B2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Повышение уровня безопасности движения.</w:t>
      </w:r>
    </w:p>
    <w:p w:rsidR="00670135" w:rsidRPr="0018776F" w:rsidRDefault="00670135" w:rsidP="00FD34B2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 xml:space="preserve">Содержание автомобильных дорог общего пользования местного значения на уровне, допустимом нормативами, для обеспечения их сохранности. </w:t>
      </w:r>
    </w:p>
    <w:p w:rsidR="00670135" w:rsidRPr="0018776F" w:rsidRDefault="00670135" w:rsidP="00FD34B2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Поддержание транспортно-эксплуатационного состояния автомобильных дорог в соответствии с действующими нормативными требованиями, может осуществляться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сроки.</w:t>
      </w:r>
    </w:p>
    <w:p w:rsidR="00670135" w:rsidRPr="0018776F" w:rsidRDefault="00670135" w:rsidP="00577976">
      <w:pPr>
        <w:ind w:firstLine="225"/>
        <w:rPr>
          <w:b/>
          <w:bCs/>
          <w:color w:val="000000"/>
          <w:sz w:val="24"/>
          <w:szCs w:val="24"/>
        </w:rPr>
      </w:pPr>
    </w:p>
    <w:p w:rsidR="00670135" w:rsidRPr="0018776F" w:rsidRDefault="00670135" w:rsidP="00577976">
      <w:pPr>
        <w:ind w:firstLine="225"/>
        <w:rPr>
          <w:b/>
          <w:bCs/>
          <w:color w:val="000000"/>
          <w:sz w:val="24"/>
          <w:szCs w:val="24"/>
        </w:rPr>
      </w:pPr>
      <w:r w:rsidRPr="0018776F">
        <w:rPr>
          <w:b/>
          <w:bCs/>
          <w:color w:val="000000"/>
          <w:sz w:val="24"/>
          <w:szCs w:val="24"/>
        </w:rPr>
        <w:t>3. Информация о проектах и комплексах процессных мероприятий муниципальной программы</w:t>
      </w:r>
    </w:p>
    <w:p w:rsidR="00670135" w:rsidRPr="0018776F" w:rsidRDefault="00670135" w:rsidP="00577976">
      <w:pPr>
        <w:ind w:firstLine="225"/>
        <w:rPr>
          <w:b/>
          <w:bCs/>
          <w:color w:val="000000"/>
          <w:sz w:val="24"/>
          <w:szCs w:val="24"/>
        </w:rPr>
      </w:pPr>
    </w:p>
    <w:p w:rsidR="00670135" w:rsidRPr="0018776F" w:rsidRDefault="00670135" w:rsidP="00FD34B2">
      <w:pPr>
        <w:ind w:firstLine="720"/>
        <w:rPr>
          <w:bCs/>
          <w:color w:val="000000"/>
          <w:sz w:val="24"/>
          <w:szCs w:val="24"/>
        </w:rPr>
      </w:pPr>
      <w:r w:rsidRPr="0018776F">
        <w:rPr>
          <w:bCs/>
          <w:color w:val="000000"/>
          <w:sz w:val="24"/>
          <w:szCs w:val="24"/>
        </w:rPr>
        <w:t>Реализация комплексов проектных и процессных мероприятий муниципальной программы будет способствовать достижению цели и решению задач муниципальной программы.</w:t>
      </w:r>
    </w:p>
    <w:p w:rsidR="00670135" w:rsidRPr="0018776F" w:rsidRDefault="00670135" w:rsidP="00FD34B2">
      <w:pPr>
        <w:ind w:firstLine="720"/>
        <w:rPr>
          <w:b/>
          <w:bCs/>
          <w:i/>
          <w:color w:val="000000"/>
          <w:sz w:val="24"/>
          <w:szCs w:val="24"/>
        </w:rPr>
      </w:pPr>
      <w:r w:rsidRPr="0018776F">
        <w:rPr>
          <w:b/>
          <w:bCs/>
          <w:i/>
          <w:color w:val="000000"/>
          <w:sz w:val="24"/>
          <w:szCs w:val="24"/>
        </w:rPr>
        <w:t>Комплексы проектных мероприятий:</w:t>
      </w:r>
    </w:p>
    <w:p w:rsidR="00670135" w:rsidRPr="0018776F" w:rsidRDefault="00670135" w:rsidP="00FD34B2">
      <w:pPr>
        <w:ind w:firstLine="720"/>
        <w:rPr>
          <w:bCs/>
          <w:color w:val="000000"/>
          <w:sz w:val="24"/>
          <w:szCs w:val="24"/>
        </w:rPr>
      </w:pPr>
      <w:r w:rsidRPr="0018776F">
        <w:rPr>
          <w:bCs/>
          <w:color w:val="000000"/>
          <w:sz w:val="24"/>
          <w:szCs w:val="24"/>
        </w:rPr>
        <w:t>Мероприятия, направленные на достижение целей проектов</w:t>
      </w:r>
    </w:p>
    <w:p w:rsidR="00670135" w:rsidRPr="0018776F" w:rsidRDefault="00670135" w:rsidP="00FD34B2">
      <w:pPr>
        <w:ind w:firstLine="720"/>
        <w:rPr>
          <w:bCs/>
          <w:color w:val="000000"/>
          <w:sz w:val="24"/>
          <w:szCs w:val="24"/>
        </w:rPr>
      </w:pPr>
      <w:r w:rsidRPr="0018776F">
        <w:rPr>
          <w:bCs/>
          <w:color w:val="000000"/>
          <w:sz w:val="24"/>
          <w:szCs w:val="24"/>
        </w:rPr>
        <w:t>В рамках комплекса осуществляется:</w:t>
      </w:r>
    </w:p>
    <w:p w:rsidR="00670135" w:rsidRPr="0018776F" w:rsidRDefault="00670135" w:rsidP="00FD34B2">
      <w:pPr>
        <w:ind w:firstLine="720"/>
        <w:rPr>
          <w:bCs/>
          <w:color w:val="000000"/>
          <w:sz w:val="24"/>
          <w:szCs w:val="24"/>
        </w:rPr>
      </w:pPr>
      <w:r w:rsidRPr="0018776F">
        <w:rPr>
          <w:bCs/>
          <w:color w:val="000000"/>
          <w:sz w:val="24"/>
          <w:szCs w:val="24"/>
        </w:rPr>
        <w:t>Мероприятия, направленные на достижение цели «Дорожная сеть».</w:t>
      </w:r>
    </w:p>
    <w:p w:rsidR="00670135" w:rsidRPr="0018776F" w:rsidRDefault="00670135" w:rsidP="00FD34B2">
      <w:pPr>
        <w:ind w:firstLine="720"/>
        <w:rPr>
          <w:b/>
          <w:bCs/>
          <w:i/>
          <w:color w:val="000000"/>
          <w:sz w:val="24"/>
          <w:szCs w:val="24"/>
        </w:rPr>
      </w:pPr>
      <w:r w:rsidRPr="0018776F">
        <w:rPr>
          <w:b/>
          <w:bCs/>
          <w:i/>
          <w:color w:val="000000"/>
          <w:sz w:val="24"/>
          <w:szCs w:val="24"/>
        </w:rPr>
        <w:lastRenderedPageBreak/>
        <w:t>Комплекс процессных мероприятий «Поддержание существующей сети дорог Тихвинского городского поселения».</w:t>
      </w:r>
    </w:p>
    <w:p w:rsidR="00670135" w:rsidRPr="0018776F" w:rsidRDefault="00670135" w:rsidP="00FD34B2">
      <w:pPr>
        <w:ind w:firstLine="720"/>
        <w:rPr>
          <w:bCs/>
          <w:color w:val="000000"/>
          <w:sz w:val="24"/>
          <w:szCs w:val="24"/>
        </w:rPr>
      </w:pPr>
      <w:r w:rsidRPr="0018776F">
        <w:rPr>
          <w:bCs/>
          <w:color w:val="000000"/>
          <w:sz w:val="24"/>
          <w:szCs w:val="24"/>
        </w:rPr>
        <w:t>В рамках комплекса осуществляется:</w:t>
      </w:r>
    </w:p>
    <w:p w:rsidR="00670135" w:rsidRPr="0018776F" w:rsidRDefault="00670135" w:rsidP="00FD34B2">
      <w:pPr>
        <w:ind w:firstLine="720"/>
        <w:rPr>
          <w:bCs/>
          <w:color w:val="000000"/>
          <w:sz w:val="24"/>
          <w:szCs w:val="24"/>
        </w:rPr>
      </w:pPr>
      <w:r w:rsidRPr="0018776F">
        <w:rPr>
          <w:bCs/>
          <w:color w:val="000000"/>
          <w:sz w:val="24"/>
          <w:szCs w:val="24"/>
        </w:rPr>
        <w:t>- Обеспечение деятельности (услуг, работ) муниципальных учреждений по содержанию дорог и искусственных сооружений на них;</w:t>
      </w:r>
    </w:p>
    <w:p w:rsidR="00670135" w:rsidRPr="0018776F" w:rsidRDefault="00670135" w:rsidP="00FD34B2">
      <w:pPr>
        <w:ind w:firstLine="720"/>
        <w:rPr>
          <w:bCs/>
          <w:color w:val="000000"/>
          <w:sz w:val="24"/>
          <w:szCs w:val="24"/>
        </w:rPr>
      </w:pPr>
      <w:r w:rsidRPr="0018776F">
        <w:rPr>
          <w:bCs/>
          <w:color w:val="000000"/>
          <w:sz w:val="24"/>
          <w:szCs w:val="24"/>
        </w:rPr>
        <w:t xml:space="preserve">- Содержание автомобильных дорог;  </w:t>
      </w:r>
    </w:p>
    <w:p w:rsidR="00670135" w:rsidRPr="0018776F" w:rsidRDefault="00670135" w:rsidP="00FD34B2">
      <w:pPr>
        <w:ind w:firstLine="720"/>
        <w:rPr>
          <w:bCs/>
          <w:color w:val="000000"/>
          <w:sz w:val="24"/>
          <w:szCs w:val="24"/>
        </w:rPr>
      </w:pPr>
      <w:r w:rsidRPr="0018776F">
        <w:rPr>
          <w:bCs/>
          <w:color w:val="000000"/>
          <w:sz w:val="24"/>
          <w:szCs w:val="24"/>
        </w:rPr>
        <w:t>- Ремонт автомобильных дорог и дворовых территорий.</w:t>
      </w:r>
    </w:p>
    <w:p w:rsidR="00670135" w:rsidRPr="0018776F" w:rsidRDefault="00670135" w:rsidP="00FD34B2">
      <w:pPr>
        <w:ind w:firstLine="720"/>
        <w:rPr>
          <w:b/>
          <w:bCs/>
          <w:i/>
          <w:color w:val="000000"/>
          <w:sz w:val="24"/>
          <w:szCs w:val="24"/>
        </w:rPr>
      </w:pPr>
      <w:r w:rsidRPr="0018776F">
        <w:rPr>
          <w:b/>
          <w:bCs/>
          <w:i/>
          <w:color w:val="000000"/>
          <w:sz w:val="24"/>
          <w:szCs w:val="24"/>
        </w:rPr>
        <w:t>Комплекс процессных мероприятий «Строительство и реконструкция автомобильных дорог»</w:t>
      </w:r>
    </w:p>
    <w:p w:rsidR="00670135" w:rsidRPr="0018776F" w:rsidRDefault="00670135" w:rsidP="00FD34B2">
      <w:pPr>
        <w:ind w:firstLine="720"/>
        <w:rPr>
          <w:bCs/>
          <w:color w:val="000000"/>
          <w:sz w:val="24"/>
          <w:szCs w:val="24"/>
        </w:rPr>
      </w:pPr>
      <w:r w:rsidRPr="0018776F">
        <w:rPr>
          <w:bCs/>
          <w:color w:val="000000"/>
          <w:sz w:val="24"/>
          <w:szCs w:val="24"/>
        </w:rPr>
        <w:t>В рамках комплекса осуществляется:</w:t>
      </w:r>
    </w:p>
    <w:p w:rsidR="00670135" w:rsidRPr="0018776F" w:rsidRDefault="00670135" w:rsidP="00FD34B2">
      <w:pPr>
        <w:ind w:firstLine="720"/>
        <w:rPr>
          <w:bCs/>
          <w:color w:val="000000"/>
          <w:sz w:val="24"/>
          <w:szCs w:val="24"/>
        </w:rPr>
      </w:pPr>
      <w:r w:rsidRPr="0018776F">
        <w:rPr>
          <w:bCs/>
          <w:color w:val="000000"/>
          <w:sz w:val="24"/>
          <w:szCs w:val="24"/>
        </w:rPr>
        <w:t>Проектирование и строительство (реконструкция) автомобильных дорог общего пользования местного значения</w:t>
      </w:r>
      <w:r w:rsidR="00FD34B2">
        <w:rPr>
          <w:bCs/>
          <w:color w:val="000000"/>
          <w:sz w:val="24"/>
          <w:szCs w:val="24"/>
        </w:rPr>
        <w:t>.</w:t>
      </w:r>
    </w:p>
    <w:p w:rsidR="00670135" w:rsidRPr="0018776F" w:rsidRDefault="00670135" w:rsidP="00577976">
      <w:pPr>
        <w:ind w:firstLine="225"/>
        <w:rPr>
          <w:b/>
          <w:bCs/>
          <w:color w:val="000000"/>
          <w:sz w:val="24"/>
          <w:szCs w:val="24"/>
        </w:rPr>
      </w:pPr>
    </w:p>
    <w:p w:rsidR="00670135" w:rsidRPr="0018776F" w:rsidRDefault="00670135" w:rsidP="00577976">
      <w:pPr>
        <w:ind w:firstLine="225"/>
        <w:rPr>
          <w:color w:val="000000"/>
          <w:sz w:val="24"/>
          <w:szCs w:val="24"/>
        </w:rPr>
      </w:pPr>
      <w:r w:rsidRPr="0018776F">
        <w:rPr>
          <w:b/>
          <w:bCs/>
          <w:color w:val="000000"/>
          <w:sz w:val="24"/>
          <w:szCs w:val="24"/>
        </w:rPr>
        <w:t>4. Методика оценки эффективности</w:t>
      </w:r>
      <w:r w:rsidRPr="0018776F">
        <w:rPr>
          <w:color w:val="000000"/>
          <w:sz w:val="24"/>
          <w:szCs w:val="24"/>
        </w:rPr>
        <w:t xml:space="preserve"> </w:t>
      </w:r>
      <w:r w:rsidRPr="0018776F">
        <w:rPr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670135" w:rsidRPr="0018776F" w:rsidRDefault="00670135" w:rsidP="00577976">
      <w:pPr>
        <w:ind w:firstLine="225"/>
        <w:rPr>
          <w:color w:val="000000"/>
          <w:sz w:val="24"/>
          <w:szCs w:val="24"/>
        </w:rPr>
      </w:pPr>
    </w:p>
    <w:p w:rsidR="00670135" w:rsidRPr="0018776F" w:rsidRDefault="00670135" w:rsidP="00FD34B2">
      <w:pPr>
        <w:ind w:firstLine="720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670135" w:rsidRPr="0018776F" w:rsidRDefault="00670135" w:rsidP="00577976">
      <w:pPr>
        <w:ind w:firstLine="225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Оценка эффективности реализации программы производится ответственным исполнителем программы на основе анализа:</w:t>
      </w:r>
    </w:p>
    <w:p w:rsidR="00670135" w:rsidRPr="0018776F" w:rsidRDefault="00670135" w:rsidP="00577976">
      <w:pPr>
        <w:ind w:firstLine="284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значений;</w:t>
      </w:r>
    </w:p>
    <w:p w:rsidR="00670135" w:rsidRPr="0018776F" w:rsidRDefault="00670135" w:rsidP="00577976">
      <w:pPr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 xml:space="preserve">- степени соответствия запланированному уровню затрат и эффективности использования средств бюджета Тихвинского </w:t>
      </w:r>
      <w:r>
        <w:rPr>
          <w:color w:val="000000"/>
          <w:sz w:val="24"/>
          <w:szCs w:val="24"/>
        </w:rPr>
        <w:t>городского поселения</w:t>
      </w:r>
      <w:r w:rsidRPr="0018776F">
        <w:rPr>
          <w:color w:val="000000"/>
          <w:sz w:val="24"/>
          <w:szCs w:val="24"/>
        </w:rPr>
        <w:t xml:space="preserve">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из всех источников ресурсного обеспечения в целом.</w:t>
      </w:r>
    </w:p>
    <w:p w:rsidR="00670135" w:rsidRPr="00C75A94" w:rsidRDefault="00670135" w:rsidP="00577976">
      <w:pPr>
        <w:jc w:val="right"/>
        <w:rPr>
          <w:color w:val="000000"/>
        </w:rPr>
      </w:pPr>
    </w:p>
    <w:p w:rsidR="00670135" w:rsidRPr="00450805" w:rsidRDefault="00670135" w:rsidP="00670135">
      <w:pPr>
        <w:ind w:left="4320"/>
        <w:rPr>
          <w:sz w:val="24"/>
        </w:rPr>
      </w:pPr>
      <w:r>
        <w:rPr>
          <w:color w:val="000000"/>
        </w:rPr>
        <w:br w:type="page"/>
      </w:r>
      <w:r w:rsidRPr="00450805">
        <w:rPr>
          <w:sz w:val="24"/>
        </w:rPr>
        <w:lastRenderedPageBreak/>
        <w:t>Приложение №1</w:t>
      </w:r>
    </w:p>
    <w:p w:rsidR="00670135" w:rsidRPr="00450805" w:rsidRDefault="00670135" w:rsidP="00670135">
      <w:pPr>
        <w:ind w:left="4320"/>
        <w:rPr>
          <w:sz w:val="24"/>
        </w:rPr>
      </w:pPr>
      <w:r w:rsidRPr="00450805">
        <w:rPr>
          <w:sz w:val="24"/>
        </w:rPr>
        <w:t xml:space="preserve">к муниципальной программе Тихвинского </w:t>
      </w:r>
    </w:p>
    <w:p w:rsidR="00670135" w:rsidRPr="00450805" w:rsidRDefault="00670135" w:rsidP="00670135">
      <w:pPr>
        <w:ind w:left="4320"/>
        <w:rPr>
          <w:sz w:val="24"/>
        </w:rPr>
      </w:pPr>
      <w:r w:rsidRPr="00450805">
        <w:rPr>
          <w:sz w:val="24"/>
        </w:rPr>
        <w:t xml:space="preserve">городского поселения «Развитие </w:t>
      </w:r>
    </w:p>
    <w:p w:rsidR="00670135" w:rsidRPr="00450805" w:rsidRDefault="00670135" w:rsidP="00670135">
      <w:pPr>
        <w:ind w:left="4320"/>
        <w:rPr>
          <w:sz w:val="24"/>
        </w:rPr>
      </w:pPr>
      <w:r w:rsidRPr="00450805">
        <w:rPr>
          <w:sz w:val="24"/>
        </w:rPr>
        <w:t xml:space="preserve">сети автомобильных дорог </w:t>
      </w:r>
    </w:p>
    <w:p w:rsidR="00670135" w:rsidRPr="00450805" w:rsidRDefault="00670135" w:rsidP="00670135">
      <w:pPr>
        <w:ind w:left="4320"/>
        <w:rPr>
          <w:sz w:val="24"/>
        </w:rPr>
      </w:pPr>
      <w:r w:rsidRPr="00450805">
        <w:rPr>
          <w:sz w:val="24"/>
        </w:rPr>
        <w:t>Тихвинского городского поселения»,</w:t>
      </w:r>
    </w:p>
    <w:p w:rsidR="00670135" w:rsidRPr="00450805" w:rsidRDefault="00670135" w:rsidP="00670135">
      <w:pPr>
        <w:ind w:left="4320"/>
        <w:jc w:val="left"/>
        <w:rPr>
          <w:sz w:val="24"/>
        </w:rPr>
      </w:pPr>
      <w:r w:rsidRPr="00450805">
        <w:rPr>
          <w:sz w:val="24"/>
        </w:rPr>
        <w:t xml:space="preserve">утвержденной постановлением </w:t>
      </w:r>
    </w:p>
    <w:p w:rsidR="00670135" w:rsidRPr="00450805" w:rsidRDefault="00670135" w:rsidP="00670135">
      <w:pPr>
        <w:ind w:left="4320"/>
        <w:jc w:val="left"/>
        <w:rPr>
          <w:sz w:val="24"/>
        </w:rPr>
      </w:pPr>
      <w:r w:rsidRPr="00450805">
        <w:rPr>
          <w:sz w:val="24"/>
        </w:rPr>
        <w:t xml:space="preserve">администрации Тихвинского района </w:t>
      </w:r>
    </w:p>
    <w:p w:rsidR="00670135" w:rsidRPr="00450805" w:rsidRDefault="00670135" w:rsidP="00670135">
      <w:pPr>
        <w:ind w:left="4320"/>
        <w:jc w:val="left"/>
        <w:rPr>
          <w:sz w:val="24"/>
        </w:rPr>
      </w:pPr>
      <w:r w:rsidRPr="00450805">
        <w:rPr>
          <w:sz w:val="24"/>
        </w:rPr>
        <w:t xml:space="preserve">от </w:t>
      </w:r>
      <w:r w:rsidR="00373A38">
        <w:rPr>
          <w:sz w:val="24"/>
        </w:rPr>
        <w:t xml:space="preserve">10 </w:t>
      </w:r>
      <w:r w:rsidRPr="00450805">
        <w:rPr>
          <w:sz w:val="24"/>
        </w:rPr>
        <w:t>ноября 2021 г. №01-</w:t>
      </w:r>
      <w:r w:rsidR="00373A38">
        <w:rPr>
          <w:sz w:val="24"/>
        </w:rPr>
        <w:t>2183-а</w:t>
      </w:r>
    </w:p>
    <w:p w:rsidR="00670135" w:rsidRPr="00450805" w:rsidRDefault="00670135" w:rsidP="00670135">
      <w:pPr>
        <w:jc w:val="center"/>
      </w:pPr>
    </w:p>
    <w:p w:rsidR="00670135" w:rsidRPr="00C75A94" w:rsidRDefault="00670135" w:rsidP="00577976">
      <w:pPr>
        <w:jc w:val="right"/>
        <w:rPr>
          <w:color w:val="000000"/>
        </w:rPr>
      </w:pPr>
    </w:p>
    <w:p w:rsidR="00670135" w:rsidRDefault="00670135" w:rsidP="00577976">
      <w:pPr>
        <w:jc w:val="center"/>
        <w:rPr>
          <w:color w:val="000000"/>
          <w:sz w:val="24"/>
          <w:szCs w:val="24"/>
        </w:rPr>
      </w:pPr>
    </w:p>
    <w:p w:rsidR="00670135" w:rsidRPr="0018776F" w:rsidRDefault="00670135" w:rsidP="00577976">
      <w:pPr>
        <w:jc w:val="center"/>
        <w:rPr>
          <w:color w:val="000000"/>
          <w:sz w:val="24"/>
          <w:szCs w:val="24"/>
        </w:rPr>
      </w:pPr>
    </w:p>
    <w:p w:rsidR="00670135" w:rsidRPr="0018776F" w:rsidRDefault="00670135" w:rsidP="00577976">
      <w:pPr>
        <w:jc w:val="center"/>
        <w:rPr>
          <w:color w:val="000000"/>
          <w:sz w:val="24"/>
          <w:szCs w:val="24"/>
        </w:rPr>
      </w:pPr>
      <w:r w:rsidRPr="0018776F">
        <w:rPr>
          <w:b/>
          <w:bCs/>
          <w:color w:val="000000"/>
          <w:sz w:val="24"/>
          <w:szCs w:val="24"/>
        </w:rPr>
        <w:t>ПРОГНОЗНЫЕ ЗНАЧЕНИЯ</w:t>
      </w:r>
    </w:p>
    <w:p w:rsidR="00670135" w:rsidRPr="0018776F" w:rsidRDefault="00670135" w:rsidP="00577976">
      <w:pPr>
        <w:jc w:val="center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 xml:space="preserve"> </w:t>
      </w:r>
      <w:r w:rsidRPr="0018776F">
        <w:rPr>
          <w:b/>
          <w:bCs/>
          <w:color w:val="000000"/>
          <w:sz w:val="24"/>
          <w:szCs w:val="24"/>
        </w:rPr>
        <w:t>показателей (индикаторов) по реализации муниципальной программы</w:t>
      </w:r>
      <w:r w:rsidRPr="0018776F">
        <w:rPr>
          <w:color w:val="000000"/>
          <w:sz w:val="24"/>
          <w:szCs w:val="24"/>
        </w:rPr>
        <w:t xml:space="preserve"> </w:t>
      </w:r>
    </w:p>
    <w:p w:rsidR="00670135" w:rsidRPr="0018776F" w:rsidRDefault="00670135" w:rsidP="00577976">
      <w:pPr>
        <w:jc w:val="center"/>
        <w:rPr>
          <w:b/>
          <w:bCs/>
          <w:color w:val="000000"/>
          <w:sz w:val="24"/>
          <w:szCs w:val="24"/>
        </w:rPr>
      </w:pPr>
      <w:r w:rsidRPr="0018776F">
        <w:rPr>
          <w:b/>
          <w:bCs/>
          <w:color w:val="000000"/>
          <w:sz w:val="24"/>
          <w:szCs w:val="24"/>
        </w:rPr>
        <w:t>Тихвинского городского поселения «Развитие сети автомобильных дорог</w:t>
      </w:r>
    </w:p>
    <w:p w:rsidR="00670135" w:rsidRPr="0018776F" w:rsidRDefault="00670135" w:rsidP="00577976">
      <w:pPr>
        <w:jc w:val="center"/>
        <w:rPr>
          <w:color w:val="000000"/>
          <w:sz w:val="24"/>
          <w:szCs w:val="24"/>
        </w:rPr>
      </w:pPr>
      <w:r w:rsidRPr="0018776F">
        <w:rPr>
          <w:b/>
          <w:bCs/>
          <w:color w:val="000000"/>
          <w:sz w:val="24"/>
          <w:szCs w:val="24"/>
        </w:rPr>
        <w:t xml:space="preserve"> Тихвинского городского поселения»</w:t>
      </w:r>
    </w:p>
    <w:p w:rsidR="00670135" w:rsidRPr="0018776F" w:rsidRDefault="00670135" w:rsidP="00577976">
      <w:pPr>
        <w:jc w:val="center"/>
        <w:rPr>
          <w:color w:val="000000"/>
          <w:sz w:val="24"/>
          <w:szCs w:val="24"/>
        </w:rPr>
      </w:pPr>
    </w:p>
    <w:tbl>
      <w:tblPr>
        <w:tblW w:w="9452" w:type="dxa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46"/>
        <w:gridCol w:w="3461"/>
        <w:gridCol w:w="1469"/>
        <w:gridCol w:w="1292"/>
        <w:gridCol w:w="1292"/>
        <w:gridCol w:w="1292"/>
      </w:tblGrid>
      <w:tr w:rsidR="00670135" w:rsidRPr="0018776F" w:rsidTr="00450805">
        <w:trPr>
          <w:trHeight w:val="807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135" w:rsidRPr="0018776F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76F">
              <w:rPr>
                <w:b/>
                <w:color w:val="000000"/>
                <w:sz w:val="24"/>
                <w:szCs w:val="24"/>
              </w:rPr>
              <w:t>№</w:t>
            </w:r>
          </w:p>
          <w:p w:rsidR="00670135" w:rsidRPr="0018776F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76F"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135" w:rsidRPr="0018776F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76F">
              <w:rPr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135" w:rsidRPr="0018776F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76F">
              <w:rPr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70135" w:rsidRPr="0018776F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76F">
              <w:rPr>
                <w:b/>
                <w:color w:val="000000"/>
                <w:sz w:val="24"/>
                <w:szCs w:val="24"/>
              </w:rPr>
              <w:t xml:space="preserve">Значение показателя </w:t>
            </w:r>
          </w:p>
        </w:tc>
      </w:tr>
      <w:tr w:rsidR="00670135" w:rsidRPr="0018776F" w:rsidTr="00450805">
        <w:trPr>
          <w:trHeight w:val="273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135" w:rsidRPr="0018776F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135" w:rsidRPr="0018776F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135" w:rsidRPr="0018776F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135" w:rsidRPr="0018776F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2024 г.</w:t>
            </w:r>
          </w:p>
        </w:tc>
      </w:tr>
      <w:tr w:rsidR="00670135" w:rsidRPr="0018776F" w:rsidTr="00450805">
        <w:trPr>
          <w:trHeight w:val="2172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135" w:rsidRPr="0018776F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135" w:rsidRPr="0018776F" w:rsidRDefault="00670135" w:rsidP="00577976">
            <w:pPr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135" w:rsidRPr="0018776F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135" w:rsidRPr="0018776F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 xml:space="preserve">76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135" w:rsidRPr="0018776F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 xml:space="preserve">74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135" w:rsidRPr="0018776F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18776F">
              <w:rPr>
                <w:color w:val="000000"/>
                <w:sz w:val="24"/>
                <w:szCs w:val="24"/>
              </w:rPr>
              <w:t xml:space="preserve">72 </w:t>
            </w:r>
          </w:p>
        </w:tc>
      </w:tr>
    </w:tbl>
    <w:p w:rsidR="00670135" w:rsidRPr="0018776F" w:rsidRDefault="00670135" w:rsidP="00577976">
      <w:pPr>
        <w:rPr>
          <w:color w:val="000000"/>
          <w:sz w:val="24"/>
          <w:szCs w:val="24"/>
        </w:rPr>
      </w:pPr>
    </w:p>
    <w:p w:rsidR="00670135" w:rsidRPr="0018776F" w:rsidRDefault="00670135" w:rsidP="00577976">
      <w:pPr>
        <w:ind w:firstLine="225"/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Общая протяженность автомобильных дорог общего пользования местного значения Тихвинского городского поселения составляет 153,6 км.</w:t>
      </w:r>
    </w:p>
    <w:p w:rsidR="00670135" w:rsidRPr="0018776F" w:rsidRDefault="00670135" w:rsidP="00577976">
      <w:pPr>
        <w:rPr>
          <w:color w:val="000000"/>
          <w:sz w:val="24"/>
          <w:szCs w:val="24"/>
        </w:rPr>
      </w:pPr>
      <w:r w:rsidRPr="0018776F">
        <w:rPr>
          <w:color w:val="000000"/>
          <w:sz w:val="24"/>
          <w:szCs w:val="24"/>
        </w:rPr>
        <w:t>Доля протяженности автомобильных дорог общего пользования местного значения Тихвинского городского поселения, не отвечающих нормативным требованиям, в общей протяженности автомобильных дорог общего пользования местного значения Тихвинского городского поселения составляет 117,2 км (76%).</w:t>
      </w:r>
    </w:p>
    <w:p w:rsidR="00670135" w:rsidRPr="00C75A94" w:rsidRDefault="00670135" w:rsidP="00577976">
      <w:pPr>
        <w:jc w:val="right"/>
        <w:rPr>
          <w:color w:val="000000"/>
        </w:rPr>
      </w:pPr>
    </w:p>
    <w:p w:rsidR="00670135" w:rsidRPr="00C75A94" w:rsidRDefault="00670135" w:rsidP="00577976">
      <w:pPr>
        <w:rPr>
          <w:color w:val="000000"/>
        </w:rPr>
      </w:pPr>
    </w:p>
    <w:p w:rsidR="00670135" w:rsidRDefault="00670135" w:rsidP="00577976">
      <w:pPr>
        <w:rPr>
          <w:color w:val="000000"/>
        </w:rPr>
        <w:sectPr w:rsidR="00670135" w:rsidSect="00FD34B2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670135" w:rsidRPr="006B0E3B" w:rsidRDefault="00670135" w:rsidP="00670135">
      <w:pPr>
        <w:ind w:left="7920"/>
        <w:jc w:val="left"/>
        <w:rPr>
          <w:sz w:val="24"/>
        </w:rPr>
      </w:pPr>
      <w:r w:rsidRPr="006B0E3B">
        <w:rPr>
          <w:sz w:val="24"/>
        </w:rPr>
        <w:lastRenderedPageBreak/>
        <w:t>Приложение №2</w:t>
      </w:r>
    </w:p>
    <w:p w:rsidR="00670135" w:rsidRPr="006B0E3B" w:rsidRDefault="00670135" w:rsidP="00670135">
      <w:pPr>
        <w:ind w:left="7920"/>
        <w:jc w:val="left"/>
        <w:rPr>
          <w:sz w:val="24"/>
        </w:rPr>
      </w:pPr>
      <w:r w:rsidRPr="006B0E3B">
        <w:rPr>
          <w:sz w:val="24"/>
        </w:rPr>
        <w:t xml:space="preserve">к муниципальной программе Тихвинского </w:t>
      </w:r>
    </w:p>
    <w:p w:rsidR="00670135" w:rsidRPr="006B0E3B" w:rsidRDefault="00670135" w:rsidP="00670135">
      <w:pPr>
        <w:ind w:left="7920"/>
        <w:jc w:val="left"/>
        <w:rPr>
          <w:sz w:val="24"/>
        </w:rPr>
      </w:pPr>
      <w:r w:rsidRPr="006B0E3B">
        <w:rPr>
          <w:sz w:val="24"/>
        </w:rPr>
        <w:t xml:space="preserve">городского поселения «Развитие сети автомобильных дорог </w:t>
      </w:r>
    </w:p>
    <w:p w:rsidR="00670135" w:rsidRPr="006B0E3B" w:rsidRDefault="00670135" w:rsidP="00670135">
      <w:pPr>
        <w:ind w:left="7920"/>
        <w:jc w:val="left"/>
        <w:rPr>
          <w:sz w:val="24"/>
        </w:rPr>
      </w:pPr>
      <w:r w:rsidRPr="006B0E3B">
        <w:rPr>
          <w:sz w:val="24"/>
        </w:rPr>
        <w:t>Тихвинского городского поселения»,</w:t>
      </w:r>
    </w:p>
    <w:p w:rsidR="00670135" w:rsidRPr="006B0E3B" w:rsidRDefault="00670135" w:rsidP="00670135">
      <w:pPr>
        <w:ind w:left="7920"/>
        <w:jc w:val="left"/>
        <w:rPr>
          <w:sz w:val="24"/>
        </w:rPr>
      </w:pPr>
      <w:r w:rsidRPr="006B0E3B">
        <w:rPr>
          <w:sz w:val="24"/>
        </w:rPr>
        <w:t xml:space="preserve">утвержденной постановлением администрации Тихвинского района </w:t>
      </w:r>
    </w:p>
    <w:p w:rsidR="00670135" w:rsidRPr="006B0E3B" w:rsidRDefault="00670135" w:rsidP="00670135">
      <w:pPr>
        <w:ind w:left="7920"/>
        <w:jc w:val="left"/>
        <w:rPr>
          <w:sz w:val="24"/>
        </w:rPr>
      </w:pPr>
      <w:r w:rsidRPr="006B0E3B">
        <w:rPr>
          <w:sz w:val="24"/>
        </w:rPr>
        <w:t xml:space="preserve">от </w:t>
      </w:r>
      <w:r w:rsidR="00373A38">
        <w:rPr>
          <w:sz w:val="24"/>
        </w:rPr>
        <w:t xml:space="preserve">10 </w:t>
      </w:r>
      <w:r w:rsidRPr="006B0E3B">
        <w:rPr>
          <w:sz w:val="24"/>
        </w:rPr>
        <w:t>ноября 2021 г. №01-</w:t>
      </w:r>
      <w:r w:rsidR="00373A38">
        <w:rPr>
          <w:sz w:val="24"/>
        </w:rPr>
        <w:t>2183-а</w:t>
      </w:r>
    </w:p>
    <w:p w:rsidR="00670135" w:rsidRPr="006B0E3B" w:rsidRDefault="00670135" w:rsidP="00577976">
      <w:pPr>
        <w:jc w:val="center"/>
      </w:pPr>
    </w:p>
    <w:p w:rsidR="00670135" w:rsidRPr="00670135" w:rsidRDefault="00670135" w:rsidP="00577976">
      <w:pPr>
        <w:jc w:val="center"/>
        <w:rPr>
          <w:color w:val="000000"/>
          <w:sz w:val="24"/>
          <w:szCs w:val="24"/>
        </w:rPr>
      </w:pPr>
    </w:p>
    <w:p w:rsidR="00670135" w:rsidRPr="00670135" w:rsidRDefault="00670135" w:rsidP="00577976">
      <w:pPr>
        <w:jc w:val="center"/>
        <w:rPr>
          <w:color w:val="000000"/>
          <w:sz w:val="24"/>
          <w:szCs w:val="24"/>
        </w:rPr>
      </w:pPr>
      <w:r w:rsidRPr="00670135">
        <w:rPr>
          <w:b/>
          <w:bCs/>
          <w:color w:val="000000"/>
          <w:sz w:val="24"/>
          <w:szCs w:val="24"/>
        </w:rPr>
        <w:t>ПЛАН</w:t>
      </w:r>
      <w:r w:rsidRPr="00670135">
        <w:rPr>
          <w:color w:val="000000"/>
          <w:sz w:val="24"/>
          <w:szCs w:val="24"/>
        </w:rPr>
        <w:t xml:space="preserve"> </w:t>
      </w:r>
    </w:p>
    <w:p w:rsidR="00450805" w:rsidRDefault="00670135" w:rsidP="00577976">
      <w:pPr>
        <w:jc w:val="center"/>
        <w:rPr>
          <w:b/>
          <w:bCs/>
          <w:color w:val="000000"/>
          <w:sz w:val="24"/>
          <w:szCs w:val="24"/>
        </w:rPr>
      </w:pPr>
      <w:r w:rsidRPr="00670135">
        <w:rPr>
          <w:b/>
          <w:bCs/>
          <w:color w:val="000000"/>
          <w:sz w:val="24"/>
          <w:szCs w:val="24"/>
        </w:rPr>
        <w:t xml:space="preserve">реализации муниципальной программы Тихвинского городского поселения </w:t>
      </w:r>
    </w:p>
    <w:p w:rsidR="00670135" w:rsidRDefault="00670135" w:rsidP="00577976">
      <w:pPr>
        <w:jc w:val="center"/>
        <w:rPr>
          <w:color w:val="000000"/>
          <w:sz w:val="24"/>
          <w:szCs w:val="24"/>
        </w:rPr>
      </w:pPr>
      <w:r w:rsidRPr="00670135">
        <w:rPr>
          <w:b/>
          <w:bCs/>
          <w:color w:val="000000"/>
          <w:sz w:val="24"/>
          <w:szCs w:val="24"/>
        </w:rPr>
        <w:t>«Развитие сети автомобильных дорог Тихвинского городского поселения»</w:t>
      </w:r>
      <w:r w:rsidRPr="00670135">
        <w:rPr>
          <w:color w:val="000000"/>
          <w:sz w:val="24"/>
          <w:szCs w:val="24"/>
        </w:rPr>
        <w:t xml:space="preserve"> </w:t>
      </w:r>
    </w:p>
    <w:p w:rsidR="00450805" w:rsidRPr="00670135" w:rsidRDefault="00450805" w:rsidP="00577976">
      <w:pPr>
        <w:jc w:val="center"/>
        <w:rPr>
          <w:color w:val="000000"/>
          <w:sz w:val="24"/>
          <w:szCs w:val="24"/>
        </w:rPr>
      </w:pPr>
    </w:p>
    <w:tbl>
      <w:tblPr>
        <w:tblW w:w="1515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5"/>
        <w:gridCol w:w="2693"/>
        <w:gridCol w:w="1494"/>
        <w:gridCol w:w="1346"/>
        <w:gridCol w:w="1346"/>
        <w:gridCol w:w="1345"/>
        <w:gridCol w:w="1433"/>
      </w:tblGrid>
      <w:tr w:rsidR="00670135" w:rsidRPr="00670135" w:rsidTr="00450805">
        <w:trPr>
          <w:trHeight w:val="1251"/>
        </w:trPr>
        <w:tc>
          <w:tcPr>
            <w:tcW w:w="5495" w:type="dxa"/>
          </w:tcPr>
          <w:p w:rsidR="00670135" w:rsidRPr="00670135" w:rsidRDefault="00670135" w:rsidP="00577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 xml:space="preserve">Наименование проекта, комплекса процессных мероприятий, основного мероприятия </w:t>
            </w:r>
          </w:p>
          <w:p w:rsidR="00670135" w:rsidRPr="00670135" w:rsidRDefault="00670135" w:rsidP="00577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 xml:space="preserve">в составе муниципальной программы </w:t>
            </w:r>
          </w:p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(подпрограммы)</w:t>
            </w:r>
            <w:r w:rsidRPr="006701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70135" w:rsidRPr="00670135" w:rsidRDefault="00670135" w:rsidP="00577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исполнитель, соисполнитель, участник</w:t>
            </w:r>
            <w:r w:rsidRPr="006701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Годы</w:t>
            </w:r>
          </w:p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5469" w:type="dxa"/>
            <w:gridSpan w:val="4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670135" w:rsidRPr="00670135" w:rsidTr="00450805">
        <w:trPr>
          <w:trHeight w:val="739"/>
        </w:trPr>
        <w:tc>
          <w:tcPr>
            <w:tcW w:w="5495" w:type="dxa"/>
          </w:tcPr>
          <w:p w:rsidR="00670135" w:rsidRPr="00670135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135" w:rsidRPr="00670135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ind w:firstLine="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Местный</w:t>
            </w:r>
          </w:p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701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701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0135" w:rsidRPr="00670135" w:rsidTr="00450805">
        <w:trPr>
          <w:trHeight w:val="238"/>
        </w:trPr>
        <w:tc>
          <w:tcPr>
            <w:tcW w:w="15152" w:type="dxa"/>
            <w:gridSpan w:val="7"/>
          </w:tcPr>
          <w:p w:rsidR="00670135" w:rsidRPr="00670135" w:rsidRDefault="00670135" w:rsidP="00577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 w:val="restart"/>
          </w:tcPr>
          <w:p w:rsidR="00670135" w:rsidRPr="00670135" w:rsidRDefault="00670135" w:rsidP="00670135">
            <w:pPr>
              <w:numPr>
                <w:ilvl w:val="0"/>
                <w:numId w:val="2"/>
              </w:numPr>
              <w:ind w:left="0" w:firstLine="360"/>
              <w:jc w:val="left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«Дорожная сеть»</w:t>
            </w:r>
          </w:p>
        </w:tc>
        <w:tc>
          <w:tcPr>
            <w:tcW w:w="2693" w:type="dxa"/>
            <w:vMerge w:val="restart"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2 484,80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2 484,80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2 000,00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2 000,00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 w:val="restart"/>
          </w:tcPr>
          <w:p w:rsidR="00670135" w:rsidRPr="00670135" w:rsidRDefault="00670135" w:rsidP="00577976">
            <w:pPr>
              <w:rPr>
                <w:color w:val="FF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 xml:space="preserve">1.1. 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693" w:type="dxa"/>
            <w:vMerge w:val="restart"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2 484,80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2 484,80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 w:val="restart"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693" w:type="dxa"/>
            <w:vMerge w:val="restart"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2 484,80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2 484,80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2 000,00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2 000,00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6 484,80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6 484,80</w:t>
            </w:r>
          </w:p>
        </w:tc>
      </w:tr>
      <w:tr w:rsidR="00670135" w:rsidRPr="00670135" w:rsidTr="00450805">
        <w:trPr>
          <w:trHeight w:val="238"/>
        </w:trPr>
        <w:tc>
          <w:tcPr>
            <w:tcW w:w="15152" w:type="dxa"/>
            <w:gridSpan w:val="7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670135" w:rsidRPr="00670135" w:rsidTr="00450805">
        <w:trPr>
          <w:trHeight w:val="268"/>
        </w:trPr>
        <w:tc>
          <w:tcPr>
            <w:tcW w:w="5495" w:type="dxa"/>
            <w:vMerge w:val="restart"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1. Комплекс процессных мероприятий</w:t>
            </w:r>
            <w:r w:rsidRPr="00670135">
              <w:rPr>
                <w:b/>
                <w:bCs/>
                <w:color w:val="000000"/>
                <w:sz w:val="24"/>
                <w:szCs w:val="24"/>
              </w:rPr>
              <w:t xml:space="preserve"> «Поддержание существующей сети дорог Тихвинского городского поселения»</w:t>
            </w:r>
          </w:p>
        </w:tc>
        <w:tc>
          <w:tcPr>
            <w:tcW w:w="2693" w:type="dxa"/>
            <w:vMerge w:val="restart"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47 522,70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47 522,70</w:t>
            </w:r>
          </w:p>
        </w:tc>
      </w:tr>
      <w:tr w:rsidR="00670135" w:rsidRPr="00670135" w:rsidTr="00450805">
        <w:trPr>
          <w:trHeight w:val="238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63 522,70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63 522,70</w:t>
            </w:r>
          </w:p>
        </w:tc>
      </w:tr>
      <w:tr w:rsidR="00670135" w:rsidRPr="00670135" w:rsidTr="00450805">
        <w:trPr>
          <w:trHeight w:val="762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72 522,70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67013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05" w:hanging="28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01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522,70</w:t>
            </w:r>
          </w:p>
        </w:tc>
      </w:tr>
      <w:tr w:rsidR="00670135" w:rsidRPr="00670135" w:rsidTr="00450805">
        <w:trPr>
          <w:trHeight w:val="238"/>
        </w:trPr>
        <w:tc>
          <w:tcPr>
            <w:tcW w:w="5495" w:type="dxa"/>
            <w:vMerge w:val="restart"/>
          </w:tcPr>
          <w:p w:rsidR="00670135" w:rsidRPr="00670135" w:rsidRDefault="00670135" w:rsidP="00577976">
            <w:pPr>
              <w:ind w:left="3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1.1. 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2693" w:type="dxa"/>
            <w:vMerge w:val="restart"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41 922,70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41 922,70</w:t>
            </w:r>
          </w:p>
        </w:tc>
      </w:tr>
      <w:tr w:rsidR="00670135" w:rsidRPr="00670135" w:rsidTr="00450805">
        <w:trPr>
          <w:trHeight w:val="262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41 922,70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41 922,70</w:t>
            </w:r>
          </w:p>
        </w:tc>
      </w:tr>
      <w:tr w:rsidR="00670135" w:rsidRPr="00670135" w:rsidTr="00450805">
        <w:trPr>
          <w:trHeight w:val="488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41 922,70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41 922,70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 w:val="restart"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1.2. Содержание автомобильных дорог</w:t>
            </w:r>
          </w:p>
        </w:tc>
        <w:tc>
          <w:tcPr>
            <w:tcW w:w="2693" w:type="dxa"/>
            <w:vMerge w:val="restart"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4 900,00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4 900,00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4 900,00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4 900,00</w:t>
            </w:r>
          </w:p>
        </w:tc>
      </w:tr>
      <w:tr w:rsidR="00670135" w:rsidRPr="00670135" w:rsidTr="00450805">
        <w:trPr>
          <w:trHeight w:val="262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4 900,00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4 900,00</w:t>
            </w:r>
          </w:p>
        </w:tc>
      </w:tr>
      <w:tr w:rsidR="00670135" w:rsidRPr="00670135" w:rsidTr="00450805">
        <w:trPr>
          <w:trHeight w:val="238"/>
        </w:trPr>
        <w:tc>
          <w:tcPr>
            <w:tcW w:w="5495" w:type="dxa"/>
            <w:vMerge w:val="restart"/>
          </w:tcPr>
          <w:p w:rsidR="00670135" w:rsidRPr="00670135" w:rsidRDefault="00670135" w:rsidP="00577976">
            <w:pPr>
              <w:ind w:left="3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1.3.Ремонт автомобильных дорог и дворовых территорий</w:t>
            </w:r>
          </w:p>
        </w:tc>
        <w:tc>
          <w:tcPr>
            <w:tcW w:w="2693" w:type="dxa"/>
            <w:vMerge w:val="restart"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70135" w:rsidRPr="00670135" w:rsidTr="00450805">
        <w:trPr>
          <w:trHeight w:val="262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16 700,00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16 700,00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25 700,00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135" w:rsidRPr="00670135" w:rsidTr="00450805">
        <w:trPr>
          <w:trHeight w:val="238"/>
        </w:trPr>
        <w:tc>
          <w:tcPr>
            <w:tcW w:w="5495" w:type="dxa"/>
            <w:vMerge w:val="restart"/>
          </w:tcPr>
          <w:p w:rsidR="00670135" w:rsidRPr="00670135" w:rsidRDefault="00670135" w:rsidP="00577976">
            <w:pPr>
              <w:ind w:left="3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2. Комплекс процессных мероприятий «Строительство и реконструкция автомобильных дорог»</w:t>
            </w:r>
          </w:p>
        </w:tc>
        <w:tc>
          <w:tcPr>
            <w:tcW w:w="2693" w:type="dxa"/>
            <w:vMerge w:val="restart"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Отв. исполнитель: Комитет ЖКХ</w:t>
            </w:r>
          </w:p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Соисполнитель: отдел по строительству</w:t>
            </w: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33 150,00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33 150,00</w:t>
            </w:r>
          </w:p>
        </w:tc>
      </w:tr>
      <w:tr w:rsidR="00670135" w:rsidRPr="00670135" w:rsidTr="00450805">
        <w:trPr>
          <w:trHeight w:val="262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70135" w:rsidRPr="00670135" w:rsidTr="00450805">
        <w:trPr>
          <w:trHeight w:val="751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70135" w:rsidRPr="00670135" w:rsidTr="00450805">
        <w:trPr>
          <w:trHeight w:val="238"/>
        </w:trPr>
        <w:tc>
          <w:tcPr>
            <w:tcW w:w="5495" w:type="dxa"/>
            <w:vMerge w:val="restart"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2.1. 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693" w:type="dxa"/>
            <w:vMerge w:val="restart"/>
          </w:tcPr>
          <w:p w:rsidR="00670135" w:rsidRPr="00670135" w:rsidRDefault="00670135" w:rsidP="00577976">
            <w:pPr>
              <w:ind w:firstLine="45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Отдел по строительству</w:t>
            </w: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33 150,00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33 150,00</w:t>
            </w:r>
          </w:p>
        </w:tc>
      </w:tr>
      <w:tr w:rsidR="00670135" w:rsidRPr="00670135" w:rsidTr="00450805">
        <w:trPr>
          <w:trHeight w:val="262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0135" w:rsidRPr="00670135" w:rsidTr="00450805">
        <w:trPr>
          <w:trHeight w:val="238"/>
        </w:trPr>
        <w:tc>
          <w:tcPr>
            <w:tcW w:w="5495" w:type="dxa"/>
            <w:vMerge w:val="restart"/>
          </w:tcPr>
          <w:p w:rsidR="00670135" w:rsidRPr="00670135" w:rsidRDefault="00670135" w:rsidP="00577976">
            <w:pPr>
              <w:ind w:firstLine="45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Итого по процессной части</w:t>
            </w:r>
            <w:r w:rsidRPr="006701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670135" w:rsidRPr="00670135" w:rsidRDefault="00670135" w:rsidP="00577976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80 672,70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80 672,70</w:t>
            </w:r>
          </w:p>
        </w:tc>
      </w:tr>
      <w:tr w:rsidR="00670135" w:rsidRPr="00670135" w:rsidTr="00450805">
        <w:trPr>
          <w:trHeight w:val="262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63 522,70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63 522,70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72 522,70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72 522,70</w:t>
            </w:r>
          </w:p>
        </w:tc>
      </w:tr>
      <w:tr w:rsidR="00670135" w:rsidRPr="00670135" w:rsidTr="00450805">
        <w:trPr>
          <w:trHeight w:val="262"/>
        </w:trPr>
        <w:tc>
          <w:tcPr>
            <w:tcW w:w="5495" w:type="dxa"/>
            <w:vMerge/>
          </w:tcPr>
          <w:p w:rsidR="00670135" w:rsidRPr="00670135" w:rsidRDefault="00670135" w:rsidP="005779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0135" w:rsidRPr="00670135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216 718,10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216 718,10</w:t>
            </w:r>
          </w:p>
        </w:tc>
      </w:tr>
      <w:tr w:rsidR="00670135" w:rsidRPr="00670135" w:rsidTr="00450805">
        <w:trPr>
          <w:trHeight w:val="238"/>
        </w:trPr>
        <w:tc>
          <w:tcPr>
            <w:tcW w:w="5495" w:type="dxa"/>
          </w:tcPr>
          <w:p w:rsidR="00670135" w:rsidRPr="00670135" w:rsidRDefault="00670135" w:rsidP="00577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3" w:type="dxa"/>
          </w:tcPr>
          <w:p w:rsidR="00670135" w:rsidRPr="00670135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83 157,50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83 157,50</w:t>
            </w:r>
          </w:p>
        </w:tc>
      </w:tr>
      <w:tr w:rsidR="00670135" w:rsidRPr="00670135" w:rsidTr="00450805">
        <w:trPr>
          <w:trHeight w:val="250"/>
        </w:trPr>
        <w:tc>
          <w:tcPr>
            <w:tcW w:w="5495" w:type="dxa"/>
          </w:tcPr>
          <w:p w:rsidR="00670135" w:rsidRPr="00670135" w:rsidRDefault="00670135" w:rsidP="00577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135" w:rsidRPr="00670135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65 522,70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65 522,70</w:t>
            </w:r>
          </w:p>
        </w:tc>
      </w:tr>
      <w:tr w:rsidR="00670135" w:rsidRPr="00670135" w:rsidTr="00450805">
        <w:trPr>
          <w:trHeight w:val="238"/>
        </w:trPr>
        <w:tc>
          <w:tcPr>
            <w:tcW w:w="5495" w:type="dxa"/>
          </w:tcPr>
          <w:p w:rsidR="00670135" w:rsidRPr="00670135" w:rsidRDefault="00670135" w:rsidP="00577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135" w:rsidRPr="00670135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74 522,70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13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74 522,70</w:t>
            </w:r>
          </w:p>
        </w:tc>
      </w:tr>
      <w:tr w:rsidR="00670135" w:rsidRPr="00670135" w:rsidTr="00450805">
        <w:trPr>
          <w:trHeight w:val="238"/>
        </w:trPr>
        <w:tc>
          <w:tcPr>
            <w:tcW w:w="5495" w:type="dxa"/>
          </w:tcPr>
          <w:p w:rsidR="00670135" w:rsidRPr="00670135" w:rsidRDefault="00670135" w:rsidP="00577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135" w:rsidRPr="00670135" w:rsidRDefault="00670135" w:rsidP="0057797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223 202,90</w:t>
            </w:r>
          </w:p>
        </w:tc>
        <w:tc>
          <w:tcPr>
            <w:tcW w:w="1346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670135" w:rsidRPr="00670135" w:rsidRDefault="00670135" w:rsidP="00577976">
            <w:pPr>
              <w:jc w:val="center"/>
              <w:rPr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</w:tcPr>
          <w:p w:rsidR="00670135" w:rsidRPr="00670135" w:rsidRDefault="00670135" w:rsidP="00577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135">
              <w:rPr>
                <w:b/>
                <w:bCs/>
                <w:color w:val="000000"/>
                <w:sz w:val="24"/>
                <w:szCs w:val="24"/>
              </w:rPr>
              <w:t>223 202,90</w:t>
            </w:r>
          </w:p>
        </w:tc>
      </w:tr>
    </w:tbl>
    <w:p w:rsidR="00670135" w:rsidRPr="000D2CD8" w:rsidRDefault="00670135" w:rsidP="00450805">
      <w:pPr>
        <w:jc w:val="center"/>
        <w:rPr>
          <w:sz w:val="22"/>
          <w:szCs w:val="22"/>
        </w:rPr>
      </w:pPr>
      <w:r w:rsidRPr="00670135">
        <w:rPr>
          <w:color w:val="000000"/>
          <w:sz w:val="24"/>
          <w:szCs w:val="24"/>
        </w:rPr>
        <w:lastRenderedPageBreak/>
        <w:t>_______________</w:t>
      </w:r>
    </w:p>
    <w:sectPr w:rsidR="00670135" w:rsidRPr="000D2CD8" w:rsidSect="00670135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FE" w:rsidRDefault="00DB6BFE" w:rsidP="00FD34B2">
      <w:r>
        <w:separator/>
      </w:r>
    </w:p>
  </w:endnote>
  <w:endnote w:type="continuationSeparator" w:id="0">
    <w:p w:rsidR="00DB6BFE" w:rsidRDefault="00DB6BFE" w:rsidP="00FD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FE" w:rsidRDefault="00DB6BFE" w:rsidP="00FD34B2">
      <w:r>
        <w:separator/>
      </w:r>
    </w:p>
  </w:footnote>
  <w:footnote w:type="continuationSeparator" w:id="0">
    <w:p w:rsidR="00DB6BFE" w:rsidRDefault="00DB6BFE" w:rsidP="00FD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38" w:rsidRDefault="00373A3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92A3F">
      <w:rPr>
        <w:noProof/>
      </w:rPr>
      <w:t>2</w:t>
    </w:r>
    <w:r>
      <w:fldChar w:fldCharType="end"/>
    </w:r>
  </w:p>
  <w:p w:rsidR="00373A38" w:rsidRDefault="00373A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42CF"/>
    <w:multiLevelType w:val="multilevel"/>
    <w:tmpl w:val="E638B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AD566A"/>
    <w:multiLevelType w:val="multilevel"/>
    <w:tmpl w:val="BD527C8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2" w15:restartNumberingAfterBreak="0">
    <w:nsid w:val="3CB478F8"/>
    <w:multiLevelType w:val="hybridMultilevel"/>
    <w:tmpl w:val="E1A65F78"/>
    <w:lvl w:ilvl="0" w:tplc="73FA9D4C">
      <w:start w:val="72"/>
      <w:numFmt w:val="decimal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73A38"/>
    <w:rsid w:val="0043001D"/>
    <w:rsid w:val="00434B1E"/>
    <w:rsid w:val="00450805"/>
    <w:rsid w:val="004914DD"/>
    <w:rsid w:val="00511A2B"/>
    <w:rsid w:val="00554BEC"/>
    <w:rsid w:val="00577976"/>
    <w:rsid w:val="00595F6F"/>
    <w:rsid w:val="005C0140"/>
    <w:rsid w:val="006415B0"/>
    <w:rsid w:val="006463D8"/>
    <w:rsid w:val="00670135"/>
    <w:rsid w:val="006B0E3B"/>
    <w:rsid w:val="00711921"/>
    <w:rsid w:val="00796BD1"/>
    <w:rsid w:val="00892A3F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1224"/>
    <w:rsid w:val="00D368DC"/>
    <w:rsid w:val="00D97342"/>
    <w:rsid w:val="00DB6BFE"/>
    <w:rsid w:val="00F4320C"/>
    <w:rsid w:val="00F71B7A"/>
    <w:rsid w:val="00F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7D894"/>
  <w15:chartTrackingRefBased/>
  <w15:docId w15:val="{90338892-7FC8-4E2D-9C2C-0CD070D2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70135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7013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34B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FD34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D34B2"/>
    <w:rPr>
      <w:sz w:val="28"/>
    </w:rPr>
  </w:style>
  <w:style w:type="paragraph" w:styleId="ac">
    <w:name w:val="footer"/>
    <w:basedOn w:val="a"/>
    <w:link w:val="ad"/>
    <w:rsid w:val="00FD34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34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2021-11-11T08:04:00Z</cp:lastPrinted>
  <dcterms:created xsi:type="dcterms:W3CDTF">2021-11-10T07:08:00Z</dcterms:created>
  <dcterms:modified xsi:type="dcterms:W3CDTF">2021-11-11T08:05:00Z</dcterms:modified>
</cp:coreProperties>
</file>