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6077E">
      <w:pPr>
        <w:tabs>
          <w:tab w:val="left" w:pos="567"/>
          <w:tab w:val="left" w:pos="3686"/>
        </w:tabs>
      </w:pPr>
      <w:r>
        <w:tab/>
        <w:t>18 января 2022 г.</w:t>
      </w:r>
      <w:r>
        <w:tab/>
        <w:t>01-39-а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A95D18" w:rsidP="00B52D22">
            <w:pPr>
              <w:rPr>
                <w:b/>
                <w:sz w:val="24"/>
                <w:szCs w:val="24"/>
              </w:rPr>
            </w:pPr>
            <w:r w:rsidRPr="00A95D18">
              <w:rPr>
                <w:rFonts w:eastAsia="Calibri"/>
                <w:sz w:val="24"/>
                <w:lang w:eastAsia="en-US"/>
              </w:rPr>
              <w:t>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«</w:t>
            </w:r>
            <w:r w:rsidRPr="00A95D18">
              <w:rPr>
                <w:sz w:val="24"/>
              </w:rPr>
              <w:t>Зачисление детей в общеобразовательные организации</w:t>
            </w:r>
            <w:r w:rsidRPr="00A95D18">
              <w:rPr>
                <w:rFonts w:eastAsia="Calibri"/>
                <w:sz w:val="24"/>
                <w:lang w:eastAsia="en-US"/>
              </w:rPr>
              <w:t xml:space="preserve">», утвержденный постановлением администрации Тихвинского района от </w:t>
            </w:r>
            <w:r w:rsidRPr="00A95D18">
              <w:rPr>
                <w:sz w:val="24"/>
              </w:rPr>
              <w:t>9 марта 2021 года №01-393-а</w:t>
            </w:r>
          </w:p>
        </w:tc>
      </w:tr>
      <w:tr w:rsidR="00A95D1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D18" w:rsidRPr="00A95D18" w:rsidRDefault="009524CE" w:rsidP="00B52D22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21, 1700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A95D18" w:rsidRPr="00E825B9" w:rsidRDefault="00A95D18" w:rsidP="00A95D18">
      <w:pPr>
        <w:ind w:right="-1" w:firstLine="720"/>
      </w:pPr>
      <w:r>
        <w:t xml:space="preserve">В соответствии с Федеральным законом Российской Федерации от 2 июля 2021 года </w:t>
      </w:r>
      <w:r w:rsidR="005F273E">
        <w:t xml:space="preserve">№310-ФЗ </w:t>
      </w:r>
      <w:r>
        <w:t xml:space="preserve">«О внесении изменений в статью 54 Семейного </w:t>
      </w:r>
      <w:r w:rsidR="005F273E">
        <w:t>к</w:t>
      </w:r>
      <w:r>
        <w:t xml:space="preserve">одекса Российской Федерации и статьи 36 и 67 Федерального </w:t>
      </w:r>
      <w:r w:rsidR="005F273E">
        <w:t>з</w:t>
      </w:r>
      <w:r>
        <w:t>акона «Об образовании в Российской Федерации» администрация Тихвинского района постановляет:</w:t>
      </w:r>
    </w:p>
    <w:p w:rsidR="00A95D18" w:rsidRPr="00E825B9" w:rsidRDefault="00A95D18" w:rsidP="00A95D18">
      <w:pPr>
        <w:ind w:firstLine="720"/>
      </w:pPr>
      <w:r>
        <w:t xml:space="preserve">1. </w:t>
      </w:r>
      <w:r w:rsidRPr="00E825B9">
        <w:t xml:space="preserve">Внести </w:t>
      </w:r>
      <w:r>
        <w:t>в административный</w:t>
      </w:r>
      <w:r w:rsidRPr="00E825B9">
        <w:t xml:space="preserve"> регла</w:t>
      </w:r>
      <w:r>
        <w:t>мент</w:t>
      </w:r>
      <w:r w:rsidRPr="00E825B9">
        <w:t xml:space="preserve"> администрации муниципального образования Тихвинский муниципальный район Ленинградской области по предоставлению муниципальной услуги «Зачисление детей в общеобразовательные организации»</w:t>
      </w:r>
      <w:r>
        <w:t xml:space="preserve">, утвержденный </w:t>
      </w:r>
      <w:r w:rsidRPr="00E825B9">
        <w:t>постановление администрации Тихвинс</w:t>
      </w:r>
      <w:r>
        <w:t xml:space="preserve">кого района </w:t>
      </w:r>
      <w:r w:rsidRPr="00A95D18">
        <w:rPr>
          <w:b/>
        </w:rPr>
        <w:t>от 9 марта 2021 года №01-393-а</w:t>
      </w:r>
      <w:r>
        <w:t>,</w:t>
      </w:r>
      <w:r w:rsidRPr="00E825B9">
        <w:t xml:space="preserve"> следующие изменения:</w:t>
      </w:r>
    </w:p>
    <w:p w:rsidR="00A95D18" w:rsidRPr="00E825B9" w:rsidRDefault="00A95D18" w:rsidP="00A95D18">
      <w:pPr>
        <w:ind w:firstLine="720"/>
      </w:pPr>
      <w:r>
        <w:t xml:space="preserve">1.1. </w:t>
      </w:r>
      <w:r w:rsidRPr="00E825B9">
        <w:t xml:space="preserve">абзац 6 пункта 1.2 раздела 1 </w:t>
      </w:r>
      <w:r w:rsidR="005F273E">
        <w:t>изложить</w:t>
      </w:r>
      <w:r w:rsidRPr="00E825B9">
        <w:t xml:space="preserve"> в следующей редакции:</w:t>
      </w:r>
    </w:p>
    <w:p w:rsidR="00A95D18" w:rsidRPr="00E825B9" w:rsidRDefault="005F273E" w:rsidP="00B10054">
      <w:pPr>
        <w:tabs>
          <w:tab w:val="left" w:pos="567"/>
        </w:tabs>
        <w:rPr>
          <w:rFonts w:eastAsia="Calibri"/>
        </w:rPr>
      </w:pPr>
      <w:r>
        <w:tab/>
      </w:r>
      <w:r w:rsidR="00A95D18" w:rsidRPr="00E825B9">
        <w:t xml:space="preserve">«Преимущественное право зачисления в муниципальные общеобразовательные организации на обучение по образовательным программам начального общего образования имеют дети, в которой обучаются их полнородные и неполнородные братья и (или) сестры»; </w:t>
      </w:r>
    </w:p>
    <w:p w:rsidR="00A95D18" w:rsidRPr="00E825B9" w:rsidRDefault="00A95D18" w:rsidP="00B10054">
      <w:pPr>
        <w:tabs>
          <w:tab w:val="left" w:pos="567"/>
        </w:tabs>
        <w:rPr>
          <w:rFonts w:eastAsia="Calibri"/>
        </w:rPr>
      </w:pPr>
      <w:r>
        <w:rPr>
          <w:rFonts w:eastAsia="Calibri"/>
        </w:rPr>
        <w:tab/>
      </w:r>
      <w:r w:rsidRPr="00E825B9">
        <w:rPr>
          <w:rFonts w:eastAsia="Calibri"/>
        </w:rPr>
        <w:t xml:space="preserve">1.2. в подпункте </w:t>
      </w:r>
      <w:r>
        <w:rPr>
          <w:rFonts w:eastAsia="Calibri"/>
        </w:rPr>
        <w:t>5</w:t>
      </w:r>
      <w:r w:rsidRPr="00E825B9">
        <w:rPr>
          <w:rFonts w:eastAsia="Calibri"/>
        </w:rPr>
        <w:t xml:space="preserve"> пункта 2.6.2.1 раздела 2 слова «</w:t>
      </w:r>
      <w:r w:rsidRPr="00E825B9">
        <w:t>или в случае использования права преимущественного приема на обучение по образовательным программам начального общего образования)»</w:t>
      </w:r>
      <w:r>
        <w:rPr>
          <w:rFonts w:eastAsia="Calibri"/>
        </w:rPr>
        <w:t xml:space="preserve"> исключить;</w:t>
      </w:r>
    </w:p>
    <w:p w:rsidR="00A95D18" w:rsidRPr="00E825B9" w:rsidRDefault="00A95D18" w:rsidP="00B10054">
      <w:pPr>
        <w:tabs>
          <w:tab w:val="left" w:pos="567"/>
        </w:tabs>
        <w:rPr>
          <w:rFonts w:eastAsia="Calibri"/>
        </w:rPr>
      </w:pPr>
      <w:r>
        <w:rPr>
          <w:rFonts w:eastAsia="Calibri"/>
        </w:rPr>
        <w:tab/>
      </w:r>
      <w:r w:rsidRPr="00E825B9">
        <w:rPr>
          <w:rFonts w:eastAsia="Calibri"/>
        </w:rPr>
        <w:t xml:space="preserve">1.3. в </w:t>
      </w:r>
      <w:r>
        <w:rPr>
          <w:rFonts w:eastAsia="Calibri"/>
        </w:rPr>
        <w:t>абзаце</w:t>
      </w:r>
      <w:r w:rsidRPr="00E825B9">
        <w:rPr>
          <w:rFonts w:eastAsia="Calibri"/>
        </w:rPr>
        <w:t xml:space="preserve"> 4 пункта 2.10. слов</w:t>
      </w:r>
      <w:r>
        <w:rPr>
          <w:rFonts w:eastAsia="Calibri"/>
        </w:rPr>
        <w:t>а «в непосредственно» исключить;</w:t>
      </w:r>
    </w:p>
    <w:p w:rsidR="00A95D18" w:rsidRPr="00E825B9" w:rsidRDefault="00A95D18" w:rsidP="00B10054">
      <w:pPr>
        <w:tabs>
          <w:tab w:val="left" w:pos="567"/>
        </w:tabs>
        <w:rPr>
          <w:rFonts w:eastAsia="Calibri"/>
        </w:rPr>
      </w:pPr>
      <w:r>
        <w:rPr>
          <w:rFonts w:eastAsia="Calibri"/>
        </w:rPr>
        <w:tab/>
      </w:r>
      <w:r w:rsidRPr="00E825B9">
        <w:rPr>
          <w:rFonts w:eastAsia="Calibri"/>
        </w:rPr>
        <w:t>1.4. подпункт 4 пункта 3.1.5.2.2</w:t>
      </w:r>
      <w:r>
        <w:rPr>
          <w:rFonts w:eastAsia="Calibri"/>
        </w:rPr>
        <w:t>.</w:t>
      </w:r>
      <w:r w:rsidRPr="00E825B9">
        <w:rPr>
          <w:rFonts w:eastAsia="Calibri"/>
        </w:rPr>
        <w:t xml:space="preserve"> раздела 3 </w:t>
      </w:r>
      <w:r>
        <w:rPr>
          <w:rFonts w:eastAsia="Calibri"/>
        </w:rPr>
        <w:t>изложить</w:t>
      </w:r>
      <w:r w:rsidRPr="00E825B9">
        <w:rPr>
          <w:rFonts w:eastAsia="Calibri"/>
        </w:rPr>
        <w:t xml:space="preserve"> в следующей редакции:</w:t>
      </w:r>
    </w:p>
    <w:p w:rsidR="00A95D18" w:rsidRPr="00E825B9" w:rsidRDefault="00A95D18" w:rsidP="00B10054">
      <w:pPr>
        <w:tabs>
          <w:tab w:val="left" w:pos="567"/>
        </w:tabs>
      </w:pPr>
      <w:r>
        <w:tab/>
      </w:r>
      <w:r w:rsidRPr="00E825B9">
        <w:t>«</w:t>
      </w:r>
      <w:r>
        <w:t xml:space="preserve">- </w:t>
      </w:r>
      <w:r w:rsidRPr="00E825B9">
        <w:t>для детей, у которых полнородные и неполнородные братья и (или) сестры обучаются в данной общеобразовательной организации»</w:t>
      </w:r>
      <w:r>
        <w:t>;</w:t>
      </w:r>
    </w:p>
    <w:p w:rsidR="00A95D18" w:rsidRPr="00E825B9" w:rsidRDefault="00A95D18" w:rsidP="00B10054">
      <w:pPr>
        <w:tabs>
          <w:tab w:val="left" w:pos="567"/>
        </w:tabs>
        <w:rPr>
          <w:rFonts w:eastAsia="Calibri"/>
        </w:rPr>
      </w:pPr>
      <w:r>
        <w:tab/>
      </w:r>
      <w:r w:rsidRPr="00E825B9">
        <w:t xml:space="preserve">1.5. в </w:t>
      </w:r>
      <w:r w:rsidR="005F273E">
        <w:t>абзаце</w:t>
      </w:r>
      <w:r w:rsidRPr="00E825B9">
        <w:t xml:space="preserve"> 7 приложения 4</w:t>
      </w:r>
      <w:r>
        <w:t xml:space="preserve"> «Уведомление </w:t>
      </w:r>
      <w:r w:rsidRPr="00741FFF">
        <w:t>заявителя о приглашении в общеобразовательную организацию</w:t>
      </w:r>
      <w:r>
        <w:t>»</w:t>
      </w:r>
      <w:r w:rsidRPr="00E825B9">
        <w:t xml:space="preserve"> к административному регламенту </w:t>
      </w:r>
      <w:r w:rsidRPr="00E825B9">
        <w:lastRenderedPageBreak/>
        <w:t>«Зачисление детей в общеобразовательные организации» слова «или в случае использования права преимущественного приема на обучение по образовательным программам начального общего образования» исключить.</w:t>
      </w:r>
    </w:p>
    <w:p w:rsidR="00A95D18" w:rsidRPr="00E825B9" w:rsidRDefault="00A95D18" w:rsidP="00B10054">
      <w:pPr>
        <w:tabs>
          <w:tab w:val="left" w:pos="142"/>
        </w:tabs>
        <w:ind w:firstLine="284"/>
      </w:pPr>
      <w:r>
        <w:rPr>
          <w:color w:val="000000"/>
        </w:rPr>
        <w:tab/>
      </w:r>
      <w:r w:rsidRPr="00E825B9">
        <w:rPr>
          <w:color w:val="000000"/>
        </w:rPr>
        <w:t xml:space="preserve">2. Обнародовать настоящее постановление путем размещения </w:t>
      </w:r>
      <w:r w:rsidRPr="00E825B9">
        <w:rPr>
          <w:rFonts w:eastAsia="Calibri"/>
        </w:rPr>
        <w:t>в сети Интернет на официальном сайте Тихвинского района (</w:t>
      </w:r>
      <w:r w:rsidRPr="00E825B9">
        <w:rPr>
          <w:rFonts w:eastAsia="Calibri"/>
          <w:lang w:val="en-US"/>
        </w:rPr>
        <w:t>http</w:t>
      </w:r>
      <w:r w:rsidRPr="00E825B9">
        <w:rPr>
          <w:rFonts w:eastAsia="Calibri"/>
        </w:rPr>
        <w:t>://</w:t>
      </w:r>
      <w:r w:rsidRPr="00E825B9">
        <w:rPr>
          <w:rFonts w:eastAsia="Calibri"/>
          <w:lang w:val="en-US"/>
        </w:rPr>
        <w:t>tikhvin</w:t>
      </w:r>
      <w:r w:rsidRPr="00E825B9">
        <w:rPr>
          <w:rFonts w:eastAsia="Calibri"/>
        </w:rPr>
        <w:t>.</w:t>
      </w:r>
      <w:r w:rsidRPr="00E825B9">
        <w:rPr>
          <w:rFonts w:eastAsia="Calibri"/>
          <w:lang w:val="en-US"/>
        </w:rPr>
        <w:t>org</w:t>
      </w:r>
      <w:r w:rsidRPr="00E825B9">
        <w:rPr>
          <w:rFonts w:eastAsia="Calibri"/>
        </w:rPr>
        <w:t>), на информационных стендах по месту оказания муниципальной услуги в административном здании, расположенном по адресу: Ленинградская область, Тихвинский муниципальный район, Тихвинское городское поселение, город Тихвин, улица Советская, дом 48, и зданиях общеобразовательных организаций, подведомственных комитету по образованию администрации Тихвинского района.</w:t>
      </w:r>
    </w:p>
    <w:p w:rsidR="00A95D18" w:rsidRPr="00E825B9" w:rsidRDefault="00A95D18" w:rsidP="00A95D18">
      <w:pPr>
        <w:ind w:firstLine="720"/>
        <w:rPr>
          <w:rFonts w:eastAsia="Calibri"/>
        </w:rPr>
      </w:pPr>
      <w:r w:rsidRPr="00E825B9">
        <w:rPr>
          <w:rFonts w:eastAsia="Calibri"/>
        </w:rPr>
        <w:t xml:space="preserve">3. Контроль за исполнением настоящего постановления возложить на заместителя главы администрации Тихвинского района по </w:t>
      </w:r>
      <w:r>
        <w:rPr>
          <w:rFonts w:eastAsia="Calibri"/>
        </w:rPr>
        <w:t xml:space="preserve">социальным и общим </w:t>
      </w:r>
      <w:r w:rsidRPr="00E825B9">
        <w:rPr>
          <w:rFonts w:eastAsia="Calibri"/>
        </w:rPr>
        <w:t>вопросам.</w:t>
      </w: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6F3F8C" w:rsidRDefault="00A95D18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A95D18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Pr="00E825B9" w:rsidRDefault="00A95D18" w:rsidP="000B04D0">
      <w:pPr>
        <w:spacing w:line="276" w:lineRule="auto"/>
        <w:ind w:right="-1"/>
        <w:rPr>
          <w:rFonts w:eastAsia="Calibri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</w:p>
    <w:p w:rsidR="00A95D18" w:rsidRDefault="00A95D18" w:rsidP="00A95D18">
      <w:pPr>
        <w:spacing w:line="276" w:lineRule="auto"/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Иванова Ольга Владимировна,</w:t>
      </w:r>
    </w:p>
    <w:p w:rsidR="00A95D18" w:rsidRDefault="00A95D18" w:rsidP="00A95D18">
      <w:pPr>
        <w:ind w:right="-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58-150</w:t>
      </w:r>
    </w:p>
    <w:p w:rsidR="00A95D18" w:rsidRDefault="00A95D18" w:rsidP="00A95D18">
      <w:pPr>
        <w:rPr>
          <w:b/>
          <w:sz w:val="24"/>
          <w:szCs w:val="24"/>
        </w:rPr>
      </w:pPr>
    </w:p>
    <w:p w:rsidR="00A95D18" w:rsidRDefault="00A95D18" w:rsidP="00A95D18">
      <w:pPr>
        <w:rPr>
          <w:b/>
          <w:sz w:val="24"/>
          <w:szCs w:val="24"/>
        </w:rPr>
      </w:pPr>
    </w:p>
    <w:p w:rsidR="00A95D18" w:rsidRDefault="00A95D18" w:rsidP="00A95D1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СОГЛАСОВАНО: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1701"/>
      </w:tblGrid>
      <w:tr w:rsidR="00A95D18" w:rsidTr="00A95D18">
        <w:tc>
          <w:tcPr>
            <w:tcW w:w="6096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заместителя главы администрации по общим и социальным  вопросам</w:t>
            </w:r>
          </w:p>
        </w:tc>
        <w:tc>
          <w:tcPr>
            <w:tcW w:w="425" w:type="dxa"/>
          </w:tcPr>
          <w:p w:rsidR="00A95D18" w:rsidRDefault="00A95D1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Котова Е.Ю.</w:t>
            </w:r>
          </w:p>
        </w:tc>
      </w:tr>
      <w:tr w:rsidR="00A95D18" w:rsidTr="00A95D18">
        <w:tc>
          <w:tcPr>
            <w:tcW w:w="6096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комитета по образованию</w:t>
            </w:r>
          </w:p>
        </w:tc>
        <w:tc>
          <w:tcPr>
            <w:tcW w:w="425" w:type="dxa"/>
          </w:tcPr>
          <w:p w:rsidR="00A95D18" w:rsidRDefault="00A95D1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Ткаченко М.Г.</w:t>
            </w:r>
          </w:p>
        </w:tc>
      </w:tr>
      <w:tr w:rsidR="00A95D18" w:rsidTr="00A95D18">
        <w:tc>
          <w:tcPr>
            <w:tcW w:w="6096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25" w:type="dxa"/>
          </w:tcPr>
          <w:p w:rsidR="00A95D18" w:rsidRDefault="00A95D1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</w:tc>
      </w:tr>
      <w:tr w:rsidR="00A95D18" w:rsidTr="00A95D18">
        <w:tc>
          <w:tcPr>
            <w:tcW w:w="6096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425" w:type="dxa"/>
          </w:tcPr>
          <w:p w:rsidR="00A95D18" w:rsidRDefault="00A95D18">
            <w:pPr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Савранская И.Г.</w:t>
            </w:r>
          </w:p>
        </w:tc>
      </w:tr>
    </w:tbl>
    <w:p w:rsidR="00A95D18" w:rsidRDefault="00A95D18" w:rsidP="00A95D18">
      <w:pPr>
        <w:rPr>
          <w:i/>
          <w:sz w:val="18"/>
          <w:szCs w:val="18"/>
        </w:rPr>
      </w:pPr>
    </w:p>
    <w:p w:rsidR="00A95D18" w:rsidRDefault="00A95D18" w:rsidP="00A95D18">
      <w:pPr>
        <w:rPr>
          <w:i/>
          <w:sz w:val="18"/>
          <w:szCs w:val="18"/>
        </w:rPr>
      </w:pPr>
    </w:p>
    <w:p w:rsidR="00A95D18" w:rsidRDefault="00A95D18" w:rsidP="00A95D18">
      <w:pPr>
        <w:rPr>
          <w:i/>
          <w:sz w:val="18"/>
          <w:szCs w:val="18"/>
        </w:rPr>
      </w:pPr>
    </w:p>
    <w:p w:rsidR="00A95D18" w:rsidRDefault="00A95D18" w:rsidP="00A95D18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РАССЫЛКА: </w:t>
      </w: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12"/>
        <w:gridCol w:w="2127"/>
      </w:tblGrid>
      <w:tr w:rsidR="00A95D18" w:rsidTr="00A95D18">
        <w:tc>
          <w:tcPr>
            <w:tcW w:w="5812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127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95D18" w:rsidTr="00A95D18">
        <w:tc>
          <w:tcPr>
            <w:tcW w:w="5812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Комитет по образованию</w:t>
            </w:r>
          </w:p>
        </w:tc>
        <w:tc>
          <w:tcPr>
            <w:tcW w:w="2127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  <w:tr w:rsidR="00A95D18" w:rsidTr="00A95D18">
        <w:tc>
          <w:tcPr>
            <w:tcW w:w="5812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2127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95D18" w:rsidTr="00A95D18">
        <w:tc>
          <w:tcPr>
            <w:tcW w:w="5812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Филиал ГБУ ЛО «МФЦ» «Тихвинский»</w:t>
            </w:r>
          </w:p>
        </w:tc>
        <w:tc>
          <w:tcPr>
            <w:tcW w:w="2127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95D18" w:rsidTr="00A95D18">
        <w:tc>
          <w:tcPr>
            <w:tcW w:w="5812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Тихвинская городская прокуратура                                                   </w:t>
            </w:r>
          </w:p>
        </w:tc>
        <w:tc>
          <w:tcPr>
            <w:tcW w:w="2127" w:type="dxa"/>
            <w:hideMark/>
          </w:tcPr>
          <w:p w:rsidR="00A95D18" w:rsidRDefault="00A95D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A95D18" w:rsidTr="00A95D18">
        <w:trPr>
          <w:trHeight w:val="70"/>
        </w:trPr>
        <w:tc>
          <w:tcPr>
            <w:tcW w:w="5812" w:type="dxa"/>
            <w:hideMark/>
          </w:tcPr>
          <w:p w:rsidR="00A95D18" w:rsidRDefault="00A95D18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ВСЕГО:</w:t>
            </w:r>
          </w:p>
        </w:tc>
        <w:tc>
          <w:tcPr>
            <w:tcW w:w="2127" w:type="dxa"/>
            <w:hideMark/>
          </w:tcPr>
          <w:p w:rsidR="00A95D18" w:rsidRDefault="00A95D18">
            <w:pPr>
              <w:tabs>
                <w:tab w:val="left" w:pos="567"/>
                <w:tab w:val="left" w:pos="340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</w:t>
            </w:r>
          </w:p>
        </w:tc>
      </w:tr>
    </w:tbl>
    <w:p w:rsidR="00A95D18" w:rsidRDefault="00A95D18" w:rsidP="00A95D18">
      <w:pPr>
        <w:rPr>
          <w:i/>
          <w:sz w:val="18"/>
          <w:szCs w:val="18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ADF" w:rsidRDefault="001E5ADF" w:rsidP="00AF6855">
      <w:r>
        <w:separator/>
      </w:r>
    </w:p>
  </w:endnote>
  <w:endnote w:type="continuationSeparator" w:id="0">
    <w:p w:rsidR="001E5ADF" w:rsidRDefault="001E5ADF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ADF" w:rsidRDefault="001E5ADF" w:rsidP="00AF6855">
      <w:r>
        <w:separator/>
      </w:r>
    </w:p>
  </w:footnote>
  <w:footnote w:type="continuationSeparator" w:id="0">
    <w:p w:rsidR="001E5ADF" w:rsidRDefault="001E5ADF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524CE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4ED8"/>
    <w:multiLevelType w:val="multilevel"/>
    <w:tmpl w:val="197C1D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028"/>
    <w:rsid w:val="00042066"/>
    <w:rsid w:val="000478EB"/>
    <w:rsid w:val="000A4C8B"/>
    <w:rsid w:val="000E78DD"/>
    <w:rsid w:val="000F1A02"/>
    <w:rsid w:val="00137667"/>
    <w:rsid w:val="001464B2"/>
    <w:rsid w:val="001A2440"/>
    <w:rsid w:val="001B4F8D"/>
    <w:rsid w:val="001E5ADF"/>
    <w:rsid w:val="001F265D"/>
    <w:rsid w:val="00285D0C"/>
    <w:rsid w:val="002A2B11"/>
    <w:rsid w:val="002F22EB"/>
    <w:rsid w:val="00326996"/>
    <w:rsid w:val="00377028"/>
    <w:rsid w:val="0043001D"/>
    <w:rsid w:val="004854C9"/>
    <w:rsid w:val="004914DD"/>
    <w:rsid w:val="00511A2B"/>
    <w:rsid w:val="00523283"/>
    <w:rsid w:val="00554BEC"/>
    <w:rsid w:val="00595F6F"/>
    <w:rsid w:val="005C0140"/>
    <w:rsid w:val="005F273E"/>
    <w:rsid w:val="006415B0"/>
    <w:rsid w:val="006463D8"/>
    <w:rsid w:val="00711921"/>
    <w:rsid w:val="00723562"/>
    <w:rsid w:val="0076077E"/>
    <w:rsid w:val="00796BD1"/>
    <w:rsid w:val="00841230"/>
    <w:rsid w:val="008A3858"/>
    <w:rsid w:val="009524CE"/>
    <w:rsid w:val="009840BA"/>
    <w:rsid w:val="009847E6"/>
    <w:rsid w:val="00A03876"/>
    <w:rsid w:val="00A13C7B"/>
    <w:rsid w:val="00A95D18"/>
    <w:rsid w:val="00AE1A2A"/>
    <w:rsid w:val="00AF6855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E7A6"/>
  <w15:chartTrackingRefBased/>
  <w15:docId w15:val="{B39C734A-114A-4C16-9056-4E59C960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10">
    <w:name w:val="Знак Знак1"/>
    <w:basedOn w:val="a"/>
    <w:next w:val="2"/>
    <w:autoRedefine/>
    <w:rsid w:val="00A95D18"/>
    <w:pPr>
      <w:spacing w:after="160" w:line="240" w:lineRule="exact"/>
      <w:jc w:val="left"/>
    </w:pPr>
    <w:rPr>
      <w:sz w:val="24"/>
      <w:szCs w:val="20"/>
      <w:lang w:val="en-US" w:eastAsia="en-US"/>
    </w:rPr>
  </w:style>
  <w:style w:type="paragraph" w:styleId="ad">
    <w:name w:val="No Spacing"/>
    <w:qFormat/>
    <w:rsid w:val="00A95D18"/>
    <w:pPr>
      <w:ind w:firstLine="709"/>
      <w:jc w:val="both"/>
    </w:pPr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2022-01-18T12:46:00Z</cp:lastPrinted>
  <dcterms:created xsi:type="dcterms:W3CDTF">2022-01-14T13:02:00Z</dcterms:created>
  <dcterms:modified xsi:type="dcterms:W3CDTF">2022-01-18T12:46:00Z</dcterms:modified>
</cp:coreProperties>
</file>