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739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797E5C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957401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343683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C00B035" w14:textId="77777777" w:rsidR="00B52D22" w:rsidRDefault="00B52D22">
      <w:pPr>
        <w:jc w:val="center"/>
        <w:rPr>
          <w:b/>
          <w:sz w:val="32"/>
        </w:rPr>
      </w:pPr>
    </w:p>
    <w:p w14:paraId="7174D8F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AB545F1" w14:textId="77777777" w:rsidR="00B52D22" w:rsidRDefault="00B52D22">
      <w:pPr>
        <w:jc w:val="center"/>
        <w:rPr>
          <w:sz w:val="10"/>
        </w:rPr>
      </w:pPr>
    </w:p>
    <w:p w14:paraId="0748F4EA" w14:textId="77777777" w:rsidR="00B52D22" w:rsidRDefault="00B52D22">
      <w:pPr>
        <w:jc w:val="center"/>
        <w:rPr>
          <w:sz w:val="10"/>
        </w:rPr>
      </w:pPr>
    </w:p>
    <w:p w14:paraId="14E857A1" w14:textId="77777777" w:rsidR="00B52D22" w:rsidRDefault="00B52D22">
      <w:pPr>
        <w:tabs>
          <w:tab w:val="left" w:pos="4962"/>
        </w:tabs>
        <w:rPr>
          <w:sz w:val="16"/>
        </w:rPr>
      </w:pPr>
    </w:p>
    <w:p w14:paraId="30766BD1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A1310D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879A866" w14:textId="33B77F1C" w:rsidR="00B52D22" w:rsidRDefault="00014082">
      <w:pPr>
        <w:tabs>
          <w:tab w:val="left" w:pos="567"/>
          <w:tab w:val="left" w:pos="3686"/>
        </w:tabs>
      </w:pPr>
      <w:r>
        <w:tab/>
        <w:t>27 марта 2025 г.</w:t>
      </w:r>
      <w:r>
        <w:tab/>
        <w:t>01-827-а</w:t>
      </w:r>
    </w:p>
    <w:p w14:paraId="4E3E35E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3A6F1DA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57E90" w14:paraId="6A7807E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6991999" w14:textId="70B11927" w:rsidR="008A3858" w:rsidRPr="00657E90" w:rsidRDefault="00657E90" w:rsidP="00B52D22">
            <w:pPr>
              <w:rPr>
                <w:bCs/>
                <w:sz w:val="24"/>
                <w:szCs w:val="24"/>
              </w:rPr>
            </w:pPr>
            <w:r w:rsidRPr="00657E90">
              <w:rPr>
                <w:bCs/>
                <w:sz w:val="24"/>
                <w:szCs w:val="24"/>
              </w:rPr>
              <w:t>Об утверждении Программы профилактических мероприятий, направленных на предупреждение нарушений обязательных требований жилищного законодательства в сфере муниципального жилищного контроля в границах муниципального образования Тихвинское городское поселение Тихвинского муниципального района Ленинградской области на 2025 год</w:t>
            </w:r>
          </w:p>
        </w:tc>
      </w:tr>
      <w:tr w:rsidR="00014082" w:rsidRPr="00014082" w14:paraId="2D9BA01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B0EB0A5" w14:textId="5C8C682B" w:rsidR="00F33B1E" w:rsidRPr="00014082" w:rsidRDefault="00F33B1E" w:rsidP="00B52D22">
            <w:pPr>
              <w:rPr>
                <w:bCs/>
                <w:sz w:val="24"/>
                <w:szCs w:val="24"/>
              </w:rPr>
            </w:pPr>
            <w:r w:rsidRPr="00014082">
              <w:rPr>
                <w:bCs/>
                <w:sz w:val="24"/>
                <w:szCs w:val="24"/>
              </w:rPr>
              <w:t xml:space="preserve">21,0400 До </w:t>
            </w:r>
            <w:proofErr w:type="spellStart"/>
            <w:r w:rsidRPr="00014082">
              <w:rPr>
                <w:bCs/>
                <w:sz w:val="24"/>
                <w:szCs w:val="24"/>
              </w:rPr>
              <w:t>информ</w:t>
            </w:r>
            <w:proofErr w:type="spellEnd"/>
            <w:r w:rsidRPr="00014082">
              <w:rPr>
                <w:bCs/>
                <w:sz w:val="24"/>
                <w:szCs w:val="24"/>
              </w:rPr>
              <w:t>.</w:t>
            </w:r>
          </w:p>
        </w:tc>
      </w:tr>
    </w:tbl>
    <w:p w14:paraId="19D321F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CD00677" w14:textId="77777777" w:rsidR="00F33B1E" w:rsidRDefault="00F33B1E" w:rsidP="001A2440">
      <w:pPr>
        <w:ind w:right="-1" w:firstLine="709"/>
        <w:rPr>
          <w:sz w:val="22"/>
          <w:szCs w:val="22"/>
        </w:rPr>
      </w:pPr>
    </w:p>
    <w:p w14:paraId="62614D9F" w14:textId="624852DF" w:rsidR="00F33B1E" w:rsidRPr="00F33B1E" w:rsidRDefault="00F33B1E" w:rsidP="00F33B1E">
      <w:pPr>
        <w:tabs>
          <w:tab w:val="left" w:pos="1134"/>
        </w:tabs>
        <w:ind w:firstLine="720"/>
      </w:pPr>
      <w:r w:rsidRPr="00F33B1E">
        <w:t xml:space="preserve">В соответствии со статьей 44 Федерального закона от 31 июля </w:t>
      </w:r>
      <w:r>
        <w:br/>
      </w:r>
      <w:r w:rsidRPr="00F33B1E">
        <w:t>2020 года №248-ФЗ «О государственном контроле (надзоре) и</w:t>
      </w:r>
      <w:r>
        <w:t> </w:t>
      </w:r>
      <w:r w:rsidRPr="00F33B1E">
        <w:t xml:space="preserve">муниципальном контроле в Российской Федерации», </w:t>
      </w:r>
      <w:r w:rsidR="001474AC">
        <w:t>П</w:t>
      </w:r>
      <w:r w:rsidRPr="00F33B1E">
        <w:t>остановлением Правительства Российской Федерации от 25 июня 2021 года №990 «Об</w:t>
      </w:r>
      <w:r>
        <w:t> </w:t>
      </w:r>
      <w:r w:rsidRPr="00F33B1E"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в целях предупреждения нарушений обязательных требований жилищного законодательства в сфере муниципального жилищного  контроля в границах муниципального образования Тихвинское городское поселение Тихвинского  муниципального района Ленинградской области</w:t>
      </w:r>
      <w:r>
        <w:t>,</w:t>
      </w:r>
      <w:r w:rsidRPr="00F33B1E">
        <w:t xml:space="preserve"> администрация Тихвинского района ПОСТАНОВЛЯЕТ:</w:t>
      </w:r>
    </w:p>
    <w:p w14:paraId="49EBAAF2" w14:textId="16F36C88" w:rsidR="00F33B1E" w:rsidRPr="00F33B1E" w:rsidRDefault="00F33B1E" w:rsidP="00F33B1E">
      <w:pPr>
        <w:pStyle w:val="a9"/>
        <w:numPr>
          <w:ilvl w:val="0"/>
          <w:numId w:val="6"/>
        </w:numPr>
        <w:tabs>
          <w:tab w:val="left" w:pos="1134"/>
        </w:tabs>
        <w:ind w:left="0" w:firstLine="720"/>
      </w:pPr>
      <w:r w:rsidRPr="00F33B1E">
        <w:t>Утвердить Программу профилактических мероприятий, направленных на предупреждение нарушений обязательных требований жилищного законодательства в сфере муниципального жилищного контроля в границах муниципального образования Тихвинское городское поселение Тихвинского муниципального района Ленинградской области на</w:t>
      </w:r>
      <w:r w:rsidR="001474AC">
        <w:t> </w:t>
      </w:r>
      <w:r w:rsidRPr="00F33B1E">
        <w:t>2025 год (приложение).</w:t>
      </w:r>
    </w:p>
    <w:p w14:paraId="7109EC1D" w14:textId="391FAFBF" w:rsidR="00F33B1E" w:rsidRPr="00F33B1E" w:rsidRDefault="00F33B1E" w:rsidP="00F33B1E">
      <w:pPr>
        <w:pStyle w:val="a9"/>
        <w:numPr>
          <w:ilvl w:val="0"/>
          <w:numId w:val="6"/>
        </w:numPr>
        <w:tabs>
          <w:tab w:val="left" w:pos="1134"/>
        </w:tabs>
        <w:ind w:left="0" w:firstLine="720"/>
      </w:pPr>
      <w:r w:rsidRPr="00F33B1E">
        <w:t xml:space="preserve">С момента вступления в силу настоящего постановления считать </w:t>
      </w:r>
      <w:r w:rsidRPr="00F33B1E">
        <w:rPr>
          <w:b/>
          <w:bCs/>
        </w:rPr>
        <w:t>утратившим</w:t>
      </w:r>
      <w:r w:rsidRPr="00F33B1E">
        <w:t xml:space="preserve"> силу постановление администрации Тихвинского района </w:t>
      </w:r>
      <w:r>
        <w:br/>
      </w:r>
      <w:r w:rsidRPr="00F33B1E">
        <w:rPr>
          <w:b/>
          <w:bCs/>
        </w:rPr>
        <w:t>от 16 октября 2024 года №01-2430-а</w:t>
      </w:r>
      <w:r w:rsidRPr="00F33B1E">
        <w:t xml:space="preserve"> «Об утверждении Программы профилактических мероприятий, направленных на предупреждение нарушений обязательных требований законодательства в сфере муниципального жилищного контроля в границах муниципального </w:t>
      </w:r>
      <w:r w:rsidRPr="00F33B1E">
        <w:lastRenderedPageBreak/>
        <w:t>образования Тихвинское городское поселение Тихвинского муниципального района Ленинградской области на 2025 год».</w:t>
      </w:r>
    </w:p>
    <w:p w14:paraId="24B40B73" w14:textId="33312FCB" w:rsidR="00F33B1E" w:rsidRPr="00F33B1E" w:rsidRDefault="00F33B1E" w:rsidP="00F33B1E">
      <w:pPr>
        <w:pStyle w:val="a9"/>
        <w:numPr>
          <w:ilvl w:val="0"/>
          <w:numId w:val="6"/>
        </w:numPr>
        <w:tabs>
          <w:tab w:val="left" w:pos="1134"/>
        </w:tabs>
        <w:ind w:left="0" w:firstLine="720"/>
      </w:pPr>
      <w:r w:rsidRPr="00F33B1E">
        <w:t>Обнародовать настоящее постановление в сети Интернет на</w:t>
      </w:r>
      <w:r w:rsidR="001474AC">
        <w:t> </w:t>
      </w:r>
      <w:r w:rsidRPr="00F33B1E">
        <w:t>официальном сайте Тихвинского района.</w:t>
      </w:r>
    </w:p>
    <w:p w14:paraId="2A27F872" w14:textId="67A6D00F" w:rsidR="00F33B1E" w:rsidRPr="00F33B1E" w:rsidRDefault="00F33B1E" w:rsidP="00F33B1E">
      <w:pPr>
        <w:pStyle w:val="a9"/>
        <w:numPr>
          <w:ilvl w:val="0"/>
          <w:numId w:val="6"/>
        </w:numPr>
        <w:tabs>
          <w:tab w:val="left" w:pos="1134"/>
        </w:tabs>
        <w:ind w:left="0" w:firstLine="720"/>
      </w:pPr>
      <w:r w:rsidRPr="00F33B1E">
        <w:t>Контроль за исполнением постановления возложить на</w:t>
      </w:r>
      <w:r w:rsidR="001474AC">
        <w:t> </w:t>
      </w:r>
      <w:r w:rsidRPr="00F33B1E">
        <w:t>заместителя главы администрации - председателя комитета жилищно-коммунального хозяйства администрации Тихвинского района.</w:t>
      </w:r>
    </w:p>
    <w:p w14:paraId="5A72F3B2" w14:textId="77777777" w:rsidR="00F33B1E" w:rsidRDefault="00F33B1E" w:rsidP="00F33B1E"/>
    <w:p w14:paraId="1AF3128E" w14:textId="77777777" w:rsidR="00F33B1E" w:rsidRPr="00F33B1E" w:rsidRDefault="00F33B1E" w:rsidP="00F33B1E"/>
    <w:p w14:paraId="44B50907" w14:textId="50642D68" w:rsidR="001474AC" w:rsidRPr="001474AC" w:rsidRDefault="001474AC" w:rsidP="001474AC">
      <w:pPr>
        <w:rPr>
          <w:rFonts w:eastAsia="Calibri"/>
          <w:szCs w:val="28"/>
        </w:rPr>
      </w:pPr>
      <w:r w:rsidRPr="001474AC">
        <w:rPr>
          <w:rFonts w:eastAsia="Calibri"/>
          <w:szCs w:val="28"/>
        </w:rPr>
        <w:t xml:space="preserve">И.о. главы администрации                                                    </w:t>
      </w:r>
      <w:r>
        <w:rPr>
          <w:rFonts w:eastAsia="Calibri"/>
          <w:szCs w:val="28"/>
        </w:rPr>
        <w:t xml:space="preserve">     </w:t>
      </w:r>
      <w:r w:rsidRPr="001474AC">
        <w:rPr>
          <w:rFonts w:eastAsia="Calibri"/>
          <w:szCs w:val="28"/>
        </w:rPr>
        <w:t xml:space="preserve">  Ю.В. </w:t>
      </w:r>
      <w:proofErr w:type="spellStart"/>
      <w:r w:rsidRPr="001474AC">
        <w:rPr>
          <w:rFonts w:eastAsia="Calibri"/>
          <w:szCs w:val="28"/>
        </w:rPr>
        <w:t>Катышевский</w:t>
      </w:r>
      <w:proofErr w:type="spellEnd"/>
    </w:p>
    <w:p w14:paraId="07354673" w14:textId="77777777" w:rsidR="00F33B1E" w:rsidRPr="00F33B1E" w:rsidRDefault="00F33B1E" w:rsidP="00F33B1E">
      <w:pPr>
        <w:rPr>
          <w:color w:val="000000"/>
          <w:sz w:val="24"/>
          <w:szCs w:val="24"/>
        </w:rPr>
      </w:pPr>
    </w:p>
    <w:p w14:paraId="21DC62F3" w14:textId="77777777" w:rsidR="00F33B1E" w:rsidRPr="00F33B1E" w:rsidRDefault="00F33B1E" w:rsidP="00F33B1E">
      <w:pPr>
        <w:rPr>
          <w:color w:val="000000"/>
          <w:sz w:val="24"/>
          <w:szCs w:val="24"/>
        </w:rPr>
      </w:pPr>
    </w:p>
    <w:p w14:paraId="1ECCCE75" w14:textId="77777777" w:rsidR="00F33B1E" w:rsidRDefault="00F33B1E" w:rsidP="00F33B1E">
      <w:pPr>
        <w:rPr>
          <w:color w:val="000000"/>
          <w:sz w:val="24"/>
          <w:szCs w:val="24"/>
        </w:rPr>
      </w:pPr>
    </w:p>
    <w:p w14:paraId="00325142" w14:textId="77777777" w:rsidR="00F33B1E" w:rsidRDefault="00F33B1E" w:rsidP="00F33B1E">
      <w:pPr>
        <w:rPr>
          <w:color w:val="000000"/>
          <w:sz w:val="24"/>
          <w:szCs w:val="24"/>
        </w:rPr>
      </w:pPr>
    </w:p>
    <w:p w14:paraId="0673A5B1" w14:textId="77777777" w:rsidR="00F33B1E" w:rsidRDefault="00F33B1E" w:rsidP="00F33B1E">
      <w:pPr>
        <w:rPr>
          <w:color w:val="000000"/>
          <w:sz w:val="24"/>
          <w:szCs w:val="24"/>
        </w:rPr>
      </w:pPr>
    </w:p>
    <w:p w14:paraId="58837A32" w14:textId="77777777" w:rsidR="00F33B1E" w:rsidRDefault="00F33B1E" w:rsidP="00F33B1E">
      <w:pPr>
        <w:rPr>
          <w:color w:val="000000"/>
          <w:sz w:val="24"/>
          <w:szCs w:val="24"/>
        </w:rPr>
      </w:pPr>
    </w:p>
    <w:p w14:paraId="0E070BF1" w14:textId="77777777" w:rsidR="00F33B1E" w:rsidRDefault="00F33B1E" w:rsidP="00F33B1E">
      <w:pPr>
        <w:rPr>
          <w:color w:val="000000"/>
          <w:sz w:val="24"/>
          <w:szCs w:val="24"/>
        </w:rPr>
      </w:pPr>
    </w:p>
    <w:p w14:paraId="28117BB9" w14:textId="77777777" w:rsidR="00F33B1E" w:rsidRDefault="00F33B1E" w:rsidP="00F33B1E">
      <w:pPr>
        <w:rPr>
          <w:color w:val="000000"/>
          <w:sz w:val="24"/>
          <w:szCs w:val="24"/>
        </w:rPr>
      </w:pPr>
    </w:p>
    <w:p w14:paraId="1F0190BC" w14:textId="77777777" w:rsidR="00F33B1E" w:rsidRDefault="00F33B1E" w:rsidP="00F33B1E">
      <w:pPr>
        <w:rPr>
          <w:color w:val="000000"/>
          <w:sz w:val="24"/>
          <w:szCs w:val="24"/>
        </w:rPr>
      </w:pPr>
    </w:p>
    <w:p w14:paraId="7C900F1A" w14:textId="77777777" w:rsidR="00F33B1E" w:rsidRDefault="00F33B1E" w:rsidP="00F33B1E">
      <w:pPr>
        <w:rPr>
          <w:color w:val="000000"/>
          <w:sz w:val="24"/>
          <w:szCs w:val="24"/>
        </w:rPr>
      </w:pPr>
    </w:p>
    <w:p w14:paraId="4C69FEFC" w14:textId="77777777" w:rsidR="00F33B1E" w:rsidRDefault="00F33B1E" w:rsidP="00F33B1E">
      <w:pPr>
        <w:rPr>
          <w:color w:val="000000"/>
          <w:sz w:val="24"/>
          <w:szCs w:val="24"/>
        </w:rPr>
      </w:pPr>
    </w:p>
    <w:p w14:paraId="40B94814" w14:textId="77777777" w:rsidR="00F33B1E" w:rsidRDefault="00F33B1E" w:rsidP="00F33B1E">
      <w:pPr>
        <w:rPr>
          <w:color w:val="000000"/>
          <w:sz w:val="24"/>
          <w:szCs w:val="24"/>
        </w:rPr>
      </w:pPr>
    </w:p>
    <w:p w14:paraId="1CB025BC" w14:textId="77777777" w:rsidR="00F33B1E" w:rsidRDefault="00F33B1E" w:rsidP="00F33B1E">
      <w:pPr>
        <w:rPr>
          <w:color w:val="000000"/>
          <w:sz w:val="24"/>
          <w:szCs w:val="24"/>
        </w:rPr>
      </w:pPr>
    </w:p>
    <w:p w14:paraId="38A7177D" w14:textId="77777777" w:rsidR="00F33B1E" w:rsidRDefault="00F33B1E" w:rsidP="00F33B1E">
      <w:pPr>
        <w:rPr>
          <w:color w:val="000000"/>
          <w:sz w:val="24"/>
          <w:szCs w:val="24"/>
        </w:rPr>
      </w:pPr>
    </w:p>
    <w:p w14:paraId="23A91224" w14:textId="77777777" w:rsidR="00F33B1E" w:rsidRDefault="00F33B1E" w:rsidP="00F33B1E">
      <w:pPr>
        <w:rPr>
          <w:color w:val="000000"/>
          <w:sz w:val="24"/>
          <w:szCs w:val="24"/>
        </w:rPr>
      </w:pPr>
    </w:p>
    <w:p w14:paraId="65B1B52E" w14:textId="77777777" w:rsidR="00F33B1E" w:rsidRDefault="00F33B1E" w:rsidP="00F33B1E">
      <w:pPr>
        <w:rPr>
          <w:color w:val="000000"/>
          <w:sz w:val="24"/>
          <w:szCs w:val="24"/>
        </w:rPr>
      </w:pPr>
    </w:p>
    <w:p w14:paraId="781CB9B3" w14:textId="77777777" w:rsidR="00F33B1E" w:rsidRDefault="00F33B1E" w:rsidP="00F33B1E">
      <w:pPr>
        <w:rPr>
          <w:color w:val="000000"/>
          <w:sz w:val="24"/>
          <w:szCs w:val="24"/>
        </w:rPr>
      </w:pPr>
    </w:p>
    <w:p w14:paraId="69892DA1" w14:textId="77777777" w:rsidR="00F33B1E" w:rsidRDefault="00F33B1E" w:rsidP="00F33B1E">
      <w:pPr>
        <w:rPr>
          <w:color w:val="000000"/>
          <w:sz w:val="24"/>
          <w:szCs w:val="24"/>
        </w:rPr>
      </w:pPr>
    </w:p>
    <w:p w14:paraId="2F2F0580" w14:textId="77777777" w:rsidR="00F33B1E" w:rsidRDefault="00F33B1E" w:rsidP="00F33B1E">
      <w:pPr>
        <w:rPr>
          <w:color w:val="000000"/>
          <w:sz w:val="24"/>
          <w:szCs w:val="24"/>
        </w:rPr>
      </w:pPr>
    </w:p>
    <w:p w14:paraId="326688DA" w14:textId="77777777" w:rsidR="00F33B1E" w:rsidRDefault="00F33B1E" w:rsidP="00F33B1E">
      <w:pPr>
        <w:rPr>
          <w:color w:val="000000"/>
          <w:sz w:val="24"/>
          <w:szCs w:val="24"/>
        </w:rPr>
      </w:pPr>
    </w:p>
    <w:p w14:paraId="75C8EBC5" w14:textId="77777777" w:rsidR="00F33B1E" w:rsidRDefault="00F33B1E" w:rsidP="00F33B1E">
      <w:pPr>
        <w:rPr>
          <w:color w:val="000000"/>
          <w:sz w:val="24"/>
          <w:szCs w:val="24"/>
        </w:rPr>
      </w:pPr>
    </w:p>
    <w:p w14:paraId="6F076665" w14:textId="77777777" w:rsidR="00F33B1E" w:rsidRDefault="00F33B1E" w:rsidP="00F33B1E">
      <w:pPr>
        <w:rPr>
          <w:color w:val="000000"/>
          <w:sz w:val="24"/>
          <w:szCs w:val="24"/>
        </w:rPr>
      </w:pPr>
    </w:p>
    <w:p w14:paraId="5F11ED0B" w14:textId="77777777" w:rsidR="00F33B1E" w:rsidRDefault="00F33B1E" w:rsidP="00F33B1E">
      <w:pPr>
        <w:rPr>
          <w:color w:val="000000"/>
          <w:sz w:val="24"/>
          <w:szCs w:val="24"/>
        </w:rPr>
      </w:pPr>
    </w:p>
    <w:p w14:paraId="4B3A3132" w14:textId="77777777" w:rsidR="00F33B1E" w:rsidRDefault="00F33B1E" w:rsidP="00F33B1E">
      <w:pPr>
        <w:rPr>
          <w:color w:val="000000"/>
          <w:sz w:val="24"/>
          <w:szCs w:val="24"/>
        </w:rPr>
      </w:pPr>
    </w:p>
    <w:p w14:paraId="0F4127CD" w14:textId="77777777" w:rsidR="00F33B1E" w:rsidRDefault="00F33B1E" w:rsidP="00F33B1E">
      <w:pPr>
        <w:rPr>
          <w:color w:val="000000"/>
          <w:sz w:val="24"/>
          <w:szCs w:val="24"/>
        </w:rPr>
      </w:pPr>
    </w:p>
    <w:p w14:paraId="1AFC40BC" w14:textId="77777777" w:rsidR="00F33B1E" w:rsidRDefault="00F33B1E" w:rsidP="00F33B1E">
      <w:pPr>
        <w:rPr>
          <w:color w:val="000000"/>
          <w:sz w:val="24"/>
          <w:szCs w:val="24"/>
        </w:rPr>
      </w:pPr>
    </w:p>
    <w:p w14:paraId="35A81DE3" w14:textId="77777777" w:rsidR="00F33B1E" w:rsidRDefault="00F33B1E" w:rsidP="00F33B1E">
      <w:pPr>
        <w:rPr>
          <w:color w:val="000000"/>
          <w:sz w:val="24"/>
          <w:szCs w:val="24"/>
        </w:rPr>
      </w:pPr>
    </w:p>
    <w:p w14:paraId="4FF11EBA" w14:textId="77777777" w:rsidR="00F33B1E" w:rsidRDefault="00F33B1E" w:rsidP="00F33B1E">
      <w:pPr>
        <w:rPr>
          <w:color w:val="000000"/>
          <w:sz w:val="24"/>
          <w:szCs w:val="24"/>
        </w:rPr>
      </w:pPr>
    </w:p>
    <w:p w14:paraId="2C224459" w14:textId="77777777" w:rsidR="00F33B1E" w:rsidRDefault="00F33B1E" w:rsidP="00F33B1E">
      <w:pPr>
        <w:rPr>
          <w:color w:val="000000"/>
          <w:sz w:val="24"/>
          <w:szCs w:val="24"/>
        </w:rPr>
      </w:pPr>
    </w:p>
    <w:p w14:paraId="0148F1E8" w14:textId="77777777" w:rsidR="00F33B1E" w:rsidRDefault="00F33B1E" w:rsidP="00F33B1E">
      <w:pPr>
        <w:rPr>
          <w:color w:val="000000"/>
          <w:sz w:val="24"/>
          <w:szCs w:val="24"/>
        </w:rPr>
      </w:pPr>
    </w:p>
    <w:p w14:paraId="347D7E8B" w14:textId="77777777" w:rsidR="00F33B1E" w:rsidRDefault="00F33B1E" w:rsidP="00F33B1E">
      <w:pPr>
        <w:rPr>
          <w:color w:val="000000"/>
          <w:sz w:val="24"/>
          <w:szCs w:val="24"/>
        </w:rPr>
      </w:pPr>
    </w:p>
    <w:p w14:paraId="54D1B7C0" w14:textId="77777777" w:rsidR="00F33B1E" w:rsidRDefault="00F33B1E" w:rsidP="00F33B1E">
      <w:pPr>
        <w:rPr>
          <w:color w:val="000000"/>
          <w:sz w:val="24"/>
          <w:szCs w:val="24"/>
        </w:rPr>
      </w:pPr>
    </w:p>
    <w:p w14:paraId="1CBF831B" w14:textId="77777777" w:rsidR="00F33B1E" w:rsidRDefault="00F33B1E" w:rsidP="00F33B1E">
      <w:pPr>
        <w:rPr>
          <w:color w:val="000000"/>
          <w:sz w:val="24"/>
          <w:szCs w:val="24"/>
        </w:rPr>
      </w:pPr>
    </w:p>
    <w:p w14:paraId="243F2AC8" w14:textId="77777777" w:rsidR="00F33B1E" w:rsidRDefault="00F33B1E" w:rsidP="00F33B1E">
      <w:pPr>
        <w:rPr>
          <w:color w:val="000000"/>
          <w:sz w:val="24"/>
          <w:szCs w:val="24"/>
        </w:rPr>
      </w:pPr>
    </w:p>
    <w:p w14:paraId="404C36A4" w14:textId="77777777" w:rsidR="00F33B1E" w:rsidRDefault="00F33B1E" w:rsidP="00F33B1E">
      <w:pPr>
        <w:rPr>
          <w:color w:val="000000"/>
          <w:sz w:val="24"/>
          <w:szCs w:val="24"/>
        </w:rPr>
      </w:pPr>
    </w:p>
    <w:p w14:paraId="0D5EB327" w14:textId="77777777" w:rsidR="00F33B1E" w:rsidRDefault="00F33B1E" w:rsidP="00F33B1E">
      <w:pPr>
        <w:rPr>
          <w:color w:val="000000"/>
          <w:sz w:val="24"/>
          <w:szCs w:val="24"/>
        </w:rPr>
      </w:pPr>
    </w:p>
    <w:p w14:paraId="2981048B" w14:textId="77777777" w:rsidR="00F33B1E" w:rsidRDefault="00F33B1E" w:rsidP="00F33B1E">
      <w:pPr>
        <w:rPr>
          <w:color w:val="000000"/>
          <w:sz w:val="24"/>
          <w:szCs w:val="24"/>
        </w:rPr>
      </w:pPr>
    </w:p>
    <w:p w14:paraId="47505B96" w14:textId="77777777" w:rsidR="00F33B1E" w:rsidRDefault="00F33B1E" w:rsidP="00F33B1E">
      <w:pPr>
        <w:rPr>
          <w:color w:val="000000"/>
          <w:sz w:val="24"/>
          <w:szCs w:val="24"/>
        </w:rPr>
      </w:pPr>
    </w:p>
    <w:p w14:paraId="30F1FE00" w14:textId="77777777" w:rsidR="00F33B1E" w:rsidRDefault="00F33B1E" w:rsidP="00F33B1E">
      <w:pPr>
        <w:rPr>
          <w:color w:val="000000"/>
          <w:sz w:val="24"/>
          <w:szCs w:val="32"/>
        </w:rPr>
      </w:pPr>
      <w:r w:rsidRPr="00F33B1E">
        <w:rPr>
          <w:color w:val="000000"/>
          <w:sz w:val="24"/>
          <w:szCs w:val="32"/>
        </w:rPr>
        <w:t xml:space="preserve">Телегина Наталья Владимировна, </w:t>
      </w:r>
    </w:p>
    <w:p w14:paraId="3219319A" w14:textId="4EAA1F3D" w:rsidR="00F33B1E" w:rsidRDefault="00F33B1E" w:rsidP="00F33B1E">
      <w:pPr>
        <w:rPr>
          <w:color w:val="000000"/>
          <w:sz w:val="24"/>
          <w:szCs w:val="32"/>
        </w:rPr>
      </w:pPr>
      <w:r w:rsidRPr="00F33B1E">
        <w:rPr>
          <w:color w:val="000000"/>
          <w:sz w:val="24"/>
          <w:szCs w:val="32"/>
        </w:rPr>
        <w:t>79300</w:t>
      </w:r>
    </w:p>
    <w:p w14:paraId="68ACFA2A" w14:textId="3D9FA5FA" w:rsidR="00F33B1E" w:rsidRPr="00F33B1E" w:rsidRDefault="005770FD" w:rsidP="00F33B1E">
      <w:pPr>
        <w:rPr>
          <w:sz w:val="24"/>
          <w:szCs w:val="24"/>
        </w:rPr>
      </w:pPr>
      <w:r>
        <w:rPr>
          <w:b/>
          <w:sz w:val="24"/>
          <w:szCs w:val="24"/>
        </w:rPr>
        <w:t>СОГЛАСОВАНО:</w:t>
      </w:r>
    </w:p>
    <w:tbl>
      <w:tblPr>
        <w:tblW w:w="921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1"/>
        <w:gridCol w:w="567"/>
        <w:gridCol w:w="2126"/>
      </w:tblGrid>
      <w:tr w:rsidR="005770FD" w:rsidRPr="005770FD" w14:paraId="65195A3F" w14:textId="77777777" w:rsidTr="00480214">
        <w:tc>
          <w:tcPr>
            <w:tcW w:w="6521" w:type="dxa"/>
          </w:tcPr>
          <w:p w14:paraId="6CE51E37" w14:textId="77777777" w:rsidR="005770FD" w:rsidRPr="00F33B1E" w:rsidRDefault="005770FD" w:rsidP="00F33B1E">
            <w:pPr>
              <w:rPr>
                <w:sz w:val="22"/>
                <w:szCs w:val="22"/>
              </w:rPr>
            </w:pPr>
            <w:r w:rsidRPr="00F33B1E">
              <w:rPr>
                <w:iCs/>
                <w:color w:val="000000"/>
                <w:sz w:val="22"/>
                <w:szCs w:val="22"/>
              </w:rPr>
              <w:t>Заместитель главы администрации</w:t>
            </w:r>
            <w:r w:rsidRPr="00F33B1E">
              <w:rPr>
                <w:color w:val="000000"/>
                <w:sz w:val="22"/>
                <w:szCs w:val="22"/>
              </w:rPr>
              <w:t xml:space="preserve"> - п</w:t>
            </w:r>
            <w:r w:rsidRPr="00F33B1E">
              <w:rPr>
                <w:iCs/>
                <w:color w:val="000000"/>
                <w:sz w:val="22"/>
                <w:szCs w:val="22"/>
              </w:rPr>
              <w:t>редседатель комитета жилищно-коммунального хозяйства</w:t>
            </w:r>
            <w:r w:rsidRPr="00F33B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21C21422" w14:textId="77777777" w:rsidR="005770FD" w:rsidRPr="00F33B1E" w:rsidRDefault="005770FD" w:rsidP="00F33B1E">
            <w:pPr>
              <w:rPr>
                <w:sz w:val="22"/>
                <w:szCs w:val="22"/>
              </w:rPr>
            </w:pPr>
            <w:r w:rsidRPr="00F33B1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14:paraId="2D8B1141" w14:textId="77777777" w:rsidR="005770FD" w:rsidRPr="00F33B1E" w:rsidRDefault="005770FD" w:rsidP="005770FD">
            <w:pPr>
              <w:ind w:firstLine="45"/>
              <w:rPr>
                <w:sz w:val="22"/>
                <w:szCs w:val="22"/>
              </w:rPr>
            </w:pPr>
          </w:p>
          <w:p w14:paraId="4B21A73B" w14:textId="34BE82BA" w:rsidR="005770FD" w:rsidRPr="00F33B1E" w:rsidRDefault="005770FD" w:rsidP="005770FD">
            <w:pPr>
              <w:ind w:firstLine="45"/>
              <w:rPr>
                <w:sz w:val="22"/>
                <w:szCs w:val="22"/>
              </w:rPr>
            </w:pPr>
            <w:r w:rsidRPr="00F33B1E">
              <w:rPr>
                <w:sz w:val="22"/>
                <w:szCs w:val="22"/>
              </w:rPr>
              <w:t>Корцов А.М.</w:t>
            </w:r>
          </w:p>
        </w:tc>
      </w:tr>
      <w:tr w:rsidR="005770FD" w:rsidRPr="005770FD" w14:paraId="7064BB55" w14:textId="77777777" w:rsidTr="00480214">
        <w:tc>
          <w:tcPr>
            <w:tcW w:w="6521" w:type="dxa"/>
          </w:tcPr>
          <w:p w14:paraId="18A81E99" w14:textId="6D6CAD74" w:rsidR="005770FD" w:rsidRPr="00F33B1E" w:rsidRDefault="005770FD" w:rsidP="00F33B1E">
            <w:pPr>
              <w:rPr>
                <w:sz w:val="22"/>
                <w:szCs w:val="22"/>
              </w:rPr>
            </w:pPr>
            <w:r w:rsidRPr="00F33B1E">
              <w:rPr>
                <w:iCs/>
                <w:color w:val="000000"/>
                <w:sz w:val="22"/>
                <w:szCs w:val="22"/>
              </w:rPr>
              <w:t xml:space="preserve">Заведующий отделом коммунального хозяйства </w:t>
            </w:r>
            <w:r w:rsidR="00480214" w:rsidRPr="00480214">
              <w:rPr>
                <w:iCs/>
                <w:color w:val="000000"/>
                <w:sz w:val="22"/>
                <w:szCs w:val="22"/>
              </w:rPr>
              <w:t>комитета жилищно-коммунального хоз</w:t>
            </w:r>
            <w:r w:rsidR="00480214">
              <w:rPr>
                <w:iCs/>
                <w:color w:val="000000"/>
                <w:sz w:val="22"/>
                <w:szCs w:val="22"/>
              </w:rPr>
              <w:t>я</w:t>
            </w:r>
            <w:r w:rsidR="00480214" w:rsidRPr="00480214">
              <w:rPr>
                <w:iCs/>
                <w:color w:val="000000"/>
                <w:sz w:val="22"/>
                <w:szCs w:val="22"/>
              </w:rPr>
              <w:t>йства</w:t>
            </w:r>
          </w:p>
        </w:tc>
        <w:tc>
          <w:tcPr>
            <w:tcW w:w="567" w:type="dxa"/>
          </w:tcPr>
          <w:p w14:paraId="1C68437F" w14:textId="77777777" w:rsidR="005770FD" w:rsidRPr="00F33B1E" w:rsidRDefault="005770FD" w:rsidP="00F33B1E">
            <w:pPr>
              <w:rPr>
                <w:sz w:val="22"/>
                <w:szCs w:val="22"/>
              </w:rPr>
            </w:pPr>
            <w:r w:rsidRPr="00F33B1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14:paraId="66F216E2" w14:textId="77777777" w:rsidR="005770FD" w:rsidRPr="00F33B1E" w:rsidRDefault="005770FD" w:rsidP="005770FD">
            <w:pPr>
              <w:ind w:firstLine="45"/>
              <w:rPr>
                <w:sz w:val="22"/>
                <w:szCs w:val="22"/>
              </w:rPr>
            </w:pPr>
            <w:proofErr w:type="spellStart"/>
            <w:r w:rsidRPr="00F33B1E">
              <w:rPr>
                <w:sz w:val="22"/>
                <w:szCs w:val="22"/>
              </w:rPr>
              <w:t>Богдашова</w:t>
            </w:r>
            <w:proofErr w:type="spellEnd"/>
            <w:r w:rsidRPr="00F33B1E">
              <w:rPr>
                <w:sz w:val="22"/>
                <w:szCs w:val="22"/>
              </w:rPr>
              <w:t xml:space="preserve"> Л. В.</w:t>
            </w:r>
          </w:p>
        </w:tc>
      </w:tr>
      <w:tr w:rsidR="005770FD" w:rsidRPr="005770FD" w14:paraId="1E5ED2CA" w14:textId="77777777" w:rsidTr="00480214">
        <w:tc>
          <w:tcPr>
            <w:tcW w:w="6521" w:type="dxa"/>
          </w:tcPr>
          <w:p w14:paraId="6373A6E9" w14:textId="77777777" w:rsidR="005770FD" w:rsidRPr="00F33B1E" w:rsidRDefault="005770FD" w:rsidP="00F33B1E">
            <w:pPr>
              <w:rPr>
                <w:sz w:val="22"/>
                <w:szCs w:val="22"/>
              </w:rPr>
            </w:pPr>
            <w:r w:rsidRPr="00F33B1E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567" w:type="dxa"/>
          </w:tcPr>
          <w:p w14:paraId="65685FA5" w14:textId="77777777" w:rsidR="005770FD" w:rsidRPr="00F33B1E" w:rsidRDefault="005770FD" w:rsidP="00F33B1E">
            <w:pPr>
              <w:rPr>
                <w:sz w:val="22"/>
                <w:szCs w:val="22"/>
              </w:rPr>
            </w:pPr>
            <w:r w:rsidRPr="00F33B1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14:paraId="702A35CC" w14:textId="77777777" w:rsidR="005770FD" w:rsidRPr="00F33B1E" w:rsidRDefault="005770FD" w:rsidP="005770FD">
            <w:pPr>
              <w:ind w:firstLine="45"/>
              <w:rPr>
                <w:sz w:val="22"/>
                <w:szCs w:val="22"/>
              </w:rPr>
            </w:pPr>
            <w:r w:rsidRPr="00F33B1E">
              <w:rPr>
                <w:sz w:val="22"/>
                <w:szCs w:val="22"/>
              </w:rPr>
              <w:t>Павличенко И. С.</w:t>
            </w:r>
          </w:p>
        </w:tc>
      </w:tr>
      <w:tr w:rsidR="005770FD" w:rsidRPr="005770FD" w14:paraId="59C56A0D" w14:textId="77777777" w:rsidTr="00480214">
        <w:tc>
          <w:tcPr>
            <w:tcW w:w="6521" w:type="dxa"/>
          </w:tcPr>
          <w:p w14:paraId="650DA173" w14:textId="68A05DF8" w:rsidR="005770FD" w:rsidRPr="00F33B1E" w:rsidRDefault="005770FD" w:rsidP="00577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F33B1E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 xml:space="preserve">его </w:t>
            </w:r>
            <w:r w:rsidRPr="00F33B1E">
              <w:rPr>
                <w:sz w:val="22"/>
                <w:szCs w:val="22"/>
              </w:rPr>
              <w:t>общим отделом</w:t>
            </w:r>
          </w:p>
        </w:tc>
        <w:tc>
          <w:tcPr>
            <w:tcW w:w="567" w:type="dxa"/>
          </w:tcPr>
          <w:p w14:paraId="765E1F6D" w14:textId="77777777" w:rsidR="005770FD" w:rsidRPr="00F33B1E" w:rsidRDefault="005770FD" w:rsidP="00F33B1E">
            <w:pPr>
              <w:rPr>
                <w:sz w:val="22"/>
                <w:szCs w:val="22"/>
              </w:rPr>
            </w:pPr>
            <w:r w:rsidRPr="00F33B1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14:paraId="13E881BA" w14:textId="1C3A7404" w:rsidR="005770FD" w:rsidRPr="00F33B1E" w:rsidRDefault="005770FD" w:rsidP="005770FD">
            <w:pPr>
              <w:ind w:firstLine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</w:tr>
    </w:tbl>
    <w:p w14:paraId="05825862" w14:textId="77777777" w:rsidR="00F33B1E" w:rsidRPr="00F33B1E" w:rsidRDefault="00F33B1E" w:rsidP="00F33B1E">
      <w:pPr>
        <w:rPr>
          <w:sz w:val="24"/>
          <w:szCs w:val="24"/>
        </w:rPr>
      </w:pPr>
    </w:p>
    <w:p w14:paraId="6FD64EF9" w14:textId="281A27BC" w:rsidR="00F33B1E" w:rsidRPr="00F33B1E" w:rsidRDefault="00F33B1E" w:rsidP="00F33B1E">
      <w:pPr>
        <w:tabs>
          <w:tab w:val="left" w:pos="7110"/>
        </w:tabs>
        <w:rPr>
          <w:sz w:val="24"/>
          <w:szCs w:val="24"/>
        </w:rPr>
      </w:pPr>
    </w:p>
    <w:p w14:paraId="1579E4E9" w14:textId="6FDB4F4E" w:rsidR="00F33B1E" w:rsidRDefault="005770FD" w:rsidP="00F33B1E">
      <w:pPr>
        <w:rPr>
          <w:b/>
          <w:bCs/>
          <w:sz w:val="22"/>
          <w:szCs w:val="22"/>
        </w:rPr>
      </w:pPr>
      <w:r w:rsidRPr="005770FD">
        <w:rPr>
          <w:b/>
          <w:bCs/>
          <w:sz w:val="22"/>
          <w:szCs w:val="22"/>
        </w:rPr>
        <w:t>РАССЫЛКА:</w:t>
      </w:r>
    </w:p>
    <w:tbl>
      <w:tblPr>
        <w:tblW w:w="921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1"/>
        <w:gridCol w:w="2693"/>
      </w:tblGrid>
      <w:tr w:rsidR="005770FD" w:rsidRPr="00480214" w14:paraId="78765046" w14:textId="77777777" w:rsidTr="00480214">
        <w:tc>
          <w:tcPr>
            <w:tcW w:w="6521" w:type="dxa"/>
          </w:tcPr>
          <w:p w14:paraId="0854BF87" w14:textId="48C1E33A" w:rsidR="005770FD" w:rsidRPr="00F33B1E" w:rsidRDefault="00480214" w:rsidP="00944939">
            <w:pPr>
              <w:rPr>
                <w:sz w:val="22"/>
                <w:szCs w:val="22"/>
              </w:rPr>
            </w:pPr>
            <w:r w:rsidRPr="00F33B1E">
              <w:rPr>
                <w:sz w:val="22"/>
                <w:szCs w:val="22"/>
              </w:rPr>
              <w:t>Дело</w:t>
            </w:r>
          </w:p>
        </w:tc>
        <w:tc>
          <w:tcPr>
            <w:tcW w:w="2693" w:type="dxa"/>
          </w:tcPr>
          <w:p w14:paraId="36446227" w14:textId="49C65927" w:rsidR="005770FD" w:rsidRPr="00F33B1E" w:rsidRDefault="005770FD" w:rsidP="00944939">
            <w:pPr>
              <w:rPr>
                <w:sz w:val="22"/>
                <w:szCs w:val="22"/>
              </w:rPr>
            </w:pPr>
            <w:r w:rsidRPr="00F33B1E">
              <w:rPr>
                <w:sz w:val="22"/>
                <w:szCs w:val="22"/>
              </w:rPr>
              <w:t xml:space="preserve">  </w:t>
            </w:r>
            <w:r w:rsidR="00480214" w:rsidRPr="00480214">
              <w:rPr>
                <w:sz w:val="22"/>
                <w:szCs w:val="22"/>
              </w:rPr>
              <w:t>1</w:t>
            </w:r>
          </w:p>
        </w:tc>
      </w:tr>
      <w:tr w:rsidR="005770FD" w:rsidRPr="00480214" w14:paraId="15850325" w14:textId="77777777" w:rsidTr="00480214">
        <w:tc>
          <w:tcPr>
            <w:tcW w:w="6521" w:type="dxa"/>
          </w:tcPr>
          <w:p w14:paraId="6DF29306" w14:textId="224A4A48" w:rsidR="005770FD" w:rsidRPr="00F33B1E" w:rsidRDefault="00480214" w:rsidP="00944939">
            <w:pPr>
              <w:rPr>
                <w:sz w:val="22"/>
                <w:szCs w:val="22"/>
              </w:rPr>
            </w:pPr>
            <w:r w:rsidRPr="00480214">
              <w:rPr>
                <w:sz w:val="22"/>
                <w:szCs w:val="22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693" w:type="dxa"/>
          </w:tcPr>
          <w:p w14:paraId="0DFF484A" w14:textId="59571624" w:rsidR="005770FD" w:rsidRPr="00F33B1E" w:rsidRDefault="005770FD" w:rsidP="00944939">
            <w:pPr>
              <w:rPr>
                <w:sz w:val="22"/>
                <w:szCs w:val="22"/>
              </w:rPr>
            </w:pPr>
            <w:r w:rsidRPr="00F33B1E">
              <w:rPr>
                <w:sz w:val="22"/>
                <w:szCs w:val="22"/>
              </w:rPr>
              <w:t xml:space="preserve">  </w:t>
            </w:r>
            <w:r w:rsidR="00480214" w:rsidRPr="00480214">
              <w:rPr>
                <w:sz w:val="22"/>
                <w:szCs w:val="22"/>
              </w:rPr>
              <w:t>3</w:t>
            </w:r>
          </w:p>
        </w:tc>
      </w:tr>
      <w:tr w:rsidR="005770FD" w:rsidRPr="00480214" w14:paraId="13B804D2" w14:textId="77777777" w:rsidTr="00480214">
        <w:tc>
          <w:tcPr>
            <w:tcW w:w="6521" w:type="dxa"/>
          </w:tcPr>
          <w:p w14:paraId="2AD66820" w14:textId="67B299E2" w:rsidR="005770FD" w:rsidRPr="00F33B1E" w:rsidRDefault="00480214" w:rsidP="00944939">
            <w:pPr>
              <w:rPr>
                <w:sz w:val="22"/>
                <w:szCs w:val="22"/>
              </w:rPr>
            </w:pPr>
            <w:r w:rsidRPr="00480214">
              <w:rPr>
                <w:sz w:val="22"/>
                <w:szCs w:val="22"/>
              </w:rPr>
              <w:t>ИТОГО:</w:t>
            </w:r>
          </w:p>
        </w:tc>
        <w:tc>
          <w:tcPr>
            <w:tcW w:w="2693" w:type="dxa"/>
          </w:tcPr>
          <w:p w14:paraId="7E656A9D" w14:textId="7CF94F45" w:rsidR="005770FD" w:rsidRPr="00F33B1E" w:rsidRDefault="005770FD" w:rsidP="00944939">
            <w:pPr>
              <w:rPr>
                <w:sz w:val="22"/>
                <w:szCs w:val="22"/>
              </w:rPr>
            </w:pPr>
            <w:r w:rsidRPr="00F33B1E">
              <w:rPr>
                <w:sz w:val="22"/>
                <w:szCs w:val="22"/>
              </w:rPr>
              <w:t xml:space="preserve">  </w:t>
            </w:r>
            <w:r w:rsidR="00480214" w:rsidRPr="00480214">
              <w:rPr>
                <w:sz w:val="22"/>
                <w:szCs w:val="22"/>
              </w:rPr>
              <w:t>4</w:t>
            </w:r>
          </w:p>
        </w:tc>
      </w:tr>
    </w:tbl>
    <w:p w14:paraId="47989B17" w14:textId="77777777" w:rsidR="005770FD" w:rsidRPr="00F33B1E" w:rsidRDefault="005770FD" w:rsidP="00F33B1E">
      <w:pPr>
        <w:rPr>
          <w:b/>
          <w:bCs/>
          <w:sz w:val="22"/>
          <w:szCs w:val="22"/>
        </w:rPr>
      </w:pPr>
    </w:p>
    <w:p w14:paraId="12D4AA77" w14:textId="77777777" w:rsidR="00F33B1E" w:rsidRPr="00F33B1E" w:rsidRDefault="00F33B1E" w:rsidP="00F33B1E">
      <w:pPr>
        <w:ind w:firstLine="45"/>
        <w:rPr>
          <w:sz w:val="24"/>
          <w:szCs w:val="24"/>
        </w:rPr>
      </w:pPr>
    </w:p>
    <w:p w14:paraId="44385C95" w14:textId="77777777" w:rsidR="00480214" w:rsidRDefault="00480214" w:rsidP="00F33B1E">
      <w:pPr>
        <w:shd w:val="clear" w:color="auto" w:fill="FFFFFF"/>
        <w:tabs>
          <w:tab w:val="left" w:pos="6090"/>
        </w:tabs>
        <w:ind w:firstLine="7088"/>
        <w:jc w:val="right"/>
        <w:outlineLvl w:val="2"/>
        <w:rPr>
          <w:sz w:val="24"/>
          <w:szCs w:val="24"/>
        </w:rPr>
        <w:sectPr w:rsidR="00480214" w:rsidSect="00480214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14:paraId="1C75243E" w14:textId="77777777" w:rsidR="00F33B1E" w:rsidRPr="00014082" w:rsidRDefault="00F33B1E" w:rsidP="00480214">
      <w:pPr>
        <w:shd w:val="clear" w:color="auto" w:fill="FFFFFF"/>
        <w:tabs>
          <w:tab w:val="left" w:pos="6090"/>
        </w:tabs>
        <w:ind w:left="5760"/>
        <w:outlineLvl w:val="2"/>
        <w:rPr>
          <w:sz w:val="24"/>
          <w:szCs w:val="24"/>
        </w:rPr>
      </w:pPr>
      <w:r w:rsidRPr="00014082">
        <w:rPr>
          <w:sz w:val="24"/>
          <w:szCs w:val="24"/>
        </w:rPr>
        <w:t>УТВЕРЖДЕНА</w:t>
      </w:r>
    </w:p>
    <w:p w14:paraId="54FC1033" w14:textId="134D8046" w:rsidR="00F33B1E" w:rsidRPr="00014082" w:rsidRDefault="00F33B1E" w:rsidP="00480214">
      <w:pPr>
        <w:shd w:val="clear" w:color="auto" w:fill="FFFFFF"/>
        <w:ind w:left="5760"/>
        <w:outlineLvl w:val="2"/>
        <w:rPr>
          <w:sz w:val="24"/>
          <w:szCs w:val="24"/>
        </w:rPr>
      </w:pPr>
      <w:r w:rsidRPr="00014082">
        <w:rPr>
          <w:sz w:val="24"/>
          <w:szCs w:val="24"/>
        </w:rPr>
        <w:t>постановлением администрации</w:t>
      </w:r>
    </w:p>
    <w:p w14:paraId="65065EC6" w14:textId="0FB6F7DF" w:rsidR="00F33B1E" w:rsidRPr="00014082" w:rsidRDefault="00F33B1E" w:rsidP="00480214">
      <w:pPr>
        <w:shd w:val="clear" w:color="auto" w:fill="FFFFFF"/>
        <w:ind w:left="5760"/>
        <w:outlineLvl w:val="2"/>
        <w:rPr>
          <w:sz w:val="24"/>
          <w:szCs w:val="24"/>
        </w:rPr>
      </w:pPr>
      <w:r w:rsidRPr="00014082">
        <w:rPr>
          <w:sz w:val="24"/>
          <w:szCs w:val="24"/>
        </w:rPr>
        <w:t>Тихвинского района</w:t>
      </w:r>
    </w:p>
    <w:p w14:paraId="406EC180" w14:textId="2A1EBE83" w:rsidR="00F33B1E" w:rsidRPr="00014082" w:rsidRDefault="00480214" w:rsidP="00480214">
      <w:pPr>
        <w:shd w:val="clear" w:color="auto" w:fill="FFFFFF"/>
        <w:ind w:left="5760"/>
        <w:outlineLvl w:val="2"/>
        <w:rPr>
          <w:sz w:val="24"/>
          <w:szCs w:val="24"/>
        </w:rPr>
      </w:pPr>
      <w:r w:rsidRPr="00014082">
        <w:rPr>
          <w:sz w:val="24"/>
          <w:szCs w:val="24"/>
        </w:rPr>
        <w:t xml:space="preserve">от </w:t>
      </w:r>
      <w:r w:rsidR="00014082">
        <w:rPr>
          <w:sz w:val="24"/>
          <w:szCs w:val="24"/>
        </w:rPr>
        <w:t>27</w:t>
      </w:r>
      <w:r w:rsidRPr="00014082">
        <w:rPr>
          <w:sz w:val="24"/>
          <w:szCs w:val="24"/>
        </w:rPr>
        <w:t xml:space="preserve"> марта </w:t>
      </w:r>
      <w:r w:rsidR="00F33B1E" w:rsidRPr="00014082">
        <w:rPr>
          <w:sz w:val="24"/>
          <w:szCs w:val="24"/>
        </w:rPr>
        <w:t>202</w:t>
      </w:r>
      <w:r w:rsidRPr="00014082">
        <w:rPr>
          <w:sz w:val="24"/>
          <w:szCs w:val="24"/>
        </w:rPr>
        <w:t>5</w:t>
      </w:r>
      <w:r w:rsidR="00F33B1E" w:rsidRPr="00014082">
        <w:rPr>
          <w:sz w:val="24"/>
          <w:szCs w:val="24"/>
        </w:rPr>
        <w:t xml:space="preserve"> г. № </w:t>
      </w:r>
      <w:r w:rsidRPr="00014082">
        <w:rPr>
          <w:sz w:val="24"/>
          <w:szCs w:val="24"/>
        </w:rPr>
        <w:t>01-</w:t>
      </w:r>
      <w:r w:rsidR="00014082">
        <w:rPr>
          <w:sz w:val="24"/>
          <w:szCs w:val="24"/>
        </w:rPr>
        <w:t>827</w:t>
      </w:r>
      <w:r w:rsidRPr="00014082">
        <w:rPr>
          <w:sz w:val="24"/>
          <w:szCs w:val="24"/>
        </w:rPr>
        <w:t>-а</w:t>
      </w:r>
    </w:p>
    <w:p w14:paraId="740210BB" w14:textId="77777777" w:rsidR="00F33B1E" w:rsidRPr="00014082" w:rsidRDefault="00F33B1E" w:rsidP="00480214">
      <w:pPr>
        <w:shd w:val="clear" w:color="auto" w:fill="FFFFFF"/>
        <w:ind w:left="5760"/>
        <w:outlineLvl w:val="2"/>
        <w:rPr>
          <w:sz w:val="24"/>
          <w:szCs w:val="24"/>
        </w:rPr>
      </w:pPr>
      <w:r w:rsidRPr="00014082">
        <w:rPr>
          <w:sz w:val="24"/>
          <w:szCs w:val="24"/>
        </w:rPr>
        <w:t>(приложение)</w:t>
      </w:r>
    </w:p>
    <w:p w14:paraId="0E48CFD8" w14:textId="77777777" w:rsidR="00F33B1E" w:rsidRPr="00014082" w:rsidRDefault="00F33B1E" w:rsidP="00F33B1E">
      <w:pPr>
        <w:shd w:val="clear" w:color="auto" w:fill="FFFFFF"/>
        <w:ind w:firstLine="709"/>
        <w:jc w:val="center"/>
        <w:outlineLvl w:val="2"/>
        <w:rPr>
          <w:sz w:val="24"/>
          <w:szCs w:val="24"/>
        </w:rPr>
      </w:pPr>
    </w:p>
    <w:p w14:paraId="3A83D3FB" w14:textId="77777777" w:rsidR="00954357" w:rsidRPr="00014082" w:rsidRDefault="00954357" w:rsidP="00F33B1E">
      <w:pPr>
        <w:shd w:val="clear" w:color="auto" w:fill="FFFFFF"/>
        <w:ind w:firstLine="709"/>
        <w:jc w:val="center"/>
        <w:outlineLvl w:val="2"/>
        <w:rPr>
          <w:sz w:val="24"/>
          <w:szCs w:val="24"/>
        </w:rPr>
      </w:pPr>
    </w:p>
    <w:p w14:paraId="1A5A5954" w14:textId="37A70020" w:rsidR="00F33B1E" w:rsidRPr="00F33B1E" w:rsidRDefault="00F33B1E" w:rsidP="001474AC">
      <w:pPr>
        <w:jc w:val="center"/>
        <w:rPr>
          <w:b/>
          <w:bCs/>
          <w:sz w:val="24"/>
          <w:szCs w:val="18"/>
        </w:rPr>
      </w:pPr>
      <w:r w:rsidRPr="00F33B1E">
        <w:rPr>
          <w:b/>
          <w:bCs/>
          <w:sz w:val="24"/>
          <w:szCs w:val="18"/>
        </w:rPr>
        <w:t>Программа профилактических мероприятий</w:t>
      </w:r>
      <w:r w:rsidR="0068779C" w:rsidRPr="001474AC">
        <w:rPr>
          <w:b/>
          <w:bCs/>
          <w:sz w:val="24"/>
          <w:szCs w:val="18"/>
        </w:rPr>
        <w:t>,</w:t>
      </w:r>
    </w:p>
    <w:p w14:paraId="1721A669" w14:textId="456913FE" w:rsidR="00F33B1E" w:rsidRPr="00F33B1E" w:rsidRDefault="00F33B1E" w:rsidP="001474AC">
      <w:pPr>
        <w:jc w:val="center"/>
        <w:rPr>
          <w:b/>
          <w:bCs/>
          <w:sz w:val="24"/>
          <w:szCs w:val="18"/>
        </w:rPr>
      </w:pPr>
      <w:r w:rsidRPr="00F33B1E">
        <w:rPr>
          <w:b/>
          <w:bCs/>
          <w:sz w:val="24"/>
          <w:szCs w:val="18"/>
        </w:rPr>
        <w:t>направленных на предупреждение нарушений обязательных требований жилищного законодательства в сфере муниципального жилищного контроля в</w:t>
      </w:r>
      <w:r w:rsidR="001474AC">
        <w:rPr>
          <w:b/>
          <w:bCs/>
          <w:sz w:val="24"/>
          <w:szCs w:val="18"/>
        </w:rPr>
        <w:t> </w:t>
      </w:r>
      <w:r w:rsidRPr="00F33B1E">
        <w:rPr>
          <w:b/>
          <w:bCs/>
          <w:sz w:val="24"/>
          <w:szCs w:val="18"/>
        </w:rPr>
        <w:t>границах муниципального образования Тихвинское городское поселение Тихвинского муниципального района Ленинградской области на 2025 год</w:t>
      </w:r>
    </w:p>
    <w:p w14:paraId="00F9DB25" w14:textId="77777777" w:rsidR="00F33B1E" w:rsidRPr="00F33B1E" w:rsidRDefault="00F33B1E" w:rsidP="00F33B1E">
      <w:pPr>
        <w:autoSpaceDE w:val="0"/>
        <w:autoSpaceDN w:val="0"/>
        <w:adjustRightInd w:val="0"/>
        <w:ind w:right="-2" w:firstLine="709"/>
        <w:jc w:val="center"/>
        <w:rPr>
          <w:b/>
          <w:sz w:val="24"/>
          <w:szCs w:val="24"/>
        </w:rPr>
      </w:pPr>
    </w:p>
    <w:p w14:paraId="0C58DB7C" w14:textId="0512AF6E" w:rsidR="00F33B1E" w:rsidRPr="00AA3668" w:rsidRDefault="00954357" w:rsidP="00954357">
      <w:pPr>
        <w:pStyle w:val="a9"/>
        <w:autoSpaceDE w:val="0"/>
        <w:autoSpaceDN w:val="0"/>
        <w:adjustRightInd w:val="0"/>
        <w:ind w:left="0"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33B1E" w:rsidRPr="00AA3668">
        <w:rPr>
          <w:b/>
          <w:sz w:val="24"/>
          <w:szCs w:val="24"/>
        </w:rPr>
        <w:t>Общие положения</w:t>
      </w:r>
    </w:p>
    <w:p w14:paraId="2DD7B900" w14:textId="77777777" w:rsidR="008D5381" w:rsidRPr="008D5381" w:rsidRDefault="008D5381" w:rsidP="008D5381">
      <w:pPr>
        <w:pStyle w:val="a9"/>
        <w:autoSpaceDE w:val="0"/>
        <w:autoSpaceDN w:val="0"/>
        <w:adjustRightInd w:val="0"/>
        <w:ind w:left="1429" w:right="-2"/>
        <w:rPr>
          <w:b/>
          <w:sz w:val="24"/>
          <w:szCs w:val="24"/>
        </w:rPr>
      </w:pPr>
    </w:p>
    <w:p w14:paraId="47E8CAA3" w14:textId="01388F37" w:rsidR="00F33B1E" w:rsidRPr="00AA3668" w:rsidRDefault="00F33B1E" w:rsidP="00AA3668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20"/>
        <w:rPr>
          <w:sz w:val="23"/>
          <w:szCs w:val="23"/>
        </w:rPr>
      </w:pPr>
      <w:r w:rsidRPr="00AA3668">
        <w:rPr>
          <w:b/>
          <w:bCs/>
          <w:sz w:val="23"/>
          <w:szCs w:val="23"/>
        </w:rPr>
        <w:t>Программа профилактических мероприятий</w:t>
      </w:r>
      <w:r w:rsidRPr="00AA3668">
        <w:rPr>
          <w:b/>
          <w:sz w:val="23"/>
          <w:szCs w:val="23"/>
        </w:rPr>
        <w:t xml:space="preserve">, </w:t>
      </w:r>
      <w:r w:rsidRPr="00AA3668">
        <w:rPr>
          <w:b/>
          <w:bCs/>
          <w:sz w:val="23"/>
          <w:szCs w:val="23"/>
        </w:rPr>
        <w:t>направленных на</w:t>
      </w:r>
      <w:r w:rsidR="001474AC" w:rsidRPr="00AA3668">
        <w:rPr>
          <w:b/>
          <w:bCs/>
          <w:sz w:val="23"/>
          <w:szCs w:val="23"/>
        </w:rPr>
        <w:t> </w:t>
      </w:r>
      <w:r w:rsidRPr="00AA3668">
        <w:rPr>
          <w:b/>
          <w:bCs/>
          <w:sz w:val="23"/>
          <w:szCs w:val="23"/>
        </w:rPr>
        <w:t>предупреждение нарушений обязательных требований жилищного законодательства в</w:t>
      </w:r>
      <w:r w:rsidR="001474AC" w:rsidRPr="00AA3668">
        <w:rPr>
          <w:b/>
          <w:bCs/>
          <w:sz w:val="23"/>
          <w:szCs w:val="23"/>
        </w:rPr>
        <w:t> </w:t>
      </w:r>
      <w:r w:rsidRPr="00AA3668">
        <w:rPr>
          <w:b/>
          <w:bCs/>
          <w:sz w:val="23"/>
          <w:szCs w:val="23"/>
        </w:rPr>
        <w:t>сфере муниципального жилищного контроля на 2025 год</w:t>
      </w:r>
      <w:r w:rsidRPr="00AA3668">
        <w:rPr>
          <w:b/>
          <w:sz w:val="23"/>
          <w:szCs w:val="23"/>
        </w:rPr>
        <w:t xml:space="preserve"> </w:t>
      </w:r>
      <w:r w:rsidRPr="00AA3668">
        <w:rPr>
          <w:sz w:val="23"/>
          <w:szCs w:val="23"/>
        </w:rPr>
        <w:t>(далее - Программа) разработана в соответствии с:</w:t>
      </w:r>
    </w:p>
    <w:p w14:paraId="48B2A319" w14:textId="5C4B4ADC" w:rsidR="00F33B1E" w:rsidRPr="00AA3668" w:rsidRDefault="00F33B1E" w:rsidP="00AA3668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AA3668">
        <w:rPr>
          <w:sz w:val="23"/>
          <w:szCs w:val="23"/>
        </w:rPr>
        <w:t>– положения Федерального закона от 31 июля 2020 года №248-ФЗ «О</w:t>
      </w:r>
      <w:r w:rsidR="001474AC" w:rsidRPr="00AA3668">
        <w:rPr>
          <w:sz w:val="23"/>
          <w:szCs w:val="23"/>
        </w:rPr>
        <w:t> </w:t>
      </w:r>
      <w:r w:rsidRPr="00AA3668">
        <w:rPr>
          <w:sz w:val="23"/>
          <w:szCs w:val="23"/>
        </w:rPr>
        <w:t>государственном контроле (надзоре) и муниципальном контроле в Российской Федерации»;</w:t>
      </w:r>
    </w:p>
    <w:p w14:paraId="0827CA01" w14:textId="5CBC1838" w:rsidR="00F33B1E" w:rsidRPr="00AA3668" w:rsidRDefault="00F33B1E" w:rsidP="008D5381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AA3668">
        <w:rPr>
          <w:sz w:val="23"/>
          <w:szCs w:val="23"/>
        </w:rPr>
        <w:t>- статьей</w:t>
      </w:r>
      <w:r w:rsidR="00EE7CFB" w:rsidRPr="00AA3668">
        <w:rPr>
          <w:sz w:val="23"/>
          <w:szCs w:val="23"/>
        </w:rPr>
        <w:t xml:space="preserve"> </w:t>
      </w:r>
      <w:r w:rsidRPr="00AA3668">
        <w:rPr>
          <w:sz w:val="23"/>
          <w:szCs w:val="23"/>
        </w:rPr>
        <w:t xml:space="preserve"> 20 Жилищного кодекса Российской Федерации;</w:t>
      </w:r>
    </w:p>
    <w:p w14:paraId="797D4C9F" w14:textId="3385E180" w:rsidR="00F33B1E" w:rsidRPr="00AA3668" w:rsidRDefault="00F33B1E" w:rsidP="008D5381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AA3668">
        <w:rPr>
          <w:sz w:val="23"/>
          <w:szCs w:val="23"/>
        </w:rPr>
        <w:t xml:space="preserve">– 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</w:t>
      </w:r>
      <w:r w:rsidR="0049524D" w:rsidRPr="00AA3668">
        <w:rPr>
          <w:sz w:val="23"/>
          <w:szCs w:val="23"/>
        </w:rPr>
        <w:t>П</w:t>
      </w:r>
      <w:r w:rsidRPr="00AA3668">
        <w:rPr>
          <w:sz w:val="23"/>
          <w:szCs w:val="23"/>
        </w:rPr>
        <w:t>остановлением Правительства Российской Федерации от 26 декабря 2018 года № 1680;</w:t>
      </w:r>
    </w:p>
    <w:p w14:paraId="56F15BCF" w14:textId="4F83AE71" w:rsidR="00F33B1E" w:rsidRPr="00AA3668" w:rsidRDefault="00F33B1E" w:rsidP="008D5381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AA3668">
        <w:rPr>
          <w:sz w:val="23"/>
          <w:szCs w:val="23"/>
        </w:rPr>
        <w:t>- положениями Федерального закона от 6 октября 2003 года №131-ФЗ «Об общих принципах организации местного самоуправления в Российской Федерации».</w:t>
      </w:r>
    </w:p>
    <w:p w14:paraId="045BEB58" w14:textId="753581AD" w:rsidR="00F33B1E" w:rsidRPr="00AA3668" w:rsidRDefault="00F33B1E" w:rsidP="008D5381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AA3668">
        <w:rPr>
          <w:sz w:val="23"/>
          <w:szCs w:val="23"/>
        </w:rPr>
        <w:t>Настоящая программа разработана для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в</w:t>
      </w:r>
      <w:r w:rsidR="001474AC" w:rsidRPr="00AA3668">
        <w:rPr>
          <w:sz w:val="23"/>
          <w:szCs w:val="23"/>
        </w:rPr>
        <w:t> </w:t>
      </w:r>
      <w:r w:rsidRPr="00AA3668">
        <w:rPr>
          <w:sz w:val="23"/>
          <w:szCs w:val="23"/>
        </w:rPr>
        <w:t xml:space="preserve">рамках жилищного законодательства и снижения рисков причинения ущерба муниципальному жилищному фонду. 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граждан, проживающих в муниципальных жилых помещениях на территории Тихвинского городского поселения.  </w:t>
      </w:r>
    </w:p>
    <w:p w14:paraId="55604BF6" w14:textId="045B552A" w:rsidR="00F33B1E" w:rsidRPr="00AA3668" w:rsidRDefault="00F33B1E" w:rsidP="008D5381">
      <w:pPr>
        <w:widowControl w:val="0"/>
        <w:autoSpaceDE w:val="0"/>
        <w:autoSpaceDN w:val="0"/>
        <w:ind w:firstLine="720"/>
        <w:rPr>
          <w:b/>
          <w:bCs/>
          <w:sz w:val="23"/>
          <w:szCs w:val="23"/>
        </w:rPr>
      </w:pPr>
      <w:r w:rsidRPr="00AA3668">
        <w:rPr>
          <w:sz w:val="23"/>
          <w:szCs w:val="23"/>
        </w:rPr>
        <w:t xml:space="preserve">В рамках профилактики предупреждения нарушений, установленных законодательством всех уровней, комитетом </w:t>
      </w:r>
      <w:r w:rsidR="00EE7CFB" w:rsidRPr="00AA3668">
        <w:rPr>
          <w:sz w:val="23"/>
          <w:szCs w:val="23"/>
        </w:rPr>
        <w:t>жилищно-коммунального хозяйства</w:t>
      </w:r>
      <w:r w:rsidRPr="00AA3668">
        <w:rPr>
          <w:sz w:val="23"/>
          <w:szCs w:val="23"/>
        </w:rPr>
        <w:t xml:space="preserve"> администрации Тихвинского района (как органа МЖК) осуществляется прием представителей юридических лиц, индивидуальных предпринимателей и граждан, а</w:t>
      </w:r>
      <w:r w:rsidR="001474AC" w:rsidRPr="00AA3668">
        <w:rPr>
          <w:sz w:val="23"/>
          <w:szCs w:val="23"/>
        </w:rPr>
        <w:t> </w:t>
      </w:r>
      <w:r w:rsidRPr="00AA3668">
        <w:rPr>
          <w:sz w:val="23"/>
          <w:szCs w:val="23"/>
        </w:rPr>
        <w:t>также проводятся консультации и даются разъяснения по вопросам соблюдения жилищного законодательства.</w:t>
      </w:r>
      <w:r w:rsidRPr="00AA3668">
        <w:rPr>
          <w:b/>
          <w:bCs/>
          <w:sz w:val="23"/>
          <w:szCs w:val="23"/>
        </w:rPr>
        <w:t xml:space="preserve">           </w:t>
      </w:r>
    </w:p>
    <w:p w14:paraId="0898CC1C" w14:textId="77777777" w:rsidR="00954357" w:rsidRDefault="00954357" w:rsidP="00F33B1E">
      <w:pPr>
        <w:autoSpaceDE w:val="0"/>
        <w:autoSpaceDN w:val="0"/>
        <w:adjustRightInd w:val="0"/>
        <w:ind w:firstLine="540"/>
        <w:jc w:val="center"/>
        <w:rPr>
          <w:b/>
          <w:sz w:val="23"/>
          <w:szCs w:val="23"/>
        </w:rPr>
      </w:pPr>
    </w:p>
    <w:p w14:paraId="71736A7E" w14:textId="0CF4060D" w:rsidR="00F33B1E" w:rsidRPr="00AA3668" w:rsidRDefault="00F33B1E" w:rsidP="00F33B1E">
      <w:pPr>
        <w:autoSpaceDE w:val="0"/>
        <w:autoSpaceDN w:val="0"/>
        <w:adjustRightInd w:val="0"/>
        <w:ind w:firstLine="540"/>
        <w:jc w:val="center"/>
        <w:rPr>
          <w:b/>
          <w:sz w:val="23"/>
          <w:szCs w:val="23"/>
        </w:rPr>
      </w:pPr>
      <w:r w:rsidRPr="00AA3668">
        <w:rPr>
          <w:b/>
          <w:sz w:val="23"/>
          <w:szCs w:val="23"/>
        </w:rPr>
        <w:t>2. Цели и основные задачи Программы</w:t>
      </w:r>
    </w:p>
    <w:p w14:paraId="5220A107" w14:textId="77777777" w:rsidR="008D5381" w:rsidRPr="00954357" w:rsidRDefault="008D5381" w:rsidP="00F33B1E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14:paraId="73C96193" w14:textId="77777777" w:rsidR="00F33B1E" w:rsidRPr="00AA3668" w:rsidRDefault="00F33B1E" w:rsidP="00F33B1E">
      <w:pPr>
        <w:autoSpaceDE w:val="0"/>
        <w:autoSpaceDN w:val="0"/>
        <w:adjustRightInd w:val="0"/>
        <w:ind w:firstLine="540"/>
        <w:rPr>
          <w:sz w:val="23"/>
          <w:szCs w:val="23"/>
        </w:rPr>
      </w:pPr>
      <w:r w:rsidRPr="00AA3668">
        <w:rPr>
          <w:sz w:val="23"/>
          <w:szCs w:val="23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14:paraId="0FB143B5" w14:textId="77777777" w:rsidR="00F33B1E" w:rsidRDefault="00F33B1E" w:rsidP="00F33B1E">
      <w:pPr>
        <w:autoSpaceDE w:val="0"/>
        <w:autoSpaceDN w:val="0"/>
        <w:adjustRightInd w:val="0"/>
        <w:ind w:firstLine="540"/>
        <w:jc w:val="center"/>
        <w:rPr>
          <w:b/>
          <w:sz w:val="23"/>
          <w:szCs w:val="23"/>
        </w:rPr>
      </w:pPr>
    </w:p>
    <w:p w14:paraId="73A4826B" w14:textId="77777777" w:rsidR="00954357" w:rsidRDefault="00954357" w:rsidP="00F33B1E">
      <w:pPr>
        <w:autoSpaceDE w:val="0"/>
        <w:autoSpaceDN w:val="0"/>
        <w:adjustRightInd w:val="0"/>
        <w:ind w:firstLine="540"/>
        <w:jc w:val="center"/>
        <w:rPr>
          <w:b/>
          <w:sz w:val="23"/>
          <w:szCs w:val="23"/>
        </w:rPr>
      </w:pPr>
    </w:p>
    <w:p w14:paraId="7DF4313D" w14:textId="77777777" w:rsidR="00954357" w:rsidRDefault="00954357" w:rsidP="00F33B1E">
      <w:pPr>
        <w:autoSpaceDE w:val="0"/>
        <w:autoSpaceDN w:val="0"/>
        <w:adjustRightInd w:val="0"/>
        <w:ind w:firstLine="540"/>
        <w:jc w:val="center"/>
        <w:rPr>
          <w:b/>
          <w:sz w:val="23"/>
          <w:szCs w:val="23"/>
        </w:rPr>
      </w:pPr>
    </w:p>
    <w:p w14:paraId="75AD8264" w14:textId="77777777" w:rsidR="00954357" w:rsidRPr="00AA3668" w:rsidRDefault="00954357" w:rsidP="00F33B1E">
      <w:pPr>
        <w:autoSpaceDE w:val="0"/>
        <w:autoSpaceDN w:val="0"/>
        <w:adjustRightInd w:val="0"/>
        <w:ind w:firstLine="540"/>
        <w:jc w:val="center"/>
        <w:rPr>
          <w:b/>
          <w:sz w:val="23"/>
          <w:szCs w:val="23"/>
        </w:rPr>
      </w:pPr>
    </w:p>
    <w:p w14:paraId="1E7F419C" w14:textId="77777777" w:rsidR="00F33B1E" w:rsidRDefault="00F33B1E" w:rsidP="00F33B1E">
      <w:pPr>
        <w:ind w:right="-2" w:firstLine="709"/>
        <w:contextualSpacing/>
        <w:jc w:val="center"/>
        <w:rPr>
          <w:b/>
          <w:sz w:val="23"/>
          <w:szCs w:val="23"/>
        </w:rPr>
      </w:pPr>
      <w:r w:rsidRPr="00AA3668">
        <w:rPr>
          <w:b/>
          <w:sz w:val="23"/>
          <w:szCs w:val="23"/>
        </w:rPr>
        <w:t>2.1. Цели Программы</w:t>
      </w:r>
    </w:p>
    <w:p w14:paraId="16AF7F54" w14:textId="77777777" w:rsidR="00954357" w:rsidRDefault="00954357" w:rsidP="00F33B1E">
      <w:pPr>
        <w:ind w:right="-2" w:firstLine="709"/>
        <w:contextualSpacing/>
        <w:jc w:val="center"/>
        <w:rPr>
          <w:b/>
          <w:sz w:val="23"/>
          <w:szCs w:val="23"/>
        </w:rPr>
      </w:pPr>
    </w:p>
    <w:p w14:paraId="1304C2C2" w14:textId="57F91C26" w:rsidR="00F33B1E" w:rsidRPr="00AA3668" w:rsidRDefault="00F33B1E" w:rsidP="008D5381">
      <w:pPr>
        <w:numPr>
          <w:ilvl w:val="0"/>
          <w:numId w:val="1"/>
        </w:numPr>
        <w:tabs>
          <w:tab w:val="left" w:pos="1134"/>
        </w:tabs>
        <w:ind w:left="426" w:right="-2" w:firstLine="283"/>
        <w:contextualSpacing/>
        <w:rPr>
          <w:sz w:val="23"/>
          <w:szCs w:val="23"/>
          <w:lang w:eastAsia="en-US"/>
        </w:rPr>
      </w:pPr>
      <w:r w:rsidRPr="00AA3668">
        <w:rPr>
          <w:sz w:val="23"/>
          <w:szCs w:val="23"/>
          <w:lang w:eastAsia="en-US"/>
        </w:rPr>
        <w:t>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</w:t>
      </w:r>
      <w:r w:rsidR="00954357">
        <w:rPr>
          <w:sz w:val="23"/>
          <w:szCs w:val="23"/>
          <w:lang w:eastAsia="en-US"/>
        </w:rPr>
        <w:t>.</w:t>
      </w:r>
    </w:p>
    <w:p w14:paraId="38B05216" w14:textId="77777777" w:rsidR="00F33B1E" w:rsidRPr="00AA3668" w:rsidRDefault="00F33B1E" w:rsidP="008D5381">
      <w:pPr>
        <w:numPr>
          <w:ilvl w:val="0"/>
          <w:numId w:val="1"/>
        </w:numPr>
        <w:tabs>
          <w:tab w:val="left" w:pos="1134"/>
        </w:tabs>
        <w:ind w:left="0" w:right="-2" w:firstLine="709"/>
        <w:contextualSpacing/>
        <w:rPr>
          <w:sz w:val="23"/>
          <w:szCs w:val="23"/>
          <w:lang w:eastAsia="en-US"/>
        </w:rPr>
      </w:pPr>
      <w:r w:rsidRPr="00AA3668">
        <w:rPr>
          <w:sz w:val="23"/>
          <w:szCs w:val="23"/>
          <w:lang w:eastAsia="en-US"/>
        </w:rPr>
        <w:t>Разъяснение подконтрольным субъектам обязательных требований.</w:t>
      </w:r>
    </w:p>
    <w:p w14:paraId="5F49E604" w14:textId="77777777" w:rsidR="00F33B1E" w:rsidRPr="00AA3668" w:rsidRDefault="00F33B1E" w:rsidP="00F33B1E">
      <w:pPr>
        <w:ind w:right="-2" w:firstLine="709"/>
        <w:contextualSpacing/>
        <w:jc w:val="center"/>
        <w:rPr>
          <w:b/>
          <w:sz w:val="23"/>
          <w:szCs w:val="23"/>
        </w:rPr>
      </w:pPr>
    </w:p>
    <w:p w14:paraId="310A00FE" w14:textId="34B7D6A5" w:rsidR="00F33B1E" w:rsidRPr="00AA3668" w:rsidRDefault="00F33B1E" w:rsidP="00F33B1E">
      <w:pPr>
        <w:ind w:right="-2" w:firstLine="709"/>
        <w:contextualSpacing/>
        <w:jc w:val="center"/>
        <w:rPr>
          <w:b/>
          <w:sz w:val="23"/>
          <w:szCs w:val="23"/>
        </w:rPr>
      </w:pPr>
      <w:r w:rsidRPr="00AA3668">
        <w:rPr>
          <w:b/>
          <w:sz w:val="23"/>
          <w:szCs w:val="23"/>
        </w:rPr>
        <w:t>2.2. Задачи Программы</w:t>
      </w:r>
    </w:p>
    <w:p w14:paraId="24C4F519" w14:textId="77777777" w:rsidR="008D5381" w:rsidRPr="00AA3668" w:rsidRDefault="008D5381" w:rsidP="00F33B1E">
      <w:pPr>
        <w:ind w:right="-2" w:firstLine="709"/>
        <w:contextualSpacing/>
        <w:jc w:val="center"/>
        <w:rPr>
          <w:b/>
          <w:sz w:val="23"/>
          <w:szCs w:val="23"/>
        </w:rPr>
      </w:pPr>
    </w:p>
    <w:p w14:paraId="67D4EC6F" w14:textId="77777777" w:rsidR="00F33B1E" w:rsidRPr="00AA3668" w:rsidRDefault="00F33B1E" w:rsidP="001474AC">
      <w:pPr>
        <w:numPr>
          <w:ilvl w:val="0"/>
          <w:numId w:val="2"/>
        </w:numPr>
        <w:tabs>
          <w:tab w:val="left" w:pos="1134"/>
        </w:tabs>
        <w:ind w:left="0" w:firstLine="720"/>
        <w:contextualSpacing/>
        <w:rPr>
          <w:sz w:val="23"/>
          <w:szCs w:val="23"/>
          <w:lang w:eastAsia="en-US"/>
        </w:rPr>
      </w:pPr>
      <w:r w:rsidRPr="00AA3668">
        <w:rPr>
          <w:sz w:val="23"/>
          <w:szCs w:val="23"/>
          <w:lang w:eastAsia="en-US"/>
        </w:rPr>
        <w:t>Формирование единого понимания обязательных требований жилищного законодательства у всех подконтрольных субъектов.</w:t>
      </w:r>
    </w:p>
    <w:p w14:paraId="6E7F4832" w14:textId="77777777" w:rsidR="00F33B1E" w:rsidRPr="00AA3668" w:rsidRDefault="00F33B1E" w:rsidP="001474AC">
      <w:pPr>
        <w:numPr>
          <w:ilvl w:val="0"/>
          <w:numId w:val="2"/>
        </w:numPr>
        <w:tabs>
          <w:tab w:val="left" w:pos="1134"/>
        </w:tabs>
        <w:ind w:left="0" w:firstLine="720"/>
        <w:contextualSpacing/>
        <w:rPr>
          <w:sz w:val="23"/>
          <w:szCs w:val="23"/>
          <w:lang w:eastAsia="en-US"/>
        </w:rPr>
      </w:pPr>
      <w:r w:rsidRPr="00AA3668">
        <w:rPr>
          <w:sz w:val="23"/>
          <w:szCs w:val="23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14:paraId="24019942" w14:textId="1439AA6C" w:rsidR="00F33B1E" w:rsidRPr="00AA3668" w:rsidRDefault="00F33B1E" w:rsidP="001474AC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20"/>
        <w:rPr>
          <w:sz w:val="23"/>
          <w:szCs w:val="23"/>
        </w:rPr>
      </w:pPr>
      <w:r w:rsidRPr="00AA3668">
        <w:rPr>
          <w:sz w:val="23"/>
          <w:szCs w:val="23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</w:t>
      </w:r>
      <w:r w:rsidR="00954357">
        <w:rPr>
          <w:sz w:val="23"/>
          <w:szCs w:val="23"/>
        </w:rPr>
        <w:t>.</w:t>
      </w:r>
    </w:p>
    <w:p w14:paraId="6C612C73" w14:textId="77777777" w:rsidR="00F33B1E" w:rsidRPr="00AA3668" w:rsidRDefault="00F33B1E" w:rsidP="001474AC">
      <w:pPr>
        <w:numPr>
          <w:ilvl w:val="0"/>
          <w:numId w:val="2"/>
        </w:numPr>
        <w:tabs>
          <w:tab w:val="left" w:pos="1134"/>
        </w:tabs>
        <w:ind w:left="0" w:firstLine="720"/>
        <w:contextualSpacing/>
        <w:rPr>
          <w:sz w:val="23"/>
          <w:szCs w:val="23"/>
          <w:lang w:eastAsia="en-US"/>
        </w:rPr>
      </w:pPr>
      <w:r w:rsidRPr="00AA3668">
        <w:rPr>
          <w:sz w:val="23"/>
          <w:szCs w:val="23"/>
        </w:rPr>
        <w:t>Повышение информированности и правовой грамотности подконтрольных субъектов о соблюдении обязательных требований.</w:t>
      </w:r>
    </w:p>
    <w:p w14:paraId="66F32FCF" w14:textId="77777777" w:rsidR="00F33B1E" w:rsidRPr="00AA3668" w:rsidRDefault="00F33B1E" w:rsidP="00F33B1E">
      <w:pPr>
        <w:ind w:right="-2"/>
        <w:contextualSpacing/>
        <w:rPr>
          <w:sz w:val="23"/>
          <w:szCs w:val="23"/>
          <w:lang w:eastAsia="en-US"/>
        </w:rPr>
      </w:pPr>
    </w:p>
    <w:p w14:paraId="1A7E181B" w14:textId="77777777" w:rsidR="00F33B1E" w:rsidRPr="00AA3668" w:rsidRDefault="00F33B1E" w:rsidP="001474AC">
      <w:pPr>
        <w:autoSpaceDE w:val="0"/>
        <w:autoSpaceDN w:val="0"/>
        <w:adjustRightInd w:val="0"/>
        <w:ind w:firstLine="709"/>
        <w:jc w:val="center"/>
        <w:rPr>
          <w:b/>
          <w:bCs/>
          <w:sz w:val="23"/>
          <w:szCs w:val="23"/>
        </w:rPr>
      </w:pPr>
      <w:r w:rsidRPr="00AA3668">
        <w:rPr>
          <w:b/>
          <w:sz w:val="23"/>
          <w:szCs w:val="23"/>
        </w:rPr>
        <w:t>3.  План</w:t>
      </w:r>
      <w:r w:rsidRPr="00AA3668">
        <w:rPr>
          <w:sz w:val="23"/>
          <w:szCs w:val="23"/>
        </w:rPr>
        <w:t xml:space="preserve"> </w:t>
      </w:r>
      <w:r w:rsidRPr="00AA3668">
        <w:rPr>
          <w:b/>
          <w:bCs/>
          <w:sz w:val="23"/>
          <w:szCs w:val="23"/>
        </w:rPr>
        <w:t>мероприятий, направленных на предупреждение нарушений обязательных требований жилищного законодательства на 2025 год</w:t>
      </w:r>
    </w:p>
    <w:p w14:paraId="3999192F" w14:textId="77777777" w:rsidR="00F33B1E" w:rsidRPr="00AA3668" w:rsidRDefault="00F33B1E" w:rsidP="00F33B1E">
      <w:pPr>
        <w:autoSpaceDE w:val="0"/>
        <w:autoSpaceDN w:val="0"/>
        <w:adjustRightInd w:val="0"/>
        <w:ind w:firstLine="567"/>
        <w:rPr>
          <w:b/>
          <w:sz w:val="23"/>
          <w:szCs w:val="23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423"/>
        <w:gridCol w:w="1985"/>
        <w:gridCol w:w="2268"/>
      </w:tblGrid>
      <w:tr w:rsidR="00F33B1E" w:rsidRPr="00AA3668" w14:paraId="57B0B0EA" w14:textId="77777777" w:rsidTr="00954357">
        <w:trPr>
          <w:trHeight w:val="494"/>
        </w:trPr>
        <w:tc>
          <w:tcPr>
            <w:tcW w:w="675" w:type="dxa"/>
            <w:hideMark/>
          </w:tcPr>
          <w:p w14:paraId="4167ECE0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№</w:t>
            </w:r>
          </w:p>
          <w:p w14:paraId="4AF72E2F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п/п</w:t>
            </w:r>
          </w:p>
        </w:tc>
        <w:tc>
          <w:tcPr>
            <w:tcW w:w="4423" w:type="dxa"/>
            <w:hideMark/>
          </w:tcPr>
          <w:p w14:paraId="07B38EA1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 xml:space="preserve">Наименование мероприятия по </w:t>
            </w:r>
          </w:p>
        </w:tc>
        <w:tc>
          <w:tcPr>
            <w:tcW w:w="1985" w:type="dxa"/>
            <w:hideMark/>
          </w:tcPr>
          <w:p w14:paraId="0E7369E4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2268" w:type="dxa"/>
            <w:hideMark/>
          </w:tcPr>
          <w:p w14:paraId="7CB21A87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Ответственный</w:t>
            </w:r>
          </w:p>
        </w:tc>
      </w:tr>
      <w:tr w:rsidR="00F33B1E" w:rsidRPr="00AA3668" w14:paraId="2C03DD24" w14:textId="77777777" w:rsidTr="00954357">
        <w:trPr>
          <w:trHeight w:val="507"/>
        </w:trPr>
        <w:tc>
          <w:tcPr>
            <w:tcW w:w="675" w:type="dxa"/>
            <w:hideMark/>
          </w:tcPr>
          <w:p w14:paraId="307FF539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1.</w:t>
            </w:r>
          </w:p>
          <w:p w14:paraId="37EF5AFB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hideMark/>
          </w:tcPr>
          <w:p w14:paraId="74822FC3" w14:textId="77777777" w:rsidR="00F33B1E" w:rsidRPr="00AA3668" w:rsidRDefault="00F33B1E" w:rsidP="00F33B1E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985" w:type="dxa"/>
            <w:hideMark/>
          </w:tcPr>
          <w:p w14:paraId="416F5136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01.04.2025</w:t>
            </w:r>
          </w:p>
          <w:p w14:paraId="668B6ABE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hideMark/>
          </w:tcPr>
          <w:p w14:paraId="0D8AEAF8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Должностные лица, уполномоченные на организацию и осуществление</w:t>
            </w:r>
          </w:p>
          <w:p w14:paraId="2564EDCF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 xml:space="preserve">муниципального жилищного контроля  </w:t>
            </w:r>
          </w:p>
        </w:tc>
      </w:tr>
      <w:tr w:rsidR="00F33B1E" w:rsidRPr="00AA3668" w14:paraId="0F1F6D0A" w14:textId="77777777" w:rsidTr="00954357">
        <w:trPr>
          <w:trHeight w:val="2465"/>
        </w:trPr>
        <w:tc>
          <w:tcPr>
            <w:tcW w:w="675" w:type="dxa"/>
          </w:tcPr>
          <w:p w14:paraId="2B4777BC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2.</w:t>
            </w:r>
          </w:p>
        </w:tc>
        <w:tc>
          <w:tcPr>
            <w:tcW w:w="4423" w:type="dxa"/>
          </w:tcPr>
          <w:p w14:paraId="6FC92FFA" w14:textId="0BC3A9C4" w:rsidR="00F33B1E" w:rsidRPr="00AA3668" w:rsidRDefault="00F33B1E" w:rsidP="00F33B1E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Размещение на официальном сайте Тихвинского района в разделе «Управление жилищным фондом»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1985" w:type="dxa"/>
          </w:tcPr>
          <w:p w14:paraId="14426B01" w14:textId="7CAB2013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В течени</w:t>
            </w:r>
            <w:r w:rsidR="00A16F52" w:rsidRPr="00AA3668">
              <w:rPr>
                <w:sz w:val="23"/>
                <w:szCs w:val="23"/>
              </w:rPr>
              <w:t>е</w:t>
            </w:r>
            <w:r w:rsidRPr="00AA3668"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2268" w:type="dxa"/>
          </w:tcPr>
          <w:p w14:paraId="530FCF77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 xml:space="preserve"> Должностные лица, уполномоченные на организацию и осуществление</w:t>
            </w:r>
          </w:p>
          <w:p w14:paraId="2096FAB9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 xml:space="preserve">муниципального жилищного контроля  </w:t>
            </w:r>
          </w:p>
          <w:p w14:paraId="5B1D53A9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 xml:space="preserve"> </w:t>
            </w:r>
          </w:p>
        </w:tc>
      </w:tr>
      <w:tr w:rsidR="00F33B1E" w:rsidRPr="00AA3668" w14:paraId="0557B914" w14:textId="77777777" w:rsidTr="00954357">
        <w:trPr>
          <w:trHeight w:val="2267"/>
        </w:trPr>
        <w:tc>
          <w:tcPr>
            <w:tcW w:w="675" w:type="dxa"/>
            <w:hideMark/>
          </w:tcPr>
          <w:p w14:paraId="43A6C8A9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3.</w:t>
            </w:r>
          </w:p>
          <w:p w14:paraId="706CE5CA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  <w:p w14:paraId="1CB873E4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  <w:p w14:paraId="3F99DF45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hideMark/>
          </w:tcPr>
          <w:p w14:paraId="0D173FE6" w14:textId="6C547906" w:rsidR="00F33B1E" w:rsidRPr="00AA3668" w:rsidRDefault="00F33B1E" w:rsidP="00F33B1E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Осуществление информирования юридических лиц, индивидуальных предпринимателей и граждан нанимателей жилых помещений по вопросам соблюдения обязательных требований, в том числе посредством   разъяснительной работы в средствах массовой информации и иными способами</w:t>
            </w:r>
          </w:p>
        </w:tc>
        <w:tc>
          <w:tcPr>
            <w:tcW w:w="1985" w:type="dxa"/>
            <w:hideMark/>
          </w:tcPr>
          <w:p w14:paraId="4FFB0843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  <w:p w14:paraId="6C78C489" w14:textId="683BF285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В течени</w:t>
            </w:r>
            <w:r w:rsidR="00A16F52" w:rsidRPr="00AA3668">
              <w:rPr>
                <w:sz w:val="23"/>
                <w:szCs w:val="23"/>
              </w:rPr>
              <w:t>е</w:t>
            </w:r>
            <w:r w:rsidRPr="00AA3668">
              <w:rPr>
                <w:sz w:val="23"/>
                <w:szCs w:val="23"/>
              </w:rPr>
              <w:t xml:space="preserve"> года </w:t>
            </w:r>
          </w:p>
          <w:p w14:paraId="70189F92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  <w:p w14:paraId="7BAEA224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  <w:p w14:paraId="0CBB62F3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hideMark/>
          </w:tcPr>
          <w:p w14:paraId="0BCFCA7D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 xml:space="preserve"> Должностные лица, уполномоченные на организацию и осуществление</w:t>
            </w:r>
          </w:p>
          <w:p w14:paraId="3D97D874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 xml:space="preserve">муниципального жилищного контроля  </w:t>
            </w:r>
          </w:p>
        </w:tc>
      </w:tr>
      <w:tr w:rsidR="00F33B1E" w:rsidRPr="00AA3668" w14:paraId="07F6418C" w14:textId="77777777" w:rsidTr="00954357">
        <w:trPr>
          <w:trHeight w:val="70"/>
        </w:trPr>
        <w:tc>
          <w:tcPr>
            <w:tcW w:w="675" w:type="dxa"/>
          </w:tcPr>
          <w:p w14:paraId="1163ED10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4.</w:t>
            </w:r>
          </w:p>
        </w:tc>
        <w:tc>
          <w:tcPr>
            <w:tcW w:w="4423" w:type="dxa"/>
          </w:tcPr>
          <w:p w14:paraId="418A4C83" w14:textId="32476C86" w:rsidR="00F33B1E" w:rsidRPr="00AA3668" w:rsidRDefault="00F33B1E" w:rsidP="00F33B1E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</w:tcPr>
          <w:p w14:paraId="71A6254A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  <w:p w14:paraId="0DF170B6" w14:textId="1D296CE0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В течени</w:t>
            </w:r>
            <w:r w:rsidR="00A16F52" w:rsidRPr="00AA3668">
              <w:rPr>
                <w:sz w:val="23"/>
                <w:szCs w:val="23"/>
              </w:rPr>
              <w:t>е</w:t>
            </w:r>
            <w:r w:rsidRPr="00AA3668">
              <w:rPr>
                <w:sz w:val="23"/>
                <w:szCs w:val="23"/>
              </w:rPr>
              <w:t xml:space="preserve"> 30 дней после внесения изменений в НПА</w:t>
            </w:r>
          </w:p>
        </w:tc>
        <w:tc>
          <w:tcPr>
            <w:tcW w:w="2268" w:type="dxa"/>
          </w:tcPr>
          <w:p w14:paraId="027DAE18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Должностные лица, уполномоченные на организацию и осуществление</w:t>
            </w:r>
          </w:p>
          <w:p w14:paraId="2A8C7622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 xml:space="preserve">муниципального жилищного контроля  </w:t>
            </w:r>
          </w:p>
          <w:p w14:paraId="699CBEA8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</w:rPr>
            </w:pPr>
          </w:p>
          <w:p w14:paraId="084CDE3B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 xml:space="preserve"> </w:t>
            </w:r>
          </w:p>
        </w:tc>
      </w:tr>
      <w:tr w:rsidR="00F33B1E" w:rsidRPr="00AA3668" w14:paraId="45987657" w14:textId="77777777" w:rsidTr="00954357">
        <w:trPr>
          <w:trHeight w:val="240"/>
        </w:trPr>
        <w:tc>
          <w:tcPr>
            <w:tcW w:w="675" w:type="dxa"/>
            <w:hideMark/>
          </w:tcPr>
          <w:p w14:paraId="0D3D4F9C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5.</w:t>
            </w:r>
          </w:p>
        </w:tc>
        <w:tc>
          <w:tcPr>
            <w:tcW w:w="4423" w:type="dxa"/>
            <w:hideMark/>
          </w:tcPr>
          <w:p w14:paraId="0423CC8C" w14:textId="791B25B8" w:rsidR="00F33B1E" w:rsidRPr="00AA3668" w:rsidRDefault="00F33B1E" w:rsidP="00F33B1E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Размещение на официальном сайте администрации информации о результатах контрольной деятельности за 2025 год</w:t>
            </w:r>
          </w:p>
        </w:tc>
        <w:tc>
          <w:tcPr>
            <w:tcW w:w="1985" w:type="dxa"/>
            <w:hideMark/>
          </w:tcPr>
          <w:p w14:paraId="6C6AC52A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Декабрь 2025</w:t>
            </w:r>
          </w:p>
        </w:tc>
        <w:tc>
          <w:tcPr>
            <w:tcW w:w="2268" w:type="dxa"/>
          </w:tcPr>
          <w:p w14:paraId="571ABFD6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Должностные лица, уполномоченные на организацию и осуществление</w:t>
            </w:r>
          </w:p>
          <w:p w14:paraId="4BA9A129" w14:textId="45F0E101" w:rsidR="00F33B1E" w:rsidRPr="00AA3668" w:rsidRDefault="00F33B1E" w:rsidP="00A16F52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 xml:space="preserve">муниципального жилищного контроля  </w:t>
            </w:r>
          </w:p>
        </w:tc>
      </w:tr>
      <w:tr w:rsidR="00F33B1E" w:rsidRPr="00AA3668" w14:paraId="5715D27C" w14:textId="77777777" w:rsidTr="00954357">
        <w:trPr>
          <w:trHeight w:val="240"/>
        </w:trPr>
        <w:tc>
          <w:tcPr>
            <w:tcW w:w="675" w:type="dxa"/>
            <w:hideMark/>
          </w:tcPr>
          <w:p w14:paraId="0500B649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6.</w:t>
            </w:r>
          </w:p>
        </w:tc>
        <w:tc>
          <w:tcPr>
            <w:tcW w:w="4423" w:type="dxa"/>
            <w:hideMark/>
          </w:tcPr>
          <w:p w14:paraId="075DB75C" w14:textId="21830A44" w:rsidR="00F33B1E" w:rsidRPr="00AA3668" w:rsidRDefault="00F33B1E" w:rsidP="00F33B1E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2026 год</w:t>
            </w:r>
          </w:p>
        </w:tc>
        <w:tc>
          <w:tcPr>
            <w:tcW w:w="1985" w:type="dxa"/>
            <w:hideMark/>
          </w:tcPr>
          <w:p w14:paraId="314FF7AD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До 20.12.2025</w:t>
            </w:r>
          </w:p>
        </w:tc>
        <w:tc>
          <w:tcPr>
            <w:tcW w:w="2268" w:type="dxa"/>
          </w:tcPr>
          <w:p w14:paraId="63DD649D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>Должностные лица, уполномоченные на организацию и осуществление</w:t>
            </w:r>
          </w:p>
          <w:p w14:paraId="3F69C0CA" w14:textId="77777777" w:rsidR="00F33B1E" w:rsidRPr="00AA3668" w:rsidRDefault="00F33B1E" w:rsidP="00F33B1E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</w:rPr>
            </w:pPr>
            <w:r w:rsidRPr="00AA3668">
              <w:rPr>
                <w:sz w:val="23"/>
                <w:szCs w:val="23"/>
              </w:rPr>
              <w:t xml:space="preserve">муниципального жилищного контроля  </w:t>
            </w:r>
          </w:p>
        </w:tc>
      </w:tr>
    </w:tbl>
    <w:p w14:paraId="49929437" w14:textId="77777777" w:rsidR="00F33B1E" w:rsidRPr="00AA3668" w:rsidRDefault="00F33B1E" w:rsidP="00F33B1E">
      <w:pPr>
        <w:widowControl w:val="0"/>
        <w:spacing w:before="266" w:line="240" w:lineRule="exact"/>
        <w:ind w:left="220" w:firstLine="720"/>
        <w:jc w:val="center"/>
        <w:rPr>
          <w:b/>
          <w:bCs/>
          <w:color w:val="000000"/>
          <w:sz w:val="23"/>
          <w:szCs w:val="23"/>
        </w:rPr>
      </w:pPr>
      <w:r w:rsidRPr="00AA3668">
        <w:rPr>
          <w:b/>
          <w:bCs/>
          <w:color w:val="000000"/>
          <w:sz w:val="23"/>
          <w:szCs w:val="23"/>
        </w:rPr>
        <w:t>Раздел 4. Показатели результативности и эффективности Программы профилактики</w:t>
      </w:r>
    </w:p>
    <w:p w14:paraId="28310F65" w14:textId="77777777" w:rsidR="001474AC" w:rsidRPr="00954357" w:rsidRDefault="001474AC" w:rsidP="00A16F52">
      <w:pPr>
        <w:autoSpaceDE w:val="0"/>
        <w:autoSpaceDN w:val="0"/>
        <w:adjustRightInd w:val="0"/>
        <w:ind w:firstLine="720"/>
        <w:rPr>
          <w:sz w:val="14"/>
          <w:szCs w:val="14"/>
        </w:rPr>
      </w:pPr>
    </w:p>
    <w:p w14:paraId="174CDD52" w14:textId="60B2032F" w:rsidR="00F33B1E" w:rsidRPr="00AA3668" w:rsidRDefault="00F33B1E" w:rsidP="00A16F52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AA3668">
        <w:rPr>
          <w:sz w:val="23"/>
          <w:szCs w:val="23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7AD3565F" w14:textId="135FA52D" w:rsidR="00F33B1E" w:rsidRPr="00AA3668" w:rsidRDefault="00F33B1E" w:rsidP="00A16F52">
      <w:pPr>
        <w:widowControl w:val="0"/>
        <w:spacing w:line="274" w:lineRule="exact"/>
        <w:ind w:firstLine="720"/>
        <w:rPr>
          <w:color w:val="000000"/>
          <w:sz w:val="23"/>
          <w:szCs w:val="23"/>
        </w:rPr>
      </w:pPr>
      <w:r w:rsidRPr="00AA3668">
        <w:rPr>
          <w:sz w:val="23"/>
          <w:szCs w:val="23"/>
        </w:rPr>
        <w:t>Оценка эффективности Программы профилактики проводится по итогам 2025 года методом сравнения показателей качества профилактической деятельности с</w:t>
      </w:r>
      <w:r w:rsidR="001474AC" w:rsidRPr="00AA3668">
        <w:rPr>
          <w:sz w:val="23"/>
          <w:szCs w:val="23"/>
        </w:rPr>
        <w:t> </w:t>
      </w:r>
      <w:r w:rsidRPr="00AA3668">
        <w:rPr>
          <w:sz w:val="23"/>
          <w:szCs w:val="23"/>
        </w:rPr>
        <w:t>предыдущим годом.</w:t>
      </w:r>
    </w:p>
    <w:p w14:paraId="18A57493" w14:textId="77777777" w:rsidR="00F33B1E" w:rsidRPr="00AA3668" w:rsidRDefault="00F33B1E" w:rsidP="00A16F52">
      <w:pPr>
        <w:widowControl w:val="0"/>
        <w:spacing w:line="274" w:lineRule="exact"/>
        <w:ind w:firstLine="720"/>
        <w:rPr>
          <w:color w:val="000000"/>
          <w:sz w:val="23"/>
          <w:szCs w:val="23"/>
        </w:rPr>
      </w:pPr>
      <w:r w:rsidRPr="00AA3668">
        <w:rPr>
          <w:color w:val="000000"/>
          <w:sz w:val="23"/>
          <w:szCs w:val="23"/>
        </w:rPr>
        <w:t>Отчетными показателями эффективности и результативности мероприятий Программы профилактики являются:</w:t>
      </w:r>
    </w:p>
    <w:p w14:paraId="1E75DAD6" w14:textId="77777777" w:rsidR="00F33B1E" w:rsidRPr="00AA3668" w:rsidRDefault="00F33B1E" w:rsidP="00954357">
      <w:pPr>
        <w:widowControl w:val="0"/>
        <w:numPr>
          <w:ilvl w:val="0"/>
          <w:numId w:val="3"/>
        </w:numPr>
        <w:tabs>
          <w:tab w:val="left" w:pos="1276"/>
        </w:tabs>
        <w:spacing w:line="274" w:lineRule="exact"/>
        <w:ind w:firstLine="720"/>
        <w:rPr>
          <w:color w:val="000000"/>
          <w:sz w:val="23"/>
          <w:szCs w:val="23"/>
        </w:rPr>
      </w:pPr>
      <w:r w:rsidRPr="00AA3668">
        <w:rPr>
          <w:color w:val="000000"/>
          <w:sz w:val="23"/>
          <w:szCs w:val="23"/>
        </w:rPr>
        <w:t>Количество проведенных профилактических мероприятий.</w:t>
      </w:r>
    </w:p>
    <w:p w14:paraId="2A58F665" w14:textId="77777777" w:rsidR="00F33B1E" w:rsidRPr="00AA3668" w:rsidRDefault="00F33B1E" w:rsidP="00954357">
      <w:pPr>
        <w:widowControl w:val="0"/>
        <w:numPr>
          <w:ilvl w:val="0"/>
          <w:numId w:val="3"/>
        </w:numPr>
        <w:tabs>
          <w:tab w:val="left" w:pos="1276"/>
        </w:tabs>
        <w:spacing w:line="274" w:lineRule="exact"/>
        <w:ind w:firstLine="720"/>
        <w:rPr>
          <w:color w:val="000000"/>
          <w:sz w:val="23"/>
          <w:szCs w:val="23"/>
        </w:rPr>
      </w:pPr>
      <w:r w:rsidRPr="00AA3668">
        <w:rPr>
          <w:color w:val="000000"/>
          <w:sz w:val="23"/>
          <w:szCs w:val="23"/>
        </w:rPr>
        <w:t>Количество подконтрольных субъектов, в отношении которых проведены профилактические мероприятия.</w:t>
      </w:r>
    </w:p>
    <w:p w14:paraId="31F15270" w14:textId="77777777" w:rsidR="00F33B1E" w:rsidRPr="00AA3668" w:rsidRDefault="00F33B1E" w:rsidP="00954357">
      <w:pPr>
        <w:widowControl w:val="0"/>
        <w:numPr>
          <w:ilvl w:val="0"/>
          <w:numId w:val="3"/>
        </w:numPr>
        <w:tabs>
          <w:tab w:val="left" w:pos="1276"/>
        </w:tabs>
        <w:spacing w:line="274" w:lineRule="exact"/>
        <w:ind w:firstLine="720"/>
        <w:rPr>
          <w:color w:val="000000"/>
          <w:sz w:val="23"/>
          <w:szCs w:val="23"/>
        </w:rPr>
      </w:pPr>
      <w:r w:rsidRPr="00AA3668">
        <w:rPr>
          <w:color w:val="000000"/>
          <w:sz w:val="23"/>
          <w:szCs w:val="23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14:paraId="11F4730C" w14:textId="434ABA8C" w:rsidR="00F33B1E" w:rsidRPr="00AA3668" w:rsidRDefault="00F33B1E" w:rsidP="00954357">
      <w:pPr>
        <w:widowControl w:val="0"/>
        <w:numPr>
          <w:ilvl w:val="0"/>
          <w:numId w:val="3"/>
        </w:numPr>
        <w:tabs>
          <w:tab w:val="left" w:pos="1276"/>
        </w:tabs>
        <w:spacing w:line="274" w:lineRule="exact"/>
        <w:ind w:firstLine="720"/>
        <w:rPr>
          <w:color w:val="000000"/>
          <w:sz w:val="23"/>
          <w:szCs w:val="23"/>
        </w:rPr>
      </w:pPr>
      <w:r w:rsidRPr="00AA3668">
        <w:rPr>
          <w:color w:val="000000"/>
          <w:sz w:val="23"/>
          <w:szCs w:val="23"/>
        </w:rPr>
        <w:t>Снижение количества однотипных и повторяющихся нарушений одним и</w:t>
      </w:r>
      <w:r w:rsidR="001474AC" w:rsidRPr="00AA3668">
        <w:rPr>
          <w:color w:val="000000"/>
          <w:sz w:val="23"/>
          <w:szCs w:val="23"/>
        </w:rPr>
        <w:t> </w:t>
      </w:r>
      <w:r w:rsidRPr="00AA3668">
        <w:rPr>
          <w:color w:val="000000"/>
          <w:sz w:val="23"/>
          <w:szCs w:val="23"/>
        </w:rPr>
        <w:t>тем же подконтрольным субъектом.</w:t>
      </w:r>
    </w:p>
    <w:p w14:paraId="69EE5D76" w14:textId="77777777" w:rsidR="00F33B1E" w:rsidRPr="00AA3668" w:rsidRDefault="00F33B1E" w:rsidP="00A16F52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AA3668">
        <w:rPr>
          <w:sz w:val="23"/>
          <w:szCs w:val="23"/>
        </w:rPr>
        <w:t>Ожидаемые конечные результаты:</w:t>
      </w:r>
    </w:p>
    <w:p w14:paraId="78846A5B" w14:textId="77777777" w:rsidR="00F33B1E" w:rsidRPr="00AA3668" w:rsidRDefault="00F33B1E" w:rsidP="00A16F52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AA3668">
        <w:rPr>
          <w:sz w:val="23"/>
          <w:szCs w:val="23"/>
        </w:rPr>
        <w:t>- снижение рисков причинения вреда охраняемым законом ценностям;</w:t>
      </w:r>
    </w:p>
    <w:p w14:paraId="0AF113E2" w14:textId="77777777" w:rsidR="00F33B1E" w:rsidRPr="00AA3668" w:rsidRDefault="00F33B1E" w:rsidP="00A16F52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AA3668">
        <w:rPr>
          <w:sz w:val="23"/>
          <w:szCs w:val="23"/>
        </w:rPr>
        <w:t>- снижение количества нарушений контролируемыми лицами обязательных требований;</w:t>
      </w:r>
    </w:p>
    <w:p w14:paraId="5D946B17" w14:textId="77777777" w:rsidR="00F33B1E" w:rsidRPr="00AA3668" w:rsidRDefault="00F33B1E" w:rsidP="00A16F52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AA3668">
        <w:rPr>
          <w:sz w:val="23"/>
          <w:szCs w:val="23"/>
        </w:rPr>
        <w:t>- повышение уровня информированности и правовой грамотности контролируемых лиц в части соблюдения обязательных требований;</w:t>
      </w:r>
    </w:p>
    <w:p w14:paraId="46785B04" w14:textId="77777777" w:rsidR="00954357" w:rsidRDefault="00F33B1E" w:rsidP="00954357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AA3668">
        <w:rPr>
          <w:sz w:val="23"/>
          <w:szCs w:val="23"/>
        </w:rPr>
        <w:t>- увеличение доли законопослушных контролируемых лиц.</w:t>
      </w:r>
    </w:p>
    <w:p w14:paraId="3D5608C2" w14:textId="1275A645" w:rsidR="00F33B1E" w:rsidRPr="00AA3668" w:rsidRDefault="00A16F52" w:rsidP="00954357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AA3668">
        <w:rPr>
          <w:sz w:val="23"/>
          <w:szCs w:val="23"/>
        </w:rPr>
        <w:t>_____________</w:t>
      </w:r>
    </w:p>
    <w:p w14:paraId="4EF7E3F9" w14:textId="77777777" w:rsidR="00F33B1E" w:rsidRPr="00AA3668" w:rsidRDefault="00F33B1E" w:rsidP="001A2440">
      <w:pPr>
        <w:ind w:right="-1" w:firstLine="709"/>
        <w:rPr>
          <w:sz w:val="23"/>
          <w:szCs w:val="23"/>
        </w:rPr>
      </w:pPr>
    </w:p>
    <w:sectPr w:rsidR="00F33B1E" w:rsidRPr="00AA3668" w:rsidSect="00480214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F7360" w14:textId="77777777" w:rsidR="003D3A6D" w:rsidRDefault="003D3A6D" w:rsidP="00F33B1E">
      <w:r>
        <w:separator/>
      </w:r>
    </w:p>
  </w:endnote>
  <w:endnote w:type="continuationSeparator" w:id="0">
    <w:p w14:paraId="1FF4180E" w14:textId="77777777" w:rsidR="003D3A6D" w:rsidRDefault="003D3A6D" w:rsidP="00F3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36A22" w14:textId="77777777" w:rsidR="003D3A6D" w:rsidRDefault="003D3A6D" w:rsidP="00F33B1E">
      <w:r>
        <w:separator/>
      </w:r>
    </w:p>
  </w:footnote>
  <w:footnote w:type="continuationSeparator" w:id="0">
    <w:p w14:paraId="318AEE02" w14:textId="77777777" w:rsidR="003D3A6D" w:rsidRDefault="003D3A6D" w:rsidP="00F3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9546737"/>
      <w:docPartObj>
        <w:docPartGallery w:val="Page Numbers (Top of Page)"/>
        <w:docPartUnique/>
      </w:docPartObj>
    </w:sdtPr>
    <w:sdtContent>
      <w:p w14:paraId="69DFCCA7" w14:textId="0E330B7E" w:rsidR="00F33B1E" w:rsidRDefault="00F33B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D374F" w14:textId="77777777" w:rsidR="00F33B1E" w:rsidRDefault="00F33B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5351D"/>
    <w:multiLevelType w:val="hybridMultilevel"/>
    <w:tmpl w:val="BD724C4A"/>
    <w:lvl w:ilvl="0" w:tplc="DB76E85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D552A9"/>
    <w:multiLevelType w:val="hybridMultilevel"/>
    <w:tmpl w:val="ED0453D6"/>
    <w:lvl w:ilvl="0" w:tplc="DB76E8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F3651"/>
    <w:multiLevelType w:val="hybridMultilevel"/>
    <w:tmpl w:val="FFFFFFFF"/>
    <w:lvl w:ilvl="0" w:tplc="17F8EF7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74475B"/>
    <w:multiLevelType w:val="hybridMultilevel"/>
    <w:tmpl w:val="401E1D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AA14EE7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F0C3E06"/>
    <w:multiLevelType w:val="hybridMultilevel"/>
    <w:tmpl w:val="EB28FD5C"/>
    <w:lvl w:ilvl="0" w:tplc="EA5C865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D799F"/>
    <w:multiLevelType w:val="hybridMultilevel"/>
    <w:tmpl w:val="64C692CA"/>
    <w:lvl w:ilvl="0" w:tplc="AFE0A1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46F18"/>
    <w:multiLevelType w:val="hybridMultilevel"/>
    <w:tmpl w:val="498AA226"/>
    <w:lvl w:ilvl="0" w:tplc="DB76E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D12DA0"/>
    <w:multiLevelType w:val="hybridMultilevel"/>
    <w:tmpl w:val="C6A67412"/>
    <w:lvl w:ilvl="0" w:tplc="DB76E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CA02E6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4912937">
    <w:abstractNumId w:val="9"/>
  </w:num>
  <w:num w:numId="2" w16cid:durableId="1316642419">
    <w:abstractNumId w:val="2"/>
  </w:num>
  <w:num w:numId="3" w16cid:durableId="487601559">
    <w:abstractNumId w:val="4"/>
  </w:num>
  <w:num w:numId="4" w16cid:durableId="1958636249">
    <w:abstractNumId w:val="3"/>
  </w:num>
  <w:num w:numId="5" w16cid:durableId="976253514">
    <w:abstractNumId w:val="8"/>
  </w:num>
  <w:num w:numId="6" w16cid:durableId="1398942929">
    <w:abstractNumId w:val="1"/>
  </w:num>
  <w:num w:numId="7" w16cid:durableId="2008048646">
    <w:abstractNumId w:val="0"/>
  </w:num>
  <w:num w:numId="8" w16cid:durableId="1046413712">
    <w:abstractNumId w:val="7"/>
  </w:num>
  <w:num w:numId="9" w16cid:durableId="1392581372">
    <w:abstractNumId w:val="5"/>
  </w:num>
  <w:num w:numId="10" w16cid:durableId="445929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4082"/>
    <w:rsid w:val="000478EB"/>
    <w:rsid w:val="000F1A02"/>
    <w:rsid w:val="00137667"/>
    <w:rsid w:val="001464B2"/>
    <w:rsid w:val="001474AC"/>
    <w:rsid w:val="001A2440"/>
    <w:rsid w:val="001B4F8D"/>
    <w:rsid w:val="001F265D"/>
    <w:rsid w:val="00285D0C"/>
    <w:rsid w:val="002A2B11"/>
    <w:rsid w:val="002F22EB"/>
    <w:rsid w:val="002F7983"/>
    <w:rsid w:val="00326996"/>
    <w:rsid w:val="003D3A6D"/>
    <w:rsid w:val="0043001D"/>
    <w:rsid w:val="00480214"/>
    <w:rsid w:val="004914DD"/>
    <w:rsid w:val="0049524D"/>
    <w:rsid w:val="004B5447"/>
    <w:rsid w:val="00511A2B"/>
    <w:rsid w:val="00554BEC"/>
    <w:rsid w:val="005770FD"/>
    <w:rsid w:val="00595F6F"/>
    <w:rsid w:val="005C0140"/>
    <w:rsid w:val="006415B0"/>
    <w:rsid w:val="006463D8"/>
    <w:rsid w:val="00657E90"/>
    <w:rsid w:val="0068779C"/>
    <w:rsid w:val="006E5FC9"/>
    <w:rsid w:val="00711921"/>
    <w:rsid w:val="00796BD1"/>
    <w:rsid w:val="008A3858"/>
    <w:rsid w:val="008D5381"/>
    <w:rsid w:val="00954357"/>
    <w:rsid w:val="00966877"/>
    <w:rsid w:val="009840BA"/>
    <w:rsid w:val="00A03876"/>
    <w:rsid w:val="00A13C7B"/>
    <w:rsid w:val="00A16F52"/>
    <w:rsid w:val="00AA3668"/>
    <w:rsid w:val="00AB09C6"/>
    <w:rsid w:val="00AE1A2A"/>
    <w:rsid w:val="00B52D22"/>
    <w:rsid w:val="00B83D8D"/>
    <w:rsid w:val="00B95FEE"/>
    <w:rsid w:val="00BE257C"/>
    <w:rsid w:val="00BF2B0B"/>
    <w:rsid w:val="00D368DC"/>
    <w:rsid w:val="00D97342"/>
    <w:rsid w:val="00DE4AAC"/>
    <w:rsid w:val="00EE7CFB"/>
    <w:rsid w:val="00F33B1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2F917"/>
  <w15:chartTrackingRefBased/>
  <w15:docId w15:val="{16668BCB-594B-4E2D-882F-33557617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70FD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33B1E"/>
    <w:pPr>
      <w:ind w:left="720"/>
      <w:contextualSpacing/>
    </w:pPr>
  </w:style>
  <w:style w:type="paragraph" w:styleId="aa">
    <w:name w:val="header"/>
    <w:basedOn w:val="a"/>
    <w:link w:val="ab"/>
    <w:uiPriority w:val="99"/>
    <w:rsid w:val="00F33B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3B1E"/>
    <w:rPr>
      <w:sz w:val="28"/>
    </w:rPr>
  </w:style>
  <w:style w:type="paragraph" w:styleId="ac">
    <w:name w:val="footer"/>
    <w:basedOn w:val="a"/>
    <w:link w:val="ad"/>
    <w:rsid w:val="00F33B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3B1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1532</Words>
  <Characters>8735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 МУНИЦИПАЛЬНОГО  ОБРАЗОВАНИЯ</vt:lpstr>
      <vt:lpstr>        </vt:lpstr>
      <vt:lpstr>        УТВЕРЖДЕНА</vt:lpstr>
      <vt:lpstr>        постановлением администрации</vt:lpstr>
      <vt:lpstr>        Тихвинского района</vt:lpstr>
      <vt:lpstr>        от 00 марта 2025 г. № 01-000-а</vt:lpstr>
      <vt:lpstr>        (приложение)</vt:lpstr>
      <vt:lpstr>        </vt:lpstr>
      <vt:lpstr>        </vt:lpstr>
    </vt:vector>
  </TitlesOfParts>
  <Company>ADM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4</cp:revision>
  <cp:lastPrinted>2025-03-27T09:28:00Z</cp:lastPrinted>
  <dcterms:created xsi:type="dcterms:W3CDTF">2025-03-26T08:04:00Z</dcterms:created>
  <dcterms:modified xsi:type="dcterms:W3CDTF">2025-03-27T09:28:00Z</dcterms:modified>
</cp:coreProperties>
</file>