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556CFC" w:rsidRDefault="00B52D22">
      <w:pPr>
        <w:pStyle w:val="4"/>
      </w:pPr>
      <w:r w:rsidRPr="00556CFC">
        <w:t>АДМИНИСТРАЦИЯ  МУНИЦИПАЛЬНОГО  ОБРАЗОВАНИЯ</w:t>
      </w:r>
    </w:p>
    <w:p w:rsidR="00B52D22" w:rsidRPr="00556CFC" w:rsidRDefault="00B52D22">
      <w:pPr>
        <w:jc w:val="center"/>
        <w:rPr>
          <w:b/>
          <w:sz w:val="22"/>
        </w:rPr>
      </w:pPr>
      <w:r w:rsidRPr="00556CFC">
        <w:rPr>
          <w:b/>
          <w:sz w:val="22"/>
        </w:rPr>
        <w:t xml:space="preserve">ТИХВИНСКИЙ  МУНИЦИПАЛЬНЫЙ  РАЙОН </w:t>
      </w:r>
    </w:p>
    <w:p w:rsidR="00B52D22" w:rsidRPr="00556CFC" w:rsidRDefault="00B52D22">
      <w:pPr>
        <w:jc w:val="center"/>
        <w:rPr>
          <w:b/>
          <w:sz w:val="22"/>
        </w:rPr>
      </w:pPr>
      <w:r w:rsidRPr="00556CFC">
        <w:rPr>
          <w:b/>
          <w:sz w:val="22"/>
        </w:rPr>
        <w:t>ЛЕНИНГРАДСКОЙ  ОБЛАСТИ</w:t>
      </w:r>
    </w:p>
    <w:p w:rsidR="00B52D22" w:rsidRPr="00556CFC" w:rsidRDefault="00B52D22">
      <w:pPr>
        <w:jc w:val="center"/>
        <w:rPr>
          <w:b/>
          <w:sz w:val="22"/>
        </w:rPr>
      </w:pPr>
      <w:r w:rsidRPr="00556CFC">
        <w:rPr>
          <w:b/>
          <w:sz w:val="22"/>
        </w:rPr>
        <w:t>(АДМИНИСТРАЦИЯ  ТИХВИНСКОГО  РАЙОНА)</w:t>
      </w:r>
    </w:p>
    <w:p w:rsidR="00B52D22" w:rsidRPr="00556CFC" w:rsidRDefault="00B52D22">
      <w:pPr>
        <w:jc w:val="center"/>
        <w:rPr>
          <w:b/>
          <w:sz w:val="32"/>
        </w:rPr>
      </w:pPr>
    </w:p>
    <w:p w:rsidR="00B52D22" w:rsidRPr="00556CFC" w:rsidRDefault="00B52D22">
      <w:pPr>
        <w:jc w:val="center"/>
        <w:rPr>
          <w:sz w:val="10"/>
        </w:rPr>
      </w:pPr>
      <w:r w:rsidRPr="00556CFC">
        <w:rPr>
          <w:b/>
          <w:sz w:val="32"/>
        </w:rPr>
        <w:t>ПОСТАНОВЛЕНИЕ</w:t>
      </w:r>
    </w:p>
    <w:p w:rsidR="00B52D22" w:rsidRPr="00556CFC" w:rsidRDefault="00B52D22">
      <w:pPr>
        <w:jc w:val="center"/>
        <w:rPr>
          <w:sz w:val="10"/>
        </w:rPr>
      </w:pPr>
    </w:p>
    <w:p w:rsidR="00B52D22" w:rsidRPr="00556CFC" w:rsidRDefault="00B52D22">
      <w:pPr>
        <w:jc w:val="center"/>
        <w:rPr>
          <w:sz w:val="10"/>
        </w:rPr>
      </w:pPr>
    </w:p>
    <w:p w:rsidR="00B52D22" w:rsidRPr="00556CFC" w:rsidRDefault="00B52D22">
      <w:pPr>
        <w:tabs>
          <w:tab w:val="left" w:pos="4962"/>
        </w:tabs>
        <w:rPr>
          <w:sz w:val="16"/>
        </w:rPr>
      </w:pPr>
    </w:p>
    <w:p w:rsidR="00B52D22" w:rsidRPr="00556CFC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556CFC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556CFC" w:rsidRDefault="00556CFC">
      <w:pPr>
        <w:tabs>
          <w:tab w:val="left" w:pos="567"/>
          <w:tab w:val="left" w:pos="3686"/>
        </w:tabs>
      </w:pPr>
      <w:r w:rsidRPr="00556CFC">
        <w:tab/>
        <w:t>27 марта 2025 г.</w:t>
      </w:r>
      <w:r w:rsidRPr="00556CFC">
        <w:tab/>
      </w:r>
      <w:bookmarkStart w:id="0" w:name="_GoBack"/>
      <w:r w:rsidRPr="00556CFC">
        <w:t>01-840-а</w:t>
      </w:r>
    </w:p>
    <w:bookmarkEnd w:id="0"/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51123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51123" w:rsidRDefault="00551123" w:rsidP="00551123">
            <w:pPr>
              <w:suppressAutoHyphens/>
              <w:rPr>
                <w:sz w:val="24"/>
                <w:szCs w:val="24"/>
              </w:rPr>
            </w:pPr>
            <w:r w:rsidRPr="00551123">
              <w:rPr>
                <w:sz w:val="24"/>
                <w:szCs w:val="24"/>
              </w:rPr>
              <w:t>О внесении изменений в муниципальную программу Тихвинского городского поселения «Обеспечение качественным жильем граждан на территории Тихвинского городского поселения», утверждённую постановлением администрации Тихвинского района от 31 октября 2024 года №</w:t>
            </w:r>
            <w:r>
              <w:rPr>
                <w:sz w:val="24"/>
                <w:szCs w:val="24"/>
              </w:rPr>
              <w:t> </w:t>
            </w:r>
            <w:r w:rsidRPr="00551123">
              <w:rPr>
                <w:sz w:val="24"/>
                <w:szCs w:val="24"/>
              </w:rPr>
              <w:t>01-2612-а</w:t>
            </w:r>
          </w:p>
        </w:tc>
      </w:tr>
      <w:tr w:rsidR="00551123" w:rsidRPr="00551123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123" w:rsidRPr="00C950B0" w:rsidRDefault="00551123" w:rsidP="00551123">
            <w:pPr>
              <w:suppressAutoHyphens/>
              <w:rPr>
                <w:sz w:val="24"/>
                <w:szCs w:val="24"/>
              </w:rPr>
            </w:pPr>
            <w:r w:rsidRPr="00C950B0">
              <w:rPr>
                <w:sz w:val="24"/>
                <w:szCs w:val="24"/>
              </w:rPr>
              <w:t>21,0400 ДО НПА</w:t>
            </w:r>
          </w:p>
        </w:tc>
      </w:tr>
    </w:tbl>
    <w:p w:rsidR="00554BEC" w:rsidRDefault="00554BEC" w:rsidP="00D16F61">
      <w:pPr>
        <w:suppressAutoHyphens/>
        <w:ind w:firstLine="709"/>
        <w:rPr>
          <w:szCs w:val="28"/>
        </w:rPr>
      </w:pPr>
    </w:p>
    <w:p w:rsidR="00551123" w:rsidRPr="00551123" w:rsidRDefault="00551123" w:rsidP="00D16F61">
      <w:pPr>
        <w:ind w:firstLine="709"/>
        <w:rPr>
          <w:rFonts w:eastAsia="Calibri"/>
          <w:color w:val="000000"/>
          <w:szCs w:val="28"/>
          <w:lang w:eastAsia="en-US"/>
        </w:rPr>
      </w:pPr>
      <w:r w:rsidRPr="00551123">
        <w:rPr>
          <w:rFonts w:eastAsia="Calibri"/>
          <w:color w:val="000000"/>
          <w:szCs w:val="28"/>
          <w:lang w:eastAsia="en-US"/>
        </w:rPr>
        <w:t xml:space="preserve">В целях эффективного расходования средств на реализацию мероприятий программы Тихвинского городского поселения «Обеспечение качественным жильём граждан на территории Тихвинского городского поселения», утверждённой постановлением администрации Тихвинского района </w:t>
      </w:r>
      <w:bookmarkStart w:id="1" w:name="_Hlk192774099"/>
      <w:r w:rsidRPr="00551123">
        <w:rPr>
          <w:rFonts w:eastAsia="Calibri"/>
          <w:color w:val="000000"/>
          <w:szCs w:val="28"/>
          <w:lang w:eastAsia="en-US"/>
        </w:rPr>
        <w:t>от 31 октября 2024</w:t>
      </w:r>
      <w:r w:rsidR="00653E99">
        <w:rPr>
          <w:rFonts w:eastAsia="Calibri"/>
          <w:color w:val="000000"/>
          <w:szCs w:val="28"/>
          <w:lang w:eastAsia="en-US"/>
        </w:rPr>
        <w:t xml:space="preserve"> года № </w:t>
      </w:r>
      <w:r w:rsidRPr="00551123">
        <w:rPr>
          <w:rFonts w:eastAsia="Calibri"/>
          <w:color w:val="000000"/>
          <w:szCs w:val="28"/>
          <w:lang w:eastAsia="en-US"/>
        </w:rPr>
        <w:t>01-2612-а</w:t>
      </w:r>
      <w:bookmarkEnd w:id="1"/>
      <w:r w:rsidRPr="00551123">
        <w:rPr>
          <w:rFonts w:eastAsia="Calibri"/>
          <w:color w:val="000000"/>
          <w:szCs w:val="28"/>
          <w:lang w:eastAsia="en-US"/>
        </w:rPr>
        <w:t>, администрация Тихвинского района ПОСТАНОВЛЯЕТ:</w:t>
      </w:r>
    </w:p>
    <w:p w:rsidR="00551123" w:rsidRPr="00551123" w:rsidRDefault="00551123" w:rsidP="00653E99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551123">
        <w:rPr>
          <w:rFonts w:eastAsia="Calibri"/>
          <w:b/>
          <w:color w:val="000000"/>
          <w:szCs w:val="28"/>
          <w:lang w:eastAsia="en-US"/>
        </w:rPr>
        <w:t>Внести</w:t>
      </w:r>
      <w:r w:rsidRPr="00551123">
        <w:rPr>
          <w:rFonts w:eastAsia="Calibri"/>
          <w:color w:val="000000"/>
          <w:szCs w:val="28"/>
          <w:lang w:eastAsia="en-US"/>
        </w:rPr>
        <w:t xml:space="preserve"> в муниципальную программу Тихвинского городского поселения «Обеспечение качественным жильём граждан на территории Тихвинского городского поселения», утверждённую постановлением администрации Тихвинского района от 31 октября 2024 года №</w:t>
      </w:r>
      <w:r w:rsidR="00653E99" w:rsidRPr="00B05665">
        <w:rPr>
          <w:rFonts w:eastAsia="Calibri"/>
          <w:color w:val="000000"/>
          <w:szCs w:val="28"/>
          <w:lang w:eastAsia="en-US"/>
        </w:rPr>
        <w:t> </w:t>
      </w:r>
      <w:r w:rsidRPr="00551123">
        <w:rPr>
          <w:rFonts w:eastAsia="Calibri"/>
          <w:color w:val="000000"/>
          <w:szCs w:val="28"/>
          <w:lang w:eastAsia="en-US"/>
        </w:rPr>
        <w:t xml:space="preserve">01-2612-а </w:t>
      </w:r>
      <w:r w:rsidR="0070325F" w:rsidRPr="00B05665">
        <w:rPr>
          <w:rFonts w:eastAsia="Calibri"/>
          <w:color w:val="000000"/>
          <w:szCs w:val="28"/>
          <w:lang w:eastAsia="en-US"/>
        </w:rPr>
        <w:t xml:space="preserve">(далее – </w:t>
      </w:r>
      <w:r w:rsidR="00887F4B" w:rsidRPr="00B05665">
        <w:rPr>
          <w:rFonts w:eastAsia="Calibri"/>
          <w:color w:val="000000"/>
          <w:szCs w:val="28"/>
          <w:lang w:eastAsia="en-US"/>
        </w:rPr>
        <w:t xml:space="preserve">муниципальная </w:t>
      </w:r>
      <w:r w:rsidR="0070325F" w:rsidRPr="00B05665">
        <w:rPr>
          <w:rFonts w:eastAsia="Calibri"/>
          <w:color w:val="000000"/>
          <w:szCs w:val="28"/>
          <w:lang w:eastAsia="en-US"/>
        </w:rPr>
        <w:t xml:space="preserve">программа), </w:t>
      </w:r>
      <w:r w:rsidRPr="00551123">
        <w:rPr>
          <w:rFonts w:eastAsia="Calibri"/>
          <w:color w:val="000000"/>
          <w:szCs w:val="28"/>
          <w:lang w:eastAsia="en-US"/>
        </w:rPr>
        <w:t xml:space="preserve">следующие </w:t>
      </w:r>
      <w:r w:rsidRPr="00551123">
        <w:rPr>
          <w:rFonts w:eastAsia="Calibri"/>
          <w:b/>
          <w:bCs/>
          <w:color w:val="000000"/>
          <w:szCs w:val="28"/>
          <w:lang w:eastAsia="en-US"/>
        </w:rPr>
        <w:t>изменения:</w:t>
      </w:r>
    </w:p>
    <w:p w:rsidR="00551123" w:rsidRPr="00551123" w:rsidRDefault="00551123" w:rsidP="00FC4AF7">
      <w:pPr>
        <w:numPr>
          <w:ilvl w:val="0"/>
          <w:numId w:val="2"/>
        </w:numPr>
        <w:tabs>
          <w:tab w:val="left" w:pos="1276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551123">
        <w:rPr>
          <w:rFonts w:eastAsia="Calibri"/>
          <w:color w:val="000000"/>
          <w:szCs w:val="28"/>
          <w:lang w:eastAsia="en-US"/>
        </w:rPr>
        <w:t xml:space="preserve">в паспорте </w:t>
      </w:r>
      <w:r w:rsidR="00887F4B" w:rsidRPr="00B05665">
        <w:rPr>
          <w:rFonts w:eastAsia="Calibri"/>
          <w:color w:val="000000"/>
          <w:szCs w:val="28"/>
          <w:lang w:eastAsia="en-US"/>
        </w:rPr>
        <w:t xml:space="preserve">муниципальной </w:t>
      </w:r>
      <w:r w:rsidRPr="00551123">
        <w:rPr>
          <w:rFonts w:eastAsia="Calibri"/>
          <w:color w:val="000000"/>
          <w:szCs w:val="28"/>
          <w:lang w:eastAsia="en-US"/>
        </w:rPr>
        <w:t>программы строку «Финансовое обеспечение государственной программы - всего, в том числе по годам реализации» изложить в новой редакции:</w:t>
      </w:r>
    </w:p>
    <w:tbl>
      <w:tblPr>
        <w:tblW w:w="0" w:type="auto"/>
        <w:tblInd w:w="-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13"/>
        <w:gridCol w:w="6282"/>
      </w:tblGrid>
      <w:tr w:rsidR="00551123" w:rsidRPr="00551123" w:rsidTr="00FC4AF7">
        <w:tc>
          <w:tcPr>
            <w:tcW w:w="2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123" w:rsidRPr="00551123" w:rsidRDefault="00551123" w:rsidP="00FC4AF7">
            <w:pPr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551123">
              <w:rPr>
                <w:rFonts w:eastAsia="Calibri"/>
                <w:color w:val="000000"/>
                <w:sz w:val="27"/>
                <w:szCs w:val="27"/>
                <w:lang w:eastAsia="en-US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123" w:rsidRPr="00551123" w:rsidRDefault="00551123" w:rsidP="00FC4AF7">
            <w:pPr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551123">
              <w:rPr>
                <w:rFonts w:eastAsia="Calibri"/>
                <w:color w:val="000000"/>
                <w:sz w:val="27"/>
                <w:szCs w:val="27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Pr="00551123">
              <w:rPr>
                <w:rFonts w:eastAsia="Calibri"/>
                <w:b/>
                <w:bCs/>
                <w:color w:val="000000"/>
                <w:sz w:val="27"/>
                <w:szCs w:val="27"/>
                <w:lang w:eastAsia="en-US"/>
              </w:rPr>
              <w:t>118</w:t>
            </w:r>
            <w:r w:rsidR="00FC4AF7" w:rsidRPr="00B05665">
              <w:rPr>
                <w:rFonts w:eastAsia="Calibri"/>
                <w:b/>
                <w:bCs/>
                <w:color w:val="000000"/>
                <w:sz w:val="27"/>
                <w:szCs w:val="27"/>
                <w:lang w:eastAsia="en-US"/>
              </w:rPr>
              <w:t> </w:t>
            </w:r>
            <w:r w:rsidRPr="00551123">
              <w:rPr>
                <w:rFonts w:eastAsia="Calibri"/>
                <w:b/>
                <w:bCs/>
                <w:color w:val="000000"/>
                <w:sz w:val="27"/>
                <w:szCs w:val="27"/>
                <w:lang w:eastAsia="en-US"/>
              </w:rPr>
              <w:t>415,</w:t>
            </w:r>
            <w:r w:rsidR="0040312C">
              <w:rPr>
                <w:rFonts w:eastAsia="Calibri"/>
                <w:b/>
                <w:bCs/>
                <w:color w:val="000000"/>
                <w:sz w:val="27"/>
                <w:szCs w:val="27"/>
                <w:lang w:eastAsia="en-US"/>
              </w:rPr>
              <w:t>6</w:t>
            </w:r>
            <w:r w:rsidRPr="00551123">
              <w:rPr>
                <w:rFonts w:eastAsia="Calibri"/>
                <w:b/>
                <w:bCs/>
                <w:color w:val="000000"/>
                <w:sz w:val="27"/>
                <w:szCs w:val="27"/>
                <w:lang w:eastAsia="en-US"/>
              </w:rPr>
              <w:t xml:space="preserve"> тыс. рублей,</w:t>
            </w:r>
            <w:r w:rsidRPr="00551123">
              <w:rPr>
                <w:rFonts w:eastAsia="Calibri"/>
                <w:color w:val="000000"/>
                <w:sz w:val="27"/>
                <w:szCs w:val="27"/>
                <w:lang w:eastAsia="en-US"/>
              </w:rPr>
              <w:t xml:space="preserve"> в том числе:</w:t>
            </w:r>
          </w:p>
          <w:p w:rsidR="00551123" w:rsidRPr="00551123" w:rsidRDefault="00551123" w:rsidP="00FC4AF7">
            <w:pPr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551123">
              <w:rPr>
                <w:rFonts w:eastAsia="Calibri"/>
                <w:color w:val="000000"/>
                <w:sz w:val="27"/>
                <w:szCs w:val="27"/>
                <w:lang w:eastAsia="en-US"/>
              </w:rPr>
              <w:t>2025 год – 42</w:t>
            </w:r>
            <w:r w:rsidR="00FC4AF7" w:rsidRPr="00B05665">
              <w:rPr>
                <w:rFonts w:eastAsia="Calibri"/>
                <w:color w:val="000000"/>
                <w:sz w:val="27"/>
                <w:szCs w:val="27"/>
                <w:lang w:eastAsia="en-US"/>
              </w:rPr>
              <w:t> </w:t>
            </w:r>
            <w:r w:rsidRPr="00551123">
              <w:rPr>
                <w:rFonts w:eastAsia="Calibri"/>
                <w:color w:val="000000"/>
                <w:sz w:val="27"/>
                <w:szCs w:val="27"/>
                <w:lang w:eastAsia="en-US"/>
              </w:rPr>
              <w:t>915,6 тыс. рублей;</w:t>
            </w:r>
          </w:p>
          <w:p w:rsidR="00551123" w:rsidRPr="00551123" w:rsidRDefault="00551123" w:rsidP="00FC4AF7">
            <w:pPr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551123">
              <w:rPr>
                <w:rFonts w:eastAsia="Calibri"/>
                <w:color w:val="000000"/>
                <w:sz w:val="27"/>
                <w:szCs w:val="27"/>
                <w:lang w:eastAsia="en-US"/>
              </w:rPr>
              <w:t>2026 год – 45</w:t>
            </w:r>
            <w:r w:rsidR="00FC4AF7" w:rsidRPr="00B05665">
              <w:rPr>
                <w:rFonts w:eastAsia="Calibri"/>
                <w:color w:val="000000"/>
                <w:sz w:val="27"/>
                <w:szCs w:val="27"/>
                <w:lang w:eastAsia="en-US"/>
              </w:rPr>
              <w:t> </w:t>
            </w:r>
            <w:r w:rsidRPr="00551123">
              <w:rPr>
                <w:rFonts w:eastAsia="Calibri"/>
                <w:color w:val="000000"/>
                <w:sz w:val="27"/>
                <w:szCs w:val="27"/>
                <w:lang w:eastAsia="en-US"/>
              </w:rPr>
              <w:t>560,4 тыс. рублей;</w:t>
            </w:r>
          </w:p>
          <w:p w:rsidR="00551123" w:rsidRPr="00551123" w:rsidRDefault="00551123" w:rsidP="00FC4AF7">
            <w:pPr>
              <w:rPr>
                <w:rFonts w:eastAsia="Calibri"/>
                <w:color w:val="000000"/>
                <w:sz w:val="27"/>
                <w:szCs w:val="27"/>
                <w:lang w:eastAsia="en-US"/>
              </w:rPr>
            </w:pPr>
            <w:r w:rsidRPr="00551123">
              <w:rPr>
                <w:rFonts w:eastAsia="Calibri"/>
                <w:color w:val="000000"/>
                <w:sz w:val="27"/>
                <w:szCs w:val="27"/>
                <w:lang w:eastAsia="en-US"/>
              </w:rPr>
              <w:t>2027 год – 29</w:t>
            </w:r>
            <w:r w:rsidR="00FC4AF7" w:rsidRPr="00B05665">
              <w:rPr>
                <w:rFonts w:eastAsia="Calibri"/>
                <w:color w:val="000000"/>
                <w:sz w:val="27"/>
                <w:szCs w:val="27"/>
                <w:lang w:eastAsia="en-US"/>
              </w:rPr>
              <w:t> </w:t>
            </w:r>
            <w:r w:rsidRPr="00551123">
              <w:rPr>
                <w:rFonts w:eastAsia="Calibri"/>
                <w:color w:val="000000"/>
                <w:sz w:val="27"/>
                <w:szCs w:val="27"/>
                <w:lang w:eastAsia="en-US"/>
              </w:rPr>
              <w:t xml:space="preserve">939,6 тыс. рублей. </w:t>
            </w:r>
          </w:p>
        </w:tc>
      </w:tr>
    </w:tbl>
    <w:p w:rsidR="00551123" w:rsidRPr="00551123" w:rsidRDefault="00551123" w:rsidP="00FC4AF7">
      <w:pPr>
        <w:numPr>
          <w:ilvl w:val="0"/>
          <w:numId w:val="2"/>
        </w:numPr>
        <w:tabs>
          <w:tab w:val="left" w:pos="1276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551123">
        <w:rPr>
          <w:rFonts w:eastAsia="Calibri"/>
          <w:color w:val="000000"/>
          <w:szCs w:val="28"/>
          <w:lang w:eastAsia="en-US"/>
        </w:rPr>
        <w:t>Приложение № 2 «План реализации муниципальной программы «Обеспечение качественным жильём граждан</w:t>
      </w:r>
      <w:r w:rsidR="00075168" w:rsidRPr="00B05665">
        <w:rPr>
          <w:rFonts w:eastAsia="Calibri"/>
          <w:color w:val="000000"/>
          <w:szCs w:val="28"/>
          <w:lang w:eastAsia="en-US"/>
        </w:rPr>
        <w:t>, проживающих</w:t>
      </w:r>
      <w:r w:rsidRPr="00551123">
        <w:rPr>
          <w:rFonts w:eastAsia="Calibri"/>
          <w:color w:val="000000"/>
          <w:szCs w:val="28"/>
          <w:lang w:eastAsia="en-US"/>
        </w:rPr>
        <w:t xml:space="preserve"> на территории Тихвинского городского поселения» </w:t>
      </w:r>
      <w:r w:rsidR="00887F4B" w:rsidRPr="00B05665">
        <w:rPr>
          <w:rFonts w:eastAsia="Calibri"/>
          <w:color w:val="000000"/>
          <w:szCs w:val="28"/>
          <w:lang w:eastAsia="en-US"/>
        </w:rPr>
        <w:t xml:space="preserve">к муниципальной </w:t>
      </w:r>
      <w:r w:rsidR="003D01F1" w:rsidRPr="00B05665">
        <w:rPr>
          <w:rFonts w:eastAsia="Calibri"/>
          <w:color w:val="000000"/>
          <w:szCs w:val="28"/>
          <w:lang w:eastAsia="en-US"/>
        </w:rPr>
        <w:t>программ</w:t>
      </w:r>
      <w:r w:rsidR="00887F4B" w:rsidRPr="00B05665">
        <w:rPr>
          <w:rFonts w:eastAsia="Calibri"/>
          <w:color w:val="000000"/>
          <w:szCs w:val="28"/>
          <w:lang w:eastAsia="en-US"/>
        </w:rPr>
        <w:t>е</w:t>
      </w:r>
      <w:r w:rsidR="003D01F1" w:rsidRPr="00B05665">
        <w:rPr>
          <w:rFonts w:eastAsia="Calibri"/>
          <w:color w:val="000000"/>
          <w:szCs w:val="28"/>
          <w:lang w:eastAsia="en-US"/>
        </w:rPr>
        <w:t xml:space="preserve"> </w:t>
      </w:r>
      <w:r w:rsidRPr="00551123">
        <w:rPr>
          <w:rFonts w:eastAsia="Calibri"/>
          <w:color w:val="000000"/>
          <w:szCs w:val="28"/>
          <w:lang w:eastAsia="en-US"/>
        </w:rPr>
        <w:t>изложить в новой редакции (приложение).</w:t>
      </w:r>
    </w:p>
    <w:p w:rsidR="00D267D8" w:rsidRDefault="00551123" w:rsidP="00D267D8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551123">
        <w:rPr>
          <w:rFonts w:eastAsia="Calibri"/>
          <w:color w:val="000000"/>
          <w:szCs w:val="28"/>
          <w:lang w:eastAsia="en-US"/>
        </w:rPr>
        <w:t xml:space="preserve">Контроль за исполнением постановления возложить на заместителя главы администрации - председателя комитета </w:t>
      </w:r>
      <w:r w:rsidR="00D267D8">
        <w:rPr>
          <w:rFonts w:eastAsia="Calibri"/>
          <w:color w:val="000000"/>
          <w:szCs w:val="28"/>
          <w:lang w:eastAsia="en-US"/>
        </w:rPr>
        <w:br/>
      </w:r>
      <w:r w:rsidRPr="00551123">
        <w:rPr>
          <w:rFonts w:eastAsia="Calibri"/>
          <w:color w:val="000000"/>
          <w:szCs w:val="28"/>
          <w:lang w:eastAsia="en-US"/>
        </w:rPr>
        <w:t>жилищно-коммунального хозяйства.</w:t>
      </w:r>
    </w:p>
    <w:p w:rsidR="00551123" w:rsidRPr="00551123" w:rsidRDefault="00551123" w:rsidP="00D267D8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551123">
        <w:rPr>
          <w:rFonts w:eastAsia="Calibri"/>
          <w:color w:val="000000"/>
          <w:szCs w:val="28"/>
          <w:lang w:eastAsia="en-US"/>
        </w:rPr>
        <w:lastRenderedPageBreak/>
        <w:t>Постановление вступает в силу с момента подписания.</w:t>
      </w:r>
    </w:p>
    <w:p w:rsidR="00551123" w:rsidRDefault="00551123" w:rsidP="00D267D8">
      <w:pPr>
        <w:rPr>
          <w:rFonts w:eastAsia="Calibri"/>
          <w:color w:val="000000"/>
          <w:szCs w:val="28"/>
          <w:lang w:eastAsia="en-US"/>
        </w:rPr>
      </w:pPr>
    </w:p>
    <w:p w:rsidR="00D267D8" w:rsidRPr="00551123" w:rsidRDefault="00D267D8" w:rsidP="00D267D8">
      <w:pPr>
        <w:rPr>
          <w:rFonts w:eastAsia="Calibri"/>
          <w:color w:val="000000"/>
          <w:szCs w:val="28"/>
          <w:lang w:eastAsia="en-US"/>
        </w:rPr>
      </w:pPr>
    </w:p>
    <w:p w:rsidR="00551123" w:rsidRPr="00551123" w:rsidRDefault="00612240" w:rsidP="00D267D8">
      <w:pPr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И.о. главы</w:t>
      </w:r>
      <w:r w:rsidR="00551123" w:rsidRPr="00551123">
        <w:rPr>
          <w:rFonts w:eastAsia="Calibri"/>
          <w:color w:val="000000"/>
          <w:szCs w:val="28"/>
          <w:lang w:eastAsia="en-US"/>
        </w:rPr>
        <w:t xml:space="preserve"> администрации</w:t>
      </w:r>
      <w:r>
        <w:rPr>
          <w:rFonts w:eastAsia="Calibri"/>
          <w:color w:val="000000"/>
          <w:szCs w:val="28"/>
          <w:lang w:eastAsia="en-US"/>
        </w:rPr>
        <w:tab/>
      </w:r>
      <w:r>
        <w:rPr>
          <w:rFonts w:eastAsia="Calibri"/>
          <w:color w:val="000000"/>
          <w:szCs w:val="28"/>
          <w:lang w:eastAsia="en-US"/>
        </w:rPr>
        <w:tab/>
      </w:r>
      <w:r>
        <w:rPr>
          <w:rFonts w:eastAsia="Calibri"/>
          <w:color w:val="000000"/>
          <w:szCs w:val="28"/>
          <w:lang w:eastAsia="en-US"/>
        </w:rPr>
        <w:tab/>
      </w:r>
      <w:r>
        <w:rPr>
          <w:rFonts w:eastAsia="Calibri"/>
          <w:color w:val="000000"/>
          <w:szCs w:val="28"/>
          <w:lang w:eastAsia="en-US"/>
        </w:rPr>
        <w:tab/>
        <w:t xml:space="preserve">              Ю.В. Катышевский</w:t>
      </w:r>
    </w:p>
    <w:p w:rsidR="00551123" w:rsidRPr="00551123" w:rsidRDefault="00551123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551123" w:rsidRPr="00551123" w:rsidRDefault="00551123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551123" w:rsidRPr="00551123" w:rsidRDefault="00551123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551123" w:rsidRPr="00551123" w:rsidRDefault="00551123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551123" w:rsidRDefault="00551123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3D01F1" w:rsidRDefault="003D01F1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3D01F1" w:rsidRDefault="003D01F1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3D01F1" w:rsidRDefault="003D01F1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3D01F1" w:rsidRDefault="003D01F1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3D01F1" w:rsidRDefault="003D01F1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3D01F1" w:rsidRDefault="003D01F1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B05665" w:rsidRDefault="00B05665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3D01F1" w:rsidRDefault="003D01F1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3D01F1" w:rsidRPr="00551123" w:rsidRDefault="003D01F1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551123" w:rsidRPr="00551123" w:rsidRDefault="00551123" w:rsidP="003D01F1">
      <w:pPr>
        <w:rPr>
          <w:rFonts w:eastAsia="Calibri"/>
          <w:color w:val="000000"/>
          <w:sz w:val="16"/>
          <w:szCs w:val="16"/>
          <w:lang w:eastAsia="en-US"/>
        </w:rPr>
      </w:pPr>
    </w:p>
    <w:p w:rsidR="00551123" w:rsidRPr="00551123" w:rsidRDefault="00551123" w:rsidP="00B05665">
      <w:pPr>
        <w:rPr>
          <w:rFonts w:eastAsia="Calibri"/>
          <w:color w:val="000000"/>
          <w:sz w:val="24"/>
          <w:szCs w:val="24"/>
          <w:lang w:eastAsia="en-US"/>
        </w:rPr>
      </w:pPr>
      <w:r w:rsidRPr="00551123">
        <w:rPr>
          <w:rFonts w:eastAsia="Calibri"/>
          <w:color w:val="000000"/>
          <w:sz w:val="24"/>
          <w:szCs w:val="24"/>
          <w:lang w:eastAsia="en-US"/>
        </w:rPr>
        <w:t>Михайлова Олеся Викторовна,</w:t>
      </w:r>
    </w:p>
    <w:p w:rsidR="00551123" w:rsidRPr="00551123" w:rsidRDefault="00551123" w:rsidP="00B05665">
      <w:pPr>
        <w:rPr>
          <w:rFonts w:eastAsia="Calibri"/>
          <w:color w:val="000000"/>
          <w:sz w:val="24"/>
          <w:szCs w:val="24"/>
          <w:lang w:eastAsia="en-US"/>
        </w:rPr>
      </w:pPr>
      <w:r w:rsidRPr="00551123">
        <w:rPr>
          <w:rFonts w:eastAsia="Calibri"/>
          <w:color w:val="000000"/>
          <w:sz w:val="24"/>
          <w:szCs w:val="24"/>
          <w:lang w:eastAsia="en-US"/>
        </w:rPr>
        <w:t>8(81367)75-123</w:t>
      </w:r>
    </w:p>
    <w:p w:rsidR="00B05665" w:rsidRPr="00B05665" w:rsidRDefault="00B05665" w:rsidP="00B05665">
      <w:pPr>
        <w:rPr>
          <w:sz w:val="22"/>
          <w:szCs w:val="22"/>
        </w:rPr>
      </w:pPr>
      <w:r w:rsidRPr="00B05665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7054"/>
        <w:gridCol w:w="284"/>
        <w:gridCol w:w="1842"/>
      </w:tblGrid>
      <w:tr w:rsidR="00B05665" w:rsidRPr="00B05665" w:rsidTr="00006D88">
        <w:tc>
          <w:tcPr>
            <w:tcW w:w="7054" w:type="dxa"/>
            <w:hideMark/>
          </w:tcPr>
          <w:p w:rsidR="00B05665" w:rsidRPr="00B05665" w:rsidRDefault="002F67FB" w:rsidP="00B05665">
            <w:pPr>
              <w:rPr>
                <w:sz w:val="22"/>
                <w:szCs w:val="22"/>
              </w:rPr>
            </w:pPr>
            <w:r w:rsidRPr="002F67FB">
              <w:rPr>
                <w:sz w:val="22"/>
                <w:szCs w:val="22"/>
              </w:rPr>
              <w:t>Заместитель главы администрации - председатель комитета жилищно - коммунального хозяйства</w:t>
            </w:r>
          </w:p>
        </w:tc>
        <w:tc>
          <w:tcPr>
            <w:tcW w:w="284" w:type="dxa"/>
          </w:tcPr>
          <w:p w:rsidR="00B05665" w:rsidRPr="00B05665" w:rsidRDefault="00B05665" w:rsidP="00B0566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B05665" w:rsidRPr="00B05665" w:rsidRDefault="002F67FB" w:rsidP="00B056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B05665" w:rsidRPr="00B05665" w:rsidTr="00006D88">
        <w:trPr>
          <w:trHeight w:val="226"/>
        </w:trPr>
        <w:tc>
          <w:tcPr>
            <w:tcW w:w="7054" w:type="dxa"/>
            <w:hideMark/>
          </w:tcPr>
          <w:p w:rsidR="00B05665" w:rsidRPr="00B05665" w:rsidRDefault="002F67FB" w:rsidP="002F67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2F67FB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Pr="002F67FB">
              <w:rPr>
                <w:sz w:val="22"/>
                <w:szCs w:val="22"/>
              </w:rPr>
              <w:t xml:space="preserve"> главы администрации - председател</w:t>
            </w:r>
            <w:r>
              <w:rPr>
                <w:sz w:val="22"/>
                <w:szCs w:val="22"/>
              </w:rPr>
              <w:t>я</w:t>
            </w:r>
            <w:r w:rsidRPr="002F67FB">
              <w:rPr>
                <w:sz w:val="22"/>
                <w:szCs w:val="22"/>
              </w:rPr>
              <w:t xml:space="preserve"> комитета финансов</w:t>
            </w:r>
          </w:p>
        </w:tc>
        <w:tc>
          <w:tcPr>
            <w:tcW w:w="284" w:type="dxa"/>
          </w:tcPr>
          <w:p w:rsidR="00B05665" w:rsidRPr="00B05665" w:rsidRDefault="00B05665" w:rsidP="00B0566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B05665" w:rsidRPr="00B05665" w:rsidRDefault="002F67FB" w:rsidP="00B056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Т.В.</w:t>
            </w:r>
          </w:p>
        </w:tc>
      </w:tr>
      <w:tr w:rsidR="003B341B" w:rsidRPr="00B05665" w:rsidTr="00006D88">
        <w:trPr>
          <w:trHeight w:val="226"/>
        </w:trPr>
        <w:tc>
          <w:tcPr>
            <w:tcW w:w="7054" w:type="dxa"/>
          </w:tcPr>
          <w:p w:rsidR="003B341B" w:rsidRDefault="003B341B" w:rsidP="002F67FB">
            <w:pPr>
              <w:rPr>
                <w:sz w:val="22"/>
                <w:szCs w:val="22"/>
              </w:rPr>
            </w:pPr>
            <w:r w:rsidRPr="003B341B">
              <w:rPr>
                <w:sz w:val="22"/>
                <w:szCs w:val="22"/>
              </w:rPr>
              <w:t>Заместитель главы администрации - председатель комитета по экономике и инвестициям</w:t>
            </w:r>
          </w:p>
        </w:tc>
        <w:tc>
          <w:tcPr>
            <w:tcW w:w="284" w:type="dxa"/>
          </w:tcPr>
          <w:p w:rsidR="003B341B" w:rsidRPr="00B05665" w:rsidRDefault="003B341B" w:rsidP="00B0566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3B341B" w:rsidRDefault="003B341B" w:rsidP="00B056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Яценко И.П.</w:t>
            </w:r>
          </w:p>
        </w:tc>
      </w:tr>
      <w:tr w:rsidR="003B341B" w:rsidRPr="00B05665" w:rsidTr="00006D88">
        <w:trPr>
          <w:trHeight w:val="226"/>
        </w:trPr>
        <w:tc>
          <w:tcPr>
            <w:tcW w:w="7054" w:type="dxa"/>
          </w:tcPr>
          <w:p w:rsidR="003B341B" w:rsidRDefault="003B341B" w:rsidP="003B341B">
            <w:pPr>
              <w:rPr>
                <w:sz w:val="22"/>
                <w:szCs w:val="22"/>
              </w:rPr>
            </w:pPr>
            <w:r w:rsidRPr="003B341B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 xml:space="preserve">жилищным </w:t>
            </w:r>
            <w:r w:rsidRPr="003B341B">
              <w:rPr>
                <w:sz w:val="22"/>
                <w:szCs w:val="22"/>
              </w:rPr>
              <w:t>отделом</w:t>
            </w:r>
            <w:r>
              <w:rPr>
                <w:sz w:val="22"/>
                <w:szCs w:val="22"/>
              </w:rPr>
              <w:t xml:space="preserve"> к</w:t>
            </w:r>
            <w:r w:rsidRPr="003B341B">
              <w:rPr>
                <w:sz w:val="22"/>
                <w:szCs w:val="22"/>
              </w:rPr>
              <w:t>омитет</w:t>
            </w:r>
            <w:r>
              <w:rPr>
                <w:sz w:val="22"/>
                <w:szCs w:val="22"/>
              </w:rPr>
              <w:t>а</w:t>
            </w:r>
            <w:r w:rsidRPr="003B341B">
              <w:rPr>
                <w:sz w:val="22"/>
                <w:szCs w:val="22"/>
              </w:rPr>
              <w:t xml:space="preserve"> жилищно-коммунального хозяйства</w:t>
            </w:r>
          </w:p>
        </w:tc>
        <w:tc>
          <w:tcPr>
            <w:tcW w:w="284" w:type="dxa"/>
          </w:tcPr>
          <w:p w:rsidR="003B341B" w:rsidRPr="00B05665" w:rsidRDefault="003B341B" w:rsidP="00B0566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3B341B" w:rsidRDefault="003B341B" w:rsidP="00B056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Т.В.</w:t>
            </w:r>
          </w:p>
        </w:tc>
      </w:tr>
      <w:tr w:rsidR="00B05665" w:rsidRPr="00B05665" w:rsidTr="00006D88">
        <w:tc>
          <w:tcPr>
            <w:tcW w:w="7054" w:type="dxa"/>
            <w:hideMark/>
          </w:tcPr>
          <w:p w:rsidR="00B05665" w:rsidRPr="00B05665" w:rsidRDefault="00B05665" w:rsidP="00B05665">
            <w:pPr>
              <w:rPr>
                <w:sz w:val="22"/>
                <w:szCs w:val="22"/>
              </w:rPr>
            </w:pPr>
            <w:r w:rsidRPr="00B05665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:rsidR="00B05665" w:rsidRPr="00B05665" w:rsidRDefault="00B05665" w:rsidP="00B0566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05665" w:rsidRPr="00B05665" w:rsidRDefault="00B05665" w:rsidP="00B05665">
            <w:pPr>
              <w:rPr>
                <w:sz w:val="22"/>
                <w:szCs w:val="22"/>
              </w:rPr>
            </w:pPr>
            <w:r w:rsidRPr="00B05665">
              <w:rPr>
                <w:sz w:val="22"/>
                <w:szCs w:val="22"/>
              </w:rPr>
              <w:t>Павличенко И.С.</w:t>
            </w:r>
          </w:p>
        </w:tc>
      </w:tr>
      <w:tr w:rsidR="00B05665" w:rsidRPr="00B05665" w:rsidTr="00006D88">
        <w:tc>
          <w:tcPr>
            <w:tcW w:w="7054" w:type="dxa"/>
          </w:tcPr>
          <w:p w:rsidR="00B05665" w:rsidRPr="00B05665" w:rsidRDefault="0040312C" w:rsidP="004031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="00B05665" w:rsidRPr="00B05665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="00B05665" w:rsidRPr="00B05665">
              <w:rPr>
                <w:sz w:val="22"/>
                <w:szCs w:val="22"/>
              </w:rPr>
              <w:t xml:space="preserve"> общим отделом</w:t>
            </w:r>
          </w:p>
        </w:tc>
        <w:tc>
          <w:tcPr>
            <w:tcW w:w="284" w:type="dxa"/>
          </w:tcPr>
          <w:p w:rsidR="00B05665" w:rsidRPr="00B05665" w:rsidRDefault="00B05665" w:rsidP="00B0566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B05665" w:rsidRPr="00B05665" w:rsidRDefault="0040312C" w:rsidP="00B056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Фёдорова Л.Е.</w:t>
            </w:r>
          </w:p>
        </w:tc>
      </w:tr>
    </w:tbl>
    <w:p w:rsidR="00B05665" w:rsidRPr="00B05665" w:rsidRDefault="00B05665" w:rsidP="00B05665">
      <w:pPr>
        <w:ind w:left="360"/>
        <w:jc w:val="left"/>
        <w:rPr>
          <w:sz w:val="22"/>
          <w:szCs w:val="22"/>
        </w:rPr>
      </w:pPr>
    </w:p>
    <w:p w:rsidR="00B05665" w:rsidRPr="00B05665" w:rsidRDefault="00B05665" w:rsidP="00B05665">
      <w:pPr>
        <w:ind w:left="360"/>
        <w:jc w:val="left"/>
        <w:rPr>
          <w:sz w:val="22"/>
          <w:szCs w:val="22"/>
        </w:rPr>
      </w:pPr>
    </w:p>
    <w:p w:rsidR="00B05665" w:rsidRPr="00B05665" w:rsidRDefault="00B05665" w:rsidP="00B05665">
      <w:pPr>
        <w:rPr>
          <w:sz w:val="22"/>
          <w:szCs w:val="22"/>
        </w:rPr>
      </w:pPr>
      <w:r w:rsidRPr="00B05665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100"/>
      </w:tblGrid>
      <w:tr w:rsidR="00B05665" w:rsidRPr="00B05665" w:rsidTr="00B936D1">
        <w:tc>
          <w:tcPr>
            <w:tcW w:w="8188" w:type="dxa"/>
            <w:shd w:val="clear" w:color="auto" w:fill="auto"/>
          </w:tcPr>
          <w:p w:rsidR="00B05665" w:rsidRPr="00B05665" w:rsidRDefault="00B05665" w:rsidP="00B05665">
            <w:pPr>
              <w:rPr>
                <w:sz w:val="22"/>
                <w:szCs w:val="22"/>
              </w:rPr>
            </w:pPr>
            <w:r w:rsidRPr="00B05665">
              <w:rPr>
                <w:sz w:val="22"/>
                <w:szCs w:val="22"/>
              </w:rPr>
              <w:t>Дело</w:t>
            </w:r>
          </w:p>
        </w:tc>
        <w:tc>
          <w:tcPr>
            <w:tcW w:w="1100" w:type="dxa"/>
            <w:shd w:val="clear" w:color="auto" w:fill="auto"/>
          </w:tcPr>
          <w:p w:rsidR="00B05665" w:rsidRPr="00B05665" w:rsidRDefault="00B05665" w:rsidP="00B05665">
            <w:pPr>
              <w:rPr>
                <w:sz w:val="22"/>
                <w:szCs w:val="22"/>
              </w:rPr>
            </w:pPr>
            <w:r w:rsidRPr="00B05665">
              <w:rPr>
                <w:sz w:val="22"/>
                <w:szCs w:val="22"/>
              </w:rPr>
              <w:t>- 1 экз.</w:t>
            </w:r>
          </w:p>
        </w:tc>
      </w:tr>
      <w:tr w:rsidR="00B05665" w:rsidRPr="00B05665" w:rsidTr="00B936D1">
        <w:tc>
          <w:tcPr>
            <w:tcW w:w="8188" w:type="dxa"/>
            <w:shd w:val="clear" w:color="auto" w:fill="auto"/>
          </w:tcPr>
          <w:p w:rsidR="00B05665" w:rsidRPr="00B05665" w:rsidRDefault="002564B4" w:rsidP="002564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2564B4">
              <w:rPr>
                <w:sz w:val="22"/>
                <w:szCs w:val="22"/>
              </w:rPr>
              <w:t>илищны</w:t>
            </w:r>
            <w:r>
              <w:rPr>
                <w:sz w:val="22"/>
                <w:szCs w:val="22"/>
              </w:rPr>
              <w:t>й</w:t>
            </w:r>
            <w:r w:rsidRPr="002564B4">
              <w:rPr>
                <w:sz w:val="22"/>
                <w:szCs w:val="22"/>
              </w:rPr>
              <w:t xml:space="preserve"> отдел комитета жилищно-коммунального хозяйства</w:t>
            </w:r>
          </w:p>
        </w:tc>
        <w:tc>
          <w:tcPr>
            <w:tcW w:w="1100" w:type="dxa"/>
            <w:shd w:val="clear" w:color="auto" w:fill="auto"/>
          </w:tcPr>
          <w:p w:rsidR="00B05665" w:rsidRPr="00B05665" w:rsidRDefault="002564B4" w:rsidP="00B056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</w:t>
            </w:r>
            <w:r w:rsidR="00B05665" w:rsidRPr="00B05665">
              <w:rPr>
                <w:sz w:val="22"/>
                <w:szCs w:val="22"/>
              </w:rPr>
              <w:t xml:space="preserve"> экз. </w:t>
            </w:r>
          </w:p>
        </w:tc>
      </w:tr>
      <w:tr w:rsidR="00B05665" w:rsidRPr="00B05665" w:rsidTr="00B936D1">
        <w:tc>
          <w:tcPr>
            <w:tcW w:w="8188" w:type="dxa"/>
            <w:shd w:val="clear" w:color="auto" w:fill="auto"/>
          </w:tcPr>
          <w:p w:rsidR="00B05665" w:rsidRPr="00B05665" w:rsidRDefault="002564B4" w:rsidP="002564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2564B4">
              <w:rPr>
                <w:sz w:val="22"/>
                <w:szCs w:val="22"/>
              </w:rPr>
              <w:t>омитет жилищно - коммунального хозяйства</w:t>
            </w:r>
          </w:p>
        </w:tc>
        <w:tc>
          <w:tcPr>
            <w:tcW w:w="1100" w:type="dxa"/>
            <w:shd w:val="clear" w:color="auto" w:fill="auto"/>
          </w:tcPr>
          <w:p w:rsidR="00B05665" w:rsidRPr="00B05665" w:rsidRDefault="00B05665" w:rsidP="00B05665">
            <w:pPr>
              <w:rPr>
                <w:sz w:val="22"/>
                <w:szCs w:val="22"/>
              </w:rPr>
            </w:pPr>
            <w:r w:rsidRPr="00B05665">
              <w:rPr>
                <w:sz w:val="22"/>
                <w:szCs w:val="22"/>
              </w:rPr>
              <w:t>- 1 экз.</w:t>
            </w:r>
          </w:p>
        </w:tc>
      </w:tr>
      <w:tr w:rsidR="00B05665" w:rsidRPr="00B05665" w:rsidTr="00B936D1">
        <w:tc>
          <w:tcPr>
            <w:tcW w:w="8188" w:type="dxa"/>
            <w:shd w:val="clear" w:color="auto" w:fill="auto"/>
          </w:tcPr>
          <w:p w:rsidR="00B05665" w:rsidRPr="00B05665" w:rsidRDefault="002564B4" w:rsidP="00B056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1100" w:type="dxa"/>
            <w:shd w:val="clear" w:color="auto" w:fill="auto"/>
          </w:tcPr>
          <w:p w:rsidR="00B05665" w:rsidRPr="00B05665" w:rsidRDefault="00B05665" w:rsidP="00B05665">
            <w:pPr>
              <w:rPr>
                <w:sz w:val="22"/>
                <w:szCs w:val="22"/>
              </w:rPr>
            </w:pPr>
            <w:r w:rsidRPr="00B05665">
              <w:rPr>
                <w:sz w:val="22"/>
                <w:szCs w:val="22"/>
              </w:rPr>
              <w:t>- 1 экз.</w:t>
            </w:r>
          </w:p>
        </w:tc>
      </w:tr>
      <w:tr w:rsidR="00B05665" w:rsidRPr="00B05665" w:rsidTr="00B936D1">
        <w:tc>
          <w:tcPr>
            <w:tcW w:w="8188" w:type="dxa"/>
            <w:shd w:val="clear" w:color="auto" w:fill="auto"/>
          </w:tcPr>
          <w:p w:rsidR="00B05665" w:rsidRPr="00B05665" w:rsidRDefault="002564B4" w:rsidP="00B05665">
            <w:pPr>
              <w:rPr>
                <w:sz w:val="22"/>
                <w:szCs w:val="22"/>
              </w:rPr>
            </w:pPr>
            <w:r w:rsidRPr="002564B4"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1100" w:type="dxa"/>
            <w:shd w:val="clear" w:color="auto" w:fill="auto"/>
          </w:tcPr>
          <w:p w:rsidR="00B05665" w:rsidRPr="00B05665" w:rsidRDefault="00B05665" w:rsidP="00B05665">
            <w:pPr>
              <w:rPr>
                <w:sz w:val="22"/>
                <w:szCs w:val="22"/>
              </w:rPr>
            </w:pPr>
            <w:r w:rsidRPr="00B05665">
              <w:rPr>
                <w:sz w:val="22"/>
                <w:szCs w:val="22"/>
              </w:rPr>
              <w:t>- 1 экз.</w:t>
            </w:r>
          </w:p>
        </w:tc>
      </w:tr>
      <w:tr w:rsidR="007847F2" w:rsidRPr="00B05665" w:rsidTr="00B936D1">
        <w:tc>
          <w:tcPr>
            <w:tcW w:w="8188" w:type="dxa"/>
            <w:shd w:val="clear" w:color="auto" w:fill="auto"/>
          </w:tcPr>
          <w:p w:rsidR="007847F2" w:rsidRPr="002564B4" w:rsidRDefault="007847F2" w:rsidP="00784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1100" w:type="dxa"/>
            <w:shd w:val="clear" w:color="auto" w:fill="auto"/>
          </w:tcPr>
          <w:p w:rsidR="007847F2" w:rsidRPr="00B05665" w:rsidRDefault="007847F2" w:rsidP="007847F2">
            <w:pPr>
              <w:rPr>
                <w:sz w:val="22"/>
                <w:szCs w:val="22"/>
              </w:rPr>
            </w:pPr>
            <w:r w:rsidRPr="00B05665">
              <w:rPr>
                <w:sz w:val="22"/>
                <w:szCs w:val="22"/>
              </w:rPr>
              <w:t>- 1 экз.</w:t>
            </w:r>
          </w:p>
        </w:tc>
      </w:tr>
      <w:tr w:rsidR="007847F2" w:rsidRPr="00B05665" w:rsidTr="00B936D1">
        <w:tc>
          <w:tcPr>
            <w:tcW w:w="8188" w:type="dxa"/>
            <w:shd w:val="clear" w:color="auto" w:fill="auto"/>
          </w:tcPr>
          <w:p w:rsidR="007847F2" w:rsidRPr="002564B4" w:rsidRDefault="007847F2" w:rsidP="007847F2">
            <w:pPr>
              <w:rPr>
                <w:sz w:val="22"/>
                <w:szCs w:val="22"/>
              </w:rPr>
            </w:pPr>
            <w:r w:rsidRPr="007847F2">
              <w:rPr>
                <w:sz w:val="22"/>
                <w:szCs w:val="22"/>
              </w:rPr>
              <w:t>Отдел бухгалтерского учёта и отчётности</w:t>
            </w:r>
          </w:p>
        </w:tc>
        <w:tc>
          <w:tcPr>
            <w:tcW w:w="1100" w:type="dxa"/>
            <w:shd w:val="clear" w:color="auto" w:fill="auto"/>
          </w:tcPr>
          <w:p w:rsidR="007847F2" w:rsidRPr="00B05665" w:rsidRDefault="007847F2" w:rsidP="007847F2">
            <w:pPr>
              <w:rPr>
                <w:sz w:val="22"/>
                <w:szCs w:val="22"/>
              </w:rPr>
            </w:pPr>
            <w:r w:rsidRPr="00B05665">
              <w:rPr>
                <w:sz w:val="22"/>
                <w:szCs w:val="22"/>
              </w:rPr>
              <w:t>- 1 экз.</w:t>
            </w:r>
          </w:p>
        </w:tc>
      </w:tr>
      <w:tr w:rsidR="007847F2" w:rsidRPr="00B05665" w:rsidTr="00B936D1">
        <w:tc>
          <w:tcPr>
            <w:tcW w:w="8188" w:type="dxa"/>
            <w:shd w:val="clear" w:color="auto" w:fill="auto"/>
          </w:tcPr>
          <w:p w:rsidR="007847F2" w:rsidRPr="00B05665" w:rsidRDefault="007847F2" w:rsidP="007847F2">
            <w:pPr>
              <w:rPr>
                <w:sz w:val="22"/>
                <w:szCs w:val="22"/>
              </w:rPr>
            </w:pPr>
            <w:r w:rsidRPr="00B05665">
              <w:rPr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:rsidR="007847F2" w:rsidRPr="00B05665" w:rsidRDefault="007847F2" w:rsidP="00784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B05665" w:rsidRDefault="00B05665" w:rsidP="00551123">
      <w:pPr>
        <w:suppressAutoHyphens/>
        <w:rPr>
          <w:szCs w:val="28"/>
        </w:rPr>
      </w:pPr>
    </w:p>
    <w:p w:rsidR="00B0501A" w:rsidRDefault="00B0501A" w:rsidP="00551123">
      <w:pPr>
        <w:suppressAutoHyphens/>
        <w:rPr>
          <w:szCs w:val="28"/>
        </w:rPr>
        <w:sectPr w:rsidR="00B0501A" w:rsidSect="003D01F1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623134" w:rsidRDefault="00623134" w:rsidP="00623134">
      <w:pPr>
        <w:suppressAutoHyphens/>
        <w:ind w:left="1105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623134" w:rsidRDefault="00623134" w:rsidP="00623134">
      <w:pPr>
        <w:suppressAutoHyphens/>
        <w:ind w:left="11057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623134" w:rsidRDefault="00623134" w:rsidP="00623134">
      <w:pPr>
        <w:suppressAutoHyphens/>
        <w:ind w:left="11057"/>
        <w:rPr>
          <w:sz w:val="24"/>
          <w:szCs w:val="24"/>
        </w:rPr>
      </w:pPr>
      <w:r>
        <w:rPr>
          <w:sz w:val="24"/>
          <w:szCs w:val="24"/>
        </w:rPr>
        <w:t>Тихвинского района</w:t>
      </w:r>
    </w:p>
    <w:p w:rsidR="00623134" w:rsidRDefault="00623134" w:rsidP="00623134">
      <w:pPr>
        <w:suppressAutoHyphens/>
        <w:spacing w:after="240"/>
        <w:ind w:left="11057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56CFC">
        <w:rPr>
          <w:sz w:val="24"/>
          <w:szCs w:val="24"/>
        </w:rPr>
        <w:t>27 марта 2025 г.</w:t>
      </w:r>
      <w:r>
        <w:rPr>
          <w:sz w:val="24"/>
          <w:szCs w:val="24"/>
        </w:rPr>
        <w:t xml:space="preserve"> № </w:t>
      </w:r>
      <w:r w:rsidR="00556CFC">
        <w:rPr>
          <w:sz w:val="24"/>
          <w:szCs w:val="24"/>
        </w:rPr>
        <w:t>01-840-а</w:t>
      </w:r>
    </w:p>
    <w:p w:rsidR="006B0924" w:rsidRDefault="006B0924" w:rsidP="00623134">
      <w:pPr>
        <w:suppressAutoHyphens/>
        <w:ind w:left="11057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6B0924" w:rsidRDefault="00B0501A" w:rsidP="00623134">
      <w:pPr>
        <w:suppressAutoHyphens/>
        <w:ind w:left="11057"/>
        <w:rPr>
          <w:sz w:val="24"/>
          <w:szCs w:val="24"/>
        </w:rPr>
      </w:pPr>
      <w:r w:rsidRPr="00B0501A">
        <w:rPr>
          <w:sz w:val="24"/>
          <w:szCs w:val="24"/>
        </w:rPr>
        <w:t xml:space="preserve">к муниципальной программе </w:t>
      </w:r>
    </w:p>
    <w:p w:rsidR="006B0924" w:rsidRDefault="00B0501A" w:rsidP="00623134">
      <w:pPr>
        <w:suppressAutoHyphens/>
        <w:ind w:left="11057"/>
        <w:rPr>
          <w:sz w:val="24"/>
          <w:szCs w:val="24"/>
        </w:rPr>
      </w:pPr>
      <w:r w:rsidRPr="00B0501A">
        <w:rPr>
          <w:sz w:val="24"/>
          <w:szCs w:val="24"/>
        </w:rPr>
        <w:t xml:space="preserve">Тихвинского городского поселения </w:t>
      </w:r>
    </w:p>
    <w:p w:rsidR="006B0924" w:rsidRDefault="00B0501A" w:rsidP="00623134">
      <w:pPr>
        <w:suppressAutoHyphens/>
        <w:ind w:left="11057"/>
        <w:jc w:val="left"/>
        <w:rPr>
          <w:sz w:val="24"/>
          <w:szCs w:val="24"/>
        </w:rPr>
      </w:pPr>
      <w:r w:rsidRPr="00B0501A">
        <w:rPr>
          <w:sz w:val="24"/>
          <w:szCs w:val="24"/>
        </w:rPr>
        <w:t xml:space="preserve">"Обеспечение качественным жильем </w:t>
      </w:r>
    </w:p>
    <w:p w:rsidR="006B0924" w:rsidRDefault="00B0501A" w:rsidP="00623134">
      <w:pPr>
        <w:suppressAutoHyphens/>
        <w:ind w:left="11057"/>
        <w:jc w:val="left"/>
        <w:rPr>
          <w:sz w:val="24"/>
          <w:szCs w:val="24"/>
        </w:rPr>
      </w:pPr>
      <w:r w:rsidRPr="00B0501A">
        <w:rPr>
          <w:sz w:val="24"/>
          <w:szCs w:val="24"/>
        </w:rPr>
        <w:t xml:space="preserve">граждан на территории </w:t>
      </w:r>
    </w:p>
    <w:p w:rsidR="006B0924" w:rsidRDefault="00B0501A" w:rsidP="00623134">
      <w:pPr>
        <w:suppressAutoHyphens/>
        <w:ind w:left="11057"/>
        <w:jc w:val="left"/>
        <w:rPr>
          <w:sz w:val="24"/>
          <w:szCs w:val="24"/>
        </w:rPr>
      </w:pPr>
      <w:r w:rsidRPr="00B0501A">
        <w:rPr>
          <w:sz w:val="24"/>
          <w:szCs w:val="24"/>
        </w:rPr>
        <w:t>Тихвинского городского поселения"</w:t>
      </w:r>
      <w:r w:rsidR="006B0924">
        <w:rPr>
          <w:sz w:val="24"/>
          <w:szCs w:val="24"/>
        </w:rPr>
        <w:t>,</w:t>
      </w:r>
      <w:r w:rsidRPr="00B0501A">
        <w:rPr>
          <w:sz w:val="24"/>
          <w:szCs w:val="24"/>
        </w:rPr>
        <w:t xml:space="preserve"> </w:t>
      </w:r>
    </w:p>
    <w:p w:rsidR="0035421B" w:rsidRDefault="00B0501A" w:rsidP="00623134">
      <w:pPr>
        <w:suppressAutoHyphens/>
        <w:ind w:left="11057"/>
        <w:jc w:val="left"/>
        <w:rPr>
          <w:sz w:val="24"/>
          <w:szCs w:val="24"/>
        </w:rPr>
      </w:pPr>
      <w:r w:rsidRPr="00B0501A">
        <w:rPr>
          <w:sz w:val="24"/>
          <w:szCs w:val="24"/>
        </w:rPr>
        <w:t>утв</w:t>
      </w:r>
      <w:r w:rsidR="0035421B">
        <w:rPr>
          <w:sz w:val="24"/>
          <w:szCs w:val="24"/>
        </w:rPr>
        <w:t>ерждённой</w:t>
      </w:r>
      <w:r w:rsidRPr="00B0501A">
        <w:rPr>
          <w:sz w:val="24"/>
          <w:szCs w:val="24"/>
        </w:rPr>
        <w:t xml:space="preserve"> постановлением </w:t>
      </w:r>
    </w:p>
    <w:p w:rsidR="0035421B" w:rsidRDefault="00B0501A" w:rsidP="00623134">
      <w:pPr>
        <w:suppressAutoHyphens/>
        <w:ind w:left="11057"/>
        <w:jc w:val="left"/>
        <w:rPr>
          <w:sz w:val="24"/>
          <w:szCs w:val="24"/>
        </w:rPr>
      </w:pPr>
      <w:r w:rsidRPr="00B0501A">
        <w:rPr>
          <w:sz w:val="24"/>
          <w:szCs w:val="24"/>
        </w:rPr>
        <w:t xml:space="preserve">администрации Тихвинского района </w:t>
      </w:r>
    </w:p>
    <w:p w:rsidR="00B0501A" w:rsidRDefault="00B0501A" w:rsidP="00623134">
      <w:pPr>
        <w:suppressAutoHyphens/>
        <w:ind w:left="11057"/>
        <w:jc w:val="left"/>
        <w:rPr>
          <w:sz w:val="24"/>
          <w:szCs w:val="24"/>
        </w:rPr>
      </w:pPr>
      <w:r w:rsidRPr="00B0501A">
        <w:rPr>
          <w:sz w:val="24"/>
          <w:szCs w:val="24"/>
        </w:rPr>
        <w:t>от "</w:t>
      </w:r>
      <w:r w:rsidR="0035421B">
        <w:rPr>
          <w:sz w:val="24"/>
          <w:szCs w:val="24"/>
        </w:rPr>
        <w:t>31</w:t>
      </w:r>
      <w:r w:rsidRPr="00B0501A">
        <w:rPr>
          <w:sz w:val="24"/>
          <w:szCs w:val="24"/>
        </w:rPr>
        <w:t>"</w:t>
      </w:r>
      <w:r w:rsidR="0035421B">
        <w:rPr>
          <w:sz w:val="24"/>
          <w:szCs w:val="24"/>
        </w:rPr>
        <w:t xml:space="preserve"> октября </w:t>
      </w:r>
      <w:r w:rsidRPr="00B0501A">
        <w:rPr>
          <w:sz w:val="24"/>
          <w:szCs w:val="24"/>
        </w:rPr>
        <w:t>2025 г. №</w:t>
      </w:r>
      <w:r w:rsidR="00623134">
        <w:rPr>
          <w:sz w:val="24"/>
          <w:szCs w:val="24"/>
        </w:rPr>
        <w:t> </w:t>
      </w:r>
      <w:r w:rsidR="00D8058B">
        <w:rPr>
          <w:sz w:val="24"/>
          <w:szCs w:val="24"/>
        </w:rPr>
        <w:t>01-2612-а</w:t>
      </w:r>
    </w:p>
    <w:p w:rsidR="00D8058B" w:rsidRDefault="00D8058B" w:rsidP="00D8058B">
      <w:pPr>
        <w:suppressAutoHyphens/>
        <w:jc w:val="center"/>
        <w:rPr>
          <w:szCs w:val="28"/>
        </w:rPr>
      </w:pPr>
    </w:p>
    <w:p w:rsidR="00D8058B" w:rsidRDefault="00D8058B" w:rsidP="00D8058B">
      <w:pPr>
        <w:suppressAutoHyphens/>
        <w:jc w:val="center"/>
        <w:rPr>
          <w:szCs w:val="28"/>
        </w:rPr>
      </w:pPr>
    </w:p>
    <w:p w:rsidR="00B936D1" w:rsidRDefault="00D8058B" w:rsidP="00D8058B">
      <w:pPr>
        <w:suppressAutoHyphens/>
        <w:jc w:val="center"/>
        <w:rPr>
          <w:b/>
          <w:szCs w:val="28"/>
        </w:rPr>
      </w:pPr>
      <w:r w:rsidRPr="00D8058B">
        <w:rPr>
          <w:b/>
          <w:szCs w:val="28"/>
        </w:rPr>
        <w:t xml:space="preserve">План реализации муниципальной программы </w:t>
      </w:r>
    </w:p>
    <w:p w:rsidR="00D8058B" w:rsidRPr="00D8058B" w:rsidRDefault="00D8058B" w:rsidP="00D8058B">
      <w:pPr>
        <w:suppressAutoHyphens/>
        <w:jc w:val="center"/>
        <w:rPr>
          <w:b/>
          <w:szCs w:val="28"/>
        </w:rPr>
      </w:pPr>
      <w:r w:rsidRPr="00D8058B">
        <w:rPr>
          <w:b/>
          <w:szCs w:val="28"/>
        </w:rPr>
        <w:t>"Обеспечение качес</w:t>
      </w:r>
      <w:r w:rsidR="00B936D1">
        <w:rPr>
          <w:b/>
          <w:szCs w:val="28"/>
        </w:rPr>
        <w:t>твенным жильем граждан</w:t>
      </w:r>
      <w:r w:rsidRPr="00D8058B">
        <w:rPr>
          <w:b/>
          <w:szCs w:val="28"/>
        </w:rPr>
        <w:t xml:space="preserve"> на территории Тихвинского городского поселения"</w:t>
      </w:r>
    </w:p>
    <w:p w:rsidR="00D8058B" w:rsidRDefault="00D8058B" w:rsidP="00D8058B">
      <w:pPr>
        <w:suppressAutoHyphens/>
        <w:jc w:val="center"/>
        <w:rPr>
          <w:szCs w:val="28"/>
        </w:rPr>
      </w:pPr>
    </w:p>
    <w:tbl>
      <w:tblPr>
        <w:tblW w:w="15357" w:type="dxa"/>
        <w:tblInd w:w="118" w:type="dxa"/>
        <w:tblLook w:val="04A0" w:firstRow="1" w:lastRow="0" w:firstColumn="1" w:lastColumn="0" w:noHBand="0" w:noVBand="1"/>
      </w:tblPr>
      <w:tblGrid>
        <w:gridCol w:w="4818"/>
        <w:gridCol w:w="3684"/>
        <w:gridCol w:w="1481"/>
        <w:gridCol w:w="50"/>
        <w:gridCol w:w="1141"/>
        <w:gridCol w:w="50"/>
        <w:gridCol w:w="1370"/>
        <w:gridCol w:w="46"/>
        <w:gridCol w:w="1375"/>
        <w:gridCol w:w="48"/>
        <w:gridCol w:w="1280"/>
        <w:gridCol w:w="14"/>
      </w:tblGrid>
      <w:tr w:rsidR="005170A1" w:rsidRPr="00FC02AA" w:rsidTr="005170A1">
        <w:trPr>
          <w:gridAfter w:val="1"/>
          <w:wAfter w:w="14" w:type="dxa"/>
          <w:trHeight w:val="848"/>
        </w:trPr>
        <w:tc>
          <w:tcPr>
            <w:tcW w:w="4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0A1" w:rsidRPr="00FC02AA" w:rsidRDefault="005170A1" w:rsidP="00B936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Наименование подпрограммы, основного мероприятия</w:t>
            </w:r>
            <w:r w:rsidRPr="00FC02A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0A1" w:rsidRPr="00FC02AA" w:rsidRDefault="005170A1" w:rsidP="00B936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  <w:r w:rsidRPr="00FC02A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0A1" w:rsidRPr="00FC02AA" w:rsidRDefault="005170A1" w:rsidP="00B936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Годы реализации</w:t>
            </w:r>
            <w:r w:rsidRPr="00FC02A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06" w:type="dxa"/>
            <w:gridSpan w:val="7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170A1" w:rsidRPr="00FC02AA" w:rsidRDefault="005170A1" w:rsidP="00B936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Планируемые объемы финансирования, тыс. руб.</w:t>
            </w:r>
            <w:r w:rsidRPr="00FC02A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0189A" w:rsidRPr="00FC02AA" w:rsidTr="005170A1">
        <w:trPr>
          <w:trHeight w:val="7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89A" w:rsidRPr="00FC02AA" w:rsidRDefault="0020189A" w:rsidP="00B936D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89A" w:rsidRPr="00FC02AA" w:rsidRDefault="0020189A" w:rsidP="00B936D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89A" w:rsidRPr="00FC02AA" w:rsidRDefault="0020189A" w:rsidP="00B936D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89A" w:rsidRPr="00FC02AA" w:rsidRDefault="0020189A" w:rsidP="00FC02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89A" w:rsidRPr="00FC02AA" w:rsidRDefault="0020189A" w:rsidP="00B936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Федерал. бюджет</w:t>
            </w:r>
            <w:r w:rsidRPr="00FC02A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89A" w:rsidRPr="00FC02AA" w:rsidRDefault="0020189A" w:rsidP="00B936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  <w:r w:rsidRPr="00FC02A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0189A" w:rsidRPr="00FC02AA" w:rsidRDefault="0020189A" w:rsidP="00B936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  <w:r w:rsidRPr="00FC02A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0189A" w:rsidRPr="00FC02AA" w:rsidTr="005170A1">
        <w:trPr>
          <w:trHeight w:val="70"/>
        </w:trPr>
        <w:tc>
          <w:tcPr>
            <w:tcW w:w="4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7</w:t>
            </w:r>
          </w:p>
        </w:tc>
      </w:tr>
      <w:tr w:rsidR="0020189A" w:rsidRPr="00FC02AA" w:rsidTr="005170A1">
        <w:trPr>
          <w:gridAfter w:val="1"/>
          <w:wAfter w:w="10" w:type="dxa"/>
          <w:trHeight w:val="70"/>
        </w:trPr>
        <w:tc>
          <w:tcPr>
            <w:tcW w:w="15347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Проектная часть</w:t>
            </w:r>
          </w:p>
        </w:tc>
      </w:tr>
      <w:tr w:rsidR="0020189A" w:rsidRPr="00FC02AA" w:rsidTr="005170A1">
        <w:trPr>
          <w:gridAfter w:val="1"/>
          <w:wAfter w:w="10" w:type="dxa"/>
          <w:trHeight w:val="60"/>
        </w:trPr>
        <w:tc>
          <w:tcPr>
            <w:tcW w:w="15347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Отраслевые проекты</w:t>
            </w:r>
          </w:p>
        </w:tc>
      </w:tr>
      <w:tr w:rsidR="008E12E1" w:rsidRPr="00FC02AA" w:rsidTr="005170A1">
        <w:trPr>
          <w:trHeight w:val="60"/>
        </w:trPr>
        <w:tc>
          <w:tcPr>
            <w:tcW w:w="482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E12E1" w:rsidRPr="00FC02AA" w:rsidRDefault="008E12E1" w:rsidP="00B936D1">
            <w:pPr>
              <w:jc w:val="left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1. 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2E1" w:rsidRPr="00FC02AA" w:rsidRDefault="008E12E1" w:rsidP="00B936D1">
            <w:pPr>
              <w:jc w:val="center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12E1" w:rsidRPr="00FC02AA" w:rsidRDefault="008E12E1" w:rsidP="00B936D1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12E1" w:rsidRPr="00FC02AA" w:rsidRDefault="008E12E1" w:rsidP="00B936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8 625,0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12E1" w:rsidRPr="00FC02AA" w:rsidRDefault="008E12E1" w:rsidP="00B936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333,4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12E1" w:rsidRPr="00FC02AA" w:rsidRDefault="008E12E1" w:rsidP="00B936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2 315,8</w:t>
            </w:r>
          </w:p>
        </w:tc>
        <w:tc>
          <w:tcPr>
            <w:tcW w:w="13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E12E1" w:rsidRPr="00FC02AA" w:rsidRDefault="008E12E1" w:rsidP="00B936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5 975,8</w:t>
            </w:r>
          </w:p>
        </w:tc>
      </w:tr>
      <w:tr w:rsidR="008E12E1" w:rsidRPr="00FC02AA" w:rsidTr="005170A1">
        <w:trPr>
          <w:trHeight w:val="60"/>
        </w:trPr>
        <w:tc>
          <w:tcPr>
            <w:tcW w:w="48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E12E1" w:rsidRPr="00FC02AA" w:rsidRDefault="008E12E1" w:rsidP="00B936D1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E12E1" w:rsidRPr="00FC02AA" w:rsidRDefault="008E12E1" w:rsidP="00B936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12E1" w:rsidRPr="00FC02AA" w:rsidRDefault="008E12E1" w:rsidP="00B936D1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12E1" w:rsidRPr="00FC02AA" w:rsidRDefault="008E12E1" w:rsidP="00B936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13 120,8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12E1" w:rsidRPr="00FC02AA" w:rsidRDefault="008E12E1" w:rsidP="00B936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325,7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12E1" w:rsidRPr="00FC02AA" w:rsidRDefault="008E12E1" w:rsidP="00B936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2 295,1</w:t>
            </w:r>
          </w:p>
        </w:tc>
        <w:tc>
          <w:tcPr>
            <w:tcW w:w="13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8E12E1" w:rsidRPr="00FC02AA" w:rsidRDefault="008E12E1" w:rsidP="00B936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10 500,0</w:t>
            </w:r>
          </w:p>
        </w:tc>
      </w:tr>
      <w:tr w:rsidR="008E12E1" w:rsidRPr="00FC02AA" w:rsidTr="005170A1">
        <w:trPr>
          <w:trHeight w:val="60"/>
        </w:trPr>
        <w:tc>
          <w:tcPr>
            <w:tcW w:w="48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E12E1" w:rsidRPr="00FC02AA" w:rsidRDefault="008E12E1" w:rsidP="00B936D1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E12E1" w:rsidRPr="00FC02AA" w:rsidRDefault="008E12E1" w:rsidP="00B936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12E1" w:rsidRPr="00FC02AA" w:rsidRDefault="008E12E1" w:rsidP="00B936D1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12E1" w:rsidRPr="00FC02AA" w:rsidRDefault="008E12E1" w:rsidP="00B936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10 500,0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12E1" w:rsidRPr="00FC02AA" w:rsidRDefault="008E12E1" w:rsidP="00B936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12E1" w:rsidRPr="00FC02AA" w:rsidRDefault="008E12E1" w:rsidP="00B936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12E1" w:rsidRPr="00FC02AA" w:rsidRDefault="008E12E1" w:rsidP="00B936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10 500,0</w:t>
            </w:r>
          </w:p>
        </w:tc>
      </w:tr>
    </w:tbl>
    <w:p w:rsidR="0018505A" w:rsidRDefault="0018505A"/>
    <w:p w:rsidR="00905A8E" w:rsidRDefault="00905A8E"/>
    <w:tbl>
      <w:tblPr>
        <w:tblW w:w="15364" w:type="dxa"/>
        <w:tblInd w:w="118" w:type="dxa"/>
        <w:tblLook w:val="04A0" w:firstRow="1" w:lastRow="0" w:firstColumn="1" w:lastColumn="0" w:noHBand="0" w:noVBand="1"/>
      </w:tblPr>
      <w:tblGrid>
        <w:gridCol w:w="4820"/>
        <w:gridCol w:w="3685"/>
        <w:gridCol w:w="1481"/>
        <w:gridCol w:w="1191"/>
        <w:gridCol w:w="1423"/>
        <w:gridCol w:w="1423"/>
        <w:gridCol w:w="1341"/>
      </w:tblGrid>
      <w:tr w:rsidR="008E12E1" w:rsidRPr="00FC02AA" w:rsidTr="00DC1E04">
        <w:trPr>
          <w:trHeight w:val="60"/>
        </w:trPr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12E1" w:rsidRPr="00FC02AA" w:rsidRDefault="008E12E1" w:rsidP="00B936D1">
            <w:pPr>
              <w:jc w:val="left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1.2. Проектирование и строительство объектов инженерной и транспортной инфраструктуры на земельных участках, предоставленных бесплатно гражданам</w:t>
            </w:r>
          </w:p>
        </w:tc>
        <w:tc>
          <w:tcPr>
            <w:tcW w:w="368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8E12E1" w:rsidRPr="00FC02AA" w:rsidRDefault="008E12E1" w:rsidP="00B936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E1" w:rsidRPr="00FC02AA" w:rsidRDefault="008E12E1" w:rsidP="00B936D1">
            <w:pPr>
              <w:jc w:val="left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E1" w:rsidRPr="00FC02AA" w:rsidRDefault="008E12E1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5 475,8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E1" w:rsidRPr="00FC02AA" w:rsidRDefault="008E12E1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E1" w:rsidRPr="00FC02AA" w:rsidRDefault="008E12E1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E1" w:rsidRPr="00FC02AA" w:rsidRDefault="008E12E1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5 475,8</w:t>
            </w:r>
          </w:p>
        </w:tc>
      </w:tr>
      <w:tr w:rsidR="008E12E1" w:rsidRPr="00FC02AA" w:rsidTr="00DC1E04">
        <w:trPr>
          <w:trHeight w:val="390"/>
        </w:trPr>
        <w:tc>
          <w:tcPr>
            <w:tcW w:w="48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12E1" w:rsidRPr="00FC02AA" w:rsidRDefault="008E12E1" w:rsidP="00B936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E12E1" w:rsidRPr="00FC02AA" w:rsidRDefault="008E12E1" w:rsidP="00B936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E1" w:rsidRPr="00FC02AA" w:rsidRDefault="008E12E1" w:rsidP="00B936D1">
            <w:pPr>
              <w:jc w:val="left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E1" w:rsidRPr="00FC02AA" w:rsidRDefault="008E12E1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E1" w:rsidRPr="00FC02AA" w:rsidRDefault="008E12E1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E1" w:rsidRPr="00FC02AA" w:rsidRDefault="008E12E1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2E1" w:rsidRPr="00FC02AA" w:rsidRDefault="008E12E1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10 000,0</w:t>
            </w:r>
          </w:p>
        </w:tc>
      </w:tr>
      <w:tr w:rsidR="008E12E1" w:rsidRPr="00FC02AA" w:rsidTr="0041573D">
        <w:trPr>
          <w:trHeight w:val="60"/>
        </w:trPr>
        <w:tc>
          <w:tcPr>
            <w:tcW w:w="48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12E1" w:rsidRPr="00FC02AA" w:rsidRDefault="008E12E1" w:rsidP="00B936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12E1" w:rsidRPr="00FC02AA" w:rsidRDefault="008E12E1" w:rsidP="00B936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E1" w:rsidRPr="00FC02AA" w:rsidRDefault="008E12E1" w:rsidP="00B936D1">
            <w:pPr>
              <w:jc w:val="left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E1" w:rsidRPr="00FC02AA" w:rsidRDefault="008E12E1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E1" w:rsidRPr="00FC02AA" w:rsidRDefault="008E12E1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E1" w:rsidRPr="00FC02AA" w:rsidRDefault="008E12E1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12E1" w:rsidRPr="00FC02AA" w:rsidRDefault="008E12E1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10 000,0</w:t>
            </w:r>
          </w:p>
        </w:tc>
      </w:tr>
      <w:tr w:rsidR="0067503C" w:rsidRPr="00FC02AA" w:rsidTr="0041573D">
        <w:trPr>
          <w:trHeight w:val="142"/>
        </w:trPr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03C" w:rsidRPr="00FC02AA" w:rsidRDefault="0067503C" w:rsidP="00B936D1">
            <w:pPr>
              <w:jc w:val="left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1.3. Реализация мероприятий по обеспечению жильем молодых семей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503C" w:rsidRPr="00FC02AA" w:rsidRDefault="0067503C" w:rsidP="00B936D1">
            <w:pPr>
              <w:jc w:val="center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Комитет ЖКХ (Жилищный отдел)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3C" w:rsidRPr="00FC02AA" w:rsidRDefault="0067503C" w:rsidP="00B936D1">
            <w:pPr>
              <w:jc w:val="left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3C" w:rsidRPr="00FC02AA" w:rsidRDefault="0067503C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3 149,2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3C" w:rsidRPr="00FC02AA" w:rsidRDefault="0067503C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333,4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3C" w:rsidRPr="00FC02AA" w:rsidRDefault="0067503C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2 315,8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03C" w:rsidRPr="00FC02AA" w:rsidRDefault="0067503C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18505A" w:rsidRPr="00FC02AA" w:rsidTr="0041573D">
        <w:trPr>
          <w:trHeight w:val="60"/>
        </w:trPr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3 120,8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325,7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2 295,1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18505A" w:rsidRPr="00FC02AA" w:rsidTr="0041573D">
        <w:trPr>
          <w:trHeight w:val="60"/>
        </w:trPr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2511A0" w:rsidRPr="00FC02AA" w:rsidTr="0041573D">
        <w:trPr>
          <w:trHeight w:val="60"/>
        </w:trPr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2511A0" w:rsidRPr="00FC02AA" w:rsidRDefault="002511A0" w:rsidP="00B936D1">
            <w:pPr>
              <w:jc w:val="left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ИТОГО по Проектной части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2511A0" w:rsidRPr="00FC02AA" w:rsidRDefault="002511A0" w:rsidP="00B93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511A0" w:rsidRPr="00FC02AA" w:rsidRDefault="002511A0" w:rsidP="00B936D1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511A0" w:rsidRPr="00FC02AA" w:rsidRDefault="002511A0" w:rsidP="00B936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8 625,0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511A0" w:rsidRPr="00FC02AA" w:rsidRDefault="002511A0" w:rsidP="00B936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333,4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511A0" w:rsidRPr="00FC02AA" w:rsidRDefault="002511A0" w:rsidP="00B936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2 315,8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511A0" w:rsidRPr="00FC02AA" w:rsidRDefault="002511A0" w:rsidP="00B936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5 975,8</w:t>
            </w:r>
          </w:p>
        </w:tc>
      </w:tr>
      <w:tr w:rsidR="002511A0" w:rsidRPr="00FC02AA" w:rsidTr="0041573D">
        <w:trPr>
          <w:trHeight w:val="60"/>
        </w:trPr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511A0" w:rsidRPr="00FC02AA" w:rsidRDefault="002511A0" w:rsidP="00B936D1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511A0" w:rsidRPr="00FC02AA" w:rsidRDefault="002511A0" w:rsidP="00B936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511A0" w:rsidRPr="00FC02AA" w:rsidRDefault="002511A0" w:rsidP="00B936D1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511A0" w:rsidRPr="00FC02AA" w:rsidRDefault="002511A0" w:rsidP="00B936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13 120,8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511A0" w:rsidRPr="00FC02AA" w:rsidRDefault="002511A0" w:rsidP="00B936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325,7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511A0" w:rsidRPr="00FC02AA" w:rsidRDefault="002511A0" w:rsidP="00B936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2 295,1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511A0" w:rsidRPr="00FC02AA" w:rsidRDefault="002511A0" w:rsidP="00B936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10 500,0</w:t>
            </w:r>
          </w:p>
        </w:tc>
      </w:tr>
      <w:tr w:rsidR="002511A0" w:rsidRPr="00FC02AA" w:rsidTr="0041573D">
        <w:trPr>
          <w:trHeight w:val="60"/>
        </w:trPr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511A0" w:rsidRPr="00FC02AA" w:rsidRDefault="002511A0" w:rsidP="00B936D1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511A0" w:rsidRPr="00FC02AA" w:rsidRDefault="002511A0" w:rsidP="00B936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511A0" w:rsidRPr="00FC02AA" w:rsidRDefault="002511A0" w:rsidP="00B936D1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511A0" w:rsidRPr="00FC02AA" w:rsidRDefault="002511A0" w:rsidP="00B936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10 500,0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511A0" w:rsidRPr="00FC02AA" w:rsidRDefault="002511A0" w:rsidP="00B936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511A0" w:rsidRPr="00FC02AA" w:rsidRDefault="002511A0" w:rsidP="00B936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511A0" w:rsidRPr="00FC02AA" w:rsidRDefault="002511A0" w:rsidP="00B936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10 500,0</w:t>
            </w:r>
          </w:p>
        </w:tc>
      </w:tr>
      <w:tr w:rsidR="002511A0" w:rsidRPr="00FC02AA" w:rsidTr="0041573D">
        <w:trPr>
          <w:trHeight w:val="315"/>
        </w:trPr>
        <w:tc>
          <w:tcPr>
            <w:tcW w:w="48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11A0" w:rsidRPr="00FC02AA" w:rsidRDefault="002511A0" w:rsidP="00B936D1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11A0" w:rsidRPr="00FC02AA" w:rsidRDefault="002511A0" w:rsidP="00B936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511A0" w:rsidRPr="00FC02AA" w:rsidRDefault="002511A0" w:rsidP="00B936D1">
            <w:pPr>
              <w:jc w:val="left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2025-2027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511A0" w:rsidRPr="00FC02AA" w:rsidRDefault="002511A0" w:rsidP="00B936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32 245,7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511A0" w:rsidRPr="00FC02AA" w:rsidRDefault="002511A0" w:rsidP="00B936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659,1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511A0" w:rsidRPr="00FC02AA" w:rsidRDefault="002511A0" w:rsidP="00B936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4 610,9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2511A0" w:rsidRPr="00FC02AA" w:rsidRDefault="002511A0" w:rsidP="00B936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26 975,8</w:t>
            </w:r>
          </w:p>
        </w:tc>
      </w:tr>
      <w:tr w:rsidR="0020189A" w:rsidRPr="00FC02AA" w:rsidTr="0041573D">
        <w:trPr>
          <w:trHeight w:val="60"/>
        </w:trPr>
        <w:tc>
          <w:tcPr>
            <w:tcW w:w="1536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Комплекс процессных мероприятий</w:t>
            </w:r>
          </w:p>
        </w:tc>
      </w:tr>
      <w:tr w:rsidR="008D5C9C" w:rsidRPr="00FC02AA" w:rsidTr="0041573D">
        <w:trPr>
          <w:trHeight w:val="345"/>
        </w:trPr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2. Комплекс процессных мероприятий "Капитальный ремонт многоквартирных домов"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89A" w:rsidRPr="00FC02AA" w:rsidRDefault="0020189A" w:rsidP="008D5C9C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Комитет ЖКХ (Отдел коммунал.</w:t>
            </w:r>
            <w:r w:rsidR="0090232A">
              <w:rPr>
                <w:color w:val="000000"/>
                <w:sz w:val="24"/>
                <w:szCs w:val="24"/>
              </w:rPr>
              <w:t xml:space="preserve"> хозяйства)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2025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16 589,6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16 589,6</w:t>
            </w:r>
          </w:p>
        </w:tc>
      </w:tr>
      <w:tr w:rsidR="008D5C9C" w:rsidRPr="00FC02AA" w:rsidTr="0041573D">
        <w:trPr>
          <w:trHeight w:val="345"/>
        </w:trPr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2026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15 589,6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15 589,6</w:t>
            </w:r>
          </w:p>
        </w:tc>
      </w:tr>
      <w:tr w:rsidR="008D5C9C" w:rsidRPr="00FC02AA" w:rsidTr="0041573D">
        <w:trPr>
          <w:trHeight w:val="345"/>
        </w:trPr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2027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15 589,6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15 589,6</w:t>
            </w:r>
          </w:p>
        </w:tc>
      </w:tr>
      <w:tr w:rsidR="008D5C9C" w:rsidRPr="00FC02AA" w:rsidTr="0041573D">
        <w:trPr>
          <w:trHeight w:val="60"/>
        </w:trPr>
        <w:tc>
          <w:tcPr>
            <w:tcW w:w="4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2.1. Взнос на капитальный ремонт общего имущества МКД на счет НКО "Фонд капитального ремонта многоквартирных домов Ленинградской области"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2025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16 489,6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16 489,6</w:t>
            </w:r>
          </w:p>
        </w:tc>
      </w:tr>
      <w:tr w:rsidR="008D5C9C" w:rsidRPr="00FC02AA" w:rsidTr="0041573D">
        <w:trPr>
          <w:trHeight w:val="330"/>
        </w:trPr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2026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15 489,6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15 489,6</w:t>
            </w:r>
          </w:p>
        </w:tc>
      </w:tr>
      <w:tr w:rsidR="008D5C9C" w:rsidRPr="00FC02AA" w:rsidTr="0041573D">
        <w:trPr>
          <w:trHeight w:val="102"/>
        </w:trPr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2027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15 489,6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15 489,6</w:t>
            </w:r>
          </w:p>
        </w:tc>
      </w:tr>
      <w:tr w:rsidR="008D5C9C" w:rsidRPr="00FC02AA" w:rsidTr="0041573D">
        <w:trPr>
          <w:trHeight w:val="60"/>
        </w:trPr>
        <w:tc>
          <w:tcPr>
            <w:tcW w:w="4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2.2. Обеспечение мероприятий по капитальному ремонту общего имущества МКД с количеством квартир менее 5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0,0</w:t>
            </w:r>
          </w:p>
        </w:tc>
      </w:tr>
      <w:tr w:rsidR="008D5C9C" w:rsidRPr="00FC02AA" w:rsidTr="0041573D">
        <w:trPr>
          <w:trHeight w:val="60"/>
        </w:trPr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0,0</w:t>
            </w:r>
          </w:p>
        </w:tc>
      </w:tr>
      <w:tr w:rsidR="008D5C9C" w:rsidRPr="00FC02AA" w:rsidTr="0041573D">
        <w:trPr>
          <w:trHeight w:val="60"/>
        </w:trPr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0,0</w:t>
            </w:r>
          </w:p>
        </w:tc>
      </w:tr>
      <w:tr w:rsidR="008D5C9C" w:rsidRPr="00FC02AA" w:rsidTr="0041573D">
        <w:trPr>
          <w:trHeight w:val="60"/>
        </w:trPr>
        <w:tc>
          <w:tcPr>
            <w:tcW w:w="4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2.3. Обследование домов жилого фонда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100,0</w:t>
            </w:r>
          </w:p>
        </w:tc>
      </w:tr>
      <w:tr w:rsidR="008D5C9C" w:rsidRPr="00FC02AA" w:rsidTr="0041573D">
        <w:trPr>
          <w:trHeight w:val="60"/>
        </w:trPr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100,0</w:t>
            </w:r>
          </w:p>
        </w:tc>
      </w:tr>
      <w:tr w:rsidR="008D5C9C" w:rsidRPr="00FC02AA" w:rsidTr="0041573D">
        <w:trPr>
          <w:trHeight w:val="60"/>
        </w:trPr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100,0</w:t>
            </w:r>
          </w:p>
        </w:tc>
      </w:tr>
      <w:tr w:rsidR="00BF743C" w:rsidRPr="00FC02AA" w:rsidTr="0041573D">
        <w:trPr>
          <w:trHeight w:val="60"/>
        </w:trPr>
        <w:tc>
          <w:tcPr>
            <w:tcW w:w="48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F743C" w:rsidRPr="00FC02AA" w:rsidRDefault="00BF743C" w:rsidP="00B936D1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3. Комплекс процессных мероприятий  в области жилищного хозяйства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43C" w:rsidRPr="00FC02AA" w:rsidRDefault="00BF743C" w:rsidP="00B936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ЖКХ (Жилищный отдел)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743C" w:rsidRPr="00FC02AA" w:rsidRDefault="00BF743C" w:rsidP="00B936D1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743C" w:rsidRPr="00FC02AA" w:rsidRDefault="00BF743C" w:rsidP="00B936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4 438,0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743C" w:rsidRPr="00FC02AA" w:rsidRDefault="00BF743C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743C" w:rsidRPr="00FC02AA" w:rsidRDefault="00BF743C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BF743C" w:rsidRPr="00FC02AA" w:rsidRDefault="00BF743C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4 438,0</w:t>
            </w:r>
          </w:p>
        </w:tc>
      </w:tr>
      <w:tr w:rsidR="00BF743C" w:rsidRPr="00FC02AA" w:rsidTr="0041573D">
        <w:trPr>
          <w:trHeight w:val="70"/>
        </w:trPr>
        <w:tc>
          <w:tcPr>
            <w:tcW w:w="48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F743C" w:rsidRPr="00FC02AA" w:rsidRDefault="00BF743C" w:rsidP="00B936D1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F743C" w:rsidRPr="00FC02AA" w:rsidRDefault="00BF743C" w:rsidP="00B936D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743C" w:rsidRPr="00FC02AA" w:rsidRDefault="00BF743C" w:rsidP="00B936D1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743C" w:rsidRPr="00FC02AA" w:rsidRDefault="00BF743C" w:rsidP="00B936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3 850,0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743C" w:rsidRPr="00FC02AA" w:rsidRDefault="00BF743C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743C" w:rsidRPr="00FC02AA" w:rsidRDefault="00BF743C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BF743C" w:rsidRPr="00FC02AA" w:rsidRDefault="00BF743C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3 850,0</w:t>
            </w:r>
          </w:p>
        </w:tc>
      </w:tr>
      <w:tr w:rsidR="00BF743C" w:rsidRPr="00FC02AA" w:rsidTr="0041573D">
        <w:trPr>
          <w:trHeight w:val="70"/>
        </w:trPr>
        <w:tc>
          <w:tcPr>
            <w:tcW w:w="48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F743C" w:rsidRPr="00FC02AA" w:rsidRDefault="00BF743C" w:rsidP="00B936D1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F743C" w:rsidRPr="00FC02AA" w:rsidRDefault="00BF743C" w:rsidP="00B936D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743C" w:rsidRPr="00FC02AA" w:rsidRDefault="00BF743C" w:rsidP="00B936D1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743C" w:rsidRPr="00FC02AA" w:rsidRDefault="00BF743C" w:rsidP="00B936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3 850,0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743C" w:rsidRPr="00FC02AA" w:rsidRDefault="00BF743C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743C" w:rsidRPr="00FC02AA" w:rsidRDefault="00BF743C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BF743C" w:rsidRPr="00FC02AA" w:rsidRDefault="00BF743C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3 850,0</w:t>
            </w:r>
          </w:p>
        </w:tc>
      </w:tr>
    </w:tbl>
    <w:p w:rsidR="007651FC" w:rsidRDefault="007651FC"/>
    <w:p w:rsidR="007651FC" w:rsidRDefault="007651FC"/>
    <w:tbl>
      <w:tblPr>
        <w:tblW w:w="15365" w:type="dxa"/>
        <w:tblInd w:w="118" w:type="dxa"/>
        <w:tblLook w:val="04A0" w:firstRow="1" w:lastRow="0" w:firstColumn="1" w:lastColumn="0" w:noHBand="0" w:noVBand="1"/>
      </w:tblPr>
      <w:tblGrid>
        <w:gridCol w:w="4820"/>
        <w:gridCol w:w="3685"/>
        <w:gridCol w:w="1483"/>
        <w:gridCol w:w="1191"/>
        <w:gridCol w:w="1423"/>
        <w:gridCol w:w="1423"/>
        <w:gridCol w:w="1340"/>
      </w:tblGrid>
      <w:tr w:rsidR="00BF743C" w:rsidRPr="00FC02AA" w:rsidTr="0041573D">
        <w:trPr>
          <w:trHeight w:val="7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43C" w:rsidRPr="00FC02AA" w:rsidRDefault="00BF743C" w:rsidP="00B936D1">
            <w:pPr>
              <w:jc w:val="left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 xml:space="preserve">3.1. Обеспечение других мероприятий в области жилищного хозяйства </w:t>
            </w:r>
          </w:p>
        </w:tc>
        <w:tc>
          <w:tcPr>
            <w:tcW w:w="368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F743C" w:rsidRPr="00FC02AA" w:rsidRDefault="00BF743C" w:rsidP="00B936D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3C" w:rsidRPr="00FC02AA" w:rsidRDefault="00BF743C" w:rsidP="00B936D1">
            <w:pPr>
              <w:jc w:val="left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3C" w:rsidRPr="00FC02AA" w:rsidRDefault="00BF743C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2 388,0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3C" w:rsidRPr="00FC02AA" w:rsidRDefault="00BF743C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3C" w:rsidRPr="00FC02AA" w:rsidRDefault="00BF743C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743C" w:rsidRPr="00FC02AA" w:rsidRDefault="00BF743C" w:rsidP="00B936D1">
            <w:pPr>
              <w:jc w:val="center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2 388,0</w:t>
            </w:r>
          </w:p>
        </w:tc>
      </w:tr>
      <w:tr w:rsidR="00BF743C" w:rsidRPr="00FC02AA" w:rsidTr="0041573D">
        <w:trPr>
          <w:trHeight w:val="60"/>
        </w:trPr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43C" w:rsidRPr="00FC02AA" w:rsidRDefault="00BF743C" w:rsidP="00B936D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F743C" w:rsidRPr="00FC02AA" w:rsidRDefault="00BF743C" w:rsidP="00B936D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3C" w:rsidRPr="00FC02AA" w:rsidRDefault="00BF743C" w:rsidP="00B936D1">
            <w:pPr>
              <w:jc w:val="left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3C" w:rsidRPr="00FC02AA" w:rsidRDefault="00BF743C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3C" w:rsidRPr="00FC02AA" w:rsidRDefault="00BF743C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3C" w:rsidRPr="00FC02AA" w:rsidRDefault="00BF743C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743C" w:rsidRPr="00FC02AA" w:rsidRDefault="00BF743C" w:rsidP="00B936D1">
            <w:pPr>
              <w:jc w:val="center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1 800,0</w:t>
            </w:r>
          </w:p>
        </w:tc>
      </w:tr>
      <w:tr w:rsidR="00BF743C" w:rsidRPr="00FC02AA" w:rsidTr="0041573D">
        <w:trPr>
          <w:trHeight w:val="60"/>
        </w:trPr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43C" w:rsidRPr="00FC02AA" w:rsidRDefault="00BF743C" w:rsidP="00B936D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F743C" w:rsidRPr="00FC02AA" w:rsidRDefault="00BF743C" w:rsidP="00B936D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3C" w:rsidRPr="00FC02AA" w:rsidRDefault="00BF743C" w:rsidP="00B936D1">
            <w:pPr>
              <w:jc w:val="left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3C" w:rsidRPr="00FC02AA" w:rsidRDefault="00BF743C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3C" w:rsidRPr="00FC02AA" w:rsidRDefault="00BF743C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3C" w:rsidRPr="00FC02AA" w:rsidRDefault="00BF743C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743C" w:rsidRPr="00FC02AA" w:rsidRDefault="00BF743C" w:rsidP="00B936D1">
            <w:pPr>
              <w:jc w:val="center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1 800,0</w:t>
            </w:r>
          </w:p>
        </w:tc>
      </w:tr>
      <w:tr w:rsidR="00BF743C" w:rsidRPr="00FC02AA" w:rsidTr="0041573D">
        <w:trPr>
          <w:trHeight w:val="60"/>
        </w:trPr>
        <w:tc>
          <w:tcPr>
            <w:tcW w:w="4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43C" w:rsidRPr="00FC02AA" w:rsidRDefault="00BF743C" w:rsidP="00B936D1">
            <w:pPr>
              <w:jc w:val="left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3.2. Создание условий для предоставления жилых помещений</w:t>
            </w: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F743C" w:rsidRPr="00FC02AA" w:rsidRDefault="00BF743C" w:rsidP="00B936D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3C" w:rsidRPr="00FC02AA" w:rsidRDefault="00BF743C" w:rsidP="00B936D1">
            <w:pPr>
              <w:jc w:val="left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3C" w:rsidRPr="00FC02AA" w:rsidRDefault="00BF743C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2 050,0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3C" w:rsidRPr="00FC02AA" w:rsidRDefault="00BF743C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3C" w:rsidRPr="00FC02AA" w:rsidRDefault="00BF743C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743C" w:rsidRPr="00FC02AA" w:rsidRDefault="00BF743C" w:rsidP="00B936D1">
            <w:pPr>
              <w:jc w:val="center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2 050,0</w:t>
            </w:r>
          </w:p>
        </w:tc>
      </w:tr>
      <w:tr w:rsidR="00BF743C" w:rsidRPr="00FC02AA" w:rsidTr="0041573D">
        <w:trPr>
          <w:trHeight w:val="60"/>
        </w:trPr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43C" w:rsidRPr="00FC02AA" w:rsidRDefault="00BF743C" w:rsidP="00B936D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F743C" w:rsidRPr="00FC02AA" w:rsidRDefault="00BF743C" w:rsidP="00B936D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3C" w:rsidRPr="00FC02AA" w:rsidRDefault="00BF743C" w:rsidP="00B936D1">
            <w:pPr>
              <w:jc w:val="left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3C" w:rsidRPr="00FC02AA" w:rsidRDefault="00BF743C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2 050,0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3C" w:rsidRPr="00FC02AA" w:rsidRDefault="00BF743C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3C" w:rsidRPr="00FC02AA" w:rsidRDefault="00BF743C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743C" w:rsidRPr="00FC02AA" w:rsidRDefault="00BF743C" w:rsidP="00B936D1">
            <w:pPr>
              <w:jc w:val="center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2 050,0</w:t>
            </w:r>
          </w:p>
        </w:tc>
      </w:tr>
      <w:tr w:rsidR="00BF743C" w:rsidRPr="00FC02AA" w:rsidTr="0041573D">
        <w:trPr>
          <w:trHeight w:val="60"/>
        </w:trPr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743C" w:rsidRPr="00FC02AA" w:rsidRDefault="00BF743C" w:rsidP="00B936D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743C" w:rsidRPr="00FC02AA" w:rsidRDefault="00BF743C" w:rsidP="00B936D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3C" w:rsidRPr="00FC02AA" w:rsidRDefault="00BF743C" w:rsidP="00B936D1">
            <w:pPr>
              <w:jc w:val="left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3C" w:rsidRPr="00FC02AA" w:rsidRDefault="00BF743C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2 050,0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3C" w:rsidRPr="00FC02AA" w:rsidRDefault="00BF743C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3C" w:rsidRPr="00FC02AA" w:rsidRDefault="00BF743C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743C" w:rsidRPr="00FC02AA" w:rsidRDefault="00BF743C" w:rsidP="00B936D1">
            <w:pPr>
              <w:jc w:val="center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2 050,0</w:t>
            </w:r>
          </w:p>
        </w:tc>
      </w:tr>
      <w:tr w:rsidR="0090232A" w:rsidRPr="00FC02AA" w:rsidTr="00DC1E04">
        <w:trPr>
          <w:trHeight w:val="340"/>
        </w:trPr>
        <w:tc>
          <w:tcPr>
            <w:tcW w:w="48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4. Комплекс процессных мероприятий "Обеспечение устойчивого сокращения непригодного для проживания жилищного фонда"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Комитет ЖКХ (Жилищный отдел) совместно с отделом по строительству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13 263,0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13 263,0</w:t>
            </w:r>
          </w:p>
        </w:tc>
      </w:tr>
      <w:tr w:rsidR="0090232A" w:rsidRPr="00FC02AA" w:rsidTr="00DC1E04">
        <w:trPr>
          <w:trHeight w:val="340"/>
        </w:trPr>
        <w:tc>
          <w:tcPr>
            <w:tcW w:w="48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13 000,0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13 000,0</w:t>
            </w:r>
          </w:p>
        </w:tc>
      </w:tr>
      <w:tr w:rsidR="0090232A" w:rsidRPr="00FC02AA" w:rsidTr="00DC1E04">
        <w:trPr>
          <w:trHeight w:val="340"/>
        </w:trPr>
        <w:tc>
          <w:tcPr>
            <w:tcW w:w="48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9A" w:rsidRPr="00FC02AA" w:rsidRDefault="0020189A" w:rsidP="00B936D1">
            <w:pPr>
              <w:jc w:val="left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0189A" w:rsidRPr="00FC02AA" w:rsidRDefault="0020189A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F3906" w:rsidRPr="00FC02AA" w:rsidTr="0041573D">
        <w:trPr>
          <w:trHeight w:val="60"/>
        </w:trPr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906" w:rsidRPr="00FC02AA" w:rsidRDefault="001F3906" w:rsidP="00B936D1">
            <w:pPr>
              <w:jc w:val="left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4.1. Обеспечение других мероприятий в рамках переселения граждан из аварийного жилищного фонда</w:t>
            </w: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3906" w:rsidRPr="00FC02AA" w:rsidRDefault="001F3906" w:rsidP="00B936D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06" w:rsidRPr="00FC02AA" w:rsidRDefault="001F3906" w:rsidP="00B936D1">
            <w:pPr>
              <w:jc w:val="left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2025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06" w:rsidRPr="00FC02AA" w:rsidRDefault="001F3906" w:rsidP="00B936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02AA">
              <w:rPr>
                <w:b/>
                <w:bCs/>
                <w:color w:val="000000"/>
                <w:sz w:val="24"/>
                <w:szCs w:val="24"/>
              </w:rPr>
              <w:t>13 263,0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06" w:rsidRPr="00FC02AA" w:rsidRDefault="001F3906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06" w:rsidRPr="00FC02AA" w:rsidRDefault="001F3906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06" w:rsidRPr="00FC02AA" w:rsidRDefault="001F3906" w:rsidP="00B936D1">
            <w:pPr>
              <w:jc w:val="center"/>
              <w:rPr>
                <w:color w:val="000000"/>
                <w:sz w:val="24"/>
                <w:szCs w:val="24"/>
              </w:rPr>
            </w:pPr>
            <w:r w:rsidRPr="00FC02AA">
              <w:rPr>
                <w:color w:val="000000"/>
                <w:sz w:val="24"/>
                <w:szCs w:val="24"/>
              </w:rPr>
              <w:t>13 263,0</w:t>
            </w:r>
          </w:p>
        </w:tc>
      </w:tr>
      <w:tr w:rsidR="001F3906" w:rsidRPr="00FC02AA" w:rsidTr="0041573D">
        <w:trPr>
          <w:trHeight w:val="60"/>
        </w:trPr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3906" w:rsidRPr="00FC02AA" w:rsidRDefault="001F3906" w:rsidP="00B936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3906" w:rsidRPr="00FC02AA" w:rsidRDefault="001F3906" w:rsidP="00B936D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06" w:rsidRPr="00FC02AA" w:rsidRDefault="001F3906" w:rsidP="00B936D1">
            <w:pPr>
              <w:jc w:val="left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2026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06" w:rsidRPr="00FC02AA" w:rsidRDefault="001F3906" w:rsidP="00B936D1">
            <w:pPr>
              <w:jc w:val="center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13 000,0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06" w:rsidRPr="00FC02AA" w:rsidRDefault="001F3906" w:rsidP="00B936D1">
            <w:pPr>
              <w:jc w:val="center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06" w:rsidRPr="00FC02AA" w:rsidRDefault="001F3906" w:rsidP="00B936D1">
            <w:pPr>
              <w:jc w:val="center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06" w:rsidRPr="00FC02AA" w:rsidRDefault="001F3906" w:rsidP="00B936D1">
            <w:pPr>
              <w:jc w:val="center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13 000,0</w:t>
            </w:r>
          </w:p>
        </w:tc>
      </w:tr>
      <w:tr w:rsidR="001F3906" w:rsidRPr="00FC02AA" w:rsidTr="0041573D">
        <w:trPr>
          <w:trHeight w:val="60"/>
        </w:trPr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3906" w:rsidRPr="00FC02AA" w:rsidRDefault="001F3906" w:rsidP="00B936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3906" w:rsidRPr="00FC02AA" w:rsidRDefault="001F3906" w:rsidP="00B936D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06" w:rsidRPr="00FC02AA" w:rsidRDefault="001F3906" w:rsidP="00B936D1">
            <w:pPr>
              <w:jc w:val="left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2027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06" w:rsidRPr="00FC02AA" w:rsidRDefault="001F3906" w:rsidP="00B936D1">
            <w:pPr>
              <w:jc w:val="center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06" w:rsidRPr="00FC02AA" w:rsidRDefault="001F3906" w:rsidP="00B936D1">
            <w:pPr>
              <w:jc w:val="center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06" w:rsidRPr="00FC02AA" w:rsidRDefault="001F3906" w:rsidP="00B936D1">
            <w:pPr>
              <w:jc w:val="center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06" w:rsidRPr="00FC02AA" w:rsidRDefault="001F3906" w:rsidP="00B936D1">
            <w:pPr>
              <w:jc w:val="center"/>
              <w:rPr>
                <w:sz w:val="24"/>
                <w:szCs w:val="24"/>
              </w:rPr>
            </w:pPr>
            <w:r w:rsidRPr="00FC02AA">
              <w:rPr>
                <w:sz w:val="24"/>
                <w:szCs w:val="24"/>
              </w:rPr>
              <w:t>0,0</w:t>
            </w:r>
          </w:p>
        </w:tc>
      </w:tr>
      <w:tr w:rsidR="001F3906" w:rsidRPr="00FC02AA" w:rsidTr="0041573D">
        <w:trPr>
          <w:trHeight w:val="345"/>
        </w:trPr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F3906" w:rsidRPr="00FC02AA" w:rsidRDefault="001F3906" w:rsidP="00B936D1">
            <w:pPr>
              <w:jc w:val="left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ИТОГО по Процессна</w:t>
            </w:r>
            <w:r w:rsidR="00BB6F1E">
              <w:rPr>
                <w:b/>
                <w:bCs/>
                <w:sz w:val="24"/>
                <w:szCs w:val="24"/>
              </w:rPr>
              <w:t xml:space="preserve">я </w:t>
            </w:r>
            <w:r w:rsidRPr="00FC02AA">
              <w:rPr>
                <w:b/>
                <w:bCs/>
                <w:sz w:val="24"/>
                <w:szCs w:val="24"/>
              </w:rPr>
              <w:t>части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F3906" w:rsidRPr="00FC02AA" w:rsidRDefault="001F3906" w:rsidP="00B936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F3906" w:rsidRPr="00FC02AA" w:rsidRDefault="001F3906" w:rsidP="00B936D1">
            <w:pPr>
              <w:jc w:val="left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F3906" w:rsidRPr="00FC02AA" w:rsidRDefault="001F3906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34 290,6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F3906" w:rsidRPr="00FC02AA" w:rsidRDefault="001F3906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F3906" w:rsidRPr="00FC02AA" w:rsidRDefault="001F3906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F3906" w:rsidRPr="00FC02AA" w:rsidRDefault="001F3906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34 290,6</w:t>
            </w:r>
          </w:p>
        </w:tc>
      </w:tr>
      <w:tr w:rsidR="001F3906" w:rsidRPr="00FC02AA" w:rsidTr="0041573D">
        <w:trPr>
          <w:trHeight w:val="345"/>
        </w:trPr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906" w:rsidRPr="00FC02AA" w:rsidRDefault="001F3906" w:rsidP="00B936D1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3906" w:rsidRPr="00FC02AA" w:rsidRDefault="001F3906" w:rsidP="00B936D1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F3906" w:rsidRPr="00FC02AA" w:rsidRDefault="001F3906" w:rsidP="00B936D1">
            <w:pPr>
              <w:jc w:val="left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F3906" w:rsidRPr="00FC02AA" w:rsidRDefault="001F3906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32 439,6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F3906" w:rsidRPr="00FC02AA" w:rsidRDefault="001F3906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F3906" w:rsidRPr="00FC02AA" w:rsidRDefault="001F3906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F3906" w:rsidRPr="00FC02AA" w:rsidRDefault="001F3906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32 439,6</w:t>
            </w:r>
          </w:p>
        </w:tc>
      </w:tr>
      <w:tr w:rsidR="001F3906" w:rsidRPr="00FC02AA" w:rsidTr="0041573D">
        <w:trPr>
          <w:trHeight w:val="330"/>
        </w:trPr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906" w:rsidRPr="00FC02AA" w:rsidRDefault="001F3906" w:rsidP="00B936D1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3906" w:rsidRPr="00FC02AA" w:rsidRDefault="001F3906" w:rsidP="00B936D1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F3906" w:rsidRPr="00FC02AA" w:rsidRDefault="001F3906" w:rsidP="00B936D1">
            <w:pPr>
              <w:jc w:val="left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F3906" w:rsidRPr="00FC02AA" w:rsidRDefault="001F3906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19 439,6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F3906" w:rsidRPr="00FC02AA" w:rsidRDefault="001F3906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F3906" w:rsidRPr="00FC02AA" w:rsidRDefault="001F3906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F3906" w:rsidRPr="00FC02AA" w:rsidRDefault="001F3906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19 439,6</w:t>
            </w:r>
          </w:p>
        </w:tc>
      </w:tr>
      <w:tr w:rsidR="001F3906" w:rsidRPr="00FC02AA" w:rsidTr="0041573D">
        <w:trPr>
          <w:trHeight w:val="300"/>
        </w:trPr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906" w:rsidRPr="00FC02AA" w:rsidRDefault="001F3906" w:rsidP="00B936D1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3906" w:rsidRPr="00FC02AA" w:rsidRDefault="001F3906" w:rsidP="00B936D1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F3906" w:rsidRPr="00FC02AA" w:rsidRDefault="001F3906" w:rsidP="00B936D1">
            <w:pPr>
              <w:jc w:val="left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2025-2027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F3906" w:rsidRPr="00FC02AA" w:rsidRDefault="001F3906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86 169,8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F3906" w:rsidRPr="00FC02AA" w:rsidRDefault="001F3906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F3906" w:rsidRPr="00FC02AA" w:rsidRDefault="001F3906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F3906" w:rsidRPr="00FC02AA" w:rsidRDefault="001F3906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86 169,8</w:t>
            </w:r>
          </w:p>
        </w:tc>
      </w:tr>
      <w:tr w:rsidR="007C2151" w:rsidRPr="00FC02AA" w:rsidTr="0041573D">
        <w:trPr>
          <w:trHeight w:val="330"/>
        </w:trPr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C2151" w:rsidRPr="00FC02AA" w:rsidRDefault="007C2151" w:rsidP="00B936D1">
            <w:pPr>
              <w:jc w:val="left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7C2151" w:rsidRPr="00FC02AA" w:rsidRDefault="007C2151" w:rsidP="00B93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C2151" w:rsidRPr="00FC02AA" w:rsidRDefault="007C2151" w:rsidP="00B936D1">
            <w:pPr>
              <w:jc w:val="left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C2151" w:rsidRPr="00FC02AA" w:rsidRDefault="007C2151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42 915,6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C2151" w:rsidRPr="00FC02AA" w:rsidRDefault="007C2151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333,4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C2151" w:rsidRPr="00FC02AA" w:rsidRDefault="007C2151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2 315,8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7C2151" w:rsidRPr="00FC02AA" w:rsidRDefault="007C2151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40 266,4</w:t>
            </w:r>
          </w:p>
        </w:tc>
      </w:tr>
      <w:tr w:rsidR="0041573D" w:rsidRPr="00FC02AA" w:rsidTr="0041573D">
        <w:trPr>
          <w:trHeight w:val="300"/>
        </w:trPr>
        <w:tc>
          <w:tcPr>
            <w:tcW w:w="48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1573D" w:rsidRPr="00FC02AA" w:rsidRDefault="0041573D" w:rsidP="00B936D1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1573D" w:rsidRPr="00FC02AA" w:rsidRDefault="0041573D" w:rsidP="00B936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1573D" w:rsidRPr="00FC02AA" w:rsidRDefault="0041573D" w:rsidP="00B936D1">
            <w:pPr>
              <w:jc w:val="left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1573D" w:rsidRPr="00FC02AA" w:rsidRDefault="0041573D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45 560,4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1573D" w:rsidRPr="00FC02AA" w:rsidRDefault="0041573D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325,7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1573D" w:rsidRPr="00FC02AA" w:rsidRDefault="0041573D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2 295,1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1573D" w:rsidRPr="00FC02AA" w:rsidRDefault="0041573D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42 939,6</w:t>
            </w:r>
          </w:p>
        </w:tc>
      </w:tr>
      <w:tr w:rsidR="0041573D" w:rsidRPr="00FC02AA" w:rsidTr="0041573D">
        <w:trPr>
          <w:trHeight w:val="330"/>
        </w:trPr>
        <w:tc>
          <w:tcPr>
            <w:tcW w:w="48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1573D" w:rsidRPr="00FC02AA" w:rsidRDefault="0041573D" w:rsidP="00B936D1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1573D" w:rsidRPr="00FC02AA" w:rsidRDefault="0041573D" w:rsidP="00B936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1573D" w:rsidRPr="00FC02AA" w:rsidRDefault="0041573D" w:rsidP="00B936D1">
            <w:pPr>
              <w:jc w:val="left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1573D" w:rsidRPr="00FC02AA" w:rsidRDefault="0041573D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29 939,6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1573D" w:rsidRPr="00FC02AA" w:rsidRDefault="0041573D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1573D" w:rsidRPr="00FC02AA" w:rsidRDefault="0041573D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1573D" w:rsidRPr="00FC02AA" w:rsidRDefault="0041573D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29 939,6</w:t>
            </w:r>
          </w:p>
        </w:tc>
      </w:tr>
      <w:tr w:rsidR="0041573D" w:rsidRPr="00FC02AA" w:rsidTr="0041573D">
        <w:trPr>
          <w:trHeight w:val="360"/>
        </w:trPr>
        <w:tc>
          <w:tcPr>
            <w:tcW w:w="482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573D" w:rsidRPr="00FC02AA" w:rsidRDefault="0041573D" w:rsidP="00B936D1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1573D" w:rsidRPr="00FC02AA" w:rsidRDefault="0041573D" w:rsidP="00B936D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1573D" w:rsidRPr="00FC02AA" w:rsidRDefault="0041573D" w:rsidP="00B936D1">
            <w:pPr>
              <w:jc w:val="left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2025-2027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1573D" w:rsidRPr="00FC02AA" w:rsidRDefault="0041573D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118 415,5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1573D" w:rsidRPr="00FC02AA" w:rsidRDefault="0041573D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659,1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1573D" w:rsidRPr="00FC02AA" w:rsidRDefault="0041573D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4 610,9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1573D" w:rsidRPr="00FC02AA" w:rsidRDefault="0041573D" w:rsidP="00B936D1">
            <w:pPr>
              <w:jc w:val="center"/>
              <w:rPr>
                <w:b/>
                <w:bCs/>
                <w:sz w:val="24"/>
                <w:szCs w:val="24"/>
              </w:rPr>
            </w:pPr>
            <w:r w:rsidRPr="00FC02AA">
              <w:rPr>
                <w:b/>
                <w:bCs/>
                <w:sz w:val="24"/>
                <w:szCs w:val="24"/>
              </w:rPr>
              <w:t>113 145,6</w:t>
            </w:r>
          </w:p>
        </w:tc>
      </w:tr>
    </w:tbl>
    <w:p w:rsidR="00D8058B" w:rsidRPr="00D8058B" w:rsidRDefault="0041573D" w:rsidP="0041573D">
      <w:pPr>
        <w:suppressAutoHyphens/>
        <w:jc w:val="center"/>
        <w:rPr>
          <w:szCs w:val="28"/>
        </w:rPr>
      </w:pPr>
      <w:r>
        <w:rPr>
          <w:szCs w:val="28"/>
        </w:rPr>
        <w:t>___________________</w:t>
      </w:r>
    </w:p>
    <w:sectPr w:rsidR="00D8058B" w:rsidRPr="00D8058B" w:rsidSect="00DC1E04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211" w:rsidRDefault="00E67211" w:rsidP="003D01F1">
      <w:r>
        <w:separator/>
      </w:r>
    </w:p>
  </w:endnote>
  <w:endnote w:type="continuationSeparator" w:id="0">
    <w:p w:rsidR="00E67211" w:rsidRDefault="00E67211" w:rsidP="003D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211" w:rsidRDefault="00E67211" w:rsidP="003D01F1">
      <w:r>
        <w:separator/>
      </w:r>
    </w:p>
  </w:footnote>
  <w:footnote w:type="continuationSeparator" w:id="0">
    <w:p w:rsidR="00E67211" w:rsidRDefault="00E67211" w:rsidP="003D0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6D1" w:rsidRDefault="00B936D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950B0">
      <w:rPr>
        <w:noProof/>
      </w:rPr>
      <w:t>2</w:t>
    </w:r>
    <w:r>
      <w:fldChar w:fldCharType="end"/>
    </w:r>
  </w:p>
  <w:p w:rsidR="00B936D1" w:rsidRDefault="00B936D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65977"/>
    <w:multiLevelType w:val="hybridMultilevel"/>
    <w:tmpl w:val="E56AA5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5402423"/>
    <w:multiLevelType w:val="hybridMultilevel"/>
    <w:tmpl w:val="7826C8F2"/>
    <w:lvl w:ilvl="0" w:tplc="0AF6C58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123"/>
    <w:rsid w:val="00006D88"/>
    <w:rsid w:val="0000782D"/>
    <w:rsid w:val="000478EB"/>
    <w:rsid w:val="00075168"/>
    <w:rsid w:val="000C0F1D"/>
    <w:rsid w:val="000F1A02"/>
    <w:rsid w:val="00137667"/>
    <w:rsid w:val="001464B2"/>
    <w:rsid w:val="0018505A"/>
    <w:rsid w:val="001A2440"/>
    <w:rsid w:val="001B4F8D"/>
    <w:rsid w:val="001E4492"/>
    <w:rsid w:val="001F265D"/>
    <w:rsid w:val="001F3906"/>
    <w:rsid w:val="0020189A"/>
    <w:rsid w:val="002511A0"/>
    <w:rsid w:val="002564B4"/>
    <w:rsid w:val="00285D0C"/>
    <w:rsid w:val="002A2B11"/>
    <w:rsid w:val="002F22EB"/>
    <w:rsid w:val="002F67FB"/>
    <w:rsid w:val="00326996"/>
    <w:rsid w:val="00346A0F"/>
    <w:rsid w:val="0035421B"/>
    <w:rsid w:val="00380CD8"/>
    <w:rsid w:val="003B341B"/>
    <w:rsid w:val="003D01F1"/>
    <w:rsid w:val="0040312C"/>
    <w:rsid w:val="0041573D"/>
    <w:rsid w:val="0043001D"/>
    <w:rsid w:val="004914DD"/>
    <w:rsid w:val="004F7BB2"/>
    <w:rsid w:val="00511A2B"/>
    <w:rsid w:val="005170A1"/>
    <w:rsid w:val="005374D1"/>
    <w:rsid w:val="00551123"/>
    <w:rsid w:val="00554BEC"/>
    <w:rsid w:val="00556CFC"/>
    <w:rsid w:val="00595F6F"/>
    <w:rsid w:val="005C0140"/>
    <w:rsid w:val="00612240"/>
    <w:rsid w:val="00623134"/>
    <w:rsid w:val="006415B0"/>
    <w:rsid w:val="006463D8"/>
    <w:rsid w:val="00653E99"/>
    <w:rsid w:val="0067503C"/>
    <w:rsid w:val="006953EF"/>
    <w:rsid w:val="006B0924"/>
    <w:rsid w:val="0070325F"/>
    <w:rsid w:val="007101AA"/>
    <w:rsid w:val="00711921"/>
    <w:rsid w:val="007651FC"/>
    <w:rsid w:val="007847F2"/>
    <w:rsid w:val="00796BD1"/>
    <w:rsid w:val="007A696D"/>
    <w:rsid w:val="007A72F0"/>
    <w:rsid w:val="007C2151"/>
    <w:rsid w:val="00887F4B"/>
    <w:rsid w:val="008A3858"/>
    <w:rsid w:val="008D5C9C"/>
    <w:rsid w:val="008E12E1"/>
    <w:rsid w:val="0090232A"/>
    <w:rsid w:val="00905A8E"/>
    <w:rsid w:val="009840BA"/>
    <w:rsid w:val="00A03876"/>
    <w:rsid w:val="00A13C7B"/>
    <w:rsid w:val="00AE1A2A"/>
    <w:rsid w:val="00B0501A"/>
    <w:rsid w:val="00B05665"/>
    <w:rsid w:val="00B52D22"/>
    <w:rsid w:val="00B83D8D"/>
    <w:rsid w:val="00B936D1"/>
    <w:rsid w:val="00B95FEE"/>
    <w:rsid w:val="00BB6F1E"/>
    <w:rsid w:val="00BF2B0B"/>
    <w:rsid w:val="00BF52E7"/>
    <w:rsid w:val="00BF743C"/>
    <w:rsid w:val="00C950B0"/>
    <w:rsid w:val="00D16F61"/>
    <w:rsid w:val="00D267D8"/>
    <w:rsid w:val="00D368DC"/>
    <w:rsid w:val="00D8058B"/>
    <w:rsid w:val="00D97342"/>
    <w:rsid w:val="00DC1E04"/>
    <w:rsid w:val="00E67211"/>
    <w:rsid w:val="00EB2824"/>
    <w:rsid w:val="00F4320C"/>
    <w:rsid w:val="00F5277E"/>
    <w:rsid w:val="00F71B7A"/>
    <w:rsid w:val="00FC02AA"/>
    <w:rsid w:val="00FC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B3F5E"/>
  <w15:chartTrackingRefBased/>
  <w15:docId w15:val="{A95EF306-6AC3-441A-9E34-634A805A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D01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D01F1"/>
    <w:rPr>
      <w:sz w:val="28"/>
    </w:rPr>
  </w:style>
  <w:style w:type="paragraph" w:styleId="ab">
    <w:name w:val="footer"/>
    <w:basedOn w:val="a"/>
    <w:link w:val="ac"/>
    <w:rsid w:val="003D01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D01F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2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</Template>
  <TotalTime>113</TotalTime>
  <Pages>6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Титкова Наталья Николаевна</cp:lastModifiedBy>
  <cp:revision>3</cp:revision>
  <cp:lastPrinted>2025-03-28T08:21:00Z</cp:lastPrinted>
  <dcterms:created xsi:type="dcterms:W3CDTF">2025-03-20T07:58:00Z</dcterms:created>
  <dcterms:modified xsi:type="dcterms:W3CDTF">2025-03-28T08:23:00Z</dcterms:modified>
</cp:coreProperties>
</file>