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C6CE6">
      <w:pPr>
        <w:tabs>
          <w:tab w:val="left" w:pos="567"/>
          <w:tab w:val="left" w:pos="3686"/>
        </w:tabs>
      </w:pPr>
      <w:r>
        <w:tab/>
        <w:t>09 апреля 2018 г.</w:t>
      </w:r>
      <w:r>
        <w:tab/>
        <w:t>01-871-а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052BC" w:rsidTr="007052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052BC" w:rsidRDefault="00634803" w:rsidP="00634803">
            <w:pPr>
              <w:rPr>
                <w:b/>
                <w:sz w:val="24"/>
                <w:szCs w:val="24"/>
              </w:rPr>
            </w:pPr>
            <w:r w:rsidRPr="007052BC">
              <w:rPr>
                <w:color w:val="000000"/>
                <w:sz w:val="24"/>
                <w:szCs w:val="22"/>
              </w:rPr>
              <w:t xml:space="preserve"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12 октября 2017 года №01-2790-а </w:t>
            </w:r>
          </w:p>
        </w:tc>
      </w:tr>
      <w:tr w:rsidR="00634803" w:rsidRPr="007052BC" w:rsidTr="007052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803" w:rsidRPr="007052BC" w:rsidRDefault="00DC6084" w:rsidP="007052BC">
            <w:pPr>
              <w:ind w:right="-7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 1500 ОБ НПА</w:t>
            </w:r>
            <w:bookmarkStart w:id="0" w:name="_GoBack"/>
            <w:bookmarkEnd w:id="0"/>
          </w:p>
        </w:tc>
      </w:tr>
    </w:tbl>
    <w:p w:rsidR="00634803" w:rsidRPr="00800899" w:rsidRDefault="00634803" w:rsidP="007E0CB2">
      <w:pPr>
        <w:rPr>
          <w:color w:val="000000"/>
          <w:szCs w:val="28"/>
        </w:rPr>
      </w:pPr>
    </w:p>
    <w:p w:rsidR="00634803" w:rsidRPr="00634803" w:rsidRDefault="00634803" w:rsidP="00634803">
      <w:pPr>
        <w:ind w:firstLine="720"/>
        <w:rPr>
          <w:color w:val="000000"/>
          <w:szCs w:val="28"/>
        </w:rPr>
      </w:pPr>
      <w:r w:rsidRPr="00634803">
        <w:rPr>
          <w:color w:val="000000"/>
          <w:szCs w:val="28"/>
        </w:rPr>
        <w:t>В соответствии с постановлени</w:t>
      </w:r>
      <w:r>
        <w:rPr>
          <w:color w:val="000000"/>
          <w:szCs w:val="28"/>
        </w:rPr>
        <w:t>ем</w:t>
      </w:r>
      <w:r w:rsidRPr="00634803">
        <w:rPr>
          <w:color w:val="000000"/>
          <w:szCs w:val="28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>
        <w:rPr>
          <w:color w:val="000000"/>
          <w:szCs w:val="28"/>
        </w:rPr>
        <w:t>с изменениями</w:t>
      </w:r>
      <w:r w:rsidRPr="00634803">
        <w:rPr>
          <w:color w:val="000000"/>
          <w:szCs w:val="28"/>
        </w:rPr>
        <w:t xml:space="preserve">), администрация Тихвинского района ПОСТАНОВЛЯЕТ: </w:t>
      </w:r>
    </w:p>
    <w:p w:rsidR="00634803" w:rsidRPr="00634803" w:rsidRDefault="00634803" w:rsidP="00634803">
      <w:pPr>
        <w:ind w:firstLine="720"/>
        <w:rPr>
          <w:color w:val="000000"/>
          <w:szCs w:val="28"/>
        </w:rPr>
      </w:pPr>
      <w:r w:rsidRPr="00634803">
        <w:rPr>
          <w:color w:val="000000"/>
          <w:szCs w:val="28"/>
        </w:rPr>
        <w:t xml:space="preserve">1. 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634803">
        <w:rPr>
          <w:b/>
          <w:bCs/>
          <w:color w:val="000000"/>
          <w:szCs w:val="28"/>
        </w:rPr>
        <w:t>от 12 октября 2017 года №01-2790-а</w:t>
      </w:r>
      <w:r w:rsidRPr="00634803">
        <w:rPr>
          <w:color w:val="000000"/>
          <w:szCs w:val="28"/>
        </w:rPr>
        <w:t xml:space="preserve">, следующие изменения: </w:t>
      </w:r>
    </w:p>
    <w:p w:rsidR="00634803" w:rsidRPr="00634803" w:rsidRDefault="00634803" w:rsidP="006464C2">
      <w:pPr>
        <w:ind w:firstLine="720"/>
        <w:rPr>
          <w:color w:val="000000"/>
          <w:szCs w:val="28"/>
        </w:rPr>
      </w:pPr>
      <w:r w:rsidRPr="00634803">
        <w:rPr>
          <w:color w:val="000000"/>
          <w:szCs w:val="28"/>
        </w:rPr>
        <w:t xml:space="preserve">1.1. </w:t>
      </w:r>
      <w:r w:rsidRPr="00634803">
        <w:rPr>
          <w:b/>
          <w:bCs/>
          <w:color w:val="000000"/>
          <w:szCs w:val="28"/>
        </w:rPr>
        <w:t>в Паспорте</w:t>
      </w:r>
      <w:r w:rsidRPr="00634803">
        <w:rPr>
          <w:color w:val="000000"/>
          <w:szCs w:val="28"/>
        </w:rPr>
        <w:t xml:space="preserve"> муниципальной программы Тихвинского района «Муниципальное имущество, земельные ресурсы Тихвинского района» </w:t>
      </w:r>
      <w:r w:rsidRPr="00634803">
        <w:rPr>
          <w:b/>
          <w:bCs/>
          <w:color w:val="000000"/>
          <w:szCs w:val="28"/>
        </w:rPr>
        <w:t>строку</w:t>
      </w:r>
      <w:r w:rsidRPr="00634803">
        <w:rPr>
          <w:color w:val="000000"/>
          <w:szCs w:val="28"/>
        </w:rPr>
        <w:t xml:space="preserve"> </w:t>
      </w:r>
      <w:r w:rsidRPr="00634803">
        <w:rPr>
          <w:b/>
          <w:bCs/>
          <w:color w:val="000000"/>
          <w:szCs w:val="28"/>
        </w:rPr>
        <w:t>«</w:t>
      </w:r>
      <w:r w:rsidRPr="00634803">
        <w:rPr>
          <w:color w:val="000000"/>
          <w:szCs w:val="28"/>
        </w:rPr>
        <w:t>Объем бюджетных ассигнований муниципальной программы</w:t>
      </w:r>
      <w:r w:rsidRPr="00634803">
        <w:rPr>
          <w:b/>
          <w:bCs/>
          <w:color w:val="000000"/>
          <w:szCs w:val="28"/>
        </w:rPr>
        <w:t>»</w:t>
      </w:r>
      <w:r w:rsidRPr="00634803">
        <w:rPr>
          <w:color w:val="000000"/>
          <w:szCs w:val="28"/>
        </w:rPr>
        <w:t xml:space="preserve"> изложить в новой редакции: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6810"/>
      </w:tblGrid>
      <w:tr w:rsidR="00634803" w:rsidRPr="0038148F" w:rsidTr="0049157C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38148F" w:rsidRDefault="00634803" w:rsidP="0049157C">
            <w:pPr>
              <w:rPr>
                <w:color w:val="000000"/>
                <w:sz w:val="26"/>
                <w:szCs w:val="26"/>
              </w:rPr>
            </w:pPr>
            <w:r w:rsidRPr="0038148F">
              <w:rPr>
                <w:color w:val="000000"/>
                <w:sz w:val="26"/>
                <w:szCs w:val="26"/>
              </w:rPr>
              <w:t>Объем бюджетных ассигнований</w:t>
            </w:r>
          </w:p>
          <w:p w:rsidR="00634803" w:rsidRPr="0038148F" w:rsidRDefault="00634803" w:rsidP="0049157C">
            <w:pPr>
              <w:rPr>
                <w:color w:val="000000"/>
                <w:sz w:val="26"/>
                <w:szCs w:val="26"/>
              </w:rPr>
            </w:pPr>
            <w:r w:rsidRPr="0038148F">
              <w:rPr>
                <w:color w:val="000000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38148F" w:rsidRDefault="00634803" w:rsidP="005D0AA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Общий объем финансирования муниципальной программы на весь период реализации составляет 27941,0 тыс. руб., из них:</w:t>
            </w:r>
          </w:p>
          <w:p w:rsidR="00634803" w:rsidRPr="0038148F" w:rsidRDefault="00634803" w:rsidP="005D0AA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местный бюджет – 8800,7 тыс. руб.,</w:t>
            </w:r>
          </w:p>
          <w:p w:rsidR="00634803" w:rsidRPr="0038148F" w:rsidRDefault="00634803" w:rsidP="005D0AA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в том числе по годам:</w:t>
            </w:r>
          </w:p>
          <w:p w:rsidR="00634803" w:rsidRPr="0038148F" w:rsidRDefault="00634803" w:rsidP="006348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2018 год – 9349,0 тыс. руб., из них:</w:t>
            </w:r>
          </w:p>
          <w:p w:rsidR="00634803" w:rsidRPr="0038148F" w:rsidRDefault="00634803" w:rsidP="00843100">
            <w:pPr>
              <w:autoSpaceDE w:val="0"/>
              <w:autoSpaceDN w:val="0"/>
              <w:adjustRightInd w:val="0"/>
              <w:ind w:left="-42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местный бюджет – 2968,9 тыс. руб.</w:t>
            </w:r>
          </w:p>
          <w:p w:rsidR="00634803" w:rsidRPr="0038148F" w:rsidRDefault="00634803" w:rsidP="00843100">
            <w:pPr>
              <w:autoSpaceDE w:val="0"/>
              <w:autoSpaceDN w:val="0"/>
              <w:adjustRightInd w:val="0"/>
              <w:ind w:left="-42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областной бюджет – 6380,1 тыс. руб.;</w:t>
            </w:r>
          </w:p>
          <w:p w:rsidR="00634803" w:rsidRPr="0038148F" w:rsidRDefault="00634803" w:rsidP="006348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2019 год – 9296,0 тыс. руб., из них:</w:t>
            </w:r>
          </w:p>
          <w:p w:rsidR="00634803" w:rsidRPr="0038148F" w:rsidRDefault="00634803" w:rsidP="00843100">
            <w:pPr>
              <w:autoSpaceDE w:val="0"/>
              <w:autoSpaceDN w:val="0"/>
              <w:adjustRightInd w:val="0"/>
              <w:ind w:left="-42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местный бюджет – 2915,9 тыс. руб.</w:t>
            </w:r>
          </w:p>
          <w:p w:rsidR="00634803" w:rsidRPr="0038148F" w:rsidRDefault="00634803" w:rsidP="00843100">
            <w:pPr>
              <w:autoSpaceDE w:val="0"/>
              <w:autoSpaceDN w:val="0"/>
              <w:adjustRightInd w:val="0"/>
              <w:ind w:left="-42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областной бюджет – 6380,1 тыс. руб.;</w:t>
            </w:r>
          </w:p>
          <w:p w:rsidR="00634803" w:rsidRPr="0038148F" w:rsidRDefault="00634803" w:rsidP="006348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2020 год – 9296,0 тыс. руб., из них:</w:t>
            </w:r>
          </w:p>
          <w:p w:rsidR="00634803" w:rsidRPr="0038148F" w:rsidRDefault="00634803" w:rsidP="00843100">
            <w:pPr>
              <w:autoSpaceDE w:val="0"/>
              <w:autoSpaceDN w:val="0"/>
              <w:adjustRightInd w:val="0"/>
              <w:ind w:left="-42"/>
              <w:outlineLvl w:val="1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местный бюджет – 2915,9 тыс. руб.</w:t>
            </w:r>
          </w:p>
          <w:p w:rsidR="00634803" w:rsidRPr="0038148F" w:rsidRDefault="00634803" w:rsidP="005002E5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- областной бюджет – 6380,1 тыс. руб.</w:t>
            </w:r>
          </w:p>
        </w:tc>
      </w:tr>
    </w:tbl>
    <w:p w:rsidR="00634803" w:rsidRDefault="00634803" w:rsidP="006464C2">
      <w:pPr>
        <w:ind w:firstLine="720"/>
        <w:rPr>
          <w:color w:val="000000"/>
          <w:sz w:val="24"/>
          <w:szCs w:val="24"/>
        </w:rPr>
      </w:pPr>
    </w:p>
    <w:p w:rsidR="00634803" w:rsidRPr="00634803" w:rsidRDefault="00634803" w:rsidP="006464C2">
      <w:pPr>
        <w:ind w:firstLine="720"/>
        <w:rPr>
          <w:color w:val="000000"/>
          <w:szCs w:val="24"/>
        </w:rPr>
      </w:pPr>
      <w:r w:rsidRPr="00634803">
        <w:rPr>
          <w:bCs/>
          <w:color w:val="000000"/>
          <w:szCs w:val="24"/>
        </w:rPr>
        <w:lastRenderedPageBreak/>
        <w:t xml:space="preserve">1.2. </w:t>
      </w:r>
      <w:r w:rsidR="0038148F" w:rsidRPr="0038148F">
        <w:rPr>
          <w:bCs/>
          <w:color w:val="000000"/>
          <w:szCs w:val="24"/>
        </w:rPr>
        <w:t>П</w:t>
      </w:r>
      <w:r w:rsidRPr="0038148F">
        <w:rPr>
          <w:bCs/>
          <w:color w:val="000000"/>
          <w:szCs w:val="24"/>
        </w:rPr>
        <w:t>риложение №2</w:t>
      </w:r>
      <w:r w:rsidRPr="00634803">
        <w:rPr>
          <w:color w:val="000000"/>
          <w:szCs w:val="24"/>
        </w:rPr>
        <w:t xml:space="preserve"> </w:t>
      </w:r>
      <w:r w:rsidRPr="00634803">
        <w:rPr>
          <w:bCs/>
          <w:color w:val="000000"/>
          <w:szCs w:val="24"/>
        </w:rPr>
        <w:t>«П</w:t>
      </w:r>
      <w:r w:rsidR="0038148F" w:rsidRPr="00634803">
        <w:rPr>
          <w:bCs/>
          <w:color w:val="000000"/>
          <w:szCs w:val="24"/>
        </w:rPr>
        <w:t>лан</w:t>
      </w:r>
      <w:r w:rsidRPr="00634803">
        <w:rPr>
          <w:bCs/>
          <w:color w:val="000000"/>
          <w:szCs w:val="24"/>
        </w:rPr>
        <w:t xml:space="preserve"> реализации муниципальной программы Тихвинского </w:t>
      </w:r>
      <w:r w:rsidR="0038148F">
        <w:rPr>
          <w:bCs/>
          <w:color w:val="000000"/>
          <w:szCs w:val="24"/>
        </w:rPr>
        <w:t>района</w:t>
      </w:r>
      <w:r w:rsidRPr="00634803">
        <w:rPr>
          <w:bCs/>
          <w:color w:val="000000"/>
          <w:szCs w:val="24"/>
        </w:rPr>
        <w:t xml:space="preserve"> «Муниципальное имущество, земельные ресурсы </w:t>
      </w:r>
      <w:r w:rsidR="0038148F">
        <w:rPr>
          <w:bCs/>
          <w:color w:val="000000"/>
          <w:szCs w:val="24"/>
        </w:rPr>
        <w:t>Тихвинского района</w:t>
      </w:r>
      <w:r w:rsidRPr="00634803">
        <w:rPr>
          <w:bCs/>
          <w:color w:val="000000"/>
          <w:szCs w:val="24"/>
        </w:rPr>
        <w:t>»</w:t>
      </w:r>
      <w:r w:rsidRPr="00634803">
        <w:rPr>
          <w:color w:val="000000"/>
          <w:szCs w:val="24"/>
        </w:rPr>
        <w:t xml:space="preserve"> к муниципальной программе Тихвинского </w:t>
      </w:r>
      <w:r w:rsidR="0038148F">
        <w:rPr>
          <w:color w:val="000000"/>
          <w:szCs w:val="24"/>
        </w:rPr>
        <w:t>района</w:t>
      </w:r>
      <w:r w:rsidRPr="00634803">
        <w:rPr>
          <w:color w:val="000000"/>
          <w:szCs w:val="24"/>
        </w:rPr>
        <w:t xml:space="preserve"> «Муниципальное имущество, земельные ресурсы Тихвинского </w:t>
      </w:r>
      <w:r w:rsidR="0038148F">
        <w:rPr>
          <w:color w:val="000000"/>
          <w:szCs w:val="24"/>
        </w:rPr>
        <w:t>района</w:t>
      </w:r>
      <w:r w:rsidRPr="00634803">
        <w:rPr>
          <w:color w:val="000000"/>
          <w:szCs w:val="24"/>
        </w:rPr>
        <w:t>» изложить в новой редакции (</w:t>
      </w:r>
      <w:r w:rsidR="0038148F">
        <w:rPr>
          <w:color w:val="000000"/>
          <w:szCs w:val="24"/>
        </w:rPr>
        <w:t>п</w:t>
      </w:r>
      <w:r w:rsidRPr="00634803">
        <w:rPr>
          <w:color w:val="000000"/>
          <w:szCs w:val="24"/>
        </w:rPr>
        <w:t xml:space="preserve">риложение). </w:t>
      </w:r>
    </w:p>
    <w:p w:rsidR="00634803" w:rsidRPr="00634803" w:rsidRDefault="00634803" w:rsidP="006464C2">
      <w:pPr>
        <w:ind w:firstLine="720"/>
        <w:rPr>
          <w:color w:val="000000"/>
          <w:szCs w:val="24"/>
        </w:rPr>
      </w:pPr>
      <w:r w:rsidRPr="00634803">
        <w:rPr>
          <w:color w:val="000000"/>
          <w:szCs w:val="24"/>
        </w:rPr>
        <w:t>2. Контроль за исполнением постановления возложить на заместителя главы администрации по экономике и инвестициям.</w:t>
      </w:r>
    </w:p>
    <w:p w:rsidR="00634803" w:rsidRPr="00634803" w:rsidRDefault="00634803" w:rsidP="0049157C">
      <w:pPr>
        <w:ind w:firstLine="225"/>
        <w:rPr>
          <w:color w:val="000000"/>
          <w:szCs w:val="24"/>
        </w:rPr>
      </w:pPr>
      <w:r w:rsidRPr="00634803">
        <w:rPr>
          <w:color w:val="000000"/>
          <w:szCs w:val="24"/>
        </w:rPr>
        <w:t xml:space="preserve"> </w:t>
      </w:r>
      <w:r w:rsidRPr="00634803">
        <w:rPr>
          <w:color w:val="000000"/>
          <w:szCs w:val="24"/>
        </w:rPr>
        <w:tab/>
      </w:r>
    </w:p>
    <w:p w:rsidR="00634803" w:rsidRPr="00634803" w:rsidRDefault="00634803" w:rsidP="0049157C">
      <w:pPr>
        <w:rPr>
          <w:color w:val="000000"/>
          <w:szCs w:val="24"/>
        </w:rPr>
      </w:pPr>
    </w:p>
    <w:p w:rsidR="00634803" w:rsidRPr="006C29D2" w:rsidRDefault="00634803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634803" w:rsidRDefault="00634803" w:rsidP="006464C2">
      <w:pPr>
        <w:ind w:firstLine="225"/>
        <w:rPr>
          <w:sz w:val="24"/>
          <w:szCs w:val="24"/>
        </w:rPr>
      </w:pPr>
    </w:p>
    <w:p w:rsidR="00634803" w:rsidRDefault="00634803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38148F" w:rsidRDefault="0038148F" w:rsidP="006464C2">
      <w:pPr>
        <w:ind w:firstLine="225"/>
        <w:rPr>
          <w:color w:val="000000"/>
          <w:szCs w:val="28"/>
        </w:rPr>
      </w:pPr>
    </w:p>
    <w:p w:rsidR="00634803" w:rsidRPr="005F342D" w:rsidRDefault="00634803" w:rsidP="006464C2">
      <w:pPr>
        <w:ind w:firstLine="225"/>
        <w:rPr>
          <w:color w:val="000000"/>
        </w:rPr>
      </w:pPr>
    </w:p>
    <w:p w:rsidR="00634803" w:rsidRDefault="00634803" w:rsidP="003814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У.Н. Кабанова</w:t>
      </w:r>
    </w:p>
    <w:p w:rsidR="00634803" w:rsidRDefault="00634803" w:rsidP="003814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73940</w:t>
      </w:r>
    </w:p>
    <w:p w:rsidR="00634803" w:rsidRDefault="00634803" w:rsidP="006464C2">
      <w:pPr>
        <w:ind w:firstLine="225"/>
        <w:rPr>
          <w:b/>
          <w:bCs/>
          <w:color w:val="000000"/>
        </w:rPr>
      </w:pPr>
    </w:p>
    <w:p w:rsidR="00634803" w:rsidRDefault="00634803" w:rsidP="006464C2">
      <w:pPr>
        <w:ind w:firstLine="225"/>
        <w:rPr>
          <w:b/>
          <w:bCs/>
          <w:color w:val="000000"/>
        </w:rPr>
      </w:pPr>
    </w:p>
    <w:p w:rsidR="00634803" w:rsidRPr="007052BC" w:rsidRDefault="00634803" w:rsidP="006464C2">
      <w:pPr>
        <w:rPr>
          <w:i/>
          <w:color w:val="000000"/>
          <w:sz w:val="18"/>
          <w:szCs w:val="18"/>
        </w:rPr>
      </w:pPr>
      <w:r w:rsidRPr="007052BC">
        <w:rPr>
          <w:b/>
          <w:bCs/>
          <w:i/>
          <w:color w:val="000000"/>
          <w:sz w:val="18"/>
          <w:szCs w:val="18"/>
        </w:rPr>
        <w:t>СОГЛАСОВАНО:</w:t>
      </w:r>
      <w:r w:rsidRPr="007052BC">
        <w:rPr>
          <w:i/>
          <w:color w:val="000000"/>
          <w:sz w:val="18"/>
          <w:szCs w:val="18"/>
        </w:rPr>
        <w:t xml:space="preserve">  </w:t>
      </w:r>
    </w:p>
    <w:tbl>
      <w:tblPr>
        <w:tblW w:w="80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2126"/>
      </w:tblGrid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А.Е. Пчелин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7052B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iCs/>
                <w:color w:val="000000"/>
                <w:sz w:val="18"/>
                <w:szCs w:val="18"/>
              </w:rPr>
              <w:t>С.А. Суворова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7052B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iCs/>
                <w:color w:val="000000"/>
                <w:sz w:val="18"/>
                <w:szCs w:val="18"/>
              </w:rPr>
              <w:t>П.А. Федоров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Заведующ</w:t>
            </w:r>
            <w:r>
              <w:rPr>
                <w:i/>
                <w:sz w:val="18"/>
                <w:szCs w:val="18"/>
              </w:rPr>
              <w:t>ий</w:t>
            </w:r>
            <w:r w:rsidRPr="007052BC">
              <w:rPr>
                <w:i/>
                <w:sz w:val="18"/>
                <w:szCs w:val="18"/>
              </w:rPr>
              <w:t xml:space="preserve"> отделом  бухгалтерского учета и отчетности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>Л.И. Жиркова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 xml:space="preserve">В.В. Максимов 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И.Г. Савранская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Зав. отделом по управлению муниципальной собственностью КУМИ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В.Н. Зеркова</w:t>
            </w:r>
          </w:p>
        </w:tc>
      </w:tr>
      <w:tr w:rsidR="007052BC" w:rsidRPr="007052BC" w:rsidTr="007052BC">
        <w:trPr>
          <w:trHeight w:val="468"/>
        </w:trPr>
        <w:tc>
          <w:tcPr>
            <w:tcW w:w="538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Зав. отделом земельных отношений КУМИ</w:t>
            </w:r>
          </w:p>
        </w:tc>
        <w:tc>
          <w:tcPr>
            <w:tcW w:w="567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052BC" w:rsidRPr="007052BC" w:rsidRDefault="007052BC" w:rsidP="007052BC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7052BC">
              <w:rPr>
                <w:i/>
                <w:sz w:val="18"/>
                <w:szCs w:val="18"/>
              </w:rPr>
              <w:t>Т.В. Якушина</w:t>
            </w:r>
          </w:p>
        </w:tc>
      </w:tr>
    </w:tbl>
    <w:p w:rsidR="00634803" w:rsidRPr="007052BC" w:rsidRDefault="00634803" w:rsidP="006464C2">
      <w:pPr>
        <w:ind w:firstLine="225"/>
        <w:rPr>
          <w:i/>
          <w:color w:val="000000"/>
          <w:sz w:val="18"/>
          <w:szCs w:val="18"/>
        </w:rPr>
      </w:pPr>
    </w:p>
    <w:p w:rsidR="00634803" w:rsidRPr="007052BC" w:rsidRDefault="00634803" w:rsidP="006464C2">
      <w:pPr>
        <w:rPr>
          <w:i/>
          <w:color w:val="000000"/>
          <w:sz w:val="18"/>
          <w:szCs w:val="18"/>
        </w:rPr>
      </w:pPr>
    </w:p>
    <w:p w:rsidR="00634803" w:rsidRPr="007052BC" w:rsidRDefault="00634803" w:rsidP="006464C2">
      <w:pPr>
        <w:rPr>
          <w:i/>
          <w:color w:val="000000"/>
          <w:sz w:val="18"/>
          <w:szCs w:val="18"/>
        </w:rPr>
      </w:pPr>
      <w:r w:rsidRPr="007052BC">
        <w:rPr>
          <w:b/>
          <w:bCs/>
          <w:i/>
          <w:color w:val="000000"/>
          <w:sz w:val="18"/>
          <w:szCs w:val="18"/>
        </w:rPr>
        <w:t>РАССЫЛКА:</w:t>
      </w:r>
      <w:r w:rsidRPr="007052BC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2700"/>
      </w:tblGrid>
      <w:tr w:rsidR="00634803" w:rsidRPr="007052BC" w:rsidTr="007052BC">
        <w:tc>
          <w:tcPr>
            <w:tcW w:w="609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634803" w:rsidRPr="007052BC" w:rsidRDefault="00634803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4803" w:rsidRPr="007052BC" w:rsidTr="007052BC">
        <w:tc>
          <w:tcPr>
            <w:tcW w:w="609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570" w:type="dxa"/>
          </w:tcPr>
          <w:p w:rsidR="00634803" w:rsidRPr="007052BC" w:rsidRDefault="00634803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4803" w:rsidRPr="007052BC" w:rsidTr="007052BC">
        <w:tc>
          <w:tcPr>
            <w:tcW w:w="609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634803" w:rsidRPr="007052BC" w:rsidRDefault="00634803" w:rsidP="00D54FB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4803" w:rsidRPr="007052BC" w:rsidTr="007052BC">
        <w:tc>
          <w:tcPr>
            <w:tcW w:w="609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634803" w:rsidRPr="007052BC" w:rsidRDefault="00634803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4803" w:rsidRPr="007052BC" w:rsidTr="007052BC">
        <w:tc>
          <w:tcPr>
            <w:tcW w:w="609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634803" w:rsidRPr="007052BC" w:rsidRDefault="00634803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4803" w:rsidRPr="007052BC" w:rsidTr="007052BC">
        <w:tc>
          <w:tcPr>
            <w:tcW w:w="609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634803" w:rsidRPr="007052BC" w:rsidRDefault="00634803" w:rsidP="00727C9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4803" w:rsidRPr="007052BC" w:rsidTr="007052BC">
        <w:tc>
          <w:tcPr>
            <w:tcW w:w="6090" w:type="dxa"/>
          </w:tcPr>
          <w:p w:rsidR="00634803" w:rsidRPr="007052BC" w:rsidRDefault="00634803" w:rsidP="007052BC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052B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634803" w:rsidRPr="007052BC" w:rsidRDefault="00634803" w:rsidP="00727C9F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052B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00" w:type="dxa"/>
          </w:tcPr>
          <w:p w:rsidR="00634803" w:rsidRPr="007052BC" w:rsidRDefault="00634803" w:rsidP="00727C9F">
            <w:pPr>
              <w:rPr>
                <w:i/>
                <w:color w:val="000000"/>
                <w:sz w:val="18"/>
                <w:szCs w:val="18"/>
              </w:rPr>
            </w:pPr>
            <w:r w:rsidRPr="007052B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34803" w:rsidRPr="007052BC" w:rsidRDefault="00634803" w:rsidP="006464C2">
      <w:pPr>
        <w:rPr>
          <w:i/>
          <w:color w:val="000000"/>
          <w:sz w:val="18"/>
          <w:szCs w:val="18"/>
        </w:rPr>
      </w:pPr>
    </w:p>
    <w:p w:rsidR="00634803" w:rsidRPr="005F342D" w:rsidRDefault="00634803" w:rsidP="006464C2">
      <w:pPr>
        <w:ind w:firstLine="225"/>
        <w:rPr>
          <w:color w:val="000000"/>
        </w:rPr>
      </w:pPr>
    </w:p>
    <w:p w:rsidR="00634803" w:rsidRDefault="00634803" w:rsidP="00F000E7">
      <w:pPr>
        <w:rPr>
          <w:sz w:val="18"/>
          <w:szCs w:val="18"/>
        </w:rPr>
      </w:pPr>
    </w:p>
    <w:p w:rsidR="00634803" w:rsidRDefault="00634803" w:rsidP="00F000E7">
      <w:pPr>
        <w:rPr>
          <w:sz w:val="18"/>
          <w:szCs w:val="18"/>
        </w:rPr>
      </w:pPr>
    </w:p>
    <w:p w:rsidR="00634803" w:rsidRDefault="00634803" w:rsidP="006464C2">
      <w:pPr>
        <w:jc w:val="right"/>
        <w:rPr>
          <w:color w:val="000000"/>
        </w:rPr>
        <w:sectPr w:rsidR="00634803" w:rsidSect="007052BC">
          <w:headerReference w:type="default" r:id="rId7"/>
          <w:type w:val="continuous"/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7052BC" w:rsidRPr="00FC6CE6" w:rsidRDefault="007052BC" w:rsidP="007052BC">
      <w:pPr>
        <w:ind w:left="10080"/>
        <w:rPr>
          <w:sz w:val="24"/>
        </w:rPr>
      </w:pPr>
      <w:r w:rsidRPr="00FC6CE6">
        <w:rPr>
          <w:sz w:val="24"/>
        </w:rPr>
        <w:lastRenderedPageBreak/>
        <w:t xml:space="preserve">Приложение </w:t>
      </w:r>
    </w:p>
    <w:p w:rsidR="007052BC" w:rsidRPr="00FC6CE6" w:rsidRDefault="007052BC" w:rsidP="007052BC">
      <w:pPr>
        <w:ind w:left="10080"/>
        <w:rPr>
          <w:sz w:val="24"/>
        </w:rPr>
      </w:pPr>
      <w:r w:rsidRPr="00FC6CE6">
        <w:rPr>
          <w:sz w:val="24"/>
        </w:rPr>
        <w:t xml:space="preserve">к постановлению администрации </w:t>
      </w:r>
    </w:p>
    <w:p w:rsidR="007052BC" w:rsidRPr="00FC6CE6" w:rsidRDefault="007052BC" w:rsidP="007052BC">
      <w:pPr>
        <w:ind w:left="10080"/>
        <w:rPr>
          <w:sz w:val="24"/>
        </w:rPr>
      </w:pPr>
      <w:r w:rsidRPr="00FC6CE6">
        <w:rPr>
          <w:sz w:val="24"/>
        </w:rPr>
        <w:t xml:space="preserve">Тихвинского района </w:t>
      </w:r>
    </w:p>
    <w:p w:rsidR="007052BC" w:rsidRPr="00FC6CE6" w:rsidRDefault="007052BC" w:rsidP="007052BC">
      <w:pPr>
        <w:ind w:left="10080"/>
        <w:rPr>
          <w:sz w:val="24"/>
        </w:rPr>
      </w:pPr>
      <w:r w:rsidRPr="00FC6CE6">
        <w:rPr>
          <w:sz w:val="24"/>
        </w:rPr>
        <w:t xml:space="preserve">от </w:t>
      </w:r>
      <w:r w:rsidR="00FC6CE6">
        <w:rPr>
          <w:sz w:val="24"/>
        </w:rPr>
        <w:t xml:space="preserve">09 </w:t>
      </w:r>
      <w:r w:rsidRPr="00FC6CE6">
        <w:rPr>
          <w:sz w:val="24"/>
        </w:rPr>
        <w:t>апреля 2018 г. №01-</w:t>
      </w:r>
      <w:r w:rsidR="00FC6CE6">
        <w:rPr>
          <w:sz w:val="24"/>
        </w:rPr>
        <w:t>871</w:t>
      </w:r>
      <w:r w:rsidRPr="00FC6CE6">
        <w:rPr>
          <w:sz w:val="24"/>
        </w:rPr>
        <w:t>-а</w:t>
      </w:r>
    </w:p>
    <w:p w:rsidR="007052BC" w:rsidRPr="00FC6CE6" w:rsidRDefault="007052BC" w:rsidP="007052BC">
      <w:pPr>
        <w:ind w:left="5760"/>
        <w:rPr>
          <w:sz w:val="24"/>
        </w:rPr>
      </w:pPr>
    </w:p>
    <w:p w:rsidR="007052BC" w:rsidRPr="00FC6CE6" w:rsidRDefault="007052BC" w:rsidP="00800899">
      <w:pPr>
        <w:jc w:val="right"/>
        <w:rPr>
          <w:bCs/>
          <w:sz w:val="22"/>
          <w:szCs w:val="22"/>
        </w:rPr>
      </w:pPr>
    </w:p>
    <w:p w:rsidR="007052BC" w:rsidRDefault="007052BC" w:rsidP="00800899">
      <w:pPr>
        <w:jc w:val="right"/>
        <w:rPr>
          <w:bCs/>
          <w:color w:val="000000"/>
          <w:sz w:val="22"/>
          <w:szCs w:val="22"/>
        </w:rPr>
      </w:pPr>
    </w:p>
    <w:p w:rsidR="007052BC" w:rsidRPr="007052BC" w:rsidRDefault="00634803" w:rsidP="007052BC">
      <w:pPr>
        <w:ind w:left="7920"/>
        <w:rPr>
          <w:bCs/>
          <w:color w:val="000000"/>
          <w:sz w:val="22"/>
          <w:szCs w:val="22"/>
        </w:rPr>
      </w:pPr>
      <w:r w:rsidRPr="007052BC">
        <w:rPr>
          <w:bCs/>
          <w:color w:val="000000"/>
          <w:sz w:val="22"/>
          <w:szCs w:val="22"/>
        </w:rPr>
        <w:t xml:space="preserve">Приложение №2  </w:t>
      </w:r>
    </w:p>
    <w:p w:rsidR="007052BC" w:rsidRDefault="007052BC" w:rsidP="007052BC">
      <w:pPr>
        <w:ind w:left="7920"/>
        <w:rPr>
          <w:color w:val="000000"/>
          <w:sz w:val="22"/>
          <w:szCs w:val="22"/>
        </w:rPr>
      </w:pPr>
      <w:r w:rsidRPr="007052BC">
        <w:rPr>
          <w:color w:val="000000"/>
          <w:sz w:val="22"/>
          <w:szCs w:val="22"/>
        </w:rPr>
        <w:t xml:space="preserve">к муниципальной программе Тихвинского района </w:t>
      </w:r>
    </w:p>
    <w:p w:rsidR="007052BC" w:rsidRPr="007052BC" w:rsidRDefault="007052BC" w:rsidP="007052BC">
      <w:pPr>
        <w:ind w:left="7920"/>
        <w:rPr>
          <w:bCs/>
          <w:color w:val="000000"/>
          <w:sz w:val="22"/>
          <w:szCs w:val="22"/>
        </w:rPr>
      </w:pPr>
      <w:r w:rsidRPr="007052BC">
        <w:rPr>
          <w:color w:val="000000"/>
          <w:sz w:val="22"/>
          <w:szCs w:val="22"/>
        </w:rPr>
        <w:t>«Муниципальное имущество, земельные ресурсы Тихвинского района»</w:t>
      </w:r>
    </w:p>
    <w:p w:rsidR="00634803" w:rsidRPr="00800899" w:rsidRDefault="00634803" w:rsidP="007052BC">
      <w:pPr>
        <w:ind w:left="7920"/>
        <w:jc w:val="right"/>
        <w:rPr>
          <w:bCs/>
          <w:color w:val="000000"/>
          <w:sz w:val="22"/>
          <w:szCs w:val="22"/>
        </w:rPr>
      </w:pPr>
    </w:p>
    <w:p w:rsidR="007052BC" w:rsidRDefault="007052BC" w:rsidP="004967A7">
      <w:pPr>
        <w:jc w:val="center"/>
        <w:rPr>
          <w:b/>
          <w:bCs/>
          <w:color w:val="000000"/>
          <w:sz w:val="24"/>
          <w:szCs w:val="24"/>
        </w:rPr>
      </w:pPr>
    </w:p>
    <w:p w:rsidR="00634803" w:rsidRPr="007052BC" w:rsidRDefault="00634803" w:rsidP="004967A7">
      <w:pPr>
        <w:jc w:val="center"/>
        <w:rPr>
          <w:b/>
          <w:bCs/>
          <w:color w:val="000000"/>
          <w:sz w:val="24"/>
          <w:szCs w:val="24"/>
        </w:rPr>
      </w:pPr>
      <w:r w:rsidRPr="007052BC">
        <w:rPr>
          <w:b/>
          <w:bCs/>
          <w:color w:val="000000"/>
          <w:sz w:val="24"/>
          <w:szCs w:val="24"/>
        </w:rPr>
        <w:t xml:space="preserve">ПЛАН </w:t>
      </w:r>
    </w:p>
    <w:p w:rsidR="00634803" w:rsidRPr="007052BC" w:rsidRDefault="00634803" w:rsidP="004967A7">
      <w:pPr>
        <w:jc w:val="center"/>
        <w:rPr>
          <w:b/>
          <w:bCs/>
          <w:color w:val="000000"/>
          <w:sz w:val="24"/>
          <w:szCs w:val="24"/>
        </w:rPr>
      </w:pPr>
      <w:r w:rsidRPr="007052BC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района </w:t>
      </w:r>
    </w:p>
    <w:p w:rsidR="00634803" w:rsidRPr="007052BC" w:rsidRDefault="00634803" w:rsidP="004967A7">
      <w:pPr>
        <w:jc w:val="center"/>
        <w:rPr>
          <w:color w:val="000000"/>
          <w:sz w:val="24"/>
          <w:szCs w:val="24"/>
        </w:rPr>
      </w:pPr>
      <w:r w:rsidRPr="007052BC">
        <w:rPr>
          <w:b/>
          <w:bCs/>
          <w:color w:val="000000"/>
          <w:sz w:val="24"/>
          <w:szCs w:val="24"/>
        </w:rPr>
        <w:t>«Муниципальное имущество, земельные ресурсы Тихвинского района»</w:t>
      </w:r>
      <w:r w:rsidRPr="007052BC">
        <w:rPr>
          <w:color w:val="000000"/>
          <w:sz w:val="24"/>
          <w:szCs w:val="24"/>
        </w:rPr>
        <w:t xml:space="preserve"> </w:t>
      </w:r>
    </w:p>
    <w:p w:rsidR="00634803" w:rsidRPr="007052BC" w:rsidRDefault="00634803" w:rsidP="004967A7">
      <w:pPr>
        <w:jc w:val="center"/>
        <w:rPr>
          <w:color w:val="000000"/>
          <w:sz w:val="24"/>
          <w:szCs w:val="24"/>
        </w:rPr>
      </w:pPr>
    </w:p>
    <w:tbl>
      <w:tblPr>
        <w:tblW w:w="15079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5"/>
        <w:gridCol w:w="2250"/>
        <w:gridCol w:w="9"/>
        <w:gridCol w:w="1371"/>
        <w:gridCol w:w="9"/>
        <w:gridCol w:w="1281"/>
        <w:gridCol w:w="9"/>
        <w:gridCol w:w="1211"/>
        <w:gridCol w:w="9"/>
        <w:gridCol w:w="1173"/>
        <w:gridCol w:w="9"/>
        <w:gridCol w:w="1219"/>
        <w:gridCol w:w="9"/>
        <w:gridCol w:w="1266"/>
        <w:gridCol w:w="9"/>
      </w:tblGrid>
      <w:tr w:rsidR="00634803" w:rsidRPr="007052BC" w:rsidTr="007052BC">
        <w:trPr>
          <w:gridAfter w:val="1"/>
          <w:wAfter w:w="9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7052BC">
            <w:pPr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34803" w:rsidRPr="007052BC" w:rsidTr="007052BC">
        <w:trPr>
          <w:gridAfter w:val="1"/>
          <w:wAfter w:w="9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rPr>
                <w:color w:val="000000"/>
                <w:sz w:val="22"/>
                <w:szCs w:val="22"/>
              </w:rPr>
            </w:pPr>
            <w:r w:rsidRPr="007052B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rPr>
                <w:color w:val="000000"/>
                <w:sz w:val="22"/>
                <w:szCs w:val="22"/>
              </w:rPr>
            </w:pPr>
            <w:r w:rsidRPr="007052B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rPr>
                <w:color w:val="000000"/>
                <w:sz w:val="22"/>
                <w:szCs w:val="22"/>
              </w:rPr>
            </w:pPr>
            <w:r w:rsidRPr="007052B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  <w:p w:rsidR="00634803" w:rsidRPr="007052B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7052BC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7052B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634803" w:rsidRPr="001170EC" w:rsidTr="007052BC">
        <w:tc>
          <w:tcPr>
            <w:tcW w:w="1507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1. Основное мероприятие: «Кадастровые работы»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634803">
            <w:pPr>
              <w:numPr>
                <w:ilvl w:val="1"/>
                <w:numId w:val="2"/>
              </w:numPr>
              <w:jc w:val="left"/>
              <w:rPr>
                <w:color w:val="000000"/>
                <w:sz w:val="22"/>
                <w:szCs w:val="22"/>
              </w:rPr>
            </w:pPr>
            <w:r w:rsidRPr="00E172B0">
              <w:rPr>
                <w:color w:val="000000"/>
                <w:sz w:val="22"/>
                <w:szCs w:val="22"/>
              </w:rPr>
              <w:t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E172B0">
              <w:rPr>
                <w:color w:val="000000"/>
                <w:sz w:val="22"/>
                <w:szCs w:val="22"/>
              </w:rPr>
              <w:t xml:space="preserve"> изготовление схем расположения земельного участка или земельных участков на кадастровом плане территории</w:t>
            </w:r>
            <w:r>
              <w:rPr>
                <w:color w:val="000000"/>
                <w:sz w:val="22"/>
                <w:szCs w:val="22"/>
              </w:rPr>
              <w:t>; в</w:t>
            </w:r>
            <w:r w:rsidRPr="00E172B0">
              <w:rPr>
                <w:color w:val="000000"/>
                <w:sz w:val="22"/>
                <w:szCs w:val="22"/>
              </w:rPr>
              <w:t>ынос в натуру границ земельных участков</w:t>
            </w:r>
            <w:r>
              <w:rPr>
                <w:color w:val="000000"/>
                <w:sz w:val="22"/>
                <w:szCs w:val="22"/>
              </w:rPr>
              <w:t>; в</w:t>
            </w:r>
            <w:r w:rsidRPr="00E172B0">
              <w:rPr>
                <w:color w:val="000000"/>
                <w:sz w:val="22"/>
                <w:szCs w:val="22"/>
              </w:rPr>
              <w:t>несение в государственный кадастр не</w:t>
            </w:r>
            <w:r w:rsidRPr="00E172B0">
              <w:rPr>
                <w:color w:val="000000"/>
                <w:sz w:val="22"/>
                <w:szCs w:val="22"/>
              </w:rPr>
              <w:lastRenderedPageBreak/>
              <w:t>движимости сведений о границах зон с особыми условиями использования территории.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муниципальным имуществом </w:t>
            </w:r>
          </w:p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(далее - КУМИ)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D95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D95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1: «Кадастровые работы»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D9594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2010</w:t>
            </w:r>
            <w:r w:rsidRPr="001170EC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D9594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2010</w:t>
            </w:r>
            <w:r w:rsidRPr="001170EC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170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15079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E172B0">
            <w:pPr>
              <w:jc w:val="center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634803" w:rsidRPr="001170EC" w:rsidTr="007052BC">
        <w:trPr>
          <w:gridAfter w:val="1"/>
          <w:wAfter w:w="9" w:type="dxa"/>
          <w:trHeight w:val="831"/>
        </w:trPr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Pr="001170EC">
              <w:rPr>
                <w:color w:val="000000"/>
                <w:sz w:val="22"/>
                <w:szCs w:val="22"/>
              </w:rPr>
              <w:t>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«Проведение независимой оценки (определение рыночной стоимости)»</w:t>
            </w:r>
            <w:r w:rsidRPr="001170E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15079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E172B0">
            <w:pPr>
              <w:jc w:val="center"/>
              <w:rPr>
                <w:color w:val="000000"/>
                <w:sz w:val="22"/>
                <w:szCs w:val="22"/>
              </w:rPr>
            </w:pPr>
            <w:r w:rsidRPr="00975A38">
              <w:rPr>
                <w:b/>
                <w:bCs/>
                <w:color w:val="000000"/>
                <w:sz w:val="22"/>
                <w:szCs w:val="22"/>
              </w:rPr>
              <w:t>3. Основное мероприятие «</w:t>
            </w:r>
            <w:r w:rsidRPr="00975A38">
              <w:rPr>
                <w:b/>
                <w:color w:val="000000"/>
                <w:sz w:val="22"/>
                <w:szCs w:val="22"/>
              </w:rPr>
              <w:t>Комплексные кадастровые работы»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975A38" w:rsidRDefault="00634803" w:rsidP="00634803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5002E5">
              <w:rPr>
                <w:color w:val="000000"/>
                <w:sz w:val="22"/>
                <w:szCs w:val="22"/>
              </w:rPr>
              <w:t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 исправление реестровых ошибок в сведениях о местоположении границ объектов недвижимости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 w:rsidRPr="00517DFF">
              <w:rPr>
                <w:b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7089,0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77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5002E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5002E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7705">
              <w:rPr>
                <w:b/>
                <w:color w:val="000000"/>
                <w:sz w:val="22"/>
                <w:szCs w:val="22"/>
              </w:rPr>
              <w:t>708,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5002E5">
            <w:pPr>
              <w:jc w:val="right"/>
              <w:rPr>
                <w:color w:val="000000"/>
                <w:sz w:val="22"/>
                <w:szCs w:val="22"/>
              </w:rPr>
            </w:pPr>
            <w:r w:rsidRPr="006A770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089</w:t>
            </w:r>
            <w:r w:rsidRPr="006A770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5002E5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708,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rPr>
          <w:gridAfter w:val="1"/>
          <w:wAfter w:w="9" w:type="dxa"/>
        </w:trPr>
        <w:tc>
          <w:tcPr>
            <w:tcW w:w="5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6A770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089</w:t>
            </w:r>
            <w:r w:rsidRPr="006A770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5002E5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708,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rPr>
                <w:color w:val="000000"/>
                <w:sz w:val="22"/>
                <w:szCs w:val="22"/>
              </w:rPr>
            </w:pPr>
            <w:r w:rsidRPr="00975A38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</w:t>
            </w:r>
            <w:r w:rsidRPr="00975A38">
              <w:rPr>
                <w:b/>
                <w:color w:val="000000"/>
                <w:sz w:val="22"/>
                <w:szCs w:val="22"/>
              </w:rPr>
              <w:t>Комплексные кадастровые работы»</w:t>
            </w:r>
            <w:r w:rsidRPr="00975A38">
              <w:rPr>
                <w:color w:val="000000"/>
                <w:sz w:val="22"/>
                <w:szCs w:val="22"/>
              </w:rPr>
              <w:t xml:space="preserve">  </w:t>
            </w:r>
          </w:p>
          <w:p w:rsidR="00634803" w:rsidRPr="00975A38" w:rsidRDefault="00634803" w:rsidP="0021735A">
            <w:pPr>
              <w:rPr>
                <w:color w:val="000000"/>
                <w:sz w:val="22"/>
                <w:szCs w:val="22"/>
              </w:rPr>
            </w:pPr>
            <w:r w:rsidRPr="00975A3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 w:rsidRPr="00517DFF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7089,0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17DF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5002E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17DFF">
              <w:rPr>
                <w:b/>
                <w:color w:val="000000"/>
                <w:sz w:val="22"/>
                <w:szCs w:val="22"/>
              </w:rPr>
              <w:t>708,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17DF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7089,0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5002E5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708,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7089,0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6A7705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17DFF" w:rsidRDefault="00634803" w:rsidP="005002E5">
            <w:pPr>
              <w:jc w:val="right"/>
              <w:rPr>
                <w:color w:val="000000"/>
                <w:sz w:val="22"/>
                <w:szCs w:val="22"/>
              </w:rPr>
            </w:pPr>
            <w:r w:rsidRPr="00517DFF">
              <w:rPr>
                <w:color w:val="000000"/>
                <w:sz w:val="22"/>
                <w:szCs w:val="22"/>
              </w:rPr>
              <w:t>708,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D9594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27941,0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5A3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19140,3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D9594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8800,7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1170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D9594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9349,0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975A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5002E5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002E5">
              <w:rPr>
                <w:b/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D9594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2968,9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70EC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9296,0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975A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2915,9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34803" w:rsidRPr="001170EC" w:rsidTr="007052BC">
        <w:tc>
          <w:tcPr>
            <w:tcW w:w="75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9296,0</w:t>
            </w: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975A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6380,1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975A38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2915,9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803" w:rsidRPr="001170EC" w:rsidRDefault="00634803" w:rsidP="0021735A">
            <w:pPr>
              <w:jc w:val="right"/>
              <w:rPr>
                <w:color w:val="000000"/>
                <w:sz w:val="22"/>
                <w:szCs w:val="22"/>
              </w:rPr>
            </w:pPr>
            <w:r w:rsidRPr="001170EC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34803" w:rsidRDefault="007052BC" w:rsidP="00E172B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</w:t>
      </w:r>
    </w:p>
    <w:p w:rsidR="002762A3" w:rsidRPr="000D2CD8" w:rsidRDefault="007052BC" w:rsidP="007052B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2762A3" w:rsidRPr="000D2CD8" w:rsidSect="007052BC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2E" w:rsidRDefault="00A31E2E" w:rsidP="007052BC">
      <w:r>
        <w:separator/>
      </w:r>
    </w:p>
  </w:endnote>
  <w:endnote w:type="continuationSeparator" w:id="0">
    <w:p w:rsidR="00A31E2E" w:rsidRDefault="00A31E2E" w:rsidP="0070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2E" w:rsidRDefault="00A31E2E" w:rsidP="007052BC">
      <w:r>
        <w:separator/>
      </w:r>
    </w:p>
  </w:footnote>
  <w:footnote w:type="continuationSeparator" w:id="0">
    <w:p w:rsidR="00A31E2E" w:rsidRDefault="00A31E2E" w:rsidP="0070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BC" w:rsidRDefault="007052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C6084">
      <w:rPr>
        <w:noProof/>
      </w:rPr>
      <w:t>2</w:t>
    </w:r>
    <w:r>
      <w:fldChar w:fldCharType="end"/>
    </w:r>
  </w:p>
  <w:p w:rsidR="007052BC" w:rsidRDefault="007052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E02"/>
    <w:multiLevelType w:val="multilevel"/>
    <w:tmpl w:val="356CC1DA"/>
    <w:lvl w:ilvl="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1" w15:restartNumberingAfterBreak="0">
    <w:nsid w:val="452C6563"/>
    <w:multiLevelType w:val="multilevel"/>
    <w:tmpl w:val="B8482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62A3"/>
    <w:rsid w:val="00285D0C"/>
    <w:rsid w:val="002A2B11"/>
    <w:rsid w:val="002F22EB"/>
    <w:rsid w:val="00326996"/>
    <w:rsid w:val="0038148F"/>
    <w:rsid w:val="0043001D"/>
    <w:rsid w:val="004914DD"/>
    <w:rsid w:val="00511A2B"/>
    <w:rsid w:val="00554BEC"/>
    <w:rsid w:val="00595F6F"/>
    <w:rsid w:val="005C0140"/>
    <w:rsid w:val="00634803"/>
    <w:rsid w:val="006415B0"/>
    <w:rsid w:val="006463D8"/>
    <w:rsid w:val="007052BC"/>
    <w:rsid w:val="00711921"/>
    <w:rsid w:val="00796BD1"/>
    <w:rsid w:val="008A3858"/>
    <w:rsid w:val="009840BA"/>
    <w:rsid w:val="00A03876"/>
    <w:rsid w:val="00A13C7B"/>
    <w:rsid w:val="00A31E2E"/>
    <w:rsid w:val="00AE1A2A"/>
    <w:rsid w:val="00B52D22"/>
    <w:rsid w:val="00B83D8D"/>
    <w:rsid w:val="00B95FEE"/>
    <w:rsid w:val="00BF2B0B"/>
    <w:rsid w:val="00D368DC"/>
    <w:rsid w:val="00D97342"/>
    <w:rsid w:val="00DC273F"/>
    <w:rsid w:val="00DC6084"/>
    <w:rsid w:val="00F4320C"/>
    <w:rsid w:val="00F71B7A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22A5E"/>
  <w15:chartTrackingRefBased/>
  <w15:docId w15:val="{AD8ECF67-82FD-4ED2-AF2B-E898A7BD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348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7052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52BC"/>
    <w:rPr>
      <w:sz w:val="28"/>
    </w:rPr>
  </w:style>
  <w:style w:type="paragraph" w:styleId="ab">
    <w:name w:val="footer"/>
    <w:basedOn w:val="a"/>
    <w:link w:val="ac"/>
    <w:rsid w:val="00705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052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2018-04-09T14:30:00Z</cp:lastPrinted>
  <dcterms:created xsi:type="dcterms:W3CDTF">2018-04-06T13:04:00Z</dcterms:created>
  <dcterms:modified xsi:type="dcterms:W3CDTF">2018-04-09T14:30:00Z</dcterms:modified>
</cp:coreProperties>
</file>