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D4C12">
      <w:pPr>
        <w:tabs>
          <w:tab w:val="left" w:pos="567"/>
          <w:tab w:val="left" w:pos="3686"/>
        </w:tabs>
      </w:pPr>
      <w:r>
        <w:tab/>
        <w:t>28 июня 2019 г.</w:t>
      </w:r>
      <w:r>
        <w:tab/>
        <w:t>01-1558-а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851A4" w:rsidTr="005851A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851A4" w:rsidRDefault="000E0376" w:rsidP="00B52D22">
            <w:pPr>
              <w:rPr>
                <w:b/>
                <w:sz w:val="24"/>
                <w:szCs w:val="24"/>
              </w:rPr>
            </w:pPr>
            <w:r w:rsidRPr="005851A4">
              <w:rPr>
                <w:color w:val="000000"/>
                <w:sz w:val="24"/>
                <w:szCs w:val="18"/>
              </w:rPr>
              <w:t>О внесении изменений в 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15 октября 2018 года № 01-2276-а</w:t>
            </w:r>
          </w:p>
        </w:tc>
      </w:tr>
      <w:tr w:rsidR="000E0376" w:rsidRPr="005851A4" w:rsidTr="005851A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376" w:rsidRPr="005851A4" w:rsidRDefault="00FD4C12" w:rsidP="00B52D22">
            <w:pPr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21, 1100 ОБ НПА</w:t>
            </w:r>
            <w:bookmarkStart w:id="0" w:name="_GoBack"/>
            <w:bookmarkEnd w:id="0"/>
          </w:p>
        </w:tc>
      </w:tr>
    </w:tbl>
    <w:p w:rsidR="000E0376" w:rsidRPr="000E0376" w:rsidRDefault="000E0376" w:rsidP="000E0376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0E0376">
        <w:rPr>
          <w:color w:val="000000"/>
          <w:szCs w:val="18"/>
        </w:rPr>
        <w:t>В целях создания условий для эффективного развития сферы культуры и в соответствии с постановлением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</w:t>
      </w:r>
      <w:r>
        <w:rPr>
          <w:color w:val="000000"/>
          <w:szCs w:val="18"/>
        </w:rPr>
        <w:t>с изменениями</w:t>
      </w:r>
      <w:r w:rsidRPr="000E0376">
        <w:rPr>
          <w:color w:val="000000"/>
          <w:szCs w:val="18"/>
        </w:rPr>
        <w:t xml:space="preserve">), от 3 октября 2018 года № 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 </w:t>
      </w:r>
    </w:p>
    <w:p w:rsidR="000E0376" w:rsidRPr="000E0376" w:rsidRDefault="000E0376" w:rsidP="000E0376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0E0376">
        <w:rPr>
          <w:color w:val="000000"/>
          <w:szCs w:val="18"/>
        </w:rPr>
        <w:t xml:space="preserve">1. Внести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</w:t>
      </w:r>
      <w:r w:rsidRPr="000E0376">
        <w:rPr>
          <w:b/>
          <w:bCs/>
          <w:color w:val="000000"/>
          <w:szCs w:val="18"/>
        </w:rPr>
        <w:t>от 15 октября 2018 года № 01-2276-а</w:t>
      </w:r>
      <w:r w:rsidRPr="000E0376">
        <w:rPr>
          <w:color w:val="000000"/>
          <w:szCs w:val="18"/>
        </w:rPr>
        <w:t xml:space="preserve"> (далее </w:t>
      </w:r>
      <w:r w:rsidR="00186F5D">
        <w:rPr>
          <w:color w:val="000000"/>
          <w:szCs w:val="18"/>
        </w:rPr>
        <w:t xml:space="preserve">- </w:t>
      </w:r>
      <w:r w:rsidRPr="000E0376">
        <w:rPr>
          <w:color w:val="000000"/>
          <w:szCs w:val="18"/>
        </w:rPr>
        <w:t>Программа) следующие изменения:</w:t>
      </w:r>
    </w:p>
    <w:p w:rsidR="000E0376" w:rsidRPr="000E0376" w:rsidRDefault="000E0376" w:rsidP="000E0376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0E0376">
        <w:rPr>
          <w:color w:val="000000"/>
          <w:szCs w:val="18"/>
        </w:rPr>
        <w:t>1.1.</w:t>
      </w:r>
      <w:r w:rsidR="00186F5D">
        <w:rPr>
          <w:color w:val="000000"/>
          <w:szCs w:val="18"/>
        </w:rPr>
        <w:t xml:space="preserve"> </w:t>
      </w:r>
      <w:r w:rsidRPr="000E0376">
        <w:rPr>
          <w:color w:val="000000"/>
          <w:szCs w:val="18"/>
        </w:rPr>
        <w:t xml:space="preserve">в </w:t>
      </w:r>
      <w:r w:rsidRPr="000E0376">
        <w:rPr>
          <w:b/>
          <w:bCs/>
          <w:color w:val="000000"/>
          <w:szCs w:val="18"/>
        </w:rPr>
        <w:t>Паспорте</w:t>
      </w:r>
      <w:r w:rsidRPr="000E0376">
        <w:rPr>
          <w:color w:val="000000"/>
          <w:szCs w:val="18"/>
        </w:rPr>
        <w:t xml:space="preserve"> Программы строку «Объемы бюджетных ассигнований муниципальной программы» </w:t>
      </w:r>
      <w:r w:rsidRPr="000E0376">
        <w:rPr>
          <w:bCs/>
          <w:color w:val="000000"/>
          <w:szCs w:val="18"/>
        </w:rPr>
        <w:t>изложить в новой редакции</w:t>
      </w:r>
      <w:r w:rsidRPr="000E0376">
        <w:rPr>
          <w:color w:val="000000"/>
          <w:szCs w:val="18"/>
        </w:rPr>
        <w:t xml:space="preserve">: 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7084"/>
      </w:tblGrid>
      <w:tr w:rsidR="000E0376" w:rsidRPr="000E0376" w:rsidTr="000E0376"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76" w:rsidRPr="000E0376" w:rsidRDefault="000E0376" w:rsidP="005454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18"/>
              </w:rPr>
            </w:pPr>
            <w:r w:rsidRPr="000E0376">
              <w:rPr>
                <w:color w:val="000000"/>
                <w:sz w:val="24"/>
                <w:szCs w:val="18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7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76" w:rsidRPr="000E0376" w:rsidRDefault="000E0376" w:rsidP="007B2C59">
            <w:pPr>
              <w:autoSpaceDE w:val="0"/>
              <w:autoSpaceDN w:val="0"/>
              <w:adjustRightInd w:val="0"/>
              <w:ind w:firstLine="240"/>
              <w:rPr>
                <w:sz w:val="24"/>
                <w:szCs w:val="18"/>
              </w:rPr>
            </w:pPr>
            <w:r w:rsidRPr="000E0376">
              <w:rPr>
                <w:sz w:val="24"/>
                <w:szCs w:val="18"/>
              </w:rPr>
              <w:t xml:space="preserve">Общий объем финансового обеспечения программы составляет </w:t>
            </w:r>
            <w:r w:rsidRPr="000E0376">
              <w:rPr>
                <w:b/>
                <w:sz w:val="24"/>
                <w:szCs w:val="18"/>
              </w:rPr>
              <w:t>344365,5</w:t>
            </w:r>
            <w:r w:rsidRPr="000E0376">
              <w:rPr>
                <w:sz w:val="24"/>
                <w:szCs w:val="18"/>
              </w:rPr>
              <w:t xml:space="preserve"> тыс. рублей, из них: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0E0376">
              <w:rPr>
                <w:sz w:val="24"/>
                <w:szCs w:val="18"/>
              </w:rPr>
              <w:t>- из средств бюджета Тихвинского городского поселения – 281432,5 тыс.  руб.;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0E0376">
              <w:rPr>
                <w:sz w:val="24"/>
                <w:szCs w:val="18"/>
              </w:rPr>
              <w:t>- из средств областного бюджета – 62933,0 тыс. руб.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0E0376">
              <w:rPr>
                <w:sz w:val="24"/>
                <w:szCs w:val="18"/>
              </w:rPr>
              <w:t>в том числе по годам: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</w:rPr>
            </w:pPr>
            <w:r w:rsidRPr="000E0376">
              <w:rPr>
                <w:b/>
                <w:sz w:val="24"/>
                <w:szCs w:val="18"/>
              </w:rPr>
              <w:t>в 2019 году –117859,7 тыс. руб. в том числе: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0E0376">
              <w:rPr>
                <w:sz w:val="24"/>
                <w:szCs w:val="18"/>
              </w:rPr>
              <w:t>- из средств бюджета Тихвинского городского поселения – 97869,5 тыс. руб.;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0E0376">
              <w:rPr>
                <w:sz w:val="24"/>
                <w:szCs w:val="18"/>
              </w:rPr>
              <w:t>- из средств областного бюджета – 19990,2 тыс. руб.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</w:rPr>
            </w:pPr>
            <w:r w:rsidRPr="000E0376">
              <w:rPr>
                <w:b/>
                <w:sz w:val="24"/>
                <w:szCs w:val="18"/>
              </w:rPr>
              <w:t>в 2020 году – 114502,9 тыс. руб. в том числе: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0E0376">
              <w:rPr>
                <w:sz w:val="24"/>
                <w:szCs w:val="18"/>
              </w:rPr>
              <w:t>- из средств бюджета Тихвинского городского поселения - 91781,5</w:t>
            </w:r>
            <w:r w:rsidRPr="000E0376">
              <w:rPr>
                <w:b/>
                <w:sz w:val="24"/>
                <w:szCs w:val="18"/>
              </w:rPr>
              <w:t xml:space="preserve"> </w:t>
            </w:r>
            <w:r w:rsidRPr="000E0376">
              <w:rPr>
                <w:sz w:val="24"/>
                <w:szCs w:val="18"/>
              </w:rPr>
              <w:t>тыс. руб.;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0E0376">
              <w:rPr>
                <w:sz w:val="24"/>
                <w:szCs w:val="18"/>
              </w:rPr>
              <w:t>- из средств областного бюджета – 22721,4 тыс. руб.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rPr>
                <w:b/>
                <w:sz w:val="24"/>
                <w:szCs w:val="18"/>
              </w:rPr>
            </w:pPr>
            <w:r w:rsidRPr="000E0376">
              <w:rPr>
                <w:b/>
                <w:sz w:val="24"/>
                <w:szCs w:val="18"/>
              </w:rPr>
              <w:t>в 2021 году – 112002,9 тыс. руб. в том числе: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0E0376">
              <w:rPr>
                <w:sz w:val="24"/>
                <w:szCs w:val="18"/>
              </w:rPr>
              <w:lastRenderedPageBreak/>
              <w:t>- из средств бюджета Тихвинского городского поселения - 91781,5</w:t>
            </w:r>
            <w:r w:rsidRPr="000E0376">
              <w:rPr>
                <w:b/>
                <w:sz w:val="24"/>
                <w:szCs w:val="18"/>
              </w:rPr>
              <w:t xml:space="preserve"> </w:t>
            </w:r>
            <w:r w:rsidRPr="000E0376">
              <w:rPr>
                <w:sz w:val="24"/>
                <w:szCs w:val="18"/>
              </w:rPr>
              <w:t>тыс. руб.;</w:t>
            </w:r>
          </w:p>
          <w:p w:rsidR="000E0376" w:rsidRPr="000E0376" w:rsidRDefault="000E0376" w:rsidP="007B2C59">
            <w:pPr>
              <w:autoSpaceDE w:val="0"/>
              <w:autoSpaceDN w:val="0"/>
              <w:adjustRightInd w:val="0"/>
              <w:ind w:firstLine="225"/>
              <w:rPr>
                <w:color w:val="000000"/>
                <w:sz w:val="24"/>
                <w:szCs w:val="18"/>
              </w:rPr>
            </w:pPr>
            <w:r w:rsidRPr="000E0376">
              <w:rPr>
                <w:sz w:val="24"/>
                <w:szCs w:val="18"/>
              </w:rPr>
              <w:t>- из средств областного бюджета – 20221,4 тыс. руб.</w:t>
            </w:r>
          </w:p>
        </w:tc>
      </w:tr>
    </w:tbl>
    <w:p w:rsidR="000E0376" w:rsidRPr="000E0376" w:rsidRDefault="000E0376" w:rsidP="000E0376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0E0376">
        <w:rPr>
          <w:color w:val="000000"/>
          <w:szCs w:val="18"/>
        </w:rPr>
        <w:lastRenderedPageBreak/>
        <w:t xml:space="preserve">1.2. в </w:t>
      </w:r>
      <w:r w:rsidRPr="000E0376">
        <w:rPr>
          <w:b/>
          <w:bCs/>
          <w:color w:val="000000"/>
          <w:szCs w:val="18"/>
        </w:rPr>
        <w:t>Паспорте</w:t>
      </w:r>
      <w:r w:rsidRPr="000E0376">
        <w:rPr>
          <w:color w:val="000000"/>
          <w:szCs w:val="18"/>
        </w:rPr>
        <w:t xml:space="preserve"> Программы пункт 3. «Обоснование объема финансирования ресурсов, необходимых для реализации Программы» </w:t>
      </w:r>
      <w:r w:rsidRPr="000E0376">
        <w:rPr>
          <w:bCs/>
          <w:color w:val="000000"/>
          <w:szCs w:val="18"/>
        </w:rPr>
        <w:t>изложить в новой редакции:</w:t>
      </w:r>
    </w:p>
    <w:p w:rsidR="000E0376" w:rsidRPr="000E0376" w:rsidRDefault="000E0376" w:rsidP="000E0376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0E0376">
        <w:rPr>
          <w:b/>
          <w:bCs/>
          <w:color w:val="000000"/>
          <w:szCs w:val="18"/>
        </w:rPr>
        <w:t>«3. Обоснование объема финансовых ресурсов,</w:t>
      </w:r>
      <w:r w:rsidRPr="000E0376">
        <w:rPr>
          <w:color w:val="000000"/>
          <w:szCs w:val="18"/>
        </w:rPr>
        <w:t xml:space="preserve"> </w:t>
      </w:r>
      <w:r w:rsidRPr="000E0376">
        <w:rPr>
          <w:b/>
          <w:bCs/>
          <w:color w:val="000000"/>
          <w:szCs w:val="18"/>
        </w:rPr>
        <w:t>необходимых для реализации Программы</w:t>
      </w:r>
    </w:p>
    <w:p w:rsidR="000E0376" w:rsidRPr="000E0376" w:rsidRDefault="000E0376" w:rsidP="007B2C59">
      <w:pPr>
        <w:autoSpaceDE w:val="0"/>
        <w:autoSpaceDN w:val="0"/>
        <w:adjustRightInd w:val="0"/>
        <w:ind w:firstLine="240"/>
        <w:rPr>
          <w:szCs w:val="18"/>
        </w:rPr>
      </w:pPr>
      <w:r w:rsidRPr="000E0376">
        <w:rPr>
          <w:szCs w:val="18"/>
        </w:rPr>
        <w:t xml:space="preserve">Объем финансовых ресурсов, необходимых для реализации муниципальной программы Тихвинского городского поселения «Развитие сферы культуры Тихвинского городского поселения» составляет </w:t>
      </w:r>
      <w:r w:rsidRPr="000E0376">
        <w:rPr>
          <w:b/>
          <w:szCs w:val="18"/>
        </w:rPr>
        <w:t xml:space="preserve">344365,5 </w:t>
      </w:r>
      <w:r w:rsidRPr="000E0376">
        <w:rPr>
          <w:szCs w:val="18"/>
        </w:rPr>
        <w:t>тыс. рублей, из них:</w:t>
      </w:r>
    </w:p>
    <w:p w:rsidR="000E0376" w:rsidRPr="000E0376" w:rsidRDefault="000E0376" w:rsidP="007B2C59">
      <w:pPr>
        <w:autoSpaceDE w:val="0"/>
        <w:autoSpaceDN w:val="0"/>
        <w:adjustRightInd w:val="0"/>
        <w:rPr>
          <w:sz w:val="26"/>
          <w:szCs w:val="26"/>
        </w:rPr>
      </w:pPr>
      <w:r w:rsidRPr="000E0376">
        <w:rPr>
          <w:sz w:val="26"/>
          <w:szCs w:val="26"/>
        </w:rPr>
        <w:t>- из средств бюджета Тихвинского городского поселения – 281432,5 тыс.  руб.;</w:t>
      </w:r>
    </w:p>
    <w:p w:rsidR="000E0376" w:rsidRPr="000E0376" w:rsidRDefault="000E0376" w:rsidP="007B2C59">
      <w:pPr>
        <w:autoSpaceDE w:val="0"/>
        <w:autoSpaceDN w:val="0"/>
        <w:adjustRightInd w:val="0"/>
        <w:rPr>
          <w:sz w:val="26"/>
          <w:szCs w:val="26"/>
        </w:rPr>
      </w:pPr>
      <w:r w:rsidRPr="000E0376">
        <w:rPr>
          <w:sz w:val="26"/>
          <w:szCs w:val="26"/>
        </w:rPr>
        <w:t>- из средств областного бюджета – 62933,0 тыс. руб.</w:t>
      </w:r>
    </w:p>
    <w:p w:rsidR="000E0376" w:rsidRPr="000E0376" w:rsidRDefault="000E0376" w:rsidP="007B2C59">
      <w:pPr>
        <w:autoSpaceDE w:val="0"/>
        <w:autoSpaceDN w:val="0"/>
        <w:adjustRightInd w:val="0"/>
        <w:rPr>
          <w:sz w:val="26"/>
          <w:szCs w:val="26"/>
        </w:rPr>
      </w:pPr>
      <w:r w:rsidRPr="000E0376">
        <w:rPr>
          <w:sz w:val="26"/>
          <w:szCs w:val="26"/>
        </w:rPr>
        <w:t>в том числе по годам:</w:t>
      </w:r>
    </w:p>
    <w:p w:rsidR="000E0376" w:rsidRPr="000E0376" w:rsidRDefault="000E0376" w:rsidP="007B2C59">
      <w:pPr>
        <w:autoSpaceDE w:val="0"/>
        <w:autoSpaceDN w:val="0"/>
        <w:adjustRightInd w:val="0"/>
        <w:rPr>
          <w:b/>
          <w:sz w:val="26"/>
          <w:szCs w:val="26"/>
        </w:rPr>
      </w:pPr>
      <w:r w:rsidRPr="000E0376">
        <w:rPr>
          <w:b/>
          <w:sz w:val="26"/>
          <w:szCs w:val="26"/>
        </w:rPr>
        <w:t>в 2019 году –117859,7 тыс. руб. в том числе:</w:t>
      </w:r>
    </w:p>
    <w:p w:rsidR="000E0376" w:rsidRPr="000E0376" w:rsidRDefault="000E0376" w:rsidP="007B2C59">
      <w:pPr>
        <w:autoSpaceDE w:val="0"/>
        <w:autoSpaceDN w:val="0"/>
        <w:adjustRightInd w:val="0"/>
        <w:rPr>
          <w:sz w:val="26"/>
          <w:szCs w:val="26"/>
        </w:rPr>
      </w:pPr>
      <w:r w:rsidRPr="000E0376">
        <w:rPr>
          <w:sz w:val="26"/>
          <w:szCs w:val="26"/>
        </w:rPr>
        <w:t>- из средств бюджета Тихвинского городского поселения – 97869,5 тыс. руб.;</w:t>
      </w:r>
    </w:p>
    <w:p w:rsidR="000E0376" w:rsidRPr="000E0376" w:rsidRDefault="000E0376" w:rsidP="007B2C59">
      <w:pPr>
        <w:autoSpaceDE w:val="0"/>
        <w:autoSpaceDN w:val="0"/>
        <w:adjustRightInd w:val="0"/>
        <w:rPr>
          <w:sz w:val="26"/>
          <w:szCs w:val="26"/>
        </w:rPr>
      </w:pPr>
      <w:r w:rsidRPr="000E0376">
        <w:rPr>
          <w:sz w:val="26"/>
          <w:szCs w:val="26"/>
        </w:rPr>
        <w:t>- из средств областного бюджета – 19990,2 тыс. руб.</w:t>
      </w:r>
    </w:p>
    <w:p w:rsidR="000E0376" w:rsidRPr="000E0376" w:rsidRDefault="000E0376" w:rsidP="007B2C59">
      <w:pPr>
        <w:autoSpaceDE w:val="0"/>
        <w:autoSpaceDN w:val="0"/>
        <w:adjustRightInd w:val="0"/>
        <w:rPr>
          <w:b/>
          <w:sz w:val="26"/>
          <w:szCs w:val="26"/>
        </w:rPr>
      </w:pPr>
      <w:r w:rsidRPr="000E0376">
        <w:rPr>
          <w:b/>
          <w:sz w:val="26"/>
          <w:szCs w:val="26"/>
        </w:rPr>
        <w:t>в 2020 году – 114502,9 тыс. руб. в том числе:</w:t>
      </w:r>
    </w:p>
    <w:p w:rsidR="000E0376" w:rsidRPr="000E0376" w:rsidRDefault="000E0376" w:rsidP="007B2C59">
      <w:pPr>
        <w:autoSpaceDE w:val="0"/>
        <w:autoSpaceDN w:val="0"/>
        <w:adjustRightInd w:val="0"/>
        <w:rPr>
          <w:sz w:val="26"/>
          <w:szCs w:val="26"/>
        </w:rPr>
      </w:pPr>
      <w:r w:rsidRPr="000E0376">
        <w:rPr>
          <w:sz w:val="26"/>
          <w:szCs w:val="26"/>
        </w:rPr>
        <w:t>- из средств бюджета Тихвинского городского поселения - 91781,5</w:t>
      </w:r>
      <w:r w:rsidRPr="000E0376">
        <w:rPr>
          <w:b/>
          <w:sz w:val="26"/>
          <w:szCs w:val="26"/>
        </w:rPr>
        <w:t xml:space="preserve"> </w:t>
      </w:r>
      <w:r w:rsidRPr="000E0376">
        <w:rPr>
          <w:sz w:val="26"/>
          <w:szCs w:val="26"/>
        </w:rPr>
        <w:t>тыс. руб.;</w:t>
      </w:r>
    </w:p>
    <w:p w:rsidR="000E0376" w:rsidRPr="000E0376" w:rsidRDefault="000E0376" w:rsidP="007B2C59">
      <w:pPr>
        <w:autoSpaceDE w:val="0"/>
        <w:autoSpaceDN w:val="0"/>
        <w:adjustRightInd w:val="0"/>
        <w:rPr>
          <w:sz w:val="26"/>
          <w:szCs w:val="26"/>
        </w:rPr>
      </w:pPr>
      <w:r w:rsidRPr="000E0376">
        <w:rPr>
          <w:sz w:val="26"/>
          <w:szCs w:val="26"/>
        </w:rPr>
        <w:t>- из средств областного бюджета – 22721,4 тыс. руб.</w:t>
      </w:r>
    </w:p>
    <w:p w:rsidR="000E0376" w:rsidRPr="000E0376" w:rsidRDefault="000E0376" w:rsidP="007B2C59">
      <w:pPr>
        <w:autoSpaceDE w:val="0"/>
        <w:autoSpaceDN w:val="0"/>
        <w:adjustRightInd w:val="0"/>
        <w:rPr>
          <w:b/>
          <w:sz w:val="26"/>
          <w:szCs w:val="26"/>
        </w:rPr>
      </w:pPr>
      <w:r w:rsidRPr="000E0376">
        <w:rPr>
          <w:b/>
          <w:sz w:val="26"/>
          <w:szCs w:val="26"/>
        </w:rPr>
        <w:t>в 2021 году - 112002,9 тыс. руб. в том числе:</w:t>
      </w:r>
    </w:p>
    <w:p w:rsidR="000E0376" w:rsidRPr="000E0376" w:rsidRDefault="000E0376" w:rsidP="007B2C59">
      <w:pPr>
        <w:autoSpaceDE w:val="0"/>
        <w:autoSpaceDN w:val="0"/>
        <w:adjustRightInd w:val="0"/>
        <w:rPr>
          <w:sz w:val="26"/>
          <w:szCs w:val="26"/>
        </w:rPr>
      </w:pPr>
      <w:r w:rsidRPr="000E0376">
        <w:rPr>
          <w:sz w:val="26"/>
          <w:szCs w:val="26"/>
        </w:rPr>
        <w:t>- из средств бюджета Тихвинского городского поселения - 91781,5</w:t>
      </w:r>
      <w:r w:rsidRPr="000E0376">
        <w:rPr>
          <w:b/>
          <w:sz w:val="26"/>
          <w:szCs w:val="26"/>
        </w:rPr>
        <w:t xml:space="preserve"> </w:t>
      </w:r>
      <w:r w:rsidRPr="000E0376">
        <w:rPr>
          <w:sz w:val="26"/>
          <w:szCs w:val="26"/>
        </w:rPr>
        <w:t>тыс. руб.;</w:t>
      </w:r>
    </w:p>
    <w:p w:rsidR="000E0376" w:rsidRPr="000E0376" w:rsidRDefault="000E0376" w:rsidP="007B2C59">
      <w:pPr>
        <w:autoSpaceDE w:val="0"/>
        <w:autoSpaceDN w:val="0"/>
        <w:adjustRightInd w:val="0"/>
        <w:rPr>
          <w:sz w:val="26"/>
          <w:szCs w:val="26"/>
        </w:rPr>
      </w:pPr>
      <w:r w:rsidRPr="000E0376">
        <w:rPr>
          <w:sz w:val="26"/>
          <w:szCs w:val="26"/>
        </w:rPr>
        <w:t>- из средств областного бюджета – 20221,4 тыс. руб.</w:t>
      </w:r>
    </w:p>
    <w:p w:rsidR="000E0376" w:rsidRPr="000E0376" w:rsidRDefault="000E0376" w:rsidP="000E0376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0E0376">
        <w:rPr>
          <w:color w:val="000000"/>
          <w:szCs w:val="18"/>
        </w:rPr>
        <w:t xml:space="preserve">1.3. </w:t>
      </w:r>
      <w:r w:rsidRPr="000E0376">
        <w:rPr>
          <w:b/>
          <w:bCs/>
          <w:color w:val="000000"/>
          <w:szCs w:val="18"/>
        </w:rPr>
        <w:t>Приложение №2</w:t>
      </w:r>
      <w:r w:rsidRPr="000E0376">
        <w:rPr>
          <w:color w:val="000000"/>
          <w:szCs w:val="18"/>
        </w:rPr>
        <w:t xml:space="preserve"> </w:t>
      </w:r>
      <w:r w:rsidR="00186F5D" w:rsidRPr="000E0376">
        <w:rPr>
          <w:color w:val="000000"/>
          <w:szCs w:val="18"/>
        </w:rPr>
        <w:t>«План реализации муниципальной программы Тихвинского городского поселения «Развитие сферы культуры Тихвинского городского поселения»</w:t>
      </w:r>
      <w:r w:rsidR="00186F5D">
        <w:rPr>
          <w:color w:val="000000"/>
          <w:szCs w:val="18"/>
        </w:rPr>
        <w:t xml:space="preserve"> </w:t>
      </w:r>
      <w:r w:rsidRPr="000E0376">
        <w:rPr>
          <w:color w:val="000000"/>
          <w:szCs w:val="18"/>
        </w:rPr>
        <w:t xml:space="preserve">к </w:t>
      </w:r>
      <w:r w:rsidR="00186F5D">
        <w:rPr>
          <w:color w:val="000000"/>
          <w:szCs w:val="18"/>
        </w:rPr>
        <w:t>П</w:t>
      </w:r>
      <w:r w:rsidRPr="000E0376">
        <w:rPr>
          <w:color w:val="000000"/>
          <w:szCs w:val="18"/>
        </w:rPr>
        <w:t xml:space="preserve">рограмме </w:t>
      </w:r>
      <w:r w:rsidRPr="000E0376">
        <w:rPr>
          <w:bCs/>
          <w:color w:val="000000"/>
          <w:szCs w:val="18"/>
        </w:rPr>
        <w:t>изложить в новой редакции</w:t>
      </w:r>
      <w:r w:rsidRPr="000E0376">
        <w:rPr>
          <w:color w:val="000000"/>
          <w:szCs w:val="18"/>
        </w:rPr>
        <w:t xml:space="preserve"> (приложение). </w:t>
      </w:r>
    </w:p>
    <w:p w:rsidR="000E0376" w:rsidRPr="000E0376" w:rsidRDefault="000E0376" w:rsidP="000E0376">
      <w:pPr>
        <w:autoSpaceDE w:val="0"/>
        <w:autoSpaceDN w:val="0"/>
        <w:adjustRightInd w:val="0"/>
        <w:ind w:firstLine="720"/>
        <w:rPr>
          <w:rFonts w:eastAsia="Calibri"/>
          <w:color w:val="000000"/>
          <w:szCs w:val="18"/>
        </w:rPr>
      </w:pPr>
      <w:r w:rsidRPr="000E0376">
        <w:rPr>
          <w:color w:val="000000"/>
          <w:szCs w:val="18"/>
        </w:rPr>
        <w:t xml:space="preserve">2. Признать утратившим силу постановление администрации Тихвинского района </w:t>
      </w:r>
      <w:r w:rsidRPr="000E0376">
        <w:rPr>
          <w:b/>
          <w:color w:val="000000"/>
          <w:szCs w:val="18"/>
        </w:rPr>
        <w:t>от 21 марта 2019 года №01-581-а «</w:t>
      </w:r>
      <w:r w:rsidRPr="000E0376">
        <w:rPr>
          <w:rFonts w:eastAsia="Calibri"/>
          <w:color w:val="000000"/>
          <w:szCs w:val="18"/>
        </w:rPr>
        <w:t>О внесении изменений в муниципальную программу Тихвинского городского поселения «Развитие сферы культуры Тихвинского городского поселения», утвержденную постановлением администрации Тихвинского района от 15 октября 2018 года №01-2276-а».</w:t>
      </w:r>
    </w:p>
    <w:p w:rsidR="000E0376" w:rsidRPr="000E0376" w:rsidRDefault="000E0376" w:rsidP="000E0376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0E0376">
        <w:rPr>
          <w:color w:val="000000"/>
          <w:szCs w:val="18"/>
        </w:rPr>
        <w:t>3. Постановление вступает в силу с момента подписания и распространяется на правоотношения, возникшие с 1 января 2019 года.</w:t>
      </w:r>
    </w:p>
    <w:p w:rsidR="000E0376" w:rsidRPr="000E0376" w:rsidRDefault="000E0376" w:rsidP="000E0376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 w:rsidRPr="000E0376">
        <w:rPr>
          <w:color w:val="000000"/>
          <w:szCs w:val="18"/>
        </w:rPr>
        <w:t>4.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0E0376" w:rsidRPr="000E0376" w:rsidRDefault="000E0376" w:rsidP="007B2C59">
      <w:pPr>
        <w:autoSpaceDE w:val="0"/>
        <w:autoSpaceDN w:val="0"/>
        <w:adjustRightInd w:val="0"/>
        <w:ind w:firstLine="225"/>
        <w:rPr>
          <w:color w:val="000000"/>
          <w:szCs w:val="18"/>
        </w:rPr>
      </w:pPr>
    </w:p>
    <w:p w:rsidR="000E0376" w:rsidRPr="006C29D2" w:rsidRDefault="000E0376" w:rsidP="006C29D2">
      <w:r w:rsidRPr="006C29D2">
        <w:t xml:space="preserve">Глава администрации </w:t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</w:r>
      <w:r w:rsidRPr="006C29D2">
        <w:tab/>
        <w:t xml:space="preserve">          В.В. Пастухова</w:t>
      </w:r>
    </w:p>
    <w:p w:rsidR="000E0376" w:rsidRDefault="000E0376" w:rsidP="00CC5A44">
      <w:pPr>
        <w:autoSpaceDE w:val="0"/>
        <w:autoSpaceDN w:val="0"/>
        <w:adjustRightInd w:val="0"/>
        <w:ind w:firstLine="240"/>
        <w:rPr>
          <w:color w:val="000000"/>
          <w:szCs w:val="18"/>
        </w:rPr>
      </w:pPr>
    </w:p>
    <w:p w:rsidR="000E0376" w:rsidRPr="000E0376" w:rsidRDefault="000E0376" w:rsidP="000E0376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0E0376">
        <w:rPr>
          <w:rFonts w:eastAsia="Calibri"/>
          <w:color w:val="000000"/>
          <w:sz w:val="24"/>
          <w:szCs w:val="18"/>
        </w:rPr>
        <w:t>Григорьева Ирина Анатольевна</w:t>
      </w:r>
    </w:p>
    <w:p w:rsidR="000E0376" w:rsidRPr="000E0376" w:rsidRDefault="000E0376" w:rsidP="000E0376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0E0376">
        <w:rPr>
          <w:rFonts w:eastAsia="Calibri"/>
          <w:color w:val="000000"/>
          <w:sz w:val="24"/>
          <w:szCs w:val="18"/>
        </w:rPr>
        <w:t>79-169</w:t>
      </w:r>
    </w:p>
    <w:p w:rsidR="000E0376" w:rsidRPr="000E0376" w:rsidRDefault="000E0376" w:rsidP="000E0376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0E0376">
        <w:rPr>
          <w:rFonts w:eastAsia="Calibri"/>
          <w:color w:val="000000"/>
          <w:sz w:val="24"/>
          <w:szCs w:val="18"/>
        </w:rPr>
        <w:t>Семочкина Ирина Николаевна</w:t>
      </w:r>
    </w:p>
    <w:p w:rsidR="000E0376" w:rsidRPr="000E0376" w:rsidRDefault="000E0376" w:rsidP="000E0376">
      <w:pPr>
        <w:autoSpaceDE w:val="0"/>
        <w:autoSpaceDN w:val="0"/>
        <w:adjustRightInd w:val="0"/>
        <w:rPr>
          <w:rFonts w:eastAsia="Calibri"/>
          <w:color w:val="000000"/>
          <w:sz w:val="24"/>
          <w:szCs w:val="18"/>
        </w:rPr>
      </w:pPr>
      <w:r w:rsidRPr="000E0376">
        <w:rPr>
          <w:rFonts w:eastAsia="Calibri"/>
          <w:color w:val="000000"/>
          <w:sz w:val="24"/>
          <w:szCs w:val="18"/>
        </w:rPr>
        <w:t>70-878</w:t>
      </w:r>
    </w:p>
    <w:p w:rsidR="000E0376" w:rsidRPr="007B2C59" w:rsidRDefault="000E0376" w:rsidP="00CC5A44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240"/>
        <w:rPr>
          <w:rFonts w:ascii="Arial" w:hAnsi="Arial" w:cs="Arial"/>
          <w:color w:val="000000"/>
          <w:sz w:val="18"/>
          <w:szCs w:val="18"/>
        </w:rPr>
      </w:pPr>
    </w:p>
    <w:p w:rsidR="000E0376" w:rsidRPr="000E0376" w:rsidRDefault="000E0376" w:rsidP="00CC5A44">
      <w:pPr>
        <w:ind w:firstLine="225"/>
        <w:rPr>
          <w:i/>
          <w:color w:val="000000"/>
          <w:sz w:val="18"/>
          <w:szCs w:val="18"/>
        </w:rPr>
      </w:pPr>
      <w:r w:rsidRPr="000E0376">
        <w:rPr>
          <w:b/>
          <w:bCs/>
          <w:i/>
          <w:color w:val="000000"/>
          <w:sz w:val="18"/>
          <w:szCs w:val="18"/>
        </w:rPr>
        <w:t>СОГЛАСОВАНО:</w:t>
      </w:r>
      <w:r w:rsidRPr="000E0376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51"/>
        <w:gridCol w:w="1984"/>
        <w:gridCol w:w="825"/>
      </w:tblGrid>
      <w:tr w:rsidR="000E0376" w:rsidRPr="000E0376" w:rsidTr="000E0376">
        <w:tc>
          <w:tcPr>
            <w:tcW w:w="6251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</w:t>
            </w:r>
          </w:p>
        </w:tc>
        <w:tc>
          <w:tcPr>
            <w:tcW w:w="1984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>Гребешкова И.В.</w:t>
            </w:r>
          </w:p>
        </w:tc>
        <w:tc>
          <w:tcPr>
            <w:tcW w:w="825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0E0376" w:rsidRPr="000E0376" w:rsidTr="000E0376">
        <w:tc>
          <w:tcPr>
            <w:tcW w:w="6251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984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825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E0376" w:rsidRPr="000E0376" w:rsidTr="000E0376">
        <w:tc>
          <w:tcPr>
            <w:tcW w:w="6251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984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825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E0376" w:rsidRPr="000E0376" w:rsidTr="000E0376">
        <w:tc>
          <w:tcPr>
            <w:tcW w:w="6251" w:type="dxa"/>
          </w:tcPr>
          <w:p w:rsidR="000E0376" w:rsidRPr="000E0376" w:rsidRDefault="000E0376" w:rsidP="000E0376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>Заместитель главы администрации</w:t>
            </w:r>
            <w:r>
              <w:rPr>
                <w:i/>
                <w:color w:val="000000"/>
                <w:sz w:val="18"/>
                <w:szCs w:val="18"/>
              </w:rPr>
              <w:t xml:space="preserve"> -</w:t>
            </w:r>
            <w:r w:rsidRPr="000E0376">
              <w:rPr>
                <w:i/>
                <w:color w:val="000000"/>
                <w:sz w:val="18"/>
                <w:szCs w:val="18"/>
              </w:rPr>
              <w:t xml:space="preserve"> председатель комитета финансов </w:t>
            </w:r>
          </w:p>
        </w:tc>
        <w:tc>
          <w:tcPr>
            <w:tcW w:w="1984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>Суворова С.А.</w:t>
            </w:r>
          </w:p>
        </w:tc>
        <w:tc>
          <w:tcPr>
            <w:tcW w:w="825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E0376" w:rsidRPr="000E0376" w:rsidTr="000E0376">
        <w:tc>
          <w:tcPr>
            <w:tcW w:w="6251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1984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  <w:tc>
          <w:tcPr>
            <w:tcW w:w="825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0E0376" w:rsidRPr="000E0376" w:rsidTr="000E0376">
        <w:tc>
          <w:tcPr>
            <w:tcW w:w="6251" w:type="dxa"/>
          </w:tcPr>
          <w:p w:rsidR="000E0376" w:rsidRPr="000E0376" w:rsidRDefault="000E0376" w:rsidP="00FC3606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Председатель комитета по культуре, спорту и молодежной политике </w:t>
            </w:r>
          </w:p>
        </w:tc>
        <w:tc>
          <w:tcPr>
            <w:tcW w:w="1984" w:type="dxa"/>
          </w:tcPr>
          <w:p w:rsidR="000E0376" w:rsidRPr="000E0376" w:rsidRDefault="000E0376" w:rsidP="00FC3606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>Котова Е.Ю.</w:t>
            </w:r>
          </w:p>
        </w:tc>
        <w:tc>
          <w:tcPr>
            <w:tcW w:w="825" w:type="dxa"/>
          </w:tcPr>
          <w:p w:rsidR="000E0376" w:rsidRPr="000E0376" w:rsidRDefault="000E0376" w:rsidP="00BC21C4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E0376" w:rsidRPr="000E0376" w:rsidRDefault="000E0376" w:rsidP="00CC5A44">
      <w:pPr>
        <w:rPr>
          <w:i/>
          <w:color w:val="000000"/>
          <w:sz w:val="18"/>
          <w:szCs w:val="18"/>
        </w:rPr>
      </w:pPr>
    </w:p>
    <w:p w:rsidR="000E0376" w:rsidRPr="000E0376" w:rsidRDefault="000E0376" w:rsidP="00CC5A44">
      <w:pPr>
        <w:rPr>
          <w:i/>
          <w:color w:val="000000"/>
          <w:sz w:val="18"/>
          <w:szCs w:val="18"/>
        </w:rPr>
      </w:pPr>
      <w:r w:rsidRPr="000E0376">
        <w:rPr>
          <w:b/>
          <w:bCs/>
          <w:i/>
          <w:color w:val="000000"/>
          <w:sz w:val="18"/>
          <w:szCs w:val="18"/>
        </w:rPr>
        <w:t>РАССЫЛКА:</w:t>
      </w:r>
      <w:r w:rsidRPr="000E0376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</w:tblGrid>
      <w:tr w:rsidR="000E0376" w:rsidRPr="000E0376" w:rsidTr="000E0376">
        <w:tc>
          <w:tcPr>
            <w:tcW w:w="7050" w:type="dxa"/>
            <w:gridSpan w:val="2"/>
          </w:tcPr>
          <w:p w:rsidR="000E0376" w:rsidRPr="000E0376" w:rsidRDefault="000E0376" w:rsidP="007D0F70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0E0376" w:rsidRPr="000E0376" w:rsidRDefault="000E0376" w:rsidP="007D0F70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0E0376" w:rsidRPr="000E0376" w:rsidTr="000E0376">
        <w:tc>
          <w:tcPr>
            <w:tcW w:w="7050" w:type="dxa"/>
            <w:gridSpan w:val="2"/>
          </w:tcPr>
          <w:p w:rsidR="000E0376" w:rsidRPr="000E0376" w:rsidRDefault="000E0376" w:rsidP="007D0F70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>Котовой Е.Ю.</w:t>
            </w:r>
          </w:p>
        </w:tc>
        <w:tc>
          <w:tcPr>
            <w:tcW w:w="420" w:type="dxa"/>
            <w:gridSpan w:val="2"/>
          </w:tcPr>
          <w:p w:rsidR="000E0376" w:rsidRPr="000E0376" w:rsidRDefault="000E0376" w:rsidP="007D0F70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0E0376" w:rsidRPr="000E0376" w:rsidTr="000E0376">
        <w:tc>
          <w:tcPr>
            <w:tcW w:w="7050" w:type="dxa"/>
            <w:gridSpan w:val="2"/>
          </w:tcPr>
          <w:p w:rsidR="000E0376" w:rsidRPr="000E0376" w:rsidRDefault="000E0376" w:rsidP="007D0F70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>Суворовой С.В.</w:t>
            </w:r>
          </w:p>
        </w:tc>
        <w:tc>
          <w:tcPr>
            <w:tcW w:w="420" w:type="dxa"/>
            <w:gridSpan w:val="2"/>
          </w:tcPr>
          <w:p w:rsidR="000E0376" w:rsidRPr="000E0376" w:rsidRDefault="000E0376" w:rsidP="007D0F70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0E0376" w:rsidRPr="000E0376" w:rsidTr="000E0376">
        <w:tc>
          <w:tcPr>
            <w:tcW w:w="7050" w:type="dxa"/>
            <w:gridSpan w:val="2"/>
          </w:tcPr>
          <w:p w:rsidR="000E0376" w:rsidRPr="000E0376" w:rsidRDefault="000E0376" w:rsidP="007D0F70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>Федорову П.А.</w:t>
            </w:r>
          </w:p>
        </w:tc>
        <w:tc>
          <w:tcPr>
            <w:tcW w:w="420" w:type="dxa"/>
            <w:gridSpan w:val="2"/>
          </w:tcPr>
          <w:p w:rsidR="000E0376" w:rsidRPr="000E0376" w:rsidRDefault="000E0376" w:rsidP="007D0F70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</w:tr>
      <w:tr w:rsidR="000E0376" w:rsidRPr="000E0376" w:rsidTr="000E0376">
        <w:tc>
          <w:tcPr>
            <w:tcW w:w="7050" w:type="dxa"/>
            <w:gridSpan w:val="2"/>
          </w:tcPr>
          <w:p w:rsidR="000E0376" w:rsidRPr="000E0376" w:rsidRDefault="000E0376" w:rsidP="007D0F70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Комитет по культуре, спорту и молодежной политике </w:t>
            </w:r>
          </w:p>
        </w:tc>
        <w:tc>
          <w:tcPr>
            <w:tcW w:w="420" w:type="dxa"/>
            <w:gridSpan w:val="2"/>
          </w:tcPr>
          <w:p w:rsidR="000E0376" w:rsidRPr="000E0376" w:rsidRDefault="000E0376" w:rsidP="007D0F70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i/>
                <w:color w:val="000000"/>
                <w:sz w:val="18"/>
                <w:szCs w:val="18"/>
              </w:rPr>
              <w:t xml:space="preserve">3 </w:t>
            </w:r>
          </w:p>
        </w:tc>
      </w:tr>
      <w:tr w:rsidR="000E0376" w:rsidRPr="000E0376" w:rsidTr="000E0376">
        <w:trPr>
          <w:gridAfter w:val="1"/>
          <w:wAfter w:w="30" w:type="dxa"/>
        </w:trPr>
        <w:tc>
          <w:tcPr>
            <w:tcW w:w="7035" w:type="dxa"/>
          </w:tcPr>
          <w:p w:rsidR="000E0376" w:rsidRPr="000E0376" w:rsidRDefault="000E0376" w:rsidP="000E0376">
            <w:pPr>
              <w:rPr>
                <w:i/>
                <w:color w:val="000000"/>
                <w:sz w:val="18"/>
                <w:szCs w:val="18"/>
              </w:rPr>
            </w:pPr>
            <w:r w:rsidRPr="000E0376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0E0376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0E0376" w:rsidRPr="000E0376" w:rsidRDefault="000E0376" w:rsidP="007D0F7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</w:p>
        </w:tc>
      </w:tr>
    </w:tbl>
    <w:p w:rsidR="000E0376" w:rsidRPr="007B2C59" w:rsidRDefault="000E0376" w:rsidP="00CC5A44">
      <w:pPr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ind w:firstLine="48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E0376" w:rsidRPr="007B2C59" w:rsidRDefault="000E0376" w:rsidP="00CC5A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0E0376" w:rsidRDefault="000E0376" w:rsidP="00CC5A44">
      <w:pPr>
        <w:autoSpaceDE w:val="0"/>
        <w:autoSpaceDN w:val="0"/>
        <w:adjustRightInd w:val="0"/>
        <w:rPr>
          <w:color w:val="000000"/>
        </w:rPr>
      </w:pPr>
    </w:p>
    <w:p w:rsidR="000E0376" w:rsidRDefault="000E0376" w:rsidP="00746378">
      <w:pPr>
        <w:autoSpaceDE w:val="0"/>
        <w:autoSpaceDN w:val="0"/>
        <w:adjustRightInd w:val="0"/>
        <w:jc w:val="right"/>
        <w:rPr>
          <w:color w:val="000000"/>
        </w:rPr>
        <w:sectPr w:rsidR="000E0376" w:rsidSect="005851A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5851A4" w:rsidRPr="00FD4C12" w:rsidRDefault="005851A4" w:rsidP="005851A4">
      <w:pPr>
        <w:ind w:left="10080"/>
        <w:rPr>
          <w:sz w:val="24"/>
        </w:rPr>
      </w:pPr>
      <w:r w:rsidRPr="00FD4C12">
        <w:rPr>
          <w:sz w:val="24"/>
        </w:rPr>
        <w:lastRenderedPageBreak/>
        <w:t xml:space="preserve">Приложение </w:t>
      </w:r>
    </w:p>
    <w:p w:rsidR="005851A4" w:rsidRPr="00FD4C12" w:rsidRDefault="005851A4" w:rsidP="005851A4">
      <w:pPr>
        <w:ind w:left="10080"/>
        <w:rPr>
          <w:sz w:val="24"/>
        </w:rPr>
      </w:pPr>
      <w:r w:rsidRPr="00FD4C12">
        <w:rPr>
          <w:sz w:val="24"/>
        </w:rPr>
        <w:t xml:space="preserve">к постановлению администрации </w:t>
      </w:r>
    </w:p>
    <w:p w:rsidR="005851A4" w:rsidRPr="00FD4C12" w:rsidRDefault="005851A4" w:rsidP="005851A4">
      <w:pPr>
        <w:ind w:left="10080"/>
        <w:rPr>
          <w:sz w:val="24"/>
        </w:rPr>
      </w:pPr>
      <w:r w:rsidRPr="00FD4C12">
        <w:rPr>
          <w:sz w:val="24"/>
        </w:rPr>
        <w:t xml:space="preserve">Тихвинского района </w:t>
      </w:r>
    </w:p>
    <w:p w:rsidR="005851A4" w:rsidRPr="00FD4C12" w:rsidRDefault="005851A4" w:rsidP="005851A4">
      <w:pPr>
        <w:ind w:left="10080"/>
        <w:rPr>
          <w:sz w:val="24"/>
        </w:rPr>
      </w:pPr>
      <w:r w:rsidRPr="00FD4C12">
        <w:rPr>
          <w:sz w:val="24"/>
        </w:rPr>
        <w:t xml:space="preserve">от </w:t>
      </w:r>
      <w:r w:rsidR="00FD4C12">
        <w:rPr>
          <w:sz w:val="24"/>
        </w:rPr>
        <w:t xml:space="preserve">28 </w:t>
      </w:r>
      <w:r w:rsidRPr="00FD4C12">
        <w:rPr>
          <w:sz w:val="24"/>
        </w:rPr>
        <w:t>июня 2019 г. №01-</w:t>
      </w:r>
      <w:r w:rsidR="00FD4C12">
        <w:rPr>
          <w:sz w:val="24"/>
        </w:rPr>
        <w:t>1558</w:t>
      </w:r>
      <w:r w:rsidRPr="00FD4C12">
        <w:rPr>
          <w:sz w:val="24"/>
        </w:rPr>
        <w:t>-а</w:t>
      </w:r>
    </w:p>
    <w:p w:rsidR="005851A4" w:rsidRPr="00FD4C12" w:rsidRDefault="005851A4" w:rsidP="00AE0ADE">
      <w:pPr>
        <w:rPr>
          <w:sz w:val="24"/>
        </w:rPr>
      </w:pPr>
    </w:p>
    <w:p w:rsidR="005851A4" w:rsidRDefault="005851A4" w:rsidP="005851A4">
      <w:pPr>
        <w:autoSpaceDE w:val="0"/>
        <w:autoSpaceDN w:val="0"/>
        <w:adjustRightInd w:val="0"/>
        <w:jc w:val="right"/>
        <w:rPr>
          <w:b/>
          <w:color w:val="000000"/>
          <w:sz w:val="20"/>
        </w:rPr>
      </w:pPr>
    </w:p>
    <w:p w:rsidR="000E0376" w:rsidRPr="00FC3606" w:rsidRDefault="000E0376" w:rsidP="005851A4">
      <w:pPr>
        <w:autoSpaceDE w:val="0"/>
        <w:autoSpaceDN w:val="0"/>
        <w:adjustRightInd w:val="0"/>
        <w:jc w:val="right"/>
        <w:rPr>
          <w:b/>
          <w:color w:val="000000"/>
          <w:sz w:val="20"/>
        </w:rPr>
      </w:pPr>
      <w:r w:rsidRPr="00FC3606">
        <w:rPr>
          <w:b/>
          <w:color w:val="000000"/>
          <w:sz w:val="20"/>
        </w:rPr>
        <w:t xml:space="preserve">Приложение 2 к </w:t>
      </w:r>
      <w:r w:rsidR="005851A4">
        <w:rPr>
          <w:b/>
          <w:color w:val="000000"/>
          <w:sz w:val="20"/>
        </w:rPr>
        <w:t>Программе</w:t>
      </w:r>
    </w:p>
    <w:p w:rsidR="000E0376" w:rsidRPr="00C75389" w:rsidRDefault="000E0376" w:rsidP="00B849B3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  <w:r w:rsidRPr="00C75389">
        <w:rPr>
          <w:b/>
          <w:bCs/>
          <w:color w:val="000000"/>
          <w:sz w:val="20"/>
        </w:rPr>
        <w:t xml:space="preserve">План реализации муниципальной программы Тихвинского городского поселения </w:t>
      </w:r>
    </w:p>
    <w:p w:rsidR="000E0376" w:rsidRPr="00C75389" w:rsidRDefault="000E0376" w:rsidP="00B849B3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C75389">
        <w:rPr>
          <w:b/>
          <w:bCs/>
          <w:color w:val="000000"/>
          <w:sz w:val="20"/>
        </w:rPr>
        <w:t>«Развитие сферы культуры Тихвинского городского поселения»</w:t>
      </w:r>
      <w:r w:rsidRPr="00C75389">
        <w:rPr>
          <w:color w:val="000000"/>
          <w:sz w:val="20"/>
        </w:rPr>
        <w:t xml:space="preserve"> </w:t>
      </w:r>
    </w:p>
    <w:p w:rsidR="000E0376" w:rsidRPr="00C75389" w:rsidRDefault="000E0376" w:rsidP="00B849B3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6124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648"/>
        <w:gridCol w:w="4212"/>
        <w:gridCol w:w="1104"/>
        <w:gridCol w:w="144"/>
        <w:gridCol w:w="1008"/>
        <w:gridCol w:w="90"/>
        <w:gridCol w:w="142"/>
        <w:gridCol w:w="1052"/>
        <w:gridCol w:w="12"/>
        <w:gridCol w:w="1346"/>
        <w:gridCol w:w="842"/>
        <w:gridCol w:w="1426"/>
        <w:gridCol w:w="1098"/>
      </w:tblGrid>
      <w:tr w:rsidR="000E0376" w:rsidRPr="00C75389" w:rsidTr="00400684">
        <w:trPr>
          <w:gridAfter w:val="1"/>
          <w:wAfter w:w="1098" w:type="dxa"/>
          <w:hidden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vanish/>
                <w:color w:val="000000"/>
                <w:sz w:val="20"/>
              </w:rPr>
              <w:t>#G0</w:t>
            </w:r>
            <w:r w:rsidRPr="00C75389">
              <w:rPr>
                <w:b/>
                <w:color w:val="000000"/>
                <w:sz w:val="20"/>
              </w:rPr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4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Ответственный исполнитель  соисполнитель, участник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Годы реализации</w:t>
            </w:r>
          </w:p>
        </w:tc>
        <w:tc>
          <w:tcPr>
            <w:tcW w:w="606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Оценка расходов</w:t>
            </w:r>
          </w:p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(тыс. руб., в ценах соответствующих лет)</w:t>
            </w:r>
          </w:p>
        </w:tc>
      </w:tr>
      <w:tr w:rsidR="000E0376" w:rsidRPr="00C75389" w:rsidTr="00A914F3">
        <w:trPr>
          <w:gridAfter w:val="1"/>
          <w:wAfter w:w="1098" w:type="dxa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Всего</w:t>
            </w:r>
          </w:p>
        </w:tc>
        <w:tc>
          <w:tcPr>
            <w:tcW w:w="1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Федеральный бюджет</w:t>
            </w:r>
          </w:p>
        </w:tc>
        <w:tc>
          <w:tcPr>
            <w:tcW w:w="13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Областной бюджет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Районный бюджет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Местный Бюджет</w:t>
            </w:r>
          </w:p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0E0376" w:rsidRPr="00C75389" w:rsidTr="00A914F3">
        <w:trPr>
          <w:gridAfter w:val="1"/>
          <w:wAfter w:w="1098" w:type="dxa"/>
        </w:trPr>
        <w:tc>
          <w:tcPr>
            <w:tcW w:w="3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1</w:t>
            </w:r>
          </w:p>
        </w:tc>
        <w:tc>
          <w:tcPr>
            <w:tcW w:w="4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3</w:t>
            </w:r>
          </w:p>
        </w:tc>
        <w:tc>
          <w:tcPr>
            <w:tcW w:w="11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4</w:t>
            </w:r>
          </w:p>
        </w:tc>
        <w:tc>
          <w:tcPr>
            <w:tcW w:w="12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7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8</w:t>
            </w:r>
          </w:p>
        </w:tc>
      </w:tr>
      <w:tr w:rsidR="000E0376" w:rsidRPr="00C75389" w:rsidTr="00400684">
        <w:trPr>
          <w:gridAfter w:val="1"/>
          <w:wAfter w:w="1098" w:type="dxa"/>
        </w:trPr>
        <w:tc>
          <w:tcPr>
            <w:tcW w:w="1502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E037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b/>
                <w:bCs/>
                <w:color w:val="000000"/>
                <w:sz w:val="20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</w:tr>
      <w:tr w:rsidR="005851A4" w:rsidRPr="00C75389" w:rsidTr="005851A4">
        <w:trPr>
          <w:gridAfter w:val="1"/>
          <w:wAfter w:w="1098" w:type="dxa"/>
          <w:trHeight w:val="329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1.1. Предоставление   бюджетным учреждениям субсидии на выполнение муниципального задания</w:t>
            </w:r>
          </w:p>
          <w:p w:rsidR="005851A4" w:rsidRPr="00C75389" w:rsidRDefault="005851A4" w:rsidP="00017DC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(МУ «ТЦБС», МУ «БСЦ «Тэффи»)</w:t>
            </w:r>
          </w:p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5851A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</w:tr>
      <w:tr w:rsidR="005851A4" w:rsidRPr="00C75389" w:rsidTr="005851A4">
        <w:trPr>
          <w:gridAfter w:val="1"/>
          <w:wAfter w:w="1098" w:type="dxa"/>
          <w:trHeight w:val="388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</w:tr>
      <w:tr w:rsidR="005851A4" w:rsidRPr="00C75389" w:rsidTr="005851A4">
        <w:trPr>
          <w:gridAfter w:val="1"/>
          <w:wAfter w:w="1098" w:type="dxa"/>
          <w:trHeight w:val="292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27156,5</w:t>
            </w:r>
          </w:p>
        </w:tc>
      </w:tr>
      <w:tr w:rsidR="005851A4" w:rsidRPr="00C75389" w:rsidTr="005851A4">
        <w:trPr>
          <w:gridAfter w:val="1"/>
          <w:wAfter w:w="1098" w:type="dxa"/>
          <w:trHeight w:val="298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81469,5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51A4" w:rsidRPr="00C75389" w:rsidRDefault="005851A4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81469,5</w:t>
            </w:r>
          </w:p>
        </w:tc>
      </w:tr>
      <w:tr w:rsidR="000E0376" w:rsidRPr="007B6578" w:rsidTr="005851A4">
        <w:trPr>
          <w:gridAfter w:val="1"/>
          <w:wAfter w:w="1098" w:type="dxa"/>
          <w:trHeight w:val="311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1.2.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851A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система», МУ «Библиотека-социокультурный центр «Тэффи»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16320,0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</w:tr>
      <w:tr w:rsidR="000E0376" w:rsidRPr="007B6578" w:rsidTr="005851A4">
        <w:trPr>
          <w:gridAfter w:val="1"/>
          <w:wAfter w:w="1098" w:type="dxa"/>
          <w:trHeight w:val="414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16320,0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</w:tr>
      <w:tr w:rsidR="000E0376" w:rsidRPr="007B6578" w:rsidTr="003B6D31">
        <w:trPr>
          <w:gridAfter w:val="1"/>
          <w:wAfter w:w="1098" w:type="dxa"/>
          <w:trHeight w:val="399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16320,0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8160,0</w:t>
            </w:r>
          </w:p>
        </w:tc>
      </w:tr>
      <w:tr w:rsidR="000E0376" w:rsidRPr="007B6578" w:rsidTr="005851A4">
        <w:trPr>
          <w:gridAfter w:val="1"/>
          <w:wAfter w:w="1098" w:type="dxa"/>
          <w:trHeight w:val="261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48960,0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24480,0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24480,0</w:t>
            </w:r>
          </w:p>
        </w:tc>
      </w:tr>
      <w:tr w:rsidR="000E0376" w:rsidRPr="00C75389" w:rsidTr="005851A4">
        <w:trPr>
          <w:gridAfter w:val="1"/>
          <w:wAfter w:w="1098" w:type="dxa"/>
          <w:trHeight w:val="427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0376" w:rsidRPr="00C75389" w:rsidRDefault="000E0376" w:rsidP="005851A4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Организация культурно-просветительских мероприятий</w:t>
            </w: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85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</w:tr>
      <w:tr w:rsidR="000E0376" w:rsidRPr="00C75389" w:rsidTr="003B6D31">
        <w:trPr>
          <w:gridAfter w:val="1"/>
          <w:wAfter w:w="1098" w:type="dxa"/>
          <w:trHeight w:val="406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</w:tr>
      <w:tr w:rsidR="000E0376" w:rsidRPr="00C75389" w:rsidTr="005851A4">
        <w:trPr>
          <w:gridAfter w:val="1"/>
          <w:wAfter w:w="1098" w:type="dxa"/>
          <w:trHeight w:val="140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90,0</w:t>
            </w:r>
          </w:p>
        </w:tc>
      </w:tr>
      <w:tr w:rsidR="000E0376" w:rsidRPr="00C75389" w:rsidTr="00114849">
        <w:trPr>
          <w:gridAfter w:val="1"/>
          <w:wAfter w:w="1098" w:type="dxa"/>
          <w:trHeight w:val="459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270,0</w:t>
            </w:r>
          </w:p>
        </w:tc>
      </w:tr>
      <w:tr w:rsidR="000E0376" w:rsidRPr="00C75389" w:rsidTr="00781434">
        <w:trPr>
          <w:gridAfter w:val="1"/>
          <w:wAfter w:w="1098" w:type="dxa"/>
          <w:trHeight w:val="428"/>
        </w:trPr>
        <w:tc>
          <w:tcPr>
            <w:tcW w:w="364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E0376" w:rsidRPr="00C75389" w:rsidRDefault="000E0376" w:rsidP="00781434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lastRenderedPageBreak/>
              <w:t>1.4. Комплектование книжных фондов муниципальных библиотек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E0376" w:rsidRPr="00C75389" w:rsidRDefault="000E0376" w:rsidP="0078143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A142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72E4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386,9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346,9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1148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40,0</w:t>
            </w:r>
          </w:p>
        </w:tc>
      </w:tr>
      <w:tr w:rsidR="000E0376" w:rsidRPr="00C75389" w:rsidTr="000D23E1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A142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3118,1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3078,1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40,0</w:t>
            </w:r>
          </w:p>
        </w:tc>
      </w:tr>
      <w:tr w:rsidR="000E0376" w:rsidRPr="00C75389" w:rsidTr="00781434">
        <w:trPr>
          <w:gridAfter w:val="1"/>
          <w:wAfter w:w="1098" w:type="dxa"/>
          <w:trHeight w:val="220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A142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11484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618,1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72E45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578,1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40,0</w:t>
            </w:r>
          </w:p>
        </w:tc>
      </w:tr>
      <w:tr w:rsidR="000E0376" w:rsidRPr="00C75389" w:rsidTr="00781434">
        <w:trPr>
          <w:gridAfter w:val="1"/>
          <w:wAfter w:w="1098" w:type="dxa"/>
          <w:trHeight w:val="402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A142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4123,1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4003,1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120,0</w:t>
            </w:r>
          </w:p>
        </w:tc>
      </w:tr>
      <w:tr w:rsidR="000E0376" w:rsidRPr="00C75389" w:rsidTr="005851A4">
        <w:trPr>
          <w:trHeight w:val="69"/>
        </w:trPr>
        <w:tc>
          <w:tcPr>
            <w:tcW w:w="7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85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Итого по основному мероприятию</w:t>
            </w:r>
            <w:r w:rsidRPr="00C75389">
              <w:rPr>
                <w:b/>
                <w:bCs/>
                <w:color w:val="000000"/>
                <w:sz w:val="20"/>
              </w:rPr>
              <w:t xml:space="preserve"> 1.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4006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43953,4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D65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D65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8506,9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D65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35446,5</w:t>
            </w:r>
          </w:p>
        </w:tc>
        <w:tc>
          <w:tcPr>
            <w:tcW w:w="1098" w:type="dxa"/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0E0376" w:rsidRPr="00C75389" w:rsidTr="00A914F3"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76" w:rsidRPr="00C75389" w:rsidRDefault="000E0376" w:rsidP="00AE7C8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46</w:t>
            </w:r>
            <w:r>
              <w:rPr>
                <w:b/>
                <w:sz w:val="20"/>
              </w:rPr>
              <w:t>684,6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11238,1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76" w:rsidRPr="00C75389" w:rsidRDefault="000E0376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35446,5</w:t>
            </w:r>
          </w:p>
        </w:tc>
        <w:tc>
          <w:tcPr>
            <w:tcW w:w="1098" w:type="dxa"/>
          </w:tcPr>
          <w:p w:rsidR="000E0376" w:rsidRPr="00C75389" w:rsidRDefault="000E0376" w:rsidP="00CD6206">
            <w:pPr>
              <w:rPr>
                <w:sz w:val="20"/>
              </w:rPr>
            </w:pPr>
          </w:p>
        </w:tc>
      </w:tr>
      <w:tr w:rsidR="000E0376" w:rsidRPr="00C75389" w:rsidTr="00A914F3"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76" w:rsidRPr="00C75389" w:rsidRDefault="000E0376" w:rsidP="0040068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44184,6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8738,1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0376" w:rsidRPr="00C75389" w:rsidRDefault="000E0376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35446,5</w:t>
            </w:r>
          </w:p>
        </w:tc>
        <w:tc>
          <w:tcPr>
            <w:tcW w:w="1098" w:type="dxa"/>
          </w:tcPr>
          <w:p w:rsidR="000E0376" w:rsidRPr="00C75389" w:rsidRDefault="000E0376" w:rsidP="00CD6206">
            <w:pPr>
              <w:rPr>
                <w:sz w:val="20"/>
              </w:rPr>
            </w:pPr>
          </w:p>
        </w:tc>
      </w:tr>
      <w:tr w:rsidR="000E0376" w:rsidRPr="00C75389" w:rsidTr="00A914F3">
        <w:tc>
          <w:tcPr>
            <w:tcW w:w="78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96B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4006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134822,6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28483,1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106339,5</w:t>
            </w:r>
          </w:p>
        </w:tc>
        <w:tc>
          <w:tcPr>
            <w:tcW w:w="1098" w:type="dxa"/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</w:tr>
      <w:tr w:rsidR="000E0376" w:rsidRPr="00C75389" w:rsidTr="00400684">
        <w:trPr>
          <w:gridAfter w:val="1"/>
          <w:wAfter w:w="1098" w:type="dxa"/>
        </w:trPr>
        <w:tc>
          <w:tcPr>
            <w:tcW w:w="1502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851A4">
            <w:pPr>
              <w:autoSpaceDE w:val="0"/>
              <w:autoSpaceDN w:val="0"/>
              <w:adjustRightInd w:val="0"/>
              <w:ind w:firstLine="48"/>
              <w:jc w:val="center"/>
              <w:rPr>
                <w:sz w:val="20"/>
              </w:rPr>
            </w:pPr>
            <w:r w:rsidRPr="00C75389">
              <w:rPr>
                <w:b/>
                <w:bCs/>
                <w:sz w:val="20"/>
              </w:rPr>
              <w:t>2.Основное мероприятие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C75389">
              <w:rPr>
                <w:sz w:val="20"/>
              </w:rPr>
              <w:t>»</w:t>
            </w:r>
          </w:p>
        </w:tc>
      </w:tr>
      <w:tr w:rsidR="000E0376" w:rsidRPr="00C75389" w:rsidTr="005851A4">
        <w:trPr>
          <w:gridAfter w:val="1"/>
          <w:wAfter w:w="1098" w:type="dxa"/>
          <w:trHeight w:val="285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E0376" w:rsidRPr="00C75389" w:rsidRDefault="000E0376" w:rsidP="005851A4">
            <w:pPr>
              <w:autoSpaceDE w:val="0"/>
              <w:autoSpaceDN w:val="0"/>
              <w:adjustRightInd w:val="0"/>
              <w:ind w:firstLine="48"/>
              <w:jc w:val="left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2.1. Предоставление бюджетным учреждением субсидии на выполнение   муниципального задания</w:t>
            </w:r>
          </w:p>
          <w:p w:rsidR="000E0376" w:rsidRPr="00C75389" w:rsidRDefault="000E0376" w:rsidP="005851A4">
            <w:pPr>
              <w:autoSpaceDE w:val="0"/>
              <w:autoSpaceDN w:val="0"/>
              <w:adjustRightInd w:val="0"/>
              <w:ind w:firstLine="48"/>
              <w:jc w:val="left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(МУ «ТРДК»)</w:t>
            </w:r>
          </w:p>
          <w:p w:rsidR="000E0376" w:rsidRPr="00C75389" w:rsidRDefault="000E0376" w:rsidP="005851A4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  <w:p w:rsidR="000E0376" w:rsidRPr="00C75389" w:rsidRDefault="000E0376" w:rsidP="005851A4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79104B" w:rsidRDefault="000E0376" w:rsidP="0050634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04B">
              <w:rPr>
                <w:sz w:val="20"/>
              </w:rPr>
              <w:t>42</w:t>
            </w:r>
            <w:r w:rsidRPr="0079104B">
              <w:rPr>
                <w:sz w:val="20"/>
                <w:lang w:val="en-US"/>
              </w:rPr>
              <w:t>0</w:t>
            </w:r>
            <w:r w:rsidRPr="0079104B">
              <w:rPr>
                <w:sz w:val="20"/>
              </w:rPr>
              <w:t>10,0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79104B" w:rsidRDefault="000E0376" w:rsidP="00017DC4">
            <w:pPr>
              <w:jc w:val="center"/>
              <w:rPr>
                <w:sz w:val="20"/>
              </w:rPr>
            </w:pPr>
            <w:r w:rsidRPr="0079104B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79104B" w:rsidRDefault="000E0376" w:rsidP="00017DC4">
            <w:pPr>
              <w:jc w:val="center"/>
              <w:rPr>
                <w:sz w:val="20"/>
              </w:rPr>
            </w:pPr>
            <w:r w:rsidRPr="0079104B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79104B" w:rsidRDefault="000E0376" w:rsidP="00017DC4">
            <w:pPr>
              <w:jc w:val="center"/>
              <w:rPr>
                <w:sz w:val="20"/>
              </w:rPr>
            </w:pPr>
            <w:r w:rsidRPr="0079104B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79104B" w:rsidRDefault="000E0376" w:rsidP="0050634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9104B">
              <w:rPr>
                <w:sz w:val="20"/>
              </w:rPr>
              <w:t>42</w:t>
            </w:r>
            <w:r w:rsidRPr="0079104B">
              <w:rPr>
                <w:sz w:val="20"/>
                <w:lang w:val="en-US"/>
              </w:rPr>
              <w:t>0</w:t>
            </w:r>
            <w:r w:rsidRPr="0079104B">
              <w:rPr>
                <w:sz w:val="20"/>
              </w:rPr>
              <w:t>10,0</w:t>
            </w:r>
          </w:p>
        </w:tc>
      </w:tr>
      <w:tr w:rsidR="000E0376" w:rsidRPr="00C75389" w:rsidTr="00A914F3">
        <w:trPr>
          <w:gridAfter w:val="1"/>
          <w:wAfter w:w="1098" w:type="dxa"/>
          <w:trHeight w:val="294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</w:tr>
      <w:tr w:rsidR="000E0376" w:rsidRPr="00C75389" w:rsidTr="005851A4">
        <w:trPr>
          <w:gridAfter w:val="1"/>
          <w:wAfter w:w="1098" w:type="dxa"/>
          <w:trHeight w:val="251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96BA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42010,0</w:t>
            </w:r>
          </w:p>
        </w:tc>
      </w:tr>
      <w:tr w:rsidR="000E0376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96B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9104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1260</w:t>
            </w:r>
            <w:r w:rsidRPr="00C75389">
              <w:rPr>
                <w:b/>
                <w:sz w:val="20"/>
              </w:rPr>
              <w:t>30,0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1202</w:t>
            </w:r>
            <w:r w:rsidRPr="00C75389">
              <w:rPr>
                <w:b/>
                <w:sz w:val="20"/>
              </w:rPr>
              <w:t>30,0</w:t>
            </w:r>
          </w:p>
        </w:tc>
      </w:tr>
      <w:tr w:rsidR="005851A4" w:rsidRPr="00C75389" w:rsidTr="005851A4">
        <w:trPr>
          <w:gridAfter w:val="1"/>
          <w:wAfter w:w="1098" w:type="dxa"/>
          <w:trHeight w:val="150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851A4" w:rsidRPr="00C75389" w:rsidRDefault="005851A4" w:rsidP="005851A4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2.2. Доведение средней заработной платы работников культуры до средней заработной платы региона согласно Указу Президента Российской Федерации</w:t>
            </w: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851A4" w:rsidRPr="00C75389" w:rsidRDefault="005851A4" w:rsidP="005851A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- МУ «Тихвинский Районный Дом Культуры»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19023,3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11183,3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CD6206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7840,0</w:t>
            </w:r>
          </w:p>
        </w:tc>
      </w:tr>
      <w:tr w:rsidR="000E0376" w:rsidRPr="00C75389" w:rsidTr="005851A4">
        <w:trPr>
          <w:gridAfter w:val="1"/>
          <w:wAfter w:w="1098" w:type="dxa"/>
          <w:trHeight w:val="211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19023,3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11183,3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7840,0</w:t>
            </w:r>
          </w:p>
        </w:tc>
      </w:tr>
      <w:tr w:rsidR="000E0376" w:rsidRPr="00C75389" w:rsidTr="00781434">
        <w:trPr>
          <w:gridAfter w:val="1"/>
          <w:wAfter w:w="1098" w:type="dxa"/>
          <w:trHeight w:val="745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E09E2">
            <w:pPr>
              <w:jc w:val="center"/>
              <w:rPr>
                <w:sz w:val="20"/>
              </w:rPr>
            </w:pPr>
          </w:p>
          <w:p w:rsidR="000E0376" w:rsidRPr="00C75389" w:rsidRDefault="000E0376" w:rsidP="005851A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19023,3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11183,3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7840,0</w:t>
            </w:r>
          </w:p>
        </w:tc>
      </w:tr>
      <w:tr w:rsidR="000E0376" w:rsidRPr="00C75389" w:rsidTr="005851A4">
        <w:trPr>
          <w:gridAfter w:val="1"/>
          <w:wAfter w:w="1098" w:type="dxa"/>
          <w:trHeight w:val="64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596B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57069,9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33549,9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23520,0</w:t>
            </w:r>
          </w:p>
        </w:tc>
      </w:tr>
      <w:tr w:rsidR="005851A4" w:rsidRPr="00C75389" w:rsidTr="005851A4">
        <w:trPr>
          <w:gridAfter w:val="1"/>
          <w:wAfter w:w="1098" w:type="dxa"/>
          <w:trHeight w:val="1104"/>
        </w:trPr>
        <w:tc>
          <w:tcPr>
            <w:tcW w:w="36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851A4" w:rsidRPr="00C75389" w:rsidRDefault="005851A4" w:rsidP="005851A4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2.3. Организация культурно-досуговых мероприятий</w:t>
            </w:r>
          </w:p>
          <w:p w:rsidR="005851A4" w:rsidRPr="00C75389" w:rsidRDefault="005851A4" w:rsidP="005851A4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C75389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 xml:space="preserve">Ответственный исполнитель - комитет по культуре, спорту и молодежной политике, Соисполнитель - МУ «Тихвинский Районный Дом Культуры», </w:t>
            </w:r>
          </w:p>
          <w:p w:rsidR="005851A4" w:rsidRDefault="005851A4" w:rsidP="005851A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 xml:space="preserve"> МУ «Тихвинская централизованная библиотечная система», МУ «Библиотека-социокультурный центр «Тэффи»</w:t>
            </w:r>
          </w:p>
          <w:p w:rsidR="005851A4" w:rsidRPr="00C75389" w:rsidRDefault="005851A4" w:rsidP="005851A4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3B4285" w:rsidRDefault="005851A4" w:rsidP="007910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B4285">
              <w:rPr>
                <w:sz w:val="20"/>
              </w:rPr>
              <w:t>6775,0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3B4285" w:rsidRDefault="005851A4" w:rsidP="00017DC4">
            <w:pPr>
              <w:jc w:val="center"/>
              <w:rPr>
                <w:sz w:val="20"/>
              </w:rPr>
            </w:pPr>
            <w:r w:rsidRPr="003B4285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3B4285" w:rsidRDefault="005851A4" w:rsidP="00017DC4">
            <w:pPr>
              <w:jc w:val="center"/>
              <w:rPr>
                <w:sz w:val="20"/>
              </w:rPr>
            </w:pPr>
            <w:r w:rsidRPr="003B4285">
              <w:rPr>
                <w:sz w:val="20"/>
              </w:rPr>
              <w:t>300,0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3B4285" w:rsidRDefault="005851A4" w:rsidP="00017DC4">
            <w:pPr>
              <w:jc w:val="center"/>
              <w:rPr>
                <w:sz w:val="20"/>
              </w:rPr>
            </w:pPr>
            <w:r w:rsidRPr="003B4285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3B4285" w:rsidRDefault="005851A4" w:rsidP="0050634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B4285">
              <w:rPr>
                <w:sz w:val="20"/>
              </w:rPr>
              <w:t>6475,0</w:t>
            </w:r>
          </w:p>
        </w:tc>
      </w:tr>
      <w:tr w:rsidR="005851A4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B86A6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6575,0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300,0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CD6206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6275,0</w:t>
            </w:r>
          </w:p>
        </w:tc>
      </w:tr>
      <w:tr w:rsidR="005851A4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75389">
              <w:rPr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58268B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6575,0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300,0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CD6206">
            <w:pPr>
              <w:jc w:val="center"/>
              <w:rPr>
                <w:sz w:val="20"/>
              </w:rPr>
            </w:pPr>
            <w:r w:rsidRPr="00C75389">
              <w:rPr>
                <w:sz w:val="20"/>
              </w:rPr>
              <w:t>6275,0</w:t>
            </w:r>
          </w:p>
        </w:tc>
      </w:tr>
      <w:tr w:rsidR="005851A4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Итого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2A27B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19925,0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900,0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19025,0</w:t>
            </w:r>
          </w:p>
        </w:tc>
      </w:tr>
      <w:tr w:rsidR="005851A4" w:rsidRPr="00C75389" w:rsidTr="005851A4">
        <w:trPr>
          <w:gridAfter w:val="1"/>
          <w:wAfter w:w="1098" w:type="dxa"/>
          <w:trHeight w:val="201"/>
        </w:trPr>
        <w:tc>
          <w:tcPr>
            <w:tcW w:w="7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Default="005851A4" w:rsidP="00585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Итого по основному мероприятию 2.</w:t>
            </w:r>
            <w:r w:rsidRPr="00C75389">
              <w:rPr>
                <w:b/>
                <w:bCs/>
                <w:color w:val="000000"/>
                <w:sz w:val="20"/>
              </w:rPr>
              <w:t xml:space="preserve"> «Создание условий для организации досуга и обеспечения жителей поселения услугами организаций культуры. 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  <w:r w:rsidRPr="00C75389">
              <w:rPr>
                <w:color w:val="000000"/>
                <w:sz w:val="20"/>
              </w:rPr>
              <w:t>»</w:t>
            </w:r>
          </w:p>
          <w:p w:rsidR="005851A4" w:rsidRPr="00C75389" w:rsidRDefault="005851A4" w:rsidP="00585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851A4" w:rsidRPr="00C75389" w:rsidRDefault="005851A4" w:rsidP="001620B6">
            <w:pPr>
              <w:jc w:val="center"/>
              <w:rPr>
                <w:b/>
                <w:sz w:val="20"/>
              </w:rPr>
            </w:pPr>
          </w:p>
          <w:p w:rsidR="005851A4" w:rsidRPr="003B4285" w:rsidRDefault="005851A4" w:rsidP="00506344">
            <w:pPr>
              <w:jc w:val="center"/>
              <w:rPr>
                <w:b/>
                <w:sz w:val="20"/>
              </w:rPr>
            </w:pPr>
            <w:r w:rsidRPr="003B4285">
              <w:rPr>
                <w:b/>
                <w:sz w:val="20"/>
              </w:rPr>
              <w:t>67808,3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11483,3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851A4" w:rsidRPr="00C75389" w:rsidRDefault="005851A4" w:rsidP="00CD6206">
            <w:pPr>
              <w:jc w:val="center"/>
              <w:rPr>
                <w:b/>
                <w:sz w:val="20"/>
              </w:rPr>
            </w:pPr>
          </w:p>
          <w:p w:rsidR="005851A4" w:rsidRPr="00C75389" w:rsidRDefault="005851A4" w:rsidP="00CD620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563</w:t>
            </w:r>
            <w:r w:rsidRPr="00C75389">
              <w:rPr>
                <w:b/>
                <w:sz w:val="20"/>
              </w:rPr>
              <w:t>25,0</w:t>
            </w:r>
          </w:p>
        </w:tc>
      </w:tr>
      <w:tr w:rsidR="005851A4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2020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1620B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67608,3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11483,3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56125,0</w:t>
            </w:r>
          </w:p>
        </w:tc>
      </w:tr>
      <w:tr w:rsidR="005851A4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1620B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67608,3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11483,3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56125,0</w:t>
            </w:r>
          </w:p>
        </w:tc>
      </w:tr>
      <w:tr w:rsidR="005851A4" w:rsidRPr="00C75389" w:rsidTr="005851A4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0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1620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203024,9</w:t>
            </w:r>
          </w:p>
        </w:tc>
        <w:tc>
          <w:tcPr>
            <w:tcW w:w="120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34449,9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AE7C8C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168</w:t>
            </w:r>
            <w:r>
              <w:rPr>
                <w:b/>
                <w:sz w:val="20"/>
              </w:rPr>
              <w:t>5</w:t>
            </w:r>
            <w:r w:rsidRPr="00C75389">
              <w:rPr>
                <w:b/>
                <w:sz w:val="20"/>
              </w:rPr>
              <w:t>75,0</w:t>
            </w:r>
          </w:p>
        </w:tc>
      </w:tr>
      <w:tr w:rsidR="000E0376" w:rsidRPr="00C75389" w:rsidTr="005851A4">
        <w:trPr>
          <w:gridAfter w:val="1"/>
          <w:wAfter w:w="1098" w:type="dxa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76" w:rsidRPr="00C75389" w:rsidRDefault="000E0376" w:rsidP="000E037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lastRenderedPageBreak/>
              <w:t>Основное мероприятие «Укрепление и развитие материально-технической базы учреждений культуры»</w:t>
            </w:r>
          </w:p>
          <w:p w:rsidR="000E0376" w:rsidRPr="00C75389" w:rsidRDefault="000E0376" w:rsidP="00017DC4">
            <w:pPr>
              <w:autoSpaceDE w:val="0"/>
              <w:autoSpaceDN w:val="0"/>
              <w:adjustRightInd w:val="0"/>
              <w:ind w:left="408"/>
              <w:jc w:val="center"/>
              <w:rPr>
                <w:b/>
                <w:color w:val="000000"/>
                <w:sz w:val="20"/>
              </w:rPr>
            </w:pPr>
          </w:p>
        </w:tc>
      </w:tr>
      <w:tr w:rsidR="000E0376" w:rsidRPr="00C75389" w:rsidTr="005851A4">
        <w:trPr>
          <w:gridAfter w:val="1"/>
          <w:wAfter w:w="1098" w:type="dxa"/>
          <w:trHeight w:val="561"/>
        </w:trPr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76" w:rsidRPr="00C75389" w:rsidRDefault="000E0376" w:rsidP="005851A4">
            <w:pPr>
              <w:autoSpaceDE w:val="0"/>
              <w:autoSpaceDN w:val="0"/>
              <w:adjustRightInd w:val="0"/>
              <w:jc w:val="left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3.1. Предоставление бюджетным учреждениям субсидии на укрепление  и развитие материально-технической базы учреждений культуры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76" w:rsidRPr="00C75389" w:rsidRDefault="000E0376" w:rsidP="005851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Ответственный исполнитель -  комитет по культуре, спорту и молодежной политике, Соисполнитель – МУ «Тихвинский Районный Дом Культуры», МУ «Тихвинская централизованная библиотечная система»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2019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AE7C8C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</w:t>
            </w:r>
            <w:r w:rsidRPr="00C75389">
              <w:rPr>
                <w:color w:val="000000"/>
                <w:sz w:val="20"/>
              </w:rPr>
              <w:t>98,0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AE7C8C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62</w:t>
            </w:r>
            <w:r>
              <w:rPr>
                <w:color w:val="000000"/>
                <w:sz w:val="20"/>
              </w:rPr>
              <w:t>0</w:t>
            </w:r>
            <w:r w:rsidRPr="00C75389">
              <w:rPr>
                <w:color w:val="000000"/>
                <w:sz w:val="20"/>
              </w:rPr>
              <w:t>8,0</w:t>
            </w:r>
          </w:p>
        </w:tc>
      </w:tr>
      <w:tr w:rsidR="000E0376" w:rsidRPr="00C75389" w:rsidTr="00A914F3">
        <w:trPr>
          <w:gridAfter w:val="1"/>
          <w:wAfter w:w="1098" w:type="dxa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</w:tr>
      <w:tr w:rsidR="000E0376" w:rsidRPr="00C75389" w:rsidTr="00A914F3">
        <w:trPr>
          <w:gridAfter w:val="1"/>
          <w:wAfter w:w="1098" w:type="dxa"/>
          <w:trHeight w:val="275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46378">
            <w:pPr>
              <w:jc w:val="center"/>
              <w:rPr>
                <w:sz w:val="20"/>
              </w:rPr>
            </w:pPr>
            <w:r w:rsidRPr="00C75389">
              <w:rPr>
                <w:color w:val="000000"/>
                <w:sz w:val="20"/>
              </w:rPr>
              <w:t>210,0</w:t>
            </w:r>
          </w:p>
        </w:tc>
      </w:tr>
      <w:tr w:rsidR="000E0376" w:rsidRPr="00C75389" w:rsidTr="005851A4">
        <w:trPr>
          <w:gridAfter w:val="1"/>
          <w:wAfter w:w="1098" w:type="dxa"/>
          <w:trHeight w:val="64"/>
        </w:trPr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76" w:rsidRPr="00C75389" w:rsidRDefault="000E0376" w:rsidP="00C66655">
            <w:pPr>
              <w:autoSpaceDE w:val="0"/>
              <w:autoSpaceDN w:val="0"/>
              <w:adjustRightInd w:val="0"/>
              <w:ind w:left="408"/>
              <w:rPr>
                <w:b/>
                <w:color w:val="000000"/>
                <w:sz w:val="20"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76" w:rsidRPr="00C75389" w:rsidRDefault="000E0376" w:rsidP="0013646B">
            <w:pPr>
              <w:autoSpaceDE w:val="0"/>
              <w:autoSpaceDN w:val="0"/>
              <w:adjustRightInd w:val="0"/>
              <w:ind w:firstLine="48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E87546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65</w:t>
            </w:r>
            <w:r w:rsidRPr="00C75389">
              <w:rPr>
                <w:b/>
                <w:color w:val="000000"/>
                <w:sz w:val="20"/>
              </w:rPr>
              <w:t>18,0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6E6D62">
            <w:pPr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6E6D62">
            <w:pPr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6E6D62">
            <w:pPr>
              <w:jc w:val="center"/>
              <w:rPr>
                <w:b/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65</w:t>
            </w:r>
            <w:r w:rsidRPr="00C75389">
              <w:rPr>
                <w:b/>
                <w:color w:val="000000"/>
                <w:sz w:val="20"/>
              </w:rPr>
              <w:t>18,0</w:t>
            </w:r>
          </w:p>
        </w:tc>
      </w:tr>
      <w:tr w:rsidR="000E0376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b/>
                <w:color w:val="000000"/>
                <w:sz w:val="20"/>
              </w:rPr>
              <w:t>Итого по основному мероприятию 3. «Укрепление  и развитие материально-технической базы учреждений культуры»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AE7C8C">
            <w:pPr>
              <w:jc w:val="center"/>
              <w:rPr>
                <w:b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6098,0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6098,0</w:t>
            </w:r>
          </w:p>
        </w:tc>
      </w:tr>
      <w:tr w:rsidR="000E0376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210,0</w:t>
            </w:r>
          </w:p>
        </w:tc>
      </w:tr>
      <w:tr w:rsidR="000E0376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210,0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210,0</w:t>
            </w:r>
          </w:p>
        </w:tc>
      </w:tr>
      <w:tr w:rsidR="000E0376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017DC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C75389" w:rsidRDefault="000E0376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6518,0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0376" w:rsidRPr="00AE7C8C" w:rsidRDefault="000E0376" w:rsidP="00746378">
            <w:pPr>
              <w:jc w:val="center"/>
              <w:rPr>
                <w:b/>
                <w:color w:val="000000"/>
                <w:sz w:val="20"/>
              </w:rPr>
            </w:pPr>
            <w:r w:rsidRPr="00AE7C8C">
              <w:rPr>
                <w:b/>
                <w:color w:val="000000"/>
                <w:sz w:val="20"/>
              </w:rPr>
              <w:t>6518,0</w:t>
            </w:r>
          </w:p>
        </w:tc>
      </w:tr>
      <w:tr w:rsidR="005851A4" w:rsidRPr="00C75389" w:rsidTr="000C024B">
        <w:trPr>
          <w:gridAfter w:val="1"/>
          <w:wAfter w:w="1098" w:type="dxa"/>
          <w:trHeight w:val="425"/>
        </w:trPr>
        <w:tc>
          <w:tcPr>
            <w:tcW w:w="78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C75389">
              <w:rPr>
                <w:color w:val="000000"/>
                <w:sz w:val="20"/>
              </w:rPr>
              <w:t>Всего по муниципальной программе</w:t>
            </w: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3B4285" w:rsidRDefault="005851A4" w:rsidP="00506344">
            <w:pPr>
              <w:jc w:val="center"/>
              <w:rPr>
                <w:b/>
                <w:sz w:val="20"/>
              </w:rPr>
            </w:pPr>
            <w:r w:rsidRPr="003B4285">
              <w:rPr>
                <w:b/>
                <w:sz w:val="20"/>
              </w:rPr>
              <w:t>117859,7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3B4285" w:rsidRDefault="005851A4" w:rsidP="00017DC4">
            <w:pPr>
              <w:jc w:val="center"/>
              <w:rPr>
                <w:b/>
                <w:sz w:val="20"/>
              </w:rPr>
            </w:pPr>
            <w:r w:rsidRPr="003B4285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19990,2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97869,5</w:t>
            </w:r>
          </w:p>
        </w:tc>
      </w:tr>
      <w:tr w:rsidR="005851A4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2020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E1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114502,9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E875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22721,4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91781,5</w:t>
            </w:r>
          </w:p>
        </w:tc>
      </w:tr>
      <w:tr w:rsidR="005851A4" w:rsidRPr="00C75389" w:rsidTr="00A914F3">
        <w:trPr>
          <w:gridAfter w:val="1"/>
          <w:wAfter w:w="1098" w:type="dxa"/>
        </w:trPr>
        <w:tc>
          <w:tcPr>
            <w:tcW w:w="786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E1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112002,9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E875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20221,4</w:t>
            </w:r>
          </w:p>
          <w:p w:rsidR="005851A4" w:rsidRPr="00C75389" w:rsidRDefault="005851A4" w:rsidP="00E87546">
            <w:pPr>
              <w:jc w:val="center"/>
              <w:rPr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A4" w:rsidRPr="00C75389" w:rsidRDefault="005851A4" w:rsidP="00CD6206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91781,5</w:t>
            </w:r>
          </w:p>
        </w:tc>
      </w:tr>
      <w:tr w:rsidR="005851A4" w:rsidRPr="00C75389" w:rsidTr="00AC4125">
        <w:trPr>
          <w:gridAfter w:val="1"/>
          <w:wAfter w:w="1098" w:type="dxa"/>
          <w:trHeight w:val="153"/>
        </w:trPr>
        <w:tc>
          <w:tcPr>
            <w:tcW w:w="78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017D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7C5FE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2019-2021</w:t>
            </w:r>
          </w:p>
        </w:tc>
        <w:tc>
          <w:tcPr>
            <w:tcW w:w="1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E122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344365,5</w:t>
            </w:r>
          </w:p>
        </w:tc>
        <w:tc>
          <w:tcPr>
            <w:tcW w:w="10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E122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62933,0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E12285">
            <w:pPr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0,0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1A4" w:rsidRPr="00C75389" w:rsidRDefault="005851A4" w:rsidP="00CD6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C75389">
              <w:rPr>
                <w:b/>
                <w:sz w:val="20"/>
              </w:rPr>
              <w:t>281432,5</w:t>
            </w:r>
          </w:p>
        </w:tc>
      </w:tr>
    </w:tbl>
    <w:p w:rsidR="000E0376" w:rsidRPr="00C75389" w:rsidRDefault="000E0376" w:rsidP="00B849B3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p w:rsidR="000E0376" w:rsidRPr="000D2CD8" w:rsidRDefault="005851A4" w:rsidP="005851A4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sectPr w:rsidR="000E0376" w:rsidRPr="000D2CD8" w:rsidSect="005851A4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10" w:rsidRDefault="00627610" w:rsidP="005851A4">
      <w:r>
        <w:separator/>
      </w:r>
    </w:p>
  </w:endnote>
  <w:endnote w:type="continuationSeparator" w:id="0">
    <w:p w:rsidR="00627610" w:rsidRDefault="00627610" w:rsidP="0058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10" w:rsidRDefault="00627610" w:rsidP="005851A4">
      <w:r>
        <w:separator/>
      </w:r>
    </w:p>
  </w:footnote>
  <w:footnote w:type="continuationSeparator" w:id="0">
    <w:p w:rsidR="00627610" w:rsidRDefault="00627610" w:rsidP="0058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1A4" w:rsidRDefault="005851A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D4C12">
      <w:rPr>
        <w:noProof/>
      </w:rPr>
      <w:t>2</w:t>
    </w:r>
    <w:r>
      <w:fldChar w:fldCharType="end"/>
    </w:r>
  </w:p>
  <w:p w:rsidR="005851A4" w:rsidRDefault="005851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C266F"/>
    <w:multiLevelType w:val="multilevel"/>
    <w:tmpl w:val="0EC623FC"/>
    <w:lvl w:ilvl="0">
      <w:start w:val="3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8" w:hanging="1800"/>
      </w:pPr>
      <w:rPr>
        <w:rFonts w:hint="default"/>
      </w:rPr>
    </w:lvl>
  </w:abstractNum>
  <w:abstractNum w:abstractNumId="1" w15:restartNumberingAfterBreak="0">
    <w:nsid w:val="55DE7928"/>
    <w:multiLevelType w:val="multilevel"/>
    <w:tmpl w:val="DCFC2BD8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88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E0376"/>
    <w:rsid w:val="000F1A02"/>
    <w:rsid w:val="00137667"/>
    <w:rsid w:val="001464B2"/>
    <w:rsid w:val="00186F5D"/>
    <w:rsid w:val="001A2440"/>
    <w:rsid w:val="001B4F8D"/>
    <w:rsid w:val="001F265D"/>
    <w:rsid w:val="00285D0C"/>
    <w:rsid w:val="002A2B11"/>
    <w:rsid w:val="002F22EB"/>
    <w:rsid w:val="00326996"/>
    <w:rsid w:val="00341C00"/>
    <w:rsid w:val="0043001D"/>
    <w:rsid w:val="0047279C"/>
    <w:rsid w:val="004914DD"/>
    <w:rsid w:val="00511A2B"/>
    <w:rsid w:val="00554BEC"/>
    <w:rsid w:val="005851A4"/>
    <w:rsid w:val="00595F6F"/>
    <w:rsid w:val="005C0140"/>
    <w:rsid w:val="00627610"/>
    <w:rsid w:val="006415B0"/>
    <w:rsid w:val="006463D8"/>
    <w:rsid w:val="00711921"/>
    <w:rsid w:val="00781434"/>
    <w:rsid w:val="00796BD1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558B8"/>
    <w:rsid w:val="00F4320C"/>
    <w:rsid w:val="00F71B7A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0D086"/>
  <w15:chartTrackingRefBased/>
  <w15:docId w15:val="{87717743-9187-4443-B09C-42CD96BA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85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851A4"/>
    <w:rPr>
      <w:sz w:val="28"/>
    </w:rPr>
  </w:style>
  <w:style w:type="paragraph" w:styleId="ab">
    <w:name w:val="footer"/>
    <w:basedOn w:val="a"/>
    <w:link w:val="ac"/>
    <w:rsid w:val="00585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851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2019-07-01T14:12:00Z</cp:lastPrinted>
  <dcterms:created xsi:type="dcterms:W3CDTF">2019-07-01T06:05:00Z</dcterms:created>
  <dcterms:modified xsi:type="dcterms:W3CDTF">2019-07-01T14:12:00Z</dcterms:modified>
</cp:coreProperties>
</file>