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FC0E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1B7471BD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D3C328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96B613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577CBA8B" w14:textId="77777777" w:rsidR="00B52D22" w:rsidRDefault="00B52D22">
      <w:pPr>
        <w:jc w:val="center"/>
        <w:rPr>
          <w:b/>
          <w:sz w:val="32"/>
        </w:rPr>
      </w:pPr>
    </w:p>
    <w:p w14:paraId="670D383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13382E3" w14:textId="77777777" w:rsidR="00B52D22" w:rsidRDefault="00B52D22">
      <w:pPr>
        <w:jc w:val="center"/>
        <w:rPr>
          <w:sz w:val="10"/>
        </w:rPr>
      </w:pPr>
    </w:p>
    <w:p w14:paraId="3030E235" w14:textId="77777777" w:rsidR="00B52D22" w:rsidRDefault="00B52D22">
      <w:pPr>
        <w:jc w:val="center"/>
        <w:rPr>
          <w:sz w:val="10"/>
        </w:rPr>
      </w:pPr>
    </w:p>
    <w:p w14:paraId="5E62D761" w14:textId="77777777" w:rsidR="00B52D22" w:rsidRDefault="00B52D22">
      <w:pPr>
        <w:tabs>
          <w:tab w:val="left" w:pos="4962"/>
        </w:tabs>
        <w:rPr>
          <w:sz w:val="16"/>
        </w:rPr>
      </w:pPr>
    </w:p>
    <w:p w14:paraId="10ED9E9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6E8AEE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78B0E1E" w14:textId="77777777" w:rsidR="00B52D22" w:rsidRDefault="00CA5343">
      <w:pPr>
        <w:tabs>
          <w:tab w:val="left" w:pos="567"/>
          <w:tab w:val="left" w:pos="3686"/>
        </w:tabs>
      </w:pPr>
      <w:r>
        <w:tab/>
      </w:r>
      <w:r>
        <w:tab/>
      </w:r>
    </w:p>
    <w:p w14:paraId="1CA956D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7752397" w14:textId="77777777"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14:paraId="49AF1C9C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1525" w14:textId="05EF82CA" w:rsidR="008A3858" w:rsidRPr="00AF6855" w:rsidRDefault="00CA5343" w:rsidP="00FC5540">
            <w:pPr>
              <w:ind w:right="137"/>
              <w:rPr>
                <w:b/>
                <w:sz w:val="24"/>
                <w:szCs w:val="24"/>
              </w:rPr>
            </w:pPr>
            <w:r w:rsidRPr="00CA5343">
              <w:rPr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«Присвоение </w:t>
            </w:r>
            <w:r w:rsidR="00FC5540">
              <w:rPr>
                <w:sz w:val="24"/>
                <w:szCs w:val="24"/>
              </w:rPr>
              <w:t xml:space="preserve">адреса объекту адресации, изменение </w:t>
            </w:r>
            <w:r w:rsidRPr="00CA5343">
              <w:rPr>
                <w:sz w:val="24"/>
                <w:szCs w:val="24"/>
              </w:rPr>
              <w:t xml:space="preserve">и аннулирование </w:t>
            </w:r>
            <w:r w:rsidR="00FC5540">
              <w:rPr>
                <w:sz w:val="24"/>
                <w:szCs w:val="24"/>
              </w:rPr>
              <w:t>такого адреса</w:t>
            </w:r>
            <w:r w:rsidRPr="00CA5343">
              <w:rPr>
                <w:sz w:val="24"/>
                <w:szCs w:val="24"/>
              </w:rPr>
              <w:t xml:space="preserve"> на территории Тихвинского городского поселения», </w:t>
            </w:r>
            <w:r w:rsidR="004E7B7E" w:rsidRPr="00CA5343">
              <w:rPr>
                <w:sz w:val="24"/>
                <w:szCs w:val="24"/>
              </w:rPr>
              <w:t>утве</w:t>
            </w:r>
            <w:r w:rsidR="004E7B7E">
              <w:rPr>
                <w:sz w:val="24"/>
                <w:szCs w:val="24"/>
              </w:rPr>
              <w:t>р</w:t>
            </w:r>
            <w:r w:rsidR="004E7B7E" w:rsidRPr="00CA5343">
              <w:rPr>
                <w:sz w:val="24"/>
                <w:szCs w:val="24"/>
              </w:rPr>
              <w:t>ждённый</w:t>
            </w:r>
            <w:r w:rsidRPr="00CA5343">
              <w:rPr>
                <w:sz w:val="24"/>
                <w:szCs w:val="24"/>
              </w:rPr>
              <w:t xml:space="preserve"> постановлением администрации Тихвинского района от </w:t>
            </w:r>
            <w:r w:rsidR="00FC5540">
              <w:rPr>
                <w:sz w:val="24"/>
                <w:szCs w:val="24"/>
              </w:rPr>
              <w:t>03</w:t>
            </w:r>
            <w:r w:rsidRPr="00CA5343">
              <w:rPr>
                <w:sz w:val="24"/>
                <w:szCs w:val="24"/>
              </w:rPr>
              <w:t xml:space="preserve"> </w:t>
            </w:r>
            <w:r w:rsidR="00FC5540">
              <w:rPr>
                <w:sz w:val="24"/>
                <w:szCs w:val="24"/>
              </w:rPr>
              <w:t>апрел</w:t>
            </w:r>
            <w:r w:rsidRPr="00CA5343">
              <w:rPr>
                <w:sz w:val="24"/>
                <w:szCs w:val="24"/>
              </w:rPr>
              <w:t>я 20</w:t>
            </w:r>
            <w:r w:rsidR="00FC5540">
              <w:rPr>
                <w:sz w:val="24"/>
                <w:szCs w:val="24"/>
              </w:rPr>
              <w:t>23</w:t>
            </w:r>
            <w:r w:rsidRPr="00CA5343">
              <w:rPr>
                <w:sz w:val="24"/>
                <w:szCs w:val="24"/>
              </w:rPr>
              <w:t xml:space="preserve"> года №01-</w:t>
            </w:r>
            <w:r w:rsidR="00FC5540">
              <w:rPr>
                <w:sz w:val="24"/>
                <w:szCs w:val="24"/>
              </w:rPr>
              <w:t>849</w:t>
            </w:r>
            <w:r w:rsidRPr="00CA5343">
              <w:rPr>
                <w:sz w:val="24"/>
                <w:szCs w:val="24"/>
              </w:rPr>
              <w:t>-а</w:t>
            </w:r>
          </w:p>
        </w:tc>
      </w:tr>
      <w:tr w:rsidR="00CA5343" w:rsidRPr="00AF6855" w14:paraId="5D92E6D2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634A" w14:textId="77777777" w:rsidR="00CA5343" w:rsidRPr="00CA5343" w:rsidRDefault="00B016D4" w:rsidP="00CA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 НПА</w:t>
            </w:r>
          </w:p>
        </w:tc>
      </w:tr>
    </w:tbl>
    <w:p w14:paraId="67ADF76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7FA1B71" w14:textId="1C083E3A" w:rsidR="00CA5343" w:rsidRPr="00833519" w:rsidRDefault="00995F8B" w:rsidP="004E7B7E">
      <w:pPr>
        <w:spacing w:after="120"/>
        <w:ind w:firstLine="709"/>
        <w:rPr>
          <w:szCs w:val="24"/>
        </w:rPr>
      </w:pPr>
      <w:r w:rsidRPr="00995F8B">
        <w:rPr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</w:t>
      </w:r>
      <w:r>
        <w:rPr>
          <w:szCs w:val="24"/>
        </w:rPr>
        <w:t>в целях приведения нормативно-правовых актов в соответствие с действующим законодательством,</w:t>
      </w:r>
      <w:r w:rsidRPr="00995F8B">
        <w:rPr>
          <w:szCs w:val="24"/>
        </w:rPr>
        <w:t xml:space="preserve"> администрация Тихвинского района ПОСТАНОВЛЯЕТ</w:t>
      </w:r>
      <w:r w:rsidR="00CA5343" w:rsidRPr="00833519">
        <w:rPr>
          <w:szCs w:val="24"/>
        </w:rPr>
        <w:t xml:space="preserve">: </w:t>
      </w:r>
    </w:p>
    <w:p w14:paraId="639A1237" w14:textId="539E3F3B" w:rsidR="008760B2" w:rsidRPr="008760B2" w:rsidRDefault="00CA5343" w:rsidP="004E7B7E">
      <w:pPr>
        <w:pStyle w:val="ad"/>
        <w:numPr>
          <w:ilvl w:val="0"/>
          <w:numId w:val="3"/>
        </w:numPr>
        <w:spacing w:after="120"/>
        <w:ind w:left="0" w:firstLine="709"/>
        <w:rPr>
          <w:szCs w:val="24"/>
        </w:rPr>
      </w:pPr>
      <w:r w:rsidRPr="008760B2">
        <w:rPr>
          <w:szCs w:val="24"/>
        </w:rPr>
        <w:t>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="00FC5540" w:rsidRPr="00FC5540">
        <w:rPr>
          <w:szCs w:val="24"/>
        </w:rPr>
        <w:t>Присвоение адреса объекту адресации, изменение и аннулирование такого адреса на территории Тихвинского городского поселения</w:t>
      </w:r>
      <w:r w:rsidRPr="008760B2">
        <w:rPr>
          <w:szCs w:val="24"/>
        </w:rPr>
        <w:t xml:space="preserve">», </w:t>
      </w:r>
      <w:r w:rsidR="004E7B7E" w:rsidRPr="008760B2">
        <w:rPr>
          <w:szCs w:val="24"/>
        </w:rPr>
        <w:t>утверждённый</w:t>
      </w:r>
      <w:r w:rsidRPr="008760B2">
        <w:rPr>
          <w:szCs w:val="24"/>
        </w:rPr>
        <w:t xml:space="preserve"> постановлением администрации Тихвинского района </w:t>
      </w:r>
      <w:r w:rsidRPr="008760B2">
        <w:rPr>
          <w:b/>
          <w:szCs w:val="24"/>
        </w:rPr>
        <w:t xml:space="preserve">от </w:t>
      </w:r>
      <w:r w:rsidR="00FC5540">
        <w:rPr>
          <w:b/>
          <w:szCs w:val="24"/>
        </w:rPr>
        <w:t>03</w:t>
      </w:r>
      <w:r w:rsidRPr="008760B2">
        <w:rPr>
          <w:b/>
          <w:szCs w:val="24"/>
        </w:rPr>
        <w:t xml:space="preserve"> </w:t>
      </w:r>
      <w:r w:rsidR="00FC5540">
        <w:rPr>
          <w:b/>
          <w:szCs w:val="24"/>
        </w:rPr>
        <w:t>апрел</w:t>
      </w:r>
      <w:r w:rsidRPr="008760B2">
        <w:rPr>
          <w:b/>
          <w:szCs w:val="24"/>
        </w:rPr>
        <w:t>я 20</w:t>
      </w:r>
      <w:r w:rsidR="00FC5540">
        <w:rPr>
          <w:b/>
          <w:szCs w:val="24"/>
        </w:rPr>
        <w:t>23</w:t>
      </w:r>
      <w:r w:rsidRPr="008760B2">
        <w:rPr>
          <w:b/>
          <w:szCs w:val="24"/>
        </w:rPr>
        <w:t xml:space="preserve"> года №01-</w:t>
      </w:r>
      <w:r w:rsidR="00FC5540">
        <w:rPr>
          <w:b/>
          <w:szCs w:val="24"/>
        </w:rPr>
        <w:t>849</w:t>
      </w:r>
      <w:r w:rsidRPr="008760B2">
        <w:rPr>
          <w:b/>
          <w:szCs w:val="24"/>
        </w:rPr>
        <w:t>-а</w:t>
      </w:r>
      <w:r w:rsidRPr="008760B2">
        <w:rPr>
          <w:szCs w:val="24"/>
        </w:rPr>
        <w:t xml:space="preserve">, </w:t>
      </w:r>
      <w:r w:rsidR="008760B2" w:rsidRPr="008760B2">
        <w:rPr>
          <w:szCs w:val="24"/>
        </w:rPr>
        <w:t>следующие изменения:</w:t>
      </w:r>
    </w:p>
    <w:p w14:paraId="70FB87C7" w14:textId="4DA3C3C6" w:rsidR="00CA5343" w:rsidRPr="008760B2" w:rsidRDefault="00EE0DA0" w:rsidP="004E7B7E">
      <w:pPr>
        <w:pStyle w:val="ad"/>
        <w:numPr>
          <w:ilvl w:val="1"/>
          <w:numId w:val="3"/>
        </w:numPr>
        <w:spacing w:after="120"/>
        <w:ind w:left="0" w:firstLine="626"/>
        <w:rPr>
          <w:szCs w:val="24"/>
        </w:rPr>
      </w:pPr>
      <w:bookmarkStart w:id="0" w:name="_Hlk131771038"/>
      <w:r>
        <w:rPr>
          <w:szCs w:val="24"/>
        </w:rPr>
        <w:t>7</w:t>
      </w:r>
      <w:r w:rsidR="009B50B1">
        <w:rPr>
          <w:szCs w:val="24"/>
        </w:rPr>
        <w:t xml:space="preserve"> абзац </w:t>
      </w:r>
      <w:r w:rsidR="005303FD" w:rsidRPr="00AE7815">
        <w:rPr>
          <w:bCs/>
          <w:szCs w:val="24"/>
        </w:rPr>
        <w:t>П</w:t>
      </w:r>
      <w:r w:rsidR="00CA5343" w:rsidRPr="00AE7815">
        <w:rPr>
          <w:bCs/>
          <w:szCs w:val="24"/>
        </w:rPr>
        <w:t>ункт</w:t>
      </w:r>
      <w:r w:rsidR="009B50B1">
        <w:rPr>
          <w:bCs/>
          <w:szCs w:val="24"/>
        </w:rPr>
        <w:t>а</w:t>
      </w:r>
      <w:r w:rsidR="00CA5343" w:rsidRPr="00AE7815">
        <w:rPr>
          <w:bCs/>
          <w:szCs w:val="24"/>
        </w:rPr>
        <w:t xml:space="preserve"> 2.</w:t>
      </w:r>
      <w:r w:rsidR="00FC5540">
        <w:rPr>
          <w:bCs/>
          <w:szCs w:val="24"/>
        </w:rPr>
        <w:t>2.</w:t>
      </w:r>
      <w:r w:rsidR="005303FD" w:rsidRPr="008760B2">
        <w:rPr>
          <w:szCs w:val="24"/>
        </w:rPr>
        <w:t xml:space="preserve"> </w:t>
      </w:r>
      <w:r w:rsidR="009B50B1">
        <w:rPr>
          <w:szCs w:val="24"/>
        </w:rPr>
        <w:t>изложить в следующей редакции</w:t>
      </w:r>
      <w:bookmarkEnd w:id="0"/>
      <w:r w:rsidR="00CA5343" w:rsidRPr="008760B2">
        <w:rPr>
          <w:szCs w:val="24"/>
        </w:rPr>
        <w:t>:</w:t>
      </w:r>
    </w:p>
    <w:p w14:paraId="7C94D34D" w14:textId="78566384" w:rsidR="00CA5343" w:rsidRDefault="00CA5343" w:rsidP="004E7B7E">
      <w:pPr>
        <w:autoSpaceDE w:val="0"/>
        <w:autoSpaceDN w:val="0"/>
        <w:adjustRightInd w:val="0"/>
        <w:spacing w:after="120"/>
        <w:ind w:firstLine="709"/>
        <w:rPr>
          <w:szCs w:val="24"/>
        </w:rPr>
      </w:pPr>
      <w:r w:rsidRPr="00833519">
        <w:rPr>
          <w:szCs w:val="24"/>
        </w:rPr>
        <w:t>«</w:t>
      </w:r>
      <w:r w:rsidR="005303FD">
        <w:rPr>
          <w:szCs w:val="24"/>
        </w:rPr>
        <w:t xml:space="preserve">- </w:t>
      </w:r>
      <w:r w:rsidR="00EE0DA0" w:rsidRPr="00EE0DA0">
        <w:rPr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</w:t>
      </w:r>
      <w:r w:rsidR="00EE0DA0" w:rsidRPr="00EE0DA0">
        <w:rPr>
          <w:szCs w:val="24"/>
        </w:rPr>
        <w:lastRenderedPageBreak/>
        <w:t>ном "О публично-правовой компании "</w:t>
      </w:r>
      <w:proofErr w:type="spellStart"/>
      <w:r w:rsidR="00EE0DA0" w:rsidRPr="00EE0DA0">
        <w:rPr>
          <w:szCs w:val="24"/>
        </w:rPr>
        <w:t>Роскадастр</w:t>
      </w:r>
      <w:proofErr w:type="spellEnd"/>
      <w:r w:rsidR="00EE0DA0" w:rsidRPr="00EE0DA0">
        <w:rPr>
          <w:szCs w:val="24"/>
        </w:rPr>
        <w:t>", в порядке межведомственного информационного взаимодействия по запросу уполномоченного органа;</w:t>
      </w:r>
      <w:r w:rsidRPr="00D84145">
        <w:rPr>
          <w:szCs w:val="24"/>
        </w:rPr>
        <w:t>».</w:t>
      </w:r>
    </w:p>
    <w:p w14:paraId="65244B5F" w14:textId="5B83A615" w:rsidR="00D84145" w:rsidRDefault="00EE0DA0" w:rsidP="004E7B7E">
      <w:pPr>
        <w:pStyle w:val="ad"/>
        <w:numPr>
          <w:ilvl w:val="1"/>
          <w:numId w:val="3"/>
        </w:numPr>
        <w:spacing w:after="120"/>
        <w:ind w:left="0" w:firstLine="626"/>
        <w:rPr>
          <w:szCs w:val="24"/>
        </w:rPr>
      </w:pPr>
      <w:r>
        <w:rPr>
          <w:szCs w:val="24"/>
        </w:rPr>
        <w:t>6</w:t>
      </w:r>
      <w:r w:rsidRPr="00EE0DA0">
        <w:rPr>
          <w:szCs w:val="24"/>
        </w:rPr>
        <w:t xml:space="preserve"> абзац Пункта 2.</w:t>
      </w:r>
      <w:r>
        <w:rPr>
          <w:szCs w:val="24"/>
        </w:rPr>
        <w:t>5</w:t>
      </w:r>
      <w:r w:rsidRPr="00EE0DA0">
        <w:rPr>
          <w:szCs w:val="24"/>
        </w:rPr>
        <w:t xml:space="preserve">. дополнить </w:t>
      </w:r>
      <w:r>
        <w:rPr>
          <w:szCs w:val="24"/>
        </w:rPr>
        <w:t>словами</w:t>
      </w:r>
      <w:r w:rsidR="00D84145">
        <w:rPr>
          <w:szCs w:val="24"/>
        </w:rPr>
        <w:t>:</w:t>
      </w:r>
    </w:p>
    <w:p w14:paraId="1491CFC9" w14:textId="7A1D4722" w:rsidR="00D84145" w:rsidRDefault="00D84145" w:rsidP="004E7B7E">
      <w:pPr>
        <w:autoSpaceDE w:val="0"/>
        <w:autoSpaceDN w:val="0"/>
        <w:adjustRightInd w:val="0"/>
        <w:spacing w:after="120"/>
        <w:ind w:firstLine="709"/>
        <w:rPr>
          <w:szCs w:val="24"/>
        </w:rPr>
      </w:pPr>
      <w:r w:rsidRPr="00F65BC0">
        <w:rPr>
          <w:szCs w:val="24"/>
        </w:rPr>
        <w:t>«</w:t>
      </w:r>
      <w:r w:rsidR="00EE0DA0" w:rsidRPr="00EE0DA0">
        <w:rPr>
          <w:szCs w:val="24"/>
        </w:rPr>
        <w:t>(далее – Правила)</w:t>
      </w:r>
      <w:r w:rsidR="00EE0DA0">
        <w:rPr>
          <w:szCs w:val="24"/>
        </w:rPr>
        <w:t>;</w:t>
      </w:r>
      <w:r w:rsidR="00285E83">
        <w:rPr>
          <w:szCs w:val="24"/>
        </w:rPr>
        <w:t>»</w:t>
      </w:r>
    </w:p>
    <w:p w14:paraId="503EEB92" w14:textId="7012EF5A" w:rsidR="00C60842" w:rsidRDefault="00C60842" w:rsidP="004E7B7E">
      <w:pPr>
        <w:autoSpaceDE w:val="0"/>
        <w:autoSpaceDN w:val="0"/>
        <w:adjustRightInd w:val="0"/>
        <w:spacing w:after="120"/>
        <w:ind w:firstLine="709"/>
        <w:rPr>
          <w:szCs w:val="24"/>
        </w:rPr>
      </w:pPr>
      <w:r>
        <w:rPr>
          <w:szCs w:val="24"/>
        </w:rPr>
        <w:t>1.4.</w:t>
      </w:r>
      <w:r>
        <w:rPr>
          <w:szCs w:val="24"/>
        </w:rPr>
        <w:tab/>
      </w:r>
      <w:r w:rsidRPr="00C60842">
        <w:rPr>
          <w:szCs w:val="24"/>
        </w:rPr>
        <w:t xml:space="preserve">Пункт </w:t>
      </w:r>
      <w:r>
        <w:rPr>
          <w:szCs w:val="24"/>
        </w:rPr>
        <w:t>2.</w:t>
      </w:r>
      <w:r w:rsidRPr="00C60842">
        <w:rPr>
          <w:szCs w:val="24"/>
        </w:rPr>
        <w:t>7.</w:t>
      </w:r>
      <w:r>
        <w:rPr>
          <w:szCs w:val="24"/>
        </w:rPr>
        <w:t>1.</w:t>
      </w:r>
      <w:r w:rsidRPr="00C60842">
        <w:rPr>
          <w:szCs w:val="24"/>
        </w:rPr>
        <w:t xml:space="preserve"> дополнить абзац</w:t>
      </w:r>
      <w:r>
        <w:rPr>
          <w:szCs w:val="24"/>
        </w:rPr>
        <w:t>ами</w:t>
      </w:r>
      <w:r w:rsidRPr="00C60842">
        <w:rPr>
          <w:szCs w:val="24"/>
        </w:rPr>
        <w:t>:</w:t>
      </w:r>
    </w:p>
    <w:p w14:paraId="7898E3AF" w14:textId="092D369E" w:rsidR="00C60842" w:rsidRPr="00C60842" w:rsidRDefault="00C60842" w:rsidP="004E7B7E">
      <w:pPr>
        <w:autoSpaceDE w:val="0"/>
        <w:autoSpaceDN w:val="0"/>
        <w:adjustRightInd w:val="0"/>
        <w:spacing w:after="120"/>
        <w:ind w:firstLine="709"/>
        <w:rPr>
          <w:szCs w:val="24"/>
        </w:rPr>
      </w:pPr>
      <w:r>
        <w:rPr>
          <w:szCs w:val="24"/>
        </w:rPr>
        <w:t>«</w:t>
      </w:r>
      <w:r w:rsidRPr="00C60842">
        <w:rPr>
          <w:szCs w:val="24"/>
        </w:rPr>
        <w:t>В данном случае документы, указанные в подпунктах "а", "в", "г", "е" и "ж" пункта 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14:paraId="21755299" w14:textId="5883D4D6" w:rsidR="00C60842" w:rsidRPr="00F65BC0" w:rsidRDefault="00C60842" w:rsidP="004E7B7E">
      <w:pPr>
        <w:autoSpaceDE w:val="0"/>
        <w:autoSpaceDN w:val="0"/>
        <w:adjustRightInd w:val="0"/>
        <w:spacing w:after="120"/>
        <w:ind w:firstLine="709"/>
        <w:rPr>
          <w:szCs w:val="24"/>
        </w:rPr>
      </w:pPr>
      <w:r w:rsidRPr="00C60842">
        <w:rPr>
          <w:szCs w:val="24"/>
        </w:rPr>
        <w:t xml:space="preserve">Если заявление и документы, указанные в пункте 2.7 настоящего Регламента, представляются заявителем (представителем заявителя) в уполномоченный орган лично, такой орган </w:t>
      </w:r>
      <w:r w:rsidR="004E7B7E" w:rsidRPr="00C60842">
        <w:rPr>
          <w:szCs w:val="24"/>
        </w:rPr>
        <w:t>выдаёт</w:t>
      </w:r>
      <w:r w:rsidRPr="00C60842">
        <w:rPr>
          <w:szCs w:val="24"/>
        </w:rPr>
        <w:t xml:space="preserve"> заявителю или его представителю расписку в получении документов в порядке, предусмотренном пунктом 36 Правил.</w:t>
      </w:r>
      <w:r>
        <w:rPr>
          <w:szCs w:val="24"/>
        </w:rPr>
        <w:t>»</w:t>
      </w:r>
    </w:p>
    <w:p w14:paraId="3598D768" w14:textId="2AC6E7A6" w:rsidR="00CA5343" w:rsidRPr="00833519" w:rsidRDefault="00CA5343" w:rsidP="004E7B7E">
      <w:pPr>
        <w:tabs>
          <w:tab w:val="left" w:pos="709"/>
          <w:tab w:val="left" w:pos="1134"/>
        </w:tabs>
        <w:spacing w:after="120"/>
        <w:ind w:firstLine="709"/>
        <w:rPr>
          <w:szCs w:val="24"/>
        </w:rPr>
      </w:pPr>
      <w:r w:rsidRPr="00833519">
        <w:rPr>
          <w:szCs w:val="24"/>
        </w:rPr>
        <w:t xml:space="preserve">2. Опубликовать настоящее постановление в газете «Трудовая слава» и обнародовать </w:t>
      </w:r>
      <w:r w:rsidR="004E7B7E" w:rsidRPr="00833519">
        <w:rPr>
          <w:szCs w:val="24"/>
        </w:rPr>
        <w:t>путём</w:t>
      </w:r>
      <w:r w:rsidRPr="00833519">
        <w:rPr>
          <w:szCs w:val="24"/>
        </w:rPr>
        <w:t xml:space="preserve"> размещения в сети Интернет на официальном сайте Тихвинского района (</w:t>
      </w:r>
      <w:r w:rsidRPr="00833519">
        <w:rPr>
          <w:szCs w:val="24"/>
          <w:lang w:val="en-US"/>
        </w:rPr>
        <w:t>http</w:t>
      </w:r>
      <w:r w:rsidRPr="00833519">
        <w:rPr>
          <w:szCs w:val="24"/>
        </w:rPr>
        <w:t>://</w:t>
      </w:r>
      <w:r w:rsidRPr="00833519">
        <w:rPr>
          <w:szCs w:val="24"/>
          <w:lang w:val="en-US"/>
        </w:rPr>
        <w:t>tikhvin</w:t>
      </w:r>
      <w:r w:rsidRPr="00833519">
        <w:rPr>
          <w:szCs w:val="24"/>
        </w:rPr>
        <w:t>.</w:t>
      </w:r>
      <w:r w:rsidRPr="00833519">
        <w:rPr>
          <w:szCs w:val="24"/>
          <w:lang w:val="en-US"/>
        </w:rPr>
        <w:t>org</w:t>
      </w:r>
      <w:r w:rsidRPr="00833519">
        <w:rPr>
          <w:szCs w:val="24"/>
        </w:rPr>
        <w:t>), в библиотеках муниципального учреждения «Тихвинская централизованная библиотечная система».</w:t>
      </w:r>
    </w:p>
    <w:p w14:paraId="438C7557" w14:textId="77777777" w:rsidR="00CA5343" w:rsidRPr="00833519" w:rsidRDefault="00CA5343" w:rsidP="004E7B7E">
      <w:pPr>
        <w:tabs>
          <w:tab w:val="left" w:pos="1800"/>
        </w:tabs>
        <w:spacing w:after="120"/>
        <w:rPr>
          <w:szCs w:val="24"/>
        </w:rPr>
      </w:pPr>
    </w:p>
    <w:p w14:paraId="7E7E6C29" w14:textId="77777777" w:rsidR="00CA5343" w:rsidRPr="00833519" w:rsidRDefault="00CA5343" w:rsidP="004E7B7E">
      <w:pPr>
        <w:tabs>
          <w:tab w:val="left" w:pos="900"/>
        </w:tabs>
        <w:spacing w:after="120"/>
        <w:rPr>
          <w:szCs w:val="24"/>
        </w:rPr>
      </w:pPr>
    </w:p>
    <w:p w14:paraId="53084DC4" w14:textId="77777777" w:rsidR="00CA5343" w:rsidRPr="006C29D2" w:rsidRDefault="00CA5343" w:rsidP="004E7B7E">
      <w:pPr>
        <w:spacing w:after="120"/>
      </w:pPr>
      <w:r w:rsidRPr="006C29D2">
        <w:t>Глав</w:t>
      </w:r>
      <w:r w:rsidR="0075458E">
        <w:t xml:space="preserve">а администрации </w:t>
      </w:r>
      <w:r w:rsidR="0075458E">
        <w:tab/>
      </w:r>
      <w:r w:rsidR="0075458E">
        <w:tab/>
      </w:r>
      <w:r w:rsidR="0075458E">
        <w:tab/>
      </w:r>
      <w:r w:rsidR="0075458E">
        <w:tab/>
      </w:r>
      <w:r w:rsidR="0075458E">
        <w:tab/>
      </w:r>
      <w:r w:rsidR="0075458E">
        <w:tab/>
      </w:r>
      <w:r w:rsidR="0075458E">
        <w:tab/>
        <w:t xml:space="preserve">   </w:t>
      </w:r>
      <w:r w:rsidR="008C3AAD">
        <w:t>Ю.А</w:t>
      </w:r>
      <w:r w:rsidRPr="006C29D2">
        <w:t xml:space="preserve">. </w:t>
      </w:r>
      <w:r w:rsidR="008C3AAD">
        <w:t>Н</w:t>
      </w:r>
      <w:r w:rsidRPr="006C29D2">
        <w:t>а</w:t>
      </w:r>
      <w:r w:rsidR="008C3AAD">
        <w:t>умов</w:t>
      </w:r>
    </w:p>
    <w:p w14:paraId="009C2F33" w14:textId="77777777" w:rsidR="00CA5343" w:rsidRDefault="00CA5343" w:rsidP="00B4165E">
      <w:pPr>
        <w:tabs>
          <w:tab w:val="left" w:pos="1800"/>
        </w:tabs>
        <w:rPr>
          <w:szCs w:val="24"/>
        </w:rPr>
      </w:pPr>
    </w:p>
    <w:p w14:paraId="02CB6696" w14:textId="2F3D0930" w:rsidR="00CA5343" w:rsidRDefault="00CA5343" w:rsidP="00B4165E">
      <w:pPr>
        <w:tabs>
          <w:tab w:val="left" w:pos="1800"/>
        </w:tabs>
      </w:pPr>
    </w:p>
    <w:p w14:paraId="539644E3" w14:textId="46DD991F" w:rsidR="00C60842" w:rsidRDefault="00C60842" w:rsidP="00B4165E">
      <w:pPr>
        <w:tabs>
          <w:tab w:val="left" w:pos="1800"/>
        </w:tabs>
      </w:pPr>
    </w:p>
    <w:p w14:paraId="724BF728" w14:textId="6755B815" w:rsidR="00C60842" w:rsidRDefault="00C60842" w:rsidP="00B4165E">
      <w:pPr>
        <w:tabs>
          <w:tab w:val="left" w:pos="1800"/>
        </w:tabs>
      </w:pPr>
    </w:p>
    <w:p w14:paraId="5E83F5E3" w14:textId="077CF3C3" w:rsidR="00C60842" w:rsidRDefault="00C60842" w:rsidP="00B4165E">
      <w:pPr>
        <w:tabs>
          <w:tab w:val="left" w:pos="1800"/>
        </w:tabs>
      </w:pPr>
    </w:p>
    <w:p w14:paraId="5FA041B3" w14:textId="22056345" w:rsidR="00C60842" w:rsidRDefault="00C60842" w:rsidP="00B4165E">
      <w:pPr>
        <w:tabs>
          <w:tab w:val="left" w:pos="1800"/>
        </w:tabs>
      </w:pPr>
    </w:p>
    <w:p w14:paraId="43BE0F7B" w14:textId="6D64AB1C" w:rsidR="00C60842" w:rsidRDefault="00C60842" w:rsidP="00B4165E">
      <w:pPr>
        <w:tabs>
          <w:tab w:val="left" w:pos="1800"/>
        </w:tabs>
      </w:pPr>
    </w:p>
    <w:p w14:paraId="4A0551AC" w14:textId="491B211B" w:rsidR="00C60842" w:rsidRDefault="00C60842" w:rsidP="00B4165E">
      <w:pPr>
        <w:tabs>
          <w:tab w:val="left" w:pos="1800"/>
        </w:tabs>
      </w:pPr>
    </w:p>
    <w:p w14:paraId="2C390BC1" w14:textId="77777777" w:rsidR="00C60842" w:rsidRPr="00833519" w:rsidRDefault="00C60842" w:rsidP="00B4165E">
      <w:pPr>
        <w:tabs>
          <w:tab w:val="left" w:pos="1800"/>
        </w:tabs>
      </w:pPr>
    </w:p>
    <w:p w14:paraId="4D3EB50F" w14:textId="03F0A21B" w:rsidR="00F65BC0" w:rsidRDefault="00F65BC0" w:rsidP="00B4165E"/>
    <w:p w14:paraId="4187947D" w14:textId="7DAB350C" w:rsidR="001E7021" w:rsidRDefault="001E7021" w:rsidP="00B4165E"/>
    <w:p w14:paraId="485C265C" w14:textId="12387636" w:rsidR="001E7021" w:rsidRDefault="001E7021" w:rsidP="00B4165E"/>
    <w:p w14:paraId="1CF2DBDE" w14:textId="2BE9948A" w:rsidR="001E7021" w:rsidRDefault="001E7021" w:rsidP="00B4165E"/>
    <w:p w14:paraId="3AF43126" w14:textId="77777777" w:rsidR="001E7021" w:rsidRDefault="001E7021" w:rsidP="00B4165E"/>
    <w:p w14:paraId="1C5D211C" w14:textId="77777777" w:rsidR="00B016D4" w:rsidRPr="00CA5343" w:rsidRDefault="008C3AAD" w:rsidP="00B016D4">
      <w:pPr>
        <w:rPr>
          <w:sz w:val="24"/>
        </w:rPr>
      </w:pPr>
      <w:r>
        <w:rPr>
          <w:sz w:val="24"/>
        </w:rPr>
        <w:t>Волкова</w:t>
      </w:r>
      <w:r w:rsidR="00B016D4" w:rsidRPr="00CA5343">
        <w:rPr>
          <w:sz w:val="24"/>
        </w:rPr>
        <w:t xml:space="preserve"> Анна В</w:t>
      </w:r>
      <w:r>
        <w:rPr>
          <w:sz w:val="24"/>
        </w:rPr>
        <w:t>асильевна</w:t>
      </w:r>
      <w:r w:rsidR="00B016D4" w:rsidRPr="00CA5343">
        <w:rPr>
          <w:sz w:val="24"/>
        </w:rPr>
        <w:t>,</w:t>
      </w:r>
    </w:p>
    <w:p w14:paraId="3BCBF887" w14:textId="00A52260" w:rsidR="00B016D4" w:rsidRDefault="008C3AAD" w:rsidP="00B016D4">
      <w:pPr>
        <w:rPr>
          <w:sz w:val="24"/>
        </w:rPr>
      </w:pPr>
      <w:r>
        <w:rPr>
          <w:sz w:val="24"/>
        </w:rPr>
        <w:t xml:space="preserve">(881367) </w:t>
      </w:r>
      <w:r w:rsidR="00B016D4" w:rsidRPr="00CA5343">
        <w:rPr>
          <w:sz w:val="24"/>
        </w:rPr>
        <w:t>76-333</w:t>
      </w:r>
    </w:p>
    <w:p w14:paraId="5A246B1B" w14:textId="77777777" w:rsidR="0091193D" w:rsidRPr="00CA5343" w:rsidRDefault="0091193D" w:rsidP="00B016D4">
      <w:pPr>
        <w:rPr>
          <w:sz w:val="24"/>
        </w:rPr>
      </w:pPr>
    </w:p>
    <w:p w14:paraId="5BAA80C0" w14:textId="5DCFF4B3" w:rsidR="0091193D" w:rsidRPr="00F1717D" w:rsidRDefault="0091193D" w:rsidP="004E7B7E">
      <w:pPr>
        <w:ind w:right="2835"/>
        <w:rPr>
          <w:szCs w:val="24"/>
        </w:rPr>
      </w:pPr>
      <w:r w:rsidRPr="00F1717D">
        <w:rPr>
          <w:i/>
          <w:sz w:val="20"/>
        </w:rPr>
        <w:fldChar w:fldCharType="begin"/>
      </w:r>
      <w:r w:rsidRPr="00F1717D">
        <w:rPr>
          <w:i/>
          <w:sz w:val="20"/>
        </w:rPr>
        <w:instrText xml:space="preserve"> FILENAME  \* FirstCap  \* MERGEFORMAT </w:instrText>
      </w:r>
      <w:r w:rsidRPr="00F1717D">
        <w:rPr>
          <w:i/>
          <w:sz w:val="20"/>
        </w:rPr>
        <w:fldChar w:fldCharType="separate"/>
      </w:r>
      <w:r>
        <w:rPr>
          <w:i/>
          <w:noProof/>
          <w:sz w:val="20"/>
        </w:rPr>
        <w:t>Изменения в административный регламент 01-</w:t>
      </w:r>
      <w:r w:rsidR="00AC3A81">
        <w:rPr>
          <w:i/>
          <w:noProof/>
          <w:sz w:val="20"/>
        </w:rPr>
        <w:t>849</w:t>
      </w:r>
      <w:r>
        <w:rPr>
          <w:i/>
          <w:noProof/>
          <w:sz w:val="20"/>
        </w:rPr>
        <w:t>-а.doc</w:t>
      </w:r>
      <w:r w:rsidRPr="00F1717D">
        <w:rPr>
          <w:i/>
          <w:sz w:val="20"/>
        </w:rPr>
        <w:fldChar w:fldCharType="end"/>
      </w:r>
    </w:p>
    <w:p w14:paraId="57B143DB" w14:textId="77777777" w:rsidR="001E7021" w:rsidRDefault="001E7021" w:rsidP="00B4165E"/>
    <w:p w14:paraId="137F4FB2" w14:textId="77777777" w:rsidR="00AC4B99" w:rsidRPr="00AC4B99" w:rsidRDefault="00AC4B99" w:rsidP="00AC4B99">
      <w:pPr>
        <w:rPr>
          <w:sz w:val="20"/>
          <w:szCs w:val="20"/>
        </w:rPr>
      </w:pPr>
      <w:r w:rsidRPr="00AC4B99">
        <w:rPr>
          <w:sz w:val="20"/>
          <w:szCs w:val="20"/>
        </w:rPr>
        <w:t>СОГЛАСОВАНО:</w:t>
      </w:r>
    </w:p>
    <w:p w14:paraId="162118D6" w14:textId="77777777" w:rsidR="00AC4B99" w:rsidRPr="00AC4B99" w:rsidRDefault="00AC4B99" w:rsidP="00AC4B99">
      <w:pPr>
        <w:rPr>
          <w:sz w:val="20"/>
          <w:szCs w:val="20"/>
        </w:rPr>
      </w:pPr>
    </w:p>
    <w:tbl>
      <w:tblPr>
        <w:tblW w:w="8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1955"/>
        <w:gridCol w:w="2118"/>
        <w:gridCol w:w="1917"/>
      </w:tblGrid>
      <w:tr w:rsidR="00AC4B99" w:rsidRPr="00AC4B99" w14:paraId="60783280" w14:textId="77777777" w:rsidTr="00AC4B99">
        <w:trPr>
          <w:trHeight w:val="604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293ED" w14:textId="77777777" w:rsidR="00AC4B99" w:rsidRPr="00AC4B99" w:rsidRDefault="00AC4B99" w:rsidP="00391C45">
            <w:pPr>
              <w:jc w:val="center"/>
              <w:rPr>
                <w:i/>
                <w:sz w:val="20"/>
                <w:szCs w:val="20"/>
              </w:rPr>
            </w:pPr>
            <w:r w:rsidRPr="00AC4B99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97D4" w14:textId="77777777" w:rsidR="00AC4B99" w:rsidRPr="00AC4B99" w:rsidRDefault="00AC4B99" w:rsidP="00391C45">
            <w:pPr>
              <w:jc w:val="center"/>
              <w:rPr>
                <w:i/>
                <w:sz w:val="20"/>
                <w:szCs w:val="20"/>
              </w:rPr>
            </w:pPr>
            <w:r w:rsidRPr="00AC4B99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8AB8" w14:textId="77777777" w:rsidR="00AC4B99" w:rsidRPr="00AC4B99" w:rsidRDefault="00AC4B99" w:rsidP="00391C45">
            <w:pPr>
              <w:jc w:val="center"/>
              <w:rPr>
                <w:i/>
                <w:sz w:val="20"/>
                <w:szCs w:val="20"/>
              </w:rPr>
            </w:pPr>
            <w:r w:rsidRPr="00AC4B99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85B22" w14:textId="77777777" w:rsidR="00AC4B99" w:rsidRPr="00AC4B99" w:rsidRDefault="00AC4B99" w:rsidP="00391C45">
            <w:pPr>
              <w:jc w:val="center"/>
              <w:rPr>
                <w:i/>
                <w:sz w:val="20"/>
                <w:szCs w:val="20"/>
              </w:rPr>
            </w:pPr>
            <w:r w:rsidRPr="00AC4B99">
              <w:rPr>
                <w:i/>
                <w:sz w:val="20"/>
                <w:szCs w:val="20"/>
              </w:rPr>
              <w:t>Дата</w:t>
            </w:r>
          </w:p>
          <w:p w14:paraId="48DCFA39" w14:textId="77777777" w:rsidR="00AC4B99" w:rsidRPr="00AC4B99" w:rsidRDefault="00AC4B99" w:rsidP="00391C45">
            <w:pPr>
              <w:jc w:val="center"/>
              <w:rPr>
                <w:i/>
                <w:sz w:val="20"/>
                <w:szCs w:val="20"/>
              </w:rPr>
            </w:pPr>
            <w:r w:rsidRPr="00AC4B99">
              <w:rPr>
                <w:i/>
                <w:sz w:val="20"/>
                <w:szCs w:val="20"/>
              </w:rPr>
              <w:t>согласования</w:t>
            </w:r>
          </w:p>
        </w:tc>
      </w:tr>
      <w:tr w:rsidR="00AC4B99" w:rsidRPr="00AC4B99" w14:paraId="3C919F58" w14:textId="77777777" w:rsidTr="00AC4B99">
        <w:trPr>
          <w:trHeight w:val="1074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3183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 w:rsidRPr="00AC4B99"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66B4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 w:rsidRPr="00AC4B99">
              <w:rPr>
                <w:i/>
                <w:sz w:val="18"/>
                <w:szCs w:val="18"/>
              </w:rPr>
              <w:t>Катышевский Ю.В.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C175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9CF2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</w:tr>
      <w:tr w:rsidR="00AC4B99" w:rsidRPr="00AC4B99" w14:paraId="0AD32CF9" w14:textId="77777777" w:rsidTr="00AC4B99">
        <w:trPr>
          <w:trHeight w:val="800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ACBFC" w14:textId="2E7A3759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Pr="00AC4B99">
              <w:rPr>
                <w:i/>
                <w:sz w:val="18"/>
                <w:szCs w:val="18"/>
              </w:rPr>
              <w:t>ав. отделом архитектуры и градостроительства</w:t>
            </w:r>
          </w:p>
          <w:p w14:paraId="0290544C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A19A" w14:textId="17FF6F8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</w:t>
            </w:r>
            <w:r w:rsidRPr="00AC4B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</w:t>
            </w:r>
            <w:r w:rsidRPr="00AC4B9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В</w:t>
            </w:r>
            <w:r w:rsidRPr="00AC4B9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816A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A2A4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</w:tr>
      <w:tr w:rsidR="00AC4B99" w:rsidRPr="00AC4B99" w14:paraId="0B7BBAFE" w14:textId="77777777" w:rsidTr="00AC4B99">
        <w:trPr>
          <w:trHeight w:val="546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0F331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 w:rsidRPr="00AC4B99"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9B7C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 w:rsidRPr="00AC4B99">
              <w:rPr>
                <w:i/>
                <w:sz w:val="18"/>
                <w:szCs w:val="18"/>
              </w:rPr>
              <w:t>Максимов В.В.</w:t>
            </w:r>
          </w:p>
          <w:p w14:paraId="710FA11C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B0CB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653D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</w:tr>
      <w:tr w:rsidR="00AC4B99" w:rsidRPr="00AC4B99" w14:paraId="69757ADD" w14:textId="77777777" w:rsidTr="00AC4B99">
        <w:trPr>
          <w:trHeight w:val="52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500E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 w:rsidRPr="00AC4B99">
              <w:rPr>
                <w:i/>
                <w:sz w:val="18"/>
                <w:szCs w:val="18"/>
              </w:rPr>
              <w:t>Зав. общим отделом</w:t>
            </w:r>
          </w:p>
          <w:p w14:paraId="27290241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30EE" w14:textId="77777777" w:rsidR="00AC4B99" w:rsidRPr="00AC4B99" w:rsidRDefault="00AC4B99" w:rsidP="00391C45">
            <w:pPr>
              <w:rPr>
                <w:i/>
                <w:sz w:val="18"/>
                <w:szCs w:val="18"/>
              </w:rPr>
            </w:pPr>
            <w:r w:rsidRPr="00AC4B99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18F1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A068" w14:textId="77777777" w:rsidR="00AC4B99" w:rsidRPr="00AC4B99" w:rsidRDefault="00AC4B99" w:rsidP="00391C45">
            <w:pPr>
              <w:rPr>
                <w:i/>
                <w:sz w:val="20"/>
                <w:szCs w:val="20"/>
              </w:rPr>
            </w:pPr>
          </w:p>
        </w:tc>
      </w:tr>
    </w:tbl>
    <w:p w14:paraId="0C74A567" w14:textId="77777777" w:rsidR="00CA5343" w:rsidRPr="00AC4B99" w:rsidRDefault="00CA5343" w:rsidP="00B4165E">
      <w:pPr>
        <w:rPr>
          <w:i/>
          <w:sz w:val="20"/>
          <w:szCs w:val="20"/>
        </w:rPr>
      </w:pPr>
    </w:p>
    <w:p w14:paraId="71FA2A99" w14:textId="77777777" w:rsidR="00CA5343" w:rsidRPr="00B016D4" w:rsidRDefault="00CA5343" w:rsidP="00B4165E">
      <w:pPr>
        <w:rPr>
          <w:i/>
          <w:sz w:val="18"/>
          <w:szCs w:val="18"/>
        </w:rPr>
      </w:pPr>
    </w:p>
    <w:p w14:paraId="2541110E" w14:textId="77777777"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РАССЫЛКА:</w:t>
      </w:r>
    </w:p>
    <w:p w14:paraId="4C381CC7" w14:textId="38C6458F"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Дело</w:t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="00AC4B99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 xml:space="preserve"> - 1 экз.</w:t>
      </w:r>
    </w:p>
    <w:p w14:paraId="1FB4DE34" w14:textId="296742B0" w:rsidR="00CA5343" w:rsidRPr="00B016D4" w:rsidRDefault="00CA5343" w:rsidP="00833519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Общий отдел</w:t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="00AC4B99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 xml:space="preserve"> - 1 экз.</w:t>
      </w:r>
    </w:p>
    <w:p w14:paraId="78BD378B" w14:textId="79761534"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Отдел архитектуры</w:t>
      </w:r>
      <w:r w:rsidR="004478BA">
        <w:rPr>
          <w:i/>
          <w:sz w:val="18"/>
          <w:szCs w:val="18"/>
        </w:rPr>
        <w:t xml:space="preserve"> и градостроительства</w:t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="00AC4B99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 xml:space="preserve"> - 2 экз. + дело</w:t>
      </w:r>
    </w:p>
    <w:p w14:paraId="0E08DAB7" w14:textId="42185FBB" w:rsidR="00CA5343" w:rsidRPr="00B016D4" w:rsidRDefault="00CA5343" w:rsidP="005C7370">
      <w:pPr>
        <w:rPr>
          <w:bCs/>
          <w:i/>
          <w:kern w:val="28"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Отдел информационного обеспечения</w:t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="00AC4B99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>- 1 экз.</w:t>
      </w:r>
    </w:p>
    <w:p w14:paraId="04BB64D8" w14:textId="3C1D5BE1" w:rsidR="00CA5343" w:rsidRPr="00B016D4" w:rsidRDefault="00CA5343" w:rsidP="005C7370">
      <w:pPr>
        <w:rPr>
          <w:i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МУ «ТЦБС»</w:t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="00AC4B99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 xml:space="preserve"> </w:t>
      </w:r>
      <w:r w:rsidRPr="00B016D4">
        <w:rPr>
          <w:i/>
          <w:sz w:val="18"/>
          <w:szCs w:val="18"/>
        </w:rPr>
        <w:t>- 3 экз.</w:t>
      </w:r>
    </w:p>
    <w:p w14:paraId="24185516" w14:textId="4D5AA380" w:rsidR="00CA5343" w:rsidRPr="00B016D4" w:rsidRDefault="00CA5343" w:rsidP="005C7370">
      <w:pPr>
        <w:outlineLvl w:val="0"/>
        <w:rPr>
          <w:bCs/>
          <w:i/>
          <w:kern w:val="28"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АНО «Редакция газеты «Трудовая слава»</w:t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="00AC4B99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>- 1 экз.</w:t>
      </w:r>
    </w:p>
    <w:p w14:paraId="548503AF" w14:textId="77777777" w:rsidR="00CA5343" w:rsidRPr="00B016D4" w:rsidRDefault="00CA5343" w:rsidP="00B4165E">
      <w:pPr>
        <w:outlineLvl w:val="0"/>
        <w:rPr>
          <w:bCs/>
          <w:i/>
          <w:kern w:val="28"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Итого – 9</w:t>
      </w:r>
    </w:p>
    <w:sectPr w:rsidR="00CA5343" w:rsidRPr="00B016D4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6D0F" w14:textId="77777777" w:rsidR="00ED37C6" w:rsidRDefault="00ED37C6" w:rsidP="00AF6855">
      <w:r>
        <w:separator/>
      </w:r>
    </w:p>
  </w:endnote>
  <w:endnote w:type="continuationSeparator" w:id="0">
    <w:p w14:paraId="180F3978" w14:textId="77777777" w:rsidR="00ED37C6" w:rsidRDefault="00ED37C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C549" w14:textId="77777777" w:rsidR="00ED37C6" w:rsidRDefault="00ED37C6" w:rsidP="00AF6855">
      <w:r>
        <w:separator/>
      </w:r>
    </w:p>
  </w:footnote>
  <w:footnote w:type="continuationSeparator" w:id="0">
    <w:p w14:paraId="325F2468" w14:textId="77777777" w:rsidR="00ED37C6" w:rsidRDefault="00ED37C6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691C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3963">
      <w:rPr>
        <w:noProof/>
      </w:rPr>
      <w:t>3</w:t>
    </w:r>
    <w:r>
      <w:fldChar w:fldCharType="end"/>
    </w:r>
  </w:p>
  <w:p w14:paraId="45B634AF" w14:textId="77777777"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D0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8A5A94"/>
    <w:multiLevelType w:val="hybridMultilevel"/>
    <w:tmpl w:val="4C3E4C1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11D47"/>
    <w:multiLevelType w:val="hybridMultilevel"/>
    <w:tmpl w:val="9A2C0B8A"/>
    <w:lvl w:ilvl="0" w:tplc="3F16B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43"/>
    <w:rsid w:val="000254B6"/>
    <w:rsid w:val="000478EB"/>
    <w:rsid w:val="000A4C8B"/>
    <w:rsid w:val="000E78DD"/>
    <w:rsid w:val="000F1A02"/>
    <w:rsid w:val="00124A5F"/>
    <w:rsid w:val="00137667"/>
    <w:rsid w:val="001464B2"/>
    <w:rsid w:val="001A2440"/>
    <w:rsid w:val="001B4F8D"/>
    <w:rsid w:val="001E7021"/>
    <w:rsid w:val="001F265D"/>
    <w:rsid w:val="00223963"/>
    <w:rsid w:val="00285D0C"/>
    <w:rsid w:val="00285E83"/>
    <w:rsid w:val="002A2B11"/>
    <w:rsid w:val="002E7808"/>
    <w:rsid w:val="002F22EB"/>
    <w:rsid w:val="003131D6"/>
    <w:rsid w:val="00326996"/>
    <w:rsid w:val="0043001D"/>
    <w:rsid w:val="004478BA"/>
    <w:rsid w:val="004914DD"/>
    <w:rsid w:val="004A4D99"/>
    <w:rsid w:val="004E7B7E"/>
    <w:rsid w:val="00511A2B"/>
    <w:rsid w:val="00523283"/>
    <w:rsid w:val="005303FD"/>
    <w:rsid w:val="00554BEC"/>
    <w:rsid w:val="00595F6F"/>
    <w:rsid w:val="005C0140"/>
    <w:rsid w:val="006415B0"/>
    <w:rsid w:val="006463D8"/>
    <w:rsid w:val="00711921"/>
    <w:rsid w:val="007222A5"/>
    <w:rsid w:val="00723562"/>
    <w:rsid w:val="0075458E"/>
    <w:rsid w:val="0077370D"/>
    <w:rsid w:val="00796BD1"/>
    <w:rsid w:val="00807371"/>
    <w:rsid w:val="00841230"/>
    <w:rsid w:val="008760B2"/>
    <w:rsid w:val="008A3858"/>
    <w:rsid w:val="008C3AAD"/>
    <w:rsid w:val="0091193D"/>
    <w:rsid w:val="00933BD1"/>
    <w:rsid w:val="00935FED"/>
    <w:rsid w:val="009840BA"/>
    <w:rsid w:val="009847E6"/>
    <w:rsid w:val="00995F8B"/>
    <w:rsid w:val="009B50B1"/>
    <w:rsid w:val="009D60A7"/>
    <w:rsid w:val="00A03876"/>
    <w:rsid w:val="00A13C7B"/>
    <w:rsid w:val="00A6208B"/>
    <w:rsid w:val="00AC3A81"/>
    <w:rsid w:val="00AC4B99"/>
    <w:rsid w:val="00AE1A2A"/>
    <w:rsid w:val="00AE7815"/>
    <w:rsid w:val="00AF6855"/>
    <w:rsid w:val="00B016D4"/>
    <w:rsid w:val="00B52D22"/>
    <w:rsid w:val="00B83D8D"/>
    <w:rsid w:val="00B95FEE"/>
    <w:rsid w:val="00BF2B0B"/>
    <w:rsid w:val="00C60842"/>
    <w:rsid w:val="00CA5343"/>
    <w:rsid w:val="00D368DC"/>
    <w:rsid w:val="00D84145"/>
    <w:rsid w:val="00D97342"/>
    <w:rsid w:val="00ED37C6"/>
    <w:rsid w:val="00EE0DA0"/>
    <w:rsid w:val="00F27AC8"/>
    <w:rsid w:val="00F4320C"/>
    <w:rsid w:val="00F65BC0"/>
    <w:rsid w:val="00F71B7A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97FF9"/>
  <w15:chartTrackingRefBased/>
  <w15:docId w15:val="{A3A9CDB4-A90A-42AB-B306-3EBADB9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List Paragraph"/>
    <w:basedOn w:val="a"/>
    <w:uiPriority w:val="34"/>
    <w:qFormat/>
    <w:rsid w:val="0087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587B-4864-4749-8544-5F42167C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129</TotalTime>
  <Pages>3</Pages>
  <Words>434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5</cp:revision>
  <cp:lastPrinted>2023-04-07T14:02:00Z</cp:lastPrinted>
  <dcterms:created xsi:type="dcterms:W3CDTF">2023-04-07T11:59:00Z</dcterms:created>
  <dcterms:modified xsi:type="dcterms:W3CDTF">2023-04-10T06:06:00Z</dcterms:modified>
</cp:coreProperties>
</file>