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12A0"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 xml:space="preserve">АДМИНИСТРАЦИЯ  МУНИЦИПАЛЬНОГО  ОБРАЗОВАНИЯ </w:t>
      </w:r>
    </w:p>
    <w:p w14:paraId="6A7E47C8"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 xml:space="preserve">ТИХВИНСКИЙ  МУНИЦИПАЛЬНЫЙ  РАЙОН </w:t>
      </w:r>
    </w:p>
    <w:p w14:paraId="0994C4B0"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ЛЕНИНГРАДСКОЙ  ОБЛАСТИ</w:t>
      </w:r>
    </w:p>
    <w:p w14:paraId="2B4A3F2C"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(АДМИНИСТРАЦИЯ  ТИХВИНСКОГО  РАЙОНА)</w:t>
      </w:r>
    </w:p>
    <w:p w14:paraId="5A664D67"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1B46121"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ПОСТАНОВЛЕНИЕ</w:t>
      </w:r>
    </w:p>
    <w:p w14:paraId="1FFEFA5E"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55AD2A6E" w14:textId="77777777" w:rsidR="00BE378D"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6F41909B" w14:textId="77777777" w:rsidR="00BE378D"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p w14:paraId="3E6C06E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от __________________________ № _________</w:t>
      </w:r>
    </w:p>
    <w:p w14:paraId="5150C86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BE378D" w:rsidRPr="0075426C" w14:paraId="738C0B2C" w14:textId="77777777">
        <w:tc>
          <w:tcPr>
            <w:tcW w:w="4935" w:type="dxa"/>
            <w:tcBorders>
              <w:top w:val="single" w:sz="2" w:space="0" w:color="auto"/>
              <w:left w:val="single" w:sz="2" w:space="0" w:color="auto"/>
              <w:bottom w:val="single" w:sz="2" w:space="0" w:color="auto"/>
              <w:right w:val="single" w:sz="2" w:space="0" w:color="auto"/>
            </w:tcBorders>
          </w:tcPr>
          <w:p w14:paraId="2325932E" w14:textId="724BAE50" w:rsidR="00BE378D"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bookmarkStart w:id="0" w:name="_Hlk106362020"/>
            <w:r w:rsidRPr="0075426C">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w:t>
            </w:r>
            <w:r w:rsidR="00223F22" w:rsidRPr="0075426C">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color w:val="000000"/>
                <w:sz w:val="28"/>
                <w:szCs w:val="28"/>
              </w:rPr>
              <w:t>»</w:t>
            </w:r>
            <w:bookmarkEnd w:id="0"/>
          </w:p>
        </w:tc>
      </w:tr>
      <w:tr w:rsidR="00BE378D" w:rsidRPr="0075426C" w14:paraId="2AF88838" w14:textId="77777777">
        <w:tc>
          <w:tcPr>
            <w:tcW w:w="4935" w:type="dxa"/>
            <w:tcBorders>
              <w:top w:val="single" w:sz="2" w:space="0" w:color="auto"/>
              <w:left w:val="single" w:sz="2" w:space="0" w:color="auto"/>
              <w:bottom w:val="single" w:sz="2" w:space="0" w:color="auto"/>
              <w:right w:val="single" w:sz="2" w:space="0" w:color="auto"/>
            </w:tcBorders>
          </w:tcPr>
          <w:p w14:paraId="5E95916A" w14:textId="77777777" w:rsidR="00BE378D"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21, 0800 ОБ НПА </w:t>
            </w:r>
          </w:p>
        </w:tc>
      </w:tr>
    </w:tbl>
    <w:p w14:paraId="1B8E97B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85F63B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E80E5E2" w14:textId="587EB545" w:rsidR="00BE378D" w:rsidRPr="0075426C"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Утвердить административный регламент по предоставлению муниципальной услуги «</w:t>
      </w:r>
      <w:r w:rsidR="00223F22" w:rsidRPr="0075426C">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color w:val="000000"/>
          <w:sz w:val="28"/>
          <w:szCs w:val="28"/>
        </w:rPr>
        <w:t>».</w:t>
      </w:r>
    </w:p>
    <w:p w14:paraId="01FFBB63" w14:textId="068E09B8" w:rsidR="00BE378D" w:rsidRPr="0075426C" w:rsidRDefault="00BE378D"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Постановление опубликовать в газете «Трудовая слава» и обнародовать в сети Интернет на официальном сайте Тихвинского района.</w:t>
      </w:r>
    </w:p>
    <w:p w14:paraId="32AE083B" w14:textId="2D932B97" w:rsidR="00333A26" w:rsidRPr="0075426C" w:rsidRDefault="00333A26" w:rsidP="00333A26">
      <w:pPr>
        <w:pStyle w:val="a6"/>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Признать утратившими силу:</w:t>
      </w:r>
    </w:p>
    <w:p w14:paraId="597E9A05" w14:textId="04D92C1A" w:rsidR="00333A26" w:rsidRPr="0075426C"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постановление администрации Тихвинского района </w:t>
      </w:r>
      <w:r w:rsidRPr="0075426C">
        <w:rPr>
          <w:rFonts w:ascii="Times New Roman" w:hAnsi="Times New Roman" w:cs="Times New Roman"/>
          <w:b/>
          <w:bCs/>
          <w:color w:val="000000"/>
          <w:sz w:val="28"/>
          <w:szCs w:val="28"/>
        </w:rPr>
        <w:t xml:space="preserve">от </w:t>
      </w:r>
      <w:r w:rsidR="00223F22" w:rsidRPr="0075426C">
        <w:rPr>
          <w:rFonts w:ascii="Times New Roman" w:hAnsi="Times New Roman" w:cs="Times New Roman"/>
          <w:b/>
          <w:bCs/>
          <w:color w:val="000000"/>
          <w:sz w:val="28"/>
          <w:szCs w:val="28"/>
        </w:rPr>
        <w:t xml:space="preserve">17 января 2019 </w:t>
      </w:r>
      <w:r w:rsidRPr="0075426C">
        <w:rPr>
          <w:rFonts w:ascii="Times New Roman" w:hAnsi="Times New Roman" w:cs="Times New Roman"/>
          <w:b/>
          <w:bCs/>
          <w:color w:val="000000"/>
          <w:sz w:val="28"/>
          <w:szCs w:val="28"/>
        </w:rPr>
        <w:t>года №01-2364-а</w:t>
      </w:r>
      <w:r w:rsidRPr="0075426C">
        <w:rPr>
          <w:rFonts w:ascii="Times New Roman" w:hAnsi="Times New Roman" w:cs="Times New Roman"/>
          <w:color w:val="000000"/>
          <w:sz w:val="28"/>
          <w:szCs w:val="28"/>
        </w:rPr>
        <w:t xml:space="preserve"> «</w:t>
      </w:r>
      <w:r w:rsidR="00223F22" w:rsidRPr="0075426C">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color w:val="000000"/>
          <w:sz w:val="28"/>
          <w:szCs w:val="28"/>
        </w:rPr>
        <w:t>»;</w:t>
      </w:r>
    </w:p>
    <w:p w14:paraId="68E7A2CE" w14:textId="613CDA26" w:rsidR="00333A26" w:rsidRPr="0075426C" w:rsidRDefault="00333A26" w:rsidP="00333A26">
      <w:pPr>
        <w:pStyle w:val="a6"/>
        <w:autoSpaceDE w:val="0"/>
        <w:autoSpaceDN w:val="0"/>
        <w:adjustRightInd w:val="0"/>
        <w:spacing w:after="0" w:line="240" w:lineRule="auto"/>
        <w:ind w:left="58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постановление администрации Тихвинского района </w:t>
      </w:r>
      <w:r w:rsidRPr="0075426C">
        <w:rPr>
          <w:rFonts w:ascii="Times New Roman" w:hAnsi="Times New Roman" w:cs="Times New Roman"/>
          <w:b/>
          <w:bCs/>
          <w:color w:val="000000"/>
          <w:sz w:val="28"/>
          <w:szCs w:val="28"/>
        </w:rPr>
        <w:t xml:space="preserve">от </w:t>
      </w:r>
      <w:r w:rsidR="005D676F" w:rsidRPr="0075426C">
        <w:rPr>
          <w:rFonts w:ascii="Times New Roman" w:hAnsi="Times New Roman" w:cs="Times New Roman"/>
          <w:b/>
          <w:bCs/>
          <w:color w:val="000000"/>
          <w:sz w:val="28"/>
          <w:szCs w:val="28"/>
        </w:rPr>
        <w:t>24 ноября 2020</w:t>
      </w:r>
      <w:r w:rsidRPr="0075426C">
        <w:rPr>
          <w:rFonts w:ascii="Times New Roman" w:hAnsi="Times New Roman" w:cs="Times New Roman"/>
          <w:b/>
          <w:bCs/>
          <w:color w:val="000000"/>
          <w:sz w:val="28"/>
          <w:szCs w:val="28"/>
        </w:rPr>
        <w:t xml:space="preserve"> года №01-</w:t>
      </w:r>
      <w:r w:rsidR="005D676F" w:rsidRPr="0075426C">
        <w:rPr>
          <w:rFonts w:ascii="Times New Roman" w:hAnsi="Times New Roman" w:cs="Times New Roman"/>
          <w:b/>
          <w:bCs/>
          <w:color w:val="000000"/>
          <w:sz w:val="28"/>
          <w:szCs w:val="28"/>
        </w:rPr>
        <w:t>2361</w:t>
      </w:r>
      <w:r w:rsidRPr="0075426C">
        <w:rPr>
          <w:rFonts w:ascii="Times New Roman" w:hAnsi="Times New Roman" w:cs="Times New Roman"/>
          <w:b/>
          <w:bCs/>
          <w:color w:val="000000"/>
          <w:sz w:val="28"/>
          <w:szCs w:val="28"/>
        </w:rPr>
        <w:t>-а</w:t>
      </w:r>
      <w:r w:rsidRPr="0075426C">
        <w:rPr>
          <w:rFonts w:ascii="Times New Roman" w:hAnsi="Times New Roman" w:cs="Times New Roman"/>
          <w:color w:val="000000"/>
          <w:sz w:val="28"/>
          <w:szCs w:val="28"/>
        </w:rPr>
        <w:t xml:space="preserve"> «</w:t>
      </w:r>
      <w:r w:rsidRPr="0075426C">
        <w:rPr>
          <w:rFonts w:ascii="Times New Roman" w:hAnsi="Times New Roman" w:cs="Times New Roman"/>
          <w:vanish/>
          <w:color w:val="000000"/>
          <w:sz w:val="28"/>
          <w:szCs w:val="28"/>
        </w:rPr>
        <w:t>#G0</w:t>
      </w:r>
      <w:r w:rsidR="005D676F" w:rsidRPr="0075426C">
        <w:rPr>
          <w:rFonts w:ascii="Times New Roman" w:hAnsi="Times New Roman" w:cs="Times New Roman"/>
          <w:vanish/>
          <w:color w:val="000000"/>
          <w:sz w:val="28"/>
          <w:szCs w:val="28"/>
        </w:rPr>
        <w:t>#G0</w:t>
      </w:r>
      <w:r w:rsidR="005D676F" w:rsidRPr="0075426C">
        <w:rPr>
          <w:rFonts w:ascii="Times New Roman" w:hAnsi="Times New Roman" w:cs="Times New Roman"/>
          <w:color w:val="000000"/>
          <w:sz w:val="28"/>
          <w:szCs w:val="28"/>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w:t>
      </w:r>
      <w:r w:rsidR="005D676F" w:rsidRPr="0075426C">
        <w:rPr>
          <w:rFonts w:ascii="Times New Roman" w:hAnsi="Times New Roman" w:cs="Times New Roman"/>
          <w:color w:val="000000"/>
          <w:sz w:val="28"/>
          <w:szCs w:val="28"/>
        </w:rPr>
        <w:lastRenderedPageBreak/>
        <w:t>собственности, и земельных участков, находящихся в частной собственности», утвержденный постановлением администрации Тихвинского района от 17 января 2019 года №01-92-а</w:t>
      </w:r>
      <w:r w:rsidRPr="0075426C">
        <w:rPr>
          <w:rFonts w:ascii="Times New Roman" w:hAnsi="Times New Roman" w:cs="Times New Roman"/>
          <w:color w:val="000000"/>
          <w:sz w:val="28"/>
          <w:szCs w:val="28"/>
        </w:rPr>
        <w:t>».</w:t>
      </w:r>
    </w:p>
    <w:p w14:paraId="70700AEC" w14:textId="77777777" w:rsidR="00333A26" w:rsidRPr="0075426C" w:rsidRDefault="00333A26" w:rsidP="00903474">
      <w:pPr>
        <w:pStyle w:val="a6"/>
        <w:autoSpaceDE w:val="0"/>
        <w:autoSpaceDN w:val="0"/>
        <w:adjustRightInd w:val="0"/>
        <w:spacing w:after="0" w:line="240" w:lineRule="auto"/>
        <w:ind w:left="585"/>
        <w:jc w:val="both"/>
        <w:rPr>
          <w:rFonts w:ascii="Times New Roman" w:hAnsi="Times New Roman" w:cs="Times New Roman"/>
          <w:color w:val="000000"/>
          <w:sz w:val="28"/>
          <w:szCs w:val="28"/>
        </w:rPr>
      </w:pPr>
    </w:p>
    <w:p w14:paraId="4AC485DA" w14:textId="1DB8F6F3" w:rsidR="00BE378D" w:rsidRPr="0075426C" w:rsidRDefault="00903474"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4</w:t>
      </w:r>
      <w:r w:rsidR="00BE378D" w:rsidRPr="0075426C">
        <w:rPr>
          <w:rFonts w:ascii="Times New Roman"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04FE19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8DAC0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3F4CA81" w14:textId="4C644136" w:rsidR="00BE378D" w:rsidRPr="0075426C" w:rsidRDefault="00BE378D" w:rsidP="00AB549B">
      <w:p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Глава администрации</w:t>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00C206D2" w:rsidRPr="0075426C">
        <w:rPr>
          <w:rFonts w:ascii="Times New Roman" w:hAnsi="Times New Roman" w:cs="Times New Roman"/>
          <w:color w:val="000000"/>
          <w:sz w:val="28"/>
          <w:szCs w:val="28"/>
        </w:rPr>
        <w:tab/>
      </w:r>
      <w:r w:rsidRPr="0075426C">
        <w:rPr>
          <w:rFonts w:ascii="Times New Roman" w:hAnsi="Times New Roman" w:cs="Times New Roman"/>
          <w:color w:val="000000"/>
          <w:sz w:val="28"/>
          <w:szCs w:val="28"/>
        </w:rPr>
        <w:t>Ю.А. Наумов</w:t>
      </w:r>
    </w:p>
    <w:p w14:paraId="422DAFC1" w14:textId="6DBC47B7" w:rsidR="00236455" w:rsidRPr="0075426C"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B18380E" w14:textId="1B2B659A" w:rsidR="00236455" w:rsidRPr="0075426C"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AE589CD" w14:textId="02E47AE8" w:rsidR="00236455" w:rsidRPr="0075426C"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24BCC75" w14:textId="59B7B329" w:rsidR="00236455" w:rsidRPr="0075426C" w:rsidRDefault="00236455" w:rsidP="00236455">
      <w:pPr>
        <w:autoSpaceDE w:val="0"/>
        <w:autoSpaceDN w:val="0"/>
        <w:adjustRightInd w:val="0"/>
        <w:spacing w:after="0" w:line="240" w:lineRule="auto"/>
        <w:ind w:firstLine="225"/>
        <w:jc w:val="both"/>
        <w:rPr>
          <w:rFonts w:ascii="Times New Roman" w:hAnsi="Times New Roman" w:cs="Times New Roman"/>
          <w:color w:val="000000"/>
          <w:sz w:val="28"/>
          <w:szCs w:val="28"/>
        </w:rPr>
      </w:pPr>
      <w:proofErr w:type="spellStart"/>
      <w:r w:rsidRPr="0075426C">
        <w:rPr>
          <w:rFonts w:ascii="Times New Roman" w:hAnsi="Times New Roman" w:cs="Times New Roman"/>
          <w:color w:val="000000"/>
          <w:sz w:val="28"/>
          <w:szCs w:val="28"/>
        </w:rPr>
        <w:t>Барзий</w:t>
      </w:r>
      <w:proofErr w:type="spellEnd"/>
      <w:r w:rsidRPr="0075426C">
        <w:rPr>
          <w:rFonts w:ascii="Times New Roman" w:hAnsi="Times New Roman" w:cs="Times New Roman"/>
          <w:color w:val="000000"/>
          <w:sz w:val="28"/>
          <w:szCs w:val="28"/>
        </w:rPr>
        <w:t xml:space="preserve"> Анна Михайловна, 73-209</w:t>
      </w:r>
    </w:p>
    <w:p w14:paraId="054F0E98" w14:textId="4953C494" w:rsidR="00C206D2"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w:t>
      </w:r>
      <w:r w:rsidRPr="0075426C">
        <w:rPr>
          <w:rFonts w:ascii="Times New Roman" w:hAnsi="Times New Roman" w:cs="Times New Roman"/>
          <w:color w:val="000000"/>
          <w:sz w:val="28"/>
          <w:szCs w:val="28"/>
        </w:rPr>
        <w:t xml:space="preserve"> </w:t>
      </w:r>
    </w:p>
    <w:p w14:paraId="2DA92CFF" w14:textId="77777777" w:rsidR="00C206D2" w:rsidRPr="0075426C" w:rsidRDefault="00C206D2">
      <w:pPr>
        <w:rPr>
          <w:rFonts w:ascii="Times New Roman" w:hAnsi="Times New Roman" w:cs="Times New Roman"/>
          <w:color w:val="000000"/>
          <w:sz w:val="28"/>
          <w:szCs w:val="28"/>
        </w:rPr>
      </w:pPr>
      <w:r w:rsidRPr="0075426C">
        <w:rPr>
          <w:rFonts w:ascii="Times New Roman" w:hAnsi="Times New Roman" w:cs="Times New Roman"/>
          <w:color w:val="000000"/>
          <w:sz w:val="28"/>
          <w:szCs w:val="28"/>
        </w:rPr>
        <w:br w:type="page"/>
      </w:r>
    </w:p>
    <w:p w14:paraId="4989DF99" w14:textId="77777777" w:rsidR="00BE378D" w:rsidRPr="0075426C" w:rsidRDefault="00BE378D" w:rsidP="00BE378D">
      <w:pPr>
        <w:autoSpaceDE w:val="0"/>
        <w:autoSpaceDN w:val="0"/>
        <w:adjustRightInd w:val="0"/>
        <w:spacing w:after="0" w:line="240" w:lineRule="auto"/>
        <w:jc w:val="both"/>
        <w:rPr>
          <w:rFonts w:ascii="Times New Roman" w:hAnsi="Times New Roman" w:cs="Times New Roman"/>
          <w:color w:val="000000"/>
          <w:sz w:val="28"/>
          <w:szCs w:val="28"/>
        </w:rPr>
      </w:pPr>
    </w:p>
    <w:tbl>
      <w:tblPr>
        <w:tblW w:w="9540" w:type="dxa"/>
        <w:tblInd w:w="-3" w:type="dxa"/>
        <w:tblLayout w:type="fixed"/>
        <w:tblCellMar>
          <w:left w:w="105" w:type="dxa"/>
          <w:right w:w="105" w:type="dxa"/>
        </w:tblCellMar>
        <w:tblLook w:val="0000" w:firstRow="0" w:lastRow="0" w:firstColumn="0" w:lastColumn="0" w:noHBand="0" w:noVBand="0"/>
      </w:tblPr>
      <w:tblGrid>
        <w:gridCol w:w="5670"/>
        <w:gridCol w:w="709"/>
        <w:gridCol w:w="3161"/>
      </w:tblGrid>
      <w:tr w:rsidR="00BE378D" w:rsidRPr="0075426C" w14:paraId="5381A4C6" w14:textId="77777777" w:rsidTr="00496DBF">
        <w:tc>
          <w:tcPr>
            <w:tcW w:w="5670" w:type="dxa"/>
            <w:tcBorders>
              <w:top w:val="single" w:sz="2" w:space="0" w:color="auto"/>
              <w:left w:val="single" w:sz="2" w:space="0" w:color="auto"/>
              <w:bottom w:val="single" w:sz="2" w:space="0" w:color="auto"/>
              <w:right w:val="single" w:sz="2" w:space="0" w:color="auto"/>
            </w:tcBorders>
          </w:tcPr>
          <w:p w14:paraId="44EF98B6" w14:textId="4E2FF433"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75426C">
              <w:rPr>
                <w:rFonts w:ascii="Times New Roman" w:hAnsi="Times New Roman" w:cs="Times New Roman"/>
                <w:color w:val="000000"/>
                <w:sz w:val="28"/>
                <w:szCs w:val="28"/>
              </w:rPr>
              <w:t xml:space="preserve"> </w:t>
            </w:r>
          </w:p>
        </w:tc>
        <w:tc>
          <w:tcPr>
            <w:tcW w:w="709" w:type="dxa"/>
            <w:tcBorders>
              <w:top w:val="single" w:sz="2" w:space="0" w:color="auto"/>
              <w:left w:val="single" w:sz="2" w:space="0" w:color="auto"/>
              <w:bottom w:val="single" w:sz="2" w:space="0" w:color="auto"/>
              <w:right w:val="single" w:sz="2" w:space="0" w:color="auto"/>
            </w:tcBorders>
          </w:tcPr>
          <w:p w14:paraId="36C26080"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tc>
        <w:tc>
          <w:tcPr>
            <w:tcW w:w="3161" w:type="dxa"/>
            <w:tcBorders>
              <w:top w:val="single" w:sz="2" w:space="0" w:color="auto"/>
              <w:left w:val="single" w:sz="2" w:space="0" w:color="auto"/>
              <w:bottom w:val="single" w:sz="2" w:space="0" w:color="auto"/>
              <w:right w:val="single" w:sz="2" w:space="0" w:color="auto"/>
            </w:tcBorders>
          </w:tcPr>
          <w:p w14:paraId="59FCD4EE" w14:textId="47CF7921" w:rsidR="00BE378D" w:rsidRPr="0075426C" w:rsidRDefault="00496DBF"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 xml:space="preserve">Ю.В </w:t>
            </w:r>
            <w:r w:rsidR="00BE378D" w:rsidRPr="0075426C">
              <w:rPr>
                <w:rFonts w:ascii="Times New Roman" w:hAnsi="Times New Roman" w:cs="Times New Roman"/>
                <w:i/>
                <w:iCs/>
                <w:color w:val="000000"/>
                <w:sz w:val="28"/>
                <w:szCs w:val="28"/>
              </w:rPr>
              <w:t>Катышевский.</w:t>
            </w:r>
            <w:r w:rsidR="00BE378D" w:rsidRPr="0075426C">
              <w:rPr>
                <w:rFonts w:ascii="Times New Roman" w:hAnsi="Times New Roman" w:cs="Times New Roman"/>
                <w:color w:val="000000"/>
                <w:sz w:val="28"/>
                <w:szCs w:val="28"/>
              </w:rPr>
              <w:t xml:space="preserve"> </w:t>
            </w:r>
          </w:p>
        </w:tc>
      </w:tr>
      <w:tr w:rsidR="00BE378D" w:rsidRPr="0075426C" w14:paraId="29CB40C8" w14:textId="77777777" w:rsidTr="00496DBF">
        <w:tc>
          <w:tcPr>
            <w:tcW w:w="5670" w:type="dxa"/>
            <w:tcBorders>
              <w:top w:val="single" w:sz="2" w:space="0" w:color="auto"/>
              <w:left w:val="single" w:sz="2" w:space="0" w:color="auto"/>
              <w:bottom w:val="single" w:sz="2" w:space="0" w:color="auto"/>
              <w:right w:val="single" w:sz="2" w:space="0" w:color="auto"/>
            </w:tcBorders>
          </w:tcPr>
          <w:p w14:paraId="2F9B1281"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Заведующий общим отделом</w:t>
            </w:r>
            <w:r w:rsidRPr="0075426C">
              <w:rPr>
                <w:rFonts w:ascii="Times New Roman" w:hAnsi="Times New Roman" w:cs="Times New Roman"/>
                <w:color w:val="000000"/>
                <w:sz w:val="28"/>
                <w:szCs w:val="28"/>
              </w:rPr>
              <w:t xml:space="preserve"> </w:t>
            </w:r>
          </w:p>
        </w:tc>
        <w:tc>
          <w:tcPr>
            <w:tcW w:w="709" w:type="dxa"/>
            <w:tcBorders>
              <w:top w:val="single" w:sz="2" w:space="0" w:color="auto"/>
              <w:left w:val="single" w:sz="2" w:space="0" w:color="auto"/>
              <w:bottom w:val="single" w:sz="2" w:space="0" w:color="auto"/>
              <w:right w:val="single" w:sz="2" w:space="0" w:color="auto"/>
            </w:tcBorders>
          </w:tcPr>
          <w:p w14:paraId="6B2198C8"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tc>
        <w:tc>
          <w:tcPr>
            <w:tcW w:w="3161" w:type="dxa"/>
            <w:tcBorders>
              <w:top w:val="single" w:sz="2" w:space="0" w:color="auto"/>
              <w:left w:val="single" w:sz="2" w:space="0" w:color="auto"/>
              <w:bottom w:val="single" w:sz="2" w:space="0" w:color="auto"/>
              <w:right w:val="single" w:sz="2" w:space="0" w:color="auto"/>
            </w:tcBorders>
          </w:tcPr>
          <w:p w14:paraId="02EF1A29" w14:textId="1D8A8901" w:rsidR="00BE378D" w:rsidRPr="0075426C" w:rsidRDefault="00496DBF"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И.Г.</w:t>
            </w:r>
            <w:r w:rsidRPr="0075426C">
              <w:rPr>
                <w:rFonts w:ascii="Times New Roman" w:hAnsi="Times New Roman" w:cs="Times New Roman"/>
                <w:color w:val="000000"/>
                <w:sz w:val="28"/>
                <w:szCs w:val="28"/>
              </w:rPr>
              <w:t xml:space="preserve"> </w:t>
            </w:r>
            <w:r w:rsidR="00BE378D" w:rsidRPr="0075426C">
              <w:rPr>
                <w:rFonts w:ascii="Times New Roman" w:hAnsi="Times New Roman" w:cs="Times New Roman"/>
                <w:i/>
                <w:iCs/>
                <w:color w:val="000000"/>
                <w:sz w:val="28"/>
                <w:szCs w:val="28"/>
              </w:rPr>
              <w:t xml:space="preserve">Савранская </w:t>
            </w:r>
          </w:p>
        </w:tc>
      </w:tr>
      <w:tr w:rsidR="00BE378D" w:rsidRPr="0075426C" w14:paraId="5B9D8C88" w14:textId="77777777" w:rsidTr="00496DBF">
        <w:tc>
          <w:tcPr>
            <w:tcW w:w="5670" w:type="dxa"/>
            <w:tcBorders>
              <w:top w:val="single" w:sz="2" w:space="0" w:color="auto"/>
              <w:left w:val="single" w:sz="2" w:space="0" w:color="auto"/>
              <w:bottom w:val="single" w:sz="2" w:space="0" w:color="auto"/>
              <w:right w:val="single" w:sz="2" w:space="0" w:color="auto"/>
            </w:tcBorders>
          </w:tcPr>
          <w:p w14:paraId="758100BD"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Заведующий юридическим отделом</w:t>
            </w:r>
            <w:r w:rsidRPr="0075426C">
              <w:rPr>
                <w:rFonts w:ascii="Times New Roman" w:hAnsi="Times New Roman" w:cs="Times New Roman"/>
                <w:color w:val="000000"/>
                <w:sz w:val="28"/>
                <w:szCs w:val="28"/>
              </w:rPr>
              <w:t xml:space="preserve"> </w:t>
            </w:r>
          </w:p>
        </w:tc>
        <w:tc>
          <w:tcPr>
            <w:tcW w:w="709" w:type="dxa"/>
            <w:tcBorders>
              <w:top w:val="single" w:sz="2" w:space="0" w:color="auto"/>
              <w:left w:val="single" w:sz="2" w:space="0" w:color="auto"/>
              <w:bottom w:val="single" w:sz="2" w:space="0" w:color="auto"/>
              <w:right w:val="single" w:sz="2" w:space="0" w:color="auto"/>
            </w:tcBorders>
          </w:tcPr>
          <w:p w14:paraId="71063976"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tc>
        <w:tc>
          <w:tcPr>
            <w:tcW w:w="3161" w:type="dxa"/>
            <w:tcBorders>
              <w:top w:val="single" w:sz="2" w:space="0" w:color="auto"/>
              <w:left w:val="single" w:sz="2" w:space="0" w:color="auto"/>
              <w:bottom w:val="single" w:sz="2" w:space="0" w:color="auto"/>
              <w:right w:val="single" w:sz="2" w:space="0" w:color="auto"/>
            </w:tcBorders>
          </w:tcPr>
          <w:p w14:paraId="16D745CD" w14:textId="6227C222" w:rsidR="00BE378D" w:rsidRPr="0075426C" w:rsidRDefault="00496DBF"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 xml:space="preserve">В.В </w:t>
            </w:r>
            <w:r w:rsidR="00BE378D" w:rsidRPr="0075426C">
              <w:rPr>
                <w:rFonts w:ascii="Times New Roman" w:hAnsi="Times New Roman" w:cs="Times New Roman"/>
                <w:i/>
                <w:iCs/>
                <w:color w:val="000000"/>
                <w:sz w:val="28"/>
                <w:szCs w:val="28"/>
              </w:rPr>
              <w:t>Максимов.</w:t>
            </w:r>
            <w:r w:rsidR="00BE378D" w:rsidRPr="0075426C">
              <w:rPr>
                <w:rFonts w:ascii="Times New Roman" w:hAnsi="Times New Roman" w:cs="Times New Roman"/>
                <w:color w:val="000000"/>
                <w:sz w:val="28"/>
                <w:szCs w:val="28"/>
              </w:rPr>
              <w:t xml:space="preserve"> </w:t>
            </w:r>
          </w:p>
        </w:tc>
      </w:tr>
      <w:tr w:rsidR="00BE378D" w:rsidRPr="0075426C" w14:paraId="0BBC12D7" w14:textId="77777777" w:rsidTr="00496DBF">
        <w:tc>
          <w:tcPr>
            <w:tcW w:w="5670" w:type="dxa"/>
            <w:tcBorders>
              <w:top w:val="single" w:sz="2" w:space="0" w:color="auto"/>
              <w:left w:val="single" w:sz="2" w:space="0" w:color="auto"/>
              <w:bottom w:val="single" w:sz="2" w:space="0" w:color="auto"/>
              <w:right w:val="single" w:sz="2" w:space="0" w:color="auto"/>
            </w:tcBorders>
          </w:tcPr>
          <w:p w14:paraId="46252D0D"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Заведующий отделом земельных отношений комитета по управлению муниципальным имуществом и градостроительству</w:t>
            </w:r>
            <w:r w:rsidRPr="0075426C">
              <w:rPr>
                <w:rFonts w:ascii="Times New Roman" w:hAnsi="Times New Roman" w:cs="Times New Roman"/>
                <w:color w:val="000000"/>
                <w:sz w:val="28"/>
                <w:szCs w:val="28"/>
              </w:rPr>
              <w:t xml:space="preserve"> </w:t>
            </w:r>
          </w:p>
        </w:tc>
        <w:tc>
          <w:tcPr>
            <w:tcW w:w="709" w:type="dxa"/>
            <w:tcBorders>
              <w:top w:val="single" w:sz="2" w:space="0" w:color="auto"/>
              <w:left w:val="single" w:sz="2" w:space="0" w:color="auto"/>
              <w:bottom w:val="single" w:sz="2" w:space="0" w:color="auto"/>
              <w:right w:val="single" w:sz="2" w:space="0" w:color="auto"/>
            </w:tcBorders>
          </w:tcPr>
          <w:p w14:paraId="1B3E17ED"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tc>
        <w:tc>
          <w:tcPr>
            <w:tcW w:w="3161" w:type="dxa"/>
            <w:tcBorders>
              <w:top w:val="single" w:sz="2" w:space="0" w:color="auto"/>
              <w:left w:val="single" w:sz="2" w:space="0" w:color="auto"/>
              <w:bottom w:val="single" w:sz="2" w:space="0" w:color="auto"/>
              <w:right w:val="single" w:sz="2" w:space="0" w:color="auto"/>
            </w:tcBorders>
          </w:tcPr>
          <w:p w14:paraId="3828AE86" w14:textId="7B154521" w:rsidR="00BE378D" w:rsidRPr="0075426C" w:rsidRDefault="00496DBF"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 xml:space="preserve">Т.В </w:t>
            </w:r>
            <w:r w:rsidR="00BE378D" w:rsidRPr="0075426C">
              <w:rPr>
                <w:rFonts w:ascii="Times New Roman" w:hAnsi="Times New Roman" w:cs="Times New Roman"/>
                <w:i/>
                <w:iCs/>
                <w:color w:val="000000"/>
                <w:sz w:val="28"/>
                <w:szCs w:val="28"/>
              </w:rPr>
              <w:t>Якушина.</w:t>
            </w:r>
            <w:r w:rsidR="00BE378D" w:rsidRPr="0075426C">
              <w:rPr>
                <w:rFonts w:ascii="Times New Roman" w:hAnsi="Times New Roman" w:cs="Times New Roman"/>
                <w:color w:val="000000"/>
                <w:sz w:val="28"/>
                <w:szCs w:val="28"/>
              </w:rPr>
              <w:t xml:space="preserve"> </w:t>
            </w:r>
          </w:p>
        </w:tc>
      </w:tr>
      <w:tr w:rsidR="00BE378D" w:rsidRPr="0075426C" w14:paraId="16791733" w14:textId="77777777" w:rsidTr="00496DBF">
        <w:tc>
          <w:tcPr>
            <w:tcW w:w="5670" w:type="dxa"/>
            <w:tcBorders>
              <w:top w:val="single" w:sz="2" w:space="0" w:color="auto"/>
              <w:left w:val="single" w:sz="2" w:space="0" w:color="auto"/>
              <w:bottom w:val="single" w:sz="2" w:space="0" w:color="auto"/>
              <w:right w:val="single" w:sz="2" w:space="0" w:color="auto"/>
            </w:tcBorders>
          </w:tcPr>
          <w:p w14:paraId="492B7282"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Зав. отделом информационного обеспечения</w:t>
            </w:r>
            <w:r w:rsidRPr="0075426C">
              <w:rPr>
                <w:rFonts w:ascii="Times New Roman" w:hAnsi="Times New Roman" w:cs="Times New Roman"/>
                <w:color w:val="000000"/>
                <w:sz w:val="28"/>
                <w:szCs w:val="28"/>
              </w:rPr>
              <w:t xml:space="preserve"> </w:t>
            </w:r>
          </w:p>
        </w:tc>
        <w:tc>
          <w:tcPr>
            <w:tcW w:w="709" w:type="dxa"/>
            <w:tcBorders>
              <w:top w:val="single" w:sz="2" w:space="0" w:color="auto"/>
              <w:left w:val="single" w:sz="2" w:space="0" w:color="auto"/>
              <w:bottom w:val="single" w:sz="2" w:space="0" w:color="auto"/>
              <w:right w:val="single" w:sz="2" w:space="0" w:color="auto"/>
            </w:tcBorders>
          </w:tcPr>
          <w:p w14:paraId="22D4CC1B"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tc>
        <w:tc>
          <w:tcPr>
            <w:tcW w:w="3161" w:type="dxa"/>
            <w:tcBorders>
              <w:top w:val="single" w:sz="2" w:space="0" w:color="auto"/>
              <w:left w:val="single" w:sz="2" w:space="0" w:color="auto"/>
              <w:bottom w:val="single" w:sz="2" w:space="0" w:color="auto"/>
              <w:right w:val="single" w:sz="2" w:space="0" w:color="auto"/>
            </w:tcBorders>
          </w:tcPr>
          <w:p w14:paraId="58A6EA58" w14:textId="70675C89" w:rsidR="00BE378D" w:rsidRPr="0075426C" w:rsidRDefault="00496DBF"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 xml:space="preserve">Е.Ю </w:t>
            </w:r>
            <w:r w:rsidR="00BE378D" w:rsidRPr="0075426C">
              <w:rPr>
                <w:rFonts w:ascii="Times New Roman" w:hAnsi="Times New Roman" w:cs="Times New Roman"/>
                <w:i/>
                <w:iCs/>
                <w:color w:val="000000"/>
                <w:sz w:val="28"/>
                <w:szCs w:val="28"/>
              </w:rPr>
              <w:t>Васильева.</w:t>
            </w:r>
            <w:r w:rsidR="00BE378D" w:rsidRPr="0075426C">
              <w:rPr>
                <w:rFonts w:ascii="Times New Roman" w:hAnsi="Times New Roman" w:cs="Times New Roman"/>
                <w:color w:val="000000"/>
                <w:sz w:val="28"/>
                <w:szCs w:val="28"/>
              </w:rPr>
              <w:t xml:space="preserve"> </w:t>
            </w:r>
          </w:p>
        </w:tc>
      </w:tr>
    </w:tbl>
    <w:p w14:paraId="3E7BC237"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2CD684C9" w14:textId="77777777" w:rsidR="00BE378D" w:rsidRPr="0075426C"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75426C">
        <w:rPr>
          <w:rFonts w:ascii="Times New Roman" w:hAnsi="Times New Roman" w:cs="Times New Roman"/>
          <w:i/>
          <w:iCs/>
          <w:color w:val="000000"/>
          <w:sz w:val="28"/>
          <w:szCs w:val="28"/>
        </w:rPr>
        <w:t xml:space="preserve">РАССЫЛКА: </w:t>
      </w:r>
    </w:p>
    <w:p w14:paraId="3CB0CD77" w14:textId="77777777" w:rsidR="00BE378D" w:rsidRPr="0075426C"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75426C">
        <w:rPr>
          <w:rFonts w:ascii="Times New Roman" w:hAnsi="Times New Roman" w:cs="Times New Roman"/>
          <w:i/>
          <w:iCs/>
          <w:color w:val="000000"/>
          <w:sz w:val="28"/>
          <w:szCs w:val="28"/>
        </w:rPr>
        <w:t xml:space="preserve">Дело - 1 </w:t>
      </w:r>
    </w:p>
    <w:p w14:paraId="65C71BC7" w14:textId="77777777" w:rsidR="00BE378D" w:rsidRPr="0075426C"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75426C">
        <w:rPr>
          <w:rFonts w:ascii="Times New Roman" w:hAnsi="Times New Roman" w:cs="Times New Roman"/>
          <w:i/>
          <w:iCs/>
          <w:color w:val="000000"/>
          <w:sz w:val="28"/>
          <w:szCs w:val="28"/>
        </w:rPr>
        <w:t xml:space="preserve">Комитет по управлению муниципальным имуществом и градостроительству - 1 </w:t>
      </w:r>
    </w:p>
    <w:p w14:paraId="2281A16C" w14:textId="77777777" w:rsidR="00BE378D" w:rsidRPr="0075426C"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75426C">
        <w:rPr>
          <w:rFonts w:ascii="Times New Roman" w:hAnsi="Times New Roman" w:cs="Times New Roman"/>
          <w:i/>
          <w:iCs/>
          <w:color w:val="000000"/>
          <w:sz w:val="28"/>
          <w:szCs w:val="28"/>
        </w:rPr>
        <w:t>Общий отдел - 1</w:t>
      </w:r>
    </w:p>
    <w:p w14:paraId="621A76F0" w14:textId="77777777" w:rsidR="00BE378D" w:rsidRPr="0075426C" w:rsidRDefault="00BE378D" w:rsidP="00BE378D">
      <w:pPr>
        <w:autoSpaceDE w:val="0"/>
        <w:autoSpaceDN w:val="0"/>
        <w:adjustRightInd w:val="0"/>
        <w:spacing w:after="0" w:line="240" w:lineRule="auto"/>
        <w:rPr>
          <w:rFonts w:ascii="Times New Roman" w:hAnsi="Times New Roman" w:cs="Times New Roman"/>
          <w:i/>
          <w:iCs/>
          <w:color w:val="000000"/>
          <w:sz w:val="28"/>
          <w:szCs w:val="28"/>
        </w:rPr>
      </w:pPr>
      <w:r w:rsidRPr="0075426C">
        <w:rPr>
          <w:rFonts w:ascii="Times New Roman" w:hAnsi="Times New Roman" w:cs="Times New Roman"/>
          <w:i/>
          <w:iCs/>
          <w:color w:val="000000"/>
          <w:sz w:val="28"/>
          <w:szCs w:val="28"/>
        </w:rPr>
        <w:t>АНО «Редакция газеты «Трудовая слава» - 1</w:t>
      </w:r>
    </w:p>
    <w:p w14:paraId="2C51B2B3"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r w:rsidRPr="0075426C">
        <w:rPr>
          <w:rFonts w:ascii="Times New Roman" w:hAnsi="Times New Roman" w:cs="Times New Roman"/>
          <w:i/>
          <w:iCs/>
          <w:color w:val="000000"/>
          <w:sz w:val="28"/>
          <w:szCs w:val="28"/>
        </w:rPr>
        <w:t>Итого: 4</w:t>
      </w:r>
      <w:r w:rsidRPr="0075426C">
        <w:rPr>
          <w:rFonts w:ascii="Times New Roman" w:hAnsi="Times New Roman" w:cs="Times New Roman"/>
          <w:color w:val="000000"/>
          <w:sz w:val="28"/>
          <w:szCs w:val="28"/>
        </w:rPr>
        <w:t xml:space="preserve"> </w:t>
      </w:r>
    </w:p>
    <w:p w14:paraId="55414AE0"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44E26903"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3CE378AC"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7D993D7D" w14:textId="77777777" w:rsidR="00BE378D" w:rsidRPr="0075426C" w:rsidRDefault="00BE378D" w:rsidP="00BE378D">
      <w:pPr>
        <w:autoSpaceDE w:val="0"/>
        <w:autoSpaceDN w:val="0"/>
        <w:adjustRightInd w:val="0"/>
        <w:spacing w:after="0" w:line="240" w:lineRule="auto"/>
        <w:rPr>
          <w:rFonts w:ascii="Times New Roman" w:hAnsi="Times New Roman" w:cs="Times New Roman"/>
          <w:color w:val="000000"/>
          <w:sz w:val="28"/>
          <w:szCs w:val="28"/>
        </w:rPr>
      </w:pPr>
    </w:p>
    <w:p w14:paraId="0B08C89A" w14:textId="77777777" w:rsidR="00830A32" w:rsidRPr="0075426C"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25A0637C" w14:textId="77777777" w:rsidR="00830A32" w:rsidRPr="0075426C"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6D327254" w14:textId="77777777" w:rsidR="00830A32" w:rsidRPr="0075426C"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47B9ED62" w14:textId="77777777" w:rsidR="00830A32" w:rsidRPr="0075426C" w:rsidRDefault="00830A32" w:rsidP="00BE378D">
      <w:pPr>
        <w:autoSpaceDE w:val="0"/>
        <w:autoSpaceDN w:val="0"/>
        <w:adjustRightInd w:val="0"/>
        <w:spacing w:after="0" w:line="240" w:lineRule="auto"/>
        <w:rPr>
          <w:rFonts w:ascii="Times New Roman" w:hAnsi="Times New Roman" w:cs="Times New Roman"/>
          <w:color w:val="000000"/>
          <w:sz w:val="28"/>
          <w:szCs w:val="28"/>
        </w:rPr>
      </w:pPr>
    </w:p>
    <w:p w14:paraId="450090C7" w14:textId="77777777" w:rsidR="00830A32" w:rsidRPr="0075426C" w:rsidRDefault="00830A32" w:rsidP="003100DD">
      <w:pPr>
        <w:autoSpaceDE w:val="0"/>
        <w:autoSpaceDN w:val="0"/>
        <w:adjustRightInd w:val="0"/>
        <w:spacing w:after="0" w:line="240" w:lineRule="auto"/>
        <w:jc w:val="right"/>
        <w:rPr>
          <w:rFonts w:ascii="Times New Roman" w:hAnsi="Times New Roman" w:cs="Times New Roman"/>
          <w:color w:val="000000"/>
          <w:sz w:val="28"/>
          <w:szCs w:val="28"/>
        </w:rPr>
      </w:pPr>
    </w:p>
    <w:p w14:paraId="1754C9D4" w14:textId="77777777" w:rsidR="002E47A6" w:rsidRPr="0075426C" w:rsidRDefault="002E47A6"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p w14:paraId="7AD8F0E6" w14:textId="2416BCC6" w:rsidR="00BE378D" w:rsidRPr="0075426C" w:rsidRDefault="003100DD"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УТВ</w:t>
      </w:r>
      <w:r w:rsidR="00BE378D" w:rsidRPr="0075426C">
        <w:rPr>
          <w:rFonts w:ascii="Times New Roman" w:hAnsi="Times New Roman" w:cs="Times New Roman"/>
          <w:color w:val="000000"/>
          <w:sz w:val="28"/>
          <w:szCs w:val="28"/>
        </w:rPr>
        <w:t>ЕРЖДЕН</w:t>
      </w:r>
    </w:p>
    <w:p w14:paraId="6F9E9792" w14:textId="77777777" w:rsidR="00BE378D" w:rsidRPr="0075426C"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постановлением администрации</w:t>
      </w:r>
    </w:p>
    <w:p w14:paraId="3229AB29" w14:textId="77777777" w:rsidR="00BE378D" w:rsidRPr="0075426C"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Тихвинского района</w:t>
      </w:r>
    </w:p>
    <w:p w14:paraId="039805C3" w14:textId="4345DC2B" w:rsidR="00BE378D" w:rsidRPr="0075426C"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от </w:t>
      </w:r>
      <w:r w:rsidR="00830A32" w:rsidRPr="0075426C">
        <w:rPr>
          <w:rFonts w:ascii="Times New Roman" w:hAnsi="Times New Roman" w:cs="Times New Roman"/>
          <w:color w:val="000000"/>
          <w:sz w:val="28"/>
          <w:szCs w:val="28"/>
        </w:rPr>
        <w:t>_______</w:t>
      </w:r>
      <w:r w:rsidRPr="0075426C">
        <w:rPr>
          <w:rFonts w:ascii="Times New Roman" w:hAnsi="Times New Roman" w:cs="Times New Roman"/>
          <w:color w:val="000000"/>
          <w:sz w:val="28"/>
          <w:szCs w:val="28"/>
        </w:rPr>
        <w:t>№</w:t>
      </w:r>
      <w:r w:rsidR="00830A32" w:rsidRPr="0075426C">
        <w:rPr>
          <w:rFonts w:ascii="Times New Roman" w:hAnsi="Times New Roman" w:cs="Times New Roman"/>
          <w:color w:val="000000"/>
          <w:sz w:val="28"/>
          <w:szCs w:val="28"/>
        </w:rPr>
        <w:t>___________</w:t>
      </w:r>
    </w:p>
    <w:p w14:paraId="7A21B05A" w14:textId="77777777" w:rsidR="00BE378D" w:rsidRPr="0075426C" w:rsidRDefault="00BE378D" w:rsidP="003100DD">
      <w:pPr>
        <w:autoSpaceDE w:val="0"/>
        <w:autoSpaceDN w:val="0"/>
        <w:adjustRightInd w:val="0"/>
        <w:spacing w:after="0" w:line="240" w:lineRule="auto"/>
        <w:jc w:val="right"/>
        <w:rPr>
          <w:rFonts w:ascii="Times New Roman" w:hAnsi="Times New Roman" w:cs="Times New Roman"/>
          <w:color w:val="000000"/>
          <w:sz w:val="28"/>
          <w:szCs w:val="28"/>
        </w:rPr>
      </w:pPr>
      <w:r w:rsidRPr="0075426C">
        <w:rPr>
          <w:rFonts w:ascii="Times New Roman" w:hAnsi="Times New Roman" w:cs="Times New Roman"/>
          <w:color w:val="000000"/>
          <w:sz w:val="28"/>
          <w:szCs w:val="28"/>
        </w:rPr>
        <w:t>(приложение)</w:t>
      </w:r>
    </w:p>
    <w:p w14:paraId="79775478"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71F06F75"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2FF0E30D"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p>
    <w:p w14:paraId="474333D4"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75426C">
        <w:rPr>
          <w:rFonts w:ascii="Times New Roman" w:hAnsi="Times New Roman" w:cs="Times New Roman"/>
          <w:b/>
          <w:color w:val="000000"/>
          <w:sz w:val="28"/>
          <w:szCs w:val="28"/>
        </w:rPr>
        <w:t xml:space="preserve">Административный регламент </w:t>
      </w:r>
    </w:p>
    <w:p w14:paraId="78281824" w14:textId="722DDE07" w:rsidR="00BE378D" w:rsidRPr="0075426C" w:rsidRDefault="00BE378D" w:rsidP="00BE378D">
      <w:pPr>
        <w:autoSpaceDE w:val="0"/>
        <w:autoSpaceDN w:val="0"/>
        <w:adjustRightInd w:val="0"/>
        <w:spacing w:after="0" w:line="240" w:lineRule="auto"/>
        <w:jc w:val="center"/>
        <w:rPr>
          <w:rFonts w:ascii="Times New Roman" w:hAnsi="Times New Roman" w:cs="Times New Roman"/>
          <w:b/>
          <w:color w:val="000000"/>
          <w:sz w:val="28"/>
          <w:szCs w:val="28"/>
        </w:rPr>
      </w:pPr>
      <w:r w:rsidRPr="0075426C">
        <w:rPr>
          <w:rFonts w:ascii="Times New Roman" w:hAnsi="Times New Roman" w:cs="Times New Roman"/>
          <w:b/>
          <w:color w:val="000000"/>
          <w:sz w:val="28"/>
          <w:szCs w:val="28"/>
        </w:rPr>
        <w:t>по предоставлению муниципальной услуги «</w:t>
      </w:r>
      <w:r w:rsidR="005D676F" w:rsidRPr="0075426C">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b/>
          <w:color w:val="000000"/>
          <w:sz w:val="28"/>
          <w:szCs w:val="28"/>
        </w:rPr>
        <w:t xml:space="preserve">» </w:t>
      </w:r>
    </w:p>
    <w:p w14:paraId="35330BE6"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w:t>
      </w:r>
    </w:p>
    <w:p w14:paraId="025C42E9"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1. Общие положения</w:t>
      </w:r>
      <w:r w:rsidRPr="0075426C">
        <w:rPr>
          <w:rFonts w:ascii="Times New Roman" w:hAnsi="Times New Roman" w:cs="Times New Roman"/>
          <w:color w:val="000000"/>
          <w:sz w:val="28"/>
          <w:szCs w:val="28"/>
        </w:rPr>
        <w:t xml:space="preserve"> </w:t>
      </w:r>
    </w:p>
    <w:p w14:paraId="287F9BA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282C8DC" w14:textId="6698D7C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lastRenderedPageBreak/>
        <w:t>1.1. Административный регламент по предоставлению муниципальной услуги «</w:t>
      </w:r>
      <w:r w:rsidR="005D676F" w:rsidRPr="0075426C">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color w:val="000000"/>
          <w:sz w:val="28"/>
          <w:szCs w:val="28"/>
        </w:rPr>
        <w:t xml:space="preserve">» (далее - административный регламент) устанавливает порядок и стандарт предоставления муниципальной услуги. </w:t>
      </w:r>
    </w:p>
    <w:p w14:paraId="2E60681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1.2. Заявителями, имеющими право на получение муниципальной услуги, являются:</w:t>
      </w:r>
    </w:p>
    <w:p w14:paraId="43859E0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физические лица;</w:t>
      </w:r>
    </w:p>
    <w:p w14:paraId="780C7FC8" w14:textId="2E7CDAD2"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юридические лица (далее - заявитель).</w:t>
      </w:r>
    </w:p>
    <w:p w14:paraId="06E36E67" w14:textId="78CD7346" w:rsidR="00830A32" w:rsidRPr="0075426C" w:rsidRDefault="00830A32"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индивидуальные предприниматели</w:t>
      </w:r>
    </w:p>
    <w:p w14:paraId="128F048F"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Представлять интересы заявителя имеют право:</w:t>
      </w:r>
    </w:p>
    <w:p w14:paraId="13AEA0D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D5C349D" w14:textId="47A66EE9"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7BCB88A" w14:textId="210D1E80" w:rsidR="00592B85" w:rsidRPr="0075426C" w:rsidRDefault="00592B85" w:rsidP="00592B85">
      <w:pPr>
        <w:pStyle w:val="ConsPlusNormal"/>
        <w:ind w:firstLine="567"/>
        <w:jc w:val="both"/>
        <w:rPr>
          <w:rFonts w:ascii="Times New Roman" w:hAnsi="Times New Roman" w:cs="Times New Roman"/>
          <w:sz w:val="28"/>
          <w:szCs w:val="28"/>
        </w:rPr>
      </w:pPr>
      <w:r w:rsidRPr="0075426C">
        <w:rPr>
          <w:rFonts w:ascii="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56F9CC17" w14:textId="77777777" w:rsidR="00592B85" w:rsidRPr="0075426C" w:rsidRDefault="00592B85"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5B37D6"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779ED8C"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B07C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на сайте Тихвинского района;</w:t>
      </w:r>
    </w:p>
    <w:p w14:paraId="058610B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33B478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75426C">
        <w:rPr>
          <w:rFonts w:ascii="Times New Roman" w:hAnsi="Times New Roman" w:cs="Times New Roman"/>
          <w:color w:val="000000"/>
          <w:sz w:val="28"/>
          <w:szCs w:val="28"/>
          <w:u w:val="single"/>
        </w:rPr>
        <w:t>www.gosuslugi.ru</w:t>
      </w:r>
      <w:r w:rsidRPr="0075426C">
        <w:rPr>
          <w:rFonts w:ascii="Times New Roman" w:hAnsi="Times New Roman" w:cs="Times New Roman"/>
          <w:color w:val="000000"/>
          <w:sz w:val="28"/>
          <w:szCs w:val="28"/>
        </w:rPr>
        <w:t>;</w:t>
      </w:r>
    </w:p>
    <w:p w14:paraId="14337E6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1684FB0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069F2293"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2. Стандарт предоставления муниципальной услуги</w:t>
      </w:r>
      <w:r w:rsidRPr="0075426C">
        <w:rPr>
          <w:rFonts w:ascii="Times New Roman" w:hAnsi="Times New Roman" w:cs="Times New Roman"/>
          <w:color w:val="000000"/>
          <w:sz w:val="28"/>
          <w:szCs w:val="28"/>
        </w:rPr>
        <w:t xml:space="preserve"> </w:t>
      </w:r>
    </w:p>
    <w:p w14:paraId="21FE0B8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2A0C7D9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2.1. Полное наименование муниципальной услуги:</w:t>
      </w:r>
    </w:p>
    <w:p w14:paraId="3C3A5A34" w14:textId="59CEC4CE"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lastRenderedPageBreak/>
        <w:t>«</w:t>
      </w:r>
      <w:r w:rsidR="005D676F" w:rsidRPr="0075426C">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w:t>
      </w:r>
      <w:r w:rsidRPr="0075426C">
        <w:rPr>
          <w:rFonts w:ascii="Times New Roman" w:hAnsi="Times New Roman" w:cs="Times New Roman"/>
          <w:color w:val="000000"/>
          <w:sz w:val="28"/>
          <w:szCs w:val="28"/>
        </w:rPr>
        <w:t xml:space="preserve">». </w:t>
      </w:r>
    </w:p>
    <w:p w14:paraId="25A342A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Сокращенное наименование муниципальной услуги:</w:t>
      </w:r>
    </w:p>
    <w:p w14:paraId="61743065" w14:textId="63100A2B" w:rsidR="00592B85" w:rsidRPr="0075426C" w:rsidRDefault="00592B85"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bCs/>
          <w:sz w:val="28"/>
          <w:szCs w:val="28"/>
        </w:rPr>
        <w:t>«</w:t>
      </w:r>
      <w:r w:rsidR="005D676F" w:rsidRPr="0075426C">
        <w:rPr>
          <w:rFonts w:ascii="Times New Roman" w:hAnsi="Times New Roman" w:cs="Times New Roman"/>
          <w:sz w:val="28"/>
          <w:szCs w:val="28"/>
        </w:rPr>
        <w:t>Перераспределение земель и(или) земельных участков</w:t>
      </w:r>
      <w:r w:rsidRPr="0075426C">
        <w:rPr>
          <w:rFonts w:ascii="Times New Roman" w:hAnsi="Times New Roman" w:cs="Times New Roman"/>
          <w:bCs/>
          <w:sz w:val="28"/>
          <w:szCs w:val="28"/>
        </w:rPr>
        <w:t>».</w:t>
      </w:r>
    </w:p>
    <w:p w14:paraId="6C224C0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2.2. Муниципальную услугу предоставляют:</w:t>
      </w:r>
    </w:p>
    <w:p w14:paraId="7ACC71E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Администрация МО Тихвинский муниципальный район Ленинградской области Ленинградской области.</w:t>
      </w:r>
    </w:p>
    <w:p w14:paraId="103B7DD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предоставлении муниципальной услуги участвуют:</w:t>
      </w:r>
    </w:p>
    <w:p w14:paraId="43B9A7E1" w14:textId="77777777" w:rsidR="007960BB" w:rsidRPr="005E06E3" w:rsidRDefault="007960BB" w:rsidP="007960B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446A2B1E"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xml:space="preserve">- </w:t>
      </w:r>
      <w:r w:rsidRPr="007960BB">
        <w:rPr>
          <w:rFonts w:ascii="Times New Roman" w:hAnsi="Times New Roman" w:cs="Times New Roman"/>
          <w:sz w:val="28"/>
          <w:szCs w:val="28"/>
        </w:rPr>
        <w:tab/>
        <w:t>Федеральная налоговая служба Российской Федерации;</w:t>
      </w:r>
    </w:p>
    <w:p w14:paraId="38050992"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xml:space="preserve">- </w:t>
      </w:r>
      <w:r w:rsidRPr="007960BB">
        <w:rPr>
          <w:rFonts w:ascii="Times New Roman" w:hAnsi="Times New Roman" w:cs="Times New Roman"/>
          <w:sz w:val="28"/>
          <w:szCs w:val="28"/>
        </w:rPr>
        <w:tab/>
        <w:t>Управление Федеральной службы государственной регистрации, кадастра и картографии по Ленинградской области;</w:t>
      </w:r>
    </w:p>
    <w:p w14:paraId="344D008E" w14:textId="77777777" w:rsidR="007960BB" w:rsidRPr="005E06E3"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w:t>
      </w:r>
      <w:r w:rsidRPr="007960BB">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Pr="005E06E3">
        <w:rPr>
          <w:rFonts w:ascii="Times New Roman" w:hAnsi="Times New Roman" w:cs="Times New Roman"/>
          <w:sz w:val="28"/>
          <w:szCs w:val="28"/>
        </w:rPr>
        <w:t xml:space="preserve">  </w:t>
      </w:r>
    </w:p>
    <w:p w14:paraId="287D7DE7" w14:textId="3E851025" w:rsidR="00BE378D" w:rsidRPr="0075426C" w:rsidRDefault="005D676F"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Заявление </w:t>
      </w:r>
      <w:r w:rsidR="00BE378D" w:rsidRPr="0075426C">
        <w:rPr>
          <w:rFonts w:ascii="Times New Roman" w:hAnsi="Times New Roman" w:cs="Times New Roman"/>
          <w:color w:val="000000"/>
          <w:sz w:val="28"/>
          <w:szCs w:val="28"/>
        </w:rPr>
        <w:t>на получение муниципальной услуги с комплектом документов принимается:</w:t>
      </w:r>
    </w:p>
    <w:p w14:paraId="7153C8DA"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 при личной явке:</w:t>
      </w:r>
    </w:p>
    <w:p w14:paraId="364D4D6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Администрации;</w:t>
      </w:r>
    </w:p>
    <w:p w14:paraId="4E9F4C26"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филиалах, отделах, удаленных рабочих местах ГБУ ЛО «МФЦ» (при наличии соглашения);</w:t>
      </w:r>
    </w:p>
    <w:p w14:paraId="50391E9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 без личной явки:</w:t>
      </w:r>
    </w:p>
    <w:p w14:paraId="3A56E64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почтовым отправлением в Администрацию;</w:t>
      </w:r>
    </w:p>
    <w:p w14:paraId="32CC71A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электронной форме через личный кабинет заявителя на ПГУ ЛО/ЕПГУ (при технической реализации).</w:t>
      </w:r>
    </w:p>
    <w:p w14:paraId="6831014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Заявитель может записаться на прием для подачи ходатайства о предоставлении муниципальной услуги следующими способами:</w:t>
      </w:r>
    </w:p>
    <w:p w14:paraId="3B0B43C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 посредством ПГУ ЛО/ЕПГУ - в Администрацию, МФЦ;</w:t>
      </w:r>
    </w:p>
    <w:p w14:paraId="3A33351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 посредством сайта ОМСУ, МФЦ (при технической реализации) - в Администрацию, МФЦ;</w:t>
      </w:r>
    </w:p>
    <w:p w14:paraId="598824A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3) по телефону - в Администрацию, МФЦ.</w:t>
      </w:r>
    </w:p>
    <w:p w14:paraId="56F39D3F"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AE44DA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w:t>
      </w:r>
      <w:r w:rsidRPr="0075426C">
        <w:rPr>
          <w:rFonts w:ascii="Times New Roman" w:hAnsi="Times New Roman" w:cs="Times New Roman"/>
          <w:color w:val="000000"/>
          <w:sz w:val="28"/>
          <w:szCs w:val="28"/>
        </w:rPr>
        <w:lastRenderedPageBreak/>
        <w:t>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38402B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7A691AC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34CDCF"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C85ABC"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2.3. Результатом предоставления муниципальной услуги является:</w:t>
      </w:r>
    </w:p>
    <w:p w14:paraId="1B9BCF36"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w:t>
      </w:r>
      <w:r w:rsidRPr="007960BB">
        <w:rPr>
          <w:rFonts w:ascii="Times New Roman" w:hAnsi="Times New Roman" w:cs="Times New Roman"/>
          <w:bCs/>
          <w:sz w:val="28"/>
          <w:szCs w:val="28"/>
        </w:rPr>
        <w:t>государственная собственность на которые не разграничена)</w:t>
      </w:r>
      <w:r w:rsidRPr="007960BB">
        <w:rPr>
          <w:rFonts w:ascii="Times New Roman" w:hAnsi="Times New Roman" w:cs="Times New Roman"/>
          <w:sz w:val="28"/>
          <w:szCs w:val="28"/>
        </w:rPr>
        <w:t>, и земельных участков, находящихся в частной собственности (приложение 6 к административному регламенту);</w:t>
      </w:r>
    </w:p>
    <w:p w14:paraId="4368FE2B"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решение об отказе в предоставлении муниципальной услуги (приложение 5 к административному регламенту).</w:t>
      </w:r>
    </w:p>
    <w:p w14:paraId="2DEB9043"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2.3.1. Промежуточным результатом предоставления муниципальной услуги является:</w:t>
      </w:r>
    </w:p>
    <w:p w14:paraId="410A2F9C" w14:textId="77777777" w:rsidR="007960BB" w:rsidRPr="007960BB"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3ED14246" w14:textId="77777777" w:rsidR="007960BB" w:rsidRPr="005E06E3" w:rsidRDefault="007960BB" w:rsidP="007960BB">
      <w:pPr>
        <w:pStyle w:val="ConsPlusNormal"/>
        <w:ind w:firstLine="709"/>
        <w:jc w:val="both"/>
        <w:rPr>
          <w:rFonts w:ascii="Times New Roman" w:hAnsi="Times New Roman" w:cs="Times New Roman"/>
          <w:sz w:val="28"/>
          <w:szCs w:val="28"/>
        </w:rPr>
      </w:pPr>
      <w:r w:rsidRPr="007960BB">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020E02AD" w14:textId="30467FA6"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w:t>
      </w:r>
    </w:p>
    <w:p w14:paraId="6E896928" w14:textId="1E9D3BA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2.4. Срок предоставления муниципальной услуги составляет не более </w:t>
      </w:r>
      <w:r w:rsidR="00DD582E" w:rsidRPr="0075426C">
        <w:rPr>
          <w:rFonts w:ascii="Times New Roman" w:hAnsi="Times New Roman" w:cs="Times New Roman"/>
          <w:sz w:val="28"/>
          <w:szCs w:val="28"/>
        </w:rPr>
        <w:t>30</w:t>
      </w:r>
      <w:r w:rsidR="00F32504" w:rsidRPr="0075426C">
        <w:rPr>
          <w:rFonts w:ascii="Times New Roman" w:hAnsi="Times New Roman" w:cs="Times New Roman"/>
          <w:sz w:val="28"/>
          <w:szCs w:val="28"/>
        </w:rPr>
        <w:t xml:space="preserve"> </w:t>
      </w:r>
      <w:r w:rsidRPr="0075426C">
        <w:rPr>
          <w:rFonts w:ascii="Times New Roman" w:hAnsi="Times New Roman" w:cs="Times New Roman"/>
          <w:sz w:val="28"/>
          <w:szCs w:val="28"/>
        </w:rPr>
        <w:t>дней</w:t>
      </w:r>
      <w:r w:rsidRPr="0075426C">
        <w:rPr>
          <w:rFonts w:ascii="Times New Roman" w:hAnsi="Times New Roman" w:cs="Times New Roman"/>
          <w:color w:val="000000"/>
          <w:sz w:val="28"/>
          <w:szCs w:val="28"/>
        </w:rPr>
        <w:t xml:space="preserve"> со дня</w:t>
      </w:r>
      <w:r w:rsidR="00F32504" w:rsidRPr="0075426C">
        <w:rPr>
          <w:rFonts w:ascii="Times New Roman" w:hAnsi="Times New Roman" w:cs="Times New Roman"/>
          <w:color w:val="000000"/>
          <w:sz w:val="28"/>
          <w:szCs w:val="28"/>
        </w:rPr>
        <w:t xml:space="preserve"> регистрации заявления в администрации Тихвинского района.</w:t>
      </w:r>
    </w:p>
    <w:p w14:paraId="28941A3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2.5. Правовые основания для предоставления муниципальной услуги:</w:t>
      </w:r>
    </w:p>
    <w:p w14:paraId="0C3A32C1" w14:textId="77777777" w:rsidR="00DD582E" w:rsidRPr="0075426C" w:rsidRDefault="00DD582E" w:rsidP="00DD58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xml:space="preserve">- </w:t>
      </w:r>
      <w:r w:rsidRPr="0075426C">
        <w:rPr>
          <w:rFonts w:ascii="Times New Roman" w:hAnsi="Times New Roman" w:cs="Times New Roman"/>
          <w:sz w:val="28"/>
          <w:szCs w:val="28"/>
        </w:rPr>
        <w:t>Гражданский кодекс Российской Федерации;</w:t>
      </w:r>
    </w:p>
    <w:p w14:paraId="2FB9CDB6" w14:textId="77777777" w:rsidR="00DD582E" w:rsidRPr="0075426C" w:rsidRDefault="00DD582E" w:rsidP="00DD582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Земельный кодекс Российской Федерации;</w:t>
      </w:r>
    </w:p>
    <w:p w14:paraId="0615906B" w14:textId="77777777" w:rsidR="00DD582E" w:rsidRPr="0075426C" w:rsidRDefault="00DD582E" w:rsidP="00DD582E">
      <w:pPr>
        <w:widowControl w:val="0"/>
        <w:autoSpaceDE w:val="0"/>
        <w:autoSpaceDN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04520F6C" w14:textId="77777777" w:rsidR="00DD582E" w:rsidRPr="0075426C" w:rsidRDefault="00DD582E" w:rsidP="00DD582E">
      <w:pPr>
        <w:widowControl w:val="0"/>
        <w:autoSpaceDE w:val="0"/>
        <w:autoSpaceDN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 Федеральный закон от 13.07.2015 № 218-ФЗ «О государственной регистрации недвижимости»;</w:t>
      </w:r>
    </w:p>
    <w:p w14:paraId="5B265EB3" w14:textId="77777777" w:rsidR="00DD582E" w:rsidRPr="0075426C" w:rsidRDefault="00DD582E" w:rsidP="00DD582E">
      <w:pPr>
        <w:widowControl w:val="0"/>
        <w:autoSpaceDE w:val="0"/>
        <w:autoSpaceDN w:val="0"/>
        <w:spacing w:after="0" w:line="240" w:lineRule="auto"/>
        <w:ind w:firstLine="709"/>
        <w:jc w:val="both"/>
        <w:rPr>
          <w:rFonts w:ascii="Times New Roman" w:hAnsi="Times New Roman" w:cs="Times New Roman"/>
          <w:sz w:val="28"/>
          <w:szCs w:val="28"/>
        </w:rPr>
      </w:pPr>
      <w:r w:rsidRPr="0075426C">
        <w:rPr>
          <w:rFonts w:ascii="Times New Roman" w:eastAsia="Times New Roman" w:hAnsi="Times New Roman" w:cs="Times New Roman"/>
          <w:sz w:val="28"/>
          <w:szCs w:val="28"/>
          <w:lang w:eastAsia="ru-RU"/>
        </w:rPr>
        <w:t xml:space="preserve"> </w:t>
      </w:r>
      <w:r w:rsidRPr="0075426C">
        <w:rPr>
          <w:rFonts w:ascii="Times New Roman" w:hAnsi="Times New Roman" w:cs="Times New Roman"/>
          <w:sz w:val="28"/>
          <w:szCs w:val="28"/>
        </w:rPr>
        <w:t xml:space="preserve">- </w:t>
      </w:r>
      <w:hyperlink r:id="rId7" w:history="1">
        <w:r w:rsidRPr="0075426C">
          <w:rPr>
            <w:rFonts w:ascii="Times New Roman" w:hAnsi="Times New Roman" w:cs="Times New Roman"/>
            <w:sz w:val="28"/>
            <w:szCs w:val="28"/>
          </w:rPr>
          <w:t>Приказ Минэкономразвития России от 14.01.2015 № 7 «Об утверждении порядка и способов подачи заявлений</w:t>
        </w:r>
      </w:hyperlink>
      <w:r w:rsidRPr="0075426C">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w:t>
      </w:r>
      <w:r w:rsidRPr="0075426C">
        <w:rPr>
          <w:rFonts w:ascii="Times New Roman" w:hAnsi="Times New Roman" w:cs="Times New Roman"/>
          <w:sz w:val="28"/>
          <w:szCs w:val="28"/>
        </w:rPr>
        <w:lastRenderedPageBreak/>
        <w:t>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14:paraId="6A0BE945"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20DFE1B6" w14:textId="77777777" w:rsidR="00DD582E" w:rsidRPr="0075426C" w:rsidRDefault="00DD582E"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751660A" w14:textId="197B0E4A"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553121C"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14:paraId="4EEA7CC2"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В заявлении о перераспределении земельных участков указываются:</w:t>
      </w:r>
    </w:p>
    <w:p w14:paraId="14C10E59"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а) </w:t>
      </w:r>
      <w:r w:rsidRPr="0075426C">
        <w:rPr>
          <w:rFonts w:ascii="Times New Roman" w:hAnsi="Times New Roman" w:cs="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4D502713"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б) </w:t>
      </w:r>
      <w:r w:rsidRPr="0075426C">
        <w:rPr>
          <w:rFonts w:ascii="Times New Roman" w:hAnsi="Times New Roman" w:cs="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6F7ED54"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в) </w:t>
      </w:r>
      <w:r w:rsidRPr="0075426C">
        <w:rPr>
          <w:rFonts w:ascii="Times New Roman" w:hAnsi="Times New Roman" w:cs="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14:paraId="405878CC"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г) </w:t>
      </w:r>
      <w:r w:rsidRPr="0075426C">
        <w:rPr>
          <w:rFonts w:ascii="Times New Roman" w:hAnsi="Times New Roman" w:cs="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1D1EF650"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д) </w:t>
      </w:r>
      <w:r w:rsidRPr="0075426C">
        <w:rPr>
          <w:rFonts w:ascii="Times New Roman" w:hAnsi="Times New Roman" w:cs="Times New Roman"/>
          <w:sz w:val="28"/>
          <w:szCs w:val="28"/>
        </w:rPr>
        <w:tab/>
        <w:t>почтовый адрес и (или) адрес электронной почты для связи с заявителем;</w:t>
      </w:r>
    </w:p>
    <w:p w14:paraId="47DC2A7D"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w:t>
      </w:r>
      <w:r w:rsidRPr="0075426C">
        <w:rPr>
          <w:rFonts w:ascii="Times New Roman" w:hAnsi="Times New Roman" w:cs="Times New Roman"/>
          <w:sz w:val="28"/>
          <w:szCs w:val="28"/>
        </w:rPr>
        <w:tab/>
        <w:t xml:space="preserve">Документ, удостоверяющий личность заявителя, представителя </w:t>
      </w:r>
      <w:r w:rsidRPr="0075426C">
        <w:rPr>
          <w:rFonts w:ascii="Times New Roman" w:hAnsi="Times New Roman" w:cs="Times New Roman"/>
          <w:sz w:val="28"/>
          <w:szCs w:val="28"/>
        </w:rPr>
        <w:lastRenderedPageBreak/>
        <w:t>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FE62271"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3) </w:t>
      </w:r>
      <w:r w:rsidRPr="0075426C">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6AC42FED" w14:textId="41C15D49"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4) </w:t>
      </w:r>
      <w:r w:rsidRPr="0075426C">
        <w:rPr>
          <w:rFonts w:ascii="Times New Roman" w:hAnsi="Times New Roman" w:cs="Times New Roman"/>
          <w:sz w:val="28"/>
          <w:szCs w:val="28"/>
        </w:rPr>
        <w:tab/>
        <w:t xml:space="preserve">Правоустанавливающий или </w:t>
      </w:r>
      <w:proofErr w:type="spellStart"/>
      <w:r w:rsidRPr="0075426C">
        <w:rPr>
          <w:rFonts w:ascii="Times New Roman" w:hAnsi="Times New Roman" w:cs="Times New Roman"/>
          <w:sz w:val="28"/>
          <w:szCs w:val="28"/>
        </w:rPr>
        <w:t>правоудостоверяющий</w:t>
      </w:r>
      <w:proofErr w:type="spellEnd"/>
      <w:r w:rsidRPr="0075426C">
        <w:rPr>
          <w:rFonts w:ascii="Times New Roman" w:hAnsi="Times New Roman" w:cs="Times New Roman"/>
          <w:sz w:val="28"/>
          <w:szCs w:val="28"/>
        </w:rPr>
        <w:t xml:space="preserve"> документ</w:t>
      </w:r>
      <w:r w:rsidRPr="0075426C">
        <w:rPr>
          <w:rFonts w:ascii="Times New Roman" w:hAnsi="Times New Roman" w:cs="Times New Roman"/>
          <w:strike/>
          <w:sz w:val="28"/>
          <w:szCs w:val="28"/>
        </w:rPr>
        <w:t>ов</w:t>
      </w:r>
      <w:r w:rsidRPr="0075426C">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14:paraId="036F8014"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5)</w:t>
      </w:r>
      <w:r w:rsidRPr="0075426C">
        <w:rPr>
          <w:rFonts w:ascii="Times New Roman" w:hAnsi="Times New Roman" w:cs="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67911ECF" w14:textId="77777777" w:rsidR="00DD582E" w:rsidRPr="0075426C" w:rsidRDefault="00DD582E" w:rsidP="00DD582E">
      <w:pPr>
        <w:pStyle w:val="1"/>
        <w:tabs>
          <w:tab w:val="left" w:pos="1441"/>
        </w:tabs>
        <w:ind w:firstLine="709"/>
        <w:jc w:val="both"/>
        <w:rPr>
          <w:color w:val="000000"/>
          <w:sz w:val="28"/>
          <w:szCs w:val="28"/>
          <w:lang w:eastAsia="ru-RU" w:bidi="ru-RU"/>
        </w:rPr>
      </w:pPr>
      <w:r w:rsidRPr="0075426C">
        <w:rPr>
          <w:sz w:val="28"/>
          <w:szCs w:val="28"/>
        </w:rPr>
        <w:t xml:space="preserve">6) </w:t>
      </w:r>
      <w:r w:rsidRPr="0075426C">
        <w:rPr>
          <w:sz w:val="28"/>
          <w:szCs w:val="28"/>
        </w:rPr>
        <w:tab/>
      </w:r>
      <w:r w:rsidRPr="0075426C">
        <w:rPr>
          <w:color w:val="000000"/>
          <w:sz w:val="28"/>
          <w:szCs w:val="28"/>
          <w:lang w:eastAsia="ru-RU" w:bidi="ru-RU"/>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4557D719" w14:textId="77777777" w:rsidR="00DD582E" w:rsidRPr="0075426C" w:rsidRDefault="00DD582E" w:rsidP="00DD582E">
      <w:pPr>
        <w:pStyle w:val="1"/>
        <w:tabs>
          <w:tab w:val="left" w:pos="1441"/>
        </w:tabs>
        <w:ind w:firstLine="709"/>
        <w:jc w:val="both"/>
        <w:rPr>
          <w:color w:val="000000"/>
          <w:sz w:val="28"/>
          <w:szCs w:val="28"/>
          <w:lang w:eastAsia="ru-RU" w:bidi="ru-RU"/>
        </w:rPr>
      </w:pPr>
      <w:r w:rsidRPr="0075426C">
        <w:rPr>
          <w:color w:val="000000"/>
          <w:sz w:val="28"/>
          <w:szCs w:val="28"/>
          <w:lang w:eastAsia="ru-RU" w:bidi="ru-RU"/>
        </w:rPr>
        <w:t>7)</w:t>
      </w:r>
      <w:r w:rsidRPr="0075426C">
        <w:rPr>
          <w:color w:val="000000"/>
          <w:sz w:val="28"/>
          <w:szCs w:val="28"/>
          <w:lang w:eastAsia="ru-RU" w:bidi="ru-RU"/>
        </w:rPr>
        <w:tab/>
      </w:r>
      <w:r w:rsidRPr="0075426C">
        <w:rPr>
          <w:sz w:val="28"/>
          <w:szCs w:val="28"/>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55E3A323" w14:textId="77777777"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8) </w:t>
      </w:r>
      <w:r w:rsidRPr="0075426C">
        <w:rPr>
          <w:rFonts w:ascii="Times New Roman" w:hAnsi="Times New Roman" w:cs="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F65361" w14:textId="77777777" w:rsidR="00DD582E" w:rsidRPr="0075426C" w:rsidRDefault="00DD582E" w:rsidP="00DD582E">
      <w:pPr>
        <w:pStyle w:val="1"/>
        <w:ind w:firstLine="720"/>
        <w:jc w:val="both"/>
        <w:rPr>
          <w:sz w:val="28"/>
          <w:szCs w:val="28"/>
        </w:rPr>
      </w:pPr>
      <w:r w:rsidRPr="0075426C">
        <w:rPr>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5C534F88" w14:textId="77777777" w:rsidR="005D5B64" w:rsidRPr="005E06E3"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5E06E3">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31F0687" w14:textId="77777777" w:rsidR="005D5B64" w:rsidRPr="005E06E3"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84A0EA8" w14:textId="77777777" w:rsidR="005D5B64" w:rsidRPr="005E06E3"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7D4CC0">
        <w:rPr>
          <w:rFonts w:ascii="Times New Roman" w:hAnsi="Times New Roman" w:cs="Times New Roman"/>
          <w:sz w:val="28"/>
          <w:szCs w:val="28"/>
          <w:highlight w:val="yellow"/>
        </w:rPr>
        <w:t>сведения (выписка)</w:t>
      </w:r>
      <w:r w:rsidRPr="005E06E3">
        <w:rPr>
          <w:rFonts w:ascii="Times New Roman" w:hAnsi="Times New Roman" w:cs="Times New Roman"/>
          <w:sz w:val="28"/>
          <w:szCs w:val="28"/>
        </w:rPr>
        <w:t xml:space="preserve"> из Единого государственного реестра юридических лиц (ЕГРЮЛ);</w:t>
      </w:r>
    </w:p>
    <w:p w14:paraId="2C2123EB" w14:textId="77777777" w:rsidR="005D5B64" w:rsidRPr="005E06E3"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7D4CC0">
        <w:rPr>
          <w:rFonts w:ascii="Times New Roman" w:hAnsi="Times New Roman" w:cs="Times New Roman"/>
          <w:sz w:val="28"/>
          <w:szCs w:val="28"/>
          <w:highlight w:val="yellow"/>
        </w:rPr>
        <w:t>сведения (выписка</w:t>
      </w:r>
      <w:r>
        <w:rPr>
          <w:rFonts w:ascii="Times New Roman" w:hAnsi="Times New Roman" w:cs="Times New Roman"/>
          <w:sz w:val="28"/>
          <w:szCs w:val="28"/>
        </w:rPr>
        <w:t>)</w:t>
      </w:r>
      <w:r w:rsidRPr="005E06E3">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предпринимателе (ЕГРИП);</w:t>
      </w:r>
    </w:p>
    <w:p w14:paraId="0E6BB389" w14:textId="77777777" w:rsidR="005D5B64"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sidRPr="007D4CC0">
        <w:rPr>
          <w:rFonts w:ascii="Times New Roman" w:hAnsi="Times New Roman" w:cs="Times New Roman"/>
          <w:sz w:val="28"/>
          <w:szCs w:val="28"/>
          <w:highlight w:val="yellow"/>
        </w:rPr>
        <w:t>сведения (выписка)</w:t>
      </w:r>
      <w:r w:rsidRPr="005E06E3">
        <w:rPr>
          <w:rFonts w:ascii="Times New Roman" w:hAnsi="Times New Roman" w:cs="Times New Roman"/>
          <w:sz w:val="28"/>
          <w:szCs w:val="28"/>
        </w:rPr>
        <w:t xml:space="preserve"> из Единого государственного реестра недвижимости (ЕГРН).</w:t>
      </w:r>
    </w:p>
    <w:p w14:paraId="54D334FB" w14:textId="77777777" w:rsidR="005D5B64" w:rsidRDefault="005D5B64" w:rsidP="005D5B64">
      <w:pPr>
        <w:pStyle w:val="1"/>
        <w:tabs>
          <w:tab w:val="left" w:pos="1592"/>
        </w:tabs>
        <w:ind w:firstLine="709"/>
        <w:jc w:val="both"/>
        <w:rPr>
          <w:color w:val="000000"/>
          <w:sz w:val="28"/>
          <w:szCs w:val="28"/>
          <w:lang w:eastAsia="ru-RU" w:bidi="ru-RU"/>
        </w:rPr>
      </w:pPr>
      <w:r w:rsidRPr="00EB0669">
        <w:rPr>
          <w:sz w:val="28"/>
          <w:szCs w:val="28"/>
          <w:highlight w:val="yellow"/>
        </w:rPr>
        <w:t xml:space="preserve">- </w:t>
      </w:r>
      <w:r w:rsidRPr="00EB0669">
        <w:rPr>
          <w:sz w:val="28"/>
          <w:szCs w:val="28"/>
          <w:highlight w:val="yellow"/>
        </w:rPr>
        <w:tab/>
      </w:r>
      <w:r w:rsidRPr="00EB0669">
        <w:rPr>
          <w:color w:val="000000"/>
          <w:sz w:val="28"/>
          <w:szCs w:val="28"/>
          <w:highlight w:val="yellow"/>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5A47373" w14:textId="77777777" w:rsidR="005D5B64" w:rsidRDefault="005D5B64" w:rsidP="005D5B6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50EDDCB1" w14:textId="77777777" w:rsidR="005D5B64" w:rsidRPr="001240FF" w:rsidRDefault="005D5B64" w:rsidP="005D5B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25"/>
      <w:bookmarkEnd w:id="1"/>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50384AF1" w14:textId="77777777" w:rsidR="005D5B64" w:rsidRPr="0033504F" w:rsidRDefault="005D5B64" w:rsidP="005D5B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A9FD4D2" w14:textId="77777777" w:rsidR="005D5B64" w:rsidRPr="0033504F" w:rsidRDefault="005D5B64" w:rsidP="005D5B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0B44AE5" w14:textId="77777777" w:rsidR="005D5B64" w:rsidRPr="0033504F" w:rsidRDefault="005D5B64" w:rsidP="005D5B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w:t>
      </w:r>
      <w:r w:rsidRPr="0033504F">
        <w:rPr>
          <w:rFonts w:ascii="Times New Roman" w:eastAsia="Times New Roman" w:hAnsi="Times New Roman" w:cs="Times New Roman"/>
          <w:sz w:val="28"/>
          <w:szCs w:val="28"/>
          <w:lang w:eastAsia="ru-RU"/>
        </w:rPr>
        <w:lastRenderedPageBreak/>
        <w:t>услуг;</w:t>
      </w:r>
    </w:p>
    <w:p w14:paraId="1FA9D510" w14:textId="77777777" w:rsidR="005D5B64" w:rsidRDefault="005D5B64" w:rsidP="005D5B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Pr>
          <w:rFonts w:ascii="Times New Roman" w:eastAsia="Times New Roman" w:hAnsi="Times New Roman" w:cs="Times New Roman"/>
          <w:sz w:val="28"/>
          <w:szCs w:val="28"/>
          <w:lang w:eastAsia="ru-RU"/>
        </w:rPr>
        <w:t>;</w:t>
      </w:r>
    </w:p>
    <w:p w14:paraId="515F7E2F" w14:textId="77777777" w:rsidR="005D5B64" w:rsidRPr="00837285" w:rsidRDefault="005D5B64" w:rsidP="005D5B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78BF55" w14:textId="77777777" w:rsidR="005D5B64" w:rsidRPr="00837285" w:rsidRDefault="005D5B64" w:rsidP="005D5B64">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4E50F166" w14:textId="77777777" w:rsidR="005D5B64" w:rsidRPr="00837285" w:rsidRDefault="005D5B64" w:rsidP="005D5B64">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249C7E0" w14:textId="77777777" w:rsidR="005D5B64" w:rsidRPr="00135A68" w:rsidRDefault="005D5B64" w:rsidP="005D5B64">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D65647" w14:textId="77777777" w:rsidR="00DD582E" w:rsidRPr="0075426C" w:rsidRDefault="00DD582E"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648B3E3F" w14:textId="77777777" w:rsidR="00DD582E" w:rsidRPr="0075426C" w:rsidRDefault="00BE378D"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color w:val="000000"/>
          <w:sz w:val="28"/>
          <w:szCs w:val="28"/>
        </w:rPr>
        <w:t xml:space="preserve">2.8. </w:t>
      </w:r>
      <w:r w:rsidR="00DD582E" w:rsidRPr="0075426C">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DFEBA0" w14:textId="63ED6FDD" w:rsidR="00DD582E" w:rsidRPr="0075426C" w:rsidRDefault="00DD582E" w:rsidP="00DD582E">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6E969C6" w14:textId="77777777" w:rsidR="00DD582E" w:rsidRPr="0075426C" w:rsidRDefault="00DD582E" w:rsidP="00DD582E">
      <w:pPr>
        <w:pStyle w:val="ConsPlusNormal"/>
        <w:ind w:firstLine="709"/>
        <w:jc w:val="both"/>
        <w:rPr>
          <w:rFonts w:ascii="Times New Roman" w:hAnsi="Times New Roman" w:cs="Times New Roman"/>
          <w:sz w:val="28"/>
          <w:szCs w:val="28"/>
        </w:rPr>
      </w:pPr>
    </w:p>
    <w:p w14:paraId="4B1D0604" w14:textId="00A33E91" w:rsidR="00992F51" w:rsidRPr="0075426C" w:rsidRDefault="00BE378D"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hAnsi="Times New Roman" w:cs="Times New Roman"/>
          <w:sz w:val="28"/>
          <w:szCs w:val="28"/>
        </w:rPr>
        <w:t>2.9.</w:t>
      </w:r>
      <w:r w:rsidR="00992F51" w:rsidRPr="0075426C">
        <w:rPr>
          <w:rFonts w:ascii="Times New Roman" w:hAnsi="Times New Roman" w:cs="Times New Roman"/>
          <w:sz w:val="28"/>
          <w:szCs w:val="28"/>
        </w:rPr>
        <w:t xml:space="preserve">Основания для </w:t>
      </w:r>
      <w:r w:rsidR="00992F51" w:rsidRPr="0075426C">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14:paraId="337CAB7C" w14:textId="77777777" w:rsidR="00992F51" w:rsidRPr="0075426C" w:rsidRDefault="00992F51" w:rsidP="00992F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0CB7A54"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75426C">
          <w:rPr>
            <w:rFonts w:ascii="Times New Roman" w:eastAsiaTheme="minorEastAsia" w:hAnsi="Times New Roman" w:cs="Times New Roman"/>
            <w:sz w:val="28"/>
            <w:szCs w:val="28"/>
            <w:lang w:eastAsia="ru-RU"/>
          </w:rPr>
          <w:t>пункта 2.6</w:t>
        </w:r>
      </w:hyperlink>
      <w:r w:rsidRPr="0075426C">
        <w:rPr>
          <w:rFonts w:ascii="Times New Roman" w:eastAsiaTheme="minorEastAsia"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w:t>
      </w:r>
      <w:r w:rsidRPr="0075426C">
        <w:rPr>
          <w:rFonts w:ascii="Times New Roman" w:eastAsiaTheme="minorEastAsia" w:hAnsi="Times New Roman" w:cs="Times New Roman"/>
          <w:sz w:val="28"/>
          <w:szCs w:val="28"/>
          <w:lang w:eastAsia="ru-RU"/>
        </w:rPr>
        <w:lastRenderedPageBreak/>
        <w:t>предоставления муниципальной услуги;</w:t>
      </w:r>
    </w:p>
    <w:p w14:paraId="2920D0E4" w14:textId="77777777" w:rsidR="00992F51" w:rsidRPr="0075426C" w:rsidRDefault="00992F51" w:rsidP="00992F51">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75426C">
        <w:rPr>
          <w:rFonts w:ascii="Times New Roman" w:hAnsi="Times New Roman" w:cs="Times New Roman"/>
          <w:sz w:val="28"/>
          <w:szCs w:val="28"/>
        </w:rPr>
        <w:t>:</w:t>
      </w:r>
    </w:p>
    <w:p w14:paraId="6AFA95A4"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2A4B941D"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7DE6CA"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14:paraId="690BAD72"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009D4FF"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143CE14D"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14:paraId="7E9C1652"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40CC2E51" w14:textId="45113CFF" w:rsidR="0008702C" w:rsidRPr="0075426C" w:rsidRDefault="0008702C" w:rsidP="00992F51">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DFD8EA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2.10. Исчерпывающий перечень оснований для отказа в предоставлении муниципальной услуги.</w:t>
      </w:r>
    </w:p>
    <w:p w14:paraId="5738101E" w14:textId="77777777" w:rsidR="00992F51" w:rsidRPr="0075426C" w:rsidRDefault="00992F51" w:rsidP="00992F51">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Отсутствие права на предоставление муниципальной услуги</w:t>
      </w:r>
      <w:r w:rsidRPr="0075426C">
        <w:rPr>
          <w:rFonts w:ascii="Times New Roman" w:hAnsi="Times New Roman" w:cs="Times New Roman"/>
          <w:sz w:val="28"/>
          <w:szCs w:val="28"/>
        </w:rPr>
        <w:t>:</w:t>
      </w:r>
    </w:p>
    <w:p w14:paraId="1CCF2CB6"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 </w:t>
      </w:r>
      <w:r w:rsidRPr="0075426C">
        <w:rPr>
          <w:rFonts w:ascii="Times New Roman" w:hAnsi="Times New Roman" w:cs="Times New Roman"/>
          <w:sz w:val="28"/>
          <w:szCs w:val="28"/>
        </w:rPr>
        <w:tab/>
        <w:t xml:space="preserve">заявление о перераспределении земельных участков подано в случаях, не предусмотренных </w:t>
      </w:r>
      <w:hyperlink r:id="rId8" w:history="1">
        <w:r w:rsidRPr="0075426C">
          <w:rPr>
            <w:rFonts w:ascii="Times New Roman" w:hAnsi="Times New Roman" w:cs="Times New Roman"/>
            <w:sz w:val="28"/>
            <w:szCs w:val="28"/>
          </w:rPr>
          <w:t>пунктом 1 статьи 39.28</w:t>
        </w:r>
      </w:hyperlink>
      <w:r w:rsidRPr="0075426C">
        <w:rPr>
          <w:rFonts w:ascii="Times New Roman" w:hAnsi="Times New Roman" w:cs="Times New Roman"/>
          <w:sz w:val="28"/>
          <w:szCs w:val="28"/>
        </w:rPr>
        <w:t xml:space="preserve"> Земельного кодекса Российской Федерации;</w:t>
      </w:r>
    </w:p>
    <w:p w14:paraId="52F3057A"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2)</w:t>
      </w:r>
      <w:r w:rsidRPr="0075426C">
        <w:rPr>
          <w:rFonts w:ascii="Times New Roman" w:hAnsi="Times New Roman" w:cs="Times New Roman"/>
          <w:sz w:val="28"/>
          <w:szCs w:val="28"/>
        </w:rPr>
        <w:tab/>
        <w:t xml:space="preserve">не представлено в письменной форме согласие лиц, указанных в </w:t>
      </w:r>
      <w:hyperlink r:id="rId9" w:history="1">
        <w:r w:rsidRPr="0075426C">
          <w:rPr>
            <w:rFonts w:ascii="Times New Roman" w:hAnsi="Times New Roman" w:cs="Times New Roman"/>
            <w:sz w:val="28"/>
            <w:szCs w:val="28"/>
          </w:rPr>
          <w:t>пункте 4 статьи 11.2</w:t>
        </w:r>
      </w:hyperlink>
      <w:r w:rsidRPr="0075426C">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14:paraId="5025FE79"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3)</w:t>
      </w:r>
      <w:r w:rsidRPr="0075426C">
        <w:rPr>
          <w:rFonts w:ascii="Times New Roman"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w:t>
      </w:r>
      <w:r w:rsidRPr="0075426C">
        <w:rPr>
          <w:rFonts w:ascii="Times New Roman" w:hAnsi="Times New Roman" w:cs="Times New Roman"/>
          <w:sz w:val="28"/>
          <w:szCs w:val="28"/>
        </w:rPr>
        <w:lastRenderedPageBreak/>
        <w:t xml:space="preserve">сервитута, или объекта, размещенного в соответствии с </w:t>
      </w:r>
      <w:hyperlink r:id="rId10" w:history="1">
        <w:r w:rsidRPr="0075426C">
          <w:rPr>
            <w:rFonts w:ascii="Times New Roman" w:hAnsi="Times New Roman" w:cs="Times New Roman"/>
            <w:sz w:val="28"/>
            <w:szCs w:val="28"/>
          </w:rPr>
          <w:t>пунктом 3 статьи 39.36</w:t>
        </w:r>
      </w:hyperlink>
      <w:r w:rsidRPr="0075426C">
        <w:rPr>
          <w:rFonts w:ascii="Times New Roman" w:hAnsi="Times New Roman" w:cs="Times New Roman"/>
          <w:sz w:val="28"/>
          <w:szCs w:val="28"/>
        </w:rPr>
        <w:t xml:space="preserve"> Земельного кодекса Российской Федерации;</w:t>
      </w:r>
    </w:p>
    <w:p w14:paraId="5CA04A09"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4)</w:t>
      </w:r>
      <w:r w:rsidRPr="0075426C">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1" w:history="1">
        <w:r w:rsidRPr="0075426C">
          <w:rPr>
            <w:rFonts w:ascii="Times New Roman" w:hAnsi="Times New Roman" w:cs="Times New Roman"/>
            <w:sz w:val="28"/>
            <w:szCs w:val="28"/>
          </w:rPr>
          <w:t>подпункте 7 пункта 5 статьи 27</w:t>
        </w:r>
      </w:hyperlink>
      <w:r w:rsidRPr="0075426C">
        <w:rPr>
          <w:rFonts w:ascii="Times New Roman" w:hAnsi="Times New Roman" w:cs="Times New Roman"/>
          <w:sz w:val="28"/>
          <w:szCs w:val="28"/>
        </w:rPr>
        <w:t xml:space="preserve"> Земельного кодекса Российской Федерации;</w:t>
      </w:r>
    </w:p>
    <w:p w14:paraId="0C45328F"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5)</w:t>
      </w:r>
      <w:r w:rsidRPr="0075426C">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55B15205"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6)</w:t>
      </w:r>
      <w:r w:rsidRPr="0075426C">
        <w:rPr>
          <w:rFonts w:ascii="Times New Roman"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2" w:history="1">
        <w:r w:rsidRPr="0075426C">
          <w:rPr>
            <w:rFonts w:ascii="Times New Roman" w:hAnsi="Times New Roman" w:cs="Times New Roman"/>
            <w:sz w:val="28"/>
            <w:szCs w:val="28"/>
          </w:rPr>
          <w:t>пунктом 19 статьи 39.11</w:t>
        </w:r>
      </w:hyperlink>
      <w:r w:rsidRPr="0075426C">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EA45AE4"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7)</w:t>
      </w:r>
      <w:r w:rsidRPr="0075426C">
        <w:rPr>
          <w:rFonts w:ascii="Times New Roman"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523FA4D5"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8)</w:t>
      </w:r>
      <w:r w:rsidRPr="0075426C">
        <w:rPr>
          <w:rFonts w:ascii="Times New Roman"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6EA36E92"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9)</w:t>
      </w:r>
      <w:r w:rsidRPr="0075426C">
        <w:rPr>
          <w:rFonts w:ascii="Times New Roman"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3" w:history="1">
        <w:r w:rsidRPr="0075426C">
          <w:rPr>
            <w:rFonts w:ascii="Times New Roman" w:hAnsi="Times New Roman" w:cs="Times New Roman"/>
            <w:sz w:val="28"/>
            <w:szCs w:val="28"/>
          </w:rPr>
          <w:t>статьей 11.9</w:t>
        </w:r>
      </w:hyperlink>
      <w:r w:rsidRPr="0075426C">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4" w:history="1">
        <w:r w:rsidRPr="0075426C">
          <w:rPr>
            <w:rFonts w:ascii="Times New Roman" w:hAnsi="Times New Roman" w:cs="Times New Roman"/>
            <w:sz w:val="28"/>
            <w:szCs w:val="28"/>
          </w:rPr>
          <w:t>подпунктами 1</w:t>
        </w:r>
      </w:hyperlink>
      <w:r w:rsidRPr="0075426C">
        <w:rPr>
          <w:rFonts w:ascii="Times New Roman" w:hAnsi="Times New Roman" w:cs="Times New Roman"/>
          <w:sz w:val="28"/>
          <w:szCs w:val="28"/>
        </w:rPr>
        <w:t xml:space="preserve"> и </w:t>
      </w:r>
      <w:hyperlink r:id="rId15" w:history="1">
        <w:r w:rsidRPr="0075426C">
          <w:rPr>
            <w:rFonts w:ascii="Times New Roman" w:hAnsi="Times New Roman" w:cs="Times New Roman"/>
            <w:sz w:val="28"/>
            <w:szCs w:val="28"/>
          </w:rPr>
          <w:t>4 пункта 1 статьи 39.28</w:t>
        </w:r>
      </w:hyperlink>
      <w:r w:rsidRPr="0075426C">
        <w:rPr>
          <w:rFonts w:ascii="Times New Roman" w:hAnsi="Times New Roman" w:cs="Times New Roman"/>
          <w:sz w:val="28"/>
          <w:szCs w:val="28"/>
        </w:rPr>
        <w:t xml:space="preserve"> Земельного кодекса Российской Федерации;</w:t>
      </w:r>
    </w:p>
    <w:p w14:paraId="0ED5C629"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lastRenderedPageBreak/>
        <w:t>10)</w:t>
      </w:r>
      <w:r w:rsidRPr="0075426C">
        <w:rPr>
          <w:rFonts w:ascii="Times New Roman"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6" w:history="1">
        <w:r w:rsidRPr="0075426C">
          <w:rPr>
            <w:rFonts w:ascii="Times New Roman" w:hAnsi="Times New Roman" w:cs="Times New Roman"/>
            <w:sz w:val="28"/>
            <w:szCs w:val="28"/>
          </w:rPr>
          <w:t>законом</w:t>
        </w:r>
      </w:hyperlink>
      <w:r w:rsidRPr="0075426C">
        <w:rPr>
          <w:rFonts w:ascii="Times New Roman" w:hAnsi="Times New Roman" w:cs="Times New Roman"/>
          <w:sz w:val="28"/>
          <w:szCs w:val="28"/>
        </w:rPr>
        <w:t xml:space="preserve"> «О государственной регистрации недвижимости»;</w:t>
      </w:r>
    </w:p>
    <w:p w14:paraId="3A1FD4C2"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7231E35A"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12) </w:t>
      </w:r>
      <w:r w:rsidRPr="0075426C">
        <w:rPr>
          <w:rFonts w:ascii="Times New Roman"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EEBDB78"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13) </w:t>
      </w:r>
      <w:r w:rsidRPr="0075426C">
        <w:rPr>
          <w:rFonts w:ascii="Times New Roman"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94F7A76"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3919E20D"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15) </w:t>
      </w:r>
      <w:r w:rsidRPr="0075426C">
        <w:rPr>
          <w:rFonts w:ascii="Times New Roman"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101D6C1"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16)</w:t>
      </w:r>
      <w:r w:rsidRPr="0075426C">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E986F46"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17) </w:t>
      </w:r>
      <w:r w:rsidRPr="0075426C">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14:paraId="28F19D02"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18) </w:t>
      </w:r>
      <w:r w:rsidRPr="0075426C">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582121A1"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19)</w:t>
      </w:r>
      <w:r w:rsidRPr="0075426C">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0A13F768"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14:paraId="3B07030F"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2.10.1. Исчерпывающий перечень оснований для возврата заявления и документов заявителю.</w:t>
      </w:r>
    </w:p>
    <w:p w14:paraId="170D2BB8"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 xml:space="preserve">1) </w:t>
      </w:r>
      <w:r w:rsidRPr="0075426C">
        <w:rPr>
          <w:rFonts w:ascii="Times New Roman" w:hAnsi="Times New Roman" w:cs="Times New Roman"/>
          <w:sz w:val="28"/>
          <w:szCs w:val="28"/>
        </w:rPr>
        <w:tab/>
        <w:t>заявление не соответствует требованиям подпункта 1 пункта 2.6 административного регламента;</w:t>
      </w:r>
    </w:p>
    <w:p w14:paraId="6F530071"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lastRenderedPageBreak/>
        <w:t xml:space="preserve">2) </w:t>
      </w:r>
      <w:r w:rsidRPr="0075426C">
        <w:rPr>
          <w:rFonts w:ascii="Times New Roman"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14:paraId="5E44DDA5" w14:textId="77777777"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3)</w:t>
      </w:r>
      <w:r w:rsidRPr="0075426C">
        <w:rPr>
          <w:rFonts w:ascii="Times New Roman"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12F7E0AE" w14:textId="7889E654" w:rsidR="00992F51" w:rsidRPr="0075426C" w:rsidRDefault="00992F51" w:rsidP="00992F51">
      <w:pPr>
        <w:autoSpaceDE w:val="0"/>
        <w:autoSpaceDN w:val="0"/>
        <w:adjustRightInd w:val="0"/>
        <w:spacing w:after="0" w:line="240" w:lineRule="auto"/>
        <w:ind w:firstLine="708"/>
        <w:jc w:val="both"/>
        <w:rPr>
          <w:rFonts w:ascii="Times New Roman" w:hAnsi="Times New Roman" w:cs="Times New Roman"/>
          <w:sz w:val="28"/>
          <w:szCs w:val="28"/>
        </w:rPr>
      </w:pPr>
      <w:r w:rsidRPr="0075426C">
        <w:rPr>
          <w:rFonts w:ascii="Times New Roman"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4DC58D6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2.11. Муниципальная услуга предоставляется бесплатно.</w:t>
      </w:r>
    </w:p>
    <w:p w14:paraId="4461F5EA" w14:textId="2899829E" w:rsidR="00992F51" w:rsidRPr="0075426C" w:rsidRDefault="00992F51" w:rsidP="00992F51">
      <w:pPr>
        <w:pStyle w:val="ConsPlusNormal"/>
        <w:ind w:firstLine="709"/>
        <w:jc w:val="both"/>
        <w:rPr>
          <w:rFonts w:ascii="Times New Roman" w:hAnsi="Times New Roman" w:cs="Times New Roman"/>
          <w:strike/>
          <w:sz w:val="28"/>
          <w:szCs w:val="28"/>
        </w:rPr>
      </w:pPr>
      <w:r w:rsidRPr="0075426C">
        <w:rPr>
          <w:rFonts w:ascii="Times New Roman" w:hAnsi="Times New Roman" w:cs="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14:paraId="7D23E1A7"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2.11.2. Плата за осуществление государственного кадастрового учета не взимается.</w:t>
      </w:r>
    </w:p>
    <w:p w14:paraId="6494C717"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AA6AE46" w14:textId="77777777" w:rsidR="00992F51" w:rsidRPr="0075426C" w:rsidRDefault="00992F51" w:rsidP="00992F51">
      <w:pPr>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7788301" w14:textId="77777777" w:rsidR="00992F51" w:rsidRPr="0075426C" w:rsidRDefault="00992F51" w:rsidP="00992F51">
      <w:pPr>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при личном обращении заявителя – в день поступления заявления в Администрацию;</w:t>
      </w:r>
    </w:p>
    <w:p w14:paraId="55469374" w14:textId="77777777" w:rsidR="00992F51" w:rsidRPr="0075426C" w:rsidRDefault="00992F51" w:rsidP="00992F51">
      <w:pPr>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F93BE08" w14:textId="77777777" w:rsidR="00992F51" w:rsidRPr="0075426C" w:rsidRDefault="00992F51" w:rsidP="00992F51">
      <w:pPr>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1EDFA2C" w14:textId="77777777" w:rsidR="00992F51" w:rsidRPr="0075426C" w:rsidRDefault="00992F51" w:rsidP="00992F51">
      <w:pPr>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1A3257B"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19BB4"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7C1F0ED2"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75426C">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14:paraId="4E88849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53DA97"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9F5BA1B"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F18330"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429910"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63F6BF5F"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188112"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31C560C"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1DE148"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582F3E"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C193E2E"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7350AF"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EB51F3"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2.15. Показатели доступности и качества муниципальной услуги.</w:t>
      </w:r>
    </w:p>
    <w:p w14:paraId="2FB37ADF"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2.15.1. Показатели доступности муниципальной услуги (общие, </w:t>
      </w:r>
      <w:r w:rsidRPr="0075426C">
        <w:rPr>
          <w:rFonts w:ascii="Times New Roman" w:hAnsi="Times New Roman" w:cs="Times New Roman"/>
          <w:sz w:val="28"/>
          <w:szCs w:val="28"/>
        </w:rPr>
        <w:lastRenderedPageBreak/>
        <w:t>применимые в отношении всех заявителей):</w:t>
      </w:r>
    </w:p>
    <w:p w14:paraId="137D7B35"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1) транспортная доступность к месту предоставления муниципальной услуги;</w:t>
      </w:r>
    </w:p>
    <w:p w14:paraId="4FEC4A96"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6F64E62"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229E30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BF7BD84"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14:paraId="2A2E445A"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14:paraId="4C00EA8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A3292A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1) наличие инфраструктуры, указанной в </w:t>
      </w:r>
      <w:hyperlink w:anchor="P200" w:history="1">
        <w:r w:rsidRPr="0075426C">
          <w:rPr>
            <w:rFonts w:ascii="Times New Roman" w:hAnsi="Times New Roman" w:cs="Times New Roman"/>
            <w:sz w:val="28"/>
            <w:szCs w:val="28"/>
          </w:rPr>
          <w:t>п. 2.14</w:t>
        </w:r>
      </w:hyperlink>
      <w:r w:rsidRPr="0075426C">
        <w:rPr>
          <w:rFonts w:ascii="Times New Roman" w:hAnsi="Times New Roman" w:cs="Times New Roman"/>
          <w:sz w:val="28"/>
          <w:szCs w:val="28"/>
        </w:rPr>
        <w:t xml:space="preserve"> настоящего административного регламента;</w:t>
      </w:r>
    </w:p>
    <w:p w14:paraId="61315820"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 исполнение требований доступности услуг для инвалидов;</w:t>
      </w:r>
    </w:p>
    <w:p w14:paraId="3D0EB1B2"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7C3CCFB"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2.15.3. Показатели качества муниципальной услуги:</w:t>
      </w:r>
    </w:p>
    <w:p w14:paraId="2D9BB8CA"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1) соблюдение срока предоставления муниципальной услуги;</w:t>
      </w:r>
    </w:p>
    <w:p w14:paraId="4A0CDDBF"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AA3C359"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78A1ACE"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83312C5"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5A6409C6"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2.16. Необходимыми и обязательными для предоставления муниципальной услуги являются:</w:t>
      </w:r>
    </w:p>
    <w:p w14:paraId="4AD7D4A9"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5506282B"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83FCC1D"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2867436" w14:textId="77777777" w:rsidR="00992F51" w:rsidRPr="0075426C" w:rsidRDefault="00992F51" w:rsidP="00992F5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14:paraId="2B25293D" w14:textId="77777777" w:rsidR="00992F51" w:rsidRPr="0075426C" w:rsidRDefault="00992F51" w:rsidP="00992F51">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BABD91C" w14:textId="77777777" w:rsidR="00992F51" w:rsidRPr="0075426C" w:rsidRDefault="00992F51" w:rsidP="00992F51">
      <w:pPr>
        <w:pStyle w:val="ConsPlusNormal"/>
        <w:ind w:firstLine="709"/>
        <w:jc w:val="both"/>
        <w:rPr>
          <w:rFonts w:ascii="Times New Roman" w:hAnsi="Times New Roman" w:cs="Times New Roman"/>
          <w:sz w:val="28"/>
          <w:szCs w:val="28"/>
        </w:rPr>
      </w:pPr>
    </w:p>
    <w:p w14:paraId="159212B9"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3. Состав, последовательность и сроки выполнения</w:t>
      </w:r>
    </w:p>
    <w:p w14:paraId="1FE5122F"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административных процедур, требования к порядку их</w:t>
      </w:r>
    </w:p>
    <w:p w14:paraId="31F759C9"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выполнения, в том числе особенности выполнения</w:t>
      </w:r>
    </w:p>
    <w:p w14:paraId="793C3D25"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административных процедур в электронной форме</w:t>
      </w:r>
      <w:r w:rsidRPr="0075426C">
        <w:rPr>
          <w:rFonts w:ascii="Times New Roman" w:hAnsi="Times New Roman" w:cs="Times New Roman"/>
          <w:color w:val="000000"/>
          <w:sz w:val="28"/>
          <w:szCs w:val="28"/>
        </w:rPr>
        <w:t xml:space="preserve"> </w:t>
      </w:r>
    </w:p>
    <w:p w14:paraId="1702BF70"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F12A0CE"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8AFD947"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D2F357D"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1) </w:t>
      </w:r>
      <w:r w:rsidRPr="0075426C">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14:paraId="0723B4D6"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2) </w:t>
      </w:r>
      <w:r w:rsidRPr="0075426C">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14:paraId="7FDD2099"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 в случае, предусмотренном пунктом 2.4.1 административного регламента – не более 42 дней. </w:t>
      </w:r>
    </w:p>
    <w:p w14:paraId="613889E3"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w:t>
      </w:r>
      <w:r w:rsidRPr="0075426C">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14:paraId="510EB07E"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4) </w:t>
      </w:r>
      <w:r w:rsidRPr="0075426C">
        <w:rPr>
          <w:rFonts w:ascii="Times New Roman" w:hAnsi="Times New Roman" w:cs="Times New Roman"/>
          <w:sz w:val="28"/>
          <w:szCs w:val="28"/>
        </w:rPr>
        <w:tab/>
        <w:t>выдача результата предоставления муниципальной услуги - не более 1 дня.</w:t>
      </w:r>
    </w:p>
    <w:p w14:paraId="3B95A23F"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767E27DF"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14:paraId="60CC7FCF"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0501453"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w:t>
      </w:r>
      <w:r w:rsidRPr="0075426C">
        <w:rPr>
          <w:rFonts w:ascii="Times New Roman" w:hAnsi="Times New Roman" w:cs="Times New Roman"/>
          <w:sz w:val="28"/>
          <w:szCs w:val="28"/>
        </w:rPr>
        <w:lastRenderedPageBreak/>
        <w:t>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3B286BC0"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18BA760D"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44F8745"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3.1.2.5. Результат выполнения административной процедуры:</w:t>
      </w:r>
    </w:p>
    <w:p w14:paraId="3A0544E6"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730F56E"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C4480E9"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3.1.3. Рассмотрение заявления и документов о предоставлении муниципальной услуги.</w:t>
      </w:r>
    </w:p>
    <w:p w14:paraId="5B123F89"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14:paraId="661C6341"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A189172"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1 действие:</w:t>
      </w:r>
      <w:r w:rsidRPr="0075426C">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B90C4A4"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2 действие</w:t>
      </w:r>
      <w:r w:rsidRPr="0075426C">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0BD49595"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3 действие:</w:t>
      </w:r>
      <w:r w:rsidRPr="0075426C">
        <w:rPr>
          <w:rFonts w:ascii="Times New Roman" w:hAnsi="Times New Roman" w:cs="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14:paraId="757B2BF9" w14:textId="77777777" w:rsidR="00D635DB" w:rsidRPr="0075426C" w:rsidRDefault="00D635DB" w:rsidP="00D635DB">
      <w:pPr>
        <w:pStyle w:val="ConsPlusNormal"/>
        <w:ind w:firstLine="709"/>
        <w:jc w:val="both"/>
        <w:rPr>
          <w:rFonts w:ascii="Times New Roman" w:hAnsi="Times New Roman" w:cs="Times New Roman"/>
          <w:color w:val="FF0000"/>
          <w:sz w:val="28"/>
          <w:szCs w:val="28"/>
        </w:rPr>
      </w:pPr>
      <w:r w:rsidRPr="0075426C">
        <w:rPr>
          <w:rFonts w:ascii="Times New Roman" w:hAnsi="Times New Roman" w:cs="Times New Roman"/>
          <w:sz w:val="28"/>
          <w:szCs w:val="28"/>
          <w:u w:val="single"/>
        </w:rPr>
        <w:t>4 действие:</w:t>
      </w:r>
      <w:r w:rsidRPr="0075426C">
        <w:rPr>
          <w:rFonts w:ascii="Times New Roman" w:hAnsi="Times New Roman" w:cs="Times New Roman"/>
          <w:sz w:val="28"/>
          <w:szCs w:val="28"/>
        </w:rPr>
        <w:t xml:space="preserve"> согласование схемы расположения земельного участка и </w:t>
      </w:r>
      <w:r w:rsidRPr="0075426C">
        <w:rPr>
          <w:rFonts w:ascii="Times New Roman" w:hAnsi="Times New Roman" w:cs="Times New Roman"/>
          <w:sz w:val="28"/>
          <w:szCs w:val="28"/>
        </w:rPr>
        <w:lastRenderedPageBreak/>
        <w:t>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1152EE2A"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u w:val="single"/>
        </w:rPr>
        <w:t>5 действие:</w:t>
      </w:r>
      <w:r w:rsidRPr="0075426C">
        <w:rPr>
          <w:rFonts w:ascii="Times New Roman" w:hAnsi="Times New Roman" w:cs="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5877ABB"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297C17A0"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3.1.3.4. Критерий принятия решения: </w:t>
      </w:r>
    </w:p>
    <w:p w14:paraId="18A317BD"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14:paraId="43D2737E"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14:paraId="7BA58DB3"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3.1.3.5. Результат выполнения административной процедуры:</w:t>
      </w:r>
    </w:p>
    <w:p w14:paraId="1939FF92"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10E3B1C"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14:paraId="79FE8E6A"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35AA7244"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подготовка проекта решения о возврате заявления и документов заявителю;</w:t>
      </w:r>
    </w:p>
    <w:p w14:paraId="66EE7AFC"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подготовка проекта решения об отказе в предоставлении муниципальной услуги.</w:t>
      </w:r>
    </w:p>
    <w:p w14:paraId="65F0FF0B"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9753F9B"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52160BC1"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2CDBAEA"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14:paraId="198867A5"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14:paraId="20FCE71B"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14:paraId="213AB933"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3.1.4.5. Результат выполнения административной процедуры: </w:t>
      </w:r>
    </w:p>
    <w:p w14:paraId="64DF8A74"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 </w:t>
      </w:r>
      <w:r w:rsidRPr="0075426C">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14:paraId="6ECF756E"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 </w:t>
      </w:r>
      <w:r w:rsidRPr="0075426C">
        <w:rPr>
          <w:rFonts w:ascii="Times New Roman" w:hAnsi="Times New Roman" w:cs="Times New Roman"/>
          <w:sz w:val="28"/>
          <w:szCs w:val="28"/>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27D8EF61"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 </w:t>
      </w:r>
      <w:r w:rsidRPr="0075426C">
        <w:rPr>
          <w:rFonts w:ascii="Times New Roman" w:hAnsi="Times New Roman" w:cs="Times New Roman"/>
          <w:sz w:val="28"/>
          <w:szCs w:val="28"/>
        </w:rPr>
        <w:tab/>
        <w:t>подписание решения о возврате заявления и документов заявителю;</w:t>
      </w:r>
    </w:p>
    <w:p w14:paraId="48641DCD"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 xml:space="preserve">- </w:t>
      </w:r>
      <w:r w:rsidRPr="0075426C">
        <w:rPr>
          <w:rFonts w:ascii="Times New Roman" w:hAnsi="Times New Roman" w:cs="Times New Roman"/>
          <w:sz w:val="28"/>
          <w:szCs w:val="28"/>
        </w:rPr>
        <w:tab/>
        <w:t>подписание решения об отказе в предоставлении муниципальной услуги;</w:t>
      </w:r>
    </w:p>
    <w:p w14:paraId="43D818D7"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3.1.5. Выдача результата предоставления муниципальной услуги.</w:t>
      </w:r>
    </w:p>
    <w:p w14:paraId="543DC200"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6048684B"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14:paraId="54D5ED78"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2E0407D6" w14:textId="77777777" w:rsidR="00D635DB" w:rsidRPr="0075426C" w:rsidRDefault="00D635DB" w:rsidP="00D635DB">
      <w:pPr>
        <w:pStyle w:val="ConsPlusNormal"/>
        <w:ind w:firstLine="709"/>
        <w:jc w:val="both"/>
        <w:rPr>
          <w:rFonts w:ascii="Times New Roman" w:hAnsi="Times New Roman" w:cs="Times New Roman"/>
          <w:sz w:val="28"/>
          <w:szCs w:val="28"/>
        </w:rPr>
      </w:pPr>
      <w:r w:rsidRPr="0075426C">
        <w:rPr>
          <w:rFonts w:ascii="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6BAD5E27" w14:textId="77777777" w:rsidR="00D635DB" w:rsidRPr="0075426C" w:rsidRDefault="00D635DB" w:rsidP="00D635DB">
      <w:pPr>
        <w:pStyle w:val="ConsPlusNormal"/>
        <w:ind w:firstLine="709"/>
        <w:jc w:val="both"/>
        <w:rPr>
          <w:rFonts w:ascii="Times New Roman" w:hAnsi="Times New Roman" w:cs="Times New Roman"/>
          <w:sz w:val="28"/>
          <w:szCs w:val="28"/>
        </w:rPr>
      </w:pPr>
    </w:p>
    <w:p w14:paraId="7501EDF5"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 Особенности выполнения административных процедур в электронной форме.</w:t>
      </w:r>
    </w:p>
    <w:p w14:paraId="6612D081"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75426C">
        <w:rPr>
          <w:rFonts w:ascii="Times New Roman" w:eastAsia="Calibri" w:hAnsi="Times New Roman" w:cs="Times New Roman"/>
          <w:sz w:val="28"/>
          <w:szCs w:val="28"/>
        </w:rPr>
        <w:lastRenderedPageBreak/>
        <w:t>получением государственных и муниципальных услуг».</w:t>
      </w:r>
    </w:p>
    <w:p w14:paraId="7AD5D27B"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77F8AEEB"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1A5B5F7D"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без личной явки на прием в Администрацию.</w:t>
      </w:r>
    </w:p>
    <w:p w14:paraId="3E6B0A76"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2B7D38B8"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пройти идентификацию и аутентификацию в ЕСИА;</w:t>
      </w:r>
    </w:p>
    <w:p w14:paraId="7DF5BB3D"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71D0F8A"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0EA0F0E"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E505177"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75426C">
        <w:rPr>
          <w:rFonts w:ascii="Times New Roman" w:eastAsia="Calibri" w:hAnsi="Times New Roman" w:cs="Times New Roman"/>
          <w:sz w:val="28"/>
          <w:szCs w:val="28"/>
        </w:rPr>
        <w:t>xml</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doc</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docx</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odt</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xls</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xlsx</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ods</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pdf</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jpg</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jpeg</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zip</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rar</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sig</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png</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bmp</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tiff</w:t>
      </w:r>
      <w:proofErr w:type="spellEnd"/>
      <w:r w:rsidRPr="0075426C">
        <w:rPr>
          <w:rFonts w:ascii="Times New Roman" w:eastAsia="Calibri" w:hAnsi="Times New Roman" w:cs="Times New Roman"/>
          <w:sz w:val="28"/>
          <w:szCs w:val="28"/>
        </w:rPr>
        <w:t xml:space="preserve"> .</w:t>
      </w:r>
    </w:p>
    <w:p w14:paraId="6A524A13"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426C">
        <w:rPr>
          <w:rFonts w:ascii="Times New Roman" w:eastAsia="Calibri" w:hAnsi="Times New Roman" w:cs="Times New Roman"/>
          <w:sz w:val="28"/>
          <w:szCs w:val="28"/>
        </w:rPr>
        <w:t>dpi</w:t>
      </w:r>
      <w:proofErr w:type="spellEnd"/>
      <w:r w:rsidRPr="0075426C">
        <w:rPr>
          <w:rFonts w:ascii="Times New Roman" w:eastAsia="Calibri" w:hAnsi="Times New Roman" w:cs="Times New Roman"/>
          <w:sz w:val="28"/>
          <w:szCs w:val="28"/>
        </w:rPr>
        <w:t xml:space="preserve"> (масштаб 1:1) с использованием следующих режимов:</w:t>
      </w:r>
    </w:p>
    <w:p w14:paraId="71F0A0E1"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3758B9BF"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1DA9E57"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AF95429"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A1E7997"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E2B87BF"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Электронные документы должны обеспечивать:</w:t>
      </w:r>
    </w:p>
    <w:p w14:paraId="570387D2"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возможность идентифицировать документ и количество листов в документе;</w:t>
      </w:r>
    </w:p>
    <w:p w14:paraId="3D7E7089"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6B00B2A"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xml:space="preserve">Документы, подлежащие представлению в форматах </w:t>
      </w:r>
      <w:proofErr w:type="spellStart"/>
      <w:r w:rsidRPr="0075426C">
        <w:rPr>
          <w:rFonts w:ascii="Times New Roman" w:eastAsia="Calibri" w:hAnsi="Times New Roman" w:cs="Times New Roman"/>
          <w:sz w:val="28"/>
          <w:szCs w:val="28"/>
        </w:rPr>
        <w:t>xls</w:t>
      </w:r>
      <w:proofErr w:type="spellEnd"/>
      <w:r w:rsidRPr="0075426C">
        <w:rPr>
          <w:rFonts w:ascii="Times New Roman" w:eastAsia="Calibri" w:hAnsi="Times New Roman" w:cs="Times New Roman"/>
          <w:sz w:val="28"/>
          <w:szCs w:val="28"/>
        </w:rPr>
        <w:t xml:space="preserve">, </w:t>
      </w:r>
      <w:proofErr w:type="spellStart"/>
      <w:r w:rsidRPr="0075426C">
        <w:rPr>
          <w:rFonts w:ascii="Times New Roman" w:eastAsia="Calibri" w:hAnsi="Times New Roman" w:cs="Times New Roman"/>
          <w:sz w:val="28"/>
          <w:szCs w:val="28"/>
        </w:rPr>
        <w:t>xlsx</w:t>
      </w:r>
      <w:proofErr w:type="spellEnd"/>
      <w:r w:rsidRPr="0075426C">
        <w:rPr>
          <w:rFonts w:ascii="Times New Roman" w:eastAsia="Calibri" w:hAnsi="Times New Roman" w:cs="Times New Roman"/>
          <w:sz w:val="28"/>
          <w:szCs w:val="28"/>
        </w:rPr>
        <w:t xml:space="preserve"> или </w:t>
      </w:r>
      <w:proofErr w:type="spellStart"/>
      <w:r w:rsidRPr="0075426C">
        <w:rPr>
          <w:rFonts w:ascii="Times New Roman" w:eastAsia="Calibri" w:hAnsi="Times New Roman" w:cs="Times New Roman"/>
          <w:sz w:val="28"/>
          <w:szCs w:val="28"/>
        </w:rPr>
        <w:t>ods</w:t>
      </w:r>
      <w:proofErr w:type="spellEnd"/>
      <w:r w:rsidRPr="0075426C">
        <w:rPr>
          <w:rFonts w:ascii="Times New Roman" w:eastAsia="Calibri" w:hAnsi="Times New Roman" w:cs="Times New Roman"/>
          <w:sz w:val="28"/>
          <w:szCs w:val="28"/>
        </w:rPr>
        <w:t xml:space="preserve">, </w:t>
      </w:r>
      <w:r w:rsidRPr="0075426C">
        <w:rPr>
          <w:rFonts w:ascii="Times New Roman" w:eastAsia="Calibri" w:hAnsi="Times New Roman" w:cs="Times New Roman"/>
          <w:sz w:val="28"/>
          <w:szCs w:val="28"/>
        </w:rPr>
        <w:lastRenderedPageBreak/>
        <w:t>формируются в виде отдельного электронного документа.</w:t>
      </w:r>
    </w:p>
    <w:p w14:paraId="1AA92A78"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6CEF9C2"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508236"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4A01954"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CF8587A"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66F333"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E8CABD1"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A844EC" w14:textId="77777777" w:rsidR="00D635DB" w:rsidRPr="0075426C" w:rsidRDefault="00D635DB" w:rsidP="00D635DB">
      <w:pPr>
        <w:widowControl w:val="0"/>
        <w:autoSpaceDE w:val="0"/>
        <w:autoSpaceDN w:val="0"/>
        <w:spacing w:after="0" w:line="240" w:lineRule="auto"/>
        <w:ind w:firstLine="709"/>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68DCF7" w14:textId="77777777" w:rsidR="00D635DB" w:rsidRPr="0075426C" w:rsidRDefault="00D635DB" w:rsidP="00D635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F1B14B" w14:textId="77777777" w:rsidR="00D635DB" w:rsidRPr="0075426C" w:rsidRDefault="00D635DB" w:rsidP="00D635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2B2B619D" w14:textId="77777777" w:rsidR="00D635DB" w:rsidRPr="0075426C" w:rsidRDefault="00D635DB" w:rsidP="00D635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75426C">
        <w:rPr>
          <w:rFonts w:ascii="Times New Roman" w:eastAsia="Times New Roman" w:hAnsi="Times New Roman" w:cs="Times New Roman"/>
          <w:sz w:val="28"/>
          <w:szCs w:val="28"/>
          <w:lang w:eastAsia="ru-RU"/>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A4C95EF" w14:textId="38F9B983" w:rsidR="00D635DB" w:rsidRPr="0075426C" w:rsidRDefault="00D635DB" w:rsidP="00D635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3.3.2. В течение</w:t>
      </w:r>
      <w:r w:rsidR="002E47A6" w:rsidRPr="0075426C">
        <w:rPr>
          <w:rFonts w:ascii="Times New Roman" w:eastAsia="Times New Roman" w:hAnsi="Times New Roman" w:cs="Times New Roman"/>
          <w:sz w:val="28"/>
          <w:szCs w:val="28"/>
          <w:lang w:eastAsia="ru-RU"/>
        </w:rPr>
        <w:t xml:space="preserve"> </w:t>
      </w:r>
      <w:r w:rsidRPr="0075426C">
        <w:rPr>
          <w:rFonts w:ascii="Times New Roman" w:eastAsia="Times New Roman" w:hAnsi="Times New Roman" w:cs="Times New Roman"/>
          <w:sz w:val="28"/>
          <w:szCs w:val="28"/>
          <w:lang w:eastAsia="ru-RU"/>
        </w:rPr>
        <w:t>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890C4A"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p>
    <w:p w14:paraId="5DA92276"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4. Формы контроля за исполнением административного регламента</w:t>
      </w:r>
      <w:r w:rsidRPr="0075426C">
        <w:rPr>
          <w:rFonts w:ascii="Times New Roman" w:hAnsi="Times New Roman" w:cs="Times New Roman"/>
          <w:color w:val="000000"/>
          <w:sz w:val="28"/>
          <w:szCs w:val="28"/>
        </w:rPr>
        <w:t xml:space="preserve"> </w:t>
      </w:r>
    </w:p>
    <w:p w14:paraId="3C9BEFD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4C14C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C690D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66AFE49E"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4E2710C"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177F3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67796F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4E6D6C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75426C">
        <w:rPr>
          <w:rFonts w:ascii="Times New Roman" w:hAnsi="Times New Roman" w:cs="Times New Roman"/>
          <w:color w:val="000000"/>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6CB26E0"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A9F4640"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56EE3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По результатам рассмотрения обращений дается письменный ответ.</w:t>
      </w:r>
    </w:p>
    <w:p w14:paraId="50FDECE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763ED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55D80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Руководитель Администрации несет ответственность за обеспечение предоставления муниципальной услуги.</w:t>
      </w:r>
    </w:p>
    <w:p w14:paraId="174CA20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Работники Администрации при предоставлении муниципальной услуги несут ответственность:</w:t>
      </w:r>
    </w:p>
    <w:p w14:paraId="71F02C6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25E420B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BC705D6"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D37ACE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3BF1ACD5"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5. Досудебный (внесудебный) порядок обжалования решений</w:t>
      </w:r>
    </w:p>
    <w:p w14:paraId="41802BB7"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75426C">
        <w:rPr>
          <w:rFonts w:ascii="Times New Roman" w:hAnsi="Times New Roman" w:cs="Times New Roman"/>
          <w:color w:val="000000"/>
          <w:sz w:val="28"/>
          <w:szCs w:val="28"/>
        </w:rPr>
        <w:t xml:space="preserve"> </w:t>
      </w:r>
    </w:p>
    <w:p w14:paraId="6D19D82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1385633A"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F3C57A5"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8FB624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EF547A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2C9DA8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4D174B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784EA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6D336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459EA1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76F90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473C7F0C"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6E2D2B6"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6BA8AC6"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75426C">
        <w:rPr>
          <w:rFonts w:ascii="Times New Roman" w:hAnsi="Times New Roman" w:cs="Times New Roman"/>
          <w:color w:val="000000"/>
          <w:sz w:val="28"/>
          <w:szCs w:val="28"/>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D6AB51A"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1B2AB4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14:paraId="2E62380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письменной жалобе в обязательном порядке указываются:</w:t>
      </w:r>
    </w:p>
    <w:p w14:paraId="090C784E"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70034E"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3B9F4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C5B304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75426C">
        <w:rPr>
          <w:rFonts w:ascii="Times New Roman" w:hAnsi="Times New Roman" w:cs="Times New Roman"/>
          <w:color w:val="000000"/>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56FAF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5B46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46F73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5.7. По результатам рассмотрения жалобы принимается одно из следующих решений:</w:t>
      </w:r>
    </w:p>
    <w:p w14:paraId="6886AF00"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1F491C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2) в удовлетворении жалобы отказывается.</w:t>
      </w:r>
    </w:p>
    <w:p w14:paraId="6E89660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1BA8C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826C7EA"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D02BE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3048B4"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726205CB"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b/>
          <w:bCs/>
          <w:color w:val="000000"/>
          <w:sz w:val="28"/>
          <w:szCs w:val="28"/>
        </w:rPr>
      </w:pPr>
      <w:r w:rsidRPr="0075426C">
        <w:rPr>
          <w:rFonts w:ascii="Times New Roman" w:hAnsi="Times New Roman" w:cs="Times New Roman"/>
          <w:b/>
          <w:bCs/>
          <w:color w:val="000000"/>
          <w:sz w:val="28"/>
          <w:szCs w:val="28"/>
        </w:rPr>
        <w:t>6. Особенности выполнения административных процедур</w:t>
      </w:r>
    </w:p>
    <w:p w14:paraId="358525DF" w14:textId="77777777" w:rsidR="00BE378D" w:rsidRPr="0075426C" w:rsidRDefault="00BE378D" w:rsidP="00BE378D">
      <w:pPr>
        <w:autoSpaceDE w:val="0"/>
        <w:autoSpaceDN w:val="0"/>
        <w:adjustRightInd w:val="0"/>
        <w:spacing w:after="0" w:line="240" w:lineRule="auto"/>
        <w:jc w:val="center"/>
        <w:rPr>
          <w:rFonts w:ascii="Times New Roman" w:hAnsi="Times New Roman" w:cs="Times New Roman"/>
          <w:color w:val="000000"/>
          <w:sz w:val="28"/>
          <w:szCs w:val="28"/>
        </w:rPr>
      </w:pPr>
      <w:r w:rsidRPr="0075426C">
        <w:rPr>
          <w:rFonts w:ascii="Times New Roman" w:hAnsi="Times New Roman" w:cs="Times New Roman"/>
          <w:b/>
          <w:bCs/>
          <w:color w:val="000000"/>
          <w:sz w:val="28"/>
          <w:szCs w:val="28"/>
        </w:rPr>
        <w:t>в многофункциональных центрах</w:t>
      </w:r>
      <w:r w:rsidRPr="0075426C">
        <w:rPr>
          <w:rFonts w:ascii="Times New Roman" w:hAnsi="Times New Roman" w:cs="Times New Roman"/>
          <w:color w:val="000000"/>
          <w:sz w:val="28"/>
          <w:szCs w:val="28"/>
        </w:rPr>
        <w:t xml:space="preserve"> </w:t>
      </w:r>
    </w:p>
    <w:p w14:paraId="500AAFDB"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509483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0242FCA"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4A08A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3A2E2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9097F50"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б) определяет предмет обращения;</w:t>
      </w:r>
    </w:p>
    <w:p w14:paraId="6C65DE2D"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в) проводит проверку правильности заполнения обращения;</w:t>
      </w:r>
    </w:p>
    <w:p w14:paraId="1B095471"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г) проводит проверку укомплектованности пакета документов;</w:t>
      </w:r>
    </w:p>
    <w:p w14:paraId="4FF942B3"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80AA17"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е) заверяет каждый документ дела своей электронной подписью (далее - ЭП);</w:t>
      </w:r>
    </w:p>
    <w:p w14:paraId="6B09FEC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ж) направляет копии документов и реестр документов в Администрацию:</w:t>
      </w:r>
    </w:p>
    <w:p w14:paraId="797F4079"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в электронном виде (в составе пакетов электронных дел) в день обращения заявителя в МФЦ;</w:t>
      </w:r>
    </w:p>
    <w:p w14:paraId="21D966A8"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C4408E2" w14:textId="77777777" w:rsidR="00BE378D" w:rsidRPr="0075426C" w:rsidRDefault="00BE378D" w:rsidP="00BE378D">
      <w:pPr>
        <w:autoSpaceDE w:val="0"/>
        <w:autoSpaceDN w:val="0"/>
        <w:adjustRightInd w:val="0"/>
        <w:spacing w:after="0" w:line="240" w:lineRule="auto"/>
        <w:ind w:firstLine="225"/>
        <w:jc w:val="both"/>
        <w:rPr>
          <w:rFonts w:ascii="Times New Roman" w:hAnsi="Times New Roman" w:cs="Times New Roman"/>
          <w:color w:val="000000"/>
          <w:sz w:val="28"/>
          <w:szCs w:val="28"/>
        </w:rPr>
      </w:pPr>
      <w:r w:rsidRPr="0075426C">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14:paraId="78FA20B7" w14:textId="77777777" w:rsidR="002E47A6" w:rsidRPr="0075426C" w:rsidRDefault="002E47A6" w:rsidP="002E47A6">
      <w:pPr>
        <w:pStyle w:val="ConsPlusNormal"/>
        <w:ind w:firstLine="540"/>
        <w:jc w:val="both"/>
        <w:rPr>
          <w:rFonts w:ascii="Times New Roman" w:hAnsi="Times New Roman" w:cs="Times New Roman"/>
          <w:sz w:val="28"/>
          <w:szCs w:val="28"/>
        </w:rPr>
      </w:pPr>
      <w:r w:rsidRPr="0075426C">
        <w:rPr>
          <w:rFonts w:ascii="Times New Roman" w:hAnsi="Times New Roman" w:cs="Times New Roman"/>
          <w:sz w:val="28"/>
          <w:szCs w:val="28"/>
        </w:rPr>
        <w:t>6.3. При установлении работником МФЦ следующего факта:</w:t>
      </w:r>
    </w:p>
    <w:p w14:paraId="2EC5FE73" w14:textId="77777777" w:rsidR="002E47A6" w:rsidRPr="0075426C" w:rsidRDefault="002E47A6" w:rsidP="002E47A6">
      <w:pPr>
        <w:pStyle w:val="ConsPlusNormal"/>
        <w:ind w:firstLine="540"/>
        <w:jc w:val="both"/>
        <w:rPr>
          <w:rFonts w:ascii="Times New Roman" w:hAnsi="Times New Roman" w:cs="Times New Roman"/>
          <w:sz w:val="28"/>
          <w:szCs w:val="28"/>
        </w:rPr>
      </w:pPr>
      <w:r w:rsidRPr="0075426C">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75426C">
          <w:rPr>
            <w:rFonts w:ascii="Times New Roman" w:hAnsi="Times New Roman" w:cs="Times New Roman"/>
            <w:sz w:val="28"/>
            <w:szCs w:val="28"/>
          </w:rPr>
          <w:t>пункте 2.6</w:t>
        </w:r>
      </w:hyperlink>
      <w:r w:rsidRPr="0075426C">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75426C">
          <w:rPr>
            <w:rFonts w:ascii="Times New Roman" w:hAnsi="Times New Roman" w:cs="Times New Roman"/>
            <w:sz w:val="28"/>
            <w:szCs w:val="28"/>
          </w:rPr>
          <w:t>пункте 2.9</w:t>
        </w:r>
      </w:hyperlink>
      <w:r w:rsidRPr="0075426C">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CBF3FE4" w14:textId="77777777" w:rsidR="002E47A6" w:rsidRPr="0075426C" w:rsidRDefault="002E47A6" w:rsidP="002E47A6">
      <w:pPr>
        <w:pStyle w:val="ConsPlusNormal"/>
        <w:ind w:firstLine="540"/>
        <w:jc w:val="both"/>
        <w:rPr>
          <w:rFonts w:ascii="Times New Roman" w:hAnsi="Times New Roman" w:cs="Times New Roman"/>
          <w:sz w:val="28"/>
          <w:szCs w:val="28"/>
        </w:rPr>
      </w:pPr>
      <w:r w:rsidRPr="0075426C">
        <w:rPr>
          <w:rFonts w:ascii="Times New Roman" w:hAnsi="Times New Roman" w:cs="Times New Roman"/>
          <w:sz w:val="28"/>
          <w:szCs w:val="28"/>
        </w:rPr>
        <w:t>сообщает заявителю, какие необходимые документы им не представлены;</w:t>
      </w:r>
    </w:p>
    <w:p w14:paraId="5002FDEC" w14:textId="77777777" w:rsidR="002E47A6" w:rsidRPr="0075426C" w:rsidRDefault="002E47A6" w:rsidP="002E47A6">
      <w:pPr>
        <w:pStyle w:val="ConsPlusNormal"/>
        <w:ind w:firstLine="540"/>
        <w:jc w:val="both"/>
        <w:rPr>
          <w:rFonts w:ascii="Times New Roman" w:hAnsi="Times New Roman" w:cs="Times New Roman"/>
          <w:sz w:val="28"/>
          <w:szCs w:val="28"/>
        </w:rPr>
      </w:pPr>
      <w:r w:rsidRPr="0075426C">
        <w:rPr>
          <w:rFonts w:ascii="Times New Roman" w:hAnsi="Times New Roman" w:cs="Times New Roman"/>
          <w:sz w:val="28"/>
          <w:szCs w:val="28"/>
        </w:rPr>
        <w:t xml:space="preserve">предлагает заявителю представить полный комплект необходимых </w:t>
      </w:r>
      <w:r w:rsidRPr="0075426C">
        <w:rPr>
          <w:rFonts w:ascii="Times New Roman" w:hAnsi="Times New Roman" w:cs="Times New Roman"/>
          <w:sz w:val="28"/>
          <w:szCs w:val="28"/>
        </w:rPr>
        <w:lastRenderedPageBreak/>
        <w:t>документов, после чего вновь обратиться за предоставлением муниципальной услуги;</w:t>
      </w:r>
    </w:p>
    <w:p w14:paraId="1DD41663" w14:textId="77777777" w:rsidR="002E47A6" w:rsidRPr="0075426C" w:rsidRDefault="002E47A6" w:rsidP="002E47A6">
      <w:pPr>
        <w:pStyle w:val="ConsPlusNormal"/>
        <w:ind w:firstLine="540"/>
        <w:jc w:val="both"/>
        <w:rPr>
          <w:rFonts w:ascii="Times New Roman" w:hAnsi="Times New Roman" w:cs="Times New Roman"/>
          <w:sz w:val="28"/>
          <w:szCs w:val="28"/>
        </w:rPr>
      </w:pPr>
      <w:r w:rsidRPr="0075426C">
        <w:rPr>
          <w:rFonts w:ascii="Times New Roman" w:hAnsi="Times New Roman" w:cs="Times New Roman"/>
          <w:sz w:val="28"/>
          <w:szCs w:val="28"/>
        </w:rPr>
        <w:t xml:space="preserve">выдает </w:t>
      </w:r>
      <w:hyperlink r:id="rId17" w:history="1">
        <w:r w:rsidRPr="0075426C">
          <w:rPr>
            <w:rFonts w:ascii="Times New Roman" w:hAnsi="Times New Roman" w:cs="Times New Roman"/>
            <w:sz w:val="28"/>
            <w:szCs w:val="28"/>
          </w:rPr>
          <w:t>решение</w:t>
        </w:r>
      </w:hyperlink>
      <w:r w:rsidRPr="0075426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75426C">
        <w:rPr>
          <w:rFonts w:ascii="Times New Roman" w:hAnsi="Times New Roman" w:cs="Times New Roman"/>
          <w:sz w:val="28"/>
          <w:szCs w:val="28"/>
          <w:lang w:bidi="ru-RU"/>
        </w:rPr>
        <w:t xml:space="preserve"> к административному регламенту</w:t>
      </w:r>
      <w:r w:rsidRPr="0075426C">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6C6B8AA9" w14:textId="77777777" w:rsidR="002E47A6" w:rsidRPr="0075426C" w:rsidRDefault="002E47A6" w:rsidP="002E47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4B36629" w14:textId="77777777" w:rsidR="002E47A6" w:rsidRPr="0075426C" w:rsidRDefault="002E47A6" w:rsidP="002E47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631AF9" w14:textId="77777777" w:rsidR="002E47A6" w:rsidRPr="0075426C" w:rsidRDefault="002E47A6" w:rsidP="002E47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0E8178" w14:textId="77777777" w:rsidR="002E47A6" w:rsidRPr="0075426C" w:rsidRDefault="002E47A6" w:rsidP="002E47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189CF95" w14:textId="77777777" w:rsidR="002E47A6" w:rsidRPr="0075426C" w:rsidRDefault="002E47A6" w:rsidP="002E47A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588"/>
      <w:bookmarkEnd w:id="2"/>
      <w:r w:rsidRPr="0075426C">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EED4BB1" w14:textId="77777777" w:rsidR="002E47A6" w:rsidRPr="0075426C" w:rsidRDefault="002E47A6" w:rsidP="002E47A6">
      <w:pPr>
        <w:rPr>
          <w:rFonts w:ascii="Times New Roman" w:hAnsi="Times New Roman" w:cs="Times New Roman"/>
          <w:sz w:val="28"/>
          <w:szCs w:val="28"/>
          <w:lang w:eastAsia="ru-RU"/>
        </w:rPr>
      </w:pPr>
    </w:p>
    <w:p w14:paraId="2A0B7B37" w14:textId="77777777" w:rsidR="0062590F" w:rsidRPr="0075426C"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51B6BEA1" w14:textId="77777777" w:rsidR="0062590F" w:rsidRPr="0075426C"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4A038113" w14:textId="77777777" w:rsidR="0062590F" w:rsidRPr="0075426C" w:rsidRDefault="0062590F" w:rsidP="00BE378D">
      <w:pPr>
        <w:autoSpaceDE w:val="0"/>
        <w:autoSpaceDN w:val="0"/>
        <w:adjustRightInd w:val="0"/>
        <w:spacing w:after="0" w:line="240" w:lineRule="auto"/>
        <w:jc w:val="right"/>
        <w:rPr>
          <w:rFonts w:ascii="Times New Roman" w:hAnsi="Times New Roman" w:cs="Times New Roman"/>
          <w:color w:val="000000"/>
          <w:sz w:val="28"/>
          <w:szCs w:val="28"/>
        </w:rPr>
      </w:pPr>
    </w:p>
    <w:p w14:paraId="363E5F62" w14:textId="77777777" w:rsidR="006D6609" w:rsidRPr="0075426C" w:rsidRDefault="006D6609" w:rsidP="00BE378D">
      <w:pPr>
        <w:autoSpaceDE w:val="0"/>
        <w:autoSpaceDN w:val="0"/>
        <w:adjustRightInd w:val="0"/>
        <w:spacing w:after="0" w:line="240" w:lineRule="auto"/>
        <w:jc w:val="right"/>
        <w:rPr>
          <w:rFonts w:ascii="Times New Roman" w:hAnsi="Times New Roman" w:cs="Times New Roman"/>
          <w:color w:val="000000"/>
          <w:sz w:val="28"/>
          <w:szCs w:val="28"/>
        </w:rPr>
      </w:pPr>
    </w:p>
    <w:p w14:paraId="3878D103"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Приложение 1</w:t>
      </w:r>
    </w:p>
    <w:p w14:paraId="0DF72807"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5DC7470B" w14:textId="77777777" w:rsidR="002E47A6" w:rsidRPr="0075426C" w:rsidRDefault="002E47A6" w:rsidP="002E47A6">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0FD5B2B" w14:textId="77777777" w:rsidR="002E47A6" w:rsidRPr="0075426C" w:rsidRDefault="002E47A6" w:rsidP="002E47A6">
      <w:pPr>
        <w:pStyle w:val="ConsPlusNonformat"/>
        <w:jc w:val="both"/>
        <w:rPr>
          <w:rFonts w:ascii="Times New Roman" w:eastAsiaTheme="minorEastAsia" w:hAnsi="Times New Roman" w:cs="Times New Roman"/>
          <w:sz w:val="28"/>
          <w:szCs w:val="28"/>
        </w:rPr>
      </w:pPr>
      <w:bookmarkStart w:id="3" w:name="Par588"/>
      <w:bookmarkEnd w:id="3"/>
    </w:p>
    <w:p w14:paraId="529F6938"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48947910" w14:textId="460961F0" w:rsidR="002E47A6" w:rsidRPr="0075426C" w:rsidRDefault="002E47A6" w:rsidP="002E47A6">
      <w:pPr>
        <w:pStyle w:val="ConsPlusNonformat"/>
        <w:jc w:val="center"/>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В  _________________________________</w:t>
      </w:r>
    </w:p>
    <w:p w14:paraId="02F52DFD" w14:textId="5F57BF43"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 xml:space="preserve"> ___________________________________</w:t>
      </w:r>
    </w:p>
    <w:p w14:paraId="12F1E7DA" w14:textId="33D5A1E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lastRenderedPageBreak/>
        <w:t>___________________________________</w:t>
      </w:r>
    </w:p>
    <w:p w14:paraId="65585EBA" w14:textId="44515FC1" w:rsidR="002E47A6" w:rsidRPr="0075426C" w:rsidRDefault="009D255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p>
    <w:p w14:paraId="0A36EFD2" w14:textId="5BCFB4FB"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 xml:space="preserve"> от ________________________________</w:t>
      </w:r>
    </w:p>
    <w:p w14:paraId="789B147E" w14:textId="2B15A34C"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 xml:space="preserve">  ___________________________________</w:t>
      </w:r>
    </w:p>
    <w:p w14:paraId="706E115E" w14:textId="60264724"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r w:rsidR="009D2556" w:rsidRPr="0075426C">
        <w:rPr>
          <w:rFonts w:ascii="Times New Roman" w:eastAsiaTheme="minorEastAsia" w:hAnsi="Times New Roman" w:cs="Times New Roman"/>
          <w:sz w:val="28"/>
          <w:szCs w:val="28"/>
        </w:rPr>
        <w:t xml:space="preserve">                                                           </w:t>
      </w:r>
      <w:r w:rsidRPr="0075426C">
        <w:rPr>
          <w:rFonts w:ascii="Times New Roman" w:eastAsiaTheme="minorEastAsia" w:hAnsi="Times New Roman" w:cs="Times New Roman"/>
          <w:sz w:val="28"/>
          <w:szCs w:val="28"/>
        </w:rPr>
        <w:t xml:space="preserve"> ___________________________________</w:t>
      </w:r>
    </w:p>
    <w:p w14:paraId="499D3D0E"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303C304F" w14:textId="77777777" w:rsidR="002E47A6" w:rsidRPr="0075426C" w:rsidRDefault="002E47A6" w:rsidP="009D255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Заявление</w:t>
      </w:r>
    </w:p>
    <w:p w14:paraId="10160199" w14:textId="77777777" w:rsidR="002E47A6" w:rsidRPr="0075426C" w:rsidRDefault="002E47A6" w:rsidP="009D255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о перераспределении земель и (или) земельных участков, находящихся в</w:t>
      </w:r>
    </w:p>
    <w:p w14:paraId="3747F538" w14:textId="77777777" w:rsidR="002E47A6" w:rsidRPr="0075426C" w:rsidRDefault="002E47A6" w:rsidP="009D255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5E972661" w14:textId="77777777" w:rsidR="002E47A6" w:rsidRPr="0075426C" w:rsidRDefault="002E47A6" w:rsidP="009D2556">
      <w:pPr>
        <w:pStyle w:val="ConsPlusNonformat"/>
        <w:jc w:val="both"/>
        <w:rPr>
          <w:rFonts w:ascii="Times New Roman" w:eastAsiaTheme="minorEastAsia" w:hAnsi="Times New Roman" w:cs="Times New Roman"/>
          <w:sz w:val="28"/>
          <w:szCs w:val="28"/>
        </w:rPr>
      </w:pPr>
    </w:p>
    <w:p w14:paraId="67A84A8D"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p>
    <w:p w14:paraId="3E40F1F8"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14:paraId="5C8F7C67"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согласно прилагаемому проекту межевания территории _____________________________(реквизиты утвержденного проекта межевания территории) </w:t>
      </w:r>
    </w:p>
    <w:p w14:paraId="07A455EF"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(указывается, если перераспределение земельных участков планируется осуществить в соответствии с данным проектом) </w:t>
      </w:r>
    </w:p>
    <w:p w14:paraId="4681757C"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или:</w:t>
      </w:r>
    </w:p>
    <w:p w14:paraId="6F84F0B5"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согласно утвержденной схемы расположения земельного участка или земельных участков на кадастровом плане территории. </w:t>
      </w:r>
    </w:p>
    <w:p w14:paraId="5A1347B6"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30B309FA"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Обоснование перераспределения:______________________________________________</w:t>
      </w:r>
    </w:p>
    <w:p w14:paraId="5F929522"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(указывается соответствующий подпункт пункта 1 статьи 39.28 Земельного кодекса Российской Федерации)</w:t>
      </w:r>
    </w:p>
    <w:p w14:paraId="157026F9"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0A93EE56"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Приложение:</w:t>
      </w:r>
    </w:p>
    <w:p w14:paraId="682AFE7B"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1.</w:t>
      </w:r>
    </w:p>
    <w:p w14:paraId="54719916"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250ACA1E"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p>
    <w:p w14:paraId="29F8B4AC" w14:textId="77777777" w:rsidR="002E47A6" w:rsidRPr="0075426C" w:rsidRDefault="002E47A6" w:rsidP="002E47A6">
      <w:pPr>
        <w:pStyle w:val="ConsPlusNonformat"/>
        <w:ind w:firstLine="708"/>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Результат рассмотрения заявления прошу:</w:t>
      </w:r>
    </w:p>
    <w:p w14:paraId="4537E0CF"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0BB83321"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lastRenderedPageBreak/>
        <w:t xml:space="preserve">    ┌───┐</w:t>
      </w:r>
    </w:p>
    <w:p w14:paraId="348E28DE"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   │ выдать на руки в Администрации</w:t>
      </w:r>
    </w:p>
    <w:p w14:paraId="4CC2A91C"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 </w:t>
      </w:r>
    </w:p>
    <w:p w14:paraId="62DE768E"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   │ выдать на руки в МФЦ, расположенном по адресу:</w:t>
      </w:r>
    </w:p>
    <w:p w14:paraId="0B770832"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p>
    <w:p w14:paraId="70821B23"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   │ направить по почте</w:t>
      </w:r>
    </w:p>
    <w:p w14:paraId="4A57F7AA"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p>
    <w:p w14:paraId="2BC5089B"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   │ направить в электронной форме в личный кабинет на ПГУ ЛО/ЕПГУ</w:t>
      </w:r>
    </w:p>
    <w:p w14:paraId="40E7DF9A"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w:t>
      </w:r>
    </w:p>
    <w:p w14:paraId="1A79E0C1"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50AFFC5E"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0A717B18"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___________________________    __________________      ____________________</w:t>
      </w:r>
    </w:p>
    <w:p w14:paraId="3E8BEC22"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(наименование должности)          (подпись)                  (ФИО)</w:t>
      </w:r>
    </w:p>
    <w:p w14:paraId="18EEB8D5"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19358D1C" w14:textId="77777777" w:rsidR="002E47A6" w:rsidRPr="0075426C" w:rsidRDefault="002E47A6" w:rsidP="002E47A6">
      <w:pPr>
        <w:pStyle w:val="ConsPlusNonformat"/>
        <w:jc w:val="both"/>
        <w:rPr>
          <w:rFonts w:ascii="Times New Roman" w:eastAsiaTheme="minorEastAsia" w:hAnsi="Times New Roman" w:cs="Times New Roman"/>
          <w:sz w:val="28"/>
          <w:szCs w:val="28"/>
        </w:rPr>
      </w:pPr>
      <w:r w:rsidRPr="0075426C">
        <w:rPr>
          <w:rFonts w:ascii="Times New Roman" w:eastAsiaTheme="minorEastAsia" w:hAnsi="Times New Roman" w:cs="Times New Roman"/>
          <w:sz w:val="28"/>
          <w:szCs w:val="28"/>
        </w:rPr>
        <w:t xml:space="preserve"> ___ __________ 20___</w:t>
      </w:r>
    </w:p>
    <w:p w14:paraId="36733AD2" w14:textId="77777777" w:rsidR="002E47A6" w:rsidRPr="0075426C" w:rsidRDefault="002E47A6" w:rsidP="002E47A6">
      <w:pPr>
        <w:pStyle w:val="ConsPlusNonformat"/>
        <w:jc w:val="both"/>
        <w:rPr>
          <w:rFonts w:ascii="Times New Roman" w:eastAsiaTheme="minorEastAsia" w:hAnsi="Times New Roman" w:cs="Times New Roman"/>
          <w:sz w:val="28"/>
          <w:szCs w:val="28"/>
        </w:rPr>
      </w:pPr>
    </w:p>
    <w:p w14:paraId="7DA46759" w14:textId="77777777" w:rsidR="002E47A6" w:rsidRPr="0075426C" w:rsidRDefault="002E47A6" w:rsidP="002E47A6">
      <w:pPr>
        <w:pStyle w:val="ConsPlusNonformat"/>
        <w:jc w:val="right"/>
        <w:rPr>
          <w:rFonts w:ascii="Times New Roman" w:hAnsi="Times New Roman" w:cs="Times New Roman"/>
          <w:sz w:val="28"/>
          <w:szCs w:val="28"/>
        </w:rPr>
      </w:pPr>
      <w:bookmarkStart w:id="4" w:name="P548"/>
      <w:bookmarkEnd w:id="4"/>
      <w:r w:rsidRPr="0075426C">
        <w:rPr>
          <w:rFonts w:ascii="Times New Roman" w:hAnsi="Times New Roman" w:cs="Times New Roman"/>
          <w:sz w:val="28"/>
          <w:szCs w:val="28"/>
        </w:rPr>
        <w:t>Приложение 2</w:t>
      </w:r>
    </w:p>
    <w:p w14:paraId="271DB21A" w14:textId="77777777" w:rsidR="002E47A6" w:rsidRPr="0075426C" w:rsidRDefault="002E47A6" w:rsidP="002E47A6">
      <w:pPr>
        <w:pStyle w:val="ConsPlusNonformat"/>
        <w:jc w:val="right"/>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39465128"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9A450D5"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FBDEB66" w14:textId="77777777" w:rsidR="002E47A6" w:rsidRPr="0075426C" w:rsidRDefault="002E47A6" w:rsidP="002E47A6">
      <w:pPr>
        <w:spacing w:after="0" w:line="240" w:lineRule="auto"/>
        <w:jc w:val="center"/>
        <w:rPr>
          <w:rFonts w:ascii="Times New Roman" w:eastAsia="Calibri" w:hAnsi="Times New Roman" w:cs="Times New Roman"/>
          <w:sz w:val="28"/>
          <w:szCs w:val="28"/>
        </w:rPr>
      </w:pPr>
    </w:p>
    <w:p w14:paraId="03FC70BD" w14:textId="77777777" w:rsidR="002E47A6" w:rsidRPr="0075426C" w:rsidRDefault="002E47A6" w:rsidP="002E47A6">
      <w:pPr>
        <w:spacing w:after="0" w:line="240" w:lineRule="auto"/>
        <w:jc w:val="center"/>
        <w:rPr>
          <w:rFonts w:ascii="Times New Roman" w:eastAsia="Calibri" w:hAnsi="Times New Roman" w:cs="Times New Roman"/>
          <w:sz w:val="28"/>
          <w:szCs w:val="28"/>
        </w:rPr>
      </w:pPr>
      <w:r w:rsidRPr="0075426C">
        <w:rPr>
          <w:rFonts w:ascii="Times New Roman" w:eastAsia="Calibri" w:hAnsi="Times New Roman" w:cs="Times New Roman"/>
          <w:sz w:val="28"/>
          <w:szCs w:val="28"/>
        </w:rPr>
        <w:t>РЕШЕНИЕ</w:t>
      </w:r>
    </w:p>
    <w:p w14:paraId="067DBD7C" w14:textId="77777777" w:rsidR="002E47A6" w:rsidRPr="0075426C" w:rsidRDefault="002E47A6" w:rsidP="002E47A6">
      <w:pPr>
        <w:spacing w:after="0" w:line="240" w:lineRule="auto"/>
        <w:jc w:val="center"/>
        <w:rPr>
          <w:rFonts w:ascii="Times New Roman" w:eastAsia="Calibri" w:hAnsi="Times New Roman" w:cs="Times New Roman"/>
          <w:sz w:val="28"/>
          <w:szCs w:val="28"/>
        </w:rPr>
      </w:pPr>
      <w:r w:rsidRPr="0075426C">
        <w:rPr>
          <w:rFonts w:ascii="Times New Roman" w:eastAsia="Calibri" w:hAnsi="Times New Roman" w:cs="Times New Roman"/>
          <w:sz w:val="28"/>
          <w:szCs w:val="28"/>
        </w:rPr>
        <w:t>(распоряжение и т.д.)</w:t>
      </w:r>
    </w:p>
    <w:p w14:paraId="20DAE1B7" w14:textId="77777777" w:rsidR="002E47A6" w:rsidRPr="0075426C" w:rsidRDefault="002E47A6" w:rsidP="002E47A6">
      <w:pPr>
        <w:spacing w:after="0" w:line="240" w:lineRule="auto"/>
        <w:rPr>
          <w:rFonts w:ascii="Times New Roman" w:eastAsia="Calibri" w:hAnsi="Times New Roman" w:cs="Times New Roman"/>
          <w:sz w:val="28"/>
          <w:szCs w:val="28"/>
        </w:rPr>
      </w:pPr>
    </w:p>
    <w:p w14:paraId="0811EEA5" w14:textId="77777777" w:rsidR="002E47A6" w:rsidRPr="0075426C" w:rsidRDefault="002E47A6" w:rsidP="002E47A6">
      <w:pPr>
        <w:spacing w:after="0" w:line="240" w:lineRule="auto"/>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____________________</w:t>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t>№ ________</w:t>
      </w:r>
    </w:p>
    <w:p w14:paraId="32FCD628" w14:textId="77777777" w:rsidR="002E47A6" w:rsidRPr="0075426C" w:rsidRDefault="002E47A6" w:rsidP="002E47A6">
      <w:pPr>
        <w:spacing w:after="0" w:line="240" w:lineRule="auto"/>
        <w:rPr>
          <w:rFonts w:ascii="Times New Roman" w:eastAsia="Calibri" w:hAnsi="Times New Roman" w:cs="Times New Roman"/>
          <w:sz w:val="28"/>
          <w:szCs w:val="28"/>
        </w:rPr>
      </w:pPr>
    </w:p>
    <w:p w14:paraId="28B0886F" w14:textId="77777777" w:rsidR="002E47A6" w:rsidRPr="0075426C" w:rsidRDefault="002E47A6" w:rsidP="002E47A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bidi="ru-RU"/>
        </w:rPr>
      </w:pPr>
      <w:r w:rsidRPr="0075426C">
        <w:rPr>
          <w:rFonts w:ascii="Times New Roman" w:hAnsi="Times New Roman" w:cs="Times New Roman"/>
          <w:b/>
          <w:sz w:val="28"/>
          <w:szCs w:val="28"/>
        </w:rPr>
        <w:t>Об утверждении схемы расположения земельного участка</w:t>
      </w:r>
      <w:r w:rsidRPr="0075426C">
        <w:rPr>
          <w:rFonts w:ascii="Times New Roman" w:eastAsia="Times New Roman" w:hAnsi="Times New Roman" w:cs="Times New Roman"/>
          <w:b/>
          <w:bCs/>
          <w:color w:val="000000"/>
          <w:sz w:val="28"/>
          <w:szCs w:val="28"/>
          <w:lang w:eastAsia="ru-RU" w:bidi="ru-RU"/>
        </w:rPr>
        <w:t xml:space="preserve"> </w:t>
      </w:r>
    </w:p>
    <w:p w14:paraId="176EE43E" w14:textId="77777777" w:rsidR="002E47A6" w:rsidRPr="0075426C" w:rsidRDefault="002E47A6" w:rsidP="002E47A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5426C">
        <w:rPr>
          <w:rFonts w:ascii="Times New Roman" w:eastAsia="Times New Roman" w:hAnsi="Times New Roman" w:cs="Times New Roman"/>
          <w:b/>
          <w:bCs/>
          <w:color w:val="000000"/>
          <w:sz w:val="28"/>
          <w:szCs w:val="28"/>
          <w:lang w:eastAsia="ru-RU" w:bidi="ru-RU"/>
        </w:rPr>
        <w:t>на кадастровом плане территории</w:t>
      </w:r>
    </w:p>
    <w:p w14:paraId="1436D0CE" w14:textId="77777777" w:rsidR="002E47A6" w:rsidRPr="0075426C" w:rsidRDefault="002E47A6" w:rsidP="002E47A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5F51DBE" w14:textId="77777777" w:rsidR="002E47A6" w:rsidRPr="0075426C" w:rsidRDefault="002E47A6" w:rsidP="002E47A6">
      <w:pPr>
        <w:widowControl w:val="0"/>
        <w:spacing w:after="540" w:line="240" w:lineRule="auto"/>
        <w:ind w:firstLine="42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14:paraId="7782D09F" w14:textId="77777777" w:rsidR="002E47A6" w:rsidRPr="0075426C" w:rsidRDefault="002E47A6" w:rsidP="002E47A6">
      <w:pPr>
        <w:widowControl w:val="0"/>
        <w:spacing w:after="220"/>
        <w:ind w:left="4100"/>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ПРИНЯТО РЕШЕНИЕ:</w:t>
      </w:r>
    </w:p>
    <w:p w14:paraId="708A525A" w14:textId="77777777" w:rsidR="002E47A6" w:rsidRPr="0075426C" w:rsidRDefault="002E47A6" w:rsidP="002E47A6">
      <w:pPr>
        <w:widowControl w:val="0"/>
        <w:numPr>
          <w:ilvl w:val="0"/>
          <w:numId w:val="3"/>
        </w:numPr>
        <w:tabs>
          <w:tab w:val="left" w:pos="1046"/>
        </w:tabs>
        <w:spacing w:after="0" w:line="240" w:lineRule="auto"/>
        <w:ind w:firstLine="567"/>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 xml:space="preserve">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w:t>
      </w:r>
      <w:r w:rsidRPr="0075426C">
        <w:rPr>
          <w:rFonts w:ascii="Times New Roman" w:eastAsia="Times New Roman" w:hAnsi="Times New Roman" w:cs="Times New Roman"/>
          <w:color w:val="000000"/>
          <w:sz w:val="28"/>
          <w:szCs w:val="28"/>
          <w:lang w:eastAsia="ru-RU" w:bidi="ru-RU"/>
        </w:rPr>
        <w:lastRenderedPageBreak/>
        <w:t>находящегося в собственности заявителя и земель/земельного участка (земельных участков), находящего(их)</w:t>
      </w:r>
      <w:proofErr w:type="spellStart"/>
      <w:r w:rsidRPr="0075426C">
        <w:rPr>
          <w:rFonts w:ascii="Times New Roman" w:eastAsia="Times New Roman" w:hAnsi="Times New Roman" w:cs="Times New Roman"/>
          <w:color w:val="000000"/>
          <w:sz w:val="28"/>
          <w:szCs w:val="28"/>
          <w:lang w:eastAsia="ru-RU" w:bidi="ru-RU"/>
        </w:rPr>
        <w:t>ся</w:t>
      </w:r>
      <w:proofErr w:type="spellEnd"/>
      <w:r w:rsidRPr="0075426C">
        <w:rPr>
          <w:rFonts w:ascii="Times New Roman" w:eastAsia="Times New Roman" w:hAnsi="Times New Roman" w:cs="Times New Roman"/>
          <w:color w:val="000000"/>
          <w:sz w:val="28"/>
          <w:szCs w:val="28"/>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05864ACC" w14:textId="77777777" w:rsidR="002E47A6" w:rsidRPr="0075426C" w:rsidRDefault="002E47A6" w:rsidP="002E47A6">
      <w:pPr>
        <w:widowControl w:val="0"/>
        <w:numPr>
          <w:ilvl w:val="0"/>
          <w:numId w:val="3"/>
        </w:numPr>
        <w:tabs>
          <w:tab w:val="left" w:pos="1046"/>
        </w:tabs>
        <w:spacing w:after="0" w:line="240" w:lineRule="auto"/>
        <w:ind w:firstLine="567"/>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0BF03094" w14:textId="77777777" w:rsidR="002E47A6" w:rsidRPr="0075426C" w:rsidRDefault="002E47A6" w:rsidP="002E47A6">
      <w:pPr>
        <w:widowControl w:val="0"/>
        <w:numPr>
          <w:ilvl w:val="0"/>
          <w:numId w:val="3"/>
        </w:numPr>
        <w:tabs>
          <w:tab w:val="left" w:pos="993"/>
        </w:tabs>
        <w:spacing w:after="880" w:line="240" w:lineRule="auto"/>
        <w:ind w:firstLine="567"/>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Срок действия настоящего решения составляет два года.</w:t>
      </w:r>
    </w:p>
    <w:p w14:paraId="4118D86E"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Глава Администрации</w:t>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t xml:space="preserve"> </w:t>
      </w:r>
      <w:r w:rsidRPr="0075426C">
        <w:rPr>
          <w:rFonts w:ascii="Times New Roman" w:eastAsia="Times New Roman" w:hAnsi="Times New Roman" w:cs="Times New Roman"/>
          <w:sz w:val="28"/>
          <w:szCs w:val="28"/>
          <w:lang w:eastAsia="ru-RU"/>
        </w:rPr>
        <w:tab/>
        <w:t xml:space="preserve">   </w:t>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t>_________________</w:t>
      </w:r>
    </w:p>
    <w:p w14:paraId="7133C57B"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A2BF17F"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2BF5561" w14:textId="77777777" w:rsidR="002E47A6" w:rsidRPr="0075426C" w:rsidRDefault="002E47A6" w:rsidP="002E47A6">
      <w:pPr>
        <w:pStyle w:val="ConsPlusNonformat"/>
        <w:jc w:val="right"/>
        <w:rPr>
          <w:rFonts w:ascii="Times New Roman" w:hAnsi="Times New Roman" w:cs="Times New Roman"/>
          <w:sz w:val="28"/>
          <w:szCs w:val="28"/>
        </w:rPr>
      </w:pPr>
      <w:r w:rsidRPr="0075426C">
        <w:rPr>
          <w:rFonts w:ascii="Times New Roman" w:hAnsi="Times New Roman" w:cs="Times New Roman"/>
          <w:sz w:val="28"/>
          <w:szCs w:val="28"/>
        </w:rPr>
        <w:t>Приложение 3</w:t>
      </w:r>
    </w:p>
    <w:p w14:paraId="413B377D" w14:textId="77777777" w:rsidR="002E47A6" w:rsidRPr="0075426C" w:rsidRDefault="002E47A6" w:rsidP="002E47A6">
      <w:pPr>
        <w:pStyle w:val="ConsPlusNonformat"/>
        <w:jc w:val="right"/>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17CC9AAB"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F5646F3"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BEC8DED" w14:textId="77777777" w:rsidR="002E47A6" w:rsidRPr="0075426C" w:rsidRDefault="002E47A6" w:rsidP="002E47A6">
      <w:pPr>
        <w:spacing w:after="0" w:line="240" w:lineRule="auto"/>
        <w:jc w:val="center"/>
        <w:rPr>
          <w:rFonts w:ascii="Times New Roman" w:eastAsia="Calibri" w:hAnsi="Times New Roman" w:cs="Times New Roman"/>
          <w:sz w:val="28"/>
          <w:szCs w:val="28"/>
        </w:rPr>
      </w:pPr>
    </w:p>
    <w:p w14:paraId="4D0D9909" w14:textId="77777777" w:rsidR="002E47A6" w:rsidRPr="0075426C" w:rsidRDefault="002E47A6" w:rsidP="002E47A6">
      <w:pPr>
        <w:spacing w:after="0" w:line="240" w:lineRule="auto"/>
        <w:jc w:val="center"/>
        <w:rPr>
          <w:rFonts w:ascii="Times New Roman" w:eastAsia="Calibri" w:hAnsi="Times New Roman" w:cs="Times New Roman"/>
          <w:sz w:val="28"/>
          <w:szCs w:val="28"/>
        </w:rPr>
      </w:pPr>
      <w:r w:rsidRPr="0075426C">
        <w:rPr>
          <w:rFonts w:ascii="Times New Roman" w:eastAsia="Calibri" w:hAnsi="Times New Roman" w:cs="Times New Roman"/>
          <w:sz w:val="28"/>
          <w:szCs w:val="28"/>
        </w:rPr>
        <w:t>РЕШЕНИЕ</w:t>
      </w:r>
    </w:p>
    <w:p w14:paraId="1DB4C33E" w14:textId="77777777" w:rsidR="002E47A6" w:rsidRPr="0075426C" w:rsidRDefault="002E47A6" w:rsidP="002E47A6">
      <w:pPr>
        <w:spacing w:after="0" w:line="240" w:lineRule="auto"/>
        <w:jc w:val="center"/>
        <w:rPr>
          <w:rFonts w:ascii="Times New Roman" w:eastAsia="Calibri" w:hAnsi="Times New Roman" w:cs="Times New Roman"/>
          <w:sz w:val="28"/>
          <w:szCs w:val="28"/>
        </w:rPr>
      </w:pPr>
      <w:r w:rsidRPr="0075426C">
        <w:rPr>
          <w:rFonts w:ascii="Times New Roman" w:eastAsia="Calibri" w:hAnsi="Times New Roman" w:cs="Times New Roman"/>
          <w:sz w:val="28"/>
          <w:szCs w:val="28"/>
        </w:rPr>
        <w:t>(распоряжение и т.д.)</w:t>
      </w:r>
    </w:p>
    <w:p w14:paraId="3AB2D440" w14:textId="77777777" w:rsidR="002E47A6" w:rsidRPr="0075426C" w:rsidRDefault="002E47A6" w:rsidP="002E47A6">
      <w:pPr>
        <w:spacing w:after="0" w:line="240" w:lineRule="auto"/>
        <w:rPr>
          <w:rFonts w:ascii="Times New Roman" w:eastAsia="Calibri" w:hAnsi="Times New Roman" w:cs="Times New Roman"/>
          <w:sz w:val="28"/>
          <w:szCs w:val="28"/>
        </w:rPr>
      </w:pPr>
    </w:p>
    <w:p w14:paraId="798573F6" w14:textId="77777777" w:rsidR="002E47A6" w:rsidRPr="0075426C" w:rsidRDefault="002E47A6" w:rsidP="002E47A6">
      <w:pPr>
        <w:spacing w:after="0" w:line="240" w:lineRule="auto"/>
        <w:jc w:val="both"/>
        <w:rPr>
          <w:rFonts w:ascii="Times New Roman" w:eastAsia="Calibri" w:hAnsi="Times New Roman" w:cs="Times New Roman"/>
          <w:sz w:val="28"/>
          <w:szCs w:val="28"/>
        </w:rPr>
      </w:pPr>
      <w:r w:rsidRPr="0075426C">
        <w:rPr>
          <w:rFonts w:ascii="Times New Roman" w:eastAsia="Calibri" w:hAnsi="Times New Roman" w:cs="Times New Roman"/>
          <w:sz w:val="28"/>
          <w:szCs w:val="28"/>
        </w:rPr>
        <w:t>____________________</w:t>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r>
      <w:r w:rsidRPr="0075426C">
        <w:rPr>
          <w:rFonts w:ascii="Times New Roman" w:eastAsia="Calibri" w:hAnsi="Times New Roman" w:cs="Times New Roman"/>
          <w:sz w:val="28"/>
          <w:szCs w:val="28"/>
        </w:rPr>
        <w:tab/>
        <w:t xml:space="preserve">            № ________</w:t>
      </w:r>
    </w:p>
    <w:p w14:paraId="0FBEA6F8" w14:textId="77777777" w:rsidR="002E47A6" w:rsidRPr="0075426C" w:rsidRDefault="002E47A6" w:rsidP="002E47A6">
      <w:pPr>
        <w:spacing w:after="0" w:line="240" w:lineRule="auto"/>
        <w:rPr>
          <w:rFonts w:ascii="Times New Roman" w:eastAsia="Calibri" w:hAnsi="Times New Roman" w:cs="Times New Roman"/>
          <w:sz w:val="28"/>
          <w:szCs w:val="28"/>
        </w:rPr>
      </w:pPr>
    </w:p>
    <w:p w14:paraId="201842A6"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b/>
          <w:sz w:val="28"/>
          <w:szCs w:val="28"/>
        </w:rPr>
      </w:pPr>
      <w:bookmarkStart w:id="5" w:name="bookmark54"/>
      <w:r w:rsidRPr="0075426C">
        <w:rPr>
          <w:rFonts w:ascii="Times New Roman" w:hAnsi="Times New Roman" w:cs="Times New Roman"/>
          <w:b/>
          <w:sz w:val="28"/>
          <w:szCs w:val="28"/>
        </w:rPr>
        <w:t xml:space="preserve">Согласие на заключение соглашения о перераспределении </w:t>
      </w:r>
    </w:p>
    <w:p w14:paraId="5DC1A9E1"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b/>
          <w:sz w:val="28"/>
          <w:szCs w:val="28"/>
        </w:rPr>
      </w:pPr>
      <w:r w:rsidRPr="0075426C">
        <w:rPr>
          <w:rFonts w:ascii="Times New Roman" w:hAnsi="Times New Roman" w:cs="Times New Roman"/>
          <w:b/>
          <w:sz w:val="28"/>
          <w:szCs w:val="28"/>
        </w:rPr>
        <w:t>земельных участков в соответствии с утвержденным проектом межевания территории</w:t>
      </w:r>
      <w:bookmarkEnd w:id="5"/>
    </w:p>
    <w:p w14:paraId="699EF2D4" w14:textId="77777777" w:rsidR="002E47A6" w:rsidRPr="0075426C" w:rsidRDefault="002E47A6" w:rsidP="002E47A6">
      <w:pPr>
        <w:widowControl w:val="0"/>
        <w:spacing w:after="0" w:line="348" w:lineRule="auto"/>
        <w:ind w:firstLine="560"/>
        <w:jc w:val="both"/>
        <w:rPr>
          <w:rFonts w:ascii="Times New Roman" w:eastAsia="Times New Roman" w:hAnsi="Times New Roman" w:cs="Times New Roman"/>
          <w:sz w:val="28"/>
          <w:szCs w:val="28"/>
          <w:lang w:eastAsia="ru-RU" w:bidi="ru-RU"/>
        </w:rPr>
      </w:pPr>
    </w:p>
    <w:p w14:paraId="11D6A3E8" w14:textId="77777777" w:rsidR="002E47A6" w:rsidRPr="0075426C" w:rsidRDefault="002E47A6" w:rsidP="002E47A6">
      <w:pPr>
        <w:widowControl w:val="0"/>
        <w:spacing w:after="0" w:line="240" w:lineRule="auto"/>
        <w:ind w:firstLine="560"/>
        <w:jc w:val="both"/>
        <w:rPr>
          <w:rFonts w:ascii="Times New Roman" w:eastAsia="Times New Roman" w:hAnsi="Times New Roman" w:cs="Times New Roman"/>
          <w:sz w:val="28"/>
          <w:szCs w:val="28"/>
          <w:lang w:eastAsia="ru-RU" w:bidi="ru-RU"/>
        </w:rPr>
      </w:pPr>
      <w:r w:rsidRPr="0075426C">
        <w:rPr>
          <w:rFonts w:ascii="Times New Roman" w:eastAsia="Times New Roman" w:hAnsi="Times New Roman" w:cs="Times New Roman"/>
          <w:sz w:val="28"/>
          <w:szCs w:val="28"/>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w:t>
      </w:r>
      <w:r w:rsidRPr="0075426C">
        <w:rPr>
          <w:rFonts w:ascii="Times New Roman" w:eastAsia="Times New Roman" w:hAnsi="Times New Roman" w:cs="Times New Roman"/>
          <w:strike/>
          <w:sz w:val="28"/>
          <w:szCs w:val="28"/>
          <w:lang w:eastAsia="ru-RU" w:bidi="ru-RU"/>
        </w:rPr>
        <w:t>собственности субъекта Российской Федерации</w:t>
      </w:r>
      <w:r w:rsidRPr="0075426C">
        <w:rPr>
          <w:rFonts w:ascii="Times New Roman" w:eastAsia="Times New Roman" w:hAnsi="Times New Roman" w:cs="Times New Roman"/>
          <w:sz w:val="28"/>
          <w:szCs w:val="28"/>
          <w:lang w:eastAsia="ru-RU" w:bidi="ru-RU"/>
        </w:rPr>
        <w:t xml:space="preserve">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14:paraId="725ABC8B" w14:textId="77777777" w:rsidR="002E47A6" w:rsidRPr="0075426C" w:rsidRDefault="002E47A6" w:rsidP="002E47A6">
      <w:pPr>
        <w:widowControl w:val="0"/>
        <w:spacing w:after="0" w:line="240" w:lineRule="auto"/>
        <w:ind w:firstLine="560"/>
        <w:jc w:val="both"/>
        <w:rPr>
          <w:rFonts w:ascii="Times New Roman" w:eastAsia="Times New Roman" w:hAnsi="Times New Roman" w:cs="Times New Roman"/>
          <w:sz w:val="28"/>
          <w:szCs w:val="28"/>
          <w:lang w:eastAsia="ru-RU" w:bidi="ru-RU"/>
        </w:rPr>
      </w:pPr>
      <w:r w:rsidRPr="0075426C">
        <w:rPr>
          <w:rFonts w:ascii="Times New Roman" w:eastAsia="Times New Roman" w:hAnsi="Times New Roman" w:cs="Times New Roman"/>
          <w:sz w:val="28"/>
          <w:szCs w:val="28"/>
          <w:lang w:eastAsia="ru-RU" w:bidi="ru-RU"/>
        </w:rPr>
        <w:t xml:space="preserve">В соответствии с пунктом 11 статьи 39.29 Земельного кодекса Российской Федерации в целях последующего заключения соглашения о </w:t>
      </w:r>
      <w:r w:rsidRPr="0075426C">
        <w:rPr>
          <w:rFonts w:ascii="Times New Roman" w:eastAsia="Times New Roman" w:hAnsi="Times New Roman" w:cs="Times New Roman"/>
          <w:sz w:val="28"/>
          <w:szCs w:val="28"/>
          <w:lang w:eastAsia="ru-RU" w:bidi="ru-RU"/>
        </w:rPr>
        <w:lastRenderedPageBreak/>
        <w:t>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1E00025B" w14:textId="77777777" w:rsidR="002E47A6" w:rsidRPr="0075426C" w:rsidRDefault="002E47A6" w:rsidP="002E47A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167193B" w14:textId="77777777" w:rsidR="002E47A6" w:rsidRPr="0075426C" w:rsidRDefault="002E47A6" w:rsidP="002E47A6">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B3F9A70"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0214A8C3"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6D9AF969"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6D5F104E"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7301651D"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1790EF37"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p>
    <w:p w14:paraId="2E35D731"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Глава Администрации</w:t>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t xml:space="preserve"> </w:t>
      </w:r>
      <w:r w:rsidRPr="0075426C">
        <w:rPr>
          <w:rFonts w:ascii="Times New Roman" w:eastAsia="Times New Roman" w:hAnsi="Times New Roman" w:cs="Times New Roman"/>
          <w:sz w:val="28"/>
          <w:szCs w:val="28"/>
          <w:lang w:eastAsia="ru-RU"/>
        </w:rPr>
        <w:tab/>
        <w:t xml:space="preserve">   </w:t>
      </w:r>
      <w:r w:rsidRPr="0075426C">
        <w:rPr>
          <w:rFonts w:ascii="Times New Roman" w:eastAsia="Times New Roman" w:hAnsi="Times New Roman" w:cs="Times New Roman"/>
          <w:sz w:val="28"/>
          <w:szCs w:val="28"/>
          <w:lang w:eastAsia="ru-RU"/>
        </w:rPr>
        <w:tab/>
      </w:r>
      <w:r w:rsidRPr="0075426C">
        <w:rPr>
          <w:rFonts w:ascii="Times New Roman" w:eastAsia="Times New Roman" w:hAnsi="Times New Roman" w:cs="Times New Roman"/>
          <w:sz w:val="28"/>
          <w:szCs w:val="28"/>
          <w:lang w:eastAsia="ru-RU"/>
        </w:rPr>
        <w:tab/>
        <w:t xml:space="preserve">        _________________</w:t>
      </w:r>
    </w:p>
    <w:p w14:paraId="628D2DD8"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D249667"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3995EB5" w14:textId="77777777" w:rsidR="009D2556" w:rsidRPr="0075426C" w:rsidRDefault="009D2556" w:rsidP="002E47A6">
      <w:pPr>
        <w:pStyle w:val="ConsPlusNormal"/>
        <w:jc w:val="right"/>
        <w:outlineLvl w:val="1"/>
        <w:rPr>
          <w:rFonts w:ascii="Times New Roman" w:hAnsi="Times New Roman" w:cs="Times New Roman"/>
          <w:sz w:val="28"/>
          <w:szCs w:val="28"/>
        </w:rPr>
      </w:pPr>
    </w:p>
    <w:p w14:paraId="7B4CAF66" w14:textId="77777777" w:rsidR="009D2556" w:rsidRPr="0075426C" w:rsidRDefault="009D2556" w:rsidP="002E47A6">
      <w:pPr>
        <w:pStyle w:val="ConsPlusNormal"/>
        <w:jc w:val="right"/>
        <w:outlineLvl w:val="1"/>
        <w:rPr>
          <w:rFonts w:ascii="Times New Roman" w:hAnsi="Times New Roman" w:cs="Times New Roman"/>
          <w:sz w:val="28"/>
          <w:szCs w:val="28"/>
        </w:rPr>
      </w:pPr>
    </w:p>
    <w:p w14:paraId="5FAACC93" w14:textId="0DD3395F"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Приложение 4</w:t>
      </w:r>
    </w:p>
    <w:p w14:paraId="36771778"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11CC17EF"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DBEEE49"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0C844C9"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E037377"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Кому: ___________________________</w:t>
      </w:r>
    </w:p>
    <w:p w14:paraId="057168AA" w14:textId="77777777" w:rsidR="002E47A6" w:rsidRPr="0075426C" w:rsidRDefault="002E47A6" w:rsidP="002E47A6">
      <w:pPr>
        <w:widowControl w:val="0"/>
        <w:autoSpaceDE w:val="0"/>
        <w:autoSpaceDN w:val="0"/>
        <w:spacing w:after="0" w:line="240" w:lineRule="auto"/>
        <w:ind w:left="4248" w:firstLine="708"/>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xml:space="preserve">         адрес:___________________________</w:t>
      </w:r>
    </w:p>
    <w:p w14:paraId="6AC8E4DC"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ИНН ____________________________</w:t>
      </w:r>
    </w:p>
    <w:p w14:paraId="3800BCBA"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Представитель: ___________________</w:t>
      </w:r>
    </w:p>
    <w:p w14:paraId="0F5503EA"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Контактные данные заявителя (представителя):</w:t>
      </w:r>
    </w:p>
    <w:p w14:paraId="4B83E167"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Тел.: ____________________________</w:t>
      </w:r>
    </w:p>
    <w:p w14:paraId="1D6B0B81"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Эл. почта: ________________________</w:t>
      </w:r>
    </w:p>
    <w:p w14:paraId="2EA51A99" w14:textId="77777777" w:rsidR="002E47A6" w:rsidRPr="0075426C" w:rsidRDefault="002E47A6" w:rsidP="002E47A6">
      <w:pPr>
        <w:pStyle w:val="ConsPlusNormal"/>
        <w:jc w:val="center"/>
        <w:outlineLvl w:val="1"/>
        <w:rPr>
          <w:rFonts w:ascii="Times New Roman" w:hAnsi="Times New Roman" w:cs="Times New Roman"/>
          <w:sz w:val="28"/>
          <w:szCs w:val="28"/>
        </w:rPr>
      </w:pPr>
    </w:p>
    <w:p w14:paraId="0EFA250B" w14:textId="77777777" w:rsidR="002E47A6" w:rsidRPr="0075426C" w:rsidRDefault="002E47A6" w:rsidP="002E47A6">
      <w:pPr>
        <w:pStyle w:val="ConsPlusNormal"/>
        <w:jc w:val="center"/>
        <w:outlineLvl w:val="1"/>
        <w:rPr>
          <w:rFonts w:ascii="Times New Roman" w:hAnsi="Times New Roman" w:cs="Times New Roman"/>
          <w:sz w:val="28"/>
          <w:szCs w:val="28"/>
        </w:rPr>
      </w:pPr>
    </w:p>
    <w:p w14:paraId="2D6BD916" w14:textId="77777777" w:rsidR="002E47A6" w:rsidRPr="0075426C" w:rsidRDefault="002E47A6" w:rsidP="002E47A6">
      <w:pPr>
        <w:pStyle w:val="ConsPlusNormal"/>
        <w:jc w:val="center"/>
        <w:outlineLvl w:val="1"/>
        <w:rPr>
          <w:rFonts w:ascii="Times New Roman" w:hAnsi="Times New Roman" w:cs="Times New Roman"/>
          <w:sz w:val="28"/>
          <w:szCs w:val="28"/>
        </w:rPr>
      </w:pPr>
      <w:r w:rsidRPr="0075426C">
        <w:rPr>
          <w:rFonts w:ascii="Times New Roman" w:hAnsi="Times New Roman" w:cs="Times New Roman"/>
          <w:sz w:val="28"/>
          <w:szCs w:val="28"/>
        </w:rPr>
        <w:t>РЕШЕНИЕ</w:t>
      </w:r>
    </w:p>
    <w:p w14:paraId="1D73DC6A" w14:textId="77777777" w:rsidR="002E47A6" w:rsidRPr="0075426C" w:rsidRDefault="002E47A6" w:rsidP="002E47A6">
      <w:pPr>
        <w:pStyle w:val="ConsPlusNormal"/>
        <w:jc w:val="center"/>
        <w:outlineLvl w:val="1"/>
        <w:rPr>
          <w:rFonts w:ascii="Times New Roman" w:hAnsi="Times New Roman" w:cs="Times New Roman"/>
          <w:sz w:val="28"/>
          <w:szCs w:val="28"/>
        </w:rPr>
      </w:pPr>
      <w:r w:rsidRPr="0075426C">
        <w:rPr>
          <w:rFonts w:ascii="Times New Roman" w:hAnsi="Times New Roman" w:cs="Times New Roman"/>
          <w:sz w:val="28"/>
          <w:szCs w:val="28"/>
        </w:rPr>
        <w:t xml:space="preserve">о возврате заявления и документов </w:t>
      </w:r>
    </w:p>
    <w:p w14:paraId="00DB8390" w14:textId="77777777" w:rsidR="002E47A6" w:rsidRPr="0075426C" w:rsidRDefault="002E47A6" w:rsidP="002E47A6">
      <w:pPr>
        <w:pStyle w:val="ConsPlusNormal"/>
        <w:jc w:val="right"/>
        <w:outlineLvl w:val="1"/>
        <w:rPr>
          <w:rFonts w:ascii="Times New Roman" w:hAnsi="Times New Roman" w:cs="Times New Roman"/>
          <w:sz w:val="28"/>
          <w:szCs w:val="28"/>
        </w:rPr>
      </w:pPr>
    </w:p>
    <w:p w14:paraId="0052CF82"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_______________ от ______________</w:t>
      </w:r>
    </w:p>
    <w:p w14:paraId="03EF5771"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75426C">
        <w:rPr>
          <w:rFonts w:ascii="Times New Roman" w:eastAsia="Times New Roman" w:hAnsi="Times New Roman" w:cs="Times New Roman"/>
          <w:i/>
          <w:iCs/>
          <w:sz w:val="28"/>
          <w:szCs w:val="28"/>
          <w:lang w:eastAsia="ru-RU"/>
        </w:rPr>
        <w:t>(номер и дата решения)</w:t>
      </w:r>
    </w:p>
    <w:p w14:paraId="0FFA4548" w14:textId="77777777" w:rsidR="002E47A6" w:rsidRPr="0075426C" w:rsidRDefault="002E47A6" w:rsidP="002E47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0F40A436" w14:textId="2AB2E1F1"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w:t>
      </w:r>
      <w:r w:rsidR="009D2556" w:rsidRPr="0075426C">
        <w:rPr>
          <w:rFonts w:ascii="Times New Roman" w:eastAsia="Times New Roman" w:hAnsi="Times New Roman" w:cs="Times New Roman"/>
          <w:sz w:val="28"/>
          <w:szCs w:val="28"/>
          <w:lang w:eastAsia="ru-RU"/>
        </w:rPr>
        <w:t xml:space="preserve"> </w:t>
      </w:r>
      <w:r w:rsidRPr="0075426C">
        <w:rPr>
          <w:rFonts w:ascii="Times New Roman" w:eastAsia="Times New Roman" w:hAnsi="Times New Roman" w:cs="Times New Roman"/>
          <w:sz w:val="28"/>
          <w:szCs w:val="28"/>
          <w:lang w:eastAsia="ru-RU"/>
        </w:rPr>
        <w:lastRenderedPageBreak/>
        <w:t>__________________________________________________</w:t>
      </w:r>
    </w:p>
    <w:p w14:paraId="3DE85B4A" w14:textId="77777777" w:rsidR="002E47A6" w:rsidRPr="0075426C" w:rsidRDefault="002E47A6" w:rsidP="002E47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w:t>
      </w:r>
      <w:r w:rsidRPr="0075426C">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75426C">
        <w:rPr>
          <w:rFonts w:ascii="Times New Roman" w:eastAsia="Times New Roman" w:hAnsi="Times New Roman" w:cs="Times New Roman"/>
          <w:sz w:val="28"/>
          <w:szCs w:val="28"/>
          <w:lang w:eastAsia="ru-RU"/>
        </w:rPr>
        <w:t>)</w:t>
      </w:r>
    </w:p>
    <w:p w14:paraId="16030BF5"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43A83E8"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3E349CD"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93143E"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27C4F09"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5F0F52C"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7FA57DA"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r w:rsidRPr="0075426C">
        <w:rPr>
          <w:rFonts w:ascii="Times New Roman" w:hAnsi="Times New Roman" w:cs="Times New Roman"/>
          <w:sz w:val="28"/>
          <w:szCs w:val="28"/>
        </w:rPr>
        <w:t xml:space="preserve">Глава Администрации    </w:t>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t xml:space="preserve">     _________________</w:t>
      </w:r>
    </w:p>
    <w:p w14:paraId="4A0908E2"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4CF5F66" w14:textId="77777777" w:rsidR="009D2556" w:rsidRPr="0075426C" w:rsidRDefault="009D255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E04266D" w14:textId="77777777" w:rsidR="009D2556" w:rsidRPr="0075426C" w:rsidRDefault="009D255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5E88BA" w14:textId="428B8899"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Приложение 5</w:t>
      </w:r>
    </w:p>
    <w:p w14:paraId="41B0151F"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75426C">
        <w:rPr>
          <w:rFonts w:ascii="Times New Roman" w:eastAsiaTheme="minorEastAsia" w:hAnsi="Times New Roman" w:cs="Times New Roman"/>
          <w:sz w:val="28"/>
          <w:szCs w:val="28"/>
          <w:lang w:eastAsia="ru-RU"/>
        </w:rPr>
        <w:t>к административному регламенту</w:t>
      </w:r>
    </w:p>
    <w:p w14:paraId="1B272007"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704773F"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Кому: ___________________________</w:t>
      </w:r>
    </w:p>
    <w:p w14:paraId="115F8967" w14:textId="77777777" w:rsidR="002E47A6" w:rsidRPr="0075426C" w:rsidRDefault="002E47A6" w:rsidP="002E47A6">
      <w:pPr>
        <w:widowControl w:val="0"/>
        <w:autoSpaceDE w:val="0"/>
        <w:autoSpaceDN w:val="0"/>
        <w:spacing w:after="0" w:line="240" w:lineRule="auto"/>
        <w:ind w:left="4248" w:firstLine="708"/>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xml:space="preserve">          адрес:___________________________</w:t>
      </w:r>
    </w:p>
    <w:p w14:paraId="1926DBE8"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ИНН ____________________________</w:t>
      </w:r>
    </w:p>
    <w:p w14:paraId="02CF228F"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Представитель: ___________________</w:t>
      </w:r>
    </w:p>
    <w:p w14:paraId="5F6D822B"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Контактные данные заявителя (представителя):</w:t>
      </w:r>
    </w:p>
    <w:p w14:paraId="07278AA3"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Тел.: ____________________________</w:t>
      </w:r>
    </w:p>
    <w:p w14:paraId="12FE3F9F" w14:textId="77777777" w:rsidR="002E47A6" w:rsidRPr="0075426C" w:rsidRDefault="002E47A6" w:rsidP="002E47A6">
      <w:pPr>
        <w:widowControl w:val="0"/>
        <w:autoSpaceDE w:val="0"/>
        <w:autoSpaceDN w:val="0"/>
        <w:spacing w:after="0" w:line="240" w:lineRule="auto"/>
        <w:ind w:firstLine="708"/>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Эл. почта: ________________________</w:t>
      </w:r>
    </w:p>
    <w:p w14:paraId="3EDB7746"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47BA155"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5E8F8BF"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59B7A13"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РЕШЕНИЕ</w:t>
      </w:r>
    </w:p>
    <w:p w14:paraId="58A6F7B4"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об отказе в предоставлении муниципальной услуги</w:t>
      </w:r>
    </w:p>
    <w:p w14:paraId="18799533"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B5D9315"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_______________ от ______________</w:t>
      </w:r>
    </w:p>
    <w:p w14:paraId="1FE04008" w14:textId="77777777" w:rsidR="002E47A6" w:rsidRPr="0075426C" w:rsidRDefault="002E47A6" w:rsidP="002E47A6">
      <w:pPr>
        <w:widowControl w:val="0"/>
        <w:autoSpaceDE w:val="0"/>
        <w:autoSpaceDN w:val="0"/>
        <w:spacing w:after="0" w:line="240" w:lineRule="auto"/>
        <w:jc w:val="center"/>
        <w:outlineLvl w:val="1"/>
        <w:rPr>
          <w:rFonts w:ascii="Times New Roman" w:eastAsia="Times New Roman" w:hAnsi="Times New Roman" w:cs="Times New Roman"/>
          <w:i/>
          <w:iCs/>
          <w:sz w:val="28"/>
          <w:szCs w:val="28"/>
          <w:lang w:eastAsia="ru-RU"/>
        </w:rPr>
      </w:pPr>
      <w:r w:rsidRPr="0075426C">
        <w:rPr>
          <w:rFonts w:ascii="Times New Roman" w:eastAsia="Times New Roman" w:hAnsi="Times New Roman" w:cs="Times New Roman"/>
          <w:i/>
          <w:iCs/>
          <w:sz w:val="28"/>
          <w:szCs w:val="28"/>
          <w:lang w:eastAsia="ru-RU"/>
        </w:rPr>
        <w:t>(номер и дата решения)</w:t>
      </w:r>
    </w:p>
    <w:p w14:paraId="79053D9B" w14:textId="77777777" w:rsidR="002E47A6" w:rsidRPr="0075426C" w:rsidRDefault="002E47A6" w:rsidP="002E47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14:paraId="5919672E"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w:t>
      </w:r>
      <w:r w:rsidRPr="0075426C">
        <w:rPr>
          <w:rFonts w:ascii="Times New Roman" w:eastAsia="Times New Roman" w:hAnsi="Times New Roman" w:cs="Times New Roman"/>
          <w:sz w:val="28"/>
          <w:szCs w:val="28"/>
          <w:lang w:eastAsia="ru-RU"/>
        </w:rPr>
        <w:lastRenderedPageBreak/>
        <w:t>_______________________________________________________________________________________</w:t>
      </w:r>
    </w:p>
    <w:p w14:paraId="3E9843ED" w14:textId="77777777" w:rsidR="002E47A6" w:rsidRPr="0075426C" w:rsidRDefault="002E47A6" w:rsidP="002E47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w:t>
      </w:r>
      <w:r w:rsidRPr="0075426C">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5426C">
        <w:rPr>
          <w:rFonts w:ascii="Times New Roman" w:eastAsia="Times New Roman" w:hAnsi="Times New Roman" w:cs="Times New Roman"/>
          <w:sz w:val="28"/>
          <w:szCs w:val="28"/>
          <w:lang w:eastAsia="ru-RU"/>
        </w:rPr>
        <w:t>)</w:t>
      </w:r>
    </w:p>
    <w:p w14:paraId="7272AA5E"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3FEDF18"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3C17ACD"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090F792"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4766180"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C872D97"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8ECB547"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BF319D7"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8333E06"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r w:rsidRPr="0075426C">
        <w:rPr>
          <w:rFonts w:ascii="Times New Roman" w:hAnsi="Times New Roman" w:cs="Times New Roman"/>
          <w:sz w:val="28"/>
          <w:szCs w:val="28"/>
        </w:rPr>
        <w:t xml:space="preserve">Глава Администрации    </w:t>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t>_________________</w:t>
      </w:r>
    </w:p>
    <w:p w14:paraId="20DF3BD5" w14:textId="77777777" w:rsidR="002E47A6" w:rsidRPr="0075426C" w:rsidRDefault="002E47A6" w:rsidP="002E47A6">
      <w:pPr>
        <w:pStyle w:val="ConsPlusNonformat"/>
        <w:jc w:val="right"/>
        <w:rPr>
          <w:rFonts w:ascii="Times New Roman" w:hAnsi="Times New Roman" w:cs="Times New Roman"/>
          <w:sz w:val="28"/>
          <w:szCs w:val="28"/>
        </w:rPr>
      </w:pPr>
      <w:r w:rsidRPr="0075426C">
        <w:rPr>
          <w:rFonts w:ascii="Times New Roman" w:hAnsi="Times New Roman" w:cs="Times New Roman"/>
          <w:sz w:val="28"/>
          <w:szCs w:val="28"/>
        </w:rPr>
        <w:tab/>
      </w:r>
    </w:p>
    <w:p w14:paraId="2F071114" w14:textId="77777777" w:rsidR="002E47A6" w:rsidRPr="0075426C" w:rsidRDefault="002E47A6" w:rsidP="002E47A6">
      <w:pPr>
        <w:pStyle w:val="ConsPlusNormal"/>
        <w:jc w:val="right"/>
        <w:outlineLvl w:val="1"/>
        <w:rPr>
          <w:rFonts w:ascii="Times New Roman" w:hAnsi="Times New Roman" w:cs="Times New Roman"/>
          <w:sz w:val="28"/>
          <w:szCs w:val="28"/>
        </w:rPr>
      </w:pPr>
    </w:p>
    <w:p w14:paraId="3D26F6AB" w14:textId="77777777" w:rsidR="002E47A6" w:rsidRPr="0075426C" w:rsidRDefault="002E47A6" w:rsidP="002E47A6">
      <w:pPr>
        <w:pStyle w:val="ConsPlusNormal"/>
        <w:jc w:val="right"/>
        <w:outlineLvl w:val="1"/>
        <w:rPr>
          <w:rFonts w:ascii="Times New Roman" w:hAnsi="Times New Roman" w:cs="Times New Roman"/>
          <w:sz w:val="28"/>
          <w:szCs w:val="28"/>
        </w:rPr>
      </w:pPr>
    </w:p>
    <w:p w14:paraId="1AD1E620" w14:textId="77777777" w:rsidR="002E47A6" w:rsidRPr="0075426C" w:rsidRDefault="002E47A6" w:rsidP="002E47A6">
      <w:pPr>
        <w:pStyle w:val="ConsPlusNormal"/>
        <w:jc w:val="right"/>
        <w:outlineLvl w:val="1"/>
        <w:rPr>
          <w:rFonts w:ascii="Times New Roman" w:hAnsi="Times New Roman" w:cs="Times New Roman"/>
          <w:sz w:val="28"/>
          <w:szCs w:val="28"/>
        </w:rPr>
      </w:pPr>
    </w:p>
    <w:p w14:paraId="4417D9BB"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Приложение 6</w:t>
      </w:r>
    </w:p>
    <w:p w14:paraId="6208A4C6"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00A62D2E" w14:textId="77777777" w:rsidR="002E47A6" w:rsidRPr="0075426C" w:rsidRDefault="002E47A6" w:rsidP="002E47A6">
      <w:pPr>
        <w:widowControl w:val="0"/>
        <w:spacing w:after="0"/>
        <w:jc w:val="center"/>
        <w:rPr>
          <w:rFonts w:ascii="Times New Roman" w:eastAsia="Times New Roman" w:hAnsi="Times New Roman" w:cs="Times New Roman"/>
          <w:color w:val="000000"/>
          <w:sz w:val="28"/>
          <w:szCs w:val="28"/>
          <w:lang w:eastAsia="ru-RU" w:bidi="ru-RU"/>
        </w:rPr>
      </w:pPr>
    </w:p>
    <w:p w14:paraId="021FEABF" w14:textId="77777777" w:rsidR="002E47A6" w:rsidRPr="0075426C" w:rsidRDefault="002E47A6" w:rsidP="002E47A6">
      <w:pPr>
        <w:widowControl w:val="0"/>
        <w:spacing w:after="0"/>
        <w:jc w:val="center"/>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 xml:space="preserve">СОГЛАШЕНИЕ № _____ </w:t>
      </w:r>
    </w:p>
    <w:p w14:paraId="1D7D5B3C" w14:textId="77777777" w:rsidR="002E47A6" w:rsidRPr="0075426C" w:rsidRDefault="002E47A6" w:rsidP="002E47A6">
      <w:pPr>
        <w:widowControl w:val="0"/>
        <w:spacing w:after="0"/>
        <w:jc w:val="center"/>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6D21D476" w14:textId="6EC5E722" w:rsidR="002E47A6" w:rsidRPr="0075426C" w:rsidRDefault="009D2556" w:rsidP="002E47A6">
      <w:pPr>
        <w:widowControl w:val="0"/>
        <w:spacing w:after="0"/>
        <w:jc w:val="center"/>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 xml:space="preserve">   </w:t>
      </w:r>
    </w:p>
    <w:p w14:paraId="45E0A53F" w14:textId="77777777" w:rsidR="002E47A6" w:rsidRPr="0075426C" w:rsidRDefault="002E47A6" w:rsidP="002E47A6">
      <w:pPr>
        <w:widowControl w:val="0"/>
        <w:spacing w:after="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______________ г.</w:t>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r>
      <w:r w:rsidRPr="0075426C">
        <w:rPr>
          <w:rFonts w:ascii="Times New Roman" w:eastAsia="Times New Roman" w:hAnsi="Times New Roman" w:cs="Times New Roman"/>
          <w:color w:val="000000"/>
          <w:sz w:val="28"/>
          <w:szCs w:val="28"/>
          <w:lang w:eastAsia="ru-RU" w:bidi="ru-RU"/>
        </w:rPr>
        <w:tab/>
        <w:t xml:space="preserve">   г. ________________</w:t>
      </w:r>
    </w:p>
    <w:p w14:paraId="5630332F" w14:textId="77777777" w:rsidR="002E47A6" w:rsidRPr="0075426C" w:rsidRDefault="002E47A6" w:rsidP="002E47A6">
      <w:pPr>
        <w:widowControl w:val="0"/>
        <w:spacing w:after="0"/>
        <w:jc w:val="center"/>
        <w:rPr>
          <w:rFonts w:ascii="Times New Roman" w:eastAsia="Times New Roman" w:hAnsi="Times New Roman" w:cs="Times New Roman"/>
          <w:color w:val="000000"/>
          <w:sz w:val="28"/>
          <w:szCs w:val="28"/>
          <w:lang w:eastAsia="ru-RU" w:bidi="ru-RU"/>
        </w:rPr>
      </w:pPr>
    </w:p>
    <w:p w14:paraId="12286EFD" w14:textId="77777777" w:rsidR="002E47A6" w:rsidRPr="0075426C" w:rsidRDefault="002E47A6" w:rsidP="002E47A6">
      <w:pPr>
        <w:widowControl w:val="0"/>
        <w:spacing w:after="0"/>
        <w:rPr>
          <w:rFonts w:ascii="Times New Roman" w:eastAsia="Times New Roman" w:hAnsi="Times New Roman" w:cs="Times New Roman"/>
          <w:color w:val="000000"/>
          <w:sz w:val="28"/>
          <w:szCs w:val="28"/>
          <w:lang w:eastAsia="ru-RU" w:bidi="ru-RU"/>
        </w:rPr>
      </w:pPr>
    </w:p>
    <w:p w14:paraId="34369C61" w14:textId="77777777" w:rsidR="002E47A6" w:rsidRPr="0075426C" w:rsidRDefault="002E47A6" w:rsidP="002E47A6">
      <w:pPr>
        <w:widowControl w:val="0"/>
        <w:spacing w:after="0"/>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___________________________________________________________________________ ,</w:t>
      </w:r>
    </w:p>
    <w:p w14:paraId="2E19FF1E" w14:textId="77777777" w:rsidR="002E47A6" w:rsidRPr="0075426C" w:rsidRDefault="002E47A6" w:rsidP="002E47A6">
      <w:pPr>
        <w:widowControl w:val="0"/>
        <w:spacing w:after="0"/>
        <w:jc w:val="center"/>
        <w:rPr>
          <w:rFonts w:ascii="Times New Roman" w:eastAsia="Times New Roman" w:hAnsi="Times New Roman" w:cs="Times New Roman"/>
          <w:i/>
          <w:color w:val="000000"/>
          <w:sz w:val="28"/>
          <w:szCs w:val="28"/>
          <w:lang w:eastAsia="ru-RU" w:bidi="ru-RU"/>
        </w:rPr>
      </w:pPr>
      <w:r w:rsidRPr="0075426C">
        <w:rPr>
          <w:rFonts w:ascii="Times New Roman" w:eastAsia="Times New Roman" w:hAnsi="Times New Roman" w:cs="Times New Roman"/>
          <w:i/>
          <w:color w:val="000000"/>
          <w:sz w:val="28"/>
          <w:szCs w:val="28"/>
          <w:lang w:eastAsia="ru-RU" w:bidi="ru-RU"/>
        </w:rPr>
        <w:t>(наименование органа)</w:t>
      </w:r>
    </w:p>
    <w:p w14:paraId="365CFF7C" w14:textId="77777777" w:rsidR="002E47A6" w:rsidRPr="0075426C" w:rsidRDefault="002E47A6" w:rsidP="002E47A6">
      <w:pPr>
        <w:widowControl w:val="0"/>
        <w:spacing w:after="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лице _____________________________________________________________________ ,</w:t>
      </w:r>
    </w:p>
    <w:p w14:paraId="28C20CDE" w14:textId="77777777" w:rsidR="002E47A6" w:rsidRPr="0075426C" w:rsidRDefault="002E47A6" w:rsidP="002E47A6">
      <w:pPr>
        <w:widowControl w:val="0"/>
        <w:spacing w:after="0"/>
        <w:jc w:val="center"/>
        <w:rPr>
          <w:rFonts w:ascii="Times New Roman" w:eastAsia="Times New Roman" w:hAnsi="Times New Roman" w:cs="Times New Roman"/>
          <w:i/>
          <w:color w:val="000000"/>
          <w:sz w:val="28"/>
          <w:szCs w:val="28"/>
          <w:lang w:eastAsia="ru-RU" w:bidi="ru-RU"/>
        </w:rPr>
      </w:pPr>
      <w:r w:rsidRPr="0075426C">
        <w:rPr>
          <w:rFonts w:ascii="Times New Roman" w:eastAsia="Times New Roman" w:hAnsi="Times New Roman" w:cs="Times New Roman"/>
          <w:i/>
          <w:color w:val="000000"/>
          <w:sz w:val="28"/>
          <w:szCs w:val="28"/>
          <w:lang w:eastAsia="ru-RU" w:bidi="ru-RU"/>
        </w:rPr>
        <w:t>(указать уполномоченное лицо)</w:t>
      </w:r>
    </w:p>
    <w:p w14:paraId="37746BCD" w14:textId="77777777" w:rsidR="002E47A6" w:rsidRPr="0075426C" w:rsidRDefault="002E47A6" w:rsidP="002E47A6">
      <w:pPr>
        <w:widowControl w:val="0"/>
        <w:spacing w:after="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lastRenderedPageBreak/>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14:paraId="0858786F" w14:textId="77777777" w:rsidR="002E47A6" w:rsidRPr="0075426C" w:rsidRDefault="002E47A6" w:rsidP="002E47A6">
      <w:pPr>
        <w:widowControl w:val="0"/>
        <w:spacing w:after="0"/>
        <w:jc w:val="both"/>
        <w:rPr>
          <w:rFonts w:ascii="Times New Roman" w:eastAsia="Times New Roman" w:hAnsi="Times New Roman" w:cs="Times New Roman"/>
          <w:color w:val="000000"/>
          <w:sz w:val="28"/>
          <w:szCs w:val="28"/>
          <w:lang w:eastAsia="ru-RU" w:bidi="ru-RU"/>
        </w:rPr>
      </w:pPr>
    </w:p>
    <w:p w14:paraId="4510EF73" w14:textId="77777777" w:rsidR="002E47A6" w:rsidRPr="0075426C" w:rsidRDefault="002E47A6" w:rsidP="002E47A6">
      <w:pPr>
        <w:keepNext/>
        <w:keepLines/>
        <w:widowControl w:val="0"/>
        <w:numPr>
          <w:ilvl w:val="0"/>
          <w:numId w:val="4"/>
        </w:numPr>
        <w:tabs>
          <w:tab w:val="left" w:pos="313"/>
        </w:tabs>
        <w:spacing w:after="300"/>
        <w:jc w:val="center"/>
        <w:outlineLvl w:val="0"/>
        <w:rPr>
          <w:rFonts w:ascii="Times New Roman" w:eastAsia="Times New Roman" w:hAnsi="Times New Roman" w:cs="Times New Roman"/>
          <w:b/>
          <w:bCs/>
          <w:color w:val="000000"/>
          <w:sz w:val="28"/>
          <w:szCs w:val="28"/>
          <w:lang w:eastAsia="ru-RU" w:bidi="ru-RU"/>
        </w:rPr>
      </w:pPr>
      <w:bookmarkStart w:id="6" w:name="bookmark36"/>
      <w:r w:rsidRPr="0075426C">
        <w:rPr>
          <w:rFonts w:ascii="Times New Roman" w:eastAsia="Times New Roman" w:hAnsi="Times New Roman" w:cs="Times New Roman"/>
          <w:b/>
          <w:bCs/>
          <w:color w:val="000000"/>
          <w:sz w:val="28"/>
          <w:szCs w:val="28"/>
          <w:lang w:eastAsia="ru-RU" w:bidi="ru-RU"/>
        </w:rPr>
        <w:t>Предмет Соглашения</w:t>
      </w:r>
      <w:bookmarkEnd w:id="6"/>
    </w:p>
    <w:p w14:paraId="35BEE04D" w14:textId="77777777" w:rsidR="002E47A6" w:rsidRPr="0075426C" w:rsidRDefault="002E47A6" w:rsidP="002E47A6">
      <w:pPr>
        <w:pStyle w:val="a6"/>
        <w:widowControl w:val="0"/>
        <w:numPr>
          <w:ilvl w:val="1"/>
          <w:numId w:val="4"/>
        </w:numPr>
        <w:spacing w:after="0" w:line="259" w:lineRule="auto"/>
        <w:ind w:left="0" w:firstLine="72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14:paraId="76AFB56C" w14:textId="77777777" w:rsidR="002E47A6" w:rsidRPr="0075426C" w:rsidRDefault="002E47A6" w:rsidP="002E47A6">
      <w:pPr>
        <w:widowControl w:val="0"/>
        <w:spacing w:after="18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14:paraId="4DCFED10" w14:textId="77777777" w:rsidR="002E47A6" w:rsidRPr="0075426C" w:rsidRDefault="002E47A6" w:rsidP="002E47A6">
      <w:pPr>
        <w:widowControl w:val="0"/>
        <w:spacing w:after="180"/>
        <w:jc w:val="center"/>
        <w:rPr>
          <w:rFonts w:ascii="Times New Roman" w:eastAsia="Times New Roman" w:hAnsi="Times New Roman" w:cs="Times New Roman"/>
          <w:i/>
          <w:color w:val="000000"/>
          <w:sz w:val="28"/>
          <w:szCs w:val="28"/>
          <w:lang w:eastAsia="ru-RU" w:bidi="ru-RU"/>
        </w:rPr>
      </w:pPr>
      <w:r w:rsidRPr="0075426C">
        <w:rPr>
          <w:rFonts w:ascii="Times New Roman" w:eastAsia="Times New Roman" w:hAnsi="Times New Roman" w:cs="Times New Roman"/>
          <w:i/>
          <w:color w:val="000000"/>
          <w:sz w:val="28"/>
          <w:szCs w:val="28"/>
          <w:lang w:eastAsia="ru-RU" w:bidi="ru-RU"/>
        </w:rPr>
        <w:t>(указывается кадастровый номер и площадь земельного участка (земельных участков).</w:t>
      </w:r>
    </w:p>
    <w:p w14:paraId="3CC67054" w14:textId="77777777" w:rsidR="002E47A6" w:rsidRPr="0075426C" w:rsidRDefault="002E47A6" w:rsidP="002E47A6">
      <w:pPr>
        <w:widowControl w:val="0"/>
        <w:numPr>
          <w:ilvl w:val="1"/>
          <w:numId w:val="4"/>
        </w:numPr>
        <w:tabs>
          <w:tab w:val="left" w:pos="1071"/>
        </w:tabs>
        <w:spacing w:after="18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14:paraId="23D0277A" w14:textId="77777777" w:rsidR="002E47A6" w:rsidRPr="0075426C" w:rsidRDefault="002E47A6" w:rsidP="002E47A6">
      <w:pPr>
        <w:widowControl w:val="0"/>
        <w:spacing w:after="0"/>
        <w:ind w:firstLine="56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75426C">
        <w:rPr>
          <w:rFonts w:ascii="Times New Roman" w:eastAsia="Times New Roman" w:hAnsi="Times New Roman" w:cs="Times New Roman"/>
          <w:color w:val="191919"/>
          <w:sz w:val="28"/>
          <w:szCs w:val="28"/>
          <w:lang w:eastAsia="ru-RU" w:bidi="ru-RU"/>
        </w:rPr>
        <w:t xml:space="preserve"> _______ </w:t>
      </w:r>
      <w:r w:rsidRPr="0075426C">
        <w:rPr>
          <w:rFonts w:ascii="Times New Roman" w:eastAsia="Times New Roman" w:hAnsi="Times New Roman" w:cs="Times New Roman"/>
          <w:color w:val="000000"/>
          <w:sz w:val="28"/>
          <w:szCs w:val="28"/>
          <w:lang w:eastAsia="ru-RU" w:bidi="ru-RU"/>
        </w:rPr>
        <w:t xml:space="preserve">кв. м, с кадастровым номером ____________, категория земель: </w:t>
      </w:r>
      <w:r w:rsidRPr="0075426C">
        <w:rPr>
          <w:rFonts w:ascii="Times New Roman" w:eastAsia="Times New Roman" w:hAnsi="Times New Roman" w:cs="Times New Roman"/>
          <w:color w:val="000000"/>
          <w:sz w:val="28"/>
          <w:szCs w:val="28"/>
          <w:lang w:eastAsia="ru-RU" w:bidi="ru-RU"/>
        </w:rPr>
        <w:lastRenderedPageBreak/>
        <w:t>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14:paraId="03872873" w14:textId="77777777" w:rsidR="002E47A6" w:rsidRPr="0075426C" w:rsidRDefault="002E47A6" w:rsidP="002E47A6">
      <w:pPr>
        <w:widowControl w:val="0"/>
        <w:spacing w:after="0"/>
        <w:ind w:firstLine="560"/>
        <w:jc w:val="both"/>
        <w:rPr>
          <w:rFonts w:ascii="Times New Roman" w:eastAsia="Times New Roman" w:hAnsi="Times New Roman" w:cs="Times New Roman"/>
          <w:color w:val="000000"/>
          <w:sz w:val="28"/>
          <w:szCs w:val="28"/>
          <w:lang w:eastAsia="ru-RU" w:bidi="ru-RU"/>
        </w:rPr>
      </w:pPr>
    </w:p>
    <w:p w14:paraId="73276EEF" w14:textId="77777777" w:rsidR="002E47A6" w:rsidRPr="0075426C" w:rsidRDefault="002E47A6" w:rsidP="002E47A6">
      <w:pPr>
        <w:widowControl w:val="0"/>
        <w:numPr>
          <w:ilvl w:val="1"/>
          <w:numId w:val="5"/>
        </w:numPr>
        <w:tabs>
          <w:tab w:val="left" w:pos="1097"/>
        </w:tabs>
        <w:spacing w:after="30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4AD7B8A4" w14:textId="77777777" w:rsidR="002E47A6" w:rsidRPr="0075426C" w:rsidRDefault="002E47A6" w:rsidP="002E47A6">
      <w:pPr>
        <w:widowControl w:val="0"/>
        <w:numPr>
          <w:ilvl w:val="1"/>
          <w:numId w:val="5"/>
        </w:numPr>
        <w:tabs>
          <w:tab w:val="left" w:pos="1097"/>
        </w:tabs>
        <w:spacing w:after="30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14:paraId="50D3421F" w14:textId="77777777" w:rsidR="002E47A6" w:rsidRPr="0075426C" w:rsidRDefault="002E47A6" w:rsidP="002E47A6">
      <w:pPr>
        <w:keepNext/>
        <w:keepLines/>
        <w:widowControl w:val="0"/>
        <w:numPr>
          <w:ilvl w:val="0"/>
          <w:numId w:val="5"/>
        </w:numPr>
        <w:tabs>
          <w:tab w:val="left" w:pos="349"/>
        </w:tabs>
        <w:spacing w:after="300" w:line="262" w:lineRule="auto"/>
        <w:jc w:val="center"/>
        <w:outlineLvl w:val="0"/>
        <w:rPr>
          <w:rFonts w:ascii="Times New Roman" w:eastAsia="Times New Roman" w:hAnsi="Times New Roman" w:cs="Times New Roman"/>
          <w:b/>
          <w:bCs/>
          <w:color w:val="000000"/>
          <w:sz w:val="28"/>
          <w:szCs w:val="28"/>
          <w:lang w:eastAsia="ru-RU" w:bidi="ru-RU"/>
        </w:rPr>
      </w:pPr>
      <w:bookmarkStart w:id="7" w:name="bookmark38"/>
      <w:r w:rsidRPr="0075426C">
        <w:rPr>
          <w:rFonts w:ascii="Times New Roman" w:eastAsia="Times New Roman" w:hAnsi="Times New Roman" w:cs="Times New Roman"/>
          <w:b/>
          <w:bCs/>
          <w:color w:val="000000"/>
          <w:sz w:val="28"/>
          <w:szCs w:val="28"/>
          <w:lang w:eastAsia="ru-RU" w:bidi="ru-RU"/>
        </w:rPr>
        <w:t>Размер платы за увеличение площади</w:t>
      </w:r>
      <w:bookmarkEnd w:id="7"/>
    </w:p>
    <w:p w14:paraId="539C713B" w14:textId="77777777" w:rsidR="002E47A6" w:rsidRPr="0075426C" w:rsidRDefault="002E47A6" w:rsidP="002E47A6">
      <w:pPr>
        <w:widowControl w:val="0"/>
        <w:numPr>
          <w:ilvl w:val="1"/>
          <w:numId w:val="6"/>
        </w:numPr>
        <w:tabs>
          <w:tab w:val="left" w:pos="1097"/>
        </w:tabs>
        <w:spacing w:after="18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75426C">
        <w:rPr>
          <w:rFonts w:ascii="Times New Roman" w:eastAsia="Times New Roman" w:hAnsi="Times New Roman" w:cs="Times New Roman"/>
          <w:color w:val="191919"/>
          <w:sz w:val="28"/>
          <w:szCs w:val="28"/>
          <w:lang w:eastAsia="ru-RU" w:bidi="ru-RU"/>
        </w:rPr>
        <w:t xml:space="preserve"> ________________ </w:t>
      </w:r>
      <w:r w:rsidRPr="0075426C">
        <w:rPr>
          <w:rFonts w:ascii="Times New Roman" w:eastAsia="Times New Roman" w:hAnsi="Times New Roman" w:cs="Times New Roman"/>
          <w:color w:val="000000"/>
          <w:sz w:val="28"/>
          <w:szCs w:val="28"/>
          <w:lang w:eastAsia="ru-RU" w:bidi="ru-RU"/>
        </w:rPr>
        <w:t>рублей (________миллиона ________ тысяч__________ рублей ___________</w:t>
      </w:r>
      <w:r w:rsidRPr="0075426C">
        <w:rPr>
          <w:rFonts w:ascii="Times New Roman" w:eastAsia="Times New Roman" w:hAnsi="Times New Roman" w:cs="Times New Roman"/>
          <w:color w:val="191919"/>
          <w:sz w:val="28"/>
          <w:szCs w:val="28"/>
          <w:lang w:eastAsia="ru-RU" w:bidi="ru-RU"/>
        </w:rPr>
        <w:t xml:space="preserve"> </w:t>
      </w:r>
      <w:r w:rsidRPr="0075426C">
        <w:rPr>
          <w:rFonts w:ascii="Times New Roman" w:eastAsia="Times New Roman" w:hAnsi="Times New Roman" w:cs="Times New Roman"/>
          <w:color w:val="000000"/>
          <w:sz w:val="28"/>
          <w:szCs w:val="28"/>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33B0D9B3" w14:textId="77777777" w:rsidR="002E47A6" w:rsidRPr="0075426C" w:rsidRDefault="002E47A6" w:rsidP="002E47A6">
      <w:pPr>
        <w:widowControl w:val="0"/>
        <w:numPr>
          <w:ilvl w:val="1"/>
          <w:numId w:val="6"/>
        </w:numPr>
        <w:tabs>
          <w:tab w:val="left" w:pos="1088"/>
        </w:tabs>
        <w:spacing w:after="30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14:paraId="229C65C5" w14:textId="77777777" w:rsidR="002E47A6" w:rsidRPr="0075426C" w:rsidRDefault="002E47A6" w:rsidP="002E47A6">
      <w:pPr>
        <w:keepNext/>
        <w:keepLines/>
        <w:widowControl w:val="0"/>
        <w:numPr>
          <w:ilvl w:val="0"/>
          <w:numId w:val="6"/>
        </w:numPr>
        <w:tabs>
          <w:tab w:val="left" w:pos="353"/>
        </w:tabs>
        <w:spacing w:after="300" w:line="262" w:lineRule="auto"/>
        <w:jc w:val="center"/>
        <w:outlineLvl w:val="0"/>
        <w:rPr>
          <w:rFonts w:ascii="Times New Roman" w:eastAsia="Times New Roman" w:hAnsi="Times New Roman" w:cs="Times New Roman"/>
          <w:b/>
          <w:bCs/>
          <w:color w:val="000000"/>
          <w:sz w:val="28"/>
          <w:szCs w:val="28"/>
          <w:lang w:eastAsia="ru-RU" w:bidi="ru-RU"/>
        </w:rPr>
      </w:pPr>
      <w:bookmarkStart w:id="8" w:name="bookmark40"/>
      <w:r w:rsidRPr="0075426C">
        <w:rPr>
          <w:rFonts w:ascii="Times New Roman" w:eastAsia="Times New Roman" w:hAnsi="Times New Roman" w:cs="Times New Roman"/>
          <w:b/>
          <w:bCs/>
          <w:color w:val="000000"/>
          <w:sz w:val="28"/>
          <w:szCs w:val="28"/>
          <w:lang w:eastAsia="ru-RU" w:bidi="ru-RU"/>
        </w:rPr>
        <w:t>Особые условия использования Участка</w:t>
      </w:r>
      <w:bookmarkEnd w:id="8"/>
    </w:p>
    <w:p w14:paraId="64F903D1" w14:textId="77777777" w:rsidR="002E47A6" w:rsidRPr="0075426C" w:rsidRDefault="002E47A6" w:rsidP="002E47A6">
      <w:pPr>
        <w:widowControl w:val="0"/>
        <w:numPr>
          <w:ilvl w:val="1"/>
          <w:numId w:val="6"/>
        </w:numPr>
        <w:tabs>
          <w:tab w:val="left" w:pos="1090"/>
        </w:tabs>
        <w:spacing w:after="18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отношении Участка установлены следующие ограничения и обременения:</w:t>
      </w:r>
    </w:p>
    <w:p w14:paraId="40144D2E" w14:textId="77777777" w:rsidR="002E47A6" w:rsidRPr="0075426C" w:rsidRDefault="002E47A6" w:rsidP="002E47A6">
      <w:pPr>
        <w:widowControl w:val="0"/>
        <w:spacing w:after="24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3.1.1.__________________________________________________________________</w:t>
      </w:r>
    </w:p>
    <w:p w14:paraId="65E1B8E6" w14:textId="77777777" w:rsidR="002E47A6" w:rsidRPr="0075426C" w:rsidRDefault="002E47A6" w:rsidP="002E47A6">
      <w:pPr>
        <w:widowControl w:val="0"/>
        <w:spacing w:after="520" w:line="240"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3.1.2. _________________________________________________________________</w:t>
      </w:r>
    </w:p>
    <w:p w14:paraId="1F7F2B92" w14:textId="77777777" w:rsidR="002E47A6" w:rsidRPr="0075426C" w:rsidRDefault="002E47A6" w:rsidP="002E47A6">
      <w:pPr>
        <w:widowControl w:val="0"/>
        <w:spacing w:after="520" w:line="240"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lastRenderedPageBreak/>
        <w:t>3.1.3. _________________________________________________________________</w:t>
      </w:r>
    </w:p>
    <w:p w14:paraId="6CB7359C" w14:textId="77777777" w:rsidR="002E47A6" w:rsidRPr="0075426C" w:rsidRDefault="002E47A6" w:rsidP="002E47A6">
      <w:pPr>
        <w:widowControl w:val="0"/>
        <w:numPr>
          <w:ilvl w:val="1"/>
          <w:numId w:val="6"/>
        </w:numPr>
        <w:tabs>
          <w:tab w:val="left" w:pos="1178"/>
        </w:tabs>
        <w:spacing w:after="30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14:paraId="4B909D01" w14:textId="77777777" w:rsidR="002E47A6" w:rsidRPr="0075426C" w:rsidRDefault="002E47A6" w:rsidP="002E47A6">
      <w:pPr>
        <w:keepNext/>
        <w:keepLines/>
        <w:widowControl w:val="0"/>
        <w:numPr>
          <w:ilvl w:val="0"/>
          <w:numId w:val="6"/>
        </w:numPr>
        <w:tabs>
          <w:tab w:val="left" w:pos="382"/>
        </w:tabs>
        <w:spacing w:after="0"/>
        <w:jc w:val="center"/>
        <w:outlineLvl w:val="0"/>
        <w:rPr>
          <w:rFonts w:ascii="Times New Roman" w:eastAsia="Times New Roman" w:hAnsi="Times New Roman" w:cs="Times New Roman"/>
          <w:b/>
          <w:bCs/>
          <w:color w:val="000000"/>
          <w:sz w:val="28"/>
          <w:szCs w:val="28"/>
          <w:lang w:eastAsia="ru-RU" w:bidi="ru-RU"/>
        </w:rPr>
      </w:pPr>
      <w:bookmarkStart w:id="9" w:name="bookmark42"/>
      <w:r w:rsidRPr="0075426C">
        <w:rPr>
          <w:rFonts w:ascii="Times New Roman" w:eastAsia="Times New Roman" w:hAnsi="Times New Roman" w:cs="Times New Roman"/>
          <w:b/>
          <w:bCs/>
          <w:color w:val="000000"/>
          <w:sz w:val="28"/>
          <w:szCs w:val="28"/>
          <w:lang w:eastAsia="ru-RU" w:bidi="ru-RU"/>
        </w:rPr>
        <w:t>Обязанности Сторон</w:t>
      </w:r>
      <w:bookmarkEnd w:id="9"/>
    </w:p>
    <w:p w14:paraId="05E4089B" w14:textId="77777777" w:rsidR="002E47A6" w:rsidRPr="0075426C" w:rsidRDefault="002E47A6" w:rsidP="002E47A6">
      <w:pPr>
        <w:keepNext/>
        <w:keepLines/>
        <w:widowControl w:val="0"/>
        <w:tabs>
          <w:tab w:val="left" w:pos="382"/>
        </w:tabs>
        <w:spacing w:after="0"/>
        <w:outlineLvl w:val="0"/>
        <w:rPr>
          <w:rFonts w:ascii="Times New Roman" w:eastAsia="Times New Roman" w:hAnsi="Times New Roman" w:cs="Times New Roman"/>
          <w:b/>
          <w:bCs/>
          <w:color w:val="000000"/>
          <w:sz w:val="28"/>
          <w:szCs w:val="28"/>
          <w:lang w:eastAsia="ru-RU" w:bidi="ru-RU"/>
        </w:rPr>
      </w:pPr>
    </w:p>
    <w:p w14:paraId="182AE29A" w14:textId="77777777" w:rsidR="002E47A6" w:rsidRPr="0075426C" w:rsidRDefault="002E47A6" w:rsidP="002E47A6">
      <w:pPr>
        <w:widowControl w:val="0"/>
        <w:numPr>
          <w:ilvl w:val="1"/>
          <w:numId w:val="6"/>
        </w:numPr>
        <w:tabs>
          <w:tab w:val="left" w:pos="1178"/>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Сторона 1 обязуется:</w:t>
      </w:r>
    </w:p>
    <w:p w14:paraId="4043DB94" w14:textId="77777777" w:rsidR="002E47A6" w:rsidRPr="0075426C" w:rsidRDefault="002E47A6" w:rsidP="002E47A6">
      <w:pPr>
        <w:widowControl w:val="0"/>
        <w:tabs>
          <w:tab w:val="left" w:pos="1178"/>
        </w:tabs>
        <w:spacing w:after="0"/>
        <w:ind w:left="709"/>
        <w:jc w:val="both"/>
        <w:rPr>
          <w:rFonts w:ascii="Times New Roman" w:eastAsia="Times New Roman" w:hAnsi="Times New Roman" w:cs="Times New Roman"/>
          <w:color w:val="000000"/>
          <w:sz w:val="28"/>
          <w:szCs w:val="28"/>
          <w:lang w:eastAsia="ru-RU" w:bidi="ru-RU"/>
        </w:rPr>
      </w:pPr>
    </w:p>
    <w:p w14:paraId="064B87FF" w14:textId="77777777" w:rsidR="002E47A6" w:rsidRPr="0075426C" w:rsidRDefault="002E47A6" w:rsidP="002E47A6">
      <w:pPr>
        <w:widowControl w:val="0"/>
        <w:numPr>
          <w:ilvl w:val="2"/>
          <w:numId w:val="6"/>
        </w:numPr>
        <w:tabs>
          <w:tab w:val="left" w:pos="1338"/>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1AAD0334" w14:textId="77777777" w:rsidR="002E47A6" w:rsidRPr="0075426C" w:rsidRDefault="002E47A6" w:rsidP="002E47A6">
      <w:pPr>
        <w:widowControl w:val="0"/>
        <w:tabs>
          <w:tab w:val="left" w:pos="1338"/>
        </w:tabs>
        <w:spacing w:after="0"/>
        <w:ind w:left="709"/>
        <w:jc w:val="both"/>
        <w:rPr>
          <w:rFonts w:ascii="Times New Roman" w:eastAsia="Times New Roman" w:hAnsi="Times New Roman" w:cs="Times New Roman"/>
          <w:color w:val="000000"/>
          <w:sz w:val="28"/>
          <w:szCs w:val="28"/>
          <w:lang w:eastAsia="ru-RU" w:bidi="ru-RU"/>
        </w:rPr>
      </w:pPr>
    </w:p>
    <w:p w14:paraId="7A6092E4" w14:textId="77777777" w:rsidR="002E47A6" w:rsidRPr="0075426C" w:rsidRDefault="002E47A6" w:rsidP="002E47A6">
      <w:pPr>
        <w:widowControl w:val="0"/>
        <w:numPr>
          <w:ilvl w:val="1"/>
          <w:numId w:val="6"/>
        </w:numPr>
        <w:tabs>
          <w:tab w:val="left" w:pos="1178"/>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Сторона 2 обязуется:</w:t>
      </w:r>
    </w:p>
    <w:p w14:paraId="65F02D16" w14:textId="77777777" w:rsidR="002E47A6" w:rsidRPr="0075426C" w:rsidRDefault="002E47A6" w:rsidP="002E47A6">
      <w:pPr>
        <w:widowControl w:val="0"/>
        <w:tabs>
          <w:tab w:val="left" w:pos="1178"/>
        </w:tabs>
        <w:spacing w:after="0"/>
        <w:ind w:left="709"/>
        <w:jc w:val="both"/>
        <w:rPr>
          <w:rFonts w:ascii="Times New Roman" w:eastAsia="Times New Roman" w:hAnsi="Times New Roman" w:cs="Times New Roman"/>
          <w:color w:val="000000"/>
          <w:sz w:val="28"/>
          <w:szCs w:val="28"/>
          <w:lang w:eastAsia="ru-RU" w:bidi="ru-RU"/>
        </w:rPr>
      </w:pPr>
    </w:p>
    <w:p w14:paraId="49FE935C" w14:textId="77777777" w:rsidR="002E47A6" w:rsidRPr="0075426C" w:rsidRDefault="002E47A6" w:rsidP="002E47A6">
      <w:pPr>
        <w:widowControl w:val="0"/>
        <w:numPr>
          <w:ilvl w:val="2"/>
          <w:numId w:val="6"/>
        </w:numPr>
        <w:tabs>
          <w:tab w:val="left" w:pos="1340"/>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14:paraId="46681F9E" w14:textId="77777777" w:rsidR="002E47A6" w:rsidRPr="0075426C" w:rsidRDefault="002E47A6" w:rsidP="002E47A6">
      <w:pPr>
        <w:widowControl w:val="0"/>
        <w:tabs>
          <w:tab w:val="left" w:pos="1340"/>
        </w:tabs>
        <w:spacing w:after="0"/>
        <w:ind w:left="709"/>
        <w:jc w:val="both"/>
        <w:rPr>
          <w:rFonts w:ascii="Times New Roman" w:eastAsia="Times New Roman" w:hAnsi="Times New Roman" w:cs="Times New Roman"/>
          <w:color w:val="000000"/>
          <w:sz w:val="28"/>
          <w:szCs w:val="28"/>
          <w:lang w:eastAsia="ru-RU" w:bidi="ru-RU"/>
        </w:rPr>
      </w:pPr>
    </w:p>
    <w:p w14:paraId="2391B928" w14:textId="77777777" w:rsidR="002E47A6" w:rsidRPr="0075426C" w:rsidRDefault="002E47A6" w:rsidP="002E47A6">
      <w:pPr>
        <w:widowControl w:val="0"/>
        <w:numPr>
          <w:ilvl w:val="2"/>
          <w:numId w:val="6"/>
        </w:numPr>
        <w:tabs>
          <w:tab w:val="left" w:pos="1338"/>
        </w:tabs>
        <w:spacing w:after="30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Соблюдать предусмотренные в разделе 3 Соглашения особые условия использования Участка.</w:t>
      </w:r>
    </w:p>
    <w:p w14:paraId="2878F552" w14:textId="77777777" w:rsidR="002E47A6" w:rsidRPr="0075426C" w:rsidRDefault="002E47A6" w:rsidP="002E47A6">
      <w:pPr>
        <w:keepNext/>
        <w:keepLines/>
        <w:widowControl w:val="0"/>
        <w:numPr>
          <w:ilvl w:val="0"/>
          <w:numId w:val="6"/>
        </w:numPr>
        <w:tabs>
          <w:tab w:val="left" w:pos="387"/>
        </w:tabs>
        <w:spacing w:after="300"/>
        <w:jc w:val="center"/>
        <w:outlineLvl w:val="0"/>
        <w:rPr>
          <w:rFonts w:ascii="Times New Roman" w:eastAsia="Times New Roman" w:hAnsi="Times New Roman" w:cs="Times New Roman"/>
          <w:b/>
          <w:bCs/>
          <w:color w:val="000000"/>
          <w:sz w:val="28"/>
          <w:szCs w:val="28"/>
          <w:lang w:eastAsia="ru-RU" w:bidi="ru-RU"/>
        </w:rPr>
      </w:pPr>
      <w:bookmarkStart w:id="10" w:name="bookmark44"/>
      <w:r w:rsidRPr="0075426C">
        <w:rPr>
          <w:rFonts w:ascii="Times New Roman" w:eastAsia="Times New Roman" w:hAnsi="Times New Roman" w:cs="Times New Roman"/>
          <w:b/>
          <w:bCs/>
          <w:color w:val="000000"/>
          <w:sz w:val="28"/>
          <w:szCs w:val="28"/>
          <w:lang w:eastAsia="ru-RU" w:bidi="ru-RU"/>
        </w:rPr>
        <w:t>Возникновение права собственности</w:t>
      </w:r>
      <w:bookmarkEnd w:id="10"/>
    </w:p>
    <w:p w14:paraId="436810B3" w14:textId="77777777" w:rsidR="002E47A6" w:rsidRPr="0075426C" w:rsidRDefault="002E47A6" w:rsidP="002E47A6">
      <w:pPr>
        <w:widowControl w:val="0"/>
        <w:ind w:firstLine="54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14:paraId="0A556890" w14:textId="77777777" w:rsidR="002E47A6" w:rsidRPr="0075426C" w:rsidRDefault="002E47A6" w:rsidP="002E47A6">
      <w:pPr>
        <w:widowControl w:val="0"/>
        <w:spacing w:after="300"/>
        <w:ind w:firstLine="54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 момента государственной регистрации права собственности Стороны 2 Участок считается переданным Стороне 2.</w:t>
      </w:r>
    </w:p>
    <w:p w14:paraId="0999255F" w14:textId="77777777" w:rsidR="002E47A6" w:rsidRPr="0075426C" w:rsidRDefault="002E47A6" w:rsidP="002E47A6">
      <w:pPr>
        <w:keepNext/>
        <w:keepLines/>
        <w:widowControl w:val="0"/>
        <w:numPr>
          <w:ilvl w:val="0"/>
          <w:numId w:val="6"/>
        </w:numPr>
        <w:tabs>
          <w:tab w:val="left" w:pos="387"/>
        </w:tabs>
        <w:spacing w:after="300"/>
        <w:jc w:val="center"/>
        <w:outlineLvl w:val="0"/>
        <w:rPr>
          <w:rFonts w:ascii="Times New Roman" w:eastAsia="Times New Roman" w:hAnsi="Times New Roman" w:cs="Times New Roman"/>
          <w:b/>
          <w:bCs/>
          <w:color w:val="000000"/>
          <w:sz w:val="28"/>
          <w:szCs w:val="28"/>
          <w:lang w:eastAsia="ru-RU" w:bidi="ru-RU"/>
        </w:rPr>
      </w:pPr>
      <w:bookmarkStart w:id="11" w:name="bookmark46"/>
      <w:r w:rsidRPr="0075426C">
        <w:rPr>
          <w:rFonts w:ascii="Times New Roman" w:eastAsia="Times New Roman" w:hAnsi="Times New Roman" w:cs="Times New Roman"/>
          <w:b/>
          <w:bCs/>
          <w:color w:val="000000"/>
          <w:sz w:val="28"/>
          <w:szCs w:val="28"/>
          <w:lang w:eastAsia="ru-RU" w:bidi="ru-RU"/>
        </w:rPr>
        <w:t>Ответственность Сторон</w:t>
      </w:r>
      <w:bookmarkEnd w:id="11"/>
    </w:p>
    <w:p w14:paraId="533B64CF" w14:textId="77777777" w:rsidR="002E47A6" w:rsidRPr="0075426C" w:rsidRDefault="002E47A6" w:rsidP="002E47A6">
      <w:pPr>
        <w:widowControl w:val="0"/>
        <w:spacing w:after="300" w:line="262" w:lineRule="auto"/>
        <w:ind w:firstLine="540"/>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289734FD" w14:textId="77777777" w:rsidR="002E47A6" w:rsidRPr="0075426C" w:rsidRDefault="002E47A6" w:rsidP="002E47A6">
      <w:pPr>
        <w:keepNext/>
        <w:keepLines/>
        <w:widowControl w:val="0"/>
        <w:numPr>
          <w:ilvl w:val="0"/>
          <w:numId w:val="6"/>
        </w:numPr>
        <w:tabs>
          <w:tab w:val="left" w:pos="382"/>
        </w:tabs>
        <w:spacing w:after="300"/>
        <w:jc w:val="center"/>
        <w:outlineLvl w:val="0"/>
        <w:rPr>
          <w:rFonts w:ascii="Times New Roman" w:eastAsia="Times New Roman" w:hAnsi="Times New Roman" w:cs="Times New Roman"/>
          <w:b/>
          <w:bCs/>
          <w:color w:val="000000"/>
          <w:sz w:val="28"/>
          <w:szCs w:val="28"/>
          <w:lang w:eastAsia="ru-RU" w:bidi="ru-RU"/>
        </w:rPr>
      </w:pPr>
      <w:bookmarkStart w:id="12" w:name="bookmark48"/>
      <w:r w:rsidRPr="0075426C">
        <w:rPr>
          <w:rFonts w:ascii="Times New Roman" w:eastAsia="Times New Roman" w:hAnsi="Times New Roman" w:cs="Times New Roman"/>
          <w:b/>
          <w:bCs/>
          <w:color w:val="000000"/>
          <w:sz w:val="28"/>
          <w:szCs w:val="28"/>
          <w:lang w:eastAsia="ru-RU" w:bidi="ru-RU"/>
        </w:rPr>
        <w:lastRenderedPageBreak/>
        <w:t>Прочие условия</w:t>
      </w:r>
      <w:bookmarkEnd w:id="12"/>
    </w:p>
    <w:p w14:paraId="4BD894F1" w14:textId="77777777" w:rsidR="002E47A6" w:rsidRPr="0075426C" w:rsidRDefault="002E47A6" w:rsidP="002E47A6">
      <w:pPr>
        <w:widowControl w:val="0"/>
        <w:numPr>
          <w:ilvl w:val="1"/>
          <w:numId w:val="6"/>
        </w:numPr>
        <w:tabs>
          <w:tab w:val="left" w:pos="1178"/>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14:paraId="4ED6C2E2" w14:textId="77777777" w:rsidR="002E47A6" w:rsidRPr="0075426C" w:rsidRDefault="002E47A6" w:rsidP="002E47A6">
      <w:pPr>
        <w:widowControl w:val="0"/>
        <w:tabs>
          <w:tab w:val="left" w:pos="1178"/>
        </w:tabs>
        <w:spacing w:after="0"/>
        <w:ind w:left="709"/>
        <w:jc w:val="both"/>
        <w:rPr>
          <w:rFonts w:ascii="Times New Roman" w:eastAsia="Times New Roman" w:hAnsi="Times New Roman" w:cs="Times New Roman"/>
          <w:color w:val="000000"/>
          <w:sz w:val="28"/>
          <w:szCs w:val="28"/>
          <w:lang w:eastAsia="ru-RU" w:bidi="ru-RU"/>
        </w:rPr>
      </w:pPr>
    </w:p>
    <w:p w14:paraId="1FFF3012" w14:textId="77777777" w:rsidR="002E47A6" w:rsidRPr="0075426C" w:rsidRDefault="002E47A6" w:rsidP="002E47A6">
      <w:pPr>
        <w:widowControl w:val="0"/>
        <w:numPr>
          <w:ilvl w:val="1"/>
          <w:numId w:val="6"/>
        </w:numPr>
        <w:tabs>
          <w:tab w:val="left" w:pos="1178"/>
        </w:tabs>
        <w:spacing w:after="0"/>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BE3DF75" w14:textId="77777777" w:rsidR="002E47A6" w:rsidRPr="0075426C" w:rsidRDefault="002E47A6" w:rsidP="002E47A6">
      <w:pPr>
        <w:widowControl w:val="0"/>
        <w:tabs>
          <w:tab w:val="left" w:pos="1178"/>
        </w:tabs>
        <w:spacing w:after="0"/>
        <w:ind w:left="709"/>
        <w:jc w:val="both"/>
        <w:rPr>
          <w:rFonts w:ascii="Times New Roman" w:eastAsia="Times New Roman" w:hAnsi="Times New Roman" w:cs="Times New Roman"/>
          <w:color w:val="000000"/>
          <w:sz w:val="28"/>
          <w:szCs w:val="28"/>
          <w:lang w:eastAsia="ru-RU" w:bidi="ru-RU"/>
        </w:rPr>
      </w:pPr>
    </w:p>
    <w:p w14:paraId="100058D5" w14:textId="77777777" w:rsidR="002E47A6" w:rsidRPr="0075426C" w:rsidRDefault="002E47A6" w:rsidP="002E47A6">
      <w:pPr>
        <w:widowControl w:val="0"/>
        <w:numPr>
          <w:ilvl w:val="1"/>
          <w:numId w:val="6"/>
        </w:numPr>
        <w:tabs>
          <w:tab w:val="left" w:pos="1125"/>
        </w:tabs>
        <w:spacing w:after="0" w:line="262"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Все изменения и дополнения к Соглашению действительны, если они совершены в письменной форме и подписаны Сторонами.</w:t>
      </w:r>
    </w:p>
    <w:p w14:paraId="785CA83C" w14:textId="77777777" w:rsidR="002E47A6" w:rsidRPr="0075426C" w:rsidRDefault="002E47A6" w:rsidP="002E47A6">
      <w:pPr>
        <w:widowControl w:val="0"/>
        <w:tabs>
          <w:tab w:val="left" w:pos="1125"/>
        </w:tabs>
        <w:spacing w:after="0" w:line="262" w:lineRule="auto"/>
        <w:jc w:val="both"/>
        <w:rPr>
          <w:rFonts w:ascii="Times New Roman" w:eastAsia="Times New Roman" w:hAnsi="Times New Roman" w:cs="Times New Roman"/>
          <w:color w:val="000000"/>
          <w:sz w:val="28"/>
          <w:szCs w:val="28"/>
          <w:lang w:eastAsia="ru-RU" w:bidi="ru-RU"/>
        </w:rPr>
      </w:pPr>
    </w:p>
    <w:p w14:paraId="15AF033B" w14:textId="77777777" w:rsidR="002E47A6" w:rsidRPr="0075426C" w:rsidRDefault="002E47A6" w:rsidP="002E47A6">
      <w:pPr>
        <w:widowControl w:val="0"/>
        <w:numPr>
          <w:ilvl w:val="1"/>
          <w:numId w:val="6"/>
        </w:numPr>
        <w:tabs>
          <w:tab w:val="left" w:pos="1125"/>
        </w:tabs>
        <w:spacing w:after="0" w:line="254"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Во всем, что не урегулировано Соглашением, Стороны руководствуются действующим законодательством.</w:t>
      </w:r>
    </w:p>
    <w:p w14:paraId="761BA49B" w14:textId="77777777" w:rsidR="002E47A6" w:rsidRPr="0075426C" w:rsidRDefault="002E47A6" w:rsidP="002E47A6">
      <w:pPr>
        <w:widowControl w:val="0"/>
        <w:tabs>
          <w:tab w:val="left" w:pos="1125"/>
        </w:tabs>
        <w:spacing w:after="0" w:line="254" w:lineRule="auto"/>
        <w:jc w:val="both"/>
        <w:rPr>
          <w:rFonts w:ascii="Times New Roman" w:eastAsia="Times New Roman" w:hAnsi="Times New Roman" w:cs="Times New Roman"/>
          <w:color w:val="000000"/>
          <w:sz w:val="28"/>
          <w:szCs w:val="28"/>
          <w:lang w:eastAsia="ru-RU" w:bidi="ru-RU"/>
        </w:rPr>
      </w:pPr>
    </w:p>
    <w:p w14:paraId="1D86B4AA" w14:textId="77777777" w:rsidR="002E47A6" w:rsidRPr="0075426C" w:rsidRDefault="002E47A6" w:rsidP="002E47A6">
      <w:pPr>
        <w:widowControl w:val="0"/>
        <w:numPr>
          <w:ilvl w:val="1"/>
          <w:numId w:val="6"/>
        </w:numPr>
        <w:tabs>
          <w:tab w:val="left" w:pos="1125"/>
        </w:tabs>
        <w:spacing w:after="320" w:line="257"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14:paraId="53CD9607" w14:textId="77777777" w:rsidR="002E47A6" w:rsidRPr="0075426C" w:rsidRDefault="002E47A6" w:rsidP="002E47A6">
      <w:pPr>
        <w:keepNext/>
        <w:keepLines/>
        <w:widowControl w:val="0"/>
        <w:numPr>
          <w:ilvl w:val="0"/>
          <w:numId w:val="6"/>
        </w:numPr>
        <w:tabs>
          <w:tab w:val="left" w:pos="368"/>
        </w:tabs>
        <w:spacing w:after="320" w:line="257" w:lineRule="auto"/>
        <w:jc w:val="center"/>
        <w:outlineLvl w:val="0"/>
        <w:rPr>
          <w:rFonts w:ascii="Times New Roman" w:eastAsia="Times New Roman" w:hAnsi="Times New Roman" w:cs="Times New Roman"/>
          <w:b/>
          <w:bCs/>
          <w:color w:val="000000"/>
          <w:sz w:val="28"/>
          <w:szCs w:val="28"/>
          <w:lang w:eastAsia="ru-RU" w:bidi="ru-RU"/>
        </w:rPr>
      </w:pPr>
      <w:bookmarkStart w:id="13" w:name="bookmark50"/>
      <w:r w:rsidRPr="0075426C">
        <w:rPr>
          <w:rFonts w:ascii="Times New Roman" w:eastAsia="Times New Roman" w:hAnsi="Times New Roman" w:cs="Times New Roman"/>
          <w:b/>
          <w:bCs/>
          <w:color w:val="000000"/>
          <w:sz w:val="28"/>
          <w:szCs w:val="28"/>
          <w:lang w:eastAsia="ru-RU" w:bidi="ru-RU"/>
        </w:rPr>
        <w:t>Приложение к Соглашению</w:t>
      </w:r>
      <w:bookmarkEnd w:id="13"/>
    </w:p>
    <w:p w14:paraId="11017432" w14:textId="77777777" w:rsidR="002E47A6" w:rsidRPr="0075426C" w:rsidRDefault="002E47A6" w:rsidP="002E47A6">
      <w:pPr>
        <w:widowControl w:val="0"/>
        <w:numPr>
          <w:ilvl w:val="1"/>
          <w:numId w:val="6"/>
        </w:numPr>
        <w:tabs>
          <w:tab w:val="left" w:pos="1125"/>
        </w:tabs>
        <w:spacing w:after="320" w:line="257" w:lineRule="auto"/>
        <w:ind w:firstLine="709"/>
        <w:jc w:val="both"/>
        <w:rPr>
          <w:rFonts w:ascii="Times New Roman" w:eastAsia="Times New Roman" w:hAnsi="Times New Roman" w:cs="Times New Roman"/>
          <w:color w:val="000000"/>
          <w:sz w:val="28"/>
          <w:szCs w:val="28"/>
          <w:lang w:eastAsia="ru-RU" w:bidi="ru-RU"/>
        </w:rPr>
      </w:pPr>
      <w:r w:rsidRPr="0075426C">
        <w:rPr>
          <w:rFonts w:ascii="Times New Roman" w:eastAsia="Times New Roman" w:hAnsi="Times New Roman" w:cs="Times New Roman"/>
          <w:color w:val="000000"/>
          <w:sz w:val="28"/>
          <w:szCs w:val="28"/>
          <w:lang w:eastAsia="ru-RU" w:bidi="ru-RU"/>
        </w:rPr>
        <w:t>Расчет размера платы на увеличение площади земельного участка.</w:t>
      </w:r>
    </w:p>
    <w:p w14:paraId="7FD359FB" w14:textId="77777777" w:rsidR="002E47A6" w:rsidRPr="0075426C" w:rsidRDefault="002E47A6" w:rsidP="002E47A6">
      <w:pPr>
        <w:keepNext/>
        <w:keepLines/>
        <w:widowControl w:val="0"/>
        <w:numPr>
          <w:ilvl w:val="0"/>
          <w:numId w:val="6"/>
        </w:numPr>
        <w:tabs>
          <w:tab w:val="left" w:pos="368"/>
        </w:tabs>
        <w:spacing w:after="320" w:line="257" w:lineRule="auto"/>
        <w:jc w:val="center"/>
        <w:outlineLvl w:val="0"/>
        <w:rPr>
          <w:rFonts w:ascii="Times New Roman" w:eastAsia="Times New Roman" w:hAnsi="Times New Roman" w:cs="Times New Roman"/>
          <w:b/>
          <w:bCs/>
          <w:color w:val="000000"/>
          <w:sz w:val="28"/>
          <w:szCs w:val="28"/>
          <w:lang w:eastAsia="ru-RU" w:bidi="ru-RU"/>
        </w:rPr>
      </w:pPr>
      <w:r w:rsidRPr="0075426C">
        <w:rPr>
          <w:rFonts w:ascii="Times New Roman" w:eastAsia="Times New Roman" w:hAnsi="Times New Roman" w:cs="Times New Roman"/>
          <w:b/>
          <w:bCs/>
          <w:color w:val="000000"/>
          <w:sz w:val="28"/>
          <w:szCs w:val="28"/>
          <w:lang w:eastAsia="ru-RU" w:bidi="ru-RU"/>
        </w:rPr>
        <w:t>Адреса, реквизиты и подписи Сторон</w:t>
      </w:r>
    </w:p>
    <w:p w14:paraId="6A2FFEBF" w14:textId="77777777" w:rsidR="002E47A6" w:rsidRPr="0075426C" w:rsidRDefault="002E47A6" w:rsidP="002E47A6">
      <w:pPr>
        <w:pStyle w:val="ConsPlusNormal"/>
        <w:jc w:val="right"/>
        <w:outlineLvl w:val="1"/>
        <w:rPr>
          <w:rFonts w:ascii="Times New Roman" w:hAnsi="Times New Roman" w:cs="Times New Roman"/>
          <w:sz w:val="28"/>
          <w:szCs w:val="28"/>
        </w:rPr>
      </w:pPr>
    </w:p>
    <w:p w14:paraId="4E4CDC4C" w14:textId="77777777" w:rsidR="002E47A6" w:rsidRPr="0075426C" w:rsidRDefault="002E47A6" w:rsidP="002E47A6">
      <w:pPr>
        <w:pStyle w:val="ConsPlusNormal"/>
        <w:jc w:val="right"/>
        <w:outlineLvl w:val="1"/>
        <w:rPr>
          <w:rFonts w:ascii="Times New Roman" w:hAnsi="Times New Roman" w:cs="Times New Roman"/>
          <w:sz w:val="28"/>
          <w:szCs w:val="28"/>
        </w:rPr>
      </w:pPr>
    </w:p>
    <w:p w14:paraId="573EEB73"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Приложение 7</w:t>
      </w:r>
    </w:p>
    <w:p w14:paraId="23DB8A6C"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385A1D70" w14:textId="77777777" w:rsidR="002E47A6" w:rsidRPr="0075426C" w:rsidRDefault="002E47A6" w:rsidP="002E47A6">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428211C"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Кому: ___________________________</w:t>
      </w:r>
    </w:p>
    <w:p w14:paraId="428B1DB1" w14:textId="77777777" w:rsidR="002E47A6" w:rsidRPr="0075426C" w:rsidRDefault="002E47A6" w:rsidP="002E47A6">
      <w:pPr>
        <w:widowControl w:val="0"/>
        <w:autoSpaceDE w:val="0"/>
        <w:autoSpaceDN w:val="0"/>
        <w:spacing w:after="0" w:line="240" w:lineRule="auto"/>
        <w:ind w:left="4248" w:firstLine="708"/>
        <w:jc w:val="center"/>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 xml:space="preserve">          адрес:___________________________</w:t>
      </w:r>
    </w:p>
    <w:p w14:paraId="6DFEE624"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ИНН ____________________________</w:t>
      </w:r>
    </w:p>
    <w:p w14:paraId="66CFE0EC"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Представитель: ___________________</w:t>
      </w:r>
    </w:p>
    <w:p w14:paraId="4FF4A2AA"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Контактные данные заявителя (представителя):</w:t>
      </w:r>
    </w:p>
    <w:p w14:paraId="771120EE"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Тел.: ____________________________</w:t>
      </w:r>
    </w:p>
    <w:p w14:paraId="67294E1C" w14:textId="77777777" w:rsidR="002E47A6" w:rsidRPr="0075426C" w:rsidRDefault="002E47A6" w:rsidP="002E47A6">
      <w:pPr>
        <w:pStyle w:val="ConsPlusNormal"/>
        <w:jc w:val="right"/>
        <w:outlineLvl w:val="1"/>
        <w:rPr>
          <w:rFonts w:ascii="Times New Roman" w:hAnsi="Times New Roman" w:cs="Times New Roman"/>
          <w:sz w:val="28"/>
          <w:szCs w:val="28"/>
        </w:rPr>
      </w:pPr>
      <w:r w:rsidRPr="0075426C">
        <w:rPr>
          <w:rFonts w:ascii="Times New Roman" w:hAnsi="Times New Roman" w:cs="Times New Roman"/>
          <w:sz w:val="28"/>
          <w:szCs w:val="28"/>
        </w:rPr>
        <w:t>Эл. почта: ________________________</w:t>
      </w:r>
    </w:p>
    <w:p w14:paraId="36A6678E" w14:textId="77777777" w:rsidR="002E47A6" w:rsidRPr="0075426C" w:rsidRDefault="002E47A6" w:rsidP="002E47A6">
      <w:pPr>
        <w:pStyle w:val="ConsPlusNormal"/>
        <w:jc w:val="center"/>
        <w:outlineLvl w:val="1"/>
        <w:rPr>
          <w:rFonts w:ascii="Times New Roman" w:hAnsi="Times New Roman" w:cs="Times New Roman"/>
          <w:sz w:val="28"/>
          <w:szCs w:val="28"/>
        </w:rPr>
      </w:pPr>
    </w:p>
    <w:p w14:paraId="28DF9531" w14:textId="77777777" w:rsidR="002E47A6" w:rsidRPr="0075426C" w:rsidRDefault="002E47A6" w:rsidP="002E47A6">
      <w:pPr>
        <w:pStyle w:val="ConsPlusNormal"/>
        <w:jc w:val="center"/>
        <w:outlineLvl w:val="1"/>
        <w:rPr>
          <w:rFonts w:ascii="Times New Roman" w:hAnsi="Times New Roman" w:cs="Times New Roman"/>
          <w:sz w:val="28"/>
          <w:szCs w:val="28"/>
        </w:rPr>
      </w:pPr>
    </w:p>
    <w:p w14:paraId="246B5424" w14:textId="77777777" w:rsidR="002E47A6" w:rsidRPr="0075426C" w:rsidRDefault="002E47A6" w:rsidP="002E47A6">
      <w:pPr>
        <w:pStyle w:val="ConsPlusNormal"/>
        <w:jc w:val="center"/>
        <w:outlineLvl w:val="1"/>
        <w:rPr>
          <w:rFonts w:ascii="Times New Roman" w:hAnsi="Times New Roman" w:cs="Times New Roman"/>
          <w:sz w:val="28"/>
          <w:szCs w:val="28"/>
        </w:rPr>
      </w:pPr>
      <w:r w:rsidRPr="0075426C">
        <w:rPr>
          <w:rFonts w:ascii="Times New Roman" w:hAnsi="Times New Roman" w:cs="Times New Roman"/>
          <w:sz w:val="28"/>
          <w:szCs w:val="28"/>
        </w:rPr>
        <w:lastRenderedPageBreak/>
        <w:t>РЕШЕНИЕ</w:t>
      </w:r>
    </w:p>
    <w:p w14:paraId="4487ACAA" w14:textId="77777777" w:rsidR="002E47A6" w:rsidRPr="0075426C" w:rsidRDefault="002E47A6" w:rsidP="002E47A6">
      <w:pPr>
        <w:pStyle w:val="ConsPlusNormal"/>
        <w:jc w:val="center"/>
        <w:outlineLvl w:val="1"/>
        <w:rPr>
          <w:rFonts w:ascii="Times New Roman" w:hAnsi="Times New Roman" w:cs="Times New Roman"/>
          <w:sz w:val="28"/>
          <w:szCs w:val="28"/>
        </w:rPr>
      </w:pPr>
      <w:r w:rsidRPr="0075426C">
        <w:rPr>
          <w:rFonts w:ascii="Times New Roman" w:hAnsi="Times New Roman" w:cs="Times New Roman"/>
          <w:sz w:val="28"/>
          <w:szCs w:val="28"/>
        </w:rPr>
        <w:t>об отказе в приеме документов, необходимых для</w:t>
      </w:r>
    </w:p>
    <w:p w14:paraId="23F7C974" w14:textId="77777777" w:rsidR="002E47A6" w:rsidRPr="0075426C" w:rsidRDefault="002E47A6" w:rsidP="002E47A6">
      <w:pPr>
        <w:pStyle w:val="ConsPlusNormal"/>
        <w:jc w:val="center"/>
        <w:outlineLvl w:val="1"/>
        <w:rPr>
          <w:rFonts w:ascii="Times New Roman" w:hAnsi="Times New Roman" w:cs="Times New Roman"/>
          <w:sz w:val="28"/>
          <w:szCs w:val="28"/>
        </w:rPr>
      </w:pPr>
      <w:r w:rsidRPr="0075426C">
        <w:rPr>
          <w:rFonts w:ascii="Times New Roman" w:hAnsi="Times New Roman" w:cs="Times New Roman"/>
          <w:sz w:val="28"/>
          <w:szCs w:val="28"/>
        </w:rPr>
        <w:t>предоставления муниципальной услуги</w:t>
      </w:r>
    </w:p>
    <w:p w14:paraId="73F83CDB"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p>
    <w:p w14:paraId="154395F9"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14:paraId="5CDD2109" w14:textId="77777777" w:rsidR="002E47A6" w:rsidRPr="0075426C" w:rsidRDefault="002E47A6" w:rsidP="002E47A6">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w:t>
      </w:r>
      <w:r w:rsidRPr="0075426C">
        <w:rPr>
          <w:rFonts w:ascii="Times New Roman" w:eastAsia="Times New Roman" w:hAnsi="Times New Roman" w:cs="Times New Roman"/>
          <w:i/>
          <w:sz w:val="28"/>
          <w:szCs w:val="28"/>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75426C">
        <w:rPr>
          <w:rFonts w:ascii="Times New Roman" w:eastAsia="Times New Roman" w:hAnsi="Times New Roman" w:cs="Times New Roman"/>
          <w:sz w:val="28"/>
          <w:szCs w:val="28"/>
          <w:lang w:eastAsia="ru-RU"/>
        </w:rPr>
        <w:t>)</w:t>
      </w:r>
    </w:p>
    <w:p w14:paraId="2A493D39"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56BE7D36"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4D661B9"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F6FDFA2"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1E31321" w14:textId="77777777" w:rsidR="002E47A6" w:rsidRPr="0075426C" w:rsidRDefault="002E47A6" w:rsidP="002E47A6">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75426C">
        <w:rPr>
          <w:rFonts w:ascii="Times New Roman" w:eastAsia="Times New Roman" w:hAnsi="Times New Roman" w:cs="Times New Roman"/>
          <w:sz w:val="28"/>
          <w:szCs w:val="28"/>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0F61CB8F"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5CAD603"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180F93F" w14:textId="77777777" w:rsidR="002E47A6" w:rsidRPr="0075426C" w:rsidRDefault="002E47A6" w:rsidP="002E47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BE6BCA8" w14:textId="77777777" w:rsidR="002E47A6" w:rsidRPr="0075426C" w:rsidRDefault="002E47A6" w:rsidP="002E47A6">
      <w:pPr>
        <w:autoSpaceDE w:val="0"/>
        <w:autoSpaceDN w:val="0"/>
        <w:adjustRightInd w:val="0"/>
        <w:spacing w:after="0" w:line="240" w:lineRule="auto"/>
        <w:rPr>
          <w:rFonts w:ascii="Times New Roman" w:eastAsia="Times New Roman" w:hAnsi="Times New Roman" w:cs="Times New Roman"/>
          <w:sz w:val="28"/>
          <w:szCs w:val="28"/>
          <w:lang w:eastAsia="ru-RU"/>
        </w:rPr>
      </w:pPr>
      <w:r w:rsidRPr="0075426C">
        <w:rPr>
          <w:rFonts w:ascii="Times New Roman" w:hAnsi="Times New Roman" w:cs="Times New Roman"/>
          <w:sz w:val="28"/>
          <w:szCs w:val="28"/>
        </w:rPr>
        <w:t>________________                   ____________</w:t>
      </w:r>
      <w:r w:rsidRPr="0075426C">
        <w:rPr>
          <w:rFonts w:ascii="Times New Roman" w:hAnsi="Times New Roman" w:cs="Times New Roman"/>
          <w:sz w:val="28"/>
          <w:szCs w:val="28"/>
        </w:rPr>
        <w:tab/>
      </w:r>
      <w:r w:rsidRPr="0075426C">
        <w:rPr>
          <w:rFonts w:ascii="Times New Roman" w:hAnsi="Times New Roman" w:cs="Times New Roman"/>
          <w:sz w:val="28"/>
          <w:szCs w:val="28"/>
        </w:rPr>
        <w:tab/>
        <w:t xml:space="preserve">                </w:t>
      </w:r>
      <w:r w:rsidRPr="0075426C">
        <w:rPr>
          <w:rFonts w:ascii="Times New Roman" w:hAnsi="Times New Roman" w:cs="Times New Roman"/>
          <w:sz w:val="28"/>
          <w:szCs w:val="28"/>
        </w:rPr>
        <w:tab/>
        <w:t xml:space="preserve">      _________________</w:t>
      </w:r>
    </w:p>
    <w:p w14:paraId="2DE0398C" w14:textId="0B954AEB" w:rsidR="002E47A6" w:rsidRPr="0075426C" w:rsidRDefault="002E47A6" w:rsidP="002E47A6">
      <w:pPr>
        <w:pStyle w:val="ConsPlusNormal"/>
        <w:outlineLvl w:val="1"/>
        <w:rPr>
          <w:rFonts w:ascii="Times New Roman" w:hAnsi="Times New Roman" w:cs="Times New Roman"/>
          <w:sz w:val="28"/>
          <w:szCs w:val="28"/>
        </w:rPr>
      </w:pPr>
      <w:r w:rsidRPr="0075426C">
        <w:rPr>
          <w:rFonts w:ascii="Times New Roman" w:hAnsi="Times New Roman" w:cs="Times New Roman"/>
          <w:sz w:val="28"/>
          <w:szCs w:val="28"/>
        </w:rPr>
        <w:t xml:space="preserve">     (должность)</w:t>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t>(подпись)</w:t>
      </w:r>
      <w:r w:rsidRPr="0075426C">
        <w:rPr>
          <w:rFonts w:ascii="Times New Roman" w:hAnsi="Times New Roman" w:cs="Times New Roman"/>
          <w:sz w:val="28"/>
          <w:szCs w:val="28"/>
        </w:rPr>
        <w:tab/>
      </w:r>
      <w:r w:rsidRPr="0075426C">
        <w:rPr>
          <w:rFonts w:ascii="Times New Roman" w:hAnsi="Times New Roman" w:cs="Times New Roman"/>
          <w:sz w:val="28"/>
          <w:szCs w:val="28"/>
        </w:rPr>
        <w:tab/>
      </w:r>
      <w:r w:rsidRPr="0075426C">
        <w:rPr>
          <w:rFonts w:ascii="Times New Roman" w:hAnsi="Times New Roman" w:cs="Times New Roman"/>
          <w:sz w:val="28"/>
          <w:szCs w:val="28"/>
        </w:rPr>
        <w:tab/>
        <w:t xml:space="preserve">                             (ФИО)</w:t>
      </w:r>
    </w:p>
    <w:p w14:paraId="7967BE02" w14:textId="77777777" w:rsidR="00E263D8" w:rsidRPr="0075426C" w:rsidRDefault="00E263D8" w:rsidP="002E47A6">
      <w:pPr>
        <w:pStyle w:val="ConsPlusNormal"/>
        <w:outlineLvl w:val="1"/>
        <w:rPr>
          <w:rFonts w:ascii="Times New Roman" w:hAnsi="Times New Roman" w:cs="Times New Roman"/>
          <w:sz w:val="28"/>
          <w:szCs w:val="28"/>
        </w:rPr>
      </w:pPr>
    </w:p>
    <w:p w14:paraId="0E8D71EC" w14:textId="1BF14C1D" w:rsidR="002E47A6" w:rsidRPr="0075426C" w:rsidRDefault="00E263D8"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П</w:t>
      </w:r>
      <w:r w:rsidR="002E47A6" w:rsidRPr="0075426C">
        <w:rPr>
          <w:rFonts w:ascii="Times New Roman" w:hAnsi="Times New Roman" w:cs="Times New Roman"/>
          <w:sz w:val="28"/>
          <w:szCs w:val="28"/>
        </w:rPr>
        <w:t>риложение № 8</w:t>
      </w:r>
    </w:p>
    <w:p w14:paraId="63582D6B"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к Административному регламенту</w:t>
      </w:r>
    </w:p>
    <w:p w14:paraId="48D35509"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по предоставлению</w:t>
      </w:r>
    </w:p>
    <w:p w14:paraId="6E721B13"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муниципальной услуги</w:t>
      </w:r>
    </w:p>
    <w:p w14:paraId="2A859BD1"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_______________________</w:t>
      </w:r>
    </w:p>
    <w:p w14:paraId="62B77AC3" w14:textId="77777777" w:rsidR="002E47A6" w:rsidRPr="0075426C" w:rsidRDefault="002E47A6" w:rsidP="002E47A6">
      <w:pPr>
        <w:pStyle w:val="ConsPlusNormal"/>
        <w:jc w:val="right"/>
        <w:rPr>
          <w:rFonts w:ascii="Times New Roman" w:hAnsi="Times New Roman" w:cs="Times New Roman"/>
          <w:sz w:val="28"/>
          <w:szCs w:val="28"/>
        </w:rPr>
      </w:pPr>
      <w:r w:rsidRPr="0075426C">
        <w:rPr>
          <w:rFonts w:ascii="Times New Roman" w:hAnsi="Times New Roman" w:cs="Times New Roman"/>
          <w:sz w:val="28"/>
          <w:szCs w:val="28"/>
        </w:rPr>
        <w:t>(наименование услуги)</w:t>
      </w:r>
    </w:p>
    <w:p w14:paraId="33ED82E0"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_____________________________________________________</w:t>
      </w:r>
    </w:p>
    <w:p w14:paraId="39C2A4C4"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(Ф.И.О. физического лица и адрес проживания / наименование организации и ИНН)</w:t>
      </w:r>
    </w:p>
    <w:p w14:paraId="7B37C16D"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 xml:space="preserve">_____________________________________________________ </w:t>
      </w:r>
    </w:p>
    <w:p w14:paraId="250464B7"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lastRenderedPageBreak/>
        <w:t>(Ф.И.О. представителя заявителя и реквизиты доверенности)</w:t>
      </w:r>
    </w:p>
    <w:p w14:paraId="34988C89"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_____________________________________________________</w:t>
      </w:r>
    </w:p>
    <w:p w14:paraId="5B542541"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Контактная информация:</w:t>
      </w:r>
    </w:p>
    <w:p w14:paraId="46262560"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тел. __________________________________________________</w:t>
      </w:r>
    </w:p>
    <w:p w14:paraId="4074A9E5" w14:textId="77777777" w:rsidR="002E47A6" w:rsidRPr="0075426C" w:rsidRDefault="002E47A6" w:rsidP="002E47A6">
      <w:pPr>
        <w:autoSpaceDE w:val="0"/>
        <w:autoSpaceDN w:val="0"/>
        <w:adjustRightInd w:val="0"/>
        <w:spacing w:after="0" w:line="360" w:lineRule="auto"/>
        <w:ind w:left="4536"/>
        <w:jc w:val="both"/>
        <w:rPr>
          <w:rFonts w:ascii="Times New Roman" w:hAnsi="Times New Roman" w:cs="Times New Roman"/>
          <w:sz w:val="28"/>
          <w:szCs w:val="28"/>
        </w:rPr>
      </w:pPr>
      <w:r w:rsidRPr="0075426C">
        <w:rPr>
          <w:rFonts w:ascii="Times New Roman" w:hAnsi="Times New Roman" w:cs="Times New Roman"/>
          <w:sz w:val="28"/>
          <w:szCs w:val="28"/>
        </w:rPr>
        <w:t>эл. почта ______________________________________________</w:t>
      </w:r>
    </w:p>
    <w:p w14:paraId="56A67DBF"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p>
    <w:p w14:paraId="4C32F422"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r w:rsidRPr="0075426C">
        <w:rPr>
          <w:rFonts w:ascii="Times New Roman" w:hAnsi="Times New Roman" w:cs="Times New Roman"/>
          <w:sz w:val="28"/>
          <w:szCs w:val="28"/>
        </w:rPr>
        <w:t xml:space="preserve">РЕШЕНИЕ </w:t>
      </w:r>
    </w:p>
    <w:p w14:paraId="59CC9DD5"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r w:rsidRPr="0075426C">
        <w:rPr>
          <w:rFonts w:ascii="Times New Roman" w:hAnsi="Times New Roman" w:cs="Times New Roman"/>
          <w:sz w:val="28"/>
          <w:szCs w:val="28"/>
        </w:rPr>
        <w:t>об отказе в приеме заявления и документов, необходимых</w:t>
      </w:r>
      <w:r w:rsidRPr="0075426C">
        <w:rPr>
          <w:rFonts w:ascii="Times New Roman" w:hAnsi="Times New Roman" w:cs="Times New Roman"/>
          <w:sz w:val="28"/>
          <w:szCs w:val="28"/>
        </w:rPr>
        <w:br/>
        <w:t>для предоставления муниципальной услуги</w:t>
      </w:r>
    </w:p>
    <w:p w14:paraId="19CFDA49"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p>
    <w:p w14:paraId="55F5D731"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_______________________________________________________,</w:t>
      </w:r>
    </w:p>
    <w:p w14:paraId="534D673D" w14:textId="77777777" w:rsidR="002E47A6" w:rsidRPr="0075426C" w:rsidRDefault="002E47A6" w:rsidP="002E47A6">
      <w:pPr>
        <w:autoSpaceDE w:val="0"/>
        <w:autoSpaceDN w:val="0"/>
        <w:adjustRightInd w:val="0"/>
        <w:spacing w:line="240" w:lineRule="auto"/>
        <w:jc w:val="both"/>
        <w:rPr>
          <w:rFonts w:ascii="Times New Roman" w:hAnsi="Times New Roman" w:cs="Times New Roman"/>
          <w:sz w:val="28"/>
          <w:szCs w:val="28"/>
        </w:rPr>
      </w:pPr>
      <w:r w:rsidRPr="0075426C">
        <w:rPr>
          <w:rFonts w:ascii="Times New Roman" w:hAnsi="Times New Roman" w:cs="Times New Roman"/>
          <w:sz w:val="28"/>
          <w:szCs w:val="28"/>
        </w:rPr>
        <w:t xml:space="preserve">                                 (наименование услуги в соответствии административным регламентом)</w:t>
      </w:r>
    </w:p>
    <w:p w14:paraId="5B7E7357"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были выявлены следующие основания для отказа в приеме документов:</w:t>
      </w:r>
    </w:p>
    <w:p w14:paraId="1D1BA4D4"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____________________________________________________________________</w:t>
      </w:r>
    </w:p>
    <w:p w14:paraId="488F12C9"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p>
    <w:p w14:paraId="33D08495"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____________________________________________________________________</w:t>
      </w:r>
    </w:p>
    <w:p w14:paraId="617B209E"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r w:rsidRPr="0075426C">
        <w:rPr>
          <w:rFonts w:ascii="Times New Roman" w:hAnsi="Times New Roman" w:cs="Times New Roman"/>
          <w:sz w:val="28"/>
          <w:szCs w:val="28"/>
        </w:rPr>
        <w:t>(указываются основания для отказа в приеме документов, предусмотренные пунктом 2.9 административного регламента)</w:t>
      </w:r>
    </w:p>
    <w:p w14:paraId="4B9F3B18" w14:textId="77777777" w:rsidR="002E47A6" w:rsidRPr="0075426C" w:rsidRDefault="002E47A6" w:rsidP="002E47A6">
      <w:pPr>
        <w:autoSpaceDE w:val="0"/>
        <w:autoSpaceDN w:val="0"/>
        <w:adjustRightInd w:val="0"/>
        <w:spacing w:line="240" w:lineRule="auto"/>
        <w:ind w:firstLine="709"/>
        <w:jc w:val="both"/>
        <w:rPr>
          <w:rFonts w:ascii="Times New Roman" w:hAnsi="Times New Roman" w:cs="Times New Roman"/>
          <w:sz w:val="28"/>
          <w:szCs w:val="28"/>
        </w:rPr>
      </w:pPr>
    </w:p>
    <w:p w14:paraId="36AADE90" w14:textId="77777777" w:rsidR="002E47A6" w:rsidRPr="0075426C" w:rsidRDefault="002E47A6" w:rsidP="002E47A6">
      <w:pPr>
        <w:autoSpaceDE w:val="0"/>
        <w:autoSpaceDN w:val="0"/>
        <w:adjustRightInd w:val="0"/>
        <w:spacing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42901CB" w14:textId="77777777" w:rsidR="002E47A6" w:rsidRPr="0075426C" w:rsidRDefault="002E47A6" w:rsidP="002E47A6">
      <w:pPr>
        <w:autoSpaceDE w:val="0"/>
        <w:autoSpaceDN w:val="0"/>
        <w:adjustRightInd w:val="0"/>
        <w:spacing w:after="0" w:line="240" w:lineRule="auto"/>
        <w:ind w:firstLine="709"/>
        <w:jc w:val="both"/>
        <w:rPr>
          <w:rFonts w:ascii="Times New Roman" w:hAnsi="Times New Roman" w:cs="Times New Roman"/>
          <w:sz w:val="28"/>
          <w:szCs w:val="28"/>
        </w:rPr>
      </w:pPr>
      <w:r w:rsidRPr="0075426C">
        <w:rPr>
          <w:rFonts w:ascii="Times New Roman" w:hAnsi="Times New Roman" w:cs="Times New Roman"/>
          <w:sz w:val="28"/>
          <w:szCs w:val="28"/>
        </w:rPr>
        <w:t>Для получения услуги заявителю необходимо представить следующие документы:</w:t>
      </w:r>
    </w:p>
    <w:p w14:paraId="4436AD86" w14:textId="77777777" w:rsidR="002E47A6" w:rsidRPr="0075426C" w:rsidRDefault="002E47A6" w:rsidP="002E47A6">
      <w:pPr>
        <w:autoSpaceDE w:val="0"/>
        <w:autoSpaceDN w:val="0"/>
        <w:adjustRightInd w:val="0"/>
        <w:spacing w:before="240" w:after="0" w:line="240" w:lineRule="auto"/>
        <w:jc w:val="both"/>
        <w:rPr>
          <w:rFonts w:ascii="Times New Roman" w:hAnsi="Times New Roman" w:cs="Times New Roman"/>
          <w:sz w:val="28"/>
          <w:szCs w:val="28"/>
        </w:rPr>
      </w:pPr>
      <w:r w:rsidRPr="0075426C">
        <w:rPr>
          <w:rFonts w:ascii="Times New Roman" w:hAnsi="Times New Roman" w:cs="Times New Roman"/>
          <w:sz w:val="28"/>
          <w:szCs w:val="28"/>
        </w:rPr>
        <w:t>________________________________________________________________________</w:t>
      </w:r>
    </w:p>
    <w:p w14:paraId="00ABD349"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r w:rsidRPr="0075426C">
        <w:rPr>
          <w:rFonts w:ascii="Times New Roman" w:hAnsi="Times New Roman" w:cs="Times New Roman"/>
          <w:sz w:val="28"/>
          <w:szCs w:val="28"/>
        </w:rPr>
        <w:lastRenderedPageBreak/>
        <w:t xml:space="preserve"> (указывается перечень документов в случае, если основанием для отказа является</w:t>
      </w:r>
    </w:p>
    <w:p w14:paraId="5AD556AF" w14:textId="77777777" w:rsidR="002E47A6" w:rsidRPr="0075426C" w:rsidRDefault="002E47A6" w:rsidP="002E47A6">
      <w:pPr>
        <w:autoSpaceDE w:val="0"/>
        <w:autoSpaceDN w:val="0"/>
        <w:adjustRightInd w:val="0"/>
        <w:spacing w:after="0" w:line="240" w:lineRule="auto"/>
        <w:jc w:val="center"/>
        <w:rPr>
          <w:rFonts w:ascii="Times New Roman" w:hAnsi="Times New Roman" w:cs="Times New Roman"/>
          <w:sz w:val="28"/>
          <w:szCs w:val="28"/>
        </w:rPr>
      </w:pPr>
      <w:r w:rsidRPr="0075426C">
        <w:rPr>
          <w:rFonts w:ascii="Times New Roman" w:hAnsi="Times New Roman" w:cs="Times New Roman"/>
          <w:sz w:val="28"/>
          <w:szCs w:val="28"/>
        </w:rPr>
        <w:t>представление неполного комплекта документов)</w:t>
      </w:r>
    </w:p>
    <w:p w14:paraId="456B5623" w14:textId="77777777" w:rsidR="002E47A6" w:rsidRPr="0075426C" w:rsidRDefault="002E47A6" w:rsidP="002E47A6">
      <w:pPr>
        <w:autoSpaceDE w:val="0"/>
        <w:autoSpaceDN w:val="0"/>
        <w:adjustRightInd w:val="0"/>
        <w:spacing w:before="120" w:after="0" w:line="240" w:lineRule="auto"/>
        <w:rPr>
          <w:rFonts w:ascii="Times New Roman" w:hAnsi="Times New Roman" w:cs="Times New Roman"/>
          <w:sz w:val="28"/>
          <w:szCs w:val="28"/>
        </w:rPr>
      </w:pPr>
      <w:r w:rsidRPr="0075426C">
        <w:rPr>
          <w:rFonts w:ascii="Times New Roman" w:hAnsi="Times New Roman" w:cs="Times New Roman"/>
          <w:sz w:val="28"/>
          <w:szCs w:val="28"/>
        </w:rPr>
        <w:t>______________________________ _________________________________________________________________</w:t>
      </w:r>
    </w:p>
    <w:p w14:paraId="41D4447F" w14:textId="77777777" w:rsidR="002E47A6" w:rsidRPr="0075426C" w:rsidRDefault="002E47A6" w:rsidP="002E47A6">
      <w:pPr>
        <w:autoSpaceDE w:val="0"/>
        <w:autoSpaceDN w:val="0"/>
        <w:adjustRightInd w:val="0"/>
        <w:spacing w:after="0" w:line="240" w:lineRule="auto"/>
        <w:rPr>
          <w:rFonts w:ascii="Times New Roman" w:hAnsi="Times New Roman" w:cs="Times New Roman"/>
          <w:sz w:val="28"/>
          <w:szCs w:val="28"/>
        </w:rPr>
      </w:pPr>
      <w:r w:rsidRPr="0075426C">
        <w:rPr>
          <w:rFonts w:ascii="Times New Roman" w:hAnsi="Times New Roman" w:cs="Times New Roman"/>
          <w:sz w:val="28"/>
          <w:szCs w:val="28"/>
        </w:rPr>
        <w:t>(должностное лицо (специалист МФЦ)                   (подпись)                                                                 (инициалы, фамилия)                    (дата)</w:t>
      </w:r>
    </w:p>
    <w:p w14:paraId="0754966E" w14:textId="77777777" w:rsidR="002E47A6" w:rsidRPr="0075426C" w:rsidRDefault="002E47A6" w:rsidP="002E47A6">
      <w:pPr>
        <w:autoSpaceDE w:val="0"/>
        <w:autoSpaceDN w:val="0"/>
        <w:adjustRightInd w:val="0"/>
        <w:spacing w:after="0" w:line="240" w:lineRule="auto"/>
        <w:rPr>
          <w:rFonts w:ascii="Times New Roman" w:hAnsi="Times New Roman" w:cs="Times New Roman"/>
          <w:sz w:val="28"/>
          <w:szCs w:val="28"/>
        </w:rPr>
      </w:pPr>
    </w:p>
    <w:p w14:paraId="531BA8B7" w14:textId="77777777" w:rsidR="002E47A6" w:rsidRPr="0075426C" w:rsidRDefault="002E47A6" w:rsidP="002E47A6">
      <w:pPr>
        <w:autoSpaceDE w:val="0"/>
        <w:autoSpaceDN w:val="0"/>
        <w:adjustRightInd w:val="0"/>
        <w:spacing w:after="0" w:line="240" w:lineRule="auto"/>
        <w:rPr>
          <w:rFonts w:ascii="Times New Roman" w:hAnsi="Times New Roman" w:cs="Times New Roman"/>
          <w:sz w:val="28"/>
          <w:szCs w:val="28"/>
        </w:rPr>
      </w:pPr>
      <w:r w:rsidRPr="0075426C">
        <w:rPr>
          <w:rFonts w:ascii="Times New Roman" w:hAnsi="Times New Roman" w:cs="Times New Roman"/>
          <w:sz w:val="28"/>
          <w:szCs w:val="28"/>
        </w:rPr>
        <w:t>М.П.</w:t>
      </w:r>
    </w:p>
    <w:p w14:paraId="67245B81" w14:textId="77777777" w:rsidR="002E47A6" w:rsidRPr="0075426C" w:rsidRDefault="002E47A6" w:rsidP="002E47A6">
      <w:pPr>
        <w:autoSpaceDE w:val="0"/>
        <w:autoSpaceDN w:val="0"/>
        <w:adjustRightInd w:val="0"/>
        <w:spacing w:after="0" w:line="240" w:lineRule="auto"/>
        <w:rPr>
          <w:rFonts w:ascii="Times New Roman" w:hAnsi="Times New Roman" w:cs="Times New Roman"/>
          <w:sz w:val="28"/>
          <w:szCs w:val="28"/>
        </w:rPr>
      </w:pPr>
    </w:p>
    <w:p w14:paraId="78D75AB2" w14:textId="77777777" w:rsidR="002E47A6" w:rsidRPr="0075426C" w:rsidRDefault="002E47A6" w:rsidP="002E47A6">
      <w:pPr>
        <w:autoSpaceDE w:val="0"/>
        <w:autoSpaceDN w:val="0"/>
        <w:adjustRightInd w:val="0"/>
        <w:spacing w:after="0" w:line="240" w:lineRule="auto"/>
        <w:rPr>
          <w:rFonts w:ascii="Times New Roman" w:hAnsi="Times New Roman" w:cs="Times New Roman"/>
          <w:sz w:val="28"/>
          <w:szCs w:val="28"/>
        </w:rPr>
      </w:pPr>
      <w:r w:rsidRPr="0075426C">
        <w:rPr>
          <w:rFonts w:ascii="Times New Roman" w:hAnsi="Times New Roman" w:cs="Times New Roman"/>
          <w:sz w:val="28"/>
          <w:szCs w:val="28"/>
        </w:rPr>
        <w:t>Подпись заявителя, подтверждающая получение решения об отказе в приеме документов</w:t>
      </w:r>
    </w:p>
    <w:p w14:paraId="78BF6203" w14:textId="77777777" w:rsidR="002E47A6" w:rsidRPr="0075426C" w:rsidRDefault="002E47A6" w:rsidP="002E47A6">
      <w:pPr>
        <w:autoSpaceDE w:val="0"/>
        <w:autoSpaceDN w:val="0"/>
        <w:adjustRightInd w:val="0"/>
        <w:spacing w:before="240" w:after="0" w:line="240" w:lineRule="auto"/>
        <w:rPr>
          <w:rFonts w:ascii="Times New Roman" w:hAnsi="Times New Roman" w:cs="Times New Roman"/>
          <w:sz w:val="28"/>
          <w:szCs w:val="28"/>
        </w:rPr>
      </w:pPr>
      <w:r w:rsidRPr="0075426C">
        <w:rPr>
          <w:rFonts w:ascii="Times New Roman" w:hAnsi="Times New Roman" w:cs="Times New Roman"/>
          <w:sz w:val="28"/>
          <w:szCs w:val="28"/>
        </w:rPr>
        <w:t xml:space="preserve">____________       ____________________________________ _________ </w:t>
      </w:r>
      <w:r w:rsidRPr="0075426C">
        <w:rPr>
          <w:rFonts w:ascii="Times New Roman" w:hAnsi="Times New Roman" w:cs="Times New Roman"/>
          <w:sz w:val="28"/>
          <w:szCs w:val="28"/>
        </w:rPr>
        <w:softHyphen/>
      </w:r>
      <w:r w:rsidRPr="0075426C">
        <w:rPr>
          <w:rFonts w:ascii="Times New Roman" w:hAnsi="Times New Roman" w:cs="Times New Roman"/>
          <w:sz w:val="28"/>
          <w:szCs w:val="28"/>
        </w:rPr>
        <w:softHyphen/>
        <w:t xml:space="preserve">      _____________</w:t>
      </w:r>
    </w:p>
    <w:p w14:paraId="611FF6F6" w14:textId="77777777" w:rsidR="002E47A6" w:rsidRPr="0075426C" w:rsidRDefault="002E47A6" w:rsidP="002E47A6">
      <w:pPr>
        <w:rPr>
          <w:rFonts w:ascii="Times New Roman" w:hAnsi="Times New Roman" w:cs="Times New Roman"/>
          <w:sz w:val="28"/>
          <w:szCs w:val="28"/>
        </w:rPr>
      </w:pPr>
      <w:r w:rsidRPr="0075426C">
        <w:rPr>
          <w:rFonts w:ascii="Times New Roman" w:hAnsi="Times New Roman" w:cs="Times New Roman"/>
          <w:sz w:val="28"/>
          <w:szCs w:val="28"/>
        </w:rPr>
        <w:t xml:space="preserve">         (подпись)                                        (Ф.И.О. заявителя/представителя заявителя)                                                         (дата)</w:t>
      </w:r>
    </w:p>
    <w:p w14:paraId="2445BECF"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201BD47"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DF9A855"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54992A00"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2DE7520E"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24440958"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B38362F"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2CA9EF0C"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F8F1D60"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592E2FF"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2B49F69"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2E539CCC"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5E7A245"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4CCE976B"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D181E51"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4E72D488"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2BC0158"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78C68AD"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5E0A5E05"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184FC86A"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A4C03B4"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8538B17"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66E0695"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620C9A9"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7DF2F765"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01F1A18"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01E4FED2"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1625C6AD"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3419BEF0"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65B3A011" w14:textId="77777777" w:rsidR="003F1BC1" w:rsidRPr="0075426C" w:rsidRDefault="003F1BC1" w:rsidP="00BE378D">
      <w:pPr>
        <w:autoSpaceDE w:val="0"/>
        <w:autoSpaceDN w:val="0"/>
        <w:adjustRightInd w:val="0"/>
        <w:spacing w:after="0" w:line="240" w:lineRule="auto"/>
        <w:jc w:val="right"/>
        <w:rPr>
          <w:rFonts w:ascii="Times New Roman" w:hAnsi="Times New Roman" w:cs="Times New Roman"/>
          <w:color w:val="000000"/>
          <w:sz w:val="28"/>
          <w:szCs w:val="28"/>
        </w:rPr>
      </w:pPr>
    </w:p>
    <w:p w14:paraId="44161838" w14:textId="77777777" w:rsidR="0075426C" w:rsidRPr="0075426C" w:rsidRDefault="0075426C">
      <w:pPr>
        <w:autoSpaceDE w:val="0"/>
        <w:autoSpaceDN w:val="0"/>
        <w:adjustRightInd w:val="0"/>
        <w:spacing w:after="0" w:line="240" w:lineRule="auto"/>
        <w:jc w:val="right"/>
        <w:rPr>
          <w:rFonts w:ascii="Times New Roman" w:hAnsi="Times New Roman" w:cs="Times New Roman"/>
          <w:color w:val="000000"/>
          <w:sz w:val="28"/>
          <w:szCs w:val="28"/>
        </w:rPr>
      </w:pPr>
    </w:p>
    <w:sectPr w:rsidR="0075426C" w:rsidRPr="0075426C" w:rsidSect="00AB549B">
      <w:headerReference w:type="default" r:id="rId18"/>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E414" w14:textId="77777777" w:rsidR="00236455" w:rsidRDefault="00236455" w:rsidP="00236455">
      <w:pPr>
        <w:spacing w:after="0" w:line="240" w:lineRule="auto"/>
      </w:pPr>
      <w:r>
        <w:separator/>
      </w:r>
    </w:p>
  </w:endnote>
  <w:endnote w:type="continuationSeparator" w:id="0">
    <w:p w14:paraId="4732447B" w14:textId="77777777" w:rsidR="00236455" w:rsidRDefault="00236455" w:rsidP="002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5814" w14:textId="77777777" w:rsidR="00236455" w:rsidRDefault="00236455" w:rsidP="00236455">
      <w:pPr>
        <w:spacing w:after="0" w:line="240" w:lineRule="auto"/>
      </w:pPr>
      <w:r>
        <w:separator/>
      </w:r>
    </w:p>
  </w:footnote>
  <w:footnote w:type="continuationSeparator" w:id="0">
    <w:p w14:paraId="65DB705F" w14:textId="77777777" w:rsidR="00236455" w:rsidRDefault="00236455" w:rsidP="0023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61025"/>
      <w:docPartObj>
        <w:docPartGallery w:val="Page Numbers (Top of Page)"/>
        <w:docPartUnique/>
      </w:docPartObj>
    </w:sdtPr>
    <w:sdtContent>
      <w:p w14:paraId="701DD085" w14:textId="235C0188" w:rsidR="00AB549B" w:rsidRDefault="00AB549B">
        <w:pPr>
          <w:pStyle w:val="aa"/>
          <w:jc w:val="center"/>
        </w:pPr>
        <w:r>
          <w:fldChar w:fldCharType="begin"/>
        </w:r>
        <w:r>
          <w:instrText>PAGE   \* MERGEFORMAT</w:instrText>
        </w:r>
        <w:r>
          <w:fldChar w:fldCharType="separate"/>
        </w:r>
        <w:r>
          <w:t>2</w:t>
        </w:r>
        <w:r>
          <w:fldChar w:fldCharType="end"/>
        </w:r>
      </w:p>
    </w:sdtContent>
  </w:sdt>
  <w:p w14:paraId="3B617E45" w14:textId="77777777" w:rsidR="00AB549B" w:rsidRDefault="00AB549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6237674">
    <w:abstractNumId w:val="3"/>
  </w:num>
  <w:num w:numId="2" w16cid:durableId="2085833605">
    <w:abstractNumId w:val="4"/>
  </w:num>
  <w:num w:numId="3" w16cid:durableId="1849054529">
    <w:abstractNumId w:val="0"/>
  </w:num>
  <w:num w:numId="4" w16cid:durableId="1634099689">
    <w:abstractNumId w:val="2"/>
  </w:num>
  <w:num w:numId="5" w16cid:durableId="2002418991">
    <w:abstractNumId w:val="5"/>
  </w:num>
  <w:num w:numId="6" w16cid:durableId="1242636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9F"/>
    <w:rsid w:val="000223F2"/>
    <w:rsid w:val="0008702C"/>
    <w:rsid w:val="0012658B"/>
    <w:rsid w:val="001E4DFC"/>
    <w:rsid w:val="001E7386"/>
    <w:rsid w:val="00223F22"/>
    <w:rsid w:val="00236455"/>
    <w:rsid w:val="002418B1"/>
    <w:rsid w:val="00254D9E"/>
    <w:rsid w:val="002C00A3"/>
    <w:rsid w:val="002E47A6"/>
    <w:rsid w:val="003100DD"/>
    <w:rsid w:val="003326B2"/>
    <w:rsid w:val="00333A26"/>
    <w:rsid w:val="003A105C"/>
    <w:rsid w:val="003A1E92"/>
    <w:rsid w:val="003E7AA8"/>
    <w:rsid w:val="003F1BC1"/>
    <w:rsid w:val="00496DBF"/>
    <w:rsid w:val="004C0769"/>
    <w:rsid w:val="00592B85"/>
    <w:rsid w:val="005C2E82"/>
    <w:rsid w:val="005D5B64"/>
    <w:rsid w:val="005D676F"/>
    <w:rsid w:val="006050F3"/>
    <w:rsid w:val="0062590F"/>
    <w:rsid w:val="0067293E"/>
    <w:rsid w:val="00685074"/>
    <w:rsid w:val="006D48D4"/>
    <w:rsid w:val="006D6609"/>
    <w:rsid w:val="0075426C"/>
    <w:rsid w:val="00781A17"/>
    <w:rsid w:val="007960BB"/>
    <w:rsid w:val="00796F28"/>
    <w:rsid w:val="00830A32"/>
    <w:rsid w:val="00903474"/>
    <w:rsid w:val="00922FA3"/>
    <w:rsid w:val="00992F51"/>
    <w:rsid w:val="009D2556"/>
    <w:rsid w:val="00A20A82"/>
    <w:rsid w:val="00AB549B"/>
    <w:rsid w:val="00B76130"/>
    <w:rsid w:val="00BE378D"/>
    <w:rsid w:val="00C206D2"/>
    <w:rsid w:val="00CE2405"/>
    <w:rsid w:val="00D635DB"/>
    <w:rsid w:val="00DD582E"/>
    <w:rsid w:val="00DE0B08"/>
    <w:rsid w:val="00E263D8"/>
    <w:rsid w:val="00E74E64"/>
    <w:rsid w:val="00F32504"/>
    <w:rsid w:val="00F64CC3"/>
    <w:rsid w:val="00F70E9F"/>
    <w:rsid w:val="00F92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7EF0"/>
  <w15:chartTrackingRefBased/>
  <w15:docId w15:val="{A541665A-A5FC-4FB0-AB31-83C31F63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36455"/>
    <w:pPr>
      <w:spacing w:after="0" w:line="240" w:lineRule="auto"/>
    </w:pPr>
    <w:rPr>
      <w:sz w:val="20"/>
      <w:szCs w:val="20"/>
    </w:rPr>
  </w:style>
  <w:style w:type="character" w:customStyle="1" w:styleId="a4">
    <w:name w:val="Текст сноски Знак"/>
    <w:basedOn w:val="a0"/>
    <w:link w:val="a3"/>
    <w:uiPriority w:val="99"/>
    <w:semiHidden/>
    <w:rsid w:val="00236455"/>
    <w:rPr>
      <w:sz w:val="20"/>
      <w:szCs w:val="20"/>
    </w:rPr>
  </w:style>
  <w:style w:type="character" w:styleId="a5">
    <w:name w:val="footnote reference"/>
    <w:basedOn w:val="a0"/>
    <w:uiPriority w:val="99"/>
    <w:semiHidden/>
    <w:unhideWhenUsed/>
    <w:rsid w:val="00236455"/>
    <w:rPr>
      <w:vertAlign w:val="superscript"/>
    </w:rPr>
  </w:style>
  <w:style w:type="paragraph" w:customStyle="1" w:styleId="ConsPlusNormal">
    <w:name w:val="ConsPlusNormal"/>
    <w:rsid w:val="00592B85"/>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08702C"/>
    <w:pPr>
      <w:spacing w:after="200" w:line="276" w:lineRule="auto"/>
      <w:ind w:left="720"/>
      <w:contextualSpacing/>
    </w:pPr>
  </w:style>
  <w:style w:type="character" w:styleId="a7">
    <w:name w:val="Hyperlink"/>
    <w:basedOn w:val="a0"/>
    <w:uiPriority w:val="99"/>
    <w:unhideWhenUsed/>
    <w:rsid w:val="002C00A3"/>
    <w:rPr>
      <w:color w:val="0563C1" w:themeColor="hyperlink"/>
      <w:u w:val="single"/>
    </w:rPr>
  </w:style>
  <w:style w:type="table" w:styleId="a8">
    <w:name w:val="Table Grid"/>
    <w:basedOn w:val="a1"/>
    <w:uiPriority w:val="59"/>
    <w:rsid w:val="0062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_"/>
    <w:basedOn w:val="a0"/>
    <w:link w:val="1"/>
    <w:rsid w:val="00DD582E"/>
    <w:rPr>
      <w:rFonts w:ascii="Times New Roman" w:eastAsia="Times New Roman" w:hAnsi="Times New Roman" w:cs="Times New Roman"/>
      <w:sz w:val="26"/>
      <w:szCs w:val="26"/>
    </w:rPr>
  </w:style>
  <w:style w:type="paragraph" w:customStyle="1" w:styleId="1">
    <w:name w:val="Основной текст1"/>
    <w:basedOn w:val="a"/>
    <w:link w:val="a9"/>
    <w:rsid w:val="00DD582E"/>
    <w:pPr>
      <w:widowControl w:val="0"/>
      <w:spacing w:after="0"/>
      <w:ind w:firstLine="400"/>
    </w:pPr>
    <w:rPr>
      <w:rFonts w:ascii="Times New Roman" w:eastAsia="Times New Roman" w:hAnsi="Times New Roman" w:cs="Times New Roman"/>
      <w:sz w:val="26"/>
      <w:szCs w:val="26"/>
    </w:rPr>
  </w:style>
  <w:style w:type="paragraph" w:customStyle="1" w:styleId="ConsPlusNonformat">
    <w:name w:val="ConsPlusNonformat"/>
    <w:rsid w:val="002E4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B54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549B"/>
  </w:style>
  <w:style w:type="paragraph" w:styleId="ac">
    <w:name w:val="footer"/>
    <w:basedOn w:val="a"/>
    <w:link w:val="ad"/>
    <w:uiPriority w:val="99"/>
    <w:unhideWhenUsed/>
    <w:rsid w:val="00AB549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E2EF3D723FF5950926480FFB5C83184BC71CEF9615D98704DB1384381BCAC83106FC21A95844E2AAEC716D01D3581D1CF32E50C1HCE9N" TargetMode="External"/><Relationship Id="rId13" Type="http://schemas.openxmlformats.org/officeDocument/2006/relationships/hyperlink" Target="consultantplus://offline/ref=3FE2EF3D723FF5950926480FFB5C83184BC71CEF9615D98704DB1384381BCAC83106FC29A85B44E2AAEC716D01D3581D1CF32E50C1HCE9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document/cons_doc_LAW_175784/" TargetMode="External"/><Relationship Id="rId12" Type="http://schemas.openxmlformats.org/officeDocument/2006/relationships/hyperlink" Target="consultantplus://offline/ref=3FE2EF3D723FF5950926480FFB5C83184BC71CEF9615D98704DB1384381BCAC83106FC2EAB5C44E2AAEC716D01D3581D1CF32E50C1HCE9N"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DE29A13D98704DB1384381BCAC82306A425AC5C51B6FAB6266002HDE8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CAE5A44E2AAEC716D01D3581D1CF32E50C1HCE9N" TargetMode="Externa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1A65E44E2AAEC716D01D3581D1CF32E50C1HCE9N" TargetMode="External"/><Relationship Id="rId10" Type="http://schemas.openxmlformats.org/officeDocument/2006/relationships/hyperlink" Target="consultantplus://offline/ref=3FE2EF3D723FF5950926480FFB5C83184BC71CEF9615D98704DB1384381BCAC83106FC2AAE5F4DBDAFF960350ED344031DEC3252C0C1H4E6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9AF5A44E2AAEC716D01D3581D1CF32E50C1HCE9N" TargetMode="External"/><Relationship Id="rId14" Type="http://schemas.openxmlformats.org/officeDocument/2006/relationships/hyperlink" Target="consultantplus://offline/ref=3FE2EF3D723FF5950926480FFB5C83184BC71CEF9615D98704DB1384381BCAC83106FC21A95944E2AAEC716D01D3581D1CF32E50C1HC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13857</Words>
  <Characters>78989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Мельников Александр Геннадьевич</cp:lastModifiedBy>
  <cp:revision>3</cp:revision>
  <cp:lastPrinted>2022-06-21T13:45:00Z</cp:lastPrinted>
  <dcterms:created xsi:type="dcterms:W3CDTF">2022-06-22T12:29:00Z</dcterms:created>
  <dcterms:modified xsi:type="dcterms:W3CDTF">2022-06-22T12:59:00Z</dcterms:modified>
</cp:coreProperties>
</file>