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307D" w14:textId="77777777" w:rsidR="00E62191" w:rsidRPr="00A437B2" w:rsidRDefault="004D1993" w:rsidP="004D1993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7B2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14:paraId="04A1277C" w14:textId="77777777" w:rsidR="00A437B2" w:rsidRPr="00A437B2" w:rsidRDefault="00A437B2" w:rsidP="00A437B2">
      <w:pPr>
        <w:jc w:val="center"/>
        <w:rPr>
          <w:b/>
          <w:bCs/>
          <w:szCs w:val="18"/>
        </w:rPr>
      </w:pPr>
      <w:r w:rsidRPr="00A437B2">
        <w:rPr>
          <w:b/>
          <w:bCs/>
          <w:szCs w:val="18"/>
        </w:rPr>
        <w:t>АДМИНИСТРАЦИЯ</w:t>
      </w:r>
      <w:r w:rsidRPr="00A437B2">
        <w:rPr>
          <w:b/>
          <w:bCs/>
          <w:spacing w:val="80"/>
          <w:szCs w:val="18"/>
        </w:rPr>
        <w:t xml:space="preserve"> </w:t>
      </w:r>
      <w:r w:rsidRPr="00A437B2">
        <w:rPr>
          <w:b/>
          <w:bCs/>
          <w:szCs w:val="18"/>
        </w:rPr>
        <w:t>МУНИЦИПАЛЬНОГО</w:t>
      </w:r>
      <w:r w:rsidRPr="00A437B2">
        <w:rPr>
          <w:b/>
          <w:bCs/>
          <w:spacing w:val="80"/>
          <w:szCs w:val="18"/>
        </w:rPr>
        <w:t xml:space="preserve"> </w:t>
      </w:r>
      <w:r w:rsidRPr="00A437B2">
        <w:rPr>
          <w:b/>
          <w:bCs/>
          <w:szCs w:val="18"/>
        </w:rPr>
        <w:t>ОБРАЗОВАНИЯ</w:t>
      </w:r>
      <w:r w:rsidRPr="00A437B2">
        <w:rPr>
          <w:b/>
          <w:bCs/>
          <w:szCs w:val="18"/>
        </w:rPr>
        <w:br/>
        <w:t>ТИХВИНСКИЙ</w:t>
      </w:r>
      <w:r w:rsidRPr="00A437B2">
        <w:rPr>
          <w:b/>
          <w:bCs/>
          <w:spacing w:val="80"/>
          <w:szCs w:val="18"/>
        </w:rPr>
        <w:t xml:space="preserve"> </w:t>
      </w:r>
      <w:r w:rsidRPr="00A437B2">
        <w:rPr>
          <w:b/>
          <w:bCs/>
          <w:szCs w:val="18"/>
        </w:rPr>
        <w:t>МУНИЦИПАЛЬНЫЙ</w:t>
      </w:r>
      <w:r w:rsidRPr="00A437B2">
        <w:rPr>
          <w:b/>
          <w:bCs/>
          <w:spacing w:val="80"/>
          <w:szCs w:val="18"/>
        </w:rPr>
        <w:t xml:space="preserve"> </w:t>
      </w:r>
      <w:r w:rsidRPr="00A437B2">
        <w:rPr>
          <w:b/>
          <w:bCs/>
          <w:szCs w:val="18"/>
        </w:rPr>
        <w:t>РАЙОН</w:t>
      </w:r>
      <w:r w:rsidRPr="00A437B2">
        <w:rPr>
          <w:b/>
          <w:bCs/>
          <w:szCs w:val="18"/>
        </w:rPr>
        <w:br/>
        <w:t>ЛЕНИНГРАДСКОЙ</w:t>
      </w:r>
      <w:r w:rsidRPr="00A437B2">
        <w:rPr>
          <w:b/>
          <w:bCs/>
          <w:spacing w:val="80"/>
          <w:szCs w:val="18"/>
        </w:rPr>
        <w:t xml:space="preserve"> </w:t>
      </w:r>
      <w:r w:rsidRPr="00A437B2">
        <w:rPr>
          <w:b/>
          <w:bCs/>
          <w:szCs w:val="18"/>
        </w:rPr>
        <w:t>ОБЛАСТИ</w:t>
      </w:r>
      <w:r w:rsidRPr="00A437B2">
        <w:rPr>
          <w:b/>
          <w:bCs/>
          <w:szCs w:val="18"/>
        </w:rPr>
        <w:br/>
        <w:t>(АДМИНИСТРАЦИЯ</w:t>
      </w:r>
      <w:r w:rsidRPr="00A437B2">
        <w:rPr>
          <w:b/>
          <w:bCs/>
          <w:spacing w:val="80"/>
          <w:szCs w:val="18"/>
        </w:rPr>
        <w:t xml:space="preserve"> </w:t>
      </w:r>
      <w:r w:rsidRPr="00A437B2">
        <w:rPr>
          <w:b/>
          <w:bCs/>
          <w:szCs w:val="18"/>
        </w:rPr>
        <w:t>ТИХВИНСКОГО</w:t>
      </w:r>
      <w:r w:rsidRPr="00A437B2">
        <w:rPr>
          <w:b/>
          <w:bCs/>
          <w:spacing w:val="80"/>
          <w:szCs w:val="18"/>
        </w:rPr>
        <w:t xml:space="preserve"> </w:t>
      </w:r>
      <w:r w:rsidRPr="00A437B2">
        <w:rPr>
          <w:b/>
          <w:bCs/>
          <w:szCs w:val="18"/>
        </w:rPr>
        <w:t>РАЙОНА)</w:t>
      </w:r>
      <w:r w:rsidRPr="00A437B2">
        <w:rPr>
          <w:b/>
          <w:bCs/>
          <w:szCs w:val="18"/>
        </w:rPr>
        <w:br/>
      </w:r>
    </w:p>
    <w:p w14:paraId="357466C9" w14:textId="77777777" w:rsidR="00A437B2" w:rsidRPr="00A437B2" w:rsidRDefault="00A437B2" w:rsidP="00A437B2">
      <w:pPr>
        <w:jc w:val="center"/>
        <w:rPr>
          <w:b/>
          <w:bCs/>
          <w:szCs w:val="18"/>
        </w:rPr>
      </w:pPr>
      <w:r w:rsidRPr="00A437B2">
        <w:rPr>
          <w:b/>
          <w:bCs/>
          <w:szCs w:val="18"/>
        </w:rPr>
        <w:t>ПОСТАНОВЛЕНИЕ</w:t>
      </w:r>
    </w:p>
    <w:p w14:paraId="4D980356" w14:textId="77777777" w:rsidR="00A437B2" w:rsidRPr="00A437B2" w:rsidRDefault="00A437B2" w:rsidP="00A437B2">
      <w:pPr>
        <w:rPr>
          <w:sz w:val="32"/>
          <w:szCs w:val="32"/>
        </w:rPr>
      </w:pPr>
    </w:p>
    <w:p w14:paraId="5BC4DDAC" w14:textId="4BB2075A" w:rsidR="00A437B2" w:rsidRPr="00A437B2" w:rsidRDefault="00A437B2" w:rsidP="00A437B2">
      <w:pPr>
        <w:rPr>
          <w:b/>
        </w:rPr>
      </w:pPr>
      <w:r w:rsidRPr="00A437B2">
        <w:rPr>
          <w:b/>
        </w:rPr>
        <w:t>от _________________ № _________</w:t>
      </w:r>
    </w:p>
    <w:p w14:paraId="2A78EAC0" w14:textId="77777777" w:rsidR="00A437B2" w:rsidRPr="00A437B2" w:rsidRDefault="00A437B2" w:rsidP="00A437B2">
      <w:pPr>
        <w:tabs>
          <w:tab w:val="left" w:pos="1080"/>
          <w:tab w:val="left" w:pos="1440"/>
        </w:tabs>
      </w:pPr>
    </w:p>
    <w:p w14:paraId="1D5DA802" w14:textId="3698B89B" w:rsidR="00E62191" w:rsidRPr="00A437B2" w:rsidRDefault="00E62191" w:rsidP="00A437B2">
      <w:pPr>
        <w:jc w:val="both"/>
        <w:rPr>
          <w:color w:val="000000"/>
        </w:rPr>
      </w:pPr>
    </w:p>
    <w:p w14:paraId="1BEEEB53" w14:textId="145267C2" w:rsidR="00A437B2" w:rsidRPr="00A437B2" w:rsidRDefault="00A437B2" w:rsidP="00A437B2">
      <w:pPr>
        <w:ind w:right="4961"/>
        <w:jc w:val="both"/>
        <w:rPr>
          <w:color w:val="000000"/>
        </w:rPr>
      </w:pPr>
      <w:r w:rsidRPr="00A437B2">
        <w:rPr>
          <w:color w:val="000000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14:paraId="5A1777E9" w14:textId="4DCA4C8D" w:rsidR="00A437B2" w:rsidRPr="00A437B2" w:rsidRDefault="00A437B2" w:rsidP="00A437B2">
      <w:pPr>
        <w:jc w:val="both"/>
        <w:rPr>
          <w:color w:val="000000"/>
        </w:rPr>
      </w:pPr>
      <w:r w:rsidRPr="00A437B2">
        <w:rPr>
          <w:color w:val="000000"/>
        </w:rPr>
        <w:t>21, 2500 ОБ</w:t>
      </w:r>
    </w:p>
    <w:p w14:paraId="1BFD5359" w14:textId="6EC8BB7A" w:rsidR="00E62191" w:rsidRPr="00A437B2" w:rsidRDefault="00E62191" w:rsidP="00A437B2">
      <w:pPr>
        <w:jc w:val="both"/>
        <w:rPr>
          <w:color w:val="000000"/>
          <w:sz w:val="32"/>
          <w:szCs w:val="32"/>
        </w:rPr>
      </w:pPr>
    </w:p>
    <w:p w14:paraId="60733FA4" w14:textId="4723FC64" w:rsidR="00E62191" w:rsidRPr="00A437B2" w:rsidRDefault="00E62191" w:rsidP="00A437B2">
      <w:pPr>
        <w:suppressAutoHyphens/>
        <w:spacing w:after="120"/>
        <w:ind w:firstLine="709"/>
        <w:jc w:val="both"/>
        <w:rPr>
          <w:color w:val="000000"/>
          <w:sz w:val="26"/>
          <w:szCs w:val="26"/>
        </w:rPr>
      </w:pPr>
      <w:r w:rsidRPr="00A437B2">
        <w:rPr>
          <w:color w:val="000000"/>
          <w:sz w:val="26"/>
          <w:szCs w:val="26"/>
        </w:rPr>
        <w:t>В соответствии с Федеральным законом от 27 июля 2010 года №</w:t>
      </w:r>
      <w:r w:rsidR="00A437B2" w:rsidRPr="00A437B2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210</w:t>
      </w:r>
      <w:r w:rsidR="00A437B2" w:rsidRPr="00A437B2">
        <w:rPr>
          <w:color w:val="000000"/>
          <w:sz w:val="26"/>
          <w:szCs w:val="26"/>
        </w:rPr>
        <w:t>‑</w:t>
      </w:r>
      <w:r w:rsidRPr="00A437B2">
        <w:rPr>
          <w:color w:val="000000"/>
          <w:sz w:val="26"/>
          <w:szCs w:val="26"/>
        </w:rPr>
        <w:t>ФЗ «Об</w:t>
      </w:r>
      <w:r w:rsidR="00A437B2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организации предоставления государственных и муниципальных услуг»</w:t>
      </w:r>
      <w:r w:rsidR="00A437B2" w:rsidRPr="00A437B2">
        <w:rPr>
          <w:color w:val="000000"/>
          <w:sz w:val="26"/>
          <w:szCs w:val="26"/>
        </w:rPr>
        <w:t>,</w:t>
      </w:r>
      <w:r w:rsidRPr="00A437B2">
        <w:rPr>
          <w:color w:val="000000"/>
          <w:sz w:val="26"/>
          <w:szCs w:val="26"/>
        </w:rPr>
        <w:t xml:space="preserve"> постановлением администрации Тихвинского района от 22 марта 2012 года №</w:t>
      </w:r>
      <w:r w:rsidR="00A437B2" w:rsidRPr="00A437B2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01</w:t>
      </w:r>
      <w:r w:rsidR="00A437B2" w:rsidRPr="00A437B2">
        <w:rPr>
          <w:color w:val="000000"/>
          <w:sz w:val="26"/>
          <w:szCs w:val="26"/>
        </w:rPr>
        <w:t>‑</w:t>
      </w:r>
      <w:r w:rsidRPr="00A437B2">
        <w:rPr>
          <w:color w:val="000000"/>
          <w:sz w:val="26"/>
          <w:szCs w:val="26"/>
        </w:rPr>
        <w:t>600</w:t>
      </w:r>
      <w:r w:rsidR="00A437B2" w:rsidRPr="00A437B2">
        <w:rPr>
          <w:color w:val="000000"/>
          <w:sz w:val="26"/>
          <w:szCs w:val="26"/>
        </w:rPr>
        <w:t>‑</w:t>
      </w:r>
      <w:r w:rsidRPr="00A437B2">
        <w:rPr>
          <w:color w:val="000000"/>
          <w:sz w:val="26"/>
          <w:szCs w:val="26"/>
        </w:rPr>
        <w:t>а «Об утверждении Порядка разработки и утверждения административных регламентов предоставления муниципальных услуг»</w:t>
      </w:r>
      <w:r w:rsidR="00A437B2" w:rsidRPr="00A437B2">
        <w:rPr>
          <w:color w:val="000000"/>
          <w:sz w:val="26"/>
          <w:szCs w:val="26"/>
        </w:rPr>
        <w:t>,</w:t>
      </w:r>
      <w:r w:rsidRPr="00A437B2">
        <w:rPr>
          <w:color w:val="000000"/>
          <w:sz w:val="26"/>
          <w:szCs w:val="26"/>
        </w:rPr>
        <w:t xml:space="preserve"> руководствуясь </w:t>
      </w:r>
      <w:r w:rsidR="00A437B2" w:rsidRPr="00A437B2">
        <w:rPr>
          <w:color w:val="000000"/>
          <w:sz w:val="26"/>
          <w:szCs w:val="26"/>
        </w:rPr>
        <w:t>статьёй</w:t>
      </w:r>
      <w:r w:rsidR="000C791E">
        <w:rPr>
          <w:color w:val="000000"/>
          <w:sz w:val="26"/>
          <w:szCs w:val="26"/>
          <w:lang w:val="en-US"/>
        </w:rPr>
        <w:t> </w:t>
      </w:r>
      <w:r w:rsidRPr="00A437B2">
        <w:rPr>
          <w:color w:val="000000"/>
          <w:sz w:val="26"/>
          <w:szCs w:val="26"/>
        </w:rPr>
        <w:t>30 Устава муниципального образования Тихвинский муниципальный район Ленинградской области, ПОСТАНОВЛЯЕТ:</w:t>
      </w:r>
    </w:p>
    <w:p w14:paraId="405D6D44" w14:textId="4EDCA3DD" w:rsidR="00E62191" w:rsidRPr="00A437B2" w:rsidRDefault="00E62191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color w:val="000000"/>
          <w:sz w:val="26"/>
          <w:szCs w:val="26"/>
        </w:rPr>
      </w:pPr>
      <w:r w:rsidRPr="00A437B2">
        <w:rPr>
          <w:color w:val="000000"/>
          <w:sz w:val="26"/>
          <w:szCs w:val="26"/>
        </w:rPr>
        <w:t>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(приложение).</w:t>
      </w:r>
    </w:p>
    <w:p w14:paraId="5B3598C0" w14:textId="2930547B" w:rsidR="00E62191" w:rsidRPr="00A437B2" w:rsidRDefault="00E62191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color w:val="000000"/>
          <w:sz w:val="26"/>
          <w:szCs w:val="26"/>
        </w:rPr>
      </w:pPr>
      <w:r w:rsidRPr="00A437B2">
        <w:rPr>
          <w:color w:val="000000"/>
          <w:sz w:val="26"/>
          <w:szCs w:val="26"/>
        </w:rPr>
        <w:t xml:space="preserve">Признать утратившим силу постановление администрации Тихвинского района </w:t>
      </w:r>
      <w:r w:rsidRPr="00A437B2">
        <w:rPr>
          <w:b/>
          <w:bCs/>
          <w:color w:val="000000"/>
          <w:sz w:val="26"/>
          <w:szCs w:val="26"/>
        </w:rPr>
        <w:t>от 1</w:t>
      </w:r>
      <w:r w:rsidR="0038154D" w:rsidRPr="00A437B2">
        <w:rPr>
          <w:b/>
          <w:bCs/>
          <w:color w:val="000000"/>
          <w:sz w:val="26"/>
          <w:szCs w:val="26"/>
        </w:rPr>
        <w:t>1</w:t>
      </w:r>
      <w:r w:rsidRPr="00A437B2">
        <w:rPr>
          <w:b/>
          <w:bCs/>
          <w:color w:val="000000"/>
          <w:sz w:val="26"/>
          <w:szCs w:val="26"/>
        </w:rPr>
        <w:t xml:space="preserve"> </w:t>
      </w:r>
      <w:r w:rsidR="0038154D" w:rsidRPr="00A437B2">
        <w:rPr>
          <w:b/>
          <w:bCs/>
          <w:color w:val="000000"/>
          <w:sz w:val="26"/>
          <w:szCs w:val="26"/>
        </w:rPr>
        <w:t>августа</w:t>
      </w:r>
      <w:r w:rsidRPr="00A437B2">
        <w:rPr>
          <w:b/>
          <w:bCs/>
          <w:color w:val="000000"/>
          <w:sz w:val="26"/>
          <w:szCs w:val="26"/>
        </w:rPr>
        <w:t xml:space="preserve"> 201</w:t>
      </w:r>
      <w:r w:rsidR="0038154D" w:rsidRPr="00A437B2">
        <w:rPr>
          <w:b/>
          <w:bCs/>
          <w:color w:val="000000"/>
          <w:sz w:val="26"/>
          <w:szCs w:val="26"/>
        </w:rPr>
        <w:t>4</w:t>
      </w:r>
      <w:r w:rsidRPr="00A437B2">
        <w:rPr>
          <w:b/>
          <w:bCs/>
          <w:color w:val="000000"/>
          <w:sz w:val="26"/>
          <w:szCs w:val="26"/>
        </w:rPr>
        <w:t xml:space="preserve"> года №</w:t>
      </w:r>
      <w:r w:rsidR="00A437B2">
        <w:rPr>
          <w:b/>
          <w:bCs/>
          <w:color w:val="000000"/>
          <w:sz w:val="26"/>
          <w:szCs w:val="26"/>
        </w:rPr>
        <w:t> </w:t>
      </w:r>
      <w:r w:rsidR="0038154D" w:rsidRPr="00A437B2">
        <w:rPr>
          <w:b/>
          <w:color w:val="000000"/>
          <w:sz w:val="26"/>
          <w:szCs w:val="26"/>
        </w:rPr>
        <w:t>01</w:t>
      </w:r>
      <w:r w:rsidR="00A437B2">
        <w:rPr>
          <w:b/>
          <w:color w:val="000000"/>
          <w:sz w:val="26"/>
          <w:szCs w:val="26"/>
        </w:rPr>
        <w:t>‑</w:t>
      </w:r>
      <w:r w:rsidR="0038154D" w:rsidRPr="00A437B2">
        <w:rPr>
          <w:b/>
          <w:color w:val="000000"/>
          <w:sz w:val="26"/>
          <w:szCs w:val="26"/>
        </w:rPr>
        <w:t>2234</w:t>
      </w:r>
      <w:r w:rsidR="00A437B2">
        <w:rPr>
          <w:b/>
          <w:color w:val="000000"/>
          <w:sz w:val="26"/>
          <w:szCs w:val="26"/>
        </w:rPr>
        <w:t>‑</w:t>
      </w:r>
      <w:r w:rsidR="0038154D" w:rsidRPr="00A437B2">
        <w:rPr>
          <w:b/>
          <w:color w:val="000000"/>
          <w:sz w:val="26"/>
          <w:szCs w:val="26"/>
        </w:rPr>
        <w:t>а</w:t>
      </w:r>
      <w:r w:rsidR="0038154D" w:rsidRPr="00A437B2">
        <w:rPr>
          <w:color w:val="000000"/>
          <w:sz w:val="26"/>
          <w:szCs w:val="26"/>
        </w:rPr>
        <w:t xml:space="preserve"> </w:t>
      </w:r>
      <w:r w:rsidRPr="00A437B2">
        <w:rPr>
          <w:color w:val="000000"/>
          <w:sz w:val="26"/>
          <w:szCs w:val="26"/>
        </w:rPr>
        <w:t>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право организации розничного рынка».</w:t>
      </w:r>
    </w:p>
    <w:p w14:paraId="3231EFCB" w14:textId="133CBB5D" w:rsidR="00B64F0B" w:rsidRPr="00A437B2" w:rsidRDefault="00B64F0B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color w:val="000000"/>
          <w:sz w:val="26"/>
          <w:szCs w:val="26"/>
        </w:rPr>
      </w:pPr>
      <w:r w:rsidRPr="00A437B2">
        <w:rPr>
          <w:color w:val="000000"/>
          <w:sz w:val="26"/>
          <w:szCs w:val="26"/>
        </w:rPr>
        <w:t xml:space="preserve">Признать утратившим силу постановление администрации Тихвинского района </w:t>
      </w:r>
      <w:r w:rsidRPr="00A437B2">
        <w:rPr>
          <w:b/>
          <w:color w:val="000000"/>
          <w:sz w:val="26"/>
          <w:szCs w:val="26"/>
        </w:rPr>
        <w:t>от 08</w:t>
      </w:r>
      <w:r w:rsidR="00656BAD" w:rsidRPr="00A437B2">
        <w:rPr>
          <w:b/>
          <w:color w:val="000000"/>
          <w:sz w:val="26"/>
          <w:szCs w:val="26"/>
        </w:rPr>
        <w:t xml:space="preserve"> июня </w:t>
      </w:r>
      <w:r w:rsidRPr="00A437B2">
        <w:rPr>
          <w:b/>
          <w:color w:val="000000"/>
          <w:sz w:val="26"/>
          <w:szCs w:val="26"/>
        </w:rPr>
        <w:t>2015 года №</w:t>
      </w:r>
      <w:r w:rsidR="00A437B2">
        <w:rPr>
          <w:b/>
          <w:color w:val="000000"/>
          <w:sz w:val="26"/>
          <w:szCs w:val="26"/>
        </w:rPr>
        <w:t> </w:t>
      </w:r>
      <w:r w:rsidRPr="00A437B2">
        <w:rPr>
          <w:b/>
          <w:color w:val="000000"/>
          <w:sz w:val="26"/>
          <w:szCs w:val="26"/>
        </w:rPr>
        <w:t>01</w:t>
      </w:r>
      <w:r w:rsidR="00A437B2">
        <w:rPr>
          <w:b/>
          <w:color w:val="000000"/>
          <w:sz w:val="26"/>
          <w:szCs w:val="26"/>
        </w:rPr>
        <w:t>‑</w:t>
      </w:r>
      <w:r w:rsidRPr="00A437B2">
        <w:rPr>
          <w:b/>
          <w:color w:val="000000"/>
          <w:sz w:val="26"/>
          <w:szCs w:val="26"/>
        </w:rPr>
        <w:t>1400</w:t>
      </w:r>
      <w:r w:rsidR="00A437B2">
        <w:rPr>
          <w:b/>
          <w:color w:val="000000"/>
          <w:sz w:val="26"/>
          <w:szCs w:val="26"/>
        </w:rPr>
        <w:t>‑</w:t>
      </w:r>
      <w:r w:rsidRPr="00A437B2">
        <w:rPr>
          <w:b/>
          <w:color w:val="000000"/>
          <w:sz w:val="26"/>
          <w:szCs w:val="26"/>
        </w:rPr>
        <w:t>а</w:t>
      </w:r>
      <w:r w:rsidRPr="00A437B2">
        <w:rPr>
          <w:color w:val="000000"/>
          <w:sz w:val="26"/>
          <w:szCs w:val="26"/>
        </w:rPr>
        <w:t xml:space="preserve"> «О внесении изменений в административный регламент 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</w:t>
      </w:r>
      <w:r w:rsidR="00A437B2" w:rsidRPr="00A437B2">
        <w:rPr>
          <w:color w:val="000000"/>
          <w:sz w:val="26"/>
          <w:szCs w:val="26"/>
        </w:rPr>
        <w:t>утверждённый</w:t>
      </w:r>
      <w:r w:rsidRPr="00A437B2">
        <w:rPr>
          <w:color w:val="000000"/>
          <w:sz w:val="26"/>
          <w:szCs w:val="26"/>
        </w:rPr>
        <w:t xml:space="preserve"> постановлением администрации муниципального </w:t>
      </w:r>
      <w:r w:rsidRPr="00A437B2">
        <w:rPr>
          <w:color w:val="000000"/>
          <w:sz w:val="26"/>
          <w:szCs w:val="26"/>
        </w:rPr>
        <w:lastRenderedPageBreak/>
        <w:t>образования Тихвинский муниципальный район Ленинградской области от 11 августа 2014 года №</w:t>
      </w:r>
      <w:r w:rsidR="00A437B2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01-2234-а».</w:t>
      </w:r>
    </w:p>
    <w:p w14:paraId="40C903C1" w14:textId="35AF114E" w:rsidR="00B64F0B" w:rsidRPr="00A437B2" w:rsidRDefault="00B64F0B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color w:val="000000"/>
          <w:sz w:val="26"/>
          <w:szCs w:val="26"/>
        </w:rPr>
      </w:pPr>
      <w:r w:rsidRPr="00A437B2">
        <w:rPr>
          <w:color w:val="000000"/>
          <w:sz w:val="26"/>
          <w:szCs w:val="26"/>
        </w:rPr>
        <w:t xml:space="preserve">Признать утратившим силу постановление администрации Тихвинского района </w:t>
      </w:r>
      <w:r w:rsidR="00656BAD" w:rsidRPr="00A437B2">
        <w:rPr>
          <w:b/>
          <w:color w:val="000000"/>
          <w:sz w:val="26"/>
          <w:szCs w:val="26"/>
        </w:rPr>
        <w:t>от 01 июня 2016 года №</w:t>
      </w:r>
      <w:r w:rsidR="000F52FB">
        <w:rPr>
          <w:b/>
          <w:color w:val="000000"/>
          <w:sz w:val="26"/>
          <w:szCs w:val="26"/>
        </w:rPr>
        <w:t> </w:t>
      </w:r>
      <w:r w:rsidRPr="00A437B2">
        <w:rPr>
          <w:b/>
          <w:color w:val="000000"/>
          <w:sz w:val="26"/>
          <w:szCs w:val="26"/>
        </w:rPr>
        <w:t xml:space="preserve">01-1509-а </w:t>
      </w:r>
      <w:r w:rsidR="00656BAD" w:rsidRPr="00A437B2">
        <w:rPr>
          <w:color w:val="000000"/>
          <w:sz w:val="26"/>
          <w:szCs w:val="26"/>
        </w:rPr>
        <w:t>«</w:t>
      </w:r>
      <w:r w:rsidRPr="00A437B2">
        <w:rPr>
          <w:color w:val="000000"/>
          <w:sz w:val="26"/>
          <w:szCs w:val="26"/>
        </w:rPr>
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</w:t>
      </w:r>
      <w:r w:rsidR="00A437B2" w:rsidRPr="00A437B2">
        <w:rPr>
          <w:color w:val="000000"/>
          <w:sz w:val="26"/>
          <w:szCs w:val="26"/>
        </w:rPr>
        <w:t>утверждённый</w:t>
      </w:r>
      <w:r w:rsidRPr="00A437B2">
        <w:rPr>
          <w:color w:val="000000"/>
          <w:sz w:val="26"/>
          <w:szCs w:val="26"/>
        </w:rPr>
        <w:t xml:space="preserve"> постановлением администрации муниципального образования Тихвинский муниципальный район Ленинградской области от 11 августа 2014 года №</w:t>
      </w:r>
      <w:r w:rsidR="000F52FB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01-2234-а</w:t>
      </w:r>
      <w:r w:rsidR="00656BAD" w:rsidRPr="00A437B2">
        <w:rPr>
          <w:color w:val="000000"/>
          <w:sz w:val="26"/>
          <w:szCs w:val="26"/>
        </w:rPr>
        <w:t>».</w:t>
      </w:r>
    </w:p>
    <w:p w14:paraId="7AA1E81D" w14:textId="4E5F8F9F" w:rsidR="00656BAD" w:rsidRPr="00A437B2" w:rsidRDefault="00656BAD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color w:val="000000"/>
          <w:sz w:val="26"/>
          <w:szCs w:val="26"/>
        </w:rPr>
      </w:pPr>
      <w:r w:rsidRPr="00A437B2">
        <w:rPr>
          <w:color w:val="000000"/>
          <w:sz w:val="26"/>
          <w:szCs w:val="26"/>
        </w:rPr>
        <w:t xml:space="preserve">Признать утратившим силу постановление администрации Тихвинского района </w:t>
      </w:r>
      <w:r w:rsidRPr="00A437B2">
        <w:rPr>
          <w:b/>
          <w:color w:val="000000"/>
          <w:sz w:val="26"/>
          <w:szCs w:val="26"/>
        </w:rPr>
        <w:t>от 25 июня 2018 года №</w:t>
      </w:r>
      <w:r w:rsidR="000F52FB">
        <w:rPr>
          <w:b/>
          <w:color w:val="000000"/>
          <w:sz w:val="26"/>
          <w:szCs w:val="26"/>
        </w:rPr>
        <w:t> </w:t>
      </w:r>
      <w:r w:rsidRPr="00A437B2">
        <w:rPr>
          <w:b/>
          <w:color w:val="000000"/>
          <w:sz w:val="26"/>
          <w:szCs w:val="26"/>
        </w:rPr>
        <w:t>01-1480-а</w:t>
      </w:r>
      <w:r w:rsidRPr="00A437B2">
        <w:rPr>
          <w:color w:val="000000"/>
          <w:sz w:val="26"/>
          <w:szCs w:val="26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</w:t>
      </w:r>
      <w:r w:rsidR="000F52FB" w:rsidRPr="00A437B2">
        <w:rPr>
          <w:color w:val="000000"/>
          <w:sz w:val="26"/>
          <w:szCs w:val="26"/>
        </w:rPr>
        <w:t>утверждённый</w:t>
      </w:r>
      <w:r w:rsidRPr="00A437B2">
        <w:rPr>
          <w:color w:val="000000"/>
          <w:sz w:val="26"/>
          <w:szCs w:val="26"/>
        </w:rPr>
        <w:t xml:space="preserve"> постановлением администрации Тихвинского района от 11</w:t>
      </w:r>
      <w:r w:rsidR="000F52FB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августа 2014 года №</w:t>
      </w:r>
      <w:r w:rsidR="000F52FB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01-2234-а (с изменениями)».</w:t>
      </w:r>
    </w:p>
    <w:p w14:paraId="30529B0B" w14:textId="6F927022" w:rsidR="00656BAD" w:rsidRPr="00A437B2" w:rsidRDefault="00656BAD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sz w:val="26"/>
          <w:szCs w:val="26"/>
        </w:rPr>
      </w:pPr>
      <w:r w:rsidRPr="00A437B2">
        <w:rPr>
          <w:color w:val="000000"/>
          <w:sz w:val="26"/>
          <w:szCs w:val="26"/>
        </w:rPr>
        <w:t xml:space="preserve">Признать утратившим силу постановление администрации Тихвинского района </w:t>
      </w:r>
      <w:r w:rsidRPr="00A437B2">
        <w:rPr>
          <w:b/>
          <w:color w:val="000000"/>
          <w:sz w:val="26"/>
          <w:szCs w:val="26"/>
        </w:rPr>
        <w:t>от 27 сентября 2019 года №</w:t>
      </w:r>
      <w:r w:rsidR="000F52FB">
        <w:rPr>
          <w:b/>
          <w:color w:val="000000"/>
          <w:sz w:val="26"/>
          <w:szCs w:val="26"/>
        </w:rPr>
        <w:t> </w:t>
      </w:r>
      <w:r w:rsidRPr="00A437B2">
        <w:rPr>
          <w:b/>
          <w:color w:val="000000"/>
          <w:sz w:val="26"/>
          <w:szCs w:val="26"/>
        </w:rPr>
        <w:t>01-2242-а</w:t>
      </w:r>
      <w:r w:rsidRPr="00A437B2">
        <w:rPr>
          <w:color w:val="000000"/>
          <w:sz w:val="26"/>
          <w:szCs w:val="26"/>
        </w:rPr>
        <w:t xml:space="preserve"> «О внесении изменений в постановление администрации Тихвинского района от 11 августа 2014 года №</w:t>
      </w:r>
      <w:r w:rsidR="000F52FB">
        <w:rPr>
          <w:color w:val="000000"/>
          <w:sz w:val="26"/>
          <w:szCs w:val="26"/>
        </w:rPr>
        <w:t> </w:t>
      </w:r>
      <w:r w:rsidRPr="00A437B2">
        <w:rPr>
          <w:color w:val="000000"/>
          <w:sz w:val="26"/>
          <w:szCs w:val="26"/>
        </w:rPr>
        <w:t>01-2234-а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рынков»» (с изменениями)».</w:t>
      </w:r>
    </w:p>
    <w:p w14:paraId="6C12CE3C" w14:textId="4F889BBB" w:rsidR="0038154D" w:rsidRPr="00A437B2" w:rsidRDefault="0038154D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sz w:val="26"/>
          <w:szCs w:val="26"/>
        </w:rPr>
      </w:pPr>
      <w:r w:rsidRPr="00A437B2">
        <w:rPr>
          <w:sz w:val="26"/>
          <w:szCs w:val="26"/>
        </w:rPr>
        <w:t xml:space="preserve">Обнародовать административный регламент в информационно-телекоммуникационной сети Интернет на официальном сайте Тихвинского района: </w:t>
      </w:r>
      <w:r w:rsidRPr="00A437B2">
        <w:rPr>
          <w:sz w:val="26"/>
          <w:szCs w:val="26"/>
          <w:lang w:val="en-US"/>
        </w:rPr>
        <w:t>https</w:t>
      </w:r>
      <w:r w:rsidRPr="00A437B2">
        <w:rPr>
          <w:sz w:val="26"/>
          <w:szCs w:val="26"/>
        </w:rPr>
        <w:t>://</w:t>
      </w:r>
      <w:r w:rsidRPr="00A437B2">
        <w:rPr>
          <w:sz w:val="26"/>
          <w:szCs w:val="26"/>
          <w:lang w:val="en-US"/>
        </w:rPr>
        <w:t>tikhvin</w:t>
      </w:r>
      <w:r w:rsidRPr="00A437B2">
        <w:rPr>
          <w:sz w:val="26"/>
          <w:szCs w:val="26"/>
        </w:rPr>
        <w:t>.</w:t>
      </w:r>
      <w:r w:rsidRPr="00A437B2">
        <w:rPr>
          <w:sz w:val="26"/>
          <w:szCs w:val="26"/>
          <w:lang w:val="en-US"/>
        </w:rPr>
        <w:t>org</w:t>
      </w:r>
      <w:r w:rsidRPr="00A437B2">
        <w:rPr>
          <w:sz w:val="26"/>
          <w:szCs w:val="26"/>
        </w:rPr>
        <w:t>.</w:t>
      </w:r>
    </w:p>
    <w:p w14:paraId="287EBA73" w14:textId="3191576F" w:rsidR="0038154D" w:rsidRPr="00A437B2" w:rsidRDefault="0038154D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iCs/>
          <w:sz w:val="26"/>
          <w:szCs w:val="26"/>
        </w:rPr>
      </w:pPr>
      <w:r w:rsidRPr="00A437B2">
        <w:rPr>
          <w:sz w:val="26"/>
          <w:szCs w:val="26"/>
        </w:rPr>
        <w:t xml:space="preserve">Настоящее </w:t>
      </w:r>
      <w:r w:rsidRPr="00A437B2">
        <w:rPr>
          <w:iCs/>
          <w:sz w:val="26"/>
          <w:szCs w:val="26"/>
        </w:rPr>
        <w:t>постановление вступает в силу с момента его обнародования.</w:t>
      </w:r>
    </w:p>
    <w:p w14:paraId="20C3A1ED" w14:textId="11B47912" w:rsidR="0038154D" w:rsidRPr="00A437B2" w:rsidRDefault="0038154D" w:rsidP="008375A8">
      <w:pPr>
        <w:pStyle w:val="a8"/>
        <w:numPr>
          <w:ilvl w:val="0"/>
          <w:numId w:val="4"/>
        </w:numPr>
        <w:suppressAutoHyphens/>
        <w:spacing w:after="120"/>
        <w:ind w:hanging="357"/>
        <w:jc w:val="both"/>
        <w:rPr>
          <w:sz w:val="26"/>
          <w:szCs w:val="26"/>
        </w:rPr>
      </w:pPr>
      <w:r w:rsidRPr="00A437B2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– председателя комитета по экономике и инвестициям.</w:t>
      </w:r>
    </w:p>
    <w:p w14:paraId="6A2D5E3C" w14:textId="77777777" w:rsidR="0038154D" w:rsidRPr="000F52FB" w:rsidRDefault="0038154D" w:rsidP="00A437B2">
      <w:pPr>
        <w:spacing w:after="120"/>
        <w:ind w:firstLine="709"/>
        <w:jc w:val="both"/>
        <w:rPr>
          <w:sz w:val="26"/>
          <w:szCs w:val="26"/>
        </w:rPr>
      </w:pPr>
    </w:p>
    <w:p w14:paraId="69852246" w14:textId="77777777" w:rsidR="0038154D" w:rsidRPr="000F52FB" w:rsidRDefault="0038154D" w:rsidP="00A437B2">
      <w:pPr>
        <w:spacing w:after="120"/>
        <w:ind w:firstLine="709"/>
        <w:jc w:val="both"/>
        <w:rPr>
          <w:sz w:val="26"/>
          <w:szCs w:val="26"/>
        </w:rPr>
      </w:pPr>
    </w:p>
    <w:p w14:paraId="3380C8A6" w14:textId="2DC23F09" w:rsidR="0038154D" w:rsidRPr="000F52FB" w:rsidRDefault="0038154D" w:rsidP="000F52FB">
      <w:pPr>
        <w:spacing w:after="120"/>
        <w:jc w:val="both"/>
        <w:rPr>
          <w:sz w:val="26"/>
          <w:szCs w:val="26"/>
        </w:rPr>
      </w:pPr>
      <w:r w:rsidRPr="000F52FB">
        <w:rPr>
          <w:sz w:val="26"/>
          <w:szCs w:val="26"/>
        </w:rPr>
        <w:t>Глава администрации</w:t>
      </w:r>
      <w:r w:rsidR="00111203" w:rsidRPr="000F52FB">
        <w:rPr>
          <w:sz w:val="26"/>
          <w:szCs w:val="26"/>
        </w:rPr>
        <w:tab/>
      </w:r>
      <w:r w:rsidR="00111203" w:rsidRPr="000F52FB">
        <w:rPr>
          <w:sz w:val="26"/>
          <w:szCs w:val="26"/>
        </w:rPr>
        <w:tab/>
      </w:r>
      <w:r w:rsidR="00111203" w:rsidRPr="000F52FB">
        <w:rPr>
          <w:sz w:val="26"/>
          <w:szCs w:val="26"/>
        </w:rPr>
        <w:tab/>
      </w:r>
      <w:r w:rsidR="00111203" w:rsidRPr="000F52FB">
        <w:rPr>
          <w:sz w:val="26"/>
          <w:szCs w:val="26"/>
        </w:rPr>
        <w:tab/>
      </w:r>
      <w:r w:rsidR="000F52FB">
        <w:rPr>
          <w:sz w:val="26"/>
          <w:szCs w:val="26"/>
        </w:rPr>
        <w:tab/>
      </w:r>
      <w:r w:rsidR="000F52FB">
        <w:rPr>
          <w:sz w:val="26"/>
          <w:szCs w:val="26"/>
        </w:rPr>
        <w:tab/>
      </w:r>
      <w:r w:rsidR="00111203" w:rsidRPr="000F52FB">
        <w:rPr>
          <w:sz w:val="26"/>
          <w:szCs w:val="26"/>
        </w:rPr>
        <w:tab/>
      </w:r>
      <w:r w:rsidR="00111203" w:rsidRPr="000F52FB">
        <w:rPr>
          <w:sz w:val="26"/>
          <w:szCs w:val="26"/>
        </w:rPr>
        <w:tab/>
      </w:r>
      <w:r w:rsidRPr="000F52FB">
        <w:rPr>
          <w:sz w:val="26"/>
          <w:szCs w:val="26"/>
        </w:rPr>
        <w:t>Ю.</w:t>
      </w:r>
      <w:r w:rsidR="000F52FB">
        <w:rPr>
          <w:sz w:val="26"/>
          <w:szCs w:val="26"/>
        </w:rPr>
        <w:t> </w:t>
      </w:r>
      <w:r w:rsidRPr="000F52FB">
        <w:rPr>
          <w:sz w:val="26"/>
          <w:szCs w:val="26"/>
        </w:rPr>
        <w:t>А.</w:t>
      </w:r>
      <w:r w:rsidR="00111203" w:rsidRPr="000F52FB">
        <w:rPr>
          <w:sz w:val="26"/>
          <w:szCs w:val="26"/>
        </w:rPr>
        <w:t> </w:t>
      </w:r>
      <w:r w:rsidRPr="000F52FB">
        <w:rPr>
          <w:sz w:val="26"/>
          <w:szCs w:val="26"/>
        </w:rPr>
        <w:t>Наумов</w:t>
      </w:r>
    </w:p>
    <w:p w14:paraId="6E9E4D63" w14:textId="77777777" w:rsidR="0038154D" w:rsidRPr="000F52FB" w:rsidRDefault="0038154D" w:rsidP="00A437B2">
      <w:pPr>
        <w:spacing w:after="120"/>
        <w:ind w:firstLine="709"/>
        <w:jc w:val="both"/>
        <w:rPr>
          <w:sz w:val="26"/>
          <w:szCs w:val="26"/>
        </w:rPr>
      </w:pPr>
    </w:p>
    <w:p w14:paraId="4A0BBAF0" w14:textId="77777777" w:rsidR="0038154D" w:rsidRPr="000F52FB" w:rsidRDefault="0038154D" w:rsidP="00A437B2">
      <w:pPr>
        <w:spacing w:after="120"/>
        <w:ind w:firstLine="709"/>
        <w:jc w:val="both"/>
        <w:rPr>
          <w:color w:val="000000"/>
          <w:sz w:val="26"/>
          <w:szCs w:val="26"/>
        </w:rPr>
      </w:pPr>
    </w:p>
    <w:p w14:paraId="5D27CCA5" w14:textId="77777777" w:rsidR="0038154D" w:rsidRPr="000F52FB" w:rsidRDefault="0038154D" w:rsidP="00A437B2">
      <w:pPr>
        <w:spacing w:after="120"/>
        <w:ind w:firstLine="709"/>
        <w:jc w:val="both"/>
        <w:rPr>
          <w:color w:val="000000"/>
          <w:sz w:val="26"/>
          <w:szCs w:val="26"/>
        </w:rPr>
      </w:pPr>
    </w:p>
    <w:p w14:paraId="54F5930D" w14:textId="145E7A47" w:rsidR="000F52FB" w:rsidRDefault="0038154D" w:rsidP="000F52FB">
      <w:pPr>
        <w:spacing w:after="120"/>
        <w:rPr>
          <w:color w:val="000000"/>
        </w:rPr>
      </w:pPr>
      <w:r w:rsidRPr="000F52FB">
        <w:rPr>
          <w:color w:val="000000"/>
        </w:rPr>
        <w:t>Курганова Маргарита Николаевна,</w:t>
      </w:r>
      <w:r w:rsidR="000F52FB">
        <w:rPr>
          <w:color w:val="000000"/>
        </w:rPr>
        <w:br/>
      </w:r>
      <w:r w:rsidRPr="000F52FB">
        <w:rPr>
          <w:color w:val="000000"/>
        </w:rPr>
        <w:t>77-333</w:t>
      </w:r>
      <w:r w:rsidR="000F52FB">
        <w:rPr>
          <w:color w:val="000000"/>
        </w:rPr>
        <w:br w:type="page"/>
      </w:r>
    </w:p>
    <w:p w14:paraId="47376D31" w14:textId="43842927" w:rsidR="0038154D" w:rsidRDefault="0038154D" w:rsidP="0038154D">
      <w:pPr>
        <w:jc w:val="both"/>
        <w:rPr>
          <w:b/>
        </w:rPr>
      </w:pPr>
      <w:r w:rsidRPr="000F52FB">
        <w:rPr>
          <w:b/>
        </w:rPr>
        <w:lastRenderedPageBreak/>
        <w:t>СОГЛАСОВАНО:</w:t>
      </w:r>
    </w:p>
    <w:p w14:paraId="402B9AFA" w14:textId="77777777" w:rsidR="000F52FB" w:rsidRPr="000F52FB" w:rsidRDefault="000F52FB" w:rsidP="0038154D">
      <w:pPr>
        <w:jc w:val="both"/>
        <w:rPr>
          <w:b/>
        </w:rPr>
      </w:pP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1701"/>
        <w:gridCol w:w="1957"/>
      </w:tblGrid>
      <w:tr w:rsidR="0038154D" w:rsidRPr="000F52FB" w14:paraId="0CDF9C2E" w14:textId="77777777" w:rsidTr="000F52FB">
        <w:tc>
          <w:tcPr>
            <w:tcW w:w="5699" w:type="dxa"/>
            <w:vAlign w:val="bottom"/>
          </w:tcPr>
          <w:p w14:paraId="3464D4C2" w14:textId="77777777" w:rsidR="0038154D" w:rsidRPr="000F52FB" w:rsidRDefault="0038154D" w:rsidP="000F52FB">
            <w:pPr>
              <w:spacing w:after="120"/>
              <w:jc w:val="both"/>
            </w:pPr>
            <w:r w:rsidRPr="000F52FB">
              <w:t>Заведующий общим отделом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B42D5CB" w14:textId="6C29E340" w:rsidR="0038154D" w:rsidRPr="000F52FB" w:rsidRDefault="0038154D" w:rsidP="000F52FB">
            <w:pPr>
              <w:spacing w:after="120"/>
              <w:jc w:val="both"/>
            </w:pPr>
          </w:p>
        </w:tc>
        <w:tc>
          <w:tcPr>
            <w:tcW w:w="1957" w:type="dxa"/>
            <w:vAlign w:val="bottom"/>
          </w:tcPr>
          <w:p w14:paraId="6E1092E0" w14:textId="14946BC3" w:rsidR="0038154D" w:rsidRPr="000F52FB" w:rsidRDefault="000F52FB" w:rsidP="000F52FB">
            <w:pPr>
              <w:spacing w:after="120"/>
              <w:jc w:val="both"/>
            </w:pPr>
            <w:r w:rsidRPr="000F52FB">
              <w:t>И.</w:t>
            </w:r>
            <w:r>
              <w:t> </w:t>
            </w:r>
            <w:r w:rsidRPr="000F52FB">
              <w:t>Г.</w:t>
            </w:r>
            <w:r>
              <w:t> </w:t>
            </w:r>
            <w:r w:rsidRPr="000F52FB">
              <w:t xml:space="preserve">Савранская </w:t>
            </w:r>
          </w:p>
        </w:tc>
      </w:tr>
      <w:tr w:rsidR="0038154D" w:rsidRPr="000F52FB" w14:paraId="6F53A97F" w14:textId="77777777" w:rsidTr="000F52FB">
        <w:tc>
          <w:tcPr>
            <w:tcW w:w="5699" w:type="dxa"/>
            <w:vAlign w:val="bottom"/>
          </w:tcPr>
          <w:p w14:paraId="79774D79" w14:textId="77777777" w:rsidR="0038154D" w:rsidRPr="000F52FB" w:rsidRDefault="0038154D" w:rsidP="000F52FB">
            <w:pPr>
              <w:spacing w:after="120"/>
              <w:jc w:val="both"/>
            </w:pPr>
            <w:r w:rsidRPr="000F52FB">
              <w:t>Заведующий юридическим отделом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42712" w14:textId="4A6AD828" w:rsidR="0038154D" w:rsidRPr="000F52FB" w:rsidRDefault="0038154D" w:rsidP="000F52FB">
            <w:pPr>
              <w:spacing w:after="120"/>
              <w:jc w:val="both"/>
            </w:pPr>
          </w:p>
        </w:tc>
        <w:tc>
          <w:tcPr>
            <w:tcW w:w="1957" w:type="dxa"/>
            <w:vAlign w:val="bottom"/>
          </w:tcPr>
          <w:p w14:paraId="7BBBD126" w14:textId="41FCBE72" w:rsidR="0038154D" w:rsidRPr="000F52FB" w:rsidRDefault="000F52FB" w:rsidP="000F52FB">
            <w:pPr>
              <w:spacing w:after="120"/>
              <w:jc w:val="both"/>
            </w:pPr>
            <w:r w:rsidRPr="000F52FB">
              <w:t>В.</w:t>
            </w:r>
            <w:r>
              <w:t> </w:t>
            </w:r>
            <w:r w:rsidRPr="000F52FB">
              <w:t>В.</w:t>
            </w:r>
            <w:r>
              <w:t> </w:t>
            </w:r>
            <w:r w:rsidRPr="000F52FB">
              <w:t xml:space="preserve">Максимов </w:t>
            </w:r>
          </w:p>
        </w:tc>
      </w:tr>
      <w:tr w:rsidR="0038154D" w:rsidRPr="000F52FB" w14:paraId="7C0AAA16" w14:textId="77777777" w:rsidTr="000F52FB">
        <w:tc>
          <w:tcPr>
            <w:tcW w:w="5699" w:type="dxa"/>
            <w:vAlign w:val="bottom"/>
          </w:tcPr>
          <w:p w14:paraId="75E3A814" w14:textId="7D2FF090" w:rsidR="0038154D" w:rsidRPr="000F52FB" w:rsidRDefault="0038154D" w:rsidP="000F52FB">
            <w:pPr>
              <w:spacing w:after="120"/>
              <w:jc w:val="both"/>
            </w:pPr>
            <w:r w:rsidRPr="000F52FB">
              <w:t xml:space="preserve">Заместитель главы администрации – председатель комитета по экономике и инвестициям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40CDD" w14:textId="5B3CD923" w:rsidR="0038154D" w:rsidRPr="000F52FB" w:rsidRDefault="0038154D" w:rsidP="000F52FB">
            <w:pPr>
              <w:spacing w:after="120"/>
              <w:jc w:val="both"/>
            </w:pPr>
          </w:p>
        </w:tc>
        <w:tc>
          <w:tcPr>
            <w:tcW w:w="1957" w:type="dxa"/>
            <w:vAlign w:val="bottom"/>
          </w:tcPr>
          <w:p w14:paraId="4B5E4F07" w14:textId="0D3EC27B" w:rsidR="0038154D" w:rsidRPr="000F52FB" w:rsidRDefault="000F52FB" w:rsidP="000F52FB">
            <w:pPr>
              <w:spacing w:after="120"/>
              <w:jc w:val="both"/>
            </w:pPr>
            <w:r w:rsidRPr="000F52FB">
              <w:t>П.</w:t>
            </w:r>
            <w:r>
              <w:t> </w:t>
            </w:r>
            <w:r w:rsidRPr="000F52FB">
              <w:t>А.</w:t>
            </w:r>
            <w:r>
              <w:t> </w:t>
            </w:r>
            <w:r w:rsidRPr="000F52FB">
              <w:t xml:space="preserve">Федоров </w:t>
            </w:r>
          </w:p>
        </w:tc>
      </w:tr>
      <w:tr w:rsidR="0038154D" w:rsidRPr="000F52FB" w14:paraId="6A53FAE1" w14:textId="77777777" w:rsidTr="000F52FB">
        <w:tc>
          <w:tcPr>
            <w:tcW w:w="5699" w:type="dxa"/>
            <w:vAlign w:val="bottom"/>
          </w:tcPr>
          <w:p w14:paraId="402C196F" w14:textId="77777777" w:rsidR="0038154D" w:rsidRPr="000F52FB" w:rsidRDefault="0038154D" w:rsidP="000F52FB">
            <w:pPr>
              <w:spacing w:after="120"/>
              <w:jc w:val="both"/>
            </w:pPr>
            <w:r w:rsidRPr="000F52FB">
              <w:t xml:space="preserve">Заведующий отделом информационного обеспечения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89282" w14:textId="34952C7B" w:rsidR="0038154D" w:rsidRPr="000F52FB" w:rsidRDefault="0038154D" w:rsidP="000F52FB">
            <w:pPr>
              <w:spacing w:after="120"/>
              <w:jc w:val="both"/>
            </w:pPr>
          </w:p>
        </w:tc>
        <w:tc>
          <w:tcPr>
            <w:tcW w:w="1957" w:type="dxa"/>
            <w:vAlign w:val="bottom"/>
          </w:tcPr>
          <w:p w14:paraId="6D798799" w14:textId="29FA954F" w:rsidR="0038154D" w:rsidRPr="000F52FB" w:rsidRDefault="000F52FB" w:rsidP="000F52FB">
            <w:pPr>
              <w:spacing w:after="120"/>
              <w:jc w:val="both"/>
            </w:pPr>
            <w:r w:rsidRPr="000F52FB">
              <w:t>Е.</w:t>
            </w:r>
            <w:r>
              <w:t> </w:t>
            </w:r>
            <w:r w:rsidRPr="000F52FB">
              <w:t>Ю.</w:t>
            </w:r>
            <w:r>
              <w:t> </w:t>
            </w:r>
            <w:r w:rsidRPr="000F52FB">
              <w:t xml:space="preserve">Васильева </w:t>
            </w:r>
          </w:p>
        </w:tc>
      </w:tr>
    </w:tbl>
    <w:p w14:paraId="32CC8525" w14:textId="77777777" w:rsidR="0038154D" w:rsidRPr="000F52FB" w:rsidRDefault="0038154D" w:rsidP="0038154D">
      <w:pPr>
        <w:jc w:val="both"/>
      </w:pPr>
    </w:p>
    <w:p w14:paraId="6B1CBC7F" w14:textId="77777777" w:rsidR="0038154D" w:rsidRPr="000F52FB" w:rsidRDefault="0038154D" w:rsidP="0038154D">
      <w:pPr>
        <w:jc w:val="both"/>
      </w:pPr>
    </w:p>
    <w:p w14:paraId="48784F18" w14:textId="77777777" w:rsidR="0038154D" w:rsidRPr="000F52FB" w:rsidRDefault="0038154D" w:rsidP="0038154D">
      <w:pPr>
        <w:jc w:val="both"/>
        <w:rPr>
          <w:b/>
        </w:rPr>
      </w:pPr>
      <w:r w:rsidRPr="000F52FB">
        <w:rPr>
          <w:b/>
        </w:rPr>
        <w:t xml:space="preserve">РАССЫЛКА: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665"/>
        <w:gridCol w:w="851"/>
        <w:gridCol w:w="2806"/>
      </w:tblGrid>
      <w:tr w:rsidR="0038154D" w:rsidRPr="000F52FB" w14:paraId="46319719" w14:textId="77777777" w:rsidTr="000F52FB">
        <w:tc>
          <w:tcPr>
            <w:tcW w:w="5665" w:type="dxa"/>
          </w:tcPr>
          <w:p w14:paraId="4A7F2868" w14:textId="77777777" w:rsidR="0038154D" w:rsidRPr="000F52FB" w:rsidRDefault="0038154D" w:rsidP="0038154D">
            <w:pPr>
              <w:jc w:val="both"/>
            </w:pPr>
            <w:r w:rsidRPr="000F52FB">
              <w:t xml:space="preserve">Дело </w:t>
            </w:r>
          </w:p>
        </w:tc>
        <w:tc>
          <w:tcPr>
            <w:tcW w:w="851" w:type="dxa"/>
          </w:tcPr>
          <w:p w14:paraId="0B3DEBB6" w14:textId="77777777" w:rsidR="0038154D" w:rsidRPr="000F52FB" w:rsidRDefault="0038154D" w:rsidP="000F52FB">
            <w:pPr>
              <w:jc w:val="center"/>
            </w:pPr>
            <w:r w:rsidRPr="000F52FB">
              <w:t>1</w:t>
            </w:r>
          </w:p>
        </w:tc>
        <w:tc>
          <w:tcPr>
            <w:tcW w:w="2806" w:type="dxa"/>
          </w:tcPr>
          <w:p w14:paraId="618854FF" w14:textId="77777777" w:rsidR="0038154D" w:rsidRPr="000F52FB" w:rsidRDefault="0038154D" w:rsidP="0038154D">
            <w:pPr>
              <w:jc w:val="both"/>
            </w:pPr>
          </w:p>
        </w:tc>
      </w:tr>
      <w:tr w:rsidR="0038154D" w:rsidRPr="000F52FB" w14:paraId="05C90E38" w14:textId="77777777" w:rsidTr="000F52FB">
        <w:tc>
          <w:tcPr>
            <w:tcW w:w="5665" w:type="dxa"/>
          </w:tcPr>
          <w:p w14:paraId="777E7976" w14:textId="77777777" w:rsidR="0038154D" w:rsidRPr="000F52FB" w:rsidRDefault="0038154D" w:rsidP="0038154D">
            <w:pPr>
              <w:jc w:val="both"/>
            </w:pPr>
            <w:r w:rsidRPr="000F52FB"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851" w:type="dxa"/>
          </w:tcPr>
          <w:p w14:paraId="4A06ACD6" w14:textId="77777777" w:rsidR="0038154D" w:rsidRPr="000F52FB" w:rsidRDefault="0038154D" w:rsidP="000F52FB">
            <w:pPr>
              <w:jc w:val="center"/>
            </w:pPr>
            <w:r w:rsidRPr="000F52FB">
              <w:t>1</w:t>
            </w:r>
          </w:p>
        </w:tc>
        <w:tc>
          <w:tcPr>
            <w:tcW w:w="2806" w:type="dxa"/>
          </w:tcPr>
          <w:p w14:paraId="7D216914" w14:textId="77777777" w:rsidR="0038154D" w:rsidRPr="000F52FB" w:rsidRDefault="0038154D" w:rsidP="0038154D">
            <w:pPr>
              <w:jc w:val="both"/>
            </w:pPr>
          </w:p>
        </w:tc>
      </w:tr>
      <w:tr w:rsidR="0038154D" w:rsidRPr="000F52FB" w14:paraId="2836208F" w14:textId="77777777" w:rsidTr="000F52FB">
        <w:tc>
          <w:tcPr>
            <w:tcW w:w="5665" w:type="dxa"/>
            <w:tcBorders>
              <w:bottom w:val="single" w:sz="4" w:space="0" w:color="auto"/>
            </w:tcBorders>
          </w:tcPr>
          <w:p w14:paraId="0D3327D4" w14:textId="77777777" w:rsidR="0038154D" w:rsidRPr="000F52FB" w:rsidRDefault="0038154D" w:rsidP="0038154D">
            <w:pPr>
              <w:jc w:val="both"/>
            </w:pPr>
            <w:r w:rsidRPr="000F52FB">
              <w:t>Общий отдел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8BAD4E" w14:textId="77777777" w:rsidR="0038154D" w:rsidRPr="000F52FB" w:rsidRDefault="0038154D" w:rsidP="000F52FB">
            <w:pPr>
              <w:jc w:val="center"/>
            </w:pPr>
            <w:r w:rsidRPr="000F52FB">
              <w:t>1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F847981" w14:textId="77777777" w:rsidR="0038154D" w:rsidRPr="000F52FB" w:rsidRDefault="0038154D" w:rsidP="0038154D">
            <w:pPr>
              <w:jc w:val="both"/>
            </w:pPr>
            <w:r w:rsidRPr="000F52FB">
              <w:t>1-с оборотом</w:t>
            </w:r>
          </w:p>
        </w:tc>
      </w:tr>
      <w:tr w:rsidR="000F52FB" w:rsidRPr="000F52FB" w14:paraId="6CDBC12D" w14:textId="77777777" w:rsidTr="000F52FB">
        <w:tc>
          <w:tcPr>
            <w:tcW w:w="5665" w:type="dxa"/>
            <w:tcBorders>
              <w:top w:val="single" w:sz="4" w:space="0" w:color="auto"/>
            </w:tcBorders>
          </w:tcPr>
          <w:p w14:paraId="4A17DB4C" w14:textId="2C03223A" w:rsidR="000F52FB" w:rsidRPr="000F52FB" w:rsidRDefault="000F52FB" w:rsidP="000F52FB">
            <w:pPr>
              <w:jc w:val="right"/>
            </w:pPr>
            <w:r w:rsidRPr="000F52FB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44C389" w14:textId="3EBA1BA8" w:rsidR="000F52FB" w:rsidRPr="000F52FB" w:rsidRDefault="000F52FB" w:rsidP="000F52FB">
            <w:pPr>
              <w:jc w:val="center"/>
            </w:pPr>
            <w:r>
              <w:t>3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390E18D7" w14:textId="77777777" w:rsidR="000F52FB" w:rsidRPr="000F52FB" w:rsidRDefault="000F52FB" w:rsidP="0038154D">
            <w:pPr>
              <w:jc w:val="both"/>
            </w:pPr>
          </w:p>
        </w:tc>
      </w:tr>
    </w:tbl>
    <w:p w14:paraId="3DC8121E" w14:textId="1E0BE657" w:rsidR="000F52FB" w:rsidRPr="000F52FB" w:rsidRDefault="000F52FB" w:rsidP="0038154D">
      <w:pPr>
        <w:tabs>
          <w:tab w:val="left" w:pos="567"/>
          <w:tab w:val="left" w:pos="3402"/>
        </w:tabs>
        <w:jc w:val="both"/>
      </w:pPr>
    </w:p>
    <w:p w14:paraId="49904A8E" w14:textId="77777777" w:rsidR="000F52FB" w:rsidRDefault="000F52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D0BC3CC" w14:textId="106243E1" w:rsidR="00E62191" w:rsidRPr="00A437B2" w:rsidRDefault="00E62191" w:rsidP="00A437B2">
      <w:pPr>
        <w:pStyle w:val="Heading"/>
        <w:ind w:left="5954"/>
        <w:rPr>
          <w:rFonts w:ascii="Times New Roman" w:hAnsi="Times New Roman" w:cs="Times New Roman"/>
          <w:color w:val="000000"/>
        </w:rPr>
      </w:pPr>
      <w:r w:rsidRPr="00A437B2">
        <w:rPr>
          <w:rFonts w:ascii="Times New Roman" w:hAnsi="Times New Roman" w:cs="Times New Roman"/>
          <w:color w:val="000000"/>
        </w:rPr>
        <w:lastRenderedPageBreak/>
        <w:t>УТВЕРЖД</w:t>
      </w:r>
      <w:r w:rsidR="00A437B2" w:rsidRPr="00A437B2">
        <w:rPr>
          <w:rFonts w:ascii="Times New Roman" w:hAnsi="Times New Roman" w:cs="Times New Roman"/>
          <w:color w:val="000000"/>
        </w:rPr>
        <w:t>Ё</w:t>
      </w:r>
      <w:r w:rsidRPr="00A437B2">
        <w:rPr>
          <w:rFonts w:ascii="Times New Roman" w:hAnsi="Times New Roman" w:cs="Times New Roman"/>
          <w:color w:val="000000"/>
        </w:rPr>
        <w:t>Н</w:t>
      </w:r>
      <w:r w:rsidR="000F52FB">
        <w:rPr>
          <w:rFonts w:ascii="Times New Roman" w:hAnsi="Times New Roman" w:cs="Times New Roman"/>
          <w:color w:val="000000"/>
        </w:rPr>
        <w:br/>
      </w:r>
      <w:r w:rsidRPr="00A437B2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r w:rsidR="000F52FB">
        <w:rPr>
          <w:rFonts w:ascii="Times New Roman" w:hAnsi="Times New Roman" w:cs="Times New Roman"/>
          <w:color w:val="000000"/>
        </w:rPr>
        <w:br/>
      </w:r>
      <w:r w:rsidRPr="00A437B2">
        <w:rPr>
          <w:rFonts w:ascii="Times New Roman" w:hAnsi="Times New Roman" w:cs="Times New Roman"/>
          <w:color w:val="000000"/>
        </w:rPr>
        <w:t xml:space="preserve">Тихвинского района </w:t>
      </w:r>
      <w:r w:rsidR="000F52FB">
        <w:rPr>
          <w:rFonts w:ascii="Times New Roman" w:hAnsi="Times New Roman" w:cs="Times New Roman"/>
          <w:color w:val="000000"/>
        </w:rPr>
        <w:br/>
      </w:r>
      <w:r w:rsidRPr="00A437B2">
        <w:rPr>
          <w:rFonts w:ascii="Times New Roman" w:hAnsi="Times New Roman" w:cs="Times New Roman"/>
          <w:color w:val="000000"/>
        </w:rPr>
        <w:t xml:space="preserve">от </w:t>
      </w:r>
      <w:r w:rsidR="0038154D" w:rsidRPr="00A437B2">
        <w:rPr>
          <w:rFonts w:ascii="Times New Roman" w:hAnsi="Times New Roman" w:cs="Times New Roman"/>
          <w:color w:val="000000"/>
        </w:rPr>
        <w:t>____________2021</w:t>
      </w:r>
      <w:r w:rsidRPr="00A437B2">
        <w:rPr>
          <w:rFonts w:ascii="Times New Roman" w:hAnsi="Times New Roman" w:cs="Times New Roman"/>
          <w:color w:val="000000"/>
        </w:rPr>
        <w:t xml:space="preserve"> г. №</w:t>
      </w:r>
      <w:r w:rsidR="0038154D" w:rsidRPr="00A437B2">
        <w:rPr>
          <w:rFonts w:ascii="Times New Roman" w:hAnsi="Times New Roman" w:cs="Times New Roman"/>
          <w:color w:val="000000"/>
        </w:rPr>
        <w:t>___________</w:t>
      </w:r>
      <w:r w:rsidRPr="00A437B2">
        <w:rPr>
          <w:rFonts w:ascii="Times New Roman" w:hAnsi="Times New Roman" w:cs="Times New Roman"/>
          <w:color w:val="000000"/>
        </w:rPr>
        <w:t xml:space="preserve"> </w:t>
      </w:r>
    </w:p>
    <w:p w14:paraId="77636DCE" w14:textId="77777777" w:rsidR="00E62191" w:rsidRPr="00A437B2" w:rsidRDefault="00E62191" w:rsidP="00A437B2">
      <w:pPr>
        <w:ind w:left="5954"/>
        <w:jc w:val="both"/>
        <w:rPr>
          <w:color w:val="000000"/>
        </w:rPr>
      </w:pPr>
      <w:r w:rsidRPr="00A437B2">
        <w:rPr>
          <w:color w:val="000000"/>
        </w:rPr>
        <w:t>(приложение)</w:t>
      </w:r>
    </w:p>
    <w:p w14:paraId="3C786C0D" w14:textId="77777777" w:rsidR="00E62191" w:rsidRPr="00A437B2" w:rsidRDefault="00E62191" w:rsidP="00E62191">
      <w:pPr>
        <w:jc w:val="center"/>
        <w:rPr>
          <w:color w:val="000000"/>
        </w:rPr>
      </w:pPr>
    </w:p>
    <w:p w14:paraId="2C57ABD3" w14:textId="5DCA645E" w:rsidR="00E62191" w:rsidRPr="00A437B2" w:rsidRDefault="00E62191" w:rsidP="005D172A">
      <w:pPr>
        <w:jc w:val="center"/>
        <w:rPr>
          <w:color w:val="000000"/>
          <w:sz w:val="28"/>
          <w:szCs w:val="28"/>
        </w:rPr>
      </w:pPr>
      <w:r w:rsidRPr="00A437B2">
        <w:rPr>
          <w:b/>
          <w:bCs/>
          <w:color w:val="000000"/>
          <w:sz w:val="28"/>
          <w:szCs w:val="28"/>
        </w:rPr>
        <w:t>Административный регламент</w:t>
      </w:r>
      <w:r w:rsidR="000F52FB">
        <w:rPr>
          <w:b/>
          <w:bCs/>
          <w:color w:val="000000"/>
          <w:sz w:val="28"/>
          <w:szCs w:val="28"/>
        </w:rPr>
        <w:br/>
      </w:r>
      <w:r w:rsidRPr="000F52FB">
        <w:rPr>
          <w:b/>
          <w:bCs/>
          <w:color w:val="000000"/>
        </w:rPr>
        <w:t>администрации муниципального образования</w:t>
      </w:r>
      <w:r w:rsidR="000F52FB">
        <w:rPr>
          <w:b/>
          <w:bCs/>
          <w:color w:val="000000"/>
        </w:rPr>
        <w:br/>
      </w:r>
      <w:r w:rsidRPr="000F52FB">
        <w:rPr>
          <w:b/>
          <w:bCs/>
          <w:color w:val="000000"/>
        </w:rPr>
        <w:t>Тихвинский муниципальный район Ленинградской области</w:t>
      </w:r>
      <w:r w:rsidR="000F52FB">
        <w:rPr>
          <w:b/>
          <w:bCs/>
          <w:color w:val="000000"/>
        </w:rPr>
        <w:br/>
      </w:r>
      <w:r w:rsidRPr="000F52FB">
        <w:rPr>
          <w:b/>
          <w:bCs/>
          <w:color w:val="000000"/>
        </w:rPr>
        <w:t>по предоставлению муниципальной услуги</w:t>
      </w:r>
      <w:r w:rsidR="00A437B2" w:rsidRPr="000F52FB">
        <w:rPr>
          <w:b/>
          <w:bCs/>
          <w:color w:val="000000"/>
        </w:rPr>
        <w:br/>
      </w:r>
      <w:r w:rsidRPr="000F52FB">
        <w:rPr>
          <w:color w:val="000000"/>
        </w:rPr>
        <w:t>«</w:t>
      </w:r>
      <w:r w:rsidRPr="000F52FB">
        <w:rPr>
          <w:b/>
          <w:bCs/>
          <w:color w:val="000000"/>
        </w:rPr>
        <w:t>Выдача, переоформление разрешений на право организации розничных</w:t>
      </w:r>
      <w:r w:rsidRPr="000F52FB">
        <w:rPr>
          <w:color w:val="000000"/>
        </w:rPr>
        <w:t xml:space="preserve"> </w:t>
      </w:r>
      <w:r w:rsidRPr="000F52FB">
        <w:rPr>
          <w:b/>
          <w:bCs/>
          <w:color w:val="000000"/>
        </w:rPr>
        <w:t>рынков и продление срока действия разрешений на право организации</w:t>
      </w:r>
      <w:r w:rsidRPr="000F52FB">
        <w:rPr>
          <w:color w:val="000000"/>
        </w:rPr>
        <w:t xml:space="preserve"> </w:t>
      </w:r>
      <w:r w:rsidRPr="000F52FB">
        <w:rPr>
          <w:b/>
          <w:bCs/>
          <w:color w:val="000000"/>
        </w:rPr>
        <w:t>розничных рынков»</w:t>
      </w:r>
    </w:p>
    <w:p w14:paraId="3A67776C" w14:textId="77777777" w:rsidR="00E62191" w:rsidRPr="00A437B2" w:rsidRDefault="00E62191" w:rsidP="00E62191">
      <w:pPr>
        <w:jc w:val="center"/>
        <w:rPr>
          <w:color w:val="000000"/>
          <w:sz w:val="28"/>
          <w:szCs w:val="28"/>
        </w:rPr>
      </w:pPr>
    </w:p>
    <w:p w14:paraId="2E5D45CC" w14:textId="77777777" w:rsidR="00E62191" w:rsidRPr="00A437B2" w:rsidRDefault="00E62191" w:rsidP="008B7FFD">
      <w:pPr>
        <w:spacing w:after="120"/>
        <w:rPr>
          <w:color w:val="000000"/>
          <w:sz w:val="28"/>
          <w:szCs w:val="28"/>
        </w:rPr>
      </w:pPr>
      <w:r w:rsidRPr="00A437B2">
        <w:rPr>
          <w:b/>
          <w:bCs/>
          <w:color w:val="000000"/>
          <w:sz w:val="28"/>
          <w:szCs w:val="28"/>
        </w:rPr>
        <w:t>1. Общие положения</w:t>
      </w:r>
    </w:p>
    <w:p w14:paraId="29D18A47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1.1. Наименова</w:t>
      </w:r>
      <w:r w:rsidR="000B7178" w:rsidRPr="008B7FFD">
        <w:rPr>
          <w:color w:val="000000"/>
        </w:rPr>
        <w:t xml:space="preserve">ние муниципальной </w:t>
      </w:r>
      <w:r w:rsidRPr="008B7FFD">
        <w:rPr>
          <w:color w:val="000000"/>
        </w:rPr>
        <w:t xml:space="preserve">услуги: </w:t>
      </w:r>
      <w:r w:rsidRPr="008B7FFD">
        <w:rPr>
          <w:b/>
          <w:bCs/>
          <w:color w:val="000000"/>
        </w:rPr>
        <w:t>«</w:t>
      </w:r>
      <w:r w:rsidRPr="008B7FFD">
        <w:rPr>
          <w:color w:val="000000"/>
        </w:rPr>
        <w:t>Выдача, переоформление разрешений на право организации розничных рынков и продление срока действия разрешений на право</w:t>
      </w:r>
      <w:r w:rsidR="000B7178" w:rsidRPr="008B7FFD">
        <w:rPr>
          <w:color w:val="000000"/>
        </w:rPr>
        <w:t xml:space="preserve"> организации розничных рынков» </w:t>
      </w:r>
      <w:r w:rsidRPr="008B7FFD">
        <w:rPr>
          <w:color w:val="000000"/>
        </w:rPr>
        <w:t>(далее - муниципальная услуга).</w:t>
      </w:r>
    </w:p>
    <w:p w14:paraId="66B29CA2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  за предоставление муниципальной услуги.</w:t>
      </w:r>
    </w:p>
    <w:p w14:paraId="6D2FE0B2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1.2.1. Муниципальную услугу предоставляет администрация муниципального образования Тихвинский муниципальный район Ленинградской области (далее - Администрация)</w:t>
      </w:r>
    </w:p>
    <w:p w14:paraId="60CBF171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1.2.2. Структурным подразделением, ответственными з</w:t>
      </w:r>
      <w:r w:rsidR="000B7178" w:rsidRPr="008B7FFD">
        <w:rPr>
          <w:color w:val="000000"/>
        </w:rPr>
        <w:t xml:space="preserve">а предоставление муниципальной </w:t>
      </w:r>
      <w:r w:rsidRPr="008B7FFD">
        <w:rPr>
          <w:color w:val="000000"/>
        </w:rPr>
        <w:t>услуги, является отдел по развитию малого, среднего би</w:t>
      </w:r>
      <w:r w:rsidR="000B7178" w:rsidRPr="008B7FFD">
        <w:rPr>
          <w:color w:val="000000"/>
        </w:rPr>
        <w:t xml:space="preserve">знеса и потребительского рынка </w:t>
      </w:r>
      <w:r w:rsidRPr="008B7FFD">
        <w:rPr>
          <w:color w:val="000000"/>
        </w:rPr>
        <w:t>(далее - Отдел).</w:t>
      </w:r>
    </w:p>
    <w:p w14:paraId="0AFA61BB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1.3. Информация о месте нахождения и графике работы Отдела.</w:t>
      </w:r>
    </w:p>
    <w:p w14:paraId="42840911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Место нахождения Отдела его почтовый адрес: Ленинградская область, Тихвинский муниципальный район, Тихвинское городское поселение, город Тихвин, 4 микрорайон, дом 42, 2 этаж, кабинет 33, телефоны: (81367) 74-190, (81367) 77-333.</w:t>
      </w:r>
    </w:p>
    <w:p w14:paraId="5E5CAB9D" w14:textId="77777777" w:rsidR="00E62191" w:rsidRPr="008B7FFD" w:rsidRDefault="000B7178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  <w:u w:val="single"/>
        </w:rPr>
        <w:t>Режим работы</w:t>
      </w:r>
      <w:r w:rsidR="00E62191" w:rsidRPr="008B7FFD">
        <w:rPr>
          <w:color w:val="000000"/>
          <w:u w:val="single"/>
        </w:rPr>
        <w:t>:</w:t>
      </w:r>
      <w:r w:rsidR="00E62191" w:rsidRPr="008B7FFD">
        <w:rPr>
          <w:color w:val="000000"/>
        </w:rPr>
        <w:t xml:space="preserve"> </w:t>
      </w:r>
    </w:p>
    <w:p w14:paraId="24308918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Понедельник- четверг с 8-</w:t>
      </w:r>
      <w:r w:rsidR="000B7178" w:rsidRPr="008B7FFD">
        <w:rPr>
          <w:color w:val="000000"/>
        </w:rPr>
        <w:t>45</w:t>
      </w:r>
      <w:r w:rsidRPr="008B7FFD">
        <w:rPr>
          <w:color w:val="000000"/>
        </w:rPr>
        <w:t xml:space="preserve"> до 1</w:t>
      </w:r>
      <w:r w:rsidR="000B7178" w:rsidRPr="008B7FFD">
        <w:rPr>
          <w:color w:val="000000"/>
        </w:rPr>
        <w:t>8</w:t>
      </w:r>
      <w:r w:rsidRPr="008B7FFD">
        <w:rPr>
          <w:color w:val="000000"/>
        </w:rPr>
        <w:t>-</w:t>
      </w:r>
      <w:r w:rsidR="000B7178" w:rsidRPr="008B7FFD">
        <w:rPr>
          <w:color w:val="000000"/>
        </w:rPr>
        <w:t>00</w:t>
      </w:r>
      <w:r w:rsidRPr="008B7FFD">
        <w:rPr>
          <w:color w:val="000000"/>
        </w:rPr>
        <w:t xml:space="preserve"> часов, перерыв с 13-00 до 14-00</w:t>
      </w:r>
    </w:p>
    <w:p w14:paraId="75081623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>Пятница с 8-</w:t>
      </w:r>
      <w:r w:rsidR="000B7178" w:rsidRPr="008B7FFD">
        <w:rPr>
          <w:color w:val="000000"/>
        </w:rPr>
        <w:t>45</w:t>
      </w:r>
      <w:r w:rsidRPr="008B7FFD">
        <w:rPr>
          <w:color w:val="000000"/>
        </w:rPr>
        <w:t xml:space="preserve"> до 1</w:t>
      </w:r>
      <w:r w:rsidR="000B7178" w:rsidRPr="008B7FFD">
        <w:rPr>
          <w:color w:val="000000"/>
        </w:rPr>
        <w:t>7</w:t>
      </w:r>
      <w:r w:rsidRPr="008B7FFD">
        <w:rPr>
          <w:color w:val="000000"/>
        </w:rPr>
        <w:t xml:space="preserve">-00 часов, перерыв с 13-00 до 14-00 </w:t>
      </w:r>
    </w:p>
    <w:p w14:paraId="5246344D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  <w:u w:val="single"/>
        </w:rPr>
        <w:t>Приёмные дни:</w:t>
      </w:r>
      <w:r w:rsidRPr="008B7FFD">
        <w:rPr>
          <w:color w:val="000000"/>
        </w:rPr>
        <w:t xml:space="preserve"> понедельник, четверг с 10-00 до 16-00 час, перерыв </w:t>
      </w:r>
      <w:r w:rsidR="005D172A" w:rsidRPr="008B7FFD">
        <w:rPr>
          <w:color w:val="000000"/>
        </w:rPr>
        <w:br/>
        <w:t xml:space="preserve">с </w:t>
      </w:r>
      <w:r w:rsidRPr="008B7FFD">
        <w:rPr>
          <w:color w:val="000000"/>
        </w:rPr>
        <w:t>13-00</w:t>
      </w:r>
      <w:r w:rsidR="005D172A" w:rsidRPr="008B7FFD">
        <w:rPr>
          <w:color w:val="000000"/>
        </w:rPr>
        <w:t xml:space="preserve"> до </w:t>
      </w:r>
      <w:r w:rsidRPr="008B7FFD">
        <w:rPr>
          <w:color w:val="000000"/>
        </w:rPr>
        <w:t>14</w:t>
      </w:r>
      <w:r w:rsidR="005D172A" w:rsidRPr="008B7FFD">
        <w:rPr>
          <w:color w:val="000000"/>
        </w:rPr>
        <w:t>-</w:t>
      </w:r>
      <w:r w:rsidRPr="008B7FFD">
        <w:rPr>
          <w:color w:val="000000"/>
        </w:rPr>
        <w:t>00</w:t>
      </w:r>
      <w:r w:rsidR="00181418" w:rsidRPr="008B7FFD">
        <w:rPr>
          <w:color w:val="000000"/>
        </w:rPr>
        <w:t>.</w:t>
      </w:r>
    </w:p>
    <w:p w14:paraId="6A5143EA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  <w:r w:rsidRPr="008B7FFD">
        <w:rPr>
          <w:color w:val="000000"/>
        </w:rPr>
        <w:t xml:space="preserve">1.4. Адрес электронной почты Отдела: </w:t>
      </w:r>
      <w:hyperlink r:id="rId6" w:history="1">
        <w:r w:rsidR="00181418" w:rsidRPr="008B7FFD">
          <w:rPr>
            <w:rStyle w:val="a3"/>
          </w:rPr>
          <w:t>oprtikhvin@yandex.ru</w:t>
        </w:r>
      </w:hyperlink>
      <w:r w:rsidR="00181418" w:rsidRPr="008B7FFD">
        <w:rPr>
          <w:color w:val="000000"/>
        </w:rPr>
        <w:t>.</w:t>
      </w:r>
    </w:p>
    <w:p w14:paraId="4AA74EF5" w14:textId="620B7C63" w:rsidR="00181418" w:rsidRPr="008B7FFD" w:rsidRDefault="0018141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1.5. Адрес портала государственных и муниципальных услуг (функций) Ленинградской области: http://www.gu.lenobl.ru.</w:t>
      </w:r>
    </w:p>
    <w:p w14:paraId="0F8CFCE0" w14:textId="77777777" w:rsidR="000B7178" w:rsidRPr="008B7FFD" w:rsidRDefault="00181418" w:rsidP="008B7FFD">
      <w:pPr>
        <w:spacing w:after="120"/>
        <w:ind w:firstLine="709"/>
        <w:jc w:val="both"/>
        <w:rPr>
          <w:color w:val="000000"/>
        </w:rPr>
      </w:pPr>
      <w:r w:rsidRPr="008B7FFD">
        <w:t xml:space="preserve">1.6. Адрес официального сайта Администрации: </w:t>
      </w:r>
      <w:r w:rsidR="00E15887" w:rsidRPr="008B7FFD">
        <w:rPr>
          <w:color w:val="000000"/>
        </w:rPr>
        <w:t>(http://tikhvin.org).</w:t>
      </w:r>
    </w:p>
    <w:p w14:paraId="2ECDD81F" w14:textId="320C4135" w:rsidR="000B7178" w:rsidRPr="008B7FFD" w:rsidRDefault="000B7178" w:rsidP="008B7FFD">
      <w:pPr>
        <w:spacing w:after="120"/>
        <w:ind w:firstLine="709"/>
        <w:contextualSpacing/>
        <w:jc w:val="both"/>
        <w:rPr>
          <w:bCs/>
        </w:rPr>
      </w:pPr>
      <w:r w:rsidRPr="008B7FFD">
        <w:t>1.</w:t>
      </w:r>
      <w:r w:rsidR="00E15887" w:rsidRPr="008B7FFD">
        <w:t>7</w:t>
      </w:r>
      <w:r w:rsidRPr="008B7FFD">
        <w:t xml:space="preserve">. </w:t>
      </w:r>
      <w:r w:rsidRPr="008B7FFD">
        <w:rPr>
          <w:bCs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</w:t>
      </w:r>
      <w:r w:rsidR="008B7FFD" w:rsidRPr="008B7FFD">
        <w:rPr>
          <w:bCs/>
        </w:rPr>
        <w:t>путём</w:t>
      </w:r>
      <w:r w:rsidRPr="008B7FFD">
        <w:rPr>
          <w:bCs/>
        </w:rPr>
        <w:t xml:space="preserve"> личной подачи документов.</w:t>
      </w:r>
    </w:p>
    <w:p w14:paraId="29E8E053" w14:textId="77777777" w:rsidR="000B7178" w:rsidRPr="008B7FFD" w:rsidRDefault="000B7178" w:rsidP="008B7FFD">
      <w:pPr>
        <w:spacing w:after="120"/>
        <w:ind w:firstLine="709"/>
        <w:contextualSpacing/>
        <w:jc w:val="both"/>
        <w:rPr>
          <w:bCs/>
        </w:rPr>
      </w:pPr>
      <w:r w:rsidRPr="008B7FFD">
        <w:rPr>
          <w:bCs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14:paraId="65F2996E" w14:textId="77777777" w:rsidR="000B7178" w:rsidRPr="008B7FFD" w:rsidRDefault="000B7178" w:rsidP="008B7FFD">
      <w:pPr>
        <w:spacing w:after="120"/>
        <w:ind w:firstLine="709"/>
        <w:contextualSpacing/>
        <w:jc w:val="both"/>
        <w:rPr>
          <w:bCs/>
        </w:rPr>
      </w:pPr>
      <w:r w:rsidRPr="008B7FFD">
        <w:rPr>
          <w:shd w:val="clear" w:color="auto" w:fill="FFFFFF"/>
        </w:rPr>
        <w:lastRenderedPageBreak/>
        <w:t xml:space="preserve">Информация о местах нахождения, графике работы, </w:t>
      </w:r>
      <w:r w:rsidRPr="008B7FFD">
        <w:t xml:space="preserve">справочных телефонах и режимах работы филиалов МФЦ содержится на сайте МФЦ Ленинградской области: </w:t>
      </w:r>
      <w:r w:rsidRPr="008B7FFD">
        <w:rPr>
          <w:u w:val="single"/>
          <w:lang w:val="en-US"/>
        </w:rPr>
        <w:t>www</w:t>
      </w:r>
      <w:r w:rsidRPr="008B7FFD">
        <w:rPr>
          <w:u w:val="single"/>
        </w:rPr>
        <w:t>.mfc47.ru</w:t>
      </w:r>
      <w:r w:rsidRPr="008B7FFD">
        <w:t>.</w:t>
      </w:r>
    </w:p>
    <w:p w14:paraId="26F50387" w14:textId="77777777" w:rsidR="000B7178" w:rsidRPr="008B7FFD" w:rsidRDefault="000B7178" w:rsidP="008B7FFD">
      <w:pPr>
        <w:spacing w:after="120"/>
        <w:ind w:firstLine="709"/>
        <w:jc w:val="both"/>
      </w:pPr>
      <w:r w:rsidRPr="008B7FFD">
        <w:t>1.</w:t>
      </w:r>
      <w:r w:rsidR="00E15887" w:rsidRPr="008B7FFD">
        <w:t>8</w:t>
      </w:r>
      <w:r w:rsidRPr="008B7FFD">
        <w:t>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14:paraId="20952178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>. Порядок получения заявителями информации по вопросам предоставления муниципальной услуги.</w:t>
      </w:r>
    </w:p>
    <w:p w14:paraId="1431C0C1" w14:textId="77777777" w:rsidR="000B7178" w:rsidRPr="008B7FFD" w:rsidRDefault="000B7178" w:rsidP="008B7FFD">
      <w:pPr>
        <w:widowControl w:val="0"/>
        <w:tabs>
          <w:tab w:val="left" w:pos="5812"/>
        </w:tabs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>.1. Информирование о предоставлении муниципальной услуги осуществляется в устной, письменной и электронной форме.</w:t>
      </w:r>
    </w:p>
    <w:p w14:paraId="53BC5C84" w14:textId="5E2E3475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Информацию по вопросам предоставления муниципальной услуги, в том числе о ходе е</w:t>
      </w:r>
      <w:r w:rsidR="008B7FFD">
        <w:t>ё</w:t>
      </w:r>
      <w:r w:rsidRPr="008B7FFD">
        <w:t xml:space="preserve"> предоставления, заявитель получает:</w:t>
      </w:r>
    </w:p>
    <w:p w14:paraId="7C361AD4" w14:textId="3B7D84C3" w:rsidR="000B7178" w:rsidRPr="008B7FFD" w:rsidRDefault="000B7178" w:rsidP="008375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по телефону;</w:t>
      </w:r>
    </w:p>
    <w:p w14:paraId="42B01FEA" w14:textId="131F1E44" w:rsidR="000B7178" w:rsidRPr="008B7FFD" w:rsidRDefault="000B7178" w:rsidP="008375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почтовой связью;</w:t>
      </w:r>
    </w:p>
    <w:p w14:paraId="79C5393C" w14:textId="395ABB28" w:rsidR="000B7178" w:rsidRPr="008B7FFD" w:rsidRDefault="000B7178" w:rsidP="008375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 xml:space="preserve">по электронной почте </w:t>
      </w:r>
      <w:r w:rsidR="00111203" w:rsidRPr="008B7FFD">
        <w:t>путём</w:t>
      </w:r>
      <w:r w:rsidRPr="008B7FFD">
        <w:t xml:space="preserve"> направления запроса по адресу электронной почты, указанному в пункте 1.4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14:paraId="1E319BD9" w14:textId="44A5EC53" w:rsidR="000B7178" w:rsidRPr="008B7FFD" w:rsidRDefault="000B7178" w:rsidP="008375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на официальном сайте Администрации;</w:t>
      </w:r>
    </w:p>
    <w:p w14:paraId="7034A0C8" w14:textId="2D13FA73" w:rsidR="000B7178" w:rsidRPr="008B7FFD" w:rsidRDefault="000B7178" w:rsidP="008375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на Портале государственных и муниципальных услуг (функций) Ленинградской области (далее – ПГУ ЛО);</w:t>
      </w:r>
    </w:p>
    <w:p w14:paraId="2E090767" w14:textId="2CBBD76B" w:rsidR="000B7178" w:rsidRPr="008B7FFD" w:rsidRDefault="000B7178" w:rsidP="008375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при обращении в МФЦ.</w:t>
      </w:r>
    </w:p>
    <w:p w14:paraId="2B6DBFE1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>.2. При ответах на телефонные звонки специалист, должностное лицо ответственного структурного подразделения Администрации,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ответственного структурного подразделения Администрации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14:paraId="2C66DCD4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 xml:space="preserve">.3. Почтовой связью ответ направляется в адрес заявителя в течение </w:t>
      </w:r>
      <w:r w:rsidRPr="008B7FFD">
        <w:br/>
        <w:t>5 рабочих дней со дня регистрации запроса в Отделе. По электронной почте ответ направляется в адрес заявителя в течение 5 рабочих дней со дня регистрации запроса в Отделе.</w:t>
      </w:r>
    </w:p>
    <w:p w14:paraId="01326C70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 xml:space="preserve">.4. Приём заявителей в Отделе осуществляется: </w:t>
      </w:r>
    </w:p>
    <w:p w14:paraId="0676B9BE" w14:textId="7EBCC492" w:rsidR="000B7178" w:rsidRPr="008B7FFD" w:rsidRDefault="000B7178" w:rsidP="008375A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8B7FFD">
        <w:t>начальником   Отдела (заведующим Отделом);</w:t>
      </w:r>
    </w:p>
    <w:p w14:paraId="13C05238" w14:textId="3E45A661" w:rsidR="000B7178" w:rsidRPr="008B7FFD" w:rsidRDefault="000B7178" w:rsidP="008375A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</w:pPr>
      <w:r w:rsidRPr="008B7FFD">
        <w:t>специалистами Отдела.</w:t>
      </w:r>
    </w:p>
    <w:p w14:paraId="541EE30D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Время консультирования при личном обращении не должно превышать </w:t>
      </w:r>
      <w:r w:rsidRPr="008B7FFD">
        <w:br/>
        <w:t>15 минут.</w:t>
      </w:r>
    </w:p>
    <w:p w14:paraId="3FF946D7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>.5. Информация о местонахождении, контактных телефонах, адресе электронной почты, режиме работы Отдела предоставляется:</w:t>
      </w:r>
    </w:p>
    <w:p w14:paraId="591F7F58" w14:textId="4F1DFA93" w:rsidR="008E68C6" w:rsidRPr="008B7FFD" w:rsidRDefault="008E68C6" w:rsidP="008375A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8B7FFD">
        <w:t>по телефонам 8(81367)71-047;71-729 в Администрации, 8(81367)74-190; 77-333 в Отделе Администрации, а также размещается:</w:t>
      </w:r>
    </w:p>
    <w:p w14:paraId="2865399F" w14:textId="6CB00742" w:rsidR="008E68C6" w:rsidRPr="008B7FFD" w:rsidRDefault="008E68C6" w:rsidP="008375A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8B7FFD">
        <w:t>в разделе Отдела на официальном сайте Администрации;</w:t>
      </w:r>
    </w:p>
    <w:p w14:paraId="4E605CC1" w14:textId="381366F0" w:rsidR="008E68C6" w:rsidRPr="008B7FFD" w:rsidRDefault="008E68C6" w:rsidP="008375A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8B7FFD">
        <w:t xml:space="preserve">на портале государственных и муниципальных услуг (функций) Ленинградской области в разделе </w:t>
      </w:r>
      <w:r w:rsidR="005D172A" w:rsidRPr="008B7FFD">
        <w:t>«</w:t>
      </w:r>
      <w:r w:rsidRPr="008B7FFD">
        <w:t>Каталог услуг</w:t>
      </w:r>
      <w:r w:rsidR="005D172A" w:rsidRPr="008B7FFD">
        <w:t>»</w:t>
      </w:r>
      <w:r w:rsidRPr="008B7FFD">
        <w:t xml:space="preserve">, </w:t>
      </w:r>
      <w:r w:rsidRPr="008B7FFD">
        <w:rPr>
          <w:i/>
          <w:iCs/>
        </w:rPr>
        <w:t>подразделе</w:t>
      </w:r>
      <w:r w:rsidRPr="008B7FFD">
        <w:t xml:space="preserve"> </w:t>
      </w:r>
      <w:r w:rsidR="005D172A" w:rsidRPr="008B7FFD">
        <w:t>«</w:t>
      </w:r>
      <w:r w:rsidRPr="008B7FFD">
        <w:rPr>
          <w:i/>
          <w:iCs/>
        </w:rPr>
        <w:t xml:space="preserve">Администрация Тихвинского </w:t>
      </w:r>
      <w:r w:rsidRPr="008B7FFD">
        <w:rPr>
          <w:i/>
          <w:iCs/>
        </w:rPr>
        <w:lastRenderedPageBreak/>
        <w:t>района</w:t>
      </w:r>
      <w:r w:rsidR="005D172A" w:rsidRPr="008B7FFD">
        <w:rPr>
          <w:i/>
          <w:iCs/>
        </w:rPr>
        <w:t>»</w:t>
      </w:r>
      <w:r w:rsidRPr="008B7FFD">
        <w:t xml:space="preserve"> и в разделе </w:t>
      </w:r>
      <w:r w:rsidR="005D172A" w:rsidRPr="008B7FFD">
        <w:t>«</w:t>
      </w:r>
      <w:r w:rsidRPr="008B7FFD">
        <w:t>Каталог организаций</w:t>
      </w:r>
      <w:r w:rsidR="005D172A" w:rsidRPr="008B7FFD">
        <w:t>»</w:t>
      </w:r>
      <w:r w:rsidRPr="008B7FFD">
        <w:t xml:space="preserve">, подразделе </w:t>
      </w:r>
      <w:r w:rsidR="005D172A" w:rsidRPr="008B7FFD">
        <w:t>«</w:t>
      </w:r>
      <w:r w:rsidRPr="008B7FFD">
        <w:t>Муниципальные</w:t>
      </w:r>
      <w:r w:rsidR="005D172A" w:rsidRPr="008B7FFD">
        <w:t>»</w:t>
      </w:r>
      <w:r w:rsidRPr="008B7FFD">
        <w:t>;</w:t>
      </w:r>
    </w:p>
    <w:p w14:paraId="61D349B4" w14:textId="2D3F2DE4" w:rsidR="008E68C6" w:rsidRPr="008B7FFD" w:rsidRDefault="008E68C6" w:rsidP="008375A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8B7FFD">
        <w:t>на информационных стендах по месту нахождения Отдела;</w:t>
      </w:r>
    </w:p>
    <w:p w14:paraId="01BF6652" w14:textId="36F3C267" w:rsidR="008E68C6" w:rsidRPr="008B7FFD" w:rsidRDefault="008E68C6" w:rsidP="008375A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</w:pPr>
      <w:r w:rsidRPr="008B7FFD">
        <w:t>в МФЦ.</w:t>
      </w:r>
    </w:p>
    <w:p w14:paraId="26C508CB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>.6. Формы запросов и образцы их заполнения размещаются:</w:t>
      </w:r>
    </w:p>
    <w:p w14:paraId="6FEF25A4" w14:textId="5060A799" w:rsidR="000B7178" w:rsidRPr="008B7FFD" w:rsidRDefault="000B7178" w:rsidP="008375A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8B7FFD">
        <w:t>в электронном виде в разделе Отдела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14:paraId="448409E0" w14:textId="5A6681C8" w:rsidR="000B7178" w:rsidRPr="008B7FFD" w:rsidRDefault="000B7178" w:rsidP="008375A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8B7FFD">
        <w:t>на бумажных носителях, на информационных стендах по месту нахождения Отдела;</w:t>
      </w:r>
    </w:p>
    <w:p w14:paraId="187BB59D" w14:textId="3A957831" w:rsidR="000B7178" w:rsidRPr="008B7FFD" w:rsidRDefault="000B7178" w:rsidP="008375A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8B7FFD">
        <w:t>в МФЦ.</w:t>
      </w:r>
    </w:p>
    <w:p w14:paraId="5CF2F657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>.7. Оперативная информация об изменении порядка предоставления муниципальной услуги предоставляется по телефонам в Отделе и Администрации и размещается:</w:t>
      </w:r>
    </w:p>
    <w:p w14:paraId="6FE14B2F" w14:textId="66BBAFEE" w:rsidR="000B7178" w:rsidRPr="008B7FFD" w:rsidRDefault="000B7178" w:rsidP="008375A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8B7FFD">
        <w:t>в разделе О</w:t>
      </w:r>
      <w:r w:rsidR="005D172A" w:rsidRPr="008B7FFD">
        <w:t xml:space="preserve">тдела </w:t>
      </w:r>
      <w:r w:rsidRPr="008B7FFD">
        <w:t>на официальном сайте Администрации;</w:t>
      </w:r>
    </w:p>
    <w:p w14:paraId="310E3346" w14:textId="7A35F2C3" w:rsidR="000B7178" w:rsidRPr="008B7FFD" w:rsidRDefault="000B7178" w:rsidP="008375A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8B7FFD">
        <w:t>на информационных стендах по месту нахождения Отдела;</w:t>
      </w:r>
    </w:p>
    <w:p w14:paraId="08D1DF2C" w14:textId="12873E44" w:rsidR="000B7178" w:rsidRPr="008B7FFD" w:rsidRDefault="000B7178" w:rsidP="008375A8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8B7FFD">
        <w:t>в МФЦ.</w:t>
      </w:r>
    </w:p>
    <w:p w14:paraId="766B4D2F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</w:t>
      </w:r>
      <w:r w:rsidR="00E15887" w:rsidRPr="008B7FFD">
        <w:t>9</w:t>
      </w:r>
      <w:r w:rsidRPr="008B7FFD">
        <w:t>.8</w:t>
      </w:r>
      <w:r w:rsidR="005D172A" w:rsidRPr="008B7FFD">
        <w:t xml:space="preserve">. </w:t>
      </w:r>
      <w:r w:rsidR="00E15887" w:rsidRPr="008B7FFD">
        <w:t xml:space="preserve">Информационный стенд в Отделе размещается в Администрации по адресу: Ленинградская область, Тихвинский муниципальный район, Тихвинское городское поселение, город Тихвин, 4 микрорайон, дом 42, 2 этаж, у кабинета 33. </w:t>
      </w:r>
    </w:p>
    <w:p w14:paraId="0D7CF8BE" w14:textId="77777777" w:rsidR="000B7178" w:rsidRPr="008B7FFD" w:rsidRDefault="000B7178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1.10. В качестве заявителей на предоставление муниципальной услуги выступают юридические лица.</w:t>
      </w:r>
    </w:p>
    <w:p w14:paraId="0E5F3D76" w14:textId="77777777" w:rsidR="000B7178" w:rsidRPr="008B7FFD" w:rsidRDefault="000B7178" w:rsidP="008B7FFD">
      <w:pPr>
        <w:spacing w:after="120"/>
        <w:ind w:firstLine="709"/>
        <w:jc w:val="both"/>
        <w:rPr>
          <w:color w:val="000000"/>
        </w:rPr>
      </w:pPr>
    </w:p>
    <w:p w14:paraId="76C58053" w14:textId="77777777" w:rsidR="00E62191" w:rsidRPr="000C791E" w:rsidRDefault="00E62191" w:rsidP="000C791E">
      <w:pPr>
        <w:spacing w:after="120"/>
        <w:rPr>
          <w:b/>
          <w:bCs/>
          <w:color w:val="000000"/>
          <w:sz w:val="28"/>
          <w:szCs w:val="28"/>
        </w:rPr>
      </w:pPr>
      <w:r w:rsidRPr="000C791E">
        <w:rPr>
          <w:b/>
          <w:bCs/>
          <w:color w:val="000000"/>
          <w:sz w:val="28"/>
          <w:szCs w:val="28"/>
        </w:rPr>
        <w:t>2. Стандарт предоставления муниципальной услуг</w:t>
      </w:r>
      <w:r w:rsidR="002A57A5" w:rsidRPr="000C791E">
        <w:rPr>
          <w:b/>
          <w:bCs/>
          <w:color w:val="000000"/>
          <w:sz w:val="28"/>
          <w:szCs w:val="28"/>
        </w:rPr>
        <w:t>и</w:t>
      </w:r>
    </w:p>
    <w:p w14:paraId="4B081F1D" w14:textId="77777777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2.1. Полное наименование муниципальной услуги: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14:paraId="119E8663" w14:textId="6F86990B" w:rsidR="002A57A5" w:rsidRPr="008B7FFD" w:rsidRDefault="008B7FFD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Сокращённое</w:t>
      </w:r>
      <w:r w:rsidR="002A57A5" w:rsidRPr="008B7FFD">
        <w:t xml:space="preserve"> наименование муниципальной услуги: «</w:t>
      </w:r>
      <w:r w:rsidR="002A57A5" w:rsidRPr="008B7FFD">
        <w:rPr>
          <w:lang w:eastAsia="en-US"/>
        </w:rPr>
        <w:t>Выдача разрешений на право организации розничных рынков</w:t>
      </w:r>
      <w:r w:rsidR="002A57A5" w:rsidRPr="008B7FFD">
        <w:t>».</w:t>
      </w:r>
    </w:p>
    <w:p w14:paraId="09963832" w14:textId="77777777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2.2. Заявление с комплектом документов принимается:</w:t>
      </w:r>
    </w:p>
    <w:p w14:paraId="62F67A6D" w14:textId="7BE996FE" w:rsidR="002A57A5" w:rsidRPr="008B7FFD" w:rsidRDefault="002A57A5" w:rsidP="008375A8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120"/>
        <w:jc w:val="both"/>
      </w:pPr>
      <w:r w:rsidRPr="008B7FFD">
        <w:t>при личной явке:</w:t>
      </w:r>
    </w:p>
    <w:p w14:paraId="24C3A481" w14:textId="63853ADD" w:rsidR="002A57A5" w:rsidRPr="008B7FFD" w:rsidRDefault="002A57A5" w:rsidP="008375A8">
      <w:pPr>
        <w:pStyle w:val="a8"/>
        <w:widowControl w:val="0"/>
        <w:numPr>
          <w:ilvl w:val="0"/>
          <w:numId w:val="11"/>
        </w:numPr>
        <w:autoSpaceDE w:val="0"/>
        <w:autoSpaceDN w:val="0"/>
        <w:spacing w:after="120"/>
        <w:jc w:val="both"/>
      </w:pPr>
      <w:r w:rsidRPr="008B7FFD">
        <w:t xml:space="preserve">в филиалах, отделах, </w:t>
      </w:r>
      <w:r w:rsidR="008B7FFD" w:rsidRPr="008B7FFD">
        <w:t>удалённых</w:t>
      </w:r>
      <w:r w:rsidRPr="008B7FFD">
        <w:t xml:space="preserve"> рабочих местах ГБУ ЛО «МФЦ»;</w:t>
      </w:r>
    </w:p>
    <w:p w14:paraId="008ABAD7" w14:textId="490BB0EE" w:rsidR="002A57A5" w:rsidRPr="008B7FFD" w:rsidRDefault="002A57A5" w:rsidP="008375A8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120"/>
        <w:jc w:val="both"/>
      </w:pPr>
      <w:r w:rsidRPr="008B7FFD">
        <w:t>без личной явки:</w:t>
      </w:r>
    </w:p>
    <w:p w14:paraId="652E72A4" w14:textId="7459ED4C" w:rsidR="002A57A5" w:rsidRPr="008B7FFD" w:rsidRDefault="002A57A5" w:rsidP="008375A8">
      <w:pPr>
        <w:pStyle w:val="a8"/>
        <w:widowControl w:val="0"/>
        <w:numPr>
          <w:ilvl w:val="0"/>
          <w:numId w:val="11"/>
        </w:numPr>
        <w:autoSpaceDE w:val="0"/>
        <w:autoSpaceDN w:val="0"/>
        <w:spacing w:after="120"/>
        <w:jc w:val="both"/>
      </w:pPr>
      <w:r w:rsidRPr="008B7FFD">
        <w:t>в электронной форме через личный кабинет заявителя на ПГУ ЛО/ЕПГУ.</w:t>
      </w:r>
    </w:p>
    <w:p w14:paraId="41F0E1AF" w14:textId="021CA1FB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Заявитель имеет право записаться на </w:t>
      </w:r>
      <w:r w:rsidR="008B7FFD" w:rsidRPr="008B7FFD">
        <w:t>приём</w:t>
      </w:r>
      <w:r w:rsidRPr="008B7FFD">
        <w:t xml:space="preserve"> для подачи заявления о предоставлении услуги следующими способами:</w:t>
      </w:r>
    </w:p>
    <w:p w14:paraId="510ECF4A" w14:textId="4A35FC15" w:rsidR="002A57A5" w:rsidRPr="008B7FFD" w:rsidRDefault="002A57A5" w:rsidP="008375A8">
      <w:pPr>
        <w:pStyle w:val="a8"/>
        <w:widowControl w:val="0"/>
        <w:numPr>
          <w:ilvl w:val="0"/>
          <w:numId w:val="13"/>
        </w:numPr>
        <w:autoSpaceDE w:val="0"/>
        <w:autoSpaceDN w:val="0"/>
        <w:spacing w:after="120"/>
        <w:jc w:val="both"/>
      </w:pPr>
      <w:r w:rsidRPr="008B7FFD">
        <w:t>посредством ПГУ ЛО/ЕПГУ – в МФЦ;</w:t>
      </w:r>
    </w:p>
    <w:p w14:paraId="4033261F" w14:textId="214D907D" w:rsidR="002A57A5" w:rsidRPr="008B7FFD" w:rsidRDefault="002A57A5" w:rsidP="008375A8">
      <w:pPr>
        <w:pStyle w:val="a8"/>
        <w:widowControl w:val="0"/>
        <w:numPr>
          <w:ilvl w:val="0"/>
          <w:numId w:val="13"/>
        </w:numPr>
        <w:autoSpaceDE w:val="0"/>
        <w:autoSpaceDN w:val="0"/>
        <w:spacing w:after="120"/>
        <w:jc w:val="both"/>
      </w:pPr>
      <w:r w:rsidRPr="008B7FFD">
        <w:t>по телефону – в МФЦ.</w:t>
      </w:r>
    </w:p>
    <w:p w14:paraId="054A3DBF" w14:textId="3766CC59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Для записи заявитель выбирает любую свободную для </w:t>
      </w:r>
      <w:r w:rsidR="008B7FFD" w:rsidRPr="008B7FFD">
        <w:t>приёма</w:t>
      </w:r>
      <w:r w:rsidRPr="008B7FFD">
        <w:t xml:space="preserve"> дату и время в пределах установленного МФЦ графика </w:t>
      </w:r>
      <w:r w:rsidR="008B7FFD" w:rsidRPr="008B7FFD">
        <w:t>приёма</w:t>
      </w:r>
      <w:r w:rsidRPr="008B7FFD">
        <w:t xml:space="preserve"> заявителей.</w:t>
      </w:r>
    </w:p>
    <w:p w14:paraId="0C2F6AA2" w14:textId="77777777" w:rsidR="002A57A5" w:rsidRPr="008B7FFD" w:rsidRDefault="002A57A5" w:rsidP="008B7FFD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2.3. Результатом предоставления муниципальной услуги является: </w:t>
      </w:r>
    </w:p>
    <w:p w14:paraId="121A7CB4" w14:textId="30E85E66" w:rsidR="002A57A5" w:rsidRPr="008B7FFD" w:rsidRDefault="002A57A5" w:rsidP="008375A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выдача разрешения на право организации розничного рынка (далее - разрешение) заявителю;</w:t>
      </w:r>
    </w:p>
    <w:p w14:paraId="1D2ED38B" w14:textId="3967BA01" w:rsidR="002A57A5" w:rsidRPr="008B7FFD" w:rsidRDefault="002A57A5" w:rsidP="008375A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отказ в предоставлении разрешения заявителю, в отношении которого принято решение об отказе в предоставлении разрешения;</w:t>
      </w:r>
    </w:p>
    <w:p w14:paraId="28764048" w14:textId="7E14A762" w:rsidR="002A57A5" w:rsidRPr="008B7FFD" w:rsidRDefault="002A57A5" w:rsidP="008375A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выдача переоформленного разрешения;</w:t>
      </w:r>
    </w:p>
    <w:p w14:paraId="5B8CDA41" w14:textId="67D60731" w:rsidR="002A57A5" w:rsidRPr="008B7FFD" w:rsidRDefault="002A57A5" w:rsidP="008375A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отказ в переоформлении разрешения заявителю, в отношении которого принято </w:t>
      </w:r>
      <w:r w:rsidRPr="008B7FFD">
        <w:rPr>
          <w:lang w:eastAsia="en-US"/>
        </w:rPr>
        <w:lastRenderedPageBreak/>
        <w:t>решение об отказе в переоформлении разрешения;</w:t>
      </w:r>
    </w:p>
    <w:p w14:paraId="459DD01F" w14:textId="157F02AC" w:rsidR="002A57A5" w:rsidRPr="008B7FFD" w:rsidRDefault="002A57A5" w:rsidP="008375A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выдача разрешения с </w:t>
      </w:r>
      <w:r w:rsidR="008B7FFD" w:rsidRPr="008B7FFD">
        <w:rPr>
          <w:lang w:eastAsia="en-US"/>
        </w:rPr>
        <w:t>продлённым</w:t>
      </w:r>
      <w:r w:rsidRPr="008B7FFD">
        <w:rPr>
          <w:lang w:eastAsia="en-US"/>
        </w:rPr>
        <w:t xml:space="preserve"> сроком действия;</w:t>
      </w:r>
    </w:p>
    <w:p w14:paraId="52460D4D" w14:textId="5E6DCE4C" w:rsidR="002A57A5" w:rsidRPr="008B7FFD" w:rsidRDefault="002A57A5" w:rsidP="008375A8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отказ в продлении срока действия разрешения заявителю, в отношении которого принято решение об отказе в продлении срока действия разрешения.</w:t>
      </w:r>
    </w:p>
    <w:p w14:paraId="64792D38" w14:textId="5E8354DA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</w:t>
      </w:r>
      <w:r w:rsidR="008B7FFD" w:rsidRPr="008B7FFD">
        <w:rPr>
          <w:lang w:eastAsia="en-US"/>
        </w:rPr>
        <w:t>продлённым</w:t>
      </w:r>
      <w:r w:rsidRPr="008B7FFD">
        <w:rPr>
          <w:lang w:eastAsia="en-US"/>
        </w:rPr>
        <w:t xml:space="preserve"> сроком действия, оформленные на бумажном носителе, </w:t>
      </w:r>
      <w:r w:rsidRPr="008B7FFD">
        <w:rPr>
          <w:color w:val="000000" w:themeColor="text1"/>
          <w:lang w:eastAsia="en-US"/>
        </w:rPr>
        <w:t xml:space="preserve">по </w:t>
      </w:r>
      <w:hyperlink r:id="rId7" w:history="1">
        <w:r w:rsidRPr="008B7FFD">
          <w:rPr>
            <w:color w:val="000000" w:themeColor="text1"/>
            <w:lang w:eastAsia="en-US"/>
          </w:rPr>
          <w:t>форме</w:t>
        </w:r>
      </w:hyperlink>
      <w:r w:rsidRPr="008B7FFD">
        <w:rPr>
          <w:color w:val="000000" w:themeColor="text1"/>
          <w:lang w:eastAsia="en-US"/>
        </w:rPr>
        <w:t xml:space="preserve">, </w:t>
      </w:r>
      <w:r w:rsidR="008B7FFD" w:rsidRPr="008B7FFD">
        <w:rPr>
          <w:color w:val="000000" w:themeColor="text1"/>
          <w:lang w:eastAsia="en-US"/>
        </w:rPr>
        <w:t>утверждённой</w:t>
      </w:r>
      <w:r w:rsidRPr="008B7FFD">
        <w:rPr>
          <w:lang w:eastAsia="en-US"/>
        </w:rPr>
        <w:t xml:space="preserve"> постановлением Правительства Ленинградской области от 29.05.2007 № 121  «Об организации розничных рынков на территории Ленинградской области» (далее - постановление Правительства ЛО № 121), согласно приложению  3.</w:t>
      </w:r>
    </w:p>
    <w:p w14:paraId="17C8ACEA" w14:textId="124B51E2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бумажном носителе </w:t>
      </w:r>
      <w:r w:rsidRPr="008B7FFD">
        <w:rPr>
          <w:color w:val="000000" w:themeColor="text1"/>
          <w:lang w:eastAsia="en-US"/>
        </w:rPr>
        <w:t xml:space="preserve">по </w:t>
      </w:r>
      <w:hyperlink r:id="rId8" w:history="1">
        <w:r w:rsidRPr="008B7FFD">
          <w:rPr>
            <w:color w:val="000000" w:themeColor="text1"/>
            <w:lang w:eastAsia="en-US"/>
          </w:rPr>
          <w:t>форме</w:t>
        </w:r>
      </w:hyperlink>
      <w:r w:rsidRPr="008B7FFD">
        <w:rPr>
          <w:color w:val="000000" w:themeColor="text1"/>
          <w:lang w:eastAsia="en-US"/>
        </w:rPr>
        <w:t>,</w:t>
      </w:r>
      <w:r w:rsidRPr="008B7FFD">
        <w:rPr>
          <w:lang w:eastAsia="en-US"/>
        </w:rPr>
        <w:t xml:space="preserve"> </w:t>
      </w:r>
      <w:r w:rsidR="008B7FFD" w:rsidRPr="008B7FFD">
        <w:rPr>
          <w:lang w:eastAsia="en-US"/>
        </w:rPr>
        <w:t>утверждённой</w:t>
      </w:r>
      <w:r w:rsidRPr="008B7FFD">
        <w:rPr>
          <w:lang w:eastAsia="en-US"/>
        </w:rPr>
        <w:t xml:space="preserve"> постановлением  Правительства ЛО № 121, согласно приложению 4.</w:t>
      </w:r>
    </w:p>
    <w:p w14:paraId="089E523F" w14:textId="77777777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Результат предоставления муниципальной услуги предоставляется (в соответствии со способом, указанным заявителем при подаче запроса):</w:t>
      </w:r>
    </w:p>
    <w:p w14:paraId="3CC5E812" w14:textId="4EF89D9B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1) при личной явке в филиалах, отделах, </w:t>
      </w:r>
      <w:r w:rsidR="008B7FFD" w:rsidRPr="008B7FFD">
        <w:t>удалённых</w:t>
      </w:r>
      <w:r w:rsidRPr="008B7FFD">
        <w:t xml:space="preserve"> рабочих местах ГБУ ЛО «МФЦ»;</w:t>
      </w:r>
    </w:p>
    <w:p w14:paraId="0F64C253" w14:textId="77777777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2) без личной явки в электронной форме через личный кабинет заявителя на ЕПГУ.</w:t>
      </w:r>
    </w:p>
    <w:p w14:paraId="277F9E14" w14:textId="77777777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Способами передачи результата предоставления муниципальной услуги заявителю являются:</w:t>
      </w:r>
    </w:p>
    <w:p w14:paraId="65E03A62" w14:textId="77777777" w:rsidR="002A57A5" w:rsidRPr="008B7FFD" w:rsidRDefault="002A57A5" w:rsidP="008375A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jc w:val="both"/>
        <w:rPr>
          <w:lang w:eastAsia="en-US"/>
        </w:rPr>
      </w:pPr>
      <w:r w:rsidRPr="008B7FFD">
        <w:rPr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14:paraId="662CA8A0" w14:textId="77777777" w:rsidR="002A57A5" w:rsidRPr="008B7FFD" w:rsidRDefault="002A57A5" w:rsidP="008375A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jc w:val="both"/>
        <w:rPr>
          <w:lang w:eastAsia="en-US"/>
        </w:rPr>
      </w:pPr>
      <w:r w:rsidRPr="008B7FFD">
        <w:rPr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14:paraId="5A4DF8F6" w14:textId="77777777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При поступлении документов от заявителя посредством ПГУ по требованию заявителя результат предоставления услуги направляется в форме электронного документа, подписанного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7C54D25A" w14:textId="77777777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2.4. Срок предоставления муниципальной услуги:</w:t>
      </w:r>
    </w:p>
    <w:p w14:paraId="5D16B07E" w14:textId="10F037F8" w:rsidR="002A57A5" w:rsidRPr="008B7FFD" w:rsidRDefault="002A57A5" w:rsidP="008375A8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8B7FFD">
        <w:t>в Администрации</w:t>
      </w:r>
      <w:r w:rsidRPr="008B7FFD">
        <w:rPr>
          <w:lang w:eastAsia="en-US"/>
        </w:rPr>
        <w:t xml:space="preserve"> заявления о предоставлении разрешения;</w:t>
      </w:r>
    </w:p>
    <w:p w14:paraId="4A7DBDE5" w14:textId="0D889936" w:rsidR="002A57A5" w:rsidRPr="008B7FFD" w:rsidRDefault="002A57A5" w:rsidP="008375A8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8B7FFD">
        <w:t>в Администрации</w:t>
      </w:r>
      <w:r w:rsidRPr="008B7FFD">
        <w:rPr>
          <w:lang w:eastAsia="en-US"/>
        </w:rPr>
        <w:t xml:space="preserve"> заявления о переоформлении разрешения, о продлении срока действия разрешения;</w:t>
      </w:r>
    </w:p>
    <w:p w14:paraId="54EAD827" w14:textId="359D6B67" w:rsidR="002A57A5" w:rsidRPr="008B7FFD" w:rsidRDefault="002A57A5" w:rsidP="008375A8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постановления Администрации.</w:t>
      </w:r>
    </w:p>
    <w:p w14:paraId="50732177" w14:textId="77777777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2.5. Правовые основания для предоставления муниципальной услуги:</w:t>
      </w:r>
    </w:p>
    <w:p w14:paraId="6BD7AF24" w14:textId="6363A9C3" w:rsidR="002A57A5" w:rsidRPr="008B7FFD" w:rsidRDefault="008375A8" w:rsidP="008375A8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hyperlink r:id="rId9" w:history="1">
        <w:r w:rsidR="002A57A5" w:rsidRPr="008B7FFD">
          <w:rPr>
            <w:color w:val="000000" w:themeColor="text1"/>
          </w:rPr>
          <w:t>Конституция</w:t>
        </w:r>
      </w:hyperlink>
      <w:r w:rsidR="002A57A5" w:rsidRPr="008B7FFD">
        <w:rPr>
          <w:color w:val="000000" w:themeColor="text1"/>
        </w:rPr>
        <w:t xml:space="preserve"> Российской</w:t>
      </w:r>
      <w:r w:rsidR="002A57A5" w:rsidRPr="008B7FFD">
        <w:t xml:space="preserve"> Федерации от 12.12.1993;</w:t>
      </w:r>
    </w:p>
    <w:p w14:paraId="4C66DAE8" w14:textId="79B2697B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8B7FFD">
        <w:lastRenderedPageBreak/>
        <w:t>Федеральный закон от</w:t>
      </w:r>
      <w:r w:rsidRPr="008B7FFD">
        <w:rPr>
          <w:lang w:eastAsia="en-US"/>
        </w:rPr>
        <w:t xml:space="preserve"> 06.10.2003 №</w:t>
      </w:r>
      <w:r w:rsidR="008B7FFD">
        <w:rPr>
          <w:lang w:eastAsia="en-US"/>
        </w:rPr>
        <w:t> </w:t>
      </w:r>
      <w:r w:rsidRPr="008B7FFD">
        <w:rPr>
          <w:lang w:eastAsia="en-US"/>
        </w:rPr>
        <w:t>131-ФЗ «Об общих принципах организации местного самоуправления в Российской Федерации»;</w:t>
      </w:r>
    </w:p>
    <w:p w14:paraId="20E8E69A" w14:textId="37992A7A" w:rsidR="002A57A5" w:rsidRPr="008B7FFD" w:rsidRDefault="002A57A5" w:rsidP="008375A8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8B7FFD">
        <w:rPr>
          <w:color w:val="000000" w:themeColor="text1"/>
        </w:rPr>
        <w:t xml:space="preserve">Федеральный </w:t>
      </w:r>
      <w:hyperlink r:id="rId10" w:history="1">
        <w:r w:rsidRPr="008B7FFD">
          <w:rPr>
            <w:color w:val="000000" w:themeColor="text1"/>
          </w:rPr>
          <w:t>закон</w:t>
        </w:r>
      </w:hyperlink>
      <w:r w:rsidRPr="008B7FFD">
        <w:rPr>
          <w:color w:val="000000" w:themeColor="text1"/>
        </w:rPr>
        <w:t xml:space="preserve"> от</w:t>
      </w:r>
      <w:r w:rsidRPr="008B7FFD">
        <w:t xml:space="preserve"> 27.07.2006 №</w:t>
      </w:r>
      <w:r w:rsidR="008B7FFD">
        <w:t> </w:t>
      </w:r>
      <w:r w:rsidRPr="008B7FFD">
        <w:t>149-ФЗ «Об информации, информационных технологиях и о защите информации»;</w:t>
      </w:r>
    </w:p>
    <w:p w14:paraId="21E36023" w14:textId="245C39F5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Федеральный </w:t>
      </w:r>
      <w:hyperlink r:id="rId11" w:history="1">
        <w:r w:rsidRPr="008B7FFD">
          <w:rPr>
            <w:color w:val="000000" w:themeColor="text1"/>
            <w:lang w:eastAsia="en-US"/>
          </w:rPr>
          <w:t>закон</w:t>
        </w:r>
      </w:hyperlink>
      <w:r w:rsidRPr="008B7FFD">
        <w:rPr>
          <w:color w:val="000000" w:themeColor="text1"/>
          <w:lang w:eastAsia="en-US"/>
        </w:rPr>
        <w:t xml:space="preserve"> о</w:t>
      </w:r>
      <w:r w:rsidRPr="008B7FFD">
        <w:rPr>
          <w:lang w:eastAsia="en-US"/>
        </w:rPr>
        <w:t>т 30.12.2006 №</w:t>
      </w:r>
      <w:r w:rsidR="008B7FFD">
        <w:rPr>
          <w:lang w:eastAsia="en-US"/>
        </w:rPr>
        <w:t> </w:t>
      </w:r>
      <w:r w:rsidRPr="008B7FFD">
        <w:rPr>
          <w:lang w:eastAsia="en-US"/>
        </w:rPr>
        <w:t>271-ФЗ «О розничных рынках и о внесении изменений в Трудовой кодекс Российской Федерации»;</w:t>
      </w:r>
    </w:p>
    <w:p w14:paraId="2AEBEF6A" w14:textId="7FBBF045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color w:val="000000" w:themeColor="text1"/>
          <w:lang w:eastAsia="en-US"/>
        </w:rPr>
        <w:t xml:space="preserve">Федеральный </w:t>
      </w:r>
      <w:hyperlink r:id="rId12" w:history="1">
        <w:r w:rsidRPr="008B7FFD">
          <w:rPr>
            <w:color w:val="000000" w:themeColor="text1"/>
            <w:lang w:eastAsia="en-US"/>
          </w:rPr>
          <w:t>закон</w:t>
        </w:r>
      </w:hyperlink>
      <w:r w:rsidRPr="008B7FFD">
        <w:rPr>
          <w:color w:val="000000" w:themeColor="text1"/>
          <w:lang w:eastAsia="en-US"/>
        </w:rPr>
        <w:t xml:space="preserve"> от</w:t>
      </w:r>
      <w:r w:rsidRPr="008B7FFD">
        <w:rPr>
          <w:lang w:eastAsia="en-US"/>
        </w:rPr>
        <w:t xml:space="preserve"> 27.07.2010 №</w:t>
      </w:r>
      <w:r w:rsidR="008B7FFD">
        <w:rPr>
          <w:lang w:eastAsia="en-US"/>
        </w:rPr>
        <w:t> </w:t>
      </w:r>
      <w:r w:rsidRPr="008B7FFD">
        <w:rPr>
          <w:lang w:eastAsia="en-US"/>
        </w:rPr>
        <w:t>210-ФЗ «Об организации предоставления государственных и муниципальных услуг»;</w:t>
      </w:r>
    </w:p>
    <w:p w14:paraId="384C8109" w14:textId="01AEBCA3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Федеральный закон от 27.07.2006 №</w:t>
      </w:r>
      <w:r w:rsidR="008B7FFD">
        <w:rPr>
          <w:lang w:eastAsia="en-US"/>
        </w:rPr>
        <w:t> </w:t>
      </w:r>
      <w:r w:rsidRPr="008B7FFD">
        <w:rPr>
          <w:lang w:eastAsia="en-US"/>
        </w:rPr>
        <w:t>152-ФЗ «О персональных данных»;</w:t>
      </w:r>
    </w:p>
    <w:p w14:paraId="69FF13B4" w14:textId="135E5D16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Федеральный закон   от 06.04.2011 №</w:t>
      </w:r>
      <w:r w:rsidR="008B7FFD">
        <w:rPr>
          <w:lang w:eastAsia="en-US"/>
        </w:rPr>
        <w:t> </w:t>
      </w:r>
      <w:r w:rsidRPr="008B7FFD">
        <w:rPr>
          <w:lang w:eastAsia="en-US"/>
        </w:rPr>
        <w:t>63-ФЗ «Об электронной подписи»;</w:t>
      </w:r>
    </w:p>
    <w:p w14:paraId="79A3CDA2" w14:textId="15D58F3F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t>Постановление Правительства Российской Федерации от 25.06.2012 №</w:t>
      </w:r>
      <w:r w:rsidR="008B7FFD">
        <w:t> </w:t>
      </w:r>
      <w:r w:rsidRPr="008B7FFD"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C14B99D" w14:textId="3E14018F" w:rsidR="002A57A5" w:rsidRPr="008B7FFD" w:rsidRDefault="008375A8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hyperlink r:id="rId13" w:history="1">
        <w:r w:rsidR="002A57A5" w:rsidRPr="008B7FFD">
          <w:rPr>
            <w:color w:val="000000" w:themeColor="text1"/>
            <w:lang w:eastAsia="en-US"/>
          </w:rPr>
          <w:t>Постановление</w:t>
        </w:r>
      </w:hyperlink>
      <w:r w:rsidR="002A57A5" w:rsidRPr="008B7FFD">
        <w:rPr>
          <w:lang w:eastAsia="en-US"/>
        </w:rPr>
        <w:t xml:space="preserve"> Правительства Российской Федерации от 10.03.2007 №</w:t>
      </w:r>
      <w:r w:rsidR="008B7FFD">
        <w:rPr>
          <w:lang w:eastAsia="en-US"/>
        </w:rPr>
        <w:t> </w:t>
      </w:r>
      <w:r w:rsidR="002A57A5" w:rsidRPr="008B7FFD">
        <w:rPr>
          <w:lang w:eastAsia="en-US"/>
        </w:rPr>
        <w:t>148 «Об утверждении Правил выдачи разрешений на право организации розничного рынка»;</w:t>
      </w:r>
    </w:p>
    <w:p w14:paraId="622175F4" w14:textId="4C8F8297" w:rsidR="002A57A5" w:rsidRPr="008B7FFD" w:rsidRDefault="008375A8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hyperlink r:id="rId14" w:history="1">
        <w:r w:rsidR="002A57A5" w:rsidRPr="008B7FFD">
          <w:rPr>
            <w:color w:val="000000" w:themeColor="text1"/>
            <w:lang w:eastAsia="en-US"/>
          </w:rPr>
          <w:t>Постановление</w:t>
        </w:r>
      </w:hyperlink>
      <w:r w:rsidR="002A57A5" w:rsidRPr="008B7FFD">
        <w:rPr>
          <w:lang w:eastAsia="en-US"/>
        </w:rPr>
        <w:t xml:space="preserve"> Правительства Российской Федерации от 19.05.2007 №</w:t>
      </w:r>
      <w:r w:rsidR="008B7FFD">
        <w:rPr>
          <w:lang w:eastAsia="en-US"/>
        </w:rPr>
        <w:t> </w:t>
      </w:r>
      <w:r w:rsidR="002A57A5" w:rsidRPr="008B7FFD">
        <w:rPr>
          <w:lang w:eastAsia="en-US"/>
        </w:rPr>
        <w:t>297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рынке»;</w:t>
      </w:r>
    </w:p>
    <w:p w14:paraId="38B6FB24" w14:textId="1648918E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Постановление Правительства Российской Федерации от 22.12.2012 №</w:t>
      </w:r>
      <w:r w:rsidR="00111203" w:rsidRPr="008B7FFD">
        <w:rPr>
          <w:lang w:eastAsia="en-US"/>
        </w:rPr>
        <w:t> </w:t>
      </w:r>
      <w:r w:rsidRPr="008B7FFD">
        <w:rPr>
          <w:lang w:eastAsia="en-US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5ECD6453" w14:textId="4BE73EA4" w:rsidR="002A57A5" w:rsidRPr="008B7FFD" w:rsidRDefault="008375A8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hyperlink r:id="rId15" w:history="1">
        <w:r w:rsidR="002A57A5" w:rsidRPr="008B7FFD">
          <w:rPr>
            <w:color w:val="000000" w:themeColor="text1"/>
            <w:lang w:eastAsia="en-US"/>
          </w:rPr>
          <w:t>приказ</w:t>
        </w:r>
      </w:hyperlink>
      <w:r w:rsidR="002A57A5" w:rsidRPr="008B7FFD">
        <w:rPr>
          <w:color w:val="000000" w:themeColor="text1"/>
          <w:lang w:eastAsia="en-US"/>
        </w:rPr>
        <w:t xml:space="preserve"> Министерства</w:t>
      </w:r>
      <w:r w:rsidR="002A57A5" w:rsidRPr="008B7FFD">
        <w:rPr>
          <w:lang w:eastAsia="en-US"/>
        </w:rPr>
        <w:t xml:space="preserve"> экономического развития и торговли Российской Федерации от 26.02.2007 №</w:t>
      </w:r>
      <w:r w:rsidR="008B7FFD">
        <w:rPr>
          <w:lang w:eastAsia="en-US"/>
        </w:rPr>
        <w:t> </w:t>
      </w:r>
      <w:r w:rsidR="002A57A5" w:rsidRPr="008B7FFD">
        <w:rPr>
          <w:lang w:eastAsia="en-US"/>
        </w:rPr>
        <w:t>56 «Об утверждении номенклатуры товаров, определяющей классы товаров (в целях определения типов розничных рынков)»;</w:t>
      </w:r>
    </w:p>
    <w:p w14:paraId="088EB29A" w14:textId="1B2D4B0B" w:rsidR="002A57A5" w:rsidRPr="008B7FFD" w:rsidRDefault="002A57A5" w:rsidP="008375A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Закон Ленинградской области от 04.05. 2007 №</w:t>
      </w:r>
      <w:r w:rsidR="008B7FFD">
        <w:rPr>
          <w:lang w:eastAsia="en-US"/>
        </w:rPr>
        <w:t> </w:t>
      </w:r>
      <w:r w:rsidRPr="008B7FFD">
        <w:rPr>
          <w:lang w:eastAsia="en-US"/>
        </w:rPr>
        <w:t>80-оз «Об организации розничных рынков на территории Ленинградской области»;</w:t>
      </w:r>
    </w:p>
    <w:p w14:paraId="65666761" w14:textId="128B7B41" w:rsidR="002A57A5" w:rsidRPr="008B7FFD" w:rsidRDefault="002A57A5" w:rsidP="008375A8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Устав муниципального образования Ленинградской области.</w:t>
      </w:r>
    </w:p>
    <w:p w14:paraId="2498DF3D" w14:textId="77777777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14:paraId="17B8E953" w14:textId="714602CC" w:rsidR="002A57A5" w:rsidRPr="008B7FFD" w:rsidRDefault="002A57A5" w:rsidP="008375A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</w:pPr>
      <w:r w:rsidRPr="008B7FFD">
        <w:t xml:space="preserve">заявление на русском языке о предоставлении разрешения, о переоформлении разрешения, о продлении срока действия разрешения, направленное посредством ПГУ ЛО, МФЦ (далее - Заявление) по форме согласно Приложению № 2; </w:t>
      </w:r>
    </w:p>
    <w:p w14:paraId="2BDBD78A" w14:textId="127C4E95" w:rsidR="002A57A5" w:rsidRPr="008B7FFD" w:rsidRDefault="002A57A5" w:rsidP="008375A8">
      <w:pPr>
        <w:pStyle w:val="a8"/>
        <w:numPr>
          <w:ilvl w:val="0"/>
          <w:numId w:val="17"/>
        </w:numPr>
        <w:tabs>
          <w:tab w:val="left" w:pos="551"/>
          <w:tab w:val="left" w:pos="709"/>
          <w:tab w:val="left" w:pos="1260"/>
        </w:tabs>
        <w:spacing w:after="120"/>
        <w:jc w:val="both"/>
        <w:rPr>
          <w:lang w:eastAsia="en-US"/>
        </w:rPr>
      </w:pPr>
      <w:r w:rsidRPr="008B7FFD">
        <w:rPr>
          <w:lang w:eastAsia="en-US"/>
        </w:rPr>
        <w:t>документ, удостоверяющий личность заявителя;</w:t>
      </w:r>
    </w:p>
    <w:p w14:paraId="2BE8A06D" w14:textId="0B51082C" w:rsidR="002A57A5" w:rsidRPr="008B7FFD" w:rsidRDefault="002A57A5" w:rsidP="008375A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</w:pPr>
      <w:r w:rsidRPr="008B7FFD">
        <w:rPr>
          <w:lang w:eastAsia="en-US"/>
        </w:rPr>
        <w:t>д</w:t>
      </w:r>
      <w:r w:rsidRPr="008B7FFD">
        <w:t>окумент, удостоверяющий право (полномочия) представителя юридического лица, если с заявлением обращается представитель заявителя;</w:t>
      </w:r>
    </w:p>
    <w:p w14:paraId="165F4087" w14:textId="430A87CB" w:rsidR="002A57A5" w:rsidRPr="008B7FFD" w:rsidRDefault="002A57A5" w:rsidP="008375A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bookmarkStart w:id="0" w:name="Par141"/>
      <w:bookmarkEnd w:id="0"/>
      <w:r w:rsidRPr="008B7FFD">
        <w:rPr>
          <w:lang w:eastAsia="en-US"/>
        </w:rPr>
        <w:t>выписка из Единого государственного реестра юридических лиц (далее - выписка из ЕГРЮЛ);</w:t>
      </w:r>
    </w:p>
    <w:p w14:paraId="5F3B4718" w14:textId="0B55A33D" w:rsidR="002A57A5" w:rsidRPr="008B7FFD" w:rsidRDefault="002A57A5" w:rsidP="008375A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bookmarkStart w:id="1" w:name="Par142"/>
      <w:bookmarkEnd w:id="1"/>
      <w:r w:rsidRPr="008B7FFD">
        <w:rPr>
          <w:lang w:eastAsia="en-US"/>
        </w:rPr>
        <w:t>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14:paraId="00234B93" w14:textId="77777777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органов:</w:t>
      </w:r>
    </w:p>
    <w:p w14:paraId="6516F06F" w14:textId="4471DEB7" w:rsidR="002A57A5" w:rsidRPr="002F2CB2" w:rsidRDefault="002A57A5" w:rsidP="008375A8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 w:rsidRPr="008B7FFD">
        <w:rPr>
          <w:lang w:eastAsia="en-US"/>
        </w:rPr>
        <w:t xml:space="preserve">в территориальных налоговых органах - </w:t>
      </w:r>
      <w:hyperlink r:id="rId16" w:history="1">
        <w:r w:rsidRPr="002F2CB2">
          <w:rPr>
            <w:color w:val="000000" w:themeColor="text1"/>
            <w:lang w:eastAsia="en-US"/>
          </w:rPr>
          <w:t>выписка</w:t>
        </w:r>
      </w:hyperlink>
      <w:r w:rsidRPr="002F2CB2">
        <w:rPr>
          <w:color w:val="000000" w:themeColor="text1"/>
          <w:lang w:eastAsia="en-US"/>
        </w:rPr>
        <w:t xml:space="preserve"> из Е</w:t>
      </w:r>
      <w:r w:rsidRPr="008B7FFD">
        <w:rPr>
          <w:lang w:eastAsia="en-US"/>
        </w:rPr>
        <w:t>ГРЮЛ;</w:t>
      </w:r>
    </w:p>
    <w:p w14:paraId="3C12CEB5" w14:textId="40060007" w:rsidR="002A57A5" w:rsidRPr="008B7FFD" w:rsidRDefault="002A57A5" w:rsidP="008375A8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в территориальном отделе Управления Росреестра по Ленинградской области - </w:t>
      </w:r>
      <w:r w:rsidRPr="008B7FFD">
        <w:rPr>
          <w:lang w:eastAsia="en-US"/>
        </w:rPr>
        <w:lastRenderedPageBreak/>
        <w:t>документы на объект или объекты недвижимости.</w:t>
      </w:r>
    </w:p>
    <w:p w14:paraId="3890CBB3" w14:textId="77777777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2.8. Отдел либо МФЦ в рамках </w:t>
      </w:r>
      <w:r w:rsidRPr="008B7FFD">
        <w:rPr>
          <w:bCs/>
          <w:lang w:eastAsia="en-US"/>
        </w:rPr>
        <w:t xml:space="preserve">межведомственного информационного взаимодействия </w:t>
      </w:r>
      <w:r w:rsidRPr="008B7FFD">
        <w:rPr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14:paraId="25E3529E" w14:textId="6AD6D302" w:rsidR="002A57A5" w:rsidRPr="008B7FFD" w:rsidRDefault="002A57A5" w:rsidP="008375A8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выписку из ЕГРЮЛ;</w:t>
      </w:r>
    </w:p>
    <w:p w14:paraId="1CE540E8" w14:textId="011A5307" w:rsidR="002A57A5" w:rsidRPr="008B7FFD" w:rsidRDefault="002A57A5" w:rsidP="008375A8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документы на объект или объекты недвижимости.</w:t>
      </w:r>
    </w:p>
    <w:p w14:paraId="21F7BF07" w14:textId="77777777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З</w:t>
      </w:r>
      <w:r w:rsidRPr="008B7FFD">
        <w:rPr>
          <w:bCs/>
          <w:lang w:eastAsia="en-US"/>
        </w:rPr>
        <w:t xml:space="preserve">аявитель </w:t>
      </w:r>
      <w:r w:rsidRPr="008B7FFD">
        <w:rPr>
          <w:lang w:eastAsia="en-US"/>
        </w:rPr>
        <w:t xml:space="preserve">(представитель) </w:t>
      </w:r>
      <w:r w:rsidRPr="008B7FFD">
        <w:rPr>
          <w:bCs/>
          <w:lang w:eastAsia="en-US"/>
        </w:rPr>
        <w:t>вправе представить документы, указанные в пункте 2.8. настоящего административного регламента, по собственной инициативе через МФЦ.</w:t>
      </w:r>
    </w:p>
    <w:p w14:paraId="3868329B" w14:textId="77777777" w:rsidR="002A57A5" w:rsidRPr="008B7FFD" w:rsidRDefault="002A57A5" w:rsidP="008B7FFD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законодательством:</w:t>
      </w:r>
    </w:p>
    <w:p w14:paraId="106A2D97" w14:textId="77777777" w:rsidR="002A57A5" w:rsidRPr="008B7FFD" w:rsidRDefault="002A57A5" w:rsidP="008B7FFD">
      <w:pPr>
        <w:tabs>
          <w:tab w:val="left" w:pos="567"/>
        </w:tabs>
        <w:spacing w:after="120"/>
        <w:ind w:firstLine="709"/>
        <w:contextualSpacing/>
        <w:jc w:val="both"/>
      </w:pPr>
      <w:r w:rsidRPr="008B7FFD">
        <w:t>Основания для приостановления предоставления муниципальной услуги не предусмотрены.</w:t>
      </w:r>
    </w:p>
    <w:p w14:paraId="5463C60E" w14:textId="48A39F4F" w:rsidR="002A57A5" w:rsidRPr="008B7FFD" w:rsidRDefault="002A57A5" w:rsidP="008B7FFD">
      <w:pPr>
        <w:tabs>
          <w:tab w:val="left" w:pos="567"/>
        </w:tabs>
        <w:spacing w:after="120"/>
        <w:ind w:firstLine="709"/>
        <w:contextualSpacing/>
        <w:jc w:val="both"/>
      </w:pPr>
      <w:r w:rsidRPr="008B7FFD">
        <w:t xml:space="preserve">2.10. Исчерпывающий перечень оснований для отказа в </w:t>
      </w:r>
      <w:r w:rsidR="0070153F" w:rsidRPr="008B7FFD">
        <w:t>приёме</w:t>
      </w:r>
      <w:r w:rsidRPr="008B7FFD">
        <w:t xml:space="preserve"> документов, необходимых для предоставления муниципальной услуги:</w:t>
      </w:r>
    </w:p>
    <w:p w14:paraId="12B1FCE0" w14:textId="41D6F4DA" w:rsidR="002A57A5" w:rsidRPr="008B7FFD" w:rsidRDefault="002A57A5" w:rsidP="008375A8">
      <w:pPr>
        <w:pStyle w:val="a8"/>
        <w:numPr>
          <w:ilvl w:val="0"/>
          <w:numId w:val="20"/>
        </w:numPr>
        <w:tabs>
          <w:tab w:val="left" w:pos="567"/>
        </w:tabs>
        <w:spacing w:after="120"/>
        <w:jc w:val="both"/>
      </w:pPr>
      <w:r w:rsidRPr="008B7FFD">
        <w:t>отсутствие документа, подтверждающего полномочия представителя;</w:t>
      </w:r>
    </w:p>
    <w:p w14:paraId="513EE588" w14:textId="659B7EC4" w:rsidR="002A57A5" w:rsidRPr="008B7FFD" w:rsidRDefault="002A57A5" w:rsidP="008375A8">
      <w:pPr>
        <w:pStyle w:val="a8"/>
        <w:numPr>
          <w:ilvl w:val="0"/>
          <w:numId w:val="20"/>
        </w:numPr>
        <w:tabs>
          <w:tab w:val="left" w:pos="567"/>
        </w:tabs>
        <w:spacing w:after="120"/>
        <w:jc w:val="both"/>
      </w:pPr>
      <w:r w:rsidRPr="008B7FFD">
        <w:t>представление документов, имеющих подчистки, приписки, исправления, не позволяющие однозначно истолковать их содержание.</w:t>
      </w:r>
    </w:p>
    <w:p w14:paraId="74F8692C" w14:textId="77777777" w:rsidR="002A57A5" w:rsidRPr="008B7FFD" w:rsidRDefault="002A57A5" w:rsidP="008B7FFD">
      <w:pPr>
        <w:tabs>
          <w:tab w:val="left" w:pos="567"/>
        </w:tabs>
        <w:spacing w:after="120"/>
        <w:ind w:firstLine="709"/>
        <w:jc w:val="both"/>
      </w:pPr>
      <w:r w:rsidRPr="008B7FFD">
        <w:t>2.11. Исчерпывающий перечень оснований для отказа в предоставлении муниципальной услуги:</w:t>
      </w:r>
    </w:p>
    <w:p w14:paraId="78E7A3DC" w14:textId="36941AAD" w:rsidR="002A57A5" w:rsidRPr="008B7FFD" w:rsidRDefault="002A57A5" w:rsidP="008375A8">
      <w:pPr>
        <w:pStyle w:val="a8"/>
        <w:numPr>
          <w:ilvl w:val="0"/>
          <w:numId w:val="21"/>
        </w:numPr>
        <w:tabs>
          <w:tab w:val="left" w:pos="567"/>
        </w:tabs>
        <w:spacing w:after="120"/>
        <w:jc w:val="both"/>
      </w:pPr>
      <w:r w:rsidRPr="008B7FFD">
        <w:t>заявление подано не уполномоченным лицом;</w:t>
      </w:r>
    </w:p>
    <w:p w14:paraId="698617E5" w14:textId="00744362" w:rsidR="002A57A5" w:rsidRPr="008B7FFD" w:rsidRDefault="002A57A5" w:rsidP="008375A8">
      <w:pPr>
        <w:pStyle w:val="a8"/>
        <w:numPr>
          <w:ilvl w:val="0"/>
          <w:numId w:val="21"/>
        </w:numPr>
        <w:tabs>
          <w:tab w:val="left" w:pos="567"/>
        </w:tabs>
        <w:spacing w:after="120"/>
        <w:jc w:val="both"/>
      </w:pPr>
      <w:r w:rsidRPr="002F2CB2">
        <w:rPr>
          <w:color w:val="000000"/>
        </w:rPr>
        <w:t xml:space="preserve">отсутствие прав на объект или объекты недвижимости, расположенные в пределах территории, на которой предполагается организовать </w:t>
      </w:r>
      <w:r w:rsidRPr="008B7FFD">
        <w:t xml:space="preserve">розничный рынок в соответствии с Планом организации розничных рынков на территории Ленинградской области, </w:t>
      </w:r>
      <w:r w:rsidR="0070153F" w:rsidRPr="008B7FFD">
        <w:t>утверждённым</w:t>
      </w:r>
      <w:r w:rsidRPr="008B7FFD">
        <w:t xml:space="preserve"> постановлением Правительства Ленинградской области №</w:t>
      </w:r>
      <w:r w:rsidR="0070153F">
        <w:t> </w:t>
      </w:r>
      <w:r w:rsidRPr="008B7FFD">
        <w:t>121 (далее - План);</w:t>
      </w:r>
    </w:p>
    <w:p w14:paraId="584F9876" w14:textId="6F8D46A1" w:rsidR="002A57A5" w:rsidRPr="008B7FFD" w:rsidRDefault="002A57A5" w:rsidP="008375A8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8B7FFD"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14:paraId="0098D2C5" w14:textId="362E4833" w:rsidR="002A57A5" w:rsidRPr="008B7FFD" w:rsidRDefault="002A57A5" w:rsidP="008375A8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8B7FFD">
        <w:t>подача заявления о предоставлении разрешения, переоформлении разрешения, продлении срока действия разрешения с нарушением требований, установленных частями 1 и 2 статьи 5 Федерального закона №</w:t>
      </w:r>
      <w:r w:rsidR="0070153F">
        <w:t> </w:t>
      </w:r>
      <w:r w:rsidRPr="008B7FFD">
        <w:t xml:space="preserve">271-ФЗ </w:t>
      </w:r>
      <w:r w:rsidRPr="008B7FFD">
        <w:rPr>
          <w:lang w:eastAsia="en-US"/>
        </w:rPr>
        <w:t xml:space="preserve">«О розничных рынках и о внесении изменений в Трудовой кодекс Российской Федерации», </w:t>
      </w:r>
      <w:r w:rsidRPr="008B7FFD">
        <w:t>а также документов, прилагаемых к заявлению, содержащих недостоверные сведения;</w:t>
      </w:r>
    </w:p>
    <w:p w14:paraId="01DA7243" w14:textId="77777777" w:rsidR="002A57A5" w:rsidRPr="008B7FFD" w:rsidRDefault="002A57A5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2.12. Муниципальная услуга предоставляется бесплатно.</w:t>
      </w:r>
    </w:p>
    <w:p w14:paraId="345E2BA4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val="x-none" w:eastAsia="x-none"/>
        </w:rPr>
        <w:t>2.1</w:t>
      </w:r>
      <w:r w:rsidRPr="008B7FFD">
        <w:rPr>
          <w:lang w:eastAsia="x-none"/>
        </w:rPr>
        <w:t>3</w:t>
      </w:r>
      <w:r w:rsidRPr="008B7FFD">
        <w:rPr>
          <w:lang w:val="x-none" w:eastAsia="x-none"/>
        </w:rPr>
        <w:t xml:space="preserve">. Максимальный срок ожидания в очереди при подаче </w:t>
      </w:r>
      <w:r w:rsidRPr="008B7FFD">
        <w:rPr>
          <w:lang w:eastAsia="x-none"/>
        </w:rPr>
        <w:t>заявления</w:t>
      </w:r>
      <w:r w:rsidRPr="008B7FFD">
        <w:rPr>
          <w:lang w:val="x-none" w:eastAsia="x-none"/>
        </w:rPr>
        <w:t xml:space="preserve"> о предоставлении </w:t>
      </w:r>
      <w:r w:rsidRPr="008B7FFD">
        <w:rPr>
          <w:lang w:eastAsia="x-none"/>
        </w:rPr>
        <w:t>муниципальной</w:t>
      </w:r>
      <w:r w:rsidRPr="008B7FFD">
        <w:rPr>
          <w:lang w:val="x-none" w:eastAsia="x-none"/>
        </w:rPr>
        <w:t xml:space="preserve"> услуги и при получении результата предоставления </w:t>
      </w:r>
      <w:r w:rsidRPr="008B7FFD">
        <w:rPr>
          <w:lang w:eastAsia="x-none"/>
        </w:rPr>
        <w:t>муниципальной</w:t>
      </w:r>
      <w:r w:rsidRPr="008B7FFD">
        <w:rPr>
          <w:lang w:val="x-none" w:eastAsia="x-none"/>
        </w:rPr>
        <w:t xml:space="preserve"> услуги составляет не более 15 минут.</w:t>
      </w:r>
    </w:p>
    <w:p w14:paraId="1BBCF381" w14:textId="5D98A67E" w:rsidR="002A57A5" w:rsidRPr="008B7FFD" w:rsidRDefault="002A57A5" w:rsidP="008B7FFD">
      <w:pPr>
        <w:widowControl w:val="0"/>
        <w:autoSpaceDE w:val="0"/>
        <w:autoSpaceDN w:val="0"/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4</w:t>
      </w:r>
      <w:r w:rsidRPr="008B7FFD">
        <w:rPr>
          <w:lang w:eastAsia="x-none"/>
        </w:rPr>
        <w:t xml:space="preserve">. </w:t>
      </w:r>
      <w:r w:rsidRPr="008B7FFD">
        <w:rPr>
          <w:lang w:eastAsia="en-US"/>
        </w:rPr>
        <w:t>Полученные заявления подлежат регистрации органом местного самоуправления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  <w:r w:rsidRPr="008B7FFD">
        <w:rPr>
          <w:strike/>
          <w:lang w:eastAsia="en-US"/>
        </w:rPr>
        <w:t xml:space="preserve"> </w:t>
      </w:r>
      <w:r w:rsidRPr="008B7FFD">
        <w:rPr>
          <w:lang w:eastAsia="en-US"/>
        </w:rPr>
        <w:t xml:space="preserve">В случае поступления запроса после 16 часов текущего рабочего дня или в выходной (праздничный) день </w:t>
      </w:r>
      <w:r w:rsidR="0070153F" w:rsidRPr="008B7FFD">
        <w:rPr>
          <w:lang w:eastAsia="en-US"/>
        </w:rPr>
        <w:t>днём</w:t>
      </w:r>
      <w:r w:rsidRPr="008B7FFD">
        <w:rPr>
          <w:lang w:eastAsia="en-US"/>
        </w:rPr>
        <w:t xml:space="preserve"> регистрации запроса считается следующий за </w:t>
      </w:r>
      <w:r w:rsidR="0070153F" w:rsidRPr="008B7FFD">
        <w:rPr>
          <w:lang w:eastAsia="en-US"/>
        </w:rPr>
        <w:t>днём</w:t>
      </w:r>
      <w:r w:rsidRPr="008B7FFD">
        <w:rPr>
          <w:lang w:eastAsia="en-US"/>
        </w:rPr>
        <w:t xml:space="preserve"> поступления запроса рабочий день.</w:t>
      </w:r>
    </w:p>
    <w:p w14:paraId="3AD65A8B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val="x-none"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val="x-none" w:eastAsia="x-none"/>
        </w:rPr>
        <w:t xml:space="preserve">. </w:t>
      </w:r>
      <w:r w:rsidRPr="008B7FFD">
        <w:rPr>
          <w:lang w:eastAsia="x-non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8B7FFD">
        <w:rPr>
          <w:lang w:eastAsia="x-none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4C5C4AF1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val="x-none"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</w:t>
      </w:r>
      <w:r w:rsidRPr="008B7FFD">
        <w:rPr>
          <w:lang w:eastAsia="x-none"/>
        </w:rPr>
        <w:t xml:space="preserve"> в</w:t>
      </w:r>
      <w:r w:rsidRPr="008B7FFD">
        <w:rPr>
          <w:lang w:val="x-none" w:eastAsia="x-none"/>
        </w:rPr>
        <w:t xml:space="preserve"> МФЦ</w:t>
      </w:r>
      <w:r w:rsidRPr="008B7FFD">
        <w:rPr>
          <w:lang w:eastAsia="x-none"/>
        </w:rPr>
        <w:t>.</w:t>
      </w:r>
    </w:p>
    <w:p w14:paraId="0BB3E9CD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01D26AE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4961A672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strike/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.4. Здание (помещение) оборудуется информационной табличкой (вывеской), содержащей наименование МФЦ, а также информацию о режиме его работы.</w:t>
      </w:r>
    </w:p>
    <w:p w14:paraId="423B36F6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4B84325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14:paraId="5BF4E318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14:paraId="5CB8E4E9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3C32ACA4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сурдопереводчика.</w:t>
      </w:r>
    </w:p>
    <w:p w14:paraId="7F15DBED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04A316D3" w14:textId="3D050E69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 xml:space="preserve">.11. Характеристики помещений </w:t>
      </w:r>
      <w:r w:rsidR="0070153F" w:rsidRPr="008B7FFD">
        <w:rPr>
          <w:lang w:eastAsia="x-none"/>
        </w:rPr>
        <w:t>приёма</w:t>
      </w:r>
      <w:r w:rsidRPr="008B7FFD">
        <w:rPr>
          <w:lang w:eastAsia="x-none"/>
        </w:rPr>
        <w:t xml:space="preserve"> и выдачи документов в части </w:t>
      </w:r>
      <w:r w:rsidR="0070153F" w:rsidRPr="008B7FFD">
        <w:rPr>
          <w:lang w:eastAsia="x-none"/>
        </w:rPr>
        <w:t>объёмно</w:t>
      </w:r>
      <w:r w:rsidRPr="008B7FFD">
        <w:rPr>
          <w:lang w:eastAsia="x-none"/>
        </w:rPr>
        <w:t>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7FAF5CB6" w14:textId="29766040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 xml:space="preserve">.12. Помещения </w:t>
      </w:r>
      <w:r w:rsidR="0070153F" w:rsidRPr="008B7FFD">
        <w:rPr>
          <w:lang w:eastAsia="x-none"/>
        </w:rPr>
        <w:t>приёма</w:t>
      </w:r>
      <w:r w:rsidRPr="008B7FFD">
        <w:rPr>
          <w:lang w:eastAsia="x-none"/>
        </w:rPr>
        <w:t xml:space="preserve"> и выдачи документов должны предусматривать места для ожидания, информирования и </w:t>
      </w:r>
      <w:r w:rsidR="0070153F" w:rsidRPr="008B7FFD">
        <w:rPr>
          <w:lang w:eastAsia="x-none"/>
        </w:rPr>
        <w:t>приёма</w:t>
      </w:r>
      <w:r w:rsidRPr="008B7FFD">
        <w:rPr>
          <w:lang w:eastAsia="x-none"/>
        </w:rPr>
        <w:t xml:space="preserve"> заявителей. </w:t>
      </w:r>
    </w:p>
    <w:p w14:paraId="0584BDF0" w14:textId="45F89723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</w:t>
      </w:r>
      <w:r w:rsidR="0070153F" w:rsidRPr="008B7FFD">
        <w:rPr>
          <w:lang w:eastAsia="x-none"/>
        </w:rPr>
        <w:t>приёма</w:t>
      </w:r>
      <w:r w:rsidRPr="008B7FFD">
        <w:rPr>
          <w:lang w:eastAsia="x-none"/>
        </w:rPr>
        <w:t xml:space="preserve"> запросов.</w:t>
      </w:r>
    </w:p>
    <w:p w14:paraId="50775191" w14:textId="40E2E0C6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5</w:t>
      </w:r>
      <w:r w:rsidRPr="008B7FFD">
        <w:rPr>
          <w:lang w:eastAsia="x-none"/>
        </w:rPr>
        <w:t xml:space="preserve">.14. Места для проведения личного </w:t>
      </w:r>
      <w:r w:rsidR="0070153F" w:rsidRPr="008B7FFD">
        <w:rPr>
          <w:lang w:eastAsia="x-none"/>
        </w:rPr>
        <w:t>приёма</w:t>
      </w:r>
      <w:r w:rsidRPr="008B7FFD">
        <w:rPr>
          <w:lang w:eastAsia="x-none"/>
        </w:rPr>
        <w:t xml:space="preserve">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0C80F60E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val="x-none" w:eastAsia="x-none"/>
        </w:rPr>
        <w:t>2.1</w:t>
      </w:r>
      <w:r w:rsidR="00E15887" w:rsidRPr="008B7FFD">
        <w:rPr>
          <w:lang w:eastAsia="x-none"/>
        </w:rPr>
        <w:t>6</w:t>
      </w:r>
      <w:r w:rsidRPr="008B7FFD">
        <w:rPr>
          <w:lang w:val="x-none" w:eastAsia="x-none"/>
        </w:rPr>
        <w:t>. Показатели доступности и качества муниципальной услуги</w:t>
      </w:r>
      <w:r w:rsidRPr="008B7FFD">
        <w:rPr>
          <w:lang w:eastAsia="x-none"/>
        </w:rPr>
        <w:t>.</w:t>
      </w:r>
    </w:p>
    <w:p w14:paraId="4A6C2A69" w14:textId="77777777" w:rsidR="002A57A5" w:rsidRPr="008B7FFD" w:rsidRDefault="002A57A5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val="x-none" w:eastAsia="x-none"/>
        </w:rPr>
        <w:t>2.1</w:t>
      </w:r>
      <w:r w:rsidR="00E15887" w:rsidRPr="008B7FFD">
        <w:rPr>
          <w:lang w:eastAsia="x-none"/>
        </w:rPr>
        <w:t>6</w:t>
      </w:r>
      <w:r w:rsidRPr="008B7FFD">
        <w:rPr>
          <w:lang w:val="x-none" w:eastAsia="x-none"/>
        </w:rPr>
        <w:t>.1. Показатели доступности муниципальной услуги</w:t>
      </w:r>
      <w:r w:rsidRPr="008B7FFD">
        <w:rPr>
          <w:lang w:eastAsia="x-none"/>
        </w:rPr>
        <w:t xml:space="preserve"> (общие, применимые в отношении всех заявителей)</w:t>
      </w:r>
      <w:r w:rsidRPr="008B7FFD">
        <w:rPr>
          <w:lang w:val="x-none" w:eastAsia="x-none"/>
        </w:rPr>
        <w:t>:</w:t>
      </w:r>
    </w:p>
    <w:p w14:paraId="32A3E83E" w14:textId="5E7049F9" w:rsidR="002A57A5" w:rsidRPr="008B7FFD" w:rsidRDefault="002A57A5" w:rsidP="008375A8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after="120"/>
        <w:jc w:val="both"/>
        <w:rPr>
          <w:lang w:eastAsia="x-none"/>
        </w:rPr>
      </w:pPr>
      <w:r w:rsidRPr="002F2CB2">
        <w:rPr>
          <w:lang w:val="x-none" w:eastAsia="x-none"/>
        </w:rPr>
        <w:t>транспортная доступность к мест</w:t>
      </w:r>
      <w:r w:rsidRPr="008B7FFD">
        <w:rPr>
          <w:lang w:eastAsia="x-none"/>
        </w:rPr>
        <w:t>у</w:t>
      </w:r>
      <w:r w:rsidRPr="002F2CB2">
        <w:rPr>
          <w:lang w:val="x-none" w:eastAsia="x-none"/>
        </w:rPr>
        <w:t xml:space="preserve"> предоставления муниципальной услуги</w:t>
      </w:r>
      <w:r w:rsidRPr="008B7FFD">
        <w:rPr>
          <w:lang w:eastAsia="x-none"/>
        </w:rPr>
        <w:t>;</w:t>
      </w:r>
    </w:p>
    <w:p w14:paraId="55117427" w14:textId="7CBC1BA1" w:rsidR="002A57A5" w:rsidRPr="008B7FFD" w:rsidRDefault="002A57A5" w:rsidP="008375A8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after="120"/>
        <w:jc w:val="both"/>
        <w:rPr>
          <w:lang w:eastAsia="x-none"/>
        </w:rPr>
      </w:pPr>
      <w:r w:rsidRPr="008B7FFD">
        <w:rPr>
          <w:lang w:eastAsia="x-none"/>
        </w:rPr>
        <w:lastRenderedPageBreak/>
        <w:t>наличие указателей, обеспечивающих беспрепятственный доступ к помещениям, в которых предоставляется услуга;</w:t>
      </w:r>
    </w:p>
    <w:p w14:paraId="19A1F003" w14:textId="1A663A98" w:rsidR="002A57A5" w:rsidRPr="008B7FFD" w:rsidRDefault="002A57A5" w:rsidP="008375A8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after="120"/>
        <w:jc w:val="both"/>
        <w:rPr>
          <w:lang w:eastAsia="x-none"/>
        </w:rPr>
      </w:pPr>
      <w:r w:rsidRPr="008B7FFD">
        <w:rPr>
          <w:lang w:eastAsia="x-none"/>
        </w:rPr>
        <w:t>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ЕПГУ;</w:t>
      </w:r>
    </w:p>
    <w:p w14:paraId="74814F85" w14:textId="5AE9330E" w:rsidR="002A57A5" w:rsidRPr="008B7FFD" w:rsidRDefault="002A57A5" w:rsidP="008375A8">
      <w:pPr>
        <w:pStyle w:val="a8"/>
        <w:numPr>
          <w:ilvl w:val="0"/>
          <w:numId w:val="22"/>
        </w:numPr>
        <w:spacing w:after="120"/>
        <w:jc w:val="both"/>
        <w:rPr>
          <w:lang w:eastAsia="x-none"/>
        </w:rPr>
      </w:pPr>
      <w:r w:rsidRPr="008B7FFD">
        <w:rPr>
          <w:lang w:eastAsia="x-none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14:paraId="1FD49682" w14:textId="735BF51E" w:rsidR="002A57A5" w:rsidRPr="008B7FFD" w:rsidRDefault="002A57A5" w:rsidP="008375A8">
      <w:pPr>
        <w:pStyle w:val="a8"/>
        <w:numPr>
          <w:ilvl w:val="0"/>
          <w:numId w:val="22"/>
        </w:numPr>
        <w:spacing w:after="120"/>
        <w:jc w:val="both"/>
        <w:rPr>
          <w:lang w:eastAsia="x-none"/>
        </w:rPr>
      </w:pPr>
      <w:r w:rsidRPr="008B7FFD">
        <w:rPr>
          <w:lang w:eastAsia="x-none"/>
        </w:rPr>
        <w:t>обеспечение для заявителя возможности</w:t>
      </w:r>
      <w:r w:rsidRPr="008B7FFD">
        <w:t xml:space="preserve"> </w:t>
      </w:r>
      <w:r w:rsidRPr="008B7FFD">
        <w:rPr>
          <w:lang w:eastAsia="x-none"/>
        </w:rPr>
        <w:t>получения информации о ходе и результате предоставления муниципальной услуги с использованием ЕПГУ.</w:t>
      </w:r>
    </w:p>
    <w:p w14:paraId="399EB000" w14:textId="77777777" w:rsidR="002A57A5" w:rsidRPr="008B7FFD" w:rsidRDefault="002A57A5" w:rsidP="008B7FFD">
      <w:pPr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6</w:t>
      </w:r>
      <w:r w:rsidRPr="008B7FFD">
        <w:rPr>
          <w:lang w:eastAsia="x-none"/>
        </w:rPr>
        <w:t xml:space="preserve">.2. </w:t>
      </w:r>
      <w:r w:rsidRPr="008B7FFD">
        <w:rPr>
          <w:lang w:val="x-none" w:eastAsia="x-none"/>
        </w:rPr>
        <w:t>Показатели доступности муниципальной услуги</w:t>
      </w:r>
      <w:r w:rsidRPr="008B7FFD">
        <w:rPr>
          <w:lang w:eastAsia="x-none"/>
        </w:rPr>
        <w:t xml:space="preserve"> (специальные, применимые в отношении инвалидов)</w:t>
      </w:r>
      <w:r w:rsidRPr="008B7FFD">
        <w:rPr>
          <w:lang w:val="x-none" w:eastAsia="x-none"/>
        </w:rPr>
        <w:t>:</w:t>
      </w:r>
    </w:p>
    <w:p w14:paraId="17D2C160" w14:textId="1C0683D1" w:rsidR="002A57A5" w:rsidRPr="008B7FFD" w:rsidRDefault="002A57A5" w:rsidP="008375A8">
      <w:pPr>
        <w:pStyle w:val="a8"/>
        <w:numPr>
          <w:ilvl w:val="0"/>
          <w:numId w:val="23"/>
        </w:numPr>
        <w:spacing w:after="120"/>
        <w:jc w:val="both"/>
        <w:rPr>
          <w:lang w:eastAsia="x-none"/>
        </w:rPr>
      </w:pPr>
      <w:r w:rsidRPr="008B7FFD">
        <w:rPr>
          <w:lang w:eastAsia="x-none"/>
        </w:rPr>
        <w:t>наличие инфраструктуры, указанной в пункте 2.14;</w:t>
      </w:r>
    </w:p>
    <w:p w14:paraId="0B513D65" w14:textId="7857A4B6" w:rsidR="002A57A5" w:rsidRPr="008B7FFD" w:rsidRDefault="002A57A5" w:rsidP="008375A8">
      <w:pPr>
        <w:pStyle w:val="a8"/>
        <w:numPr>
          <w:ilvl w:val="0"/>
          <w:numId w:val="23"/>
        </w:numPr>
        <w:spacing w:after="120"/>
        <w:jc w:val="both"/>
        <w:rPr>
          <w:lang w:eastAsia="x-none"/>
        </w:rPr>
      </w:pPr>
      <w:r w:rsidRPr="008B7FFD">
        <w:rPr>
          <w:lang w:eastAsia="x-none"/>
        </w:rPr>
        <w:t>исполнение требований доступности услуг для инвалидов;</w:t>
      </w:r>
    </w:p>
    <w:p w14:paraId="46AD040A" w14:textId="2ABF0B73" w:rsidR="002A57A5" w:rsidRPr="008B7FFD" w:rsidRDefault="002A57A5" w:rsidP="008375A8">
      <w:pPr>
        <w:pStyle w:val="a8"/>
        <w:numPr>
          <w:ilvl w:val="0"/>
          <w:numId w:val="23"/>
        </w:numPr>
        <w:spacing w:after="120"/>
        <w:jc w:val="both"/>
        <w:rPr>
          <w:lang w:eastAsia="x-none"/>
        </w:rPr>
      </w:pPr>
      <w:r w:rsidRPr="002F2CB2">
        <w:rPr>
          <w:lang w:val="x-none" w:eastAsia="x-none"/>
        </w:rPr>
        <w:t xml:space="preserve">обеспечение беспрепятственного доступа </w:t>
      </w:r>
      <w:r w:rsidRPr="008B7FFD">
        <w:rPr>
          <w:lang w:eastAsia="x-none"/>
        </w:rPr>
        <w:t xml:space="preserve">инвалидов </w:t>
      </w:r>
      <w:r w:rsidRPr="002F2CB2">
        <w:rPr>
          <w:lang w:val="x-none" w:eastAsia="x-none"/>
        </w:rPr>
        <w:t>к помещениям, в которых предоставляется муниципальная услуга</w:t>
      </w:r>
      <w:r w:rsidRPr="008B7FFD">
        <w:rPr>
          <w:lang w:eastAsia="x-none"/>
        </w:rPr>
        <w:t>.</w:t>
      </w:r>
    </w:p>
    <w:p w14:paraId="7680BDE2" w14:textId="77777777" w:rsidR="002A57A5" w:rsidRPr="008B7FFD" w:rsidRDefault="002A57A5" w:rsidP="008B7FFD">
      <w:pPr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2.1</w:t>
      </w:r>
      <w:r w:rsidR="00E15887" w:rsidRPr="008B7FFD">
        <w:rPr>
          <w:lang w:eastAsia="x-none"/>
        </w:rPr>
        <w:t>6</w:t>
      </w:r>
      <w:r w:rsidRPr="008B7FFD">
        <w:rPr>
          <w:lang w:eastAsia="x-none"/>
        </w:rPr>
        <w:t>.3. Показатели качества муниципальной услуги:</w:t>
      </w:r>
    </w:p>
    <w:p w14:paraId="44018787" w14:textId="040952A3" w:rsidR="002A57A5" w:rsidRPr="008B7FFD" w:rsidRDefault="002A57A5" w:rsidP="008375A8">
      <w:pPr>
        <w:pStyle w:val="a8"/>
        <w:numPr>
          <w:ilvl w:val="0"/>
          <w:numId w:val="24"/>
        </w:numPr>
        <w:tabs>
          <w:tab w:val="left" w:pos="142"/>
          <w:tab w:val="left" w:pos="284"/>
        </w:tabs>
        <w:spacing w:after="120"/>
        <w:jc w:val="both"/>
        <w:rPr>
          <w:lang w:eastAsia="x-none"/>
        </w:rPr>
      </w:pPr>
      <w:r w:rsidRPr="008B7FFD">
        <w:rPr>
          <w:lang w:eastAsia="x-none"/>
        </w:rPr>
        <w:t xml:space="preserve">соблюдение срока предоставления </w:t>
      </w:r>
      <w:r w:rsidRPr="002F2CB2">
        <w:rPr>
          <w:lang w:val="x-none" w:eastAsia="x-none"/>
        </w:rPr>
        <w:t>муниципальной услуги</w:t>
      </w:r>
      <w:r w:rsidRPr="008B7FFD">
        <w:rPr>
          <w:lang w:eastAsia="x-none"/>
        </w:rPr>
        <w:t>;</w:t>
      </w:r>
    </w:p>
    <w:p w14:paraId="09B92CC6" w14:textId="55CF3268" w:rsidR="002A57A5" w:rsidRPr="008B7FFD" w:rsidRDefault="002A57A5" w:rsidP="008375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</w:pPr>
      <w:r w:rsidRPr="008B7FFD">
        <w:t xml:space="preserve">соблюдение времени ожидания в очереди при подаче запроса и получении результата; </w:t>
      </w:r>
    </w:p>
    <w:p w14:paraId="1FF75C88" w14:textId="01A3CE90" w:rsidR="002A57A5" w:rsidRPr="008B7FFD" w:rsidRDefault="002A57A5" w:rsidP="008375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</w:pPr>
      <w:r w:rsidRPr="002F2CB2">
        <w:rPr>
          <w:lang w:val="x-none"/>
        </w:rPr>
        <w:t>осуществл</w:t>
      </w:r>
      <w:r w:rsidRPr="008B7FFD">
        <w:t>ение</w:t>
      </w:r>
      <w:r w:rsidRPr="002F2CB2">
        <w:rPr>
          <w:lang w:val="x-none"/>
        </w:rPr>
        <w:t xml:space="preserve"> не более </w:t>
      </w:r>
      <w:r w:rsidRPr="008B7FFD">
        <w:t>одного</w:t>
      </w:r>
      <w:r w:rsidRPr="002F2CB2">
        <w:rPr>
          <w:lang w:val="x-none"/>
        </w:rPr>
        <w:t xml:space="preserve"> </w:t>
      </w:r>
      <w:r w:rsidRPr="008B7FFD">
        <w:t>обращения</w:t>
      </w:r>
      <w:r w:rsidRPr="002F2CB2">
        <w:rPr>
          <w:lang w:val="x-none"/>
        </w:rPr>
        <w:t xml:space="preserve"> </w:t>
      </w:r>
      <w:r w:rsidRPr="008B7FFD">
        <w:t>заявителя к</w:t>
      </w:r>
      <w:r w:rsidRPr="002F2CB2">
        <w:rPr>
          <w:lang w:val="x-none"/>
        </w:rPr>
        <w:t xml:space="preserve"> </w:t>
      </w:r>
      <w:r w:rsidRPr="008B7FFD">
        <w:t>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14:paraId="6FA59483" w14:textId="74C9DDB2" w:rsidR="002A57A5" w:rsidRPr="008B7FFD" w:rsidRDefault="002A57A5" w:rsidP="008375A8">
      <w:pPr>
        <w:pStyle w:val="a8"/>
        <w:numPr>
          <w:ilvl w:val="0"/>
          <w:numId w:val="24"/>
        </w:numPr>
        <w:tabs>
          <w:tab w:val="left" w:pos="142"/>
          <w:tab w:val="left" w:pos="284"/>
        </w:tabs>
        <w:spacing w:after="120"/>
        <w:jc w:val="both"/>
        <w:rPr>
          <w:lang w:eastAsia="x-none"/>
        </w:rPr>
      </w:pPr>
      <w:r w:rsidRPr="008B7FFD">
        <w:rPr>
          <w:lang w:eastAsia="x-none"/>
        </w:rPr>
        <w:t>отсутствие</w:t>
      </w:r>
      <w:r w:rsidRPr="002F2CB2">
        <w:rPr>
          <w:lang w:val="x-none" w:eastAsia="x-none"/>
        </w:rPr>
        <w:t xml:space="preserve"> </w:t>
      </w:r>
      <w:r w:rsidRPr="008B7FFD">
        <w:rPr>
          <w:lang w:eastAsia="x-none"/>
        </w:rPr>
        <w:t>жалоб на</w:t>
      </w:r>
      <w:r w:rsidRPr="002F2CB2">
        <w:rPr>
          <w:lang w:val="x-none" w:eastAsia="x-none"/>
        </w:rPr>
        <w:t xml:space="preserve"> действи</w:t>
      </w:r>
      <w:r w:rsidRPr="008B7FFD">
        <w:rPr>
          <w:lang w:eastAsia="x-none"/>
        </w:rPr>
        <w:t>я</w:t>
      </w:r>
      <w:r w:rsidRPr="002F2CB2">
        <w:rPr>
          <w:lang w:val="x-none" w:eastAsia="x-none"/>
        </w:rPr>
        <w:t xml:space="preserve"> или бездействия </w:t>
      </w:r>
      <w:r w:rsidRPr="008B7FFD">
        <w:rPr>
          <w:lang w:eastAsia="x-none"/>
        </w:rPr>
        <w:t>должностных лиц ОМСУ,</w:t>
      </w:r>
      <w:r w:rsidRPr="008B7FFD">
        <w:t xml:space="preserve"> </w:t>
      </w:r>
      <w:r w:rsidRPr="008B7FFD">
        <w:rPr>
          <w:lang w:eastAsia="x-none"/>
        </w:rPr>
        <w:t>поданных в установленном порядке.</w:t>
      </w:r>
    </w:p>
    <w:p w14:paraId="3E3F4DE4" w14:textId="77777777" w:rsidR="002A57A5" w:rsidRPr="008B7FFD" w:rsidRDefault="002A57A5" w:rsidP="008B7F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</w:pPr>
      <w:r w:rsidRPr="008B7FFD">
        <w:t>2.1</w:t>
      </w:r>
      <w:r w:rsidR="00E15887" w:rsidRPr="008B7FFD">
        <w:t>6</w:t>
      </w:r>
      <w:r w:rsidRPr="008B7FFD">
        <w:t xml:space="preserve">.4. </w:t>
      </w:r>
      <w:r w:rsidRPr="008B7FFD">
        <w:rPr>
          <w:iCs/>
        </w:rPr>
        <w:t xml:space="preserve">После получения результата услуги, предоставление которой осуществлялось в электронном виде через ЕПГУ, либо посредством МФЦ, заявителю обеспечивается возможность оценки качества оказания услуги. </w:t>
      </w:r>
    </w:p>
    <w:p w14:paraId="1D9BF7AD" w14:textId="77777777" w:rsidR="002A57A5" w:rsidRPr="008B7FFD" w:rsidRDefault="002A57A5" w:rsidP="008B7FFD">
      <w:pPr>
        <w:spacing w:after="120"/>
        <w:ind w:firstLine="709"/>
        <w:jc w:val="both"/>
        <w:outlineLvl w:val="1"/>
      </w:pPr>
      <w:r w:rsidRPr="008B7FFD">
        <w:t>2.1</w:t>
      </w:r>
      <w:r w:rsidR="00E15887" w:rsidRPr="008B7FFD">
        <w:t>7</w:t>
      </w:r>
      <w:r w:rsidRPr="008B7FFD">
        <w:t>. Предоставление муниципальной услуги в электронном виде осуществляется посредством ЕПГУ.</w:t>
      </w:r>
      <w:bookmarkStart w:id="2" w:name="Par0"/>
      <w:bookmarkEnd w:id="2"/>
    </w:p>
    <w:p w14:paraId="03796525" w14:textId="77777777" w:rsidR="002A57A5" w:rsidRPr="008B7FFD" w:rsidRDefault="002A57A5" w:rsidP="008B7FFD">
      <w:pPr>
        <w:spacing w:after="120"/>
        <w:ind w:firstLine="709"/>
        <w:jc w:val="both"/>
        <w:outlineLvl w:val="1"/>
      </w:pPr>
      <w:r w:rsidRPr="008B7FFD">
        <w:t>2.1</w:t>
      </w:r>
      <w:r w:rsidR="00E15887" w:rsidRPr="008B7FFD">
        <w:t>8</w:t>
      </w:r>
      <w:r w:rsidRPr="008B7FFD">
        <w:t>. Получение услуг, которые, которые являются необходимыми и обязательными для предоставления муниципальной услуги, не требуется.</w:t>
      </w:r>
    </w:p>
    <w:p w14:paraId="6329DFE1" w14:textId="77777777" w:rsidR="002A57A5" w:rsidRPr="008B7FFD" w:rsidRDefault="002A57A5" w:rsidP="008B7FFD">
      <w:pPr>
        <w:spacing w:after="120"/>
        <w:ind w:firstLine="709"/>
        <w:jc w:val="center"/>
        <w:rPr>
          <w:b/>
          <w:bCs/>
          <w:color w:val="000000"/>
        </w:rPr>
      </w:pPr>
    </w:p>
    <w:p w14:paraId="105AE6C9" w14:textId="77777777" w:rsidR="005913CA" w:rsidRPr="000C791E" w:rsidRDefault="005913CA" w:rsidP="000C791E">
      <w:pPr>
        <w:spacing w:after="120"/>
        <w:rPr>
          <w:b/>
          <w:bCs/>
          <w:color w:val="000000"/>
          <w:sz w:val="28"/>
          <w:szCs w:val="28"/>
        </w:rPr>
      </w:pPr>
      <w:r w:rsidRPr="000C791E"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584B196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3.1.</w:t>
      </w:r>
      <w:r w:rsidRPr="008B7FFD">
        <w:rPr>
          <w:bCs/>
        </w:rPr>
        <w:t xml:space="preserve"> </w:t>
      </w:r>
      <w:r w:rsidRPr="008B7FFD">
        <w:rPr>
          <w:bCs/>
          <w:lang w:eastAsia="x-none"/>
        </w:rPr>
        <w:t>Состав, последовательность и сроки выполнения административных процедур, требования к порядку их выполнения.</w:t>
      </w:r>
    </w:p>
    <w:p w14:paraId="2E9DB796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val="x-none" w:eastAsia="x-none"/>
        </w:rPr>
        <w:t>3.</w:t>
      </w:r>
      <w:r w:rsidRPr="008B7FFD">
        <w:rPr>
          <w:lang w:eastAsia="x-none"/>
        </w:rPr>
        <w:t>1.1</w:t>
      </w:r>
      <w:r w:rsidRPr="008B7FFD">
        <w:rPr>
          <w:lang w:val="x-none" w:eastAsia="x-none"/>
        </w:rPr>
        <w:t xml:space="preserve">. Предоставление </w:t>
      </w:r>
      <w:r w:rsidRPr="008B7FFD">
        <w:rPr>
          <w:lang w:eastAsia="x-none"/>
        </w:rPr>
        <w:t>муниципальной</w:t>
      </w:r>
      <w:r w:rsidRPr="008B7FFD">
        <w:rPr>
          <w:lang w:val="x-none" w:eastAsia="x-none"/>
        </w:rPr>
        <w:t xml:space="preserve"> услуги включает в себя следующие административные процедуры:</w:t>
      </w:r>
    </w:p>
    <w:p w14:paraId="7398C523" w14:textId="02BCB7CE" w:rsidR="005913CA" w:rsidRPr="008B7FFD" w:rsidRDefault="0070153F" w:rsidP="008375A8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приём</w:t>
      </w:r>
      <w:r w:rsidR="005913CA" w:rsidRPr="008B7FFD">
        <w:rPr>
          <w:lang w:eastAsia="en-US"/>
        </w:rPr>
        <w:t xml:space="preserve">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14:paraId="46CFD324" w14:textId="75AC987C" w:rsidR="005913CA" w:rsidRPr="008B7FFD" w:rsidRDefault="005913CA" w:rsidP="008375A8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подготовка и направление межведомственного запроса в территориальный налоговый орган и (или) территориальный отдел Управления Росреестра по </w:t>
      </w:r>
      <w:r w:rsidRPr="008B7FFD">
        <w:rPr>
          <w:lang w:eastAsia="en-US"/>
        </w:rPr>
        <w:lastRenderedPageBreak/>
        <w:t>Ленинградской области;</w:t>
      </w:r>
    </w:p>
    <w:p w14:paraId="2DE3D6A2" w14:textId="36845DA1" w:rsidR="005913CA" w:rsidRPr="008B7FFD" w:rsidRDefault="005913CA" w:rsidP="008375A8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14:paraId="18ADD46E" w14:textId="5B56B683" w:rsidR="005913CA" w:rsidRPr="008B7FFD" w:rsidRDefault="005913CA" w:rsidP="008375A8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</w:t>
      </w:r>
      <w:r w:rsidR="0070153F" w:rsidRPr="008B7FFD">
        <w:rPr>
          <w:lang w:eastAsia="en-US"/>
        </w:rPr>
        <w:t>продлённым</w:t>
      </w:r>
      <w:r w:rsidRPr="008B7FFD">
        <w:rPr>
          <w:lang w:eastAsia="en-US"/>
        </w:rPr>
        <w:t xml:space="preserve">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14:paraId="5FBB2FB0" w14:textId="13D2670E" w:rsidR="005913CA" w:rsidRPr="008B7FFD" w:rsidRDefault="005913CA" w:rsidP="008375A8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14:paraId="2B2167D4" w14:textId="61B8889F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color w:val="FF0000"/>
          <w:lang w:eastAsia="x-none"/>
        </w:rPr>
      </w:pPr>
      <w:r w:rsidRPr="008B7FFD">
        <w:rPr>
          <w:lang w:val="x-none" w:eastAsia="x-none"/>
        </w:rPr>
        <w:t>3.</w:t>
      </w:r>
      <w:r w:rsidRPr="008B7FFD">
        <w:rPr>
          <w:lang w:eastAsia="x-none"/>
        </w:rPr>
        <w:t>1.2</w:t>
      </w:r>
      <w:r w:rsidRPr="008B7FFD">
        <w:rPr>
          <w:lang w:val="x-none" w:eastAsia="x-none"/>
        </w:rPr>
        <w:t xml:space="preserve">. </w:t>
      </w:r>
      <w:r w:rsidR="0070153F" w:rsidRPr="008B7FFD">
        <w:rPr>
          <w:lang w:eastAsia="x-none"/>
        </w:rPr>
        <w:t>Приём</w:t>
      </w:r>
      <w:r w:rsidRPr="008B7FFD">
        <w:rPr>
          <w:lang w:val="x-none" w:eastAsia="x-none"/>
        </w:rPr>
        <w:t xml:space="preserve"> и регистрация </w:t>
      </w:r>
      <w:r w:rsidRPr="008B7FFD">
        <w:rPr>
          <w:lang w:eastAsia="x-none"/>
        </w:rPr>
        <w:t xml:space="preserve">заявления </w:t>
      </w:r>
      <w:r w:rsidRPr="008B7FFD">
        <w:rPr>
          <w:lang w:eastAsia="en-US"/>
        </w:rPr>
        <w:t>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  <w:r w:rsidRPr="008B7FFD">
        <w:rPr>
          <w:lang w:eastAsia="x-none"/>
        </w:rPr>
        <w:t>.</w:t>
      </w:r>
    </w:p>
    <w:p w14:paraId="3B98F147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</w:pPr>
      <w:r w:rsidRPr="008B7FFD">
        <w:t>3.1.2.1. Основание для начала административной процедуры является поступление заявления в Отдел через МФЦ либо через ПГУ ЛО или ЕПГУ.</w:t>
      </w:r>
    </w:p>
    <w:p w14:paraId="756D12A5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</w:pPr>
      <w:r w:rsidRPr="008B7FFD">
        <w:t xml:space="preserve">3.1.2.2. Лицо, ответственное за выполнение административного действия. 3.1.2.3. Содержание административного действия, продолжительность и (или) максимальный срок его выполнения: </w:t>
      </w:r>
    </w:p>
    <w:p w14:paraId="74714CAF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</w:pPr>
      <w:r w:rsidRPr="008B7FFD">
        <w:t>Ответственное лицо не позднее 1 рабочего дня регистрирует заявление в соответствии с правилами делопроизводства, установленными в Администрации.</w:t>
      </w:r>
    </w:p>
    <w:p w14:paraId="3997C272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>3.1.2.</w:t>
      </w:r>
      <w:r w:rsidR="00E15887" w:rsidRPr="008B7FFD">
        <w:t>3</w:t>
      </w:r>
      <w:r w:rsidRPr="008B7FFD">
        <w:t xml:space="preserve">. В случае принятия решения об отказе в предоставлении услуги заявителю разъясняются причины отказа. </w:t>
      </w:r>
    </w:p>
    <w:p w14:paraId="0E0B6669" w14:textId="5BF8D25E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Критерием принятия решения об отказе в предоставлении услуги является отсутствие </w:t>
      </w:r>
      <w:r w:rsidRPr="008B7FFD">
        <w:rPr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</w:t>
      </w:r>
      <w:r w:rsidR="0070153F" w:rsidRPr="008B7FFD">
        <w:rPr>
          <w:lang w:eastAsia="en-US"/>
        </w:rPr>
        <w:t>утверждённым</w:t>
      </w:r>
      <w:r w:rsidRPr="008B7FFD">
        <w:rPr>
          <w:lang w:eastAsia="en-US"/>
        </w:rPr>
        <w:t xml:space="preserve"> Постановлением Правительства Ленинградской области от 29.05.2007 № 121  «Об организации розничных рынков на территории Ленинградской области»;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17" w:history="1">
        <w:r w:rsidRPr="008B7FFD">
          <w:rPr>
            <w:color w:val="000000" w:themeColor="text1"/>
            <w:lang w:eastAsia="en-US"/>
          </w:rPr>
          <w:t>частями 1</w:t>
        </w:r>
      </w:hyperlink>
      <w:r w:rsidRPr="008B7FFD">
        <w:rPr>
          <w:color w:val="000000" w:themeColor="text1"/>
          <w:lang w:eastAsia="en-US"/>
        </w:rPr>
        <w:t xml:space="preserve"> и </w:t>
      </w:r>
      <w:hyperlink r:id="rId18" w:history="1">
        <w:r w:rsidRPr="008B7FFD">
          <w:rPr>
            <w:color w:val="000000" w:themeColor="text1"/>
            <w:lang w:eastAsia="en-US"/>
          </w:rPr>
          <w:t>2 статьи 5</w:t>
        </w:r>
      </w:hyperlink>
      <w:r w:rsidRPr="008B7FFD">
        <w:rPr>
          <w:color w:val="000000" w:themeColor="text1"/>
          <w:lang w:eastAsia="en-US"/>
        </w:rPr>
        <w:t xml:space="preserve"> Федерального </w:t>
      </w:r>
      <w:hyperlink r:id="rId19" w:history="1">
        <w:r w:rsidRPr="008B7FFD">
          <w:rPr>
            <w:color w:val="000000" w:themeColor="text1"/>
            <w:lang w:eastAsia="en-US"/>
          </w:rPr>
          <w:t>закон</w:t>
        </w:r>
      </w:hyperlink>
      <w:r w:rsidRPr="008B7FFD">
        <w:rPr>
          <w:color w:val="000000" w:themeColor="text1"/>
          <w:lang w:eastAsia="en-US"/>
        </w:rPr>
        <w:t xml:space="preserve">а от 30.12.2006 № 271-ФЗ «О розничных рынках и о внесении изменений в Трудовой кодекс Российской </w:t>
      </w:r>
      <w:r w:rsidRPr="008B7FFD">
        <w:rPr>
          <w:lang w:eastAsia="en-US"/>
        </w:rPr>
        <w:t>Федерации», а также документов, прилагаемых к заявлению, содержащих недостоверные сведения.</w:t>
      </w:r>
    </w:p>
    <w:p w14:paraId="66647933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</w:pPr>
      <w:r w:rsidRPr="008B7FFD">
        <w:t>3.1.2.</w:t>
      </w:r>
      <w:r w:rsidR="00E15887" w:rsidRPr="008B7FFD">
        <w:t>4</w:t>
      </w:r>
      <w:r w:rsidRPr="008B7FFD">
        <w:t>.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документов.</w:t>
      </w:r>
    </w:p>
    <w:p w14:paraId="378A7611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color w:val="FF0000"/>
        </w:rPr>
      </w:pPr>
      <w:r w:rsidRPr="008B7FFD">
        <w:t>3.1.3. Подготовка и направление межведомственного запроса в территориальный налоговый орган и (или) Управление Росреестра по Ленинградской области.</w:t>
      </w:r>
    </w:p>
    <w:p w14:paraId="55E02A2A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3.1.3.1. Должностным лицом, ответственными за формирование и направление межведомственных запросов, является специалист Отдела.</w:t>
      </w:r>
    </w:p>
    <w:p w14:paraId="13BE6BBF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3.1.3.2. Формирование межведомственного запроса о представлении выписки из ЕГРЮЛ и (или) документов на объект или объекты недвижимости (далее - межведомственный запрос).</w:t>
      </w:r>
    </w:p>
    <w:p w14:paraId="0B3833BD" w14:textId="25200535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0" w:history="1">
        <w:r w:rsidR="0070153F" w:rsidRPr="008B7FFD">
          <w:rPr>
            <w:color w:val="000000" w:themeColor="text1"/>
            <w:lang w:eastAsia="en-US"/>
          </w:rPr>
          <w:t>статьёй</w:t>
        </w:r>
        <w:r w:rsidRPr="008B7FFD">
          <w:rPr>
            <w:color w:val="000000" w:themeColor="text1"/>
            <w:lang w:eastAsia="en-US"/>
          </w:rPr>
          <w:t xml:space="preserve"> 7.2</w:t>
        </w:r>
      </w:hyperlink>
      <w:r w:rsidRPr="008B7FFD">
        <w:rPr>
          <w:color w:val="000000" w:themeColor="text1"/>
          <w:lang w:eastAsia="en-US"/>
        </w:rPr>
        <w:t xml:space="preserve"> Федерального </w:t>
      </w:r>
      <w:hyperlink r:id="rId21" w:history="1">
        <w:r w:rsidRPr="008B7FFD">
          <w:rPr>
            <w:color w:val="000000" w:themeColor="text1"/>
            <w:lang w:eastAsia="en-US"/>
          </w:rPr>
          <w:t>закон</w:t>
        </w:r>
      </w:hyperlink>
      <w:r w:rsidRPr="008B7FFD">
        <w:rPr>
          <w:color w:val="000000" w:themeColor="text1"/>
          <w:lang w:eastAsia="en-US"/>
        </w:rPr>
        <w:t>а от</w:t>
      </w:r>
      <w:r w:rsidRPr="008B7FFD">
        <w:rPr>
          <w:lang w:eastAsia="en-US"/>
        </w:rPr>
        <w:t xml:space="preserve"> 27.07.2010 №</w:t>
      </w:r>
      <w:r w:rsidR="0070153F">
        <w:rPr>
          <w:lang w:eastAsia="en-US"/>
        </w:rPr>
        <w:t> </w:t>
      </w:r>
      <w:r w:rsidRPr="008B7FFD">
        <w:rPr>
          <w:lang w:eastAsia="en-US"/>
        </w:rPr>
        <w:t xml:space="preserve">210-ФЗ «Об организации предоставления </w:t>
      </w:r>
      <w:r w:rsidRPr="008B7FFD">
        <w:rPr>
          <w:lang w:eastAsia="en-US"/>
        </w:rPr>
        <w:lastRenderedPageBreak/>
        <w:t xml:space="preserve">государственных и муниципальных услуг». </w:t>
      </w:r>
    </w:p>
    <w:p w14:paraId="062599BA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Межведомственный запрос должен содержать следующие сведения:</w:t>
      </w:r>
    </w:p>
    <w:p w14:paraId="6B8733A8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наименование органа, направляющего межведомственный запрос;</w:t>
      </w:r>
    </w:p>
    <w:p w14:paraId="3CD5B1FC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наименование органа (организации), в адрес которого направляется межведомственный запрос;</w:t>
      </w:r>
    </w:p>
    <w:p w14:paraId="6D19F76C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14:paraId="1835D323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14:paraId="63F1A494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14:paraId="4843AAD1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контактная информация для направления ответа на межведомственный запрос;</w:t>
      </w:r>
    </w:p>
    <w:p w14:paraId="66FCE0BA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14:paraId="0E462062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>фамилия, имя, отчество и должность специалиста Отдела, его подпись, в том числе электронная подпись, а также номер служебного телефона и(или) адрес электронной почты для связи;</w:t>
      </w:r>
    </w:p>
    <w:p w14:paraId="3354F6CA" w14:textId="77777777" w:rsidR="005913CA" w:rsidRPr="008B7FFD" w:rsidRDefault="005913CA" w:rsidP="00837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contextualSpacing/>
        <w:jc w:val="both"/>
        <w:rPr>
          <w:lang w:eastAsia="en-US"/>
        </w:rPr>
      </w:pPr>
      <w:r w:rsidRPr="008B7FFD">
        <w:rPr>
          <w:lang w:eastAsia="en-US"/>
        </w:rPr>
        <w:t xml:space="preserve">информация о факте получения согласия, предусмотренного частью 5 статьи 7 </w:t>
      </w:r>
      <w:r w:rsidRPr="008B7FFD">
        <w:rPr>
          <w:color w:val="000000" w:themeColor="text1"/>
          <w:lang w:eastAsia="en-US"/>
        </w:rPr>
        <w:t xml:space="preserve">Федерального </w:t>
      </w:r>
      <w:hyperlink r:id="rId22" w:history="1">
        <w:r w:rsidRPr="008B7FFD">
          <w:rPr>
            <w:color w:val="000000" w:themeColor="text1"/>
            <w:lang w:eastAsia="en-US"/>
          </w:rPr>
          <w:t>закон</w:t>
        </w:r>
      </w:hyperlink>
      <w:r w:rsidRPr="008B7FFD">
        <w:rPr>
          <w:color w:val="000000" w:themeColor="text1"/>
          <w:lang w:eastAsia="en-US"/>
        </w:rPr>
        <w:t>а от 27</w:t>
      </w:r>
      <w:r w:rsidRPr="008B7FFD">
        <w:rPr>
          <w:lang w:eastAsia="en-US"/>
        </w:rPr>
        <w:t>.07.2010 № 210-ФЗ «Об организации предоставления государственных и муниципальных услуг».</w:t>
      </w:r>
    </w:p>
    <w:p w14:paraId="5D8C7D25" w14:textId="1E089E31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Максимальный срок формирования межведомственного запроса - три рабочих дня с момента </w:t>
      </w:r>
      <w:r w:rsidR="0070153F" w:rsidRPr="008B7FFD">
        <w:rPr>
          <w:lang w:eastAsia="en-US"/>
        </w:rPr>
        <w:t>приёма</w:t>
      </w:r>
      <w:r w:rsidRPr="008B7FFD">
        <w:rPr>
          <w:lang w:eastAsia="en-US"/>
        </w:rPr>
        <w:t xml:space="preserve"> заявления.</w:t>
      </w:r>
    </w:p>
    <w:p w14:paraId="71A9E581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Межведомственный запрос формируется в электронном виде и подписывается электронной подписью. После подписания межведомственного запроса и до его направления специалист Отдела, обеспечивает регистрацию межведомственного запроса в системе документооборота.</w:t>
      </w:r>
    </w:p>
    <w:p w14:paraId="1DD689BD" w14:textId="4BA98462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Основным способом направления межведомственного запроса и получения ответа на него в соответствии </w:t>
      </w:r>
      <w:r w:rsidRPr="008B7FFD">
        <w:rPr>
          <w:color w:val="000000" w:themeColor="text1"/>
          <w:lang w:eastAsia="en-US"/>
        </w:rPr>
        <w:t xml:space="preserve">с </w:t>
      </w:r>
      <w:hyperlink r:id="rId23" w:history="1">
        <w:r w:rsidRPr="008B7FFD">
          <w:rPr>
            <w:color w:val="000000" w:themeColor="text1"/>
            <w:lang w:eastAsia="en-US"/>
          </w:rPr>
          <w:t>пунктом 1 статьи 7.1</w:t>
        </w:r>
      </w:hyperlink>
      <w:r w:rsidRPr="008B7FFD">
        <w:rPr>
          <w:color w:val="000000" w:themeColor="text1"/>
          <w:lang w:eastAsia="en-US"/>
        </w:rPr>
        <w:t xml:space="preserve"> Федерального </w:t>
      </w:r>
      <w:hyperlink r:id="rId24" w:history="1">
        <w:r w:rsidRPr="008B7FFD">
          <w:rPr>
            <w:color w:val="000000" w:themeColor="text1"/>
            <w:lang w:eastAsia="en-US"/>
          </w:rPr>
          <w:t>закон</w:t>
        </w:r>
      </w:hyperlink>
      <w:r w:rsidRPr="008B7FFD">
        <w:rPr>
          <w:color w:val="000000" w:themeColor="text1"/>
          <w:lang w:eastAsia="en-US"/>
        </w:rPr>
        <w:t>а</w:t>
      </w:r>
      <w:r w:rsidRPr="008B7FFD">
        <w:rPr>
          <w:lang w:eastAsia="en-US"/>
        </w:rPr>
        <w:t xml:space="preserve"> от 27.07.2010 № 210-ФЗ «Об организации предоставления государственных и муниципальных услуг»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</w:t>
      </w:r>
      <w:proofErr w:type="gramStart"/>
      <w:r w:rsidRPr="008B7FFD">
        <w:rPr>
          <w:lang w:eastAsia="en-US"/>
        </w:rPr>
        <w:t>так же</w:t>
      </w:r>
      <w:proofErr w:type="gramEnd"/>
      <w:r w:rsidR="009756B9" w:rsidRPr="008B7FFD">
        <w:rPr>
          <w:lang w:eastAsia="en-US"/>
        </w:rPr>
        <w:t>,</w:t>
      </w:r>
      <w:r w:rsidRPr="008B7FFD">
        <w:rPr>
          <w:lang w:eastAsia="en-US"/>
        </w:rPr>
        <w:t xml:space="preserve"> иными способами, не противоречащими законодательству.</w:t>
      </w:r>
    </w:p>
    <w:p w14:paraId="4A6EE583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При получении ответа на межведомственный запрос специалист Отдела приобщает полученный ответ к делу, открытому в связи с поступлением Заявления. Датой направления межведомственного запроса считается дата регистрации исходящего почтового отправления.</w:t>
      </w:r>
    </w:p>
    <w:p w14:paraId="1B67A1DE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3.1.3.3. Результатом административной процедуры является получение выписки из ЕГРЮЛ и (или) документов на объект или объекты недвижимости.</w:t>
      </w:r>
    </w:p>
    <w:p w14:paraId="71B97BDD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3.1.3.4.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 по Ленинградской области.</w:t>
      </w:r>
    </w:p>
    <w:p w14:paraId="73D1D2A8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3.1.4.</w:t>
      </w:r>
      <w:bookmarkStart w:id="3" w:name="Par354"/>
      <w:bookmarkEnd w:id="3"/>
      <w:r w:rsidRPr="008B7FFD">
        <w:rPr>
          <w:lang w:eastAsia="en-US"/>
        </w:rPr>
        <w:t xml:space="preserve"> Рассмотрение заявления о предоставлении разрешения, переоформлении разрешения, продлении срока действия разрешения и принятие решения.</w:t>
      </w:r>
    </w:p>
    <w:p w14:paraId="538B5D28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3.1.4.1. Юридическим фактом, являющимся основанием для рассмотрения заявления, является передача заявления и прилагаемых к нему документов в Отдел.</w:t>
      </w:r>
    </w:p>
    <w:p w14:paraId="2481B78D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lastRenderedPageBreak/>
        <w:t>3.1.4.2. Специалист Отдела при рассмотрении заявления осуществляет проверку полноты и достоверности документов,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14:paraId="1F6B64E8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По результатам рассмотрения заявления специалист Отдела готовит проект постановления Администрации (далее – Проект):</w:t>
      </w:r>
    </w:p>
    <w:p w14:paraId="760AD319" w14:textId="77777777" w:rsidR="005913CA" w:rsidRPr="008B7FFD" w:rsidRDefault="005913CA" w:rsidP="008375A8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1134"/>
        <w:jc w:val="both"/>
        <w:rPr>
          <w:lang w:eastAsia="en-US"/>
        </w:rPr>
      </w:pPr>
      <w:r w:rsidRPr="008B7FFD">
        <w:rPr>
          <w:lang w:eastAsia="en-US"/>
        </w:rPr>
        <w:t>о предоставлении разрешения либо об отказе в предоставлении разрешения;</w:t>
      </w:r>
    </w:p>
    <w:p w14:paraId="1851567A" w14:textId="77777777" w:rsidR="005913CA" w:rsidRPr="008B7FFD" w:rsidRDefault="005913CA" w:rsidP="008375A8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1134"/>
        <w:jc w:val="both"/>
        <w:rPr>
          <w:lang w:eastAsia="en-US"/>
        </w:rPr>
      </w:pPr>
      <w:r w:rsidRPr="008B7FFD">
        <w:rPr>
          <w:lang w:eastAsia="en-US"/>
        </w:rPr>
        <w:t>о переоформлении разрешения либо об отказе в переоформлении разрешения;</w:t>
      </w:r>
    </w:p>
    <w:p w14:paraId="036F4B7C" w14:textId="77777777" w:rsidR="005913CA" w:rsidRPr="008B7FFD" w:rsidRDefault="005913CA" w:rsidP="008375A8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1134"/>
        <w:jc w:val="both"/>
        <w:rPr>
          <w:lang w:eastAsia="en-US"/>
        </w:rPr>
      </w:pPr>
      <w:r w:rsidRPr="008B7FFD">
        <w:rPr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14:paraId="5FAF7A42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Специалист Отдела осуществляет подготовку Проекта, обеспечивает его согласование и направление на подпись в установленном порядке.</w:t>
      </w:r>
    </w:p>
    <w:p w14:paraId="69F2283D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3.1.4.3. Должностным лицом, ответственными за рассмотрение заявления, подготовку Проекта, является специалист Отдела.</w:t>
      </w:r>
    </w:p>
    <w:p w14:paraId="09FEAC71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3.1.4.4. Результатом административного действия является Проект.</w:t>
      </w:r>
    </w:p>
    <w:p w14:paraId="0A2A1D55" w14:textId="159C62BE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3.1.5. </w:t>
      </w:r>
      <w:bookmarkStart w:id="4" w:name="Par374"/>
      <w:bookmarkEnd w:id="4"/>
      <w:r w:rsidRPr="008B7FFD">
        <w:rPr>
          <w:lang w:eastAsia="en-US"/>
        </w:rPr>
        <w:t xml:space="preserve"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</w:t>
      </w:r>
      <w:r w:rsidR="0070153F" w:rsidRPr="008B7FFD">
        <w:rPr>
          <w:lang w:eastAsia="en-US"/>
        </w:rPr>
        <w:t>продлённым</w:t>
      </w:r>
      <w:r w:rsidRPr="008B7FFD">
        <w:rPr>
          <w:lang w:eastAsia="en-US"/>
        </w:rPr>
        <w:t xml:space="preserve">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14:paraId="0CB3F4CA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3.1.5.1. Юридическим фактом, являющимся основанием для:</w:t>
      </w:r>
    </w:p>
    <w:p w14:paraId="6EC2919E" w14:textId="39A4B834" w:rsidR="005913CA" w:rsidRPr="008B7FFD" w:rsidRDefault="005913CA" w:rsidP="008375A8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оформления уведомления о выдаче разрешения, уведомления о переоформлении разрешения, уведомления о продлении срока действия разрешения и выдачи разрешения, выдачи переоформленного разрешения, разрешения с </w:t>
      </w:r>
      <w:r w:rsidR="0070153F" w:rsidRPr="008B7FFD">
        <w:rPr>
          <w:lang w:eastAsia="en-US"/>
        </w:rPr>
        <w:t>продлённым</w:t>
      </w:r>
      <w:r w:rsidRPr="008B7FFD">
        <w:rPr>
          <w:lang w:eastAsia="en-US"/>
        </w:rPr>
        <w:t xml:space="preserve"> сроком действия,</w:t>
      </w:r>
    </w:p>
    <w:p w14:paraId="395948FE" w14:textId="0D89B7F7" w:rsidR="005913CA" w:rsidRPr="008B7FFD" w:rsidRDefault="005913CA" w:rsidP="008375A8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и выдаче уведомления об отказе в выдаче разрешения, выдачи переоформленного разрешения, разрешения с </w:t>
      </w:r>
      <w:r w:rsidR="0070153F" w:rsidRPr="008B7FFD">
        <w:rPr>
          <w:lang w:eastAsia="en-US"/>
        </w:rPr>
        <w:t>продлённым</w:t>
      </w:r>
      <w:r w:rsidRPr="008B7FFD">
        <w:rPr>
          <w:lang w:eastAsia="en-US"/>
        </w:rPr>
        <w:t xml:space="preserve"> сроком действия, </w:t>
      </w:r>
    </w:p>
    <w:p w14:paraId="31521603" w14:textId="7BEC2B36" w:rsidR="005913CA" w:rsidRPr="008B7FFD" w:rsidRDefault="005913CA" w:rsidP="008375A8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издание постановления администрации муниципального образования о предоставлении разрешения на организацию розничного рынка на территории муниципального образования, о переоформлении разрешения, о продлении срока действия разрешения.</w:t>
      </w:r>
    </w:p>
    <w:p w14:paraId="35232D7C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3.1.5.2. Специалист Отдела направляет подготовленные уведомление и разрешение главе администрации муниципального образования </w:t>
      </w:r>
      <w:r w:rsidRPr="008B7FFD">
        <w:t>либо, уполномоченному заместителю главы Администрации на согласование.</w:t>
      </w:r>
      <w:r w:rsidRPr="008B7FFD">
        <w:rPr>
          <w:lang w:eastAsia="en-US"/>
        </w:rPr>
        <w:t xml:space="preserve"> </w:t>
      </w:r>
    </w:p>
    <w:p w14:paraId="2194B0F6" w14:textId="3A66D086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3.1.5.3. Максимальный срок подготовки уведомлений и разрешений составляет один рабочий день, следующий за </w:t>
      </w:r>
      <w:r w:rsidR="0070153F" w:rsidRPr="008B7FFD">
        <w:rPr>
          <w:lang w:eastAsia="en-US"/>
        </w:rPr>
        <w:t>днём</w:t>
      </w:r>
      <w:r w:rsidRPr="008B7FFD">
        <w:rPr>
          <w:lang w:eastAsia="en-US"/>
        </w:rPr>
        <w:t xml:space="preserve"> издания постановления администрации муниципального образования.</w:t>
      </w:r>
    </w:p>
    <w:p w14:paraId="605588B5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 xml:space="preserve">3.1.5.4. После подписания главой Администрации уведомления и разрешения специалист Отдела направляет их в МФЦ либо через ПГУ ЛО/ЕПГУ заявителю. </w:t>
      </w:r>
    </w:p>
    <w:p w14:paraId="4C6A8290" w14:textId="2149457D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образования.</w:t>
      </w:r>
    </w:p>
    <w:p w14:paraId="2D1F9CFD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3.1.5.5. Результатом административного действия является направление заявителю уведомления и разрешения.</w:t>
      </w:r>
    </w:p>
    <w:p w14:paraId="30D6651C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lastRenderedPageBreak/>
        <w:t xml:space="preserve">3.1.6. </w:t>
      </w:r>
      <w:bookmarkStart w:id="5" w:name="Par395"/>
      <w:bookmarkEnd w:id="5"/>
      <w:r w:rsidRPr="008B7FFD">
        <w:rPr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14:paraId="2BF1BCCA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bookmarkStart w:id="6" w:name="Par399"/>
      <w:bookmarkEnd w:id="6"/>
      <w:r w:rsidRPr="008B7FFD">
        <w:rPr>
          <w:lang w:eastAsia="en-US"/>
        </w:rPr>
        <w:t>3.1.6.1. Юридическим фактом, являющимся основанием для формирования дела о предоставлении заявителю права на организацию розничного рынка на территории муниципального образования</w:t>
      </w:r>
      <w:r w:rsidR="009756B9" w:rsidRPr="008B7FFD">
        <w:rPr>
          <w:lang w:eastAsia="en-US"/>
        </w:rPr>
        <w:t xml:space="preserve"> </w:t>
      </w:r>
      <w:r w:rsidRPr="008B7FFD">
        <w:rPr>
          <w:lang w:eastAsia="en-US"/>
        </w:rPr>
        <w:t>(далее - дело), является наличие:</w:t>
      </w:r>
    </w:p>
    <w:p w14:paraId="73E44E26" w14:textId="0B219FE7" w:rsidR="005913CA" w:rsidRPr="008B7FFD" w:rsidRDefault="005913CA" w:rsidP="008375A8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заявления и прилагаемых к нему документов, указанных </w:t>
      </w:r>
      <w:r w:rsidRPr="002F2CB2">
        <w:rPr>
          <w:color w:val="000000" w:themeColor="text1"/>
          <w:lang w:eastAsia="en-US"/>
        </w:rPr>
        <w:t xml:space="preserve">в </w:t>
      </w:r>
      <w:hyperlink r:id="rId25" w:anchor="Par134" w:history="1">
        <w:r w:rsidRPr="002F2CB2">
          <w:rPr>
            <w:color w:val="000000" w:themeColor="text1"/>
            <w:lang w:eastAsia="en-US"/>
          </w:rPr>
          <w:t xml:space="preserve">пункте </w:t>
        </w:r>
      </w:hyperlink>
      <w:r w:rsidRPr="002F2CB2">
        <w:rPr>
          <w:color w:val="000000" w:themeColor="text1"/>
          <w:lang w:eastAsia="en-US"/>
        </w:rPr>
        <w:t>2.6</w:t>
      </w:r>
      <w:r w:rsidRPr="008B7FFD">
        <w:rPr>
          <w:lang w:eastAsia="en-US"/>
        </w:rPr>
        <w:t>. настоящего Административного регламента;</w:t>
      </w:r>
    </w:p>
    <w:p w14:paraId="1896ED8F" w14:textId="01CAE929" w:rsidR="005913CA" w:rsidRPr="008B7FFD" w:rsidRDefault="005913CA" w:rsidP="008375A8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постановление администрации муниципального образования;</w:t>
      </w:r>
    </w:p>
    <w:p w14:paraId="71245433" w14:textId="064F26B6" w:rsidR="005913CA" w:rsidRPr="008B7FFD" w:rsidRDefault="005913CA" w:rsidP="008375A8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копия направленного разрешения, </w:t>
      </w:r>
    </w:p>
    <w:p w14:paraId="19BF0CC9" w14:textId="603D5A1B" w:rsidR="005913CA" w:rsidRPr="008B7FFD" w:rsidRDefault="005913CA" w:rsidP="008375A8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копия направленного уведомления.</w:t>
      </w:r>
    </w:p>
    <w:p w14:paraId="515A2FFE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bookmarkStart w:id="7" w:name="Par404"/>
      <w:bookmarkEnd w:id="7"/>
      <w:r w:rsidRPr="008B7FFD">
        <w:rPr>
          <w:lang w:eastAsia="en-US"/>
        </w:rPr>
        <w:t xml:space="preserve">3.1.6.2. Специалист Отдела присваивает сформированному делу порядковый номер и подшивает в него документы, </w:t>
      </w:r>
      <w:r w:rsidRPr="008B7FFD">
        <w:rPr>
          <w:color w:val="000000" w:themeColor="text1"/>
          <w:lang w:eastAsia="en-US"/>
        </w:rPr>
        <w:t xml:space="preserve">указанные в </w:t>
      </w:r>
      <w:hyperlink r:id="rId26" w:anchor="Par399" w:history="1">
        <w:r w:rsidRPr="008B7FFD">
          <w:rPr>
            <w:color w:val="000000" w:themeColor="text1"/>
            <w:lang w:eastAsia="en-US"/>
          </w:rPr>
          <w:t xml:space="preserve">пункте </w:t>
        </w:r>
      </w:hyperlink>
      <w:r w:rsidRPr="008B7FFD">
        <w:rPr>
          <w:color w:val="000000" w:themeColor="text1"/>
          <w:lang w:eastAsia="en-US"/>
        </w:rPr>
        <w:t>3.1</w:t>
      </w:r>
      <w:r w:rsidRPr="008B7FFD">
        <w:rPr>
          <w:lang w:eastAsia="en-US"/>
        </w:rPr>
        <w:t>.6.1. настоящего Административного регламента.</w:t>
      </w:r>
    </w:p>
    <w:p w14:paraId="0BF00D3A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14:paraId="13381768" w14:textId="68AB1E8F" w:rsidR="005913CA" w:rsidRPr="008B7FFD" w:rsidRDefault="005913CA" w:rsidP="008375A8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заявление и прилагаемые к нему документы;</w:t>
      </w:r>
    </w:p>
    <w:p w14:paraId="69E6A022" w14:textId="5013C53F" w:rsidR="005913CA" w:rsidRPr="008B7FFD" w:rsidRDefault="005913CA" w:rsidP="008375A8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постановление администрации муниципального образования;</w:t>
      </w:r>
    </w:p>
    <w:p w14:paraId="4F9A30C3" w14:textId="7C1D6CC3" w:rsidR="005913CA" w:rsidRPr="008B7FFD" w:rsidRDefault="005913CA" w:rsidP="008375A8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копия уведомления о переоформлении разрешения, продлении срока действия разрешения;</w:t>
      </w:r>
    </w:p>
    <w:p w14:paraId="694D7EB5" w14:textId="3EA3C6AE" w:rsidR="005913CA" w:rsidRPr="008B7FFD" w:rsidRDefault="005913CA" w:rsidP="008375A8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копия уведомления об отказе в переоформлении разрешения, уведомление об отказе в продлении срока действия разрешения;</w:t>
      </w:r>
    </w:p>
    <w:p w14:paraId="5D02C5BC" w14:textId="32E09B0A" w:rsidR="005913CA" w:rsidRPr="008B7FFD" w:rsidRDefault="005913CA" w:rsidP="008375A8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>копия переоформленного разрешения;</w:t>
      </w:r>
    </w:p>
    <w:p w14:paraId="4E68B149" w14:textId="61154C12" w:rsidR="005913CA" w:rsidRPr="008B7FFD" w:rsidRDefault="005913CA" w:rsidP="008375A8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8B7FFD">
        <w:rPr>
          <w:lang w:eastAsia="en-US"/>
        </w:rPr>
        <w:t xml:space="preserve">копия разрешения с </w:t>
      </w:r>
      <w:r w:rsidR="0070153F" w:rsidRPr="008B7FFD">
        <w:rPr>
          <w:lang w:eastAsia="en-US"/>
        </w:rPr>
        <w:t>продлённым</w:t>
      </w:r>
      <w:r w:rsidRPr="008B7FFD">
        <w:rPr>
          <w:lang w:eastAsia="en-US"/>
        </w:rPr>
        <w:t xml:space="preserve"> сроком действия.</w:t>
      </w:r>
    </w:p>
    <w:p w14:paraId="21661E41" w14:textId="77777777" w:rsidR="005913CA" w:rsidRPr="008B7FFD" w:rsidRDefault="005913CA" w:rsidP="008B7FFD">
      <w:pPr>
        <w:spacing w:after="120"/>
        <w:ind w:right="142" w:firstLine="709"/>
        <w:jc w:val="both"/>
        <w:rPr>
          <w:lang w:eastAsia="en-US"/>
        </w:rPr>
      </w:pPr>
      <w:r w:rsidRPr="008B7FFD">
        <w:rPr>
          <w:lang w:eastAsia="en-US"/>
        </w:rPr>
        <w:t>Максимальный срок выполнения действия - один рабочий день после направления заявителю уведомления и разрешения.</w:t>
      </w:r>
    </w:p>
    <w:p w14:paraId="65A36A32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3.1.6.3. Лицом, ответственным за формирование дела, является специалист Отдела.</w:t>
      </w:r>
    </w:p>
    <w:p w14:paraId="492DDE0D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3.1.6.4. Результатом выполнения административного действия является сформированное дело.</w:t>
      </w:r>
    </w:p>
    <w:p w14:paraId="7FAC630C" w14:textId="77777777" w:rsidR="005913CA" w:rsidRPr="008B7FFD" w:rsidRDefault="005913CA" w:rsidP="008B7FF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8B7FFD">
        <w:rPr>
          <w:lang w:eastAsia="en-US"/>
        </w:rPr>
        <w:t>3.</w:t>
      </w:r>
      <w:r w:rsidR="00E15887" w:rsidRPr="008B7FFD">
        <w:rPr>
          <w:lang w:eastAsia="en-US"/>
        </w:rPr>
        <w:t>1</w:t>
      </w:r>
      <w:r w:rsidRPr="008B7FFD">
        <w:rPr>
          <w:lang w:eastAsia="en-US"/>
        </w:rPr>
        <w:t>.6.5. Способом фиксации выполнения административного действия является составление описи дела.</w:t>
      </w:r>
    </w:p>
    <w:p w14:paraId="1360CAC2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</w:p>
    <w:p w14:paraId="034F30A6" w14:textId="77777777" w:rsidR="005913CA" w:rsidRPr="008B7FFD" w:rsidRDefault="005913CA" w:rsidP="008B7FFD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3.2. О</w:t>
      </w:r>
      <w:r w:rsidRPr="008B7FFD">
        <w:rPr>
          <w:bCs/>
          <w:lang w:eastAsia="x-none"/>
        </w:rPr>
        <w:t>собенности выполнения административных процедур в электронной форме.</w:t>
      </w:r>
    </w:p>
    <w:p w14:paraId="1009FE50" w14:textId="77777777" w:rsidR="009756B9" w:rsidRPr="008B7FFD" w:rsidRDefault="005913CA" w:rsidP="008B7FFD">
      <w:pPr>
        <w:spacing w:after="120"/>
        <w:ind w:firstLine="709"/>
        <w:jc w:val="both"/>
        <w:outlineLvl w:val="1"/>
      </w:pPr>
      <w:r w:rsidRPr="008B7FFD">
        <w:t>3.2.1. Предоставление муниципальной услуги на ЕПГУ осуществляется в соответствии с</w:t>
      </w:r>
      <w:r w:rsidR="009756B9" w:rsidRPr="008B7FFD">
        <w:t>:</w:t>
      </w:r>
    </w:p>
    <w:p w14:paraId="6A6E0AC5" w14:textId="16EE9DF1" w:rsidR="009756B9" w:rsidRPr="008B7FFD" w:rsidRDefault="009756B9" w:rsidP="008375A8">
      <w:pPr>
        <w:pStyle w:val="a8"/>
        <w:numPr>
          <w:ilvl w:val="0"/>
          <w:numId w:val="30"/>
        </w:numPr>
        <w:spacing w:after="120"/>
        <w:jc w:val="both"/>
        <w:outlineLvl w:val="1"/>
      </w:pPr>
      <w:r w:rsidRPr="008B7FFD">
        <w:t xml:space="preserve">Федеральным законом </w:t>
      </w:r>
      <w:r w:rsidR="005913CA" w:rsidRPr="008B7FFD">
        <w:t>от 27.07.2010 №</w:t>
      </w:r>
      <w:r w:rsidR="002F2CB2">
        <w:t> </w:t>
      </w:r>
      <w:r w:rsidR="005913CA" w:rsidRPr="008B7FFD">
        <w:t xml:space="preserve">210-ФЗ «Об организации предоставления государственных и </w:t>
      </w:r>
      <w:r w:rsidRPr="008B7FFD">
        <w:t>муниципальных услуг»;</w:t>
      </w:r>
      <w:r w:rsidR="005913CA" w:rsidRPr="008B7FFD">
        <w:t xml:space="preserve"> </w:t>
      </w:r>
    </w:p>
    <w:p w14:paraId="1AA011E4" w14:textId="067354F0" w:rsidR="009756B9" w:rsidRPr="008B7FFD" w:rsidRDefault="005913CA" w:rsidP="008375A8">
      <w:pPr>
        <w:pStyle w:val="a8"/>
        <w:numPr>
          <w:ilvl w:val="0"/>
          <w:numId w:val="30"/>
        </w:numPr>
        <w:spacing w:after="120"/>
        <w:jc w:val="both"/>
        <w:outlineLvl w:val="1"/>
      </w:pPr>
      <w:r w:rsidRPr="008B7FFD">
        <w:t>Федеральным законом от 27.07.2006 №</w:t>
      </w:r>
      <w:r w:rsidR="002F2CB2">
        <w:t> </w:t>
      </w:r>
      <w:r w:rsidRPr="008B7FFD">
        <w:t>149-ФЗ «Об информации, информационных тех</w:t>
      </w:r>
      <w:r w:rsidR="009756B9" w:rsidRPr="008B7FFD">
        <w:t>нологиях и о защите информации»;</w:t>
      </w:r>
    </w:p>
    <w:p w14:paraId="09DB2801" w14:textId="77658472" w:rsidR="005913CA" w:rsidRPr="008B7FFD" w:rsidRDefault="009756B9" w:rsidP="008375A8">
      <w:pPr>
        <w:pStyle w:val="a8"/>
        <w:numPr>
          <w:ilvl w:val="0"/>
          <w:numId w:val="30"/>
        </w:numPr>
        <w:spacing w:after="120"/>
        <w:jc w:val="both"/>
        <w:outlineLvl w:val="1"/>
      </w:pPr>
      <w:r w:rsidRPr="008B7FFD">
        <w:t>П</w:t>
      </w:r>
      <w:r w:rsidR="005913CA" w:rsidRPr="008B7FFD">
        <w:t>остановлением Правительства Российской Федерации от 25.06.2012 №</w:t>
      </w:r>
      <w:r w:rsidR="002F2CB2">
        <w:t> </w:t>
      </w:r>
      <w:r w:rsidR="005913CA" w:rsidRPr="008B7FFD">
        <w:t>634 «О</w:t>
      </w:r>
      <w:r w:rsidR="002F2CB2">
        <w:t> </w:t>
      </w:r>
      <w:r w:rsidR="005913CA" w:rsidRPr="008B7FFD">
        <w:t>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79A6F7A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 xml:space="preserve"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3AB36F3E" w14:textId="1A21FB18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 xml:space="preserve">3.2.3. Муниципальная услуга предоставляется через ЕПГУ без личной явки на </w:t>
      </w:r>
      <w:r w:rsidR="002F2CB2" w:rsidRPr="008B7FFD">
        <w:t>приём</w:t>
      </w:r>
      <w:r w:rsidRPr="008B7FFD">
        <w:t xml:space="preserve"> в Отдел. </w:t>
      </w:r>
    </w:p>
    <w:p w14:paraId="10BF61C9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lastRenderedPageBreak/>
        <w:t>3.2.4. Заявителю необходимо предварительно оформить квалифицированную электронную подпись (далее – ЭП) для заверения запроса и документов, поданных в электронном виде на ЕПГУ.</w:t>
      </w:r>
    </w:p>
    <w:p w14:paraId="191721B5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>3.2.5. Для подачи запроса через ЕПГУ заявитель должен выполнить следующие действия:</w:t>
      </w:r>
    </w:p>
    <w:p w14:paraId="2774CD62" w14:textId="758C2664" w:rsidR="005913CA" w:rsidRPr="008B7FFD" w:rsidRDefault="005913CA" w:rsidP="008375A8">
      <w:pPr>
        <w:pStyle w:val="a8"/>
        <w:numPr>
          <w:ilvl w:val="0"/>
          <w:numId w:val="31"/>
        </w:numPr>
        <w:spacing w:after="120"/>
        <w:jc w:val="both"/>
        <w:outlineLvl w:val="1"/>
      </w:pPr>
      <w:r w:rsidRPr="008B7FFD">
        <w:t>пройти идентификацию и аутентификацию в ЕСИА;</w:t>
      </w:r>
    </w:p>
    <w:p w14:paraId="46F7FE05" w14:textId="2D84C6AF" w:rsidR="005913CA" w:rsidRPr="008B7FFD" w:rsidRDefault="005913CA" w:rsidP="008375A8">
      <w:pPr>
        <w:pStyle w:val="a8"/>
        <w:numPr>
          <w:ilvl w:val="0"/>
          <w:numId w:val="31"/>
        </w:numPr>
        <w:spacing w:after="120"/>
        <w:jc w:val="both"/>
        <w:outlineLvl w:val="1"/>
      </w:pPr>
      <w:r w:rsidRPr="008B7FFD">
        <w:t>в личном кабинете на ЕПГУ заполнить в электронном виде запрос на оказание муниципальной услуги;</w:t>
      </w:r>
    </w:p>
    <w:p w14:paraId="32D8E25B" w14:textId="309BE868" w:rsidR="005913CA" w:rsidRPr="008B7FFD" w:rsidRDefault="005913CA" w:rsidP="008375A8">
      <w:pPr>
        <w:pStyle w:val="a8"/>
        <w:numPr>
          <w:ilvl w:val="0"/>
          <w:numId w:val="31"/>
        </w:numPr>
        <w:spacing w:after="120"/>
        <w:jc w:val="both"/>
        <w:outlineLvl w:val="1"/>
      </w:pPr>
      <w:r w:rsidRPr="008B7FFD">
        <w:t xml:space="preserve">приложить к запросу электронные документы, заверенные квалифицированной электронной подписью; </w:t>
      </w:r>
    </w:p>
    <w:p w14:paraId="45707D0C" w14:textId="2FF92C2A" w:rsidR="005913CA" w:rsidRPr="008B7FFD" w:rsidRDefault="005913CA" w:rsidP="008375A8">
      <w:pPr>
        <w:pStyle w:val="a8"/>
        <w:numPr>
          <w:ilvl w:val="0"/>
          <w:numId w:val="31"/>
        </w:numPr>
        <w:spacing w:after="120"/>
        <w:jc w:val="both"/>
        <w:outlineLvl w:val="1"/>
      </w:pPr>
      <w:r w:rsidRPr="008B7FFD">
        <w:t>приложить к запросу 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14:paraId="077A13D9" w14:textId="623BD301" w:rsidR="005913CA" w:rsidRPr="008B7FFD" w:rsidRDefault="005913CA" w:rsidP="008375A8">
      <w:pPr>
        <w:pStyle w:val="a8"/>
        <w:numPr>
          <w:ilvl w:val="0"/>
          <w:numId w:val="31"/>
        </w:numPr>
        <w:spacing w:after="120"/>
        <w:jc w:val="both"/>
        <w:outlineLvl w:val="1"/>
      </w:pPr>
      <w:r w:rsidRPr="008B7FFD">
        <w:t>заверить запрос квалифицированной электронной подписью, если иное не установлено действующим законодательством.</w:t>
      </w:r>
    </w:p>
    <w:p w14:paraId="7158212E" w14:textId="26EF2459" w:rsidR="005913CA" w:rsidRPr="008B7FFD" w:rsidRDefault="005913CA" w:rsidP="008375A8">
      <w:pPr>
        <w:pStyle w:val="a8"/>
        <w:numPr>
          <w:ilvl w:val="0"/>
          <w:numId w:val="31"/>
        </w:numPr>
        <w:spacing w:after="120"/>
        <w:jc w:val="both"/>
        <w:outlineLvl w:val="1"/>
      </w:pPr>
      <w:r w:rsidRPr="008B7FFD">
        <w:t xml:space="preserve">направить пакет электронных документов в ОМСУ посредством функционала ЕПГУ ЛО. </w:t>
      </w:r>
    </w:p>
    <w:p w14:paraId="5CFDC823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 xml:space="preserve">3.2.6.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14:paraId="0EF3CC3F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 xml:space="preserve">3.2.7. При предоставлении муниципальной услуги через ЕПГУ, в случае если направленные заявителем (уполномоченным лицом) уведомление и электронные документы заверены квалифицированной электронной подписью, должностное лицо ответственного структурного подразделения Администрации выполняет следующие действия: </w:t>
      </w:r>
    </w:p>
    <w:p w14:paraId="39EF4515" w14:textId="301B420D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 xml:space="preserve">1) формирует проект решения на основании документов, поступивших через ЕПГУ, а также документов (сведений), и </w:t>
      </w:r>
      <w:r w:rsidR="0070153F" w:rsidRPr="008B7FFD">
        <w:t>передаёт</w:t>
      </w:r>
      <w:r w:rsidRPr="008B7FFD">
        <w:t xml:space="preserve"> должностному лицу, </w:t>
      </w:r>
      <w:r w:rsidR="0070153F" w:rsidRPr="008B7FFD">
        <w:t>наделённому</w:t>
      </w:r>
      <w:r w:rsidRPr="008B7FFD">
        <w:t xml:space="preserve"> функциями по принятию решения;</w:t>
      </w:r>
    </w:p>
    <w:p w14:paraId="2B3A1950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>2)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6EE9CE01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>3) уведомляет заявителя о принятом решении с помощью указанных в запросе средств связи, затем направляет документ способом, указанным в запросе.</w:t>
      </w:r>
    </w:p>
    <w:p w14:paraId="1A90E232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>3.2.8. Должностное лицо ответственного структурного подразделения Администрации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434245F2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услуги.</w:t>
      </w:r>
    </w:p>
    <w:p w14:paraId="60822E14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7D2E94F2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lastRenderedPageBreak/>
        <w:t>3.3.1. В случае,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14:paraId="7F150664" w14:textId="77777777" w:rsidR="005913CA" w:rsidRPr="008B7FFD" w:rsidRDefault="005913CA" w:rsidP="008B7FFD">
      <w:pPr>
        <w:spacing w:after="120"/>
        <w:ind w:firstLine="709"/>
        <w:jc w:val="both"/>
        <w:outlineLvl w:val="1"/>
      </w:pPr>
      <w:r w:rsidRPr="008B7FFD">
        <w:t>3.3.2. В течение 15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14:paraId="64A31B8B" w14:textId="77777777" w:rsidR="00E62191" w:rsidRPr="008B7FFD" w:rsidRDefault="00E62191" w:rsidP="008B7FFD">
      <w:pPr>
        <w:spacing w:after="120"/>
        <w:ind w:firstLine="709"/>
        <w:jc w:val="both"/>
        <w:rPr>
          <w:color w:val="000000"/>
        </w:rPr>
      </w:pPr>
    </w:p>
    <w:p w14:paraId="60648F04" w14:textId="77777777" w:rsidR="00E62191" w:rsidRPr="000C791E" w:rsidRDefault="00181418" w:rsidP="0070153F">
      <w:pPr>
        <w:spacing w:after="120"/>
        <w:rPr>
          <w:b/>
          <w:bCs/>
          <w:color w:val="000000"/>
          <w:sz w:val="28"/>
          <w:szCs w:val="28"/>
        </w:rPr>
      </w:pPr>
      <w:r w:rsidRPr="000C791E">
        <w:rPr>
          <w:b/>
          <w:bCs/>
          <w:color w:val="000000"/>
          <w:sz w:val="28"/>
          <w:szCs w:val="28"/>
        </w:rPr>
        <w:t>4</w:t>
      </w:r>
      <w:r w:rsidR="00E62191" w:rsidRPr="000C791E">
        <w:rPr>
          <w:b/>
          <w:bCs/>
          <w:color w:val="000000"/>
          <w:sz w:val="28"/>
          <w:szCs w:val="28"/>
        </w:rPr>
        <w:t xml:space="preserve">. Формы контроля за исполнением Административного регламента </w:t>
      </w:r>
    </w:p>
    <w:p w14:paraId="0F571199" w14:textId="77777777" w:rsidR="00181418" w:rsidRPr="008B7FFD" w:rsidRDefault="00181418" w:rsidP="0070153F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4</w:t>
      </w:r>
      <w:r w:rsidRPr="008B7FFD">
        <w:rPr>
          <w:lang w:val="x-none" w:eastAsia="x-none"/>
        </w:rPr>
        <w:t xml:space="preserve">.1. </w:t>
      </w:r>
      <w:r w:rsidRPr="008B7FFD">
        <w:rPr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8B7FFD">
        <w:rPr>
          <w:lang w:val="x-none" w:eastAsia="x-none"/>
        </w:rPr>
        <w:t>муниципальной услуги</w:t>
      </w:r>
      <w:r w:rsidRPr="008B7FFD">
        <w:rPr>
          <w:lang w:eastAsia="x-none"/>
        </w:rPr>
        <w:t>, а также принятием решений ответственными лицами.</w:t>
      </w:r>
    </w:p>
    <w:p w14:paraId="1A4ACE23" w14:textId="1522033A" w:rsidR="00181418" w:rsidRPr="008B7FFD" w:rsidRDefault="00181418" w:rsidP="0070153F">
      <w:pPr>
        <w:tabs>
          <w:tab w:val="left" w:pos="142"/>
          <w:tab w:val="left" w:pos="284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 xml:space="preserve">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</w:t>
      </w:r>
      <w:r w:rsidR="0070153F" w:rsidRPr="008B7FFD">
        <w:rPr>
          <w:lang w:eastAsia="x-none"/>
        </w:rPr>
        <w:t>путём</w:t>
      </w:r>
      <w:r w:rsidRPr="008B7FFD">
        <w:rPr>
          <w:lang w:eastAsia="x-none"/>
        </w:rPr>
        <w:t xml:space="preserve"> проведения заместителем главы Администрации проверок исполнения положений настоящего административного регламента, иных нормативных правовых актов.</w:t>
      </w:r>
    </w:p>
    <w:p w14:paraId="42D2C6FE" w14:textId="77777777" w:rsidR="00181418" w:rsidRPr="008B7FFD" w:rsidRDefault="00181418" w:rsidP="0070153F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</w:pPr>
      <w:r w:rsidRPr="008B7FF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B28D38B" w14:textId="77777777" w:rsidR="00181418" w:rsidRPr="008B7FFD" w:rsidRDefault="00181418" w:rsidP="0070153F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8484A18" w14:textId="77777777" w:rsidR="00181418" w:rsidRPr="008B7FFD" w:rsidRDefault="00181418" w:rsidP="0070153F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84F6950" w14:textId="63A6555A" w:rsidR="00181418" w:rsidRPr="008B7FFD" w:rsidRDefault="00181418" w:rsidP="0070153F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8B7FFD">
        <w:t xml:space="preserve">Внеплановые проверки предоставления муниципальной услуги проводятся по обращениям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</w:t>
      </w:r>
      <w:r w:rsidR="0070153F" w:rsidRPr="008B7FFD">
        <w:t>проведённой</w:t>
      </w:r>
      <w:r w:rsidRPr="008B7FFD">
        <w:t xml:space="preserve">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4987FFCC" w14:textId="51B9557A" w:rsidR="00181418" w:rsidRPr="008B7FFD" w:rsidRDefault="00181418" w:rsidP="0070153F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8B7FFD">
        <w:t xml:space="preserve">О проведении проверки </w:t>
      </w:r>
      <w:r w:rsidR="0070153F" w:rsidRPr="008B7FFD">
        <w:t>издаётся</w:t>
      </w:r>
      <w:r w:rsidRPr="008B7FFD">
        <w:t xml:space="preserve">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016D17DE" w14:textId="7CD89764" w:rsidR="00181418" w:rsidRPr="008B7FFD" w:rsidRDefault="00181418" w:rsidP="0070153F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8B7FFD">
        <w:t xml:space="preserve">По результатам проведения проверки составляется акт, в котором должны быть указаны документально </w:t>
      </w:r>
      <w:r w:rsidR="0070153F" w:rsidRPr="008B7FFD">
        <w:t>подтверждённые</w:t>
      </w:r>
      <w:r w:rsidRPr="008B7FFD">
        <w:t xml:space="preserve">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</w:t>
      </w:r>
      <w:r w:rsidRPr="008B7FFD">
        <w:lastRenderedPageBreak/>
        <w:t>изложенных в обращении, а также выводы и предложения по устранению выявленных при проверке нарушений.</w:t>
      </w:r>
    </w:p>
    <w:p w14:paraId="5139628F" w14:textId="331D8411" w:rsidR="00181418" w:rsidRPr="008B7FFD" w:rsidRDefault="00181418" w:rsidP="0070153F">
      <w:pPr>
        <w:tabs>
          <w:tab w:val="left" w:pos="284"/>
          <w:tab w:val="left" w:pos="709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 xml:space="preserve">По результатам рассмотрения обращений </w:t>
      </w:r>
      <w:r w:rsidR="0070153F" w:rsidRPr="008B7FFD">
        <w:rPr>
          <w:lang w:eastAsia="x-none"/>
        </w:rPr>
        <w:t>даётся</w:t>
      </w:r>
      <w:r w:rsidRPr="008B7FFD">
        <w:rPr>
          <w:lang w:eastAsia="x-none"/>
        </w:rPr>
        <w:t xml:space="preserve"> письменный ответ.</w:t>
      </w:r>
    </w:p>
    <w:p w14:paraId="2186E9A9" w14:textId="77777777" w:rsidR="00181418" w:rsidRPr="008B7FFD" w:rsidRDefault="00181418" w:rsidP="0070153F">
      <w:pPr>
        <w:tabs>
          <w:tab w:val="left" w:pos="284"/>
          <w:tab w:val="left" w:pos="709"/>
        </w:tabs>
        <w:spacing w:after="120"/>
        <w:ind w:firstLine="709"/>
        <w:jc w:val="both"/>
        <w:rPr>
          <w:lang w:eastAsia="x-none"/>
        </w:rPr>
      </w:pPr>
      <w:r w:rsidRPr="008B7FFD">
        <w:rPr>
          <w:lang w:eastAsia="x-none"/>
        </w:rPr>
        <w:t>4</w:t>
      </w:r>
      <w:r w:rsidRPr="008B7FFD">
        <w:rPr>
          <w:lang w:val="x-none" w:eastAsia="x-none"/>
        </w:rPr>
        <w:t>.</w:t>
      </w:r>
      <w:r w:rsidRPr="008B7FFD">
        <w:rPr>
          <w:lang w:eastAsia="x-none"/>
        </w:rPr>
        <w:t>3</w:t>
      </w:r>
      <w:r w:rsidRPr="008B7FFD">
        <w:rPr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8B7FFD">
        <w:rPr>
          <w:lang w:eastAsia="x-none"/>
        </w:rPr>
        <w:t>муниципальной</w:t>
      </w:r>
      <w:r w:rsidRPr="008B7FFD">
        <w:rPr>
          <w:lang w:val="x-none" w:eastAsia="x-none"/>
        </w:rPr>
        <w:t xml:space="preserve"> услуги.</w:t>
      </w:r>
    </w:p>
    <w:p w14:paraId="4FBEB1F0" w14:textId="77777777" w:rsidR="00181418" w:rsidRPr="008B7FFD" w:rsidRDefault="00181418" w:rsidP="0070153F">
      <w:pPr>
        <w:shd w:val="clear" w:color="auto" w:fill="FFFFFF"/>
        <w:spacing w:after="120"/>
        <w:ind w:firstLine="709"/>
        <w:jc w:val="both"/>
      </w:pPr>
      <w:r w:rsidRPr="008B7FFD"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1BD3135" w14:textId="54401A3D" w:rsidR="00181418" w:rsidRPr="008B7FFD" w:rsidRDefault="00181418" w:rsidP="0070153F">
      <w:pPr>
        <w:shd w:val="clear" w:color="auto" w:fill="FFFFFF"/>
        <w:spacing w:after="120"/>
        <w:ind w:firstLine="709"/>
        <w:jc w:val="both"/>
      </w:pPr>
      <w:r w:rsidRPr="008B7FFD">
        <w:t xml:space="preserve">Руководитель структурного подразделения, ответственного за оказание муниципальной услуги, </w:t>
      </w:r>
      <w:r w:rsidR="0070153F" w:rsidRPr="008B7FFD">
        <w:t>несёт</w:t>
      </w:r>
      <w:r w:rsidRPr="008B7FFD">
        <w:t xml:space="preserve"> персональную ответственность за обеспечение предоставления муниципальной услуги.</w:t>
      </w:r>
    </w:p>
    <w:p w14:paraId="3215A31C" w14:textId="77777777" w:rsidR="00181418" w:rsidRPr="008B7FFD" w:rsidRDefault="00181418" w:rsidP="0070153F">
      <w:pPr>
        <w:shd w:val="clear" w:color="auto" w:fill="FFFFFF"/>
        <w:spacing w:after="120"/>
        <w:ind w:firstLine="709"/>
        <w:jc w:val="both"/>
        <w:rPr>
          <w:lang w:val="x-none"/>
        </w:rPr>
      </w:pPr>
      <w:r w:rsidRPr="008B7FFD">
        <w:rPr>
          <w:lang w:val="x-none"/>
        </w:rPr>
        <w:t xml:space="preserve">Работники </w:t>
      </w:r>
      <w:r w:rsidRPr="008B7FFD">
        <w:t>Администрации</w:t>
      </w:r>
      <w:r w:rsidRPr="008B7FFD">
        <w:rPr>
          <w:lang w:val="x-none"/>
        </w:rPr>
        <w:t xml:space="preserve"> при предоставлении </w:t>
      </w:r>
      <w:r w:rsidRPr="008B7FFD">
        <w:t>муниципальной услуги</w:t>
      </w:r>
      <w:r w:rsidRPr="008B7FFD">
        <w:rPr>
          <w:lang w:val="x-none"/>
        </w:rPr>
        <w:t xml:space="preserve"> несут персональную ответственность:</w:t>
      </w:r>
    </w:p>
    <w:p w14:paraId="031F2F62" w14:textId="35C90E18" w:rsidR="00181418" w:rsidRPr="002F2CB2" w:rsidRDefault="00181418" w:rsidP="008375A8">
      <w:pPr>
        <w:pStyle w:val="a8"/>
        <w:numPr>
          <w:ilvl w:val="0"/>
          <w:numId w:val="32"/>
        </w:numPr>
        <w:shd w:val="clear" w:color="auto" w:fill="FFFFFF"/>
        <w:spacing w:after="120"/>
        <w:jc w:val="both"/>
        <w:rPr>
          <w:lang w:val="x-none"/>
        </w:rPr>
      </w:pPr>
      <w:r w:rsidRPr="002F2CB2">
        <w:rPr>
          <w:lang w:val="x-none"/>
        </w:rPr>
        <w:t xml:space="preserve">за неисполнение или ненадлежащее исполнение административных процедур при предоставлении </w:t>
      </w:r>
      <w:r w:rsidRPr="008B7FFD">
        <w:t>муниципальной услуги</w:t>
      </w:r>
      <w:r w:rsidRPr="002F2CB2">
        <w:rPr>
          <w:lang w:val="x-none"/>
        </w:rPr>
        <w:t>;</w:t>
      </w:r>
    </w:p>
    <w:p w14:paraId="5E697DA5" w14:textId="741E4982" w:rsidR="00181418" w:rsidRPr="002F2CB2" w:rsidRDefault="00181418" w:rsidP="008375A8">
      <w:pPr>
        <w:pStyle w:val="a8"/>
        <w:numPr>
          <w:ilvl w:val="0"/>
          <w:numId w:val="32"/>
        </w:numPr>
        <w:shd w:val="clear" w:color="auto" w:fill="FFFFFF"/>
        <w:spacing w:after="120"/>
        <w:jc w:val="both"/>
        <w:rPr>
          <w:lang w:val="x-none"/>
        </w:rPr>
      </w:pPr>
      <w:r w:rsidRPr="002F2CB2">
        <w:rPr>
          <w:lang w:val="x-none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00601E2" w14:textId="77777777" w:rsidR="00181418" w:rsidRPr="008B7FFD" w:rsidRDefault="00181418" w:rsidP="0070153F">
      <w:pPr>
        <w:tabs>
          <w:tab w:val="left" w:pos="284"/>
          <w:tab w:val="left" w:pos="709"/>
        </w:tabs>
        <w:spacing w:after="120"/>
        <w:ind w:firstLine="709"/>
        <w:jc w:val="both"/>
        <w:rPr>
          <w:lang w:val="x-none" w:eastAsia="x-none"/>
        </w:rPr>
      </w:pPr>
      <w:r w:rsidRPr="008B7FFD">
        <w:rPr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8B7FFD">
        <w:rPr>
          <w:lang w:eastAsia="x-none"/>
        </w:rPr>
        <w:t xml:space="preserve">Административного </w:t>
      </w:r>
      <w:r w:rsidRPr="008B7FFD">
        <w:rPr>
          <w:lang w:val="x-none" w:eastAsia="x-none"/>
        </w:rPr>
        <w:t>регламента, привлекаются к ответственности в порядке, установленном действующим законодательством РФ.</w:t>
      </w:r>
    </w:p>
    <w:p w14:paraId="5182E489" w14:textId="77777777" w:rsidR="00181418" w:rsidRPr="008B7FFD" w:rsidRDefault="00181418" w:rsidP="0070153F">
      <w:pPr>
        <w:tabs>
          <w:tab w:val="left" w:pos="142"/>
          <w:tab w:val="left" w:pos="284"/>
        </w:tabs>
        <w:spacing w:after="120"/>
        <w:ind w:firstLine="709"/>
        <w:jc w:val="center"/>
        <w:rPr>
          <w:lang w:val="x-none"/>
        </w:rPr>
      </w:pPr>
    </w:p>
    <w:p w14:paraId="51D87E8E" w14:textId="32B163C2" w:rsidR="00181418" w:rsidRPr="000C791E" w:rsidRDefault="00E15887" w:rsidP="000C791E">
      <w:pPr>
        <w:spacing w:after="120"/>
        <w:jc w:val="both"/>
        <w:rPr>
          <w:b/>
          <w:bCs/>
          <w:color w:val="000000"/>
          <w:sz w:val="28"/>
          <w:szCs w:val="28"/>
        </w:rPr>
      </w:pPr>
      <w:r w:rsidRPr="000C791E">
        <w:rPr>
          <w:b/>
          <w:bCs/>
          <w:color w:val="000000"/>
          <w:sz w:val="28"/>
          <w:szCs w:val="28"/>
        </w:rPr>
        <w:t xml:space="preserve">5. </w:t>
      </w:r>
      <w:r w:rsidR="00181418" w:rsidRPr="000C791E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2518E7DA" w14:textId="77777777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78366BE" w14:textId="77777777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в том числе являются:</w:t>
      </w:r>
    </w:p>
    <w:p w14:paraId="17096AFB" w14:textId="6FAF5405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от 27.07.2010 </w:t>
      </w:r>
      <w:r w:rsidRPr="008B7FFD">
        <w:rPr>
          <w:lang w:eastAsia="en-US"/>
        </w:rPr>
        <w:t>№</w:t>
      </w:r>
      <w:r w:rsidR="002F2CB2">
        <w:rPr>
          <w:lang w:eastAsia="en-US"/>
        </w:rPr>
        <w:t> </w:t>
      </w:r>
      <w:r w:rsidRPr="008B7FFD">
        <w:rPr>
          <w:lang w:eastAsia="en-US"/>
        </w:rPr>
        <w:t>210</w:t>
      </w:r>
      <w:r w:rsidR="002F2CB2">
        <w:rPr>
          <w:lang w:eastAsia="en-US"/>
        </w:rPr>
        <w:t>‑</w:t>
      </w:r>
      <w:r w:rsidRPr="008B7FFD">
        <w:rPr>
          <w:lang w:eastAsia="en-US"/>
        </w:rPr>
        <w:t>ФЗ «Об организации предоставления государственных и муниципальных услуг»</w:t>
      </w:r>
      <w:r w:rsidRPr="008B7FFD">
        <w:t>;</w:t>
      </w:r>
    </w:p>
    <w:p w14:paraId="5F59DE7F" w14:textId="3CB63E3E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8B7FFD"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</w:t>
      </w:r>
      <w:r w:rsidR="0070153F" w:rsidRPr="008B7FFD">
        <w:t>объёме</w:t>
      </w:r>
      <w:r w:rsidRPr="008B7FFD">
        <w:t xml:space="preserve"> в порядке, определенном частью 1.3 статьи 16 Федерального закона от 27.07.2010 </w:t>
      </w:r>
      <w:r w:rsidRPr="008B7FFD">
        <w:rPr>
          <w:lang w:eastAsia="en-US"/>
        </w:rPr>
        <w:t>№</w:t>
      </w:r>
      <w:r w:rsidR="0070153F">
        <w:rPr>
          <w:lang w:eastAsia="en-US"/>
        </w:rPr>
        <w:t> </w:t>
      </w:r>
      <w:r w:rsidRPr="008B7FFD">
        <w:rPr>
          <w:lang w:eastAsia="en-US"/>
        </w:rPr>
        <w:t>210-ФЗ «Об организации предоставления государственных и муниципальных услуг»</w:t>
      </w:r>
      <w:r w:rsidRPr="008B7FFD">
        <w:t>;</w:t>
      </w:r>
    </w:p>
    <w:p w14:paraId="15B99AA3" w14:textId="64BF3062" w:rsidR="00181418" w:rsidRPr="008B7FFD" w:rsidRDefault="00181418" w:rsidP="008375A8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C6E134B" w14:textId="47D9D5D7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 xml:space="preserve">отказ в </w:t>
      </w:r>
      <w:r w:rsidR="0070153F" w:rsidRPr="008B7FFD">
        <w:t>приёме</w:t>
      </w:r>
      <w:r w:rsidRPr="008B7FFD"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75E6E0EF" w14:textId="0CD9FCB7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70153F" w:rsidRPr="008B7FFD">
        <w:t>объёме</w:t>
      </w:r>
      <w:r w:rsidRPr="008B7FFD">
        <w:t xml:space="preserve"> в порядке, определенном частью 1.3 статьи 16 Федерального закона от 27.07.2010 № 210-ФЗ;</w:t>
      </w:r>
    </w:p>
    <w:p w14:paraId="355035F9" w14:textId="61BEA169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613362C1" w14:textId="25FAE65F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4D1993" w:rsidRPr="008B7FFD">
        <w:t>ый</w:t>
      </w:r>
      <w:r w:rsidRPr="008B7FFD"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70153F" w:rsidRPr="008B7FFD">
        <w:t>объёме</w:t>
      </w:r>
      <w:r w:rsidRPr="008B7FFD">
        <w:t xml:space="preserve"> в порядке, определенном частью 1.3 статьи 16 Федерального закона от 27.07.2010 № 210-ФЗ;</w:t>
      </w:r>
    </w:p>
    <w:p w14:paraId="0B606307" w14:textId="43454459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>нарушение срока или порядка выдачи документов по результатам предоставления муниципальной услуги;</w:t>
      </w:r>
    </w:p>
    <w:p w14:paraId="0BC3C003" w14:textId="7013BEDD" w:rsidR="00181418" w:rsidRPr="008B7FFD" w:rsidRDefault="00181418" w:rsidP="008375A8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120"/>
        <w:ind w:left="1134"/>
        <w:jc w:val="both"/>
      </w:pPr>
      <w:r w:rsidRPr="008B7FFD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4D1993" w:rsidRPr="008B7FFD">
        <w:t>ый</w:t>
      </w:r>
      <w:r w:rsidRPr="008B7FFD">
        <w:t xml:space="preserve"> центр, решения и действия (бездействие) которого обжалуются, возложена функция по предоставлению муниципальной услуги в полном </w:t>
      </w:r>
      <w:r w:rsidR="0070153F" w:rsidRPr="008B7FFD">
        <w:t>объёме</w:t>
      </w:r>
      <w:r w:rsidRPr="008B7FFD">
        <w:t xml:space="preserve"> в порядке, определенном частью 1.3 статьи 16 Федерального закона от 27.07.2010 № 210-ФЗ.</w:t>
      </w:r>
    </w:p>
    <w:p w14:paraId="6FA9FCF7" w14:textId="2C6F54F0" w:rsidR="00181418" w:rsidRPr="002F2CB2" w:rsidRDefault="00181418" w:rsidP="008375A8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120"/>
        <w:ind w:left="1134"/>
        <w:jc w:val="both"/>
        <w:rPr>
          <w:b/>
        </w:rPr>
      </w:pPr>
      <w:r w:rsidRPr="008B7FFD"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70153F" w:rsidRPr="008B7FFD">
        <w:t>приёме</w:t>
      </w:r>
      <w:r w:rsidRPr="008B7FFD">
        <w:t xml:space="preserve"> документов, необходимых для предоставления муниципальной услуги, либо в предоставлении государственной,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</w:t>
      </w:r>
      <w:r w:rsidR="0070153F" w:rsidRPr="008B7FFD">
        <w:t>объёме</w:t>
      </w:r>
      <w:r w:rsidRPr="008B7FFD">
        <w:t xml:space="preserve"> в порядке, определенном частью 1.3 статьи 16 Федерального закона от 27.07.2010 № 210-ФЗ.</w:t>
      </w:r>
    </w:p>
    <w:p w14:paraId="675A93AD" w14:textId="07950B74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5.3. Жалоба </w:t>
      </w:r>
      <w:r w:rsidR="0070153F" w:rsidRPr="008B7FFD">
        <w:t>подаётся</w:t>
      </w:r>
      <w:r w:rsidRPr="008B7FFD">
        <w:t xml:space="preserve">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14:paraId="18E04F1B" w14:textId="2AC40D8E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</w:t>
      </w:r>
      <w:r w:rsidR="0070153F" w:rsidRPr="008B7FFD">
        <w:t>приёме</w:t>
      </w:r>
      <w:r w:rsidRPr="008B7FFD"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</w:t>
      </w:r>
      <w:r w:rsidR="0070153F" w:rsidRPr="008B7FFD">
        <w:t>приёме</w:t>
      </w:r>
      <w:r w:rsidRPr="008B7FFD">
        <w:t xml:space="preserve"> заявителя. </w:t>
      </w:r>
    </w:p>
    <w:p w14:paraId="704790ED" w14:textId="77777777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5.4. Основанием для начала процедуры досудебного (внесудебного) обжалования является подача заявителем жалобы, соответствующей </w:t>
      </w:r>
      <w:r w:rsidRPr="008B7FFD">
        <w:rPr>
          <w:color w:val="000000" w:themeColor="text1"/>
        </w:rPr>
        <w:t xml:space="preserve">требованиям </w:t>
      </w:r>
      <w:hyperlink r:id="rId27" w:history="1">
        <w:r w:rsidRPr="008B7FFD">
          <w:rPr>
            <w:color w:val="000000" w:themeColor="text1"/>
          </w:rPr>
          <w:t>части 5 статьи 11.2</w:t>
        </w:r>
      </w:hyperlink>
      <w:r w:rsidRPr="008B7FFD">
        <w:rPr>
          <w:color w:val="000000" w:themeColor="text1"/>
        </w:rPr>
        <w:t xml:space="preserve"> Федерального</w:t>
      </w:r>
      <w:r w:rsidRPr="008B7FFD">
        <w:t xml:space="preserve"> закона № 210-ФЗ.</w:t>
      </w:r>
    </w:p>
    <w:p w14:paraId="048FD74D" w14:textId="77777777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В письменной жалобе в обязательном порядке указываются:</w:t>
      </w:r>
    </w:p>
    <w:p w14:paraId="1D435A8D" w14:textId="6786EC19" w:rsidR="00181418" w:rsidRPr="008B7FFD" w:rsidRDefault="00181418" w:rsidP="008375A8">
      <w:pPr>
        <w:pStyle w:val="a8"/>
        <w:widowControl w:val="0"/>
        <w:numPr>
          <w:ilvl w:val="0"/>
          <w:numId w:val="34"/>
        </w:numPr>
        <w:autoSpaceDE w:val="0"/>
        <w:autoSpaceDN w:val="0"/>
        <w:spacing w:after="120"/>
        <w:jc w:val="both"/>
      </w:pPr>
      <w:r w:rsidRPr="008B7FFD"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</w:t>
      </w:r>
      <w:r w:rsidR="0070153F" w:rsidRPr="008B7FFD">
        <w:t>удалённого</w:t>
      </w:r>
      <w:r w:rsidRPr="008B7FFD">
        <w:t xml:space="preserve"> рабочего места ГБУ ЛО «МФЦ», его руководителя и (или) работника, решения и действия (бездействие) которых обжалуются;</w:t>
      </w:r>
    </w:p>
    <w:p w14:paraId="3BF581D4" w14:textId="33C1E1D3" w:rsidR="00181418" w:rsidRPr="008B7FFD" w:rsidRDefault="00181418" w:rsidP="008375A8">
      <w:pPr>
        <w:pStyle w:val="a8"/>
        <w:widowControl w:val="0"/>
        <w:numPr>
          <w:ilvl w:val="0"/>
          <w:numId w:val="34"/>
        </w:numPr>
        <w:autoSpaceDE w:val="0"/>
        <w:autoSpaceDN w:val="0"/>
        <w:spacing w:after="120"/>
        <w:jc w:val="both"/>
      </w:pPr>
      <w:r w:rsidRPr="008B7FFD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4827B1B" w14:textId="390C88B3" w:rsidR="00181418" w:rsidRPr="008B7FFD" w:rsidRDefault="00181418" w:rsidP="008375A8">
      <w:pPr>
        <w:pStyle w:val="a8"/>
        <w:widowControl w:val="0"/>
        <w:numPr>
          <w:ilvl w:val="0"/>
          <w:numId w:val="34"/>
        </w:numPr>
        <w:autoSpaceDE w:val="0"/>
        <w:autoSpaceDN w:val="0"/>
        <w:spacing w:after="120"/>
        <w:jc w:val="both"/>
      </w:pPr>
      <w:r w:rsidRPr="008B7FFD">
        <w:t xml:space="preserve">сведения об обжалуемых решениях и действиях (бездействии) органа, </w:t>
      </w:r>
      <w:r w:rsidRPr="008B7FFD">
        <w:lastRenderedPageBreak/>
        <w:t xml:space="preserve">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</w:t>
      </w:r>
      <w:r w:rsidR="0070153F" w:rsidRPr="008B7FFD">
        <w:t>удалённого</w:t>
      </w:r>
      <w:r w:rsidRPr="008B7FFD">
        <w:t xml:space="preserve"> рабочего места ГБУ ЛО «МФЦ», его работника;</w:t>
      </w:r>
    </w:p>
    <w:p w14:paraId="2CB99386" w14:textId="26753747" w:rsidR="00181418" w:rsidRPr="008B7FFD" w:rsidRDefault="00181418" w:rsidP="008375A8">
      <w:pPr>
        <w:pStyle w:val="a8"/>
        <w:widowControl w:val="0"/>
        <w:numPr>
          <w:ilvl w:val="0"/>
          <w:numId w:val="34"/>
        </w:numPr>
        <w:autoSpaceDE w:val="0"/>
        <w:autoSpaceDN w:val="0"/>
        <w:spacing w:after="120"/>
        <w:jc w:val="both"/>
      </w:pPr>
      <w:r w:rsidRPr="008B7FFD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</w:t>
      </w:r>
      <w:r w:rsidR="0070153F" w:rsidRPr="008B7FFD">
        <w:t>удалённого</w:t>
      </w:r>
      <w:r w:rsidRPr="008B7FFD">
        <w:t xml:space="preserve">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665D57EA" w14:textId="2F3F3661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5.5. Заявитель имеет право на получение информации и документов, необходимых для составления и обоснования жалобы, в случаях, </w:t>
      </w:r>
      <w:r w:rsidRPr="008B7FFD">
        <w:rPr>
          <w:color w:val="000000" w:themeColor="text1"/>
        </w:rPr>
        <w:t xml:space="preserve">установленных </w:t>
      </w:r>
      <w:hyperlink r:id="rId28" w:history="1">
        <w:r w:rsidR="0070153F" w:rsidRPr="008B7FFD">
          <w:rPr>
            <w:color w:val="000000" w:themeColor="text1"/>
          </w:rPr>
          <w:t>статьёй</w:t>
        </w:r>
        <w:r w:rsidRPr="008B7FFD">
          <w:rPr>
            <w:color w:val="000000" w:themeColor="text1"/>
          </w:rPr>
          <w:t xml:space="preserve"> 11.1</w:t>
        </w:r>
      </w:hyperlink>
      <w:r w:rsidRPr="008B7FFD">
        <w:rPr>
          <w:color w:val="000000" w:themeColor="text1"/>
        </w:rPr>
        <w:t xml:space="preserve"> Федерального закона № 210-ФЗ, при условии, что это не затрагивает права, свободы</w:t>
      </w:r>
      <w:r w:rsidRPr="008B7FFD">
        <w:t xml:space="preserve">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26029CDA" w14:textId="3FD57D69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</w:t>
      </w:r>
      <w:r w:rsidR="0070153F">
        <w:t>ё</w:t>
      </w:r>
      <w:r w:rsidRPr="008B7FFD">
        <w:t xml:space="preserve"> регистрации, а в случае обжалования отказа органа, предоставляющего муниципальную услугу, ГБУ ЛО «МФЦ», в </w:t>
      </w:r>
      <w:r w:rsidR="0070153F" w:rsidRPr="008B7FFD">
        <w:t>приёме</w:t>
      </w:r>
      <w:r w:rsidRPr="008B7FFD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70153F">
        <w:t>ё</w:t>
      </w:r>
      <w:r w:rsidRPr="008B7FFD">
        <w:t xml:space="preserve"> регистрации.</w:t>
      </w:r>
    </w:p>
    <w:p w14:paraId="4D481FCD" w14:textId="77777777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>5.7. По результатам рассмотрения жалобы принимается одно из следующих решений:</w:t>
      </w:r>
    </w:p>
    <w:p w14:paraId="62F8D5AF" w14:textId="6B8B98C0" w:rsidR="00181418" w:rsidRPr="008B7FFD" w:rsidRDefault="00181418" w:rsidP="008375A8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120"/>
        <w:jc w:val="both"/>
      </w:pPr>
      <w:r w:rsidRPr="008B7FFD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7F2A8F16" w14:textId="271F13D7" w:rsidR="00181418" w:rsidRPr="008B7FFD" w:rsidRDefault="00181418" w:rsidP="008375A8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120"/>
        <w:jc w:val="both"/>
      </w:pPr>
      <w:r w:rsidRPr="008B7FFD">
        <w:t>в удовлетворении жалобы отказывается.</w:t>
      </w:r>
    </w:p>
    <w:p w14:paraId="1EC02A24" w14:textId="420C162C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Не позднее дня, следующего за </w:t>
      </w:r>
      <w:r w:rsidR="0070153F" w:rsidRPr="008B7FFD">
        <w:t>днём</w:t>
      </w:r>
      <w:r w:rsidRPr="008B7FFD">
        <w:t xml:space="preserve">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D1D7753" w14:textId="74A04C77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В случае </w:t>
      </w:r>
      <w:r w:rsidR="0070153F" w:rsidRPr="008B7FFD">
        <w:t>признания жалобы,</w:t>
      </w:r>
      <w:r w:rsidRPr="008B7FFD">
        <w:t xml:space="preserve"> подлежащей удовлетворению в ответе </w:t>
      </w:r>
      <w:r w:rsidR="0070153F" w:rsidRPr="008B7FFD">
        <w:t>заявителю,</w:t>
      </w:r>
      <w:r w:rsidRPr="008B7FFD">
        <w:t xml:space="preserve"> </w:t>
      </w:r>
      <w:r w:rsidR="0070153F" w:rsidRPr="008B7FFD">
        <w:t>даётся</w:t>
      </w:r>
      <w:r w:rsidRPr="008B7FFD">
        <w:t xml:space="preserve">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E779998" w14:textId="500C946F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В случае </w:t>
      </w:r>
      <w:r w:rsidR="0070153F" w:rsidRPr="008B7FFD">
        <w:t>признания жалобы,</w:t>
      </w:r>
      <w:r w:rsidRPr="008B7FFD">
        <w:t xml:space="preserve"> не подлежащей удовлетворению в ответе </w:t>
      </w:r>
      <w:r w:rsidR="0070153F" w:rsidRPr="008B7FFD">
        <w:t>заявителю,</w:t>
      </w:r>
      <w:r w:rsidRPr="008B7FFD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4C5261" w14:textId="71B1B405" w:rsidR="00181418" w:rsidRPr="008B7FFD" w:rsidRDefault="00181418" w:rsidP="0070153F">
      <w:pPr>
        <w:widowControl w:val="0"/>
        <w:autoSpaceDE w:val="0"/>
        <w:autoSpaceDN w:val="0"/>
        <w:spacing w:after="120"/>
        <w:ind w:firstLine="709"/>
        <w:jc w:val="both"/>
      </w:pPr>
      <w:r w:rsidRPr="008B7FFD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="0070153F" w:rsidRPr="008B7FFD">
        <w:t>наделённые</w:t>
      </w:r>
      <w:r w:rsidRPr="008B7FFD">
        <w:t xml:space="preserve"> полномочиями по рассмотрению жалоб, незамедлительно направляют имеющиеся материалы в органы прокуратуры.</w:t>
      </w:r>
    </w:p>
    <w:p w14:paraId="04013E51" w14:textId="77777777" w:rsidR="00181418" w:rsidRPr="008B7FFD" w:rsidRDefault="00181418" w:rsidP="0070153F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</w:pPr>
    </w:p>
    <w:p w14:paraId="3EC04C31" w14:textId="77777777" w:rsidR="00181418" w:rsidRPr="000C791E" w:rsidRDefault="00181418" w:rsidP="000C791E">
      <w:pPr>
        <w:autoSpaceDE w:val="0"/>
        <w:autoSpaceDN w:val="0"/>
        <w:adjustRightInd w:val="0"/>
        <w:spacing w:after="120"/>
        <w:ind w:left="284" w:hanging="284"/>
        <w:rPr>
          <w:b/>
          <w:bCs/>
          <w:color w:val="000000"/>
          <w:sz w:val="28"/>
          <w:szCs w:val="28"/>
        </w:rPr>
      </w:pPr>
      <w:r w:rsidRPr="000C791E">
        <w:rPr>
          <w:b/>
          <w:bCs/>
          <w:color w:val="000000"/>
          <w:sz w:val="28"/>
          <w:szCs w:val="28"/>
        </w:rPr>
        <w:lastRenderedPageBreak/>
        <w:t>6. Особенности выполнения административных процедур в многофункциональных центрах</w:t>
      </w:r>
    </w:p>
    <w:p w14:paraId="6376CBA0" w14:textId="77777777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5F6EA70B" w14:textId="7D25382F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6.2. В случае подачи документов в Администрацию посредством МФЦ специалист МФЦ, осуществляющий </w:t>
      </w:r>
      <w:r w:rsidR="0070153F" w:rsidRPr="008B7FFD">
        <w:t>приём</w:t>
      </w:r>
      <w:r w:rsidRPr="008B7FFD">
        <w:t xml:space="preserve"> документов, представленных для получения муниципальной услуги, выполняет следующие действия:</w:t>
      </w:r>
    </w:p>
    <w:p w14:paraId="330B3CBE" w14:textId="1656001C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 xml:space="preserve">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14:paraId="51262681" w14:textId="77777777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FA008C4" w14:textId="670404F8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>определяет предмет обращения;</w:t>
      </w:r>
    </w:p>
    <w:p w14:paraId="797D223D" w14:textId="6A799C8E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>проводит проверку правильности заполнения обращения;</w:t>
      </w:r>
    </w:p>
    <w:p w14:paraId="50977299" w14:textId="1ED43596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>проводит проверку укомплектованности пакета документов;</w:t>
      </w:r>
    </w:p>
    <w:p w14:paraId="5D143BE9" w14:textId="1CC60219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14:paraId="6C4B3BCC" w14:textId="0CD12DAF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>заверяет каждый документ дела своей электронной подписью (далее - ЭП);</w:t>
      </w:r>
    </w:p>
    <w:p w14:paraId="1D41FF5E" w14:textId="542AD820" w:rsidR="00181418" w:rsidRPr="008B7FFD" w:rsidRDefault="00181418" w:rsidP="008375A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8B7FFD">
        <w:t>направляет копии документов и реестр документов в Администрацию:</w:t>
      </w:r>
    </w:p>
    <w:p w14:paraId="07EE6F2D" w14:textId="0B28C837" w:rsidR="00181418" w:rsidRPr="008B7FFD" w:rsidRDefault="00181418" w:rsidP="008375A8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120"/>
        <w:ind w:left="1843"/>
        <w:jc w:val="both"/>
      </w:pPr>
      <w:r w:rsidRPr="008B7FFD">
        <w:t>в электронном виде (в составе пакетов электронных дел) в день обращения заявителя в МФЦ;</w:t>
      </w:r>
    </w:p>
    <w:p w14:paraId="612BC366" w14:textId="118816F5" w:rsidR="00181418" w:rsidRPr="008B7FFD" w:rsidRDefault="00181418" w:rsidP="008375A8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120"/>
        <w:ind w:left="1843"/>
        <w:jc w:val="both"/>
      </w:pPr>
      <w:r w:rsidRPr="008B7FFD"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66F406C8" w14:textId="4EF4CFB1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По окончании </w:t>
      </w:r>
      <w:r w:rsidR="0070153F" w:rsidRPr="008B7FFD">
        <w:t>приёма</w:t>
      </w:r>
      <w:r w:rsidRPr="008B7FFD">
        <w:t xml:space="preserve"> документов специалист МФЦ </w:t>
      </w:r>
      <w:r w:rsidR="0070153F" w:rsidRPr="008B7FFD">
        <w:t>выдаёт</w:t>
      </w:r>
      <w:r w:rsidRPr="008B7FFD">
        <w:t xml:space="preserve"> заявителю расписку в </w:t>
      </w:r>
      <w:r w:rsidR="0070153F" w:rsidRPr="008B7FFD">
        <w:t>приёме</w:t>
      </w:r>
      <w:r w:rsidRPr="008B7FFD">
        <w:t xml:space="preserve"> документов.</w:t>
      </w:r>
    </w:p>
    <w:p w14:paraId="3AB5019F" w14:textId="77777777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6.3. При установлении работником МФЦ следующих фактов: </w:t>
      </w:r>
    </w:p>
    <w:p w14:paraId="4D0BF7DE" w14:textId="65ECD02B" w:rsidR="00181418" w:rsidRPr="008B7FFD" w:rsidRDefault="00181418" w:rsidP="008375A8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</w:pPr>
      <w:r w:rsidRPr="008B7FFD">
        <w:t xml:space="preserve">представление заявителем неполного комплекта документов, указанных </w:t>
      </w:r>
      <w:r w:rsidRPr="002F2CB2">
        <w:rPr>
          <w:color w:val="000000" w:themeColor="text1"/>
        </w:rPr>
        <w:t xml:space="preserve">в </w:t>
      </w:r>
      <w:hyperlink r:id="rId29" w:history="1">
        <w:r w:rsidRPr="002F2CB2">
          <w:rPr>
            <w:color w:val="000000" w:themeColor="text1"/>
          </w:rPr>
          <w:t>пункте 2.6</w:t>
        </w:r>
      </w:hyperlink>
      <w:r w:rsidRPr="002F2CB2">
        <w:rPr>
          <w:color w:val="000000" w:themeColor="text1"/>
        </w:rPr>
        <w:t xml:space="preserve"> настоящего регламента, и наличие соответствующего основания для отказа в </w:t>
      </w:r>
      <w:r w:rsidR="0070153F" w:rsidRPr="002F2CB2">
        <w:rPr>
          <w:color w:val="000000" w:themeColor="text1"/>
        </w:rPr>
        <w:t>приёме</w:t>
      </w:r>
      <w:r w:rsidRPr="008B7FFD">
        <w:t xml:space="preserve">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5F30E7F2" w14:textId="0EBAA12E" w:rsidR="00181418" w:rsidRPr="008B7FFD" w:rsidRDefault="00181418" w:rsidP="008375A8">
      <w:pPr>
        <w:pStyle w:val="a8"/>
        <w:numPr>
          <w:ilvl w:val="1"/>
          <w:numId w:val="36"/>
        </w:numPr>
        <w:autoSpaceDE w:val="0"/>
        <w:autoSpaceDN w:val="0"/>
        <w:adjustRightInd w:val="0"/>
        <w:spacing w:after="120"/>
        <w:ind w:left="2127"/>
        <w:jc w:val="both"/>
      </w:pPr>
      <w:r w:rsidRPr="008B7FFD">
        <w:t>сообщает заявителю, какие необходимые документы им не представлены;</w:t>
      </w:r>
    </w:p>
    <w:p w14:paraId="723F291F" w14:textId="60AAB88E" w:rsidR="00181418" w:rsidRPr="008B7FFD" w:rsidRDefault="00181418" w:rsidP="008375A8">
      <w:pPr>
        <w:pStyle w:val="a8"/>
        <w:numPr>
          <w:ilvl w:val="1"/>
          <w:numId w:val="36"/>
        </w:numPr>
        <w:autoSpaceDE w:val="0"/>
        <w:autoSpaceDN w:val="0"/>
        <w:adjustRightInd w:val="0"/>
        <w:spacing w:after="120"/>
        <w:ind w:left="2127"/>
        <w:jc w:val="both"/>
      </w:pPr>
      <w:r w:rsidRPr="008B7FFD"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14:paraId="7C196DEA" w14:textId="54C1D629" w:rsidR="00181418" w:rsidRPr="008B7FFD" w:rsidRDefault="00181418" w:rsidP="008375A8">
      <w:pPr>
        <w:pStyle w:val="a8"/>
        <w:numPr>
          <w:ilvl w:val="1"/>
          <w:numId w:val="36"/>
        </w:numPr>
        <w:autoSpaceDE w:val="0"/>
        <w:autoSpaceDN w:val="0"/>
        <w:adjustRightInd w:val="0"/>
        <w:spacing w:after="120"/>
        <w:ind w:left="2127"/>
        <w:jc w:val="both"/>
      </w:pPr>
      <w:r w:rsidRPr="008B7FFD"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</w:t>
      </w:r>
      <w:r w:rsidR="002F2CB2">
        <w:t>ё</w:t>
      </w:r>
      <w:r w:rsidRPr="008B7FFD">
        <w:t xml:space="preserve"> заявителю.</w:t>
      </w:r>
    </w:p>
    <w:p w14:paraId="769A9A53" w14:textId="0A1464D6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</w:t>
      </w:r>
      <w:r w:rsidRPr="008B7FFD">
        <w:lastRenderedPageBreak/>
        <w:t xml:space="preserve">за выполнение административной процедуры, </w:t>
      </w:r>
      <w:r w:rsidR="0070153F" w:rsidRPr="008B7FFD">
        <w:t>передаёт</w:t>
      </w:r>
      <w:r w:rsidRPr="008B7FFD">
        <w:t xml:space="preserve"> специалисту МФЦ для передачи в соответствующий МФЦ результат предоставления услуги для его последующей выдачи заявителю:</w:t>
      </w:r>
    </w:p>
    <w:p w14:paraId="241F46C8" w14:textId="7DC6934C" w:rsidR="00181418" w:rsidRPr="008B7FFD" w:rsidRDefault="00181418" w:rsidP="008375A8">
      <w:pPr>
        <w:pStyle w:val="a8"/>
        <w:numPr>
          <w:ilvl w:val="1"/>
          <w:numId w:val="38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14:paraId="5EEB3E65" w14:textId="76457B45" w:rsidR="00181418" w:rsidRPr="008B7FFD" w:rsidRDefault="00181418" w:rsidP="008375A8">
      <w:pPr>
        <w:pStyle w:val="a8"/>
        <w:numPr>
          <w:ilvl w:val="1"/>
          <w:numId w:val="38"/>
        </w:numPr>
        <w:autoSpaceDE w:val="0"/>
        <w:autoSpaceDN w:val="0"/>
        <w:adjustRightInd w:val="0"/>
        <w:spacing w:after="120"/>
        <w:ind w:left="1134"/>
        <w:jc w:val="both"/>
      </w:pPr>
      <w:r w:rsidRPr="008B7FFD"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01C59D6F" w14:textId="77777777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15355EA7" w14:textId="5EA443B8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</w:pPr>
      <w:r w:rsidRPr="008B7FFD"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30" w:history="1">
        <w:r w:rsidRPr="008B7FFD">
          <w:rPr>
            <w:color w:val="000000" w:themeColor="text1"/>
          </w:rPr>
          <w:t>Порядк</w:t>
        </w:r>
      </w:hyperlink>
      <w:r w:rsidRPr="008B7FFD">
        <w:rPr>
          <w:color w:val="000000" w:themeColor="text1"/>
        </w:rPr>
        <w:t>ом организа</w:t>
      </w:r>
      <w:r w:rsidRPr="008B7FFD">
        <w:t xml:space="preserve">ции предоставления взаимосвязанных государственных и(или)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</w:t>
      </w:r>
      <w:r w:rsidR="0070153F" w:rsidRPr="008B7FFD">
        <w:t>утверждённым</w:t>
      </w:r>
      <w:r w:rsidRPr="008B7FFD">
        <w:t xml:space="preserve"> постановлением Правительства Ленинградской области от 20.05.2019 № 228.</w:t>
      </w:r>
    </w:p>
    <w:p w14:paraId="3B7CF068" w14:textId="77777777" w:rsidR="00181418" w:rsidRPr="008B7FFD" w:rsidRDefault="00181418" w:rsidP="0070153F">
      <w:pPr>
        <w:autoSpaceDE w:val="0"/>
        <w:autoSpaceDN w:val="0"/>
        <w:adjustRightInd w:val="0"/>
        <w:spacing w:after="120"/>
        <w:ind w:firstLine="709"/>
        <w:jc w:val="both"/>
        <w:outlineLvl w:val="0"/>
      </w:pPr>
      <w:r w:rsidRPr="008B7FFD"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14:paraId="2E19157F" w14:textId="3E118EB8" w:rsidR="00181418" w:rsidRPr="008B7FFD" w:rsidRDefault="00181418" w:rsidP="000C791E">
      <w:pPr>
        <w:widowControl w:val="0"/>
        <w:autoSpaceDE w:val="0"/>
        <w:autoSpaceDN w:val="0"/>
        <w:adjustRightInd w:val="0"/>
        <w:spacing w:after="120"/>
        <w:ind w:left="5954"/>
        <w:outlineLvl w:val="1"/>
        <w:rPr>
          <w:lang w:eastAsia="en-US"/>
        </w:rPr>
      </w:pPr>
      <w:r w:rsidRPr="008B7FFD">
        <w:br w:type="page"/>
      </w:r>
      <w:r w:rsidRPr="008B7FFD">
        <w:lastRenderedPageBreak/>
        <w:t xml:space="preserve">Приложение </w:t>
      </w:r>
      <w:r w:rsidR="004F30FA" w:rsidRPr="008B7FFD">
        <w:t xml:space="preserve">№ </w:t>
      </w:r>
      <w:r w:rsidRPr="008B7FFD">
        <w:t>1</w:t>
      </w:r>
      <w:r w:rsidR="000C791E">
        <w:br/>
      </w:r>
      <w:r w:rsidRPr="008B7FFD">
        <w:rPr>
          <w:lang w:eastAsia="en-US"/>
        </w:rPr>
        <w:t>к Административному регламенту</w:t>
      </w:r>
    </w:p>
    <w:p w14:paraId="135A7CC2" w14:textId="77777777" w:rsidR="00181418" w:rsidRPr="008B7FFD" w:rsidRDefault="00181418" w:rsidP="00181418">
      <w:pPr>
        <w:pStyle w:val="a4"/>
        <w:spacing w:before="0" w:after="0"/>
        <w:jc w:val="center"/>
        <w:rPr>
          <w:bCs/>
          <w:color w:val="00B050"/>
        </w:rPr>
      </w:pPr>
    </w:p>
    <w:p w14:paraId="3449A03D" w14:textId="4288D17F" w:rsidR="00181418" w:rsidRPr="008B7FFD" w:rsidRDefault="00181418" w:rsidP="00181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B7FFD">
        <w:rPr>
          <w:color w:val="000000"/>
        </w:rPr>
        <w:t>Информация о местах нахождения,</w:t>
      </w:r>
      <w:r w:rsidR="000C791E">
        <w:rPr>
          <w:color w:val="000000"/>
        </w:rPr>
        <w:br/>
      </w:r>
      <w:r w:rsidRPr="008B7FFD">
        <w:rPr>
          <w:color w:val="000000"/>
        </w:rPr>
        <w:t>справочных телефонах и адресах электронной почты МФЦ</w:t>
      </w:r>
    </w:p>
    <w:p w14:paraId="079519A8" w14:textId="77777777" w:rsidR="00181418" w:rsidRPr="008B7FFD" w:rsidRDefault="00181418" w:rsidP="00181418">
      <w:pPr>
        <w:ind w:left="142"/>
        <w:jc w:val="both"/>
        <w:rPr>
          <w:shd w:val="clear" w:color="auto" w:fill="FFFFFF"/>
        </w:rPr>
      </w:pPr>
    </w:p>
    <w:p w14:paraId="7E05FF2B" w14:textId="77777777" w:rsidR="00181418" w:rsidRPr="008B7FFD" w:rsidRDefault="00181418" w:rsidP="00181418">
      <w:pPr>
        <w:widowControl w:val="0"/>
        <w:ind w:left="142"/>
        <w:jc w:val="both"/>
        <w:rPr>
          <w:shd w:val="clear" w:color="auto" w:fill="FFFFFF"/>
          <w:lang w:eastAsia="en-US"/>
        </w:rPr>
      </w:pPr>
      <w:r w:rsidRPr="008B7FFD">
        <w:rPr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8B7FFD"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8B7FFD">
        <w:rPr>
          <w:shd w:val="clear" w:color="auto" w:fill="FFFFFF"/>
          <w:lang w:eastAsia="en-US"/>
        </w:rPr>
        <w:t xml:space="preserve">адрес электронной почты: </w:t>
      </w:r>
      <w:r w:rsidRPr="008B7FFD">
        <w:rPr>
          <w:bCs/>
          <w:shd w:val="clear" w:color="auto" w:fill="FFFFFF"/>
          <w:lang w:eastAsia="en-US"/>
        </w:rPr>
        <w:t>info@mfc47.ru.</w:t>
      </w:r>
    </w:p>
    <w:p w14:paraId="471B1D37" w14:textId="77777777" w:rsidR="00181418" w:rsidRPr="008B7FFD" w:rsidRDefault="00181418" w:rsidP="00181418">
      <w:pPr>
        <w:ind w:left="142"/>
        <w:jc w:val="both"/>
        <w:rPr>
          <w:color w:val="000000"/>
          <w:lang w:eastAsia="en-US"/>
        </w:rPr>
      </w:pPr>
      <w:r w:rsidRPr="008B7FFD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1" w:history="1">
        <w:r w:rsidRPr="008B7FFD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8B7FFD">
          <w:rPr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8B7FFD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8B7FFD">
          <w:rPr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8B7FFD">
          <w:rPr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"/>
        <w:gridCol w:w="2615"/>
        <w:gridCol w:w="3564"/>
        <w:gridCol w:w="2097"/>
        <w:gridCol w:w="1027"/>
      </w:tblGrid>
      <w:tr w:rsidR="00181418" w:rsidRPr="008B7FFD" w14:paraId="4E80A137" w14:textId="77777777" w:rsidTr="000C791E">
        <w:trPr>
          <w:trHeight w:hRule="exact" w:val="636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63CA5E9" w14:textId="77777777" w:rsidR="00181418" w:rsidRPr="008B7FFD" w:rsidRDefault="00181418" w:rsidP="00181418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8B7FFD">
              <w:rPr>
                <w:b/>
              </w:rPr>
              <w:t>№</w:t>
            </w:r>
          </w:p>
          <w:p w14:paraId="0FB5E12C" w14:textId="77777777" w:rsidR="00181418" w:rsidRPr="008B7FFD" w:rsidRDefault="00181418" w:rsidP="00181418">
            <w:pPr>
              <w:widowControl w:val="0"/>
              <w:ind w:left="-578" w:firstLine="530"/>
              <w:jc w:val="center"/>
            </w:pPr>
            <w:r w:rsidRPr="008B7FFD">
              <w:rPr>
                <w:b/>
                <w:bCs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8BFC79" w14:textId="77777777" w:rsidR="00181418" w:rsidRPr="008B7FFD" w:rsidRDefault="00181418" w:rsidP="00181418">
            <w:pPr>
              <w:widowControl w:val="0"/>
              <w:jc w:val="center"/>
            </w:pPr>
            <w:r w:rsidRPr="008B7FFD">
              <w:rPr>
                <w:b/>
                <w:bCs/>
              </w:rPr>
              <w:t>Наименование МФЦ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617D3B" w14:textId="77777777" w:rsidR="00181418" w:rsidRPr="008B7FFD" w:rsidRDefault="00181418" w:rsidP="00181418">
            <w:pPr>
              <w:widowControl w:val="0"/>
              <w:jc w:val="center"/>
            </w:pPr>
            <w:r w:rsidRPr="008B7FFD">
              <w:rPr>
                <w:b/>
                <w:bCs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E2104" w14:textId="77777777" w:rsidR="00181418" w:rsidRPr="008B7FFD" w:rsidRDefault="00181418" w:rsidP="00181418">
            <w:pPr>
              <w:widowControl w:val="0"/>
              <w:jc w:val="center"/>
            </w:pPr>
            <w:r w:rsidRPr="008B7FFD">
              <w:rPr>
                <w:b/>
              </w:rPr>
              <w:t>График работы</w:t>
            </w:r>
          </w:p>
        </w:tc>
        <w:tc>
          <w:tcPr>
            <w:tcW w:w="0" w:type="auto"/>
            <w:vAlign w:val="center"/>
          </w:tcPr>
          <w:p w14:paraId="1E4815FF" w14:textId="15D9BFC5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b/>
                <w:bCs/>
              </w:rPr>
              <w:t>Телефон</w:t>
            </w:r>
          </w:p>
        </w:tc>
      </w:tr>
      <w:tr w:rsidR="00181418" w:rsidRPr="008B7FFD" w14:paraId="4E3D3563" w14:textId="77777777" w:rsidTr="000C791E">
        <w:trPr>
          <w:trHeight w:hRule="exact" w:val="258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37B5A30F" w14:textId="77777777" w:rsidR="00181418" w:rsidRPr="008B7FFD" w:rsidRDefault="00181418" w:rsidP="00181418">
            <w:pPr>
              <w:widowControl w:val="0"/>
              <w:jc w:val="center"/>
              <w:rPr>
                <w:b/>
                <w:bCs/>
              </w:rPr>
            </w:pPr>
            <w:r w:rsidRPr="008B7FFD"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181418" w:rsidRPr="008B7FFD" w14:paraId="6CC5F9F3" w14:textId="77777777" w:rsidTr="000C791E">
        <w:trPr>
          <w:trHeight w:hRule="exact" w:val="183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D3606FC" w14:textId="77777777" w:rsidR="00181418" w:rsidRPr="008B7FFD" w:rsidRDefault="00181418" w:rsidP="00181418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8B7FFD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B6BA3A" w14:textId="77777777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>Филиал ГБУ ЛО «МФЦ» «Тихвинский» - отдел «Бокситогорск»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32441" w14:textId="0FF449AA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 xml:space="preserve">187650, Россия, Ленинградская область, Бокситогорский район, </w:t>
            </w:r>
            <w:r w:rsidR="000C791E">
              <w:t>г. </w:t>
            </w:r>
            <w:r w:rsidRPr="008B7FFD">
              <w:t xml:space="preserve">Бокситогорск, </w:t>
            </w:r>
            <w:r w:rsidR="000C791E">
              <w:t>ул. </w:t>
            </w:r>
            <w:r w:rsidRPr="008B7FFD">
              <w:t xml:space="preserve">Заводская, </w:t>
            </w:r>
            <w:r w:rsidR="000C791E">
              <w:t>д. </w:t>
            </w:r>
            <w:r w:rsidRPr="008B7FFD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629BA4" w14:textId="77777777" w:rsidR="00181418" w:rsidRPr="008B7FFD" w:rsidRDefault="00181418" w:rsidP="00181418">
            <w:pPr>
              <w:widowControl w:val="0"/>
              <w:jc w:val="center"/>
            </w:pPr>
            <w:r w:rsidRPr="008B7FFD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0" w:type="auto"/>
            <w:vAlign w:val="center"/>
          </w:tcPr>
          <w:p w14:paraId="35648819" w14:textId="4AD51C71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1AAFB413" w14:textId="77777777" w:rsidTr="000C791E">
        <w:trPr>
          <w:trHeight w:hRule="exact" w:val="183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0212DB70" w14:textId="77777777" w:rsidR="00181418" w:rsidRPr="008B7FFD" w:rsidRDefault="00181418" w:rsidP="00181418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790A6A" w14:textId="77777777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>Филиал ГБУ ЛО «МФЦ» «Тихвинский» - отдел «Пикалево»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915D3A" w14:textId="29BABA54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 xml:space="preserve">187602, Россия, Ленинградская область, Бокситогорский район, </w:t>
            </w:r>
            <w:r w:rsidRPr="008B7FFD">
              <w:br/>
            </w:r>
            <w:r w:rsidR="000C791E">
              <w:t>г. </w:t>
            </w:r>
            <w:r w:rsidRPr="008B7FFD">
              <w:t xml:space="preserve">Пикалево, </w:t>
            </w:r>
            <w:r w:rsidR="000C791E">
              <w:t>ул. </w:t>
            </w:r>
            <w:r w:rsidRPr="008B7FFD">
              <w:t xml:space="preserve">Заводская, </w:t>
            </w:r>
            <w:r w:rsidR="000C791E">
              <w:t>д. </w:t>
            </w:r>
            <w:r w:rsidRPr="008B7FFD">
              <w:t>11а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246F2" w14:textId="77777777" w:rsidR="00181418" w:rsidRPr="008B7FFD" w:rsidRDefault="00181418" w:rsidP="00181418">
            <w:pPr>
              <w:widowControl w:val="0"/>
              <w:jc w:val="center"/>
            </w:pPr>
            <w:r w:rsidRPr="008B7FFD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0" w:type="auto"/>
            <w:vAlign w:val="center"/>
          </w:tcPr>
          <w:p w14:paraId="450CE4BB" w14:textId="6CB0FF4D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395588E6" w14:textId="77777777" w:rsidTr="000C791E">
        <w:trPr>
          <w:trHeight w:hRule="exact" w:val="303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619C0415" w14:textId="77777777" w:rsidR="00181418" w:rsidRPr="008B7FFD" w:rsidRDefault="00181418" w:rsidP="00181418">
            <w:pPr>
              <w:widowControl w:val="0"/>
              <w:jc w:val="center"/>
              <w:rPr>
                <w:b/>
                <w:bCs/>
              </w:rPr>
            </w:pPr>
            <w:r w:rsidRPr="008B7FFD"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181418" w:rsidRPr="008B7FFD" w14:paraId="2227446F" w14:textId="77777777" w:rsidTr="00174E7E">
        <w:trPr>
          <w:trHeight w:hRule="exact" w:val="1186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71AF48" w14:textId="77777777" w:rsidR="00181418" w:rsidRPr="008B7FFD" w:rsidRDefault="00181418" w:rsidP="00181418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 w:rsidRPr="008B7FFD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7D6F0" w14:textId="191B3821" w:rsidR="00181418" w:rsidRPr="008B7FFD" w:rsidRDefault="00181418" w:rsidP="00174E7E">
            <w:pPr>
              <w:widowControl w:val="0"/>
              <w:jc w:val="center"/>
              <w:rPr>
                <w:b/>
                <w:bCs/>
              </w:rPr>
            </w:pPr>
            <w:r w:rsidRPr="008B7FFD">
              <w:rPr>
                <w:bCs/>
              </w:rPr>
              <w:t>Филиал ГБУ ЛО «МФЦ» «Волосовский»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2BA58" w14:textId="7B8AEB80" w:rsidR="00181418" w:rsidRPr="008B7FFD" w:rsidRDefault="00181418" w:rsidP="000C791E">
            <w:pPr>
              <w:jc w:val="center"/>
              <w:rPr>
                <w:b/>
                <w:bCs/>
              </w:rPr>
            </w:pPr>
            <w:r w:rsidRPr="008B7FFD">
              <w:t xml:space="preserve">188410, Россия, Ленинградская обл., Волосовский район, </w:t>
            </w:r>
            <w:r w:rsidR="000C791E">
              <w:t>г. </w:t>
            </w:r>
            <w:r w:rsidRPr="008B7FFD">
              <w:t xml:space="preserve">Волосово, усадьба </w:t>
            </w:r>
            <w:proofErr w:type="spellStart"/>
            <w:r w:rsidRPr="008B7FFD">
              <w:t>СХТ</w:t>
            </w:r>
            <w:proofErr w:type="spellEnd"/>
            <w:r w:rsidRPr="008B7FFD">
              <w:t xml:space="preserve">, </w:t>
            </w:r>
            <w:r w:rsidR="000C791E">
              <w:t>д. </w:t>
            </w:r>
            <w:r w:rsidRPr="008B7FFD">
              <w:t>1 лит. 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837B23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3C17DE42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7AB65D12" w14:textId="77777777" w:rsidR="00181418" w:rsidRPr="008B7FFD" w:rsidRDefault="00181418" w:rsidP="00181418">
            <w:pPr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1FE7FED0" w14:textId="5D3F2E86" w:rsidR="00181418" w:rsidRPr="008B7FFD" w:rsidRDefault="00181418" w:rsidP="000C791E">
            <w:pPr>
              <w:widowControl w:val="0"/>
              <w:jc w:val="center"/>
              <w:rPr>
                <w:b/>
                <w:bCs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5E9E53E9" w14:textId="77777777" w:rsidTr="000C791E">
        <w:trPr>
          <w:trHeight w:hRule="exact" w:val="303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57792C1E" w14:textId="77777777" w:rsidR="00181418" w:rsidRPr="008B7FFD" w:rsidRDefault="00181418" w:rsidP="00181418">
            <w:pPr>
              <w:widowControl w:val="0"/>
              <w:jc w:val="center"/>
              <w:rPr>
                <w:b/>
                <w:bCs/>
              </w:rPr>
            </w:pPr>
            <w:r w:rsidRPr="008B7FFD">
              <w:rPr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181418" w:rsidRPr="008B7FFD" w14:paraId="3C202B19" w14:textId="77777777" w:rsidTr="00174E7E">
        <w:trPr>
          <w:trHeight w:hRule="exact" w:val="2047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B0609C0" w14:textId="77777777" w:rsidR="00181418" w:rsidRPr="008B7FFD" w:rsidRDefault="00181418" w:rsidP="00181418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 w:rsidRPr="008B7FFD"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1117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«Волховский»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81935" w14:textId="0996D4B4" w:rsidR="00181418" w:rsidRPr="008B7FFD" w:rsidRDefault="00181418" w:rsidP="00181418">
            <w:pPr>
              <w:widowControl w:val="0"/>
              <w:jc w:val="center"/>
            </w:pPr>
            <w:r w:rsidRPr="008B7FFD">
              <w:t xml:space="preserve">187406, Ленинградская область, </w:t>
            </w:r>
            <w:r w:rsidR="000C791E">
              <w:t>г. </w:t>
            </w:r>
            <w:r w:rsidRPr="008B7FFD">
              <w:t xml:space="preserve">Волхов, </w:t>
            </w:r>
            <w:r w:rsidR="000C791E">
              <w:t>ул. </w:t>
            </w:r>
            <w:r w:rsidRPr="008B7FFD">
              <w:t xml:space="preserve">Авиационная, </w:t>
            </w:r>
            <w:r w:rsidR="000C791E">
              <w:t>д. </w:t>
            </w:r>
            <w:r w:rsidRPr="008B7FFD">
              <w:t xml:space="preserve"> 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C06AE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Пн., ср., чт., пт. -</w:t>
            </w:r>
            <w:r w:rsidRPr="008B7FFD">
              <w:rPr>
                <w:bCs/>
              </w:rPr>
              <w:br/>
              <w:t>с 09.00 до 19.00;</w:t>
            </w:r>
          </w:p>
          <w:p w14:paraId="11C927F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Вт. – с 09.00 до 20.00;</w:t>
            </w:r>
          </w:p>
          <w:p w14:paraId="6D0DFD3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Сб. – с 09.00 до 18.00;</w:t>
            </w:r>
          </w:p>
          <w:p w14:paraId="4CB86825" w14:textId="77777777" w:rsidR="00181418" w:rsidRPr="008B7FFD" w:rsidRDefault="00181418" w:rsidP="00181418">
            <w:pPr>
              <w:widowControl w:val="0"/>
              <w:jc w:val="center"/>
              <w:rPr>
                <w:bCs/>
                <w:color w:val="000000"/>
              </w:rPr>
            </w:pPr>
            <w:r w:rsidRPr="008B7FFD">
              <w:rPr>
                <w:bCs/>
              </w:rPr>
              <w:t xml:space="preserve">Вс. – выходной </w:t>
            </w:r>
          </w:p>
        </w:tc>
        <w:tc>
          <w:tcPr>
            <w:tcW w:w="0" w:type="auto"/>
            <w:vAlign w:val="center"/>
          </w:tcPr>
          <w:p w14:paraId="26E862B9" w14:textId="5BE8A6C4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71270623" w14:textId="77777777" w:rsidTr="000C791E">
        <w:trPr>
          <w:trHeight w:hRule="exact" w:val="252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39223A65" w14:textId="77777777" w:rsidR="00181418" w:rsidRPr="008B7FFD" w:rsidRDefault="00181418" w:rsidP="00181418">
            <w:pPr>
              <w:widowControl w:val="0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8B7FFD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8B7FFD">
              <w:rPr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72E0DA8B" w14:textId="77777777" w:rsidTr="000C791E">
        <w:trPr>
          <w:trHeight w:hRule="exact" w:val="121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01235791" w14:textId="77777777" w:rsidR="00181418" w:rsidRPr="008B7FFD" w:rsidRDefault="00181418" w:rsidP="00181418">
            <w:pPr>
              <w:widowControl w:val="0"/>
              <w:spacing w:after="200"/>
              <w:contextualSpacing/>
              <w:jc w:val="center"/>
            </w:pPr>
            <w:r w:rsidRPr="008B7FFD"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56D49" w14:textId="281834BF" w:rsidR="00181418" w:rsidRPr="008B7FFD" w:rsidRDefault="00181418" w:rsidP="00174E7E">
            <w:pPr>
              <w:widowControl w:val="0"/>
              <w:jc w:val="center"/>
            </w:pPr>
            <w:r w:rsidRPr="008B7FFD">
              <w:rPr>
                <w:bCs/>
              </w:rPr>
              <w:t>Филиал ГБУ ЛО «МФЦ» «Всеволожский»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6299FA" w14:textId="44450D33" w:rsidR="00181418" w:rsidRPr="008B7FFD" w:rsidRDefault="00181418" w:rsidP="00174E7E">
            <w:pPr>
              <w:widowControl w:val="0"/>
              <w:jc w:val="center"/>
            </w:pPr>
            <w:r w:rsidRPr="008B7FFD">
              <w:t xml:space="preserve">188643, Россия, Ленинградская область, Всеволожский район, </w:t>
            </w:r>
            <w:r w:rsidR="000C791E">
              <w:t>г. </w:t>
            </w:r>
            <w:r w:rsidRPr="008B7FFD">
              <w:t xml:space="preserve">Всеволожск, </w:t>
            </w:r>
            <w:r w:rsidR="000C791E">
              <w:t>ул. </w:t>
            </w:r>
            <w:proofErr w:type="spellStart"/>
            <w:r w:rsidRPr="008B7FFD">
              <w:t>Пожвинская</w:t>
            </w:r>
            <w:proofErr w:type="spellEnd"/>
            <w:r w:rsidRPr="008B7FFD">
              <w:t xml:space="preserve">, </w:t>
            </w:r>
            <w:r w:rsidR="000C791E">
              <w:t>д. </w:t>
            </w:r>
            <w:r w:rsidRPr="008B7FFD">
              <w:t>4а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A0ECB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5ED66F1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502DBF38" w14:textId="44573383" w:rsidR="00181418" w:rsidRPr="008B7FFD" w:rsidRDefault="00181418" w:rsidP="00174E7E">
            <w:pPr>
              <w:widowControl w:val="0"/>
              <w:jc w:val="center"/>
              <w:rPr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55492A19" w14:textId="0752901D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38407A9F" w14:textId="77777777" w:rsidTr="000C791E">
        <w:trPr>
          <w:trHeight w:hRule="exact" w:val="190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372D020E" w14:textId="77777777" w:rsidR="00181418" w:rsidRPr="008B7FFD" w:rsidRDefault="00181418" w:rsidP="00181418">
            <w:pPr>
              <w:widowControl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A33111" w14:textId="43AC4759" w:rsidR="00181418" w:rsidRPr="008B7FFD" w:rsidRDefault="00181418" w:rsidP="00174E7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«Всеволожский» - отдел «Новосаратовка»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0F329" w14:textId="1D22E287" w:rsidR="00181418" w:rsidRPr="008B7FFD" w:rsidRDefault="00181418" w:rsidP="00174E7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188681, Россия, Ленинградская область, Всеволожский район,</w:t>
            </w:r>
            <w:r w:rsidR="00174E7E">
              <w:rPr>
                <w:bCs/>
              </w:rPr>
              <w:t xml:space="preserve">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Новосаратовка,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8 </w:t>
            </w:r>
            <w:r w:rsidRPr="008B7FFD">
              <w:rPr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D3FE5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3D08D90E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177BD604" w14:textId="77777777" w:rsidR="00181418" w:rsidRPr="008B7FFD" w:rsidRDefault="00181418" w:rsidP="00181418">
            <w:pPr>
              <w:spacing w:after="200"/>
              <w:jc w:val="center"/>
              <w:rPr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70DF0E9C" w14:textId="056F5306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146A5C99" w14:textId="77777777" w:rsidTr="000C791E">
        <w:trPr>
          <w:trHeight w:hRule="exact" w:val="123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1CACFAA8" w14:textId="77777777" w:rsidR="00181418" w:rsidRPr="008B7FFD" w:rsidRDefault="00181418" w:rsidP="00181418">
            <w:pPr>
              <w:widowControl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CA201" w14:textId="1B2C8B06" w:rsidR="00181418" w:rsidRPr="008B7FFD" w:rsidRDefault="00181418" w:rsidP="00174E7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«Всеволожский» - отдел «Сертолово»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306B13" w14:textId="5E59194D" w:rsidR="00181418" w:rsidRPr="008B7FFD" w:rsidRDefault="00181418" w:rsidP="00174E7E">
            <w:pPr>
              <w:spacing w:after="200" w:line="276" w:lineRule="auto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188650, Россия, Ленинградская область, Всеволожский район,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Сертолово,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Центральная,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8, корп. 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886EC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500D941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33F7161D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20CDDB7F" w14:textId="1AD0C049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7FE0AD6E" w14:textId="77777777" w:rsidTr="000C791E">
        <w:trPr>
          <w:trHeight w:hRule="exact" w:val="91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4F6F1BAB" w14:textId="77777777" w:rsidR="00181418" w:rsidRPr="008B7FFD" w:rsidRDefault="00181418" w:rsidP="00181418">
            <w:pPr>
              <w:widowControl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8550E6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Филиал ГБУ ЛО «МФЦ» «Всеволожский» - отдел «Мурино»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7D8955" w14:textId="7347DB94" w:rsidR="00181418" w:rsidRPr="008B7FFD" w:rsidRDefault="00181418" w:rsidP="00181418">
            <w:pPr>
              <w:spacing w:after="200" w:line="276" w:lineRule="auto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188662, Россия, Ленинградская область, Всеволожский район, п. Мурино,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Вокзальная,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A4C6F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46230DE6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49D906A6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3E8498A4" w14:textId="556D5F59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47CDC5B7" w14:textId="77777777" w:rsidTr="00174E7E">
        <w:trPr>
          <w:trHeight w:hRule="exact" w:val="162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696A5DB4" w14:textId="77777777" w:rsidR="00181418" w:rsidRPr="008B7FFD" w:rsidRDefault="00181418" w:rsidP="00181418">
            <w:pPr>
              <w:widowControl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99AF43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«Всеволожский» - отдел «</w:t>
            </w:r>
            <w:proofErr w:type="spellStart"/>
            <w:r w:rsidRPr="008B7FFD">
              <w:rPr>
                <w:bCs/>
              </w:rPr>
              <w:t>Кудрово</w:t>
            </w:r>
            <w:proofErr w:type="spellEnd"/>
            <w:r w:rsidRPr="008B7FFD">
              <w:rPr>
                <w:bCs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57442" w14:textId="4E163A17" w:rsidR="00181418" w:rsidRPr="008B7FFD" w:rsidRDefault="00181418" w:rsidP="00181418">
            <w:pPr>
              <w:spacing w:after="200" w:line="276" w:lineRule="auto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188689, Россия, Ленинградская область, Всеволожский район,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</w:t>
            </w:r>
            <w:proofErr w:type="spellStart"/>
            <w:r w:rsidRPr="008B7FFD">
              <w:rPr>
                <w:bCs/>
              </w:rPr>
              <w:t>Кудрово</w:t>
            </w:r>
            <w:proofErr w:type="spellEnd"/>
            <w:r w:rsidRPr="008B7FFD">
              <w:rPr>
                <w:bCs/>
              </w:rPr>
              <w:t>, 13-ый км автодороги "Кола". </w:t>
            </w:r>
            <w:proofErr w:type="spellStart"/>
            <w:r w:rsidRPr="008B7FFD">
              <w:rPr>
                <w:bCs/>
              </w:rPr>
              <w:t>Автополе</w:t>
            </w:r>
            <w:proofErr w:type="spellEnd"/>
            <w:r w:rsidRPr="008B7FFD">
              <w:rPr>
                <w:bCs/>
              </w:rPr>
              <w:t>, здание 5, 2</w:t>
            </w:r>
            <w:r w:rsidR="00174E7E">
              <w:rPr>
                <w:bCs/>
              </w:rPr>
              <w:t> </w:t>
            </w:r>
            <w:r w:rsidRPr="008B7FFD">
              <w:rPr>
                <w:bCs/>
              </w:rPr>
              <w:t>этаж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A9D66E" w14:textId="77777777" w:rsidR="00181418" w:rsidRPr="008B7FFD" w:rsidRDefault="00181418" w:rsidP="00181418">
            <w:pPr>
              <w:widowControl w:val="0"/>
              <w:jc w:val="center"/>
              <w:rPr>
                <w:bCs/>
                <w:color w:val="000000"/>
              </w:rPr>
            </w:pPr>
            <w:r w:rsidRPr="008B7FFD">
              <w:rPr>
                <w:bCs/>
                <w:color w:val="000000"/>
              </w:rPr>
              <w:t>С 9.00 до 21.00</w:t>
            </w:r>
          </w:p>
          <w:p w14:paraId="1993F442" w14:textId="77777777" w:rsidR="00181418" w:rsidRPr="008B7FFD" w:rsidRDefault="00181418" w:rsidP="00181418">
            <w:pPr>
              <w:widowControl w:val="0"/>
              <w:jc w:val="center"/>
              <w:rPr>
                <w:bCs/>
                <w:color w:val="000000"/>
              </w:rPr>
            </w:pPr>
            <w:r w:rsidRPr="008B7FFD">
              <w:rPr>
                <w:bCs/>
                <w:color w:val="000000"/>
              </w:rPr>
              <w:t xml:space="preserve">ежедневно, </w:t>
            </w:r>
          </w:p>
          <w:p w14:paraId="5C0E479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  <w:color w:val="000000"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0700E13E" w14:textId="5FEFC753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37C0863D" w14:textId="77777777" w:rsidTr="000C791E">
        <w:trPr>
          <w:trHeight w:hRule="exact" w:val="284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3C26CE2E" w14:textId="77777777" w:rsidR="00181418" w:rsidRPr="008B7FFD" w:rsidRDefault="00181418" w:rsidP="00181418">
            <w:pPr>
              <w:widowControl w:val="0"/>
              <w:jc w:val="center"/>
              <w:rPr>
                <w:b/>
              </w:rPr>
            </w:pPr>
            <w:r w:rsidRPr="008B7FFD">
              <w:rPr>
                <w:b/>
                <w:bCs/>
              </w:rPr>
              <w:t>Предоставление услуг в</w:t>
            </w:r>
            <w:r w:rsidRPr="008B7FFD">
              <w:rPr>
                <w:b/>
              </w:rPr>
              <w:t xml:space="preserve"> Выборгском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4BCBE173" w14:textId="77777777" w:rsidTr="000C791E">
        <w:trPr>
          <w:trHeight w:hRule="exact" w:val="1206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FEAAF98" w14:textId="77777777" w:rsidR="00181418" w:rsidRPr="008B7FFD" w:rsidRDefault="00181418" w:rsidP="00181418">
            <w:pPr>
              <w:widowControl w:val="0"/>
              <w:spacing w:after="200" w:line="276" w:lineRule="auto"/>
              <w:contextualSpacing/>
              <w:jc w:val="center"/>
            </w:pPr>
            <w:r w:rsidRPr="008B7FFD"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5F4778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</w:t>
            </w:r>
          </w:p>
          <w:p w14:paraId="774573C6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«Выборгский»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81CA9" w14:textId="5D282C52" w:rsidR="00181418" w:rsidRPr="008B7FFD" w:rsidRDefault="00181418" w:rsidP="00174E7E">
            <w:pPr>
              <w:widowControl w:val="0"/>
              <w:jc w:val="center"/>
            </w:pPr>
            <w:r w:rsidRPr="008B7FFD">
              <w:rPr>
                <w:bCs/>
              </w:rPr>
              <w:t xml:space="preserve">188800, Россия, Ленинградская область, Выборгский район,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Выборг,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Вокзальная,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305E2E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1D99DBF0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329735C5" w14:textId="77777777" w:rsidR="00181418" w:rsidRPr="008B7FFD" w:rsidRDefault="00181418" w:rsidP="00181418">
            <w:pPr>
              <w:spacing w:after="200"/>
              <w:jc w:val="center"/>
              <w:rPr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25ABD30A" w14:textId="0CBEADDF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24FEC61A" w14:textId="77777777" w:rsidTr="000C791E">
        <w:trPr>
          <w:trHeight w:hRule="exact" w:val="121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6794E92B" w14:textId="77777777" w:rsidR="00181418" w:rsidRPr="008B7FFD" w:rsidRDefault="00181418" w:rsidP="008375A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D91204" w14:textId="5A5F09C5" w:rsidR="00181418" w:rsidRPr="008B7FFD" w:rsidRDefault="00181418" w:rsidP="00174E7E">
            <w:pPr>
              <w:widowControl w:val="0"/>
              <w:jc w:val="center"/>
              <w:rPr>
                <w:bCs/>
              </w:rPr>
            </w:pPr>
            <w:r w:rsidRPr="008B7FFD">
              <w:t>Филиал ГБУ ЛО «МФЦ» «Выборгский» - отдел «Рощино»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6F0DD5" w14:textId="150ACCC9" w:rsidR="00181418" w:rsidRPr="008B7FFD" w:rsidRDefault="00181418" w:rsidP="00174E7E">
            <w:pPr>
              <w:widowControl w:val="0"/>
              <w:jc w:val="center"/>
              <w:rPr>
                <w:bCs/>
              </w:rPr>
            </w:pPr>
            <w:r w:rsidRPr="008B7FFD">
              <w:t>188820, Россия, Ленинградская область, Выборгский район, п</w:t>
            </w:r>
            <w:r w:rsidR="00174E7E">
              <w:t>ос</w:t>
            </w:r>
            <w:r w:rsidRPr="008B7FFD">
              <w:t>.</w:t>
            </w:r>
            <w:r w:rsidR="00174E7E">
              <w:t> </w:t>
            </w:r>
            <w:r w:rsidRPr="008B7FFD">
              <w:t xml:space="preserve">Рощино, </w:t>
            </w:r>
            <w:r w:rsidR="000C791E">
              <w:t>ул. </w:t>
            </w:r>
            <w:r w:rsidRPr="008B7FFD">
              <w:t xml:space="preserve">Советская, </w:t>
            </w:r>
            <w:r w:rsidR="000C791E">
              <w:t>д. </w:t>
            </w:r>
            <w:r w:rsidRPr="008B7FFD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7283FC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2E3E5D86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2996A4A3" w14:textId="77777777" w:rsidR="00181418" w:rsidRPr="008B7FFD" w:rsidRDefault="00181418" w:rsidP="00181418">
            <w:pPr>
              <w:spacing w:after="200"/>
              <w:jc w:val="center"/>
              <w:rPr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3A9298DA" w14:textId="0A20FB03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5C10EFDF" w14:textId="77777777" w:rsidTr="000C791E">
        <w:trPr>
          <w:trHeight w:hRule="exact" w:val="132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5D02A44B" w14:textId="77777777" w:rsidR="00181418" w:rsidRPr="008B7FFD" w:rsidRDefault="00181418" w:rsidP="008375A8">
            <w:pPr>
              <w:widowControl w:val="0"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65AAB6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Филиал ГБУ ЛО «МФЦ» </w:t>
            </w:r>
            <w:r w:rsidRPr="008B7FFD">
              <w:t xml:space="preserve">«Выборгский» </w:t>
            </w:r>
            <w:r w:rsidRPr="008B7FFD">
              <w:rPr>
                <w:color w:val="000000"/>
              </w:rPr>
              <w:t>- отдел «Светогорск»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52DD4F" w14:textId="737334AC" w:rsidR="00181418" w:rsidRPr="008B7FFD" w:rsidRDefault="00181418" w:rsidP="0018141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188992, Ленинградская область, </w:t>
            </w:r>
            <w:r w:rsidR="000C791E">
              <w:rPr>
                <w:color w:val="000000"/>
              </w:rPr>
              <w:t>г. </w:t>
            </w:r>
            <w:r w:rsidRPr="008B7FFD">
              <w:rPr>
                <w:color w:val="000000"/>
              </w:rPr>
              <w:t xml:space="preserve">Светогорск, </w:t>
            </w:r>
            <w:r w:rsidR="000C791E">
              <w:rPr>
                <w:color w:val="000000"/>
              </w:rPr>
              <w:t>ул. </w:t>
            </w:r>
            <w:r w:rsidRPr="008B7FFD">
              <w:rPr>
                <w:color w:val="000000"/>
              </w:rPr>
              <w:t xml:space="preserve">Красноармейская </w:t>
            </w:r>
            <w:r w:rsidR="000C791E">
              <w:rPr>
                <w:color w:val="000000"/>
              </w:rPr>
              <w:t>д. </w:t>
            </w:r>
            <w:r w:rsidRPr="008B7FFD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010DB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2D77320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50C6A0E3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630F4683" w14:textId="2E4A6201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3923E662" w14:textId="77777777" w:rsidTr="000C791E">
        <w:trPr>
          <w:trHeight w:hRule="exact" w:val="144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10CF2784" w14:textId="77777777" w:rsidR="00181418" w:rsidRPr="008B7FFD" w:rsidRDefault="00181418" w:rsidP="00181418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2B9CD6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Филиал ГБУ ЛО «МФЦ» </w:t>
            </w:r>
            <w:r w:rsidRPr="008B7FFD">
              <w:t xml:space="preserve">«Выборгский» </w:t>
            </w:r>
            <w:r w:rsidRPr="008B7FFD">
              <w:rPr>
                <w:color w:val="000000"/>
              </w:rPr>
              <w:t>- отдел «Приморск»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2CAC31" w14:textId="345FC2F7" w:rsidR="00181418" w:rsidRPr="008B7FFD" w:rsidRDefault="00181418" w:rsidP="0018141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7FFD">
              <w:t xml:space="preserve">188910, Россия, Ленинградская область, Выборгский район, </w:t>
            </w:r>
            <w:r w:rsidR="000C791E">
              <w:t>г. </w:t>
            </w:r>
            <w:r w:rsidRPr="008B7FFD">
              <w:t xml:space="preserve">Приморск, наб. Лебедева, </w:t>
            </w:r>
            <w:r w:rsidR="000C791E">
              <w:t>д. </w:t>
            </w:r>
            <w:r w:rsidRPr="008B7FFD"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D67D6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6D95118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0ACEAC0D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00041EF2" w14:textId="769E97E0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000DE523" w14:textId="77777777" w:rsidTr="00174E7E">
        <w:trPr>
          <w:trHeight w:hRule="exact" w:val="465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314A077C" w14:textId="77777777" w:rsidR="00181418" w:rsidRPr="008B7FFD" w:rsidRDefault="00181418" w:rsidP="0018141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8B7FFD">
              <w:rPr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81418" w:rsidRPr="008B7FFD" w14:paraId="673D7CF0" w14:textId="77777777" w:rsidTr="000C791E">
        <w:trPr>
          <w:trHeight w:hRule="exact" w:val="1184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01C0EF6" w14:textId="77777777" w:rsidR="00181418" w:rsidRPr="008B7FFD" w:rsidRDefault="00181418" w:rsidP="00181418">
            <w:pPr>
              <w:widowControl w:val="0"/>
              <w:contextualSpacing/>
              <w:jc w:val="center"/>
            </w:pPr>
            <w:r w:rsidRPr="008B7FFD"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76C364" w14:textId="77777777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>Филиал ГБУ ЛО «МФЦ» «Гатчинский»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32BA81" w14:textId="091D269A" w:rsidR="00181418" w:rsidRPr="008B7FFD" w:rsidRDefault="00181418" w:rsidP="00181418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B7FFD">
              <w:t xml:space="preserve">188300, Россия, Ленинградская область, Гатчинский район, </w:t>
            </w:r>
            <w:r w:rsidR="000C791E">
              <w:t>г. </w:t>
            </w:r>
            <w:r w:rsidRPr="008B7FFD">
              <w:t xml:space="preserve">Гатчина, Пушкинское шоссе, </w:t>
            </w:r>
            <w:r w:rsidR="000C791E">
              <w:t>д. </w:t>
            </w:r>
            <w:r w:rsidRPr="008B7FFD">
              <w:t xml:space="preserve"> 15 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29C54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3881E32D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69F4F988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3AC65F29" w14:textId="3D357292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4F9598F0" w14:textId="77777777" w:rsidTr="000C791E">
        <w:trPr>
          <w:trHeight w:hRule="exact" w:val="118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3CEEE33F" w14:textId="77777777" w:rsidR="00181418" w:rsidRPr="008B7FFD" w:rsidRDefault="00181418" w:rsidP="00181418">
            <w:pPr>
              <w:widowControl w:val="0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90BC7B" w14:textId="77777777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>Филиал ГБУ ЛО «МФЦ» «Гатчинский» - отдел «Аэродром»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9B974B" w14:textId="6DBF83D4" w:rsidR="00181418" w:rsidRPr="008B7FFD" w:rsidRDefault="00181418" w:rsidP="00181418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B7FFD">
              <w:t xml:space="preserve">188309, Россия, Ленинградская область, Гатчинский район, </w:t>
            </w:r>
            <w:r w:rsidR="000C791E">
              <w:t>г. </w:t>
            </w:r>
            <w:r w:rsidRPr="008B7FFD">
              <w:t xml:space="preserve">Гатчина, </w:t>
            </w:r>
            <w:r w:rsidR="000C791E">
              <w:t>ул. </w:t>
            </w:r>
            <w:r w:rsidRPr="008B7FFD">
              <w:t xml:space="preserve">Слепнева, </w:t>
            </w:r>
            <w:r w:rsidR="000C791E">
              <w:t>д. </w:t>
            </w:r>
            <w:r w:rsidRPr="008B7FFD">
              <w:t xml:space="preserve"> 13, корп.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08059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6CCA660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2BB969B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08556879" w14:textId="4679312B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2E602596" w14:textId="77777777" w:rsidTr="000C791E">
        <w:trPr>
          <w:trHeight w:hRule="exact" w:val="1318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39191BC0" w14:textId="77777777" w:rsidR="00181418" w:rsidRPr="008B7FFD" w:rsidRDefault="00181418" w:rsidP="00181418">
            <w:pPr>
              <w:widowControl w:val="0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4A66E0" w14:textId="77777777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>Филиал ГБУ ЛО «МФЦ» «Гатчинский» - отдел «Сиверский»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5955DA" w14:textId="6795512A" w:rsidR="00181418" w:rsidRPr="008B7FFD" w:rsidRDefault="00181418" w:rsidP="00181418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B7FFD">
              <w:t xml:space="preserve">188330, Россия, Ленинградская область, Гатчинский район, </w:t>
            </w:r>
            <w:proofErr w:type="spellStart"/>
            <w:r w:rsidRPr="008B7FFD">
              <w:t>пгт</w:t>
            </w:r>
            <w:proofErr w:type="spellEnd"/>
            <w:r w:rsidRPr="008B7FFD">
              <w:t xml:space="preserve">. Сиверский, </w:t>
            </w:r>
            <w:r w:rsidR="000C791E">
              <w:t>ул. </w:t>
            </w:r>
            <w:r w:rsidRPr="008B7FFD">
              <w:t xml:space="preserve">123 Дивизии, </w:t>
            </w:r>
            <w:r w:rsidR="000C791E">
              <w:t>д. </w:t>
            </w:r>
            <w:r w:rsidRPr="008B7FFD"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3F41B3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43C817AA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6E40B1F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4B0C3528" w14:textId="32600834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7C63518D" w14:textId="77777777" w:rsidTr="000C791E">
        <w:trPr>
          <w:trHeight w:hRule="exact" w:val="1314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398EAE1B" w14:textId="77777777" w:rsidR="00181418" w:rsidRPr="008B7FFD" w:rsidRDefault="00181418" w:rsidP="00181418">
            <w:pPr>
              <w:widowControl w:val="0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A07A5" w14:textId="77777777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>Филиал ГБУ ЛО «МФЦ» «Гатчинский» - отдел «Коммунар»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C40382" w14:textId="4A1C28C7" w:rsidR="00181418" w:rsidRPr="008B7FFD" w:rsidRDefault="00181418" w:rsidP="00181418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8B7FFD">
              <w:t xml:space="preserve">188330, Россия, Ленинградская область, Гатчинский район, </w:t>
            </w:r>
            <w:r w:rsidR="000C791E">
              <w:t>г. </w:t>
            </w:r>
            <w:r w:rsidRPr="008B7FFD">
              <w:t xml:space="preserve">Коммунар, Ленинградское шоссе, </w:t>
            </w:r>
            <w:r w:rsidR="000C791E">
              <w:t>д. </w:t>
            </w:r>
            <w:r w:rsidRPr="008B7FFD"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75F68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55A3CFB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08640BB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04103238" w14:textId="2927749B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74852FF9" w14:textId="77777777" w:rsidTr="000C791E">
        <w:trPr>
          <w:trHeight w:hRule="exact" w:val="343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093C974E" w14:textId="77777777" w:rsidR="00181418" w:rsidRPr="008B7FFD" w:rsidRDefault="00181418" w:rsidP="00181418">
            <w:pPr>
              <w:widowControl w:val="0"/>
              <w:jc w:val="center"/>
              <w:rPr>
                <w:b/>
              </w:rPr>
            </w:pPr>
            <w:r w:rsidRPr="008B7FFD">
              <w:rPr>
                <w:b/>
                <w:bCs/>
              </w:rPr>
              <w:t xml:space="preserve">Предоставление услуг в </w:t>
            </w:r>
            <w:r w:rsidRPr="008B7FFD">
              <w:rPr>
                <w:b/>
              </w:rPr>
              <w:t xml:space="preserve">Кингисеппском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26539300" w14:textId="77777777" w:rsidTr="000C791E">
        <w:trPr>
          <w:trHeight w:hRule="exact" w:val="125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8E5CD8" w14:textId="77777777" w:rsidR="00181418" w:rsidRPr="008B7FFD" w:rsidRDefault="00181418" w:rsidP="00181418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8B7FFD"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3ED84" w14:textId="3E5E9AD1" w:rsidR="00181418" w:rsidRPr="008B7FFD" w:rsidRDefault="00181418" w:rsidP="00174E7E">
            <w:pPr>
              <w:widowControl w:val="0"/>
              <w:jc w:val="center"/>
            </w:pPr>
            <w:r w:rsidRPr="008B7FFD">
              <w:t>Филиал ГБУ ЛО «МФЦ» «Кингисеппский»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201C18" w14:textId="183D1550" w:rsidR="00181418" w:rsidRPr="008B7FFD" w:rsidRDefault="00181418" w:rsidP="00174E7E">
            <w:pPr>
              <w:ind w:firstLine="87"/>
              <w:jc w:val="center"/>
            </w:pPr>
            <w:r w:rsidRPr="008B7FFD">
              <w:t xml:space="preserve">188480, Россия, Ленинградская область, Кингисеппский район, </w:t>
            </w:r>
            <w:r w:rsidR="000C791E">
              <w:t>г. </w:t>
            </w:r>
            <w:r w:rsidRPr="008B7FFD">
              <w:t>Кингисепп,</w:t>
            </w:r>
            <w:r w:rsidR="00174E7E">
              <w:t xml:space="preserve"> </w:t>
            </w:r>
            <w:r w:rsidR="000C791E">
              <w:t>ул. </w:t>
            </w:r>
            <w:r w:rsidRPr="008B7FFD">
              <w:t xml:space="preserve">Карла Маркса, </w:t>
            </w:r>
            <w:r w:rsidR="000C791E">
              <w:t>д. </w:t>
            </w:r>
            <w:r w:rsidRPr="008B7FFD">
              <w:t xml:space="preserve"> 43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E28BF9" w14:textId="77777777" w:rsidR="00181418" w:rsidRPr="008B7FFD" w:rsidRDefault="00181418" w:rsidP="00181418">
            <w:pPr>
              <w:widowControl w:val="0"/>
              <w:rPr>
                <w:bCs/>
              </w:rPr>
            </w:pPr>
            <w:r w:rsidRPr="008B7FFD">
              <w:rPr>
                <w:bCs/>
              </w:rPr>
              <w:t xml:space="preserve">        С 9.00 до 21.00</w:t>
            </w:r>
          </w:p>
          <w:p w14:paraId="3120C5B2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  <w:color w:val="000000"/>
              </w:rPr>
              <w:t>ежедневно,</w:t>
            </w:r>
          </w:p>
          <w:p w14:paraId="514D096A" w14:textId="77777777" w:rsidR="00181418" w:rsidRPr="008B7FFD" w:rsidRDefault="00181418" w:rsidP="00181418">
            <w:pPr>
              <w:widowControl w:val="0"/>
              <w:jc w:val="center"/>
              <w:rPr>
                <w:u w:val="single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283F7AB7" w14:textId="69B11D3F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4E925105" w14:textId="77777777" w:rsidTr="000C791E">
        <w:trPr>
          <w:trHeight w:hRule="exact" w:val="312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6F3B3CA4" w14:textId="77777777" w:rsidR="00181418" w:rsidRPr="008B7FFD" w:rsidRDefault="00181418" w:rsidP="0018141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8B7FFD">
              <w:rPr>
                <w:b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181418" w:rsidRPr="008B7FFD" w14:paraId="08A34B47" w14:textId="77777777" w:rsidTr="000C791E">
        <w:trPr>
          <w:trHeight w:hRule="exact" w:val="1146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3B06F4" w14:textId="77777777" w:rsidR="00181418" w:rsidRPr="008B7FFD" w:rsidRDefault="00181418" w:rsidP="00181418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8B7FFD"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6AC30" w14:textId="77777777" w:rsidR="00181418" w:rsidRPr="008B7FFD" w:rsidRDefault="00181418" w:rsidP="00181418">
            <w:pPr>
              <w:widowControl w:val="0"/>
              <w:spacing w:after="200" w:line="276" w:lineRule="auto"/>
              <w:jc w:val="center"/>
            </w:pPr>
            <w:r w:rsidRPr="008B7FFD">
              <w:t>Филиал ГБУ ЛО «МФЦ» «Киришский»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887657" w14:textId="613CE625" w:rsidR="00181418" w:rsidRPr="008B7FFD" w:rsidRDefault="00181418" w:rsidP="00181418">
            <w:pPr>
              <w:widowControl w:val="0"/>
              <w:spacing w:after="200" w:line="276" w:lineRule="auto"/>
              <w:jc w:val="center"/>
            </w:pPr>
            <w:r w:rsidRPr="008B7FFD">
              <w:t xml:space="preserve">187110, Россия, Ленинградская область, Киришский район, </w:t>
            </w:r>
            <w:r w:rsidR="000C791E">
              <w:t>г. </w:t>
            </w:r>
            <w:r w:rsidRPr="008B7FFD">
              <w:t xml:space="preserve">Кириши, </w:t>
            </w:r>
            <w:r w:rsidR="000C791E">
              <w:t>ул. </w:t>
            </w:r>
            <w:r w:rsidRPr="008B7FFD">
              <w:t xml:space="preserve">Строителей, </w:t>
            </w:r>
            <w:r w:rsidR="000C791E">
              <w:t>д. </w:t>
            </w:r>
            <w:r w:rsidRPr="008B7FFD"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30DDB2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51B5B35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42AD8A2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341444E1" w14:textId="4ABBE9E7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32B7E1C5" w14:textId="77777777" w:rsidTr="000C791E">
        <w:trPr>
          <w:trHeight w:hRule="exact" w:val="343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7B8B869B" w14:textId="77777777" w:rsidR="00181418" w:rsidRPr="008B7FFD" w:rsidRDefault="00181418" w:rsidP="00181418">
            <w:pPr>
              <w:widowControl w:val="0"/>
              <w:jc w:val="center"/>
              <w:rPr>
                <w:b/>
                <w:bCs/>
              </w:rPr>
            </w:pPr>
            <w:r w:rsidRPr="008B7FFD">
              <w:rPr>
                <w:b/>
                <w:bCs/>
              </w:rPr>
              <w:t xml:space="preserve">Предоставление услуг в </w:t>
            </w:r>
            <w:r w:rsidRPr="008B7FFD">
              <w:rPr>
                <w:b/>
              </w:rPr>
              <w:t xml:space="preserve">Кировском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4A5C8390" w14:textId="77777777" w:rsidTr="000C791E">
        <w:trPr>
          <w:trHeight w:hRule="exact" w:val="11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35D06FA" w14:textId="77777777" w:rsidR="00181418" w:rsidRPr="008B7FFD" w:rsidRDefault="00181418" w:rsidP="00181418">
            <w:pPr>
              <w:widowControl w:val="0"/>
              <w:spacing w:after="200"/>
              <w:ind w:left="-10"/>
              <w:contextualSpacing/>
              <w:jc w:val="center"/>
            </w:pPr>
            <w:r w:rsidRPr="008B7FFD"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D655CE" w14:textId="7A67526F" w:rsidR="00181418" w:rsidRPr="008B7FFD" w:rsidRDefault="00181418" w:rsidP="00174E7E">
            <w:pPr>
              <w:widowControl w:val="0"/>
              <w:jc w:val="center"/>
            </w:pPr>
            <w:r w:rsidRPr="008B7FFD">
              <w:t>Филиал ГБУ ЛО «МФЦ» «Кировский»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A66FA4" w14:textId="2D3E39EB" w:rsidR="00181418" w:rsidRPr="008B7FFD" w:rsidRDefault="00181418" w:rsidP="00181418">
            <w:pPr>
              <w:widowControl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187342, Россия, Ленинградская область, </w:t>
            </w:r>
            <w:r w:rsidR="000C791E">
              <w:rPr>
                <w:color w:val="000000"/>
              </w:rPr>
              <w:t>г. </w:t>
            </w:r>
            <w:r w:rsidRPr="008B7FFD">
              <w:rPr>
                <w:color w:val="000000"/>
              </w:rPr>
              <w:t xml:space="preserve">Кировск, </w:t>
            </w:r>
            <w:r w:rsidR="000C791E">
              <w:rPr>
                <w:color w:val="000000"/>
              </w:rPr>
              <w:t>ул. </w:t>
            </w:r>
            <w:r w:rsidRPr="008B7FFD">
              <w:rPr>
                <w:color w:val="000000"/>
              </w:rPr>
              <w:t>Набережная 29А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15BC12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3FDCE20B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17D8A23B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2BF0A7A7" w14:textId="260931F7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1C193F0B" w14:textId="77777777" w:rsidTr="000C791E">
        <w:trPr>
          <w:trHeight w:hRule="exact" w:val="1014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5A30199B" w14:textId="77777777" w:rsidR="00181418" w:rsidRPr="008B7FFD" w:rsidRDefault="00181418" w:rsidP="00181418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53378A" w14:textId="77777777" w:rsidR="00181418" w:rsidRPr="008B7FFD" w:rsidRDefault="00181418" w:rsidP="00181418">
            <w:pPr>
              <w:widowControl w:val="0"/>
              <w:jc w:val="center"/>
            </w:pPr>
            <w:r w:rsidRPr="008B7FFD">
              <w:t>Филиал ГБУ ЛО «МФЦ» «Кировский» - отдел «Отрадное»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864FA5" w14:textId="1437C4C5" w:rsidR="00181418" w:rsidRPr="008B7FFD" w:rsidRDefault="00181418" w:rsidP="00181418">
            <w:pPr>
              <w:widowControl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187330, Ленинградская область, Кировский район, </w:t>
            </w:r>
            <w:r w:rsidR="000C791E">
              <w:rPr>
                <w:color w:val="000000"/>
              </w:rPr>
              <w:t>г. </w:t>
            </w:r>
            <w:r w:rsidRPr="008B7FFD">
              <w:rPr>
                <w:color w:val="000000"/>
              </w:rPr>
              <w:t xml:space="preserve">Отрадное, Ленинградское шоссе, </w:t>
            </w:r>
            <w:r w:rsidR="000C791E">
              <w:rPr>
                <w:color w:val="000000"/>
              </w:rPr>
              <w:t>д. </w:t>
            </w:r>
            <w:r w:rsidRPr="008B7FFD">
              <w:rPr>
                <w:color w:val="000000"/>
              </w:rPr>
              <w:t xml:space="preserve"> 6Б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AA54B8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0580F748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3F9B2FDE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643338DC" w14:textId="49CE8B8D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4705C6ED" w14:textId="77777777" w:rsidTr="000C791E">
        <w:trPr>
          <w:trHeight w:hRule="exact" w:val="248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0F944AC9" w14:textId="77777777" w:rsidR="00181418" w:rsidRPr="008B7FFD" w:rsidRDefault="00181418" w:rsidP="00181418">
            <w:pPr>
              <w:widowControl w:val="0"/>
              <w:jc w:val="center"/>
              <w:rPr>
                <w:b/>
              </w:rPr>
            </w:pPr>
            <w:r w:rsidRPr="008B7FFD">
              <w:rPr>
                <w:b/>
                <w:bCs/>
              </w:rPr>
              <w:t xml:space="preserve">Предоставление услуг в </w:t>
            </w:r>
            <w:r w:rsidRPr="008B7FFD">
              <w:rPr>
                <w:b/>
              </w:rPr>
              <w:t xml:space="preserve">Лодейнопольском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528EEA6A" w14:textId="77777777" w:rsidTr="000C791E">
        <w:trPr>
          <w:trHeight w:hRule="exact" w:val="102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AD5DFF" w14:textId="77777777" w:rsidR="00181418" w:rsidRPr="008B7FFD" w:rsidRDefault="00181418" w:rsidP="00181418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8B7FF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FBC8B0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</w:t>
            </w:r>
          </w:p>
          <w:p w14:paraId="124F0BF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«Лодейнопольский»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CD5D4E" w14:textId="6B696B10" w:rsidR="00181418" w:rsidRPr="008B7FFD" w:rsidRDefault="00181418" w:rsidP="00174E7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187700, Россия,</w:t>
            </w:r>
            <w:r w:rsidR="00174E7E">
              <w:rPr>
                <w:bCs/>
              </w:rPr>
              <w:t xml:space="preserve"> </w:t>
            </w:r>
            <w:r w:rsidRPr="008B7FFD">
              <w:rPr>
                <w:bCs/>
              </w:rPr>
              <w:t xml:space="preserve">Ленинградская область, Лодейнопольский район,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Лодейное Поле,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Республиканская,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15293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2E49B80E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5D26C51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0B79967D" w14:textId="13CC6A41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22397BB7" w14:textId="77777777" w:rsidTr="000C791E">
        <w:trPr>
          <w:trHeight w:hRule="exact" w:val="397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4FC3B667" w14:textId="77777777" w:rsidR="00181418" w:rsidRPr="008B7FFD" w:rsidRDefault="00181418" w:rsidP="0018141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gramStart"/>
            <w:r w:rsidRPr="008B7FFD">
              <w:rPr>
                <w:b/>
                <w:shd w:val="clear" w:color="auto" w:fill="FFFFFF"/>
                <w:lang w:eastAsia="en-US"/>
              </w:rPr>
              <w:t>Ломоносовском  районе</w:t>
            </w:r>
            <w:proofErr w:type="gramEnd"/>
            <w:r w:rsidRPr="008B7FFD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8B7FFD">
              <w:rPr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81418" w:rsidRPr="008B7FFD" w14:paraId="34C50CF4" w14:textId="77777777" w:rsidTr="000C791E">
        <w:trPr>
          <w:trHeight w:hRule="exact" w:val="1035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4BDD58" w14:textId="77777777" w:rsidR="00181418" w:rsidRPr="008B7FFD" w:rsidRDefault="00181418" w:rsidP="00181418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8B7FFD"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745D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</w:t>
            </w:r>
          </w:p>
          <w:p w14:paraId="11BF573F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«Ломоносовский»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82D550" w14:textId="4BD57344" w:rsidR="00181418" w:rsidRPr="008B7FFD" w:rsidRDefault="00181418" w:rsidP="00181418">
            <w:pPr>
              <w:ind w:firstLine="87"/>
              <w:jc w:val="center"/>
            </w:pPr>
            <w:r w:rsidRPr="008B7FFD">
              <w:rPr>
                <w:bCs/>
              </w:rPr>
              <w:t xml:space="preserve">188412,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Санкт-Петербург,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Ломоносов, Дворцовый проспект,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57/11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3E5E90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25BEA7EF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  <w:color w:val="000000"/>
              </w:rPr>
              <w:t>ежедневно,</w:t>
            </w:r>
          </w:p>
          <w:p w14:paraId="1E3D4BB3" w14:textId="77777777" w:rsidR="00181418" w:rsidRPr="008B7FFD" w:rsidRDefault="00181418" w:rsidP="00181418">
            <w:pPr>
              <w:widowControl w:val="0"/>
              <w:jc w:val="center"/>
              <w:rPr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4D7C4DE4" w14:textId="241504C6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2D7858D5" w14:textId="77777777" w:rsidTr="000C791E">
        <w:trPr>
          <w:trHeight w:hRule="exact" w:val="397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068EC06A" w14:textId="77777777" w:rsidR="00181418" w:rsidRPr="008B7FFD" w:rsidRDefault="00181418" w:rsidP="0018141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8B7FFD">
              <w:rPr>
                <w:b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181418" w:rsidRPr="008B7FFD" w14:paraId="6D770AF1" w14:textId="77777777" w:rsidTr="000C791E">
        <w:trPr>
          <w:trHeight w:hRule="exact" w:val="1036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CF4B14D" w14:textId="77777777" w:rsidR="00181418" w:rsidRPr="008B7FFD" w:rsidRDefault="00181418" w:rsidP="00181418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8B7FFD"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42D394" w14:textId="77777777" w:rsidR="00181418" w:rsidRPr="008B7FFD" w:rsidRDefault="00181418" w:rsidP="00181418">
            <w:pPr>
              <w:widowControl w:val="0"/>
              <w:spacing w:after="200"/>
              <w:jc w:val="center"/>
            </w:pPr>
            <w:r w:rsidRPr="008B7FFD">
              <w:t>Филиал ГБУ ЛО «МФЦ» «Лужский»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BBB14D" w14:textId="4D8B7B5F" w:rsidR="00181418" w:rsidRPr="008B7FFD" w:rsidRDefault="00181418" w:rsidP="00181418">
            <w:pPr>
              <w:keepNext/>
              <w:shd w:val="clear" w:color="auto" w:fill="FFFFFF"/>
              <w:jc w:val="center"/>
              <w:outlineLvl w:val="1"/>
            </w:pPr>
            <w:r w:rsidRPr="008B7FFD">
              <w:t xml:space="preserve">188230, Россия, Ленинградская область, Лужский район, </w:t>
            </w:r>
            <w:r w:rsidR="000C791E">
              <w:t>г. </w:t>
            </w:r>
            <w:r w:rsidRPr="008B7FFD">
              <w:t xml:space="preserve">Луга, </w:t>
            </w:r>
            <w:r w:rsidR="000C791E">
              <w:t>ул. </w:t>
            </w:r>
            <w:proofErr w:type="spellStart"/>
            <w:r w:rsidRPr="008B7FFD">
              <w:t>Миккели</w:t>
            </w:r>
            <w:proofErr w:type="spellEnd"/>
            <w:r w:rsidRPr="008B7FFD">
              <w:t xml:space="preserve">, </w:t>
            </w:r>
            <w:r w:rsidR="000C791E">
              <w:t>д. </w:t>
            </w:r>
            <w:r w:rsidRPr="008B7FFD">
              <w:t xml:space="preserve"> 7, корп. 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DBD5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6FA4F7A2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26BD03EE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5E11D722" w14:textId="5564EC81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0D59ACA1" w14:textId="77777777" w:rsidTr="000C791E">
        <w:trPr>
          <w:trHeight w:hRule="exact" w:val="259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0AEBA65B" w14:textId="77777777" w:rsidR="00181418" w:rsidRPr="008B7FFD" w:rsidRDefault="00181418" w:rsidP="00181418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B7FFD">
              <w:rPr>
                <w:b/>
                <w:shd w:val="clear" w:color="auto" w:fill="FFFFFF"/>
                <w:lang w:eastAsia="en-US"/>
              </w:rPr>
              <w:t xml:space="preserve">Подпорожском районе </w:t>
            </w:r>
            <w:r w:rsidRPr="008B7FFD">
              <w:rPr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81418" w:rsidRPr="008B7FFD" w14:paraId="7C2DE756" w14:textId="77777777" w:rsidTr="000C791E">
        <w:trPr>
          <w:trHeight w:hRule="exact" w:val="18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4405F79" w14:textId="77777777" w:rsidR="00181418" w:rsidRPr="008B7FFD" w:rsidRDefault="00181418" w:rsidP="00181418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8B7FFD"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9B8DA1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>Филиал ГБУ ЛО «МФЦ» «</w:t>
            </w:r>
            <w:r w:rsidRPr="008B7FFD">
              <w:rPr>
                <w:bCs/>
              </w:rPr>
              <w:t>Лодейнопольский</w:t>
            </w:r>
            <w:r w:rsidRPr="008B7FFD">
              <w:rPr>
                <w:color w:val="000000"/>
              </w:rPr>
              <w:t>»-отдел «Подпорожье»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95502E" w14:textId="1BCF90A0" w:rsidR="00181418" w:rsidRPr="008B7FFD" w:rsidRDefault="00181418" w:rsidP="00181418">
            <w:pPr>
              <w:shd w:val="clear" w:color="auto" w:fill="FFFFFF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187782, Ленинградская область, </w:t>
            </w:r>
            <w:r w:rsidR="000C791E">
              <w:rPr>
                <w:color w:val="000000"/>
              </w:rPr>
              <w:t>г. </w:t>
            </w:r>
            <w:r w:rsidRPr="008B7FFD">
              <w:rPr>
                <w:color w:val="000000"/>
              </w:rPr>
              <w:t xml:space="preserve">Подпорожье, </w:t>
            </w:r>
            <w:r w:rsidR="000C791E">
              <w:rPr>
                <w:color w:val="000000"/>
              </w:rPr>
              <w:t>ул. </w:t>
            </w:r>
            <w:r w:rsidRPr="008B7FFD">
              <w:rPr>
                <w:color w:val="000000"/>
              </w:rPr>
              <w:t xml:space="preserve">Октябрят </w:t>
            </w:r>
            <w:r w:rsidR="000C791E">
              <w:rPr>
                <w:color w:val="000000"/>
              </w:rPr>
              <w:t>д. </w:t>
            </w:r>
            <w:r w:rsidRPr="008B7FFD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319D66" w14:textId="77777777" w:rsidR="00181418" w:rsidRPr="008B7FFD" w:rsidRDefault="00181418" w:rsidP="00181418">
            <w:pPr>
              <w:jc w:val="center"/>
              <w:rPr>
                <w:color w:val="000000"/>
              </w:rPr>
            </w:pPr>
            <w:r w:rsidRPr="008B7FFD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0" w:type="auto"/>
            <w:vAlign w:val="center"/>
          </w:tcPr>
          <w:p w14:paraId="63317A4E" w14:textId="1BD20322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06F246FE" w14:textId="77777777" w:rsidTr="000C791E">
        <w:trPr>
          <w:trHeight w:val="285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0810C8C1" w14:textId="77777777" w:rsidR="00181418" w:rsidRPr="008B7FFD" w:rsidRDefault="00181418" w:rsidP="0018141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8B7FFD">
              <w:rPr>
                <w:b/>
                <w:bCs/>
                <w:shd w:val="clear" w:color="auto" w:fill="FFFFFF"/>
                <w:lang w:eastAsia="en-US"/>
              </w:rPr>
              <w:lastRenderedPageBreak/>
              <w:t>Предоставление услуг в</w:t>
            </w:r>
            <w:r w:rsidRPr="008B7FFD">
              <w:rPr>
                <w:b/>
                <w:shd w:val="clear" w:color="auto" w:fill="FFFFFF"/>
                <w:lang w:eastAsia="en-US"/>
              </w:rPr>
              <w:t xml:space="preserve"> Приозерском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799233BC" w14:textId="77777777" w:rsidTr="000C791E">
        <w:trPr>
          <w:trHeight w:hRule="exact" w:val="1281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79A3E91" w14:textId="77777777" w:rsidR="00181418" w:rsidRPr="008B7FFD" w:rsidRDefault="00181418" w:rsidP="00181418">
            <w:pPr>
              <w:widowControl w:val="0"/>
              <w:spacing w:after="200" w:line="276" w:lineRule="auto"/>
              <w:contextualSpacing/>
              <w:jc w:val="center"/>
            </w:pPr>
            <w:r w:rsidRPr="008B7FFD"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5EEE4F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917EE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188731, Россия,</w:t>
            </w:r>
          </w:p>
          <w:p w14:paraId="7847C705" w14:textId="70B11D78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Ленинградская область, Приозерский район, пос. Сосново,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Механизаторов,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AB088B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6073B4E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51EFFE39" w14:textId="77777777" w:rsidR="00181418" w:rsidRPr="008B7FFD" w:rsidRDefault="00181418" w:rsidP="00181418">
            <w:pPr>
              <w:spacing w:after="200" w:line="276" w:lineRule="auto"/>
              <w:jc w:val="center"/>
              <w:rPr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26AA97E7" w14:textId="62CEE2E7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49682FB2" w14:textId="77777777" w:rsidTr="000C791E">
        <w:trPr>
          <w:trHeight w:hRule="exact" w:val="121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78D7A3B0" w14:textId="77777777" w:rsidR="00181418" w:rsidRPr="008B7FFD" w:rsidRDefault="00181418" w:rsidP="008375A8">
            <w:pPr>
              <w:widowControl w:val="0"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2CB584" w14:textId="463D2578" w:rsidR="00181418" w:rsidRPr="008B7FFD" w:rsidRDefault="00181418" w:rsidP="00174E7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«Приозерск»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3C822F" w14:textId="701E8CBB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188761, Россия, Ленинградская область, Приозерский район.,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Приозерск,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Калинина,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51 (офис 228)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5B4162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7CE80D43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6D51BA2C" w14:textId="77777777" w:rsidR="00181418" w:rsidRPr="008B7FFD" w:rsidRDefault="00181418" w:rsidP="00181418">
            <w:pPr>
              <w:spacing w:after="200" w:line="276" w:lineRule="auto"/>
              <w:jc w:val="center"/>
              <w:rPr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4BBDBF7E" w14:textId="35E3908F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7607CE36" w14:textId="77777777" w:rsidTr="000C791E">
        <w:trPr>
          <w:trHeight w:hRule="exact" w:val="359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3CFAA139" w14:textId="77777777" w:rsidR="00181418" w:rsidRPr="008B7FFD" w:rsidRDefault="00181418" w:rsidP="00181418">
            <w:pPr>
              <w:widowControl w:val="0"/>
              <w:jc w:val="center"/>
              <w:rPr>
                <w:b/>
              </w:rPr>
            </w:pPr>
            <w:r w:rsidRPr="008B7FFD">
              <w:rPr>
                <w:b/>
                <w:bCs/>
              </w:rPr>
              <w:t xml:space="preserve">Предоставление услуг в </w:t>
            </w:r>
            <w:r w:rsidRPr="008B7FFD">
              <w:rPr>
                <w:b/>
              </w:rPr>
              <w:t xml:space="preserve">Сланцевском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06C30053" w14:textId="77777777" w:rsidTr="000C791E">
        <w:trPr>
          <w:trHeight w:hRule="exact" w:val="99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47EEAE6" w14:textId="77777777" w:rsidR="00181418" w:rsidRPr="008B7FFD" w:rsidRDefault="00181418" w:rsidP="00181418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B7FFD"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6480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«Сланцевский»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9B8CC" w14:textId="18D08EEA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188565, Россия, Ленинградская область,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Сланцы,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Кирова,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16А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6325D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4CAF06F0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71AA059E" w14:textId="77777777" w:rsidR="00181418" w:rsidRPr="008B7FFD" w:rsidRDefault="00181418" w:rsidP="00181418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67035AE5" w14:textId="762D9337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7687D2A8" w14:textId="77777777" w:rsidTr="000C791E">
        <w:trPr>
          <w:trHeight w:hRule="exact" w:val="420"/>
          <w:jc w:val="center"/>
        </w:trPr>
        <w:tc>
          <w:tcPr>
            <w:tcW w:w="0" w:type="auto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01F030AB" w14:textId="3D78B9BE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/>
                <w:bCs/>
              </w:rPr>
              <w:t xml:space="preserve">Предоставление услуг в </w:t>
            </w:r>
            <w:r w:rsidR="000C791E">
              <w:rPr>
                <w:b/>
                <w:bCs/>
              </w:rPr>
              <w:t>г. </w:t>
            </w:r>
            <w:r w:rsidRPr="008B7FFD">
              <w:rPr>
                <w:b/>
                <w:bCs/>
              </w:rPr>
              <w:t>Сосновый Бор Ленинградской области</w:t>
            </w:r>
          </w:p>
        </w:tc>
      </w:tr>
      <w:tr w:rsidR="00181418" w:rsidRPr="008B7FFD" w14:paraId="598D35C2" w14:textId="77777777" w:rsidTr="000C791E">
        <w:trPr>
          <w:trHeight w:hRule="exact" w:val="1110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3A95C43" w14:textId="77777777" w:rsidR="00181418" w:rsidRPr="008B7FFD" w:rsidRDefault="00181418" w:rsidP="00181418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B7FFD"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55008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t>Филиал ГБУ ЛО «МФЦ» «Сосновоборский»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7A337" w14:textId="7D74072F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t xml:space="preserve">188540, Россия, Ленинградская область, </w:t>
            </w:r>
            <w:r w:rsidR="000C791E">
              <w:t>г. </w:t>
            </w:r>
            <w:r w:rsidRPr="008B7FFD">
              <w:t xml:space="preserve">Сосновый Бор, </w:t>
            </w:r>
            <w:r w:rsidR="000C791E">
              <w:t>ул. </w:t>
            </w:r>
            <w:r w:rsidRPr="008B7FFD">
              <w:t xml:space="preserve">Мира, </w:t>
            </w:r>
            <w:r w:rsidR="000C791E">
              <w:t>д. </w:t>
            </w:r>
            <w:r w:rsidRPr="008B7FFD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7D1C1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2EAB9784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07E071C8" w14:textId="77777777" w:rsidR="00181418" w:rsidRPr="008B7FFD" w:rsidRDefault="00181418" w:rsidP="00181418">
            <w:pPr>
              <w:widowControl w:val="0"/>
              <w:jc w:val="center"/>
              <w:rPr>
                <w:u w:val="single"/>
                <w:lang w:eastAsia="en-US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013E9956" w14:textId="4D7599F1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4E163128" w14:textId="77777777" w:rsidTr="000C791E">
        <w:trPr>
          <w:trHeight w:hRule="exact" w:val="273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19543231" w14:textId="77777777" w:rsidR="00181418" w:rsidRPr="008B7FFD" w:rsidRDefault="00181418" w:rsidP="0018141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8B7FFD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B7FFD">
              <w:rPr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442C689A" w14:textId="77777777" w:rsidTr="000C791E">
        <w:trPr>
          <w:trHeight w:hRule="exact" w:val="1286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4689D94" w14:textId="77777777" w:rsidR="00181418" w:rsidRPr="008B7FFD" w:rsidRDefault="00181418" w:rsidP="00181418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B7FFD"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20CA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</w:t>
            </w:r>
          </w:p>
          <w:p w14:paraId="57B71971" w14:textId="3B1F7F1B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«Тихвинский»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A19EAB" w14:textId="4C62DDAE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187553, Россия, Ленинградская область, Тихвинский район,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Тихвин, 1-й микрорайон,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50A691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2112D51B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6A863646" w14:textId="77777777" w:rsidR="00181418" w:rsidRPr="008B7FFD" w:rsidRDefault="00181418" w:rsidP="00181418">
            <w:pPr>
              <w:widowControl w:val="0"/>
              <w:jc w:val="center"/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702B320F" w14:textId="339FA139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3575E166" w14:textId="77777777" w:rsidTr="000C791E">
        <w:trPr>
          <w:trHeight w:hRule="exact" w:val="292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76B5BF39" w14:textId="77777777" w:rsidR="00181418" w:rsidRPr="008B7FFD" w:rsidRDefault="00181418" w:rsidP="00181418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8B7FFD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B7FFD">
              <w:rPr>
                <w:b/>
                <w:shd w:val="clear" w:color="auto" w:fill="FFFFFF"/>
                <w:lang w:eastAsia="en-US"/>
              </w:rPr>
              <w:t xml:space="preserve">Тосненском районе </w:t>
            </w:r>
            <w:r w:rsidRPr="008B7FFD">
              <w:rPr>
                <w:b/>
                <w:bCs/>
              </w:rPr>
              <w:t>Ленинградской области</w:t>
            </w:r>
          </w:p>
        </w:tc>
      </w:tr>
      <w:tr w:rsidR="00181418" w:rsidRPr="008B7FFD" w14:paraId="74C69A66" w14:textId="77777777" w:rsidTr="000C791E">
        <w:trPr>
          <w:trHeight w:hRule="exact" w:val="1003"/>
          <w:jc w:val="center"/>
        </w:trPr>
        <w:tc>
          <w:tcPr>
            <w:tcW w:w="0" w:type="auto"/>
            <w:vMerge w:val="restart"/>
            <w:vAlign w:val="center"/>
          </w:tcPr>
          <w:p w14:paraId="0654CAEB" w14:textId="77777777" w:rsidR="00181418" w:rsidRPr="008B7FFD" w:rsidRDefault="00181418" w:rsidP="00181418">
            <w:pPr>
              <w:spacing w:after="200" w:line="276" w:lineRule="auto"/>
              <w:contextualSpacing/>
              <w:jc w:val="center"/>
            </w:pPr>
            <w:r w:rsidRPr="008B7FFD">
              <w:t>18</w:t>
            </w:r>
          </w:p>
        </w:tc>
        <w:tc>
          <w:tcPr>
            <w:tcW w:w="0" w:type="auto"/>
            <w:vAlign w:val="center"/>
          </w:tcPr>
          <w:p w14:paraId="7DF94A12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«Тосненский»</w:t>
            </w:r>
          </w:p>
        </w:tc>
        <w:tc>
          <w:tcPr>
            <w:tcW w:w="0" w:type="auto"/>
            <w:vAlign w:val="center"/>
          </w:tcPr>
          <w:p w14:paraId="6F07CA5F" w14:textId="1BE3E2F9" w:rsidR="00181418" w:rsidRPr="008B7FFD" w:rsidRDefault="00181418" w:rsidP="000C791E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187000, Россия, Ленинградская область, Тосненский район,</w:t>
            </w:r>
            <w:r w:rsidR="000C791E" w:rsidRPr="000C791E">
              <w:rPr>
                <w:bCs/>
              </w:rPr>
              <w:t xml:space="preserve">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Тосно,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 xml:space="preserve">Советская, 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9В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B8C36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1F6EA41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729A1A90" w14:textId="77777777" w:rsidR="00181418" w:rsidRPr="008B7FFD" w:rsidRDefault="00181418" w:rsidP="00181418">
            <w:pPr>
              <w:widowControl w:val="0"/>
              <w:jc w:val="center"/>
              <w:rPr>
                <w:u w:val="single"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3ABCB709" w14:textId="0DF8C60D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2F2B8A9C" w14:textId="77777777" w:rsidTr="000C791E">
        <w:trPr>
          <w:trHeight w:hRule="exact" w:val="1088"/>
          <w:jc w:val="center"/>
        </w:trPr>
        <w:tc>
          <w:tcPr>
            <w:tcW w:w="0" w:type="auto"/>
            <w:vMerge/>
            <w:vAlign w:val="center"/>
          </w:tcPr>
          <w:p w14:paraId="021E3BDC" w14:textId="77777777" w:rsidR="00181418" w:rsidRPr="008B7FFD" w:rsidRDefault="00181418" w:rsidP="00181418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5CEB23B0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«Тосненский» - отдел «</w:t>
            </w:r>
            <w:proofErr w:type="spellStart"/>
            <w:r w:rsidRPr="008B7FFD">
              <w:rPr>
                <w:bCs/>
              </w:rPr>
              <w:t>Тельмановский</w:t>
            </w:r>
            <w:proofErr w:type="spellEnd"/>
            <w:r w:rsidRPr="008B7FFD">
              <w:rPr>
                <w:bCs/>
              </w:rPr>
              <w:t>»</w:t>
            </w:r>
          </w:p>
        </w:tc>
        <w:tc>
          <w:tcPr>
            <w:tcW w:w="0" w:type="auto"/>
            <w:vAlign w:val="center"/>
          </w:tcPr>
          <w:p w14:paraId="43C4FCB1" w14:textId="70194CC9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187032, Россия, Ленинградская область, Тосненский район, пос.</w:t>
            </w:r>
            <w:r w:rsidR="00174E7E">
              <w:rPr>
                <w:bCs/>
              </w:rPr>
              <w:t> </w:t>
            </w:r>
            <w:r w:rsidRPr="008B7FFD">
              <w:rPr>
                <w:bCs/>
              </w:rPr>
              <w:t>Тельмана, </w:t>
            </w:r>
            <w:r w:rsidR="000C791E">
              <w:rPr>
                <w:bCs/>
              </w:rPr>
              <w:t>д. </w:t>
            </w:r>
            <w:r w:rsidRPr="008B7FFD">
              <w:rPr>
                <w:bCs/>
              </w:rPr>
              <w:t xml:space="preserve"> 2-Б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EF66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79DFC10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17FD343D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42721F67" w14:textId="1BD298FF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7E8094BC" w14:textId="77777777" w:rsidTr="000C791E">
        <w:trPr>
          <w:trHeight w:hRule="exact" w:val="1340"/>
          <w:jc w:val="center"/>
        </w:trPr>
        <w:tc>
          <w:tcPr>
            <w:tcW w:w="0" w:type="auto"/>
            <w:vMerge/>
            <w:vAlign w:val="center"/>
          </w:tcPr>
          <w:p w14:paraId="3471547F" w14:textId="77777777" w:rsidR="00181418" w:rsidRPr="008B7FFD" w:rsidRDefault="00181418" w:rsidP="00181418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7AC34D1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Филиал ГБУ ЛО «МФЦ» «Тосненский» - отдел «Никольское»</w:t>
            </w:r>
          </w:p>
        </w:tc>
        <w:tc>
          <w:tcPr>
            <w:tcW w:w="0" w:type="auto"/>
            <w:vAlign w:val="center"/>
          </w:tcPr>
          <w:p w14:paraId="3171A46E" w14:textId="7F5A413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187026, Россия, Ленинградская область, Тосненский район, </w:t>
            </w:r>
            <w:r w:rsidR="000C791E">
              <w:rPr>
                <w:bCs/>
              </w:rPr>
              <w:t>г. </w:t>
            </w:r>
            <w:r w:rsidRPr="008B7FFD">
              <w:rPr>
                <w:bCs/>
              </w:rPr>
              <w:t xml:space="preserve">Никольское, </w:t>
            </w:r>
            <w:r w:rsidR="000C791E">
              <w:rPr>
                <w:bCs/>
              </w:rPr>
              <w:t>ул. </w:t>
            </w:r>
            <w:r w:rsidRPr="008B7FFD">
              <w:rPr>
                <w:bCs/>
              </w:rPr>
              <w:t>Комсомольская, 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DDC9C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С 9.00 до 21.00</w:t>
            </w:r>
          </w:p>
          <w:p w14:paraId="61C545E7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 xml:space="preserve">ежедневно, </w:t>
            </w:r>
          </w:p>
          <w:p w14:paraId="6817AB39" w14:textId="77777777" w:rsidR="00181418" w:rsidRPr="008B7FFD" w:rsidRDefault="00181418" w:rsidP="00181418">
            <w:pPr>
              <w:widowControl w:val="0"/>
              <w:jc w:val="center"/>
              <w:rPr>
                <w:bCs/>
              </w:rPr>
            </w:pPr>
            <w:r w:rsidRPr="008B7FFD">
              <w:rPr>
                <w:bCs/>
              </w:rPr>
              <w:t>без перерыва</w:t>
            </w:r>
          </w:p>
        </w:tc>
        <w:tc>
          <w:tcPr>
            <w:tcW w:w="0" w:type="auto"/>
            <w:vAlign w:val="center"/>
          </w:tcPr>
          <w:p w14:paraId="698A6CE6" w14:textId="794431EB" w:rsidR="00181418" w:rsidRPr="008B7FFD" w:rsidRDefault="00181418" w:rsidP="000C791E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  <w:tr w:rsidR="00181418" w:rsidRPr="008B7FFD" w14:paraId="3F76AB76" w14:textId="77777777" w:rsidTr="000C791E">
        <w:trPr>
          <w:trHeight w:hRule="exact" w:val="306"/>
          <w:jc w:val="center"/>
        </w:trPr>
        <w:tc>
          <w:tcPr>
            <w:tcW w:w="0" w:type="auto"/>
            <w:gridSpan w:val="5"/>
            <w:vAlign w:val="center"/>
          </w:tcPr>
          <w:p w14:paraId="25D6E0B1" w14:textId="77777777" w:rsidR="00181418" w:rsidRPr="008B7FFD" w:rsidRDefault="00181418" w:rsidP="00181418">
            <w:pPr>
              <w:widowControl w:val="0"/>
              <w:jc w:val="center"/>
              <w:rPr>
                <w:b/>
              </w:rPr>
            </w:pPr>
            <w:r w:rsidRPr="008B7FFD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181418" w:rsidRPr="008B7FFD" w14:paraId="6CE2A923" w14:textId="77777777" w:rsidTr="000C791E">
        <w:trPr>
          <w:trHeight w:hRule="exact" w:val="2987"/>
          <w:jc w:val="center"/>
        </w:trPr>
        <w:tc>
          <w:tcPr>
            <w:tcW w:w="0" w:type="auto"/>
            <w:vAlign w:val="center"/>
          </w:tcPr>
          <w:p w14:paraId="469C9A72" w14:textId="77777777" w:rsidR="00181418" w:rsidRPr="008B7FFD" w:rsidRDefault="00181418" w:rsidP="00181418">
            <w:pPr>
              <w:spacing w:after="200" w:line="276" w:lineRule="auto"/>
              <w:ind w:left="-10"/>
              <w:contextualSpacing/>
              <w:jc w:val="center"/>
            </w:pPr>
            <w:r w:rsidRPr="008B7FFD">
              <w:t>19</w:t>
            </w:r>
          </w:p>
        </w:tc>
        <w:tc>
          <w:tcPr>
            <w:tcW w:w="0" w:type="auto"/>
            <w:vAlign w:val="center"/>
          </w:tcPr>
          <w:p w14:paraId="5900A457" w14:textId="41B4B519" w:rsidR="00181418" w:rsidRPr="008B7FFD" w:rsidRDefault="00181418" w:rsidP="00174E7E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>ГБУ ЛО «МФЦ»</w:t>
            </w:r>
            <w:r w:rsidR="00174E7E">
              <w:rPr>
                <w:color w:val="000000"/>
              </w:rPr>
              <w:br/>
            </w:r>
            <w:r w:rsidRPr="008B7FFD">
              <w:rPr>
                <w:i/>
                <w:color w:val="000000"/>
              </w:rPr>
              <w:t>(обслуживание заявителей не осуществляется</w:t>
            </w:r>
            <w:r w:rsidRPr="008B7FFD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08AD7640" w14:textId="77777777" w:rsidR="00181418" w:rsidRPr="008B7FFD" w:rsidRDefault="00181418" w:rsidP="00181418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8B7FFD">
              <w:rPr>
                <w:bCs/>
                <w:i/>
                <w:color w:val="000000"/>
              </w:rPr>
              <w:t>Юридический адрес:</w:t>
            </w:r>
          </w:p>
          <w:p w14:paraId="019E2FA0" w14:textId="77777777" w:rsidR="00181418" w:rsidRPr="008B7FFD" w:rsidRDefault="00181418" w:rsidP="00181418">
            <w:pPr>
              <w:shd w:val="clear" w:color="auto" w:fill="FFFFFF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188641, Ленинградская область, Всеволожский район, </w:t>
            </w:r>
          </w:p>
          <w:p w14:paraId="2C95AD58" w14:textId="559A0D4E" w:rsidR="00181418" w:rsidRPr="008B7FFD" w:rsidRDefault="00181418" w:rsidP="00181418">
            <w:pPr>
              <w:shd w:val="clear" w:color="auto" w:fill="FFFFFF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дер. Новосаратовка, </w:t>
            </w:r>
            <w:r w:rsidR="000C791E">
              <w:rPr>
                <w:color w:val="000000"/>
              </w:rPr>
              <w:t>д. </w:t>
            </w:r>
            <w:r w:rsidRPr="008B7FFD">
              <w:rPr>
                <w:color w:val="000000"/>
              </w:rPr>
              <w:t>8</w:t>
            </w:r>
          </w:p>
          <w:p w14:paraId="0527E6DC" w14:textId="77777777" w:rsidR="00181418" w:rsidRPr="008B7FFD" w:rsidRDefault="00181418" w:rsidP="00181418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8B7FFD">
              <w:rPr>
                <w:bCs/>
                <w:i/>
                <w:color w:val="000000"/>
              </w:rPr>
              <w:t>Почтовый адрес:</w:t>
            </w:r>
          </w:p>
          <w:p w14:paraId="5C9D06A5" w14:textId="4C9450B4" w:rsidR="00181418" w:rsidRPr="008B7FFD" w:rsidRDefault="00181418" w:rsidP="00181418">
            <w:pPr>
              <w:shd w:val="clear" w:color="auto" w:fill="FFFFFF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191311, </w:t>
            </w:r>
            <w:r w:rsidR="000C791E">
              <w:rPr>
                <w:color w:val="000000"/>
              </w:rPr>
              <w:t>г. </w:t>
            </w:r>
            <w:r w:rsidRPr="008B7FFD">
              <w:rPr>
                <w:color w:val="000000"/>
              </w:rPr>
              <w:t xml:space="preserve">Санкт-Петербург, </w:t>
            </w:r>
            <w:r w:rsidR="000C791E">
              <w:rPr>
                <w:color w:val="000000"/>
              </w:rPr>
              <w:t>ул. </w:t>
            </w:r>
            <w:r w:rsidRPr="008B7FFD">
              <w:rPr>
                <w:color w:val="000000"/>
              </w:rPr>
              <w:t xml:space="preserve">Смольного, </w:t>
            </w:r>
            <w:r w:rsidR="000C791E">
              <w:rPr>
                <w:color w:val="000000"/>
              </w:rPr>
              <w:t>д. </w:t>
            </w:r>
            <w:r w:rsidRPr="008B7FFD">
              <w:rPr>
                <w:color w:val="000000"/>
              </w:rPr>
              <w:t xml:space="preserve"> 3, лит. А</w:t>
            </w:r>
          </w:p>
          <w:p w14:paraId="0F14CADA" w14:textId="77777777" w:rsidR="00181418" w:rsidRPr="008B7FFD" w:rsidRDefault="00181418" w:rsidP="00181418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8B7FFD">
              <w:rPr>
                <w:bCs/>
                <w:i/>
                <w:color w:val="000000"/>
              </w:rPr>
              <w:t>Фактический адрес</w:t>
            </w:r>
            <w:r w:rsidRPr="008B7FFD">
              <w:rPr>
                <w:b/>
                <w:i/>
                <w:color w:val="000000"/>
              </w:rPr>
              <w:t>:</w:t>
            </w:r>
          </w:p>
          <w:p w14:paraId="1BB167AE" w14:textId="79DDF1B9" w:rsidR="00181418" w:rsidRPr="008B7FFD" w:rsidRDefault="00181418" w:rsidP="00174E7E">
            <w:pPr>
              <w:shd w:val="clear" w:color="auto" w:fill="FFFFFF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191024, </w:t>
            </w:r>
            <w:r w:rsidR="000C791E">
              <w:rPr>
                <w:color w:val="000000"/>
              </w:rPr>
              <w:t>г. </w:t>
            </w:r>
            <w:r w:rsidRPr="008B7FFD">
              <w:rPr>
                <w:color w:val="000000"/>
              </w:rPr>
              <w:t>Санкт-Петербург, пр.</w:t>
            </w:r>
            <w:r w:rsidR="00174E7E">
              <w:rPr>
                <w:color w:val="000000"/>
              </w:rPr>
              <w:t> </w:t>
            </w:r>
            <w:r w:rsidRPr="008B7FFD">
              <w:rPr>
                <w:color w:val="000000"/>
              </w:rPr>
              <w:t xml:space="preserve">Бакунина, </w:t>
            </w:r>
            <w:r w:rsidR="000C791E">
              <w:rPr>
                <w:color w:val="000000"/>
              </w:rPr>
              <w:t>д. </w:t>
            </w:r>
            <w:r w:rsidRPr="008B7FFD">
              <w:rPr>
                <w:color w:val="000000"/>
              </w:rPr>
              <w:t xml:space="preserve"> 5, лит. 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E32D0A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proofErr w:type="spellStart"/>
            <w:r w:rsidRPr="008B7FFD">
              <w:rPr>
                <w:color w:val="000000"/>
              </w:rPr>
              <w:t>пн-чт</w:t>
            </w:r>
            <w:proofErr w:type="spellEnd"/>
            <w:r w:rsidRPr="008B7FFD">
              <w:rPr>
                <w:color w:val="000000"/>
              </w:rPr>
              <w:t xml:space="preserve"> –</w:t>
            </w:r>
          </w:p>
          <w:p w14:paraId="4943C6A1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>с 9.00 до 18.00,</w:t>
            </w:r>
          </w:p>
          <w:p w14:paraId="4827DAD7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>пт. –</w:t>
            </w:r>
          </w:p>
          <w:p w14:paraId="3C034777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 xml:space="preserve">с 9.00 до 17.00, </w:t>
            </w:r>
          </w:p>
          <w:p w14:paraId="64D98681" w14:textId="77777777" w:rsidR="00181418" w:rsidRPr="008B7FFD" w:rsidRDefault="00181418" w:rsidP="00181418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>перерыв с</w:t>
            </w:r>
          </w:p>
          <w:p w14:paraId="080A00BF" w14:textId="77777777" w:rsidR="00181418" w:rsidRPr="008B7FFD" w:rsidRDefault="00181418" w:rsidP="00181418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</w:rPr>
            </w:pPr>
            <w:r w:rsidRPr="008B7FFD">
              <w:rPr>
                <w:color w:val="000000"/>
              </w:rPr>
              <w:t>13.00 до 13.48, выходные дни -</w:t>
            </w:r>
          </w:p>
          <w:p w14:paraId="02CB58DC" w14:textId="77777777" w:rsidR="00181418" w:rsidRPr="008B7FFD" w:rsidRDefault="00181418" w:rsidP="00181418">
            <w:pPr>
              <w:widowControl w:val="0"/>
              <w:autoSpaceDN w:val="0"/>
              <w:ind w:left="58"/>
              <w:jc w:val="center"/>
              <w:rPr>
                <w:color w:val="000000"/>
              </w:rPr>
            </w:pPr>
            <w:proofErr w:type="spellStart"/>
            <w:r w:rsidRPr="008B7FFD">
              <w:rPr>
                <w:color w:val="000000"/>
              </w:rPr>
              <w:t>сб</w:t>
            </w:r>
            <w:proofErr w:type="spellEnd"/>
            <w:r w:rsidRPr="008B7FFD">
              <w:rPr>
                <w:color w:val="000000"/>
              </w:rPr>
              <w:t>, вс.</w:t>
            </w:r>
          </w:p>
        </w:tc>
        <w:tc>
          <w:tcPr>
            <w:tcW w:w="0" w:type="auto"/>
            <w:vAlign w:val="center"/>
          </w:tcPr>
          <w:p w14:paraId="3D89DCA6" w14:textId="483C08EB" w:rsidR="00181418" w:rsidRPr="008B7FFD" w:rsidRDefault="00181418" w:rsidP="000C791E">
            <w:pPr>
              <w:widowControl w:val="0"/>
              <w:jc w:val="center"/>
            </w:pPr>
            <w:r w:rsidRPr="008B7FFD">
              <w:rPr>
                <w:shd w:val="clear" w:color="auto" w:fill="FFFFFF"/>
                <w:lang w:eastAsia="en-US"/>
              </w:rPr>
              <w:t>8 (800) 500-00-47</w:t>
            </w:r>
          </w:p>
        </w:tc>
      </w:tr>
    </w:tbl>
    <w:p w14:paraId="26311526" w14:textId="77777777" w:rsidR="008B7FFD" w:rsidRDefault="008B7FFD">
      <w:pPr>
        <w:spacing w:after="160" w:line="259" w:lineRule="auto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br w:type="page"/>
      </w:r>
    </w:p>
    <w:p w14:paraId="422EE048" w14:textId="444C387A" w:rsidR="00181418" w:rsidRPr="00A437B2" w:rsidRDefault="00181418" w:rsidP="000C791E">
      <w:pPr>
        <w:autoSpaceDE w:val="0"/>
        <w:autoSpaceDN w:val="0"/>
        <w:adjustRightInd w:val="0"/>
        <w:ind w:left="6096"/>
        <w:outlineLvl w:val="0"/>
        <w:rPr>
          <w:lang w:eastAsia="en-US"/>
        </w:rPr>
      </w:pPr>
      <w:r w:rsidRPr="00A437B2">
        <w:rPr>
          <w:lang w:eastAsia="en-US"/>
        </w:rPr>
        <w:lastRenderedPageBreak/>
        <w:t xml:space="preserve">Приложение </w:t>
      </w:r>
      <w:r w:rsidR="004F30FA" w:rsidRPr="00A437B2">
        <w:rPr>
          <w:lang w:eastAsia="en-US"/>
        </w:rPr>
        <w:t>№</w:t>
      </w:r>
      <w:r w:rsidR="000C791E">
        <w:rPr>
          <w:lang w:val="en-US" w:eastAsia="en-US"/>
        </w:rPr>
        <w:t> </w:t>
      </w:r>
      <w:r w:rsidRPr="00A437B2">
        <w:rPr>
          <w:lang w:eastAsia="en-US"/>
        </w:rPr>
        <w:t>2</w:t>
      </w:r>
      <w:r w:rsidR="000C791E">
        <w:rPr>
          <w:lang w:eastAsia="en-US"/>
        </w:rPr>
        <w:br/>
      </w:r>
      <w:r w:rsidRPr="00A437B2">
        <w:rPr>
          <w:lang w:eastAsia="en-US"/>
        </w:rPr>
        <w:t>к Административному регламенту</w:t>
      </w:r>
      <w:r w:rsidR="000C791E">
        <w:rPr>
          <w:lang w:eastAsia="en-US"/>
        </w:rPr>
        <w:br/>
      </w:r>
      <w:r w:rsidR="00E839BE" w:rsidRPr="00A437B2">
        <w:rPr>
          <w:lang w:eastAsia="en-US"/>
        </w:rPr>
        <w:t>(форма)</w:t>
      </w:r>
    </w:p>
    <w:p w14:paraId="1B5F0B1E" w14:textId="77777777" w:rsidR="00181418" w:rsidRPr="00A437B2" w:rsidRDefault="00181418" w:rsidP="00181418">
      <w:pPr>
        <w:autoSpaceDE w:val="0"/>
        <w:autoSpaceDN w:val="0"/>
        <w:adjustRightInd w:val="0"/>
        <w:rPr>
          <w:lang w:eastAsia="en-US"/>
        </w:rPr>
      </w:pPr>
    </w:p>
    <w:p w14:paraId="7F87EAD1" w14:textId="2121BB39" w:rsidR="00181418" w:rsidRDefault="00181418" w:rsidP="0018141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437B2">
        <w:rPr>
          <w:b/>
          <w:lang w:eastAsia="en-US"/>
        </w:rPr>
        <w:t>ЗАЯВЛЕНИЕ</w:t>
      </w:r>
      <w:r w:rsidR="002F2CB2">
        <w:rPr>
          <w:b/>
          <w:lang w:eastAsia="en-US"/>
        </w:rPr>
        <w:br/>
      </w:r>
      <w:r w:rsidR="00E839BE" w:rsidRPr="00A437B2">
        <w:rPr>
          <w:b/>
          <w:lang w:eastAsia="en-US"/>
        </w:rPr>
        <w:t xml:space="preserve">о предоставлении муниципальной </w:t>
      </w:r>
      <w:r w:rsidRPr="00A437B2">
        <w:rPr>
          <w:b/>
          <w:lang w:eastAsia="en-US"/>
        </w:rPr>
        <w:t>услуги по выдаче разрешения,</w:t>
      </w:r>
      <w:r w:rsidR="002F2CB2">
        <w:rPr>
          <w:b/>
          <w:lang w:eastAsia="en-US"/>
        </w:rPr>
        <w:br/>
      </w:r>
      <w:r w:rsidRPr="00A437B2">
        <w:rPr>
          <w:b/>
          <w:lang w:eastAsia="en-US"/>
        </w:rPr>
        <w:t>по переоформлению разрешения, по продлению срока действия разрешения</w:t>
      </w:r>
      <w:r w:rsidR="002F2CB2">
        <w:rPr>
          <w:b/>
          <w:lang w:eastAsia="en-US"/>
        </w:rPr>
        <w:br/>
      </w:r>
      <w:r w:rsidRPr="00A437B2">
        <w:rPr>
          <w:b/>
          <w:lang w:eastAsia="en-US"/>
        </w:rPr>
        <w:t>на право организации розничного рынка на территории</w:t>
      </w:r>
      <w:r w:rsidR="002F2CB2">
        <w:rPr>
          <w:b/>
          <w:lang w:eastAsia="en-US"/>
        </w:rPr>
        <w:br/>
      </w:r>
      <w:r w:rsidRPr="00A437B2">
        <w:rPr>
          <w:b/>
          <w:lang w:eastAsia="en-US"/>
        </w:rPr>
        <w:t>муниципального района (городского округа) Ленинградской области</w:t>
      </w:r>
    </w:p>
    <w:p w14:paraId="5CAE63BD" w14:textId="77777777" w:rsidR="002F2CB2" w:rsidRPr="00E5446C" w:rsidRDefault="002F2CB2" w:rsidP="00181418">
      <w:pPr>
        <w:autoSpaceDE w:val="0"/>
        <w:autoSpaceDN w:val="0"/>
        <w:adjustRightInd w:val="0"/>
        <w:jc w:val="center"/>
        <w:rPr>
          <w:b/>
          <w:sz w:val="16"/>
          <w:szCs w:val="16"/>
          <w:lang w:eastAsia="en-US"/>
        </w:rPr>
      </w:pPr>
    </w:p>
    <w:p w14:paraId="1C485E05" w14:textId="0A47C1B4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Заявитель ____________________________________________________</w:t>
      </w:r>
      <w:r w:rsidR="002F2CB2">
        <w:rPr>
          <w:lang w:eastAsia="en-US"/>
        </w:rPr>
        <w:t>__</w:t>
      </w:r>
      <w:r w:rsidRPr="00A437B2">
        <w:rPr>
          <w:lang w:eastAsia="en-US"/>
        </w:rPr>
        <w:t>_________</w:t>
      </w:r>
      <w:r w:rsidR="00E839BE" w:rsidRPr="00A437B2">
        <w:rPr>
          <w:lang w:eastAsia="en-US"/>
        </w:rPr>
        <w:t>________</w:t>
      </w:r>
    </w:p>
    <w:p w14:paraId="1F4BB6AB" w14:textId="77777777" w:rsidR="00181418" w:rsidRPr="00A437B2" w:rsidRDefault="00181418" w:rsidP="00E839BE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A437B2">
        <w:rPr>
          <w:vertAlign w:val="superscript"/>
          <w:lang w:eastAsia="en-US"/>
        </w:rPr>
        <w:t>(организационно-правовая форма юридического лица)</w:t>
      </w:r>
    </w:p>
    <w:p w14:paraId="36AB7139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___________________________________________________________________________</w:t>
      </w:r>
      <w:r w:rsidR="00E839BE" w:rsidRPr="00A437B2">
        <w:rPr>
          <w:lang w:eastAsia="en-US"/>
        </w:rPr>
        <w:t>_____</w:t>
      </w:r>
    </w:p>
    <w:p w14:paraId="6C15A18C" w14:textId="2100C7F9" w:rsidR="00181418" w:rsidRPr="00A437B2" w:rsidRDefault="00181418" w:rsidP="00E839BE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A437B2">
        <w:rPr>
          <w:vertAlign w:val="superscript"/>
          <w:lang w:eastAsia="en-US"/>
        </w:rPr>
        <w:t xml:space="preserve">(полное и (в случае, если имеется) </w:t>
      </w:r>
      <w:r w:rsidR="008B7FFD" w:rsidRPr="00A437B2">
        <w:rPr>
          <w:vertAlign w:val="superscript"/>
          <w:lang w:eastAsia="en-US"/>
        </w:rPr>
        <w:t>сокращённое</w:t>
      </w:r>
      <w:r w:rsidRPr="00A437B2">
        <w:rPr>
          <w:vertAlign w:val="superscript"/>
          <w:lang w:eastAsia="en-US"/>
        </w:rPr>
        <w:t xml:space="preserve"> наименование,</w:t>
      </w:r>
      <w:r w:rsidR="008B7FFD">
        <w:rPr>
          <w:vertAlign w:val="superscript"/>
          <w:lang w:eastAsia="en-US"/>
        </w:rPr>
        <w:t xml:space="preserve"> </w:t>
      </w:r>
      <w:r w:rsidRPr="00A437B2">
        <w:rPr>
          <w:vertAlign w:val="superscript"/>
          <w:lang w:eastAsia="en-US"/>
        </w:rPr>
        <w:t>в том числе фирменное)</w:t>
      </w:r>
    </w:p>
    <w:p w14:paraId="14E36A94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_</w:t>
      </w:r>
      <w:r w:rsidR="00E839BE" w:rsidRPr="00A437B2">
        <w:rPr>
          <w:lang w:eastAsia="en-US"/>
        </w:rPr>
        <w:t>__________</w:t>
      </w:r>
      <w:r w:rsidRPr="00A437B2">
        <w:rPr>
          <w:lang w:eastAsia="en-US"/>
        </w:rPr>
        <w:t>__________________________________________</w:t>
      </w:r>
      <w:r w:rsidR="004F30FA" w:rsidRPr="00A437B2">
        <w:rPr>
          <w:lang w:eastAsia="en-US"/>
        </w:rPr>
        <w:t>___________________________</w:t>
      </w:r>
    </w:p>
    <w:p w14:paraId="737C66D6" w14:textId="77777777" w:rsidR="00181418" w:rsidRPr="00A437B2" w:rsidRDefault="00181418" w:rsidP="00E839BE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A437B2">
        <w:rPr>
          <w:vertAlign w:val="superscript"/>
          <w:lang w:eastAsia="en-US"/>
        </w:rPr>
        <w:t>(место нахождения юридического лица)</w:t>
      </w:r>
    </w:p>
    <w:p w14:paraId="06820CFE" w14:textId="7DDED6D3" w:rsidR="00181418" w:rsidRPr="00A437B2" w:rsidRDefault="00181418" w:rsidP="002F2CB2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Просит:</w:t>
      </w:r>
    </w:p>
    <w:p w14:paraId="46391975" w14:textId="68E464F2" w:rsidR="00181418" w:rsidRPr="00A437B2" w:rsidRDefault="00E839BE" w:rsidP="002F2CB2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выдать разрешение </w:t>
      </w:r>
      <w:r w:rsidR="0009319F" w:rsidRPr="00A437B2">
        <w:rPr>
          <w:lang w:eastAsia="en-US"/>
        </w:rPr>
        <w:t xml:space="preserve">на право организации розничного </w:t>
      </w:r>
      <w:r w:rsidR="00181418" w:rsidRPr="00A437B2">
        <w:rPr>
          <w:lang w:eastAsia="en-US"/>
        </w:rPr>
        <w:t>рынка (продлить</w:t>
      </w:r>
      <w:r w:rsidRPr="00A437B2">
        <w:rPr>
          <w:lang w:eastAsia="en-US"/>
        </w:rPr>
        <w:t xml:space="preserve"> </w:t>
      </w:r>
      <w:r w:rsidR="00181418" w:rsidRPr="00A437B2">
        <w:rPr>
          <w:lang w:eastAsia="en-US"/>
        </w:rPr>
        <w:t xml:space="preserve">срок действия разрешения, переоформить разрешение) </w:t>
      </w:r>
      <w:r w:rsidR="0009319F" w:rsidRPr="00A437B2">
        <w:rPr>
          <w:lang w:eastAsia="en-US"/>
        </w:rPr>
        <w:t>___</w:t>
      </w:r>
      <w:r w:rsidR="00181418" w:rsidRPr="00A437B2">
        <w:rPr>
          <w:lang w:eastAsia="en-US"/>
        </w:rPr>
        <w:t>________________________</w:t>
      </w:r>
      <w:r w:rsidR="004F30FA" w:rsidRPr="00A437B2">
        <w:rPr>
          <w:lang w:eastAsia="en-US"/>
        </w:rPr>
        <w:t>__________________</w:t>
      </w:r>
    </w:p>
    <w:p w14:paraId="1792654A" w14:textId="1D018157" w:rsidR="00181418" w:rsidRPr="00A437B2" w:rsidRDefault="00181418" w:rsidP="002F2CB2">
      <w:pPr>
        <w:autoSpaceDE w:val="0"/>
        <w:autoSpaceDN w:val="0"/>
        <w:adjustRightInd w:val="0"/>
        <w:ind w:left="4253"/>
        <w:jc w:val="center"/>
        <w:rPr>
          <w:vertAlign w:val="superscript"/>
          <w:lang w:eastAsia="en-US"/>
        </w:rPr>
      </w:pPr>
      <w:r w:rsidRPr="00A437B2">
        <w:rPr>
          <w:vertAlign w:val="superscript"/>
          <w:lang w:eastAsia="en-US"/>
        </w:rPr>
        <w:t>(нужное указать)</w:t>
      </w:r>
    </w:p>
    <w:p w14:paraId="66447BCE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___________________________________________________________________________</w:t>
      </w:r>
      <w:r w:rsidR="004F30FA" w:rsidRPr="00A437B2">
        <w:rPr>
          <w:lang w:eastAsia="en-US"/>
        </w:rPr>
        <w:t>_____</w:t>
      </w:r>
    </w:p>
    <w:p w14:paraId="6C4E8951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по адресу: ________________________________________________________________</w:t>
      </w:r>
      <w:r w:rsidR="0009319F" w:rsidRPr="00A437B2">
        <w:rPr>
          <w:lang w:eastAsia="en-US"/>
        </w:rPr>
        <w:t>_______</w:t>
      </w:r>
    </w:p>
    <w:p w14:paraId="0D26F4E5" w14:textId="622EEC23" w:rsidR="00181418" w:rsidRPr="00A437B2" w:rsidRDefault="00181418" w:rsidP="004F30FA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A437B2">
        <w:rPr>
          <w:vertAlign w:val="superscript"/>
          <w:lang w:eastAsia="en-US"/>
        </w:rPr>
        <w:t>(место расположения объекта или объектов недвижимости, где предполагается</w:t>
      </w:r>
      <w:r w:rsidR="008B7FFD">
        <w:rPr>
          <w:vertAlign w:val="superscript"/>
          <w:lang w:eastAsia="en-US"/>
        </w:rPr>
        <w:t xml:space="preserve"> </w:t>
      </w:r>
      <w:r w:rsidRPr="00A437B2">
        <w:rPr>
          <w:vertAlign w:val="superscript"/>
          <w:lang w:eastAsia="en-US"/>
        </w:rPr>
        <w:t>организовать рынок)</w:t>
      </w:r>
    </w:p>
    <w:p w14:paraId="2A8DB482" w14:textId="560DEA0E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Тип рынка _____________________________________________________________</w:t>
      </w:r>
      <w:r w:rsidR="0009319F" w:rsidRPr="00A437B2">
        <w:rPr>
          <w:lang w:eastAsia="en-US"/>
        </w:rPr>
        <w:t>_____</w:t>
      </w:r>
      <w:r w:rsidR="00E5446C">
        <w:rPr>
          <w:lang w:eastAsia="en-US"/>
        </w:rPr>
        <w:t>_</w:t>
      </w:r>
      <w:r w:rsidR="0009319F" w:rsidRPr="00A437B2">
        <w:rPr>
          <w:lang w:eastAsia="en-US"/>
        </w:rPr>
        <w:t>___</w:t>
      </w:r>
    </w:p>
    <w:p w14:paraId="1952A55D" w14:textId="1D941626" w:rsidR="00181418" w:rsidRPr="008B7FFD" w:rsidRDefault="00181418" w:rsidP="008B7FFD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8B7FFD">
        <w:rPr>
          <w:vertAlign w:val="superscript"/>
          <w:lang w:eastAsia="en-US"/>
        </w:rPr>
        <w:t>(тип рынка, который предполагается организовать)</w:t>
      </w:r>
    </w:p>
    <w:p w14:paraId="129E94DD" w14:textId="34D3D9C8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Площадь земельного участка _______ кв. м; зданий, строений ______ кв. м</w:t>
      </w:r>
    </w:p>
    <w:p w14:paraId="68C19EFA" w14:textId="130287BD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Количество торговых мест ______________________________________________</w:t>
      </w:r>
      <w:r w:rsidR="0009319F" w:rsidRPr="00A437B2">
        <w:rPr>
          <w:lang w:eastAsia="en-US"/>
        </w:rPr>
        <w:t>___</w:t>
      </w:r>
      <w:r w:rsidR="00E5446C">
        <w:rPr>
          <w:lang w:eastAsia="en-US"/>
        </w:rPr>
        <w:t>__</w:t>
      </w:r>
      <w:r w:rsidR="0009319F" w:rsidRPr="00A437B2">
        <w:rPr>
          <w:lang w:eastAsia="en-US"/>
        </w:rPr>
        <w:t>______</w:t>
      </w:r>
    </w:p>
    <w:p w14:paraId="66FCBB9A" w14:textId="16EE1613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Количество арендаторов ___________, из них юридических лиц ___________</w:t>
      </w:r>
      <w:r w:rsidR="004F30FA" w:rsidRPr="00A437B2">
        <w:rPr>
          <w:lang w:eastAsia="en-US"/>
        </w:rPr>
        <w:t>________</w:t>
      </w:r>
      <w:r w:rsidR="00E5446C">
        <w:rPr>
          <w:lang w:eastAsia="en-US"/>
        </w:rPr>
        <w:t>__</w:t>
      </w:r>
      <w:r w:rsidR="004F30FA" w:rsidRPr="00A437B2">
        <w:rPr>
          <w:lang w:eastAsia="en-US"/>
        </w:rPr>
        <w:t>____</w:t>
      </w:r>
    </w:p>
    <w:p w14:paraId="08B5FA89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индивидуальных предпринимателей ___________, сельхозпроизводителей ________</w:t>
      </w:r>
      <w:r w:rsidR="0009319F" w:rsidRPr="00A437B2">
        <w:rPr>
          <w:lang w:eastAsia="en-US"/>
        </w:rPr>
        <w:t>________</w:t>
      </w:r>
    </w:p>
    <w:p w14:paraId="48590959" w14:textId="738DB523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На срок</w:t>
      </w:r>
      <w:r w:rsidR="0009319F" w:rsidRPr="00A437B2">
        <w:rPr>
          <w:lang w:eastAsia="en-US"/>
        </w:rPr>
        <w:t>:</w:t>
      </w:r>
      <w:r w:rsidRPr="00A437B2">
        <w:rPr>
          <w:lang w:eastAsia="en-US"/>
        </w:rPr>
        <w:t xml:space="preserve"> ______________________________________________________</w:t>
      </w:r>
      <w:r w:rsidR="00E5446C">
        <w:rPr>
          <w:lang w:eastAsia="en-US"/>
        </w:rPr>
        <w:t>__</w:t>
      </w:r>
      <w:r w:rsidRPr="00A437B2">
        <w:rPr>
          <w:lang w:eastAsia="en-US"/>
        </w:rPr>
        <w:t>_________</w:t>
      </w:r>
      <w:r w:rsidR="004F30FA" w:rsidRPr="00A437B2">
        <w:rPr>
          <w:lang w:eastAsia="en-US"/>
        </w:rPr>
        <w:t>_______</w:t>
      </w:r>
    </w:p>
    <w:p w14:paraId="1AC88249" w14:textId="77777777" w:rsidR="00181418" w:rsidRPr="00A437B2" w:rsidRDefault="00181418" w:rsidP="0009319F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A437B2">
        <w:rPr>
          <w:vertAlign w:val="superscript"/>
          <w:lang w:eastAsia="en-US"/>
        </w:rPr>
        <w:t>(указать запрашиваемый срок действия)</w:t>
      </w:r>
    </w:p>
    <w:p w14:paraId="193AF407" w14:textId="43B9E6EF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Информация о заявителе:</w:t>
      </w:r>
    </w:p>
    <w:p w14:paraId="05B06B4A" w14:textId="3EFEC5AB" w:rsidR="00181418" w:rsidRPr="00A437B2" w:rsidRDefault="0009319F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Государственный регистрационный номер </w:t>
      </w:r>
      <w:r w:rsidR="00181418" w:rsidRPr="00A437B2">
        <w:rPr>
          <w:lang w:eastAsia="en-US"/>
        </w:rPr>
        <w:t>записи о создании юридического</w:t>
      </w:r>
      <w:r w:rsidRPr="00A437B2">
        <w:rPr>
          <w:lang w:eastAsia="en-US"/>
        </w:rPr>
        <w:t xml:space="preserve"> </w:t>
      </w:r>
      <w:r w:rsidR="00181418" w:rsidRPr="00A437B2">
        <w:rPr>
          <w:lang w:eastAsia="en-US"/>
        </w:rPr>
        <w:t>лица</w:t>
      </w:r>
      <w:r w:rsidRPr="00A437B2">
        <w:rPr>
          <w:lang w:eastAsia="en-US"/>
        </w:rPr>
        <w:t>:</w:t>
      </w:r>
      <w:r w:rsidR="00181418" w:rsidRPr="00A437B2">
        <w:rPr>
          <w:lang w:eastAsia="en-US"/>
        </w:rPr>
        <w:t xml:space="preserve"> ______________________________________________________________________</w:t>
      </w:r>
      <w:r w:rsidR="004F30FA" w:rsidRPr="00A437B2">
        <w:rPr>
          <w:lang w:eastAsia="en-US"/>
        </w:rPr>
        <w:t>__________</w:t>
      </w:r>
    </w:p>
    <w:p w14:paraId="5C10B8F1" w14:textId="7A8781F5" w:rsidR="00181418" w:rsidRPr="00A437B2" w:rsidRDefault="0009319F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Данные </w:t>
      </w:r>
      <w:r w:rsidR="00181418" w:rsidRPr="00A437B2">
        <w:rPr>
          <w:lang w:eastAsia="en-US"/>
        </w:rPr>
        <w:t>документа, подтверждающего факт внесения сведений о юридическом</w:t>
      </w:r>
      <w:r w:rsidRPr="00A437B2">
        <w:rPr>
          <w:lang w:eastAsia="en-US"/>
        </w:rPr>
        <w:t xml:space="preserve"> </w:t>
      </w:r>
      <w:r w:rsidR="00181418" w:rsidRPr="00A437B2">
        <w:rPr>
          <w:lang w:eastAsia="en-US"/>
        </w:rPr>
        <w:t>лице в Единый государственный реестр юридических лиц: вид документа _______</w:t>
      </w:r>
    </w:p>
    <w:p w14:paraId="0893E533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серия __________________ </w:t>
      </w:r>
      <w:r w:rsidR="004F30FA" w:rsidRPr="00A437B2">
        <w:rPr>
          <w:lang w:eastAsia="en-US"/>
        </w:rPr>
        <w:t>№</w:t>
      </w:r>
      <w:r w:rsidRPr="00A437B2">
        <w:rPr>
          <w:lang w:eastAsia="en-US"/>
        </w:rPr>
        <w:t xml:space="preserve"> _________________ дата _________________________</w:t>
      </w:r>
      <w:r w:rsidR="004F30FA" w:rsidRPr="00A437B2">
        <w:rPr>
          <w:lang w:eastAsia="en-US"/>
        </w:rPr>
        <w:t>_______</w:t>
      </w:r>
    </w:p>
    <w:p w14:paraId="2CCC7B5E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___________________________________________________________________________</w:t>
      </w:r>
      <w:r w:rsidR="004F30FA" w:rsidRPr="00A437B2">
        <w:rPr>
          <w:lang w:eastAsia="en-US"/>
        </w:rPr>
        <w:t>_____</w:t>
      </w:r>
    </w:p>
    <w:p w14:paraId="3BA59493" w14:textId="5EE51902" w:rsidR="00181418" w:rsidRPr="00E5446C" w:rsidRDefault="00181418" w:rsidP="00E5446C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E5446C">
        <w:rPr>
          <w:vertAlign w:val="superscript"/>
          <w:lang w:eastAsia="en-US"/>
        </w:rPr>
        <w:t>(кем выдан, когда выдан)</w:t>
      </w:r>
    </w:p>
    <w:p w14:paraId="5A41938F" w14:textId="65DE4CBD" w:rsidR="00181418" w:rsidRPr="00A437B2" w:rsidRDefault="00181418" w:rsidP="00E5446C">
      <w:pPr>
        <w:autoSpaceDE w:val="0"/>
        <w:autoSpaceDN w:val="0"/>
        <w:adjustRightInd w:val="0"/>
        <w:rPr>
          <w:lang w:eastAsia="en-US"/>
        </w:rPr>
      </w:pPr>
      <w:r w:rsidRPr="00A437B2">
        <w:rPr>
          <w:lang w:eastAsia="en-US"/>
        </w:rPr>
        <w:t>Идентификационный номер налогоплательщика __________________________</w:t>
      </w:r>
      <w:r w:rsidR="00E5446C">
        <w:rPr>
          <w:lang w:eastAsia="en-US"/>
        </w:rPr>
        <w:t>__</w:t>
      </w:r>
      <w:r w:rsidRPr="00A437B2">
        <w:rPr>
          <w:lang w:eastAsia="en-US"/>
        </w:rPr>
        <w:t>___</w:t>
      </w:r>
      <w:r w:rsidR="004F30FA" w:rsidRPr="00A437B2">
        <w:rPr>
          <w:lang w:eastAsia="en-US"/>
        </w:rPr>
        <w:t>_______</w:t>
      </w:r>
    </w:p>
    <w:p w14:paraId="20C6ABB8" w14:textId="7ADF269A" w:rsidR="00181418" w:rsidRPr="00A437B2" w:rsidRDefault="0009319F" w:rsidP="00E5446C">
      <w:pPr>
        <w:autoSpaceDE w:val="0"/>
        <w:autoSpaceDN w:val="0"/>
        <w:adjustRightInd w:val="0"/>
        <w:rPr>
          <w:lang w:eastAsia="en-US"/>
        </w:rPr>
      </w:pPr>
      <w:r w:rsidRPr="00A437B2">
        <w:rPr>
          <w:lang w:eastAsia="en-US"/>
        </w:rPr>
        <w:t xml:space="preserve">Данные </w:t>
      </w:r>
      <w:r w:rsidR="004F30FA" w:rsidRPr="00A437B2">
        <w:rPr>
          <w:lang w:eastAsia="en-US"/>
        </w:rPr>
        <w:t xml:space="preserve">документа о постановке </w:t>
      </w:r>
      <w:r w:rsidR="00181418" w:rsidRPr="00A437B2">
        <w:rPr>
          <w:lang w:eastAsia="en-US"/>
        </w:rPr>
        <w:t xml:space="preserve">юридического лица на </w:t>
      </w:r>
      <w:r w:rsidR="00E5446C" w:rsidRPr="00A437B2">
        <w:rPr>
          <w:lang w:eastAsia="en-US"/>
        </w:rPr>
        <w:t>учёт</w:t>
      </w:r>
      <w:r w:rsidR="00181418" w:rsidRPr="00A437B2">
        <w:rPr>
          <w:lang w:eastAsia="en-US"/>
        </w:rPr>
        <w:t xml:space="preserve"> в налоговом</w:t>
      </w:r>
    </w:p>
    <w:p w14:paraId="00B6725C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органе: вид документа ____________ серия __</w:t>
      </w:r>
      <w:r w:rsidR="0009319F" w:rsidRPr="00A437B2">
        <w:rPr>
          <w:lang w:eastAsia="en-US"/>
        </w:rPr>
        <w:t xml:space="preserve">____ </w:t>
      </w:r>
      <w:r w:rsidR="004F30FA" w:rsidRPr="00A437B2">
        <w:rPr>
          <w:lang w:eastAsia="en-US"/>
        </w:rPr>
        <w:t>№</w:t>
      </w:r>
      <w:r w:rsidR="0009319F" w:rsidRPr="00A437B2">
        <w:rPr>
          <w:lang w:eastAsia="en-US"/>
        </w:rPr>
        <w:t xml:space="preserve"> _________ дата _____</w:t>
      </w:r>
      <w:r w:rsidR="004F30FA" w:rsidRPr="00A437B2">
        <w:rPr>
          <w:lang w:eastAsia="en-US"/>
        </w:rPr>
        <w:t>_______________</w:t>
      </w:r>
    </w:p>
    <w:p w14:paraId="69070EA5" w14:textId="4C3BCB24" w:rsidR="00E5446C" w:rsidRPr="00E5446C" w:rsidRDefault="00E5446C" w:rsidP="00E5446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14:paraId="0C5AC540" w14:textId="77777777" w:rsidR="00E5446C" w:rsidRDefault="00E5446C" w:rsidP="00E5446C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A437B2">
        <w:rPr>
          <w:vertAlign w:val="superscript"/>
          <w:lang w:eastAsia="en-US"/>
        </w:rPr>
        <w:t>(кем выдан, когда выдан)</w:t>
      </w:r>
    </w:p>
    <w:p w14:paraId="7159D518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К заявлению прилагаются:</w:t>
      </w:r>
    </w:p>
    <w:p w14:paraId="1E50F2CE" w14:textId="233E105B" w:rsidR="00181418" w:rsidRPr="00A437B2" w:rsidRDefault="0009319F" w:rsidP="008375A8">
      <w:pPr>
        <w:pStyle w:val="a8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нотариально удостоверенные копии </w:t>
      </w:r>
      <w:r w:rsidR="00181418" w:rsidRPr="00A437B2">
        <w:rPr>
          <w:lang w:eastAsia="en-US"/>
        </w:rPr>
        <w:t>учредит</w:t>
      </w:r>
      <w:r w:rsidRPr="00A437B2">
        <w:rPr>
          <w:lang w:eastAsia="en-US"/>
        </w:rPr>
        <w:t xml:space="preserve">ельных </w:t>
      </w:r>
      <w:r w:rsidR="00181418" w:rsidRPr="00A437B2">
        <w:rPr>
          <w:lang w:eastAsia="en-US"/>
        </w:rPr>
        <w:t>документов (указать,</w:t>
      </w:r>
    </w:p>
    <w:p w14:paraId="227F90B2" w14:textId="77777777" w:rsidR="00181418" w:rsidRPr="00A437B2" w:rsidRDefault="00181418" w:rsidP="008375A8">
      <w:pPr>
        <w:pStyle w:val="a8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какие именно);</w:t>
      </w:r>
    </w:p>
    <w:p w14:paraId="52CE6050" w14:textId="090EBB9D" w:rsidR="00181418" w:rsidRPr="00A437B2" w:rsidRDefault="0009319F" w:rsidP="008375A8">
      <w:pPr>
        <w:pStyle w:val="a8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выписка из Единого государственного реестра </w:t>
      </w:r>
      <w:r w:rsidR="00181418" w:rsidRPr="00A437B2">
        <w:rPr>
          <w:lang w:eastAsia="en-US"/>
        </w:rPr>
        <w:t>юридических лиц или е</w:t>
      </w:r>
      <w:r w:rsidR="00E5446C">
        <w:rPr>
          <w:lang w:eastAsia="en-US"/>
        </w:rPr>
        <w:t xml:space="preserve">ё </w:t>
      </w:r>
      <w:r w:rsidR="00181418" w:rsidRPr="00A437B2">
        <w:rPr>
          <w:lang w:eastAsia="en-US"/>
        </w:rPr>
        <w:t>но</w:t>
      </w:r>
      <w:r w:rsidRPr="00A437B2">
        <w:rPr>
          <w:lang w:eastAsia="en-US"/>
        </w:rPr>
        <w:t xml:space="preserve">тариально удостоверенная копия </w:t>
      </w:r>
      <w:r w:rsidR="00181418" w:rsidRPr="00A437B2">
        <w:rPr>
          <w:lang w:eastAsia="en-US"/>
        </w:rPr>
        <w:t>(представляется заявителем по собственной</w:t>
      </w:r>
      <w:r w:rsidR="00E5446C">
        <w:rPr>
          <w:lang w:eastAsia="en-US"/>
        </w:rPr>
        <w:t xml:space="preserve"> </w:t>
      </w:r>
      <w:r w:rsidR="00181418" w:rsidRPr="00A437B2">
        <w:rPr>
          <w:lang w:eastAsia="en-US"/>
        </w:rPr>
        <w:t>инициативе);</w:t>
      </w:r>
    </w:p>
    <w:p w14:paraId="3E69CB0E" w14:textId="4D9A3FED" w:rsidR="00181418" w:rsidRPr="00A437B2" w:rsidRDefault="0009319F" w:rsidP="008375A8">
      <w:pPr>
        <w:pStyle w:val="a8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нотариально удостоверенная копия </w:t>
      </w:r>
      <w:r w:rsidR="00181418" w:rsidRPr="00A437B2">
        <w:rPr>
          <w:lang w:eastAsia="en-US"/>
        </w:rPr>
        <w:t>документа, подтверждающего право на</w:t>
      </w:r>
      <w:r w:rsidR="00E5446C">
        <w:rPr>
          <w:lang w:eastAsia="en-US"/>
        </w:rPr>
        <w:t xml:space="preserve"> </w:t>
      </w:r>
      <w:r w:rsidRPr="00A437B2">
        <w:rPr>
          <w:lang w:eastAsia="en-US"/>
        </w:rPr>
        <w:t xml:space="preserve">объект их объекты недвижимости, </w:t>
      </w:r>
      <w:r w:rsidR="00181418" w:rsidRPr="00A437B2">
        <w:rPr>
          <w:lang w:eastAsia="en-US"/>
        </w:rPr>
        <w:t>расположенные на территории, в пределах</w:t>
      </w:r>
      <w:r w:rsidR="00E5446C">
        <w:rPr>
          <w:lang w:eastAsia="en-US"/>
        </w:rPr>
        <w:t xml:space="preserve"> </w:t>
      </w:r>
      <w:r w:rsidRPr="00A437B2">
        <w:rPr>
          <w:lang w:eastAsia="en-US"/>
        </w:rPr>
        <w:t xml:space="preserve">которой предполагается организовать рынок (представляется </w:t>
      </w:r>
      <w:r w:rsidR="00181418" w:rsidRPr="00A437B2">
        <w:rPr>
          <w:lang w:eastAsia="en-US"/>
        </w:rPr>
        <w:t>заявителем по</w:t>
      </w:r>
      <w:r w:rsidR="00E5446C">
        <w:rPr>
          <w:lang w:eastAsia="en-US"/>
        </w:rPr>
        <w:t xml:space="preserve"> </w:t>
      </w:r>
      <w:r w:rsidR="00181418" w:rsidRPr="00A437B2">
        <w:rPr>
          <w:lang w:eastAsia="en-US"/>
        </w:rPr>
        <w:t>собственной инициативе).</w:t>
      </w:r>
    </w:p>
    <w:p w14:paraId="3526C90D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lastRenderedPageBreak/>
        <w:t>Результат рассмотрения заявления прошу:</w:t>
      </w:r>
    </w:p>
    <w:p w14:paraId="2BFBC979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81418" w:rsidRPr="00A437B2" w14:paraId="0863595C" w14:textId="77777777" w:rsidTr="00181418">
        <w:tc>
          <w:tcPr>
            <w:tcW w:w="534" w:type="dxa"/>
          </w:tcPr>
          <w:p w14:paraId="6CFEBABE" w14:textId="77777777" w:rsidR="00181418" w:rsidRPr="00A437B2" w:rsidRDefault="00181418" w:rsidP="0018141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14:paraId="034EFD98" w14:textId="77777777" w:rsidR="00181418" w:rsidRPr="00A437B2" w:rsidRDefault="00181418" w:rsidP="0018141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37B2">
              <w:rPr>
                <w:lang w:eastAsia="en-US"/>
              </w:rPr>
              <w:t>выдать на руки в МФЦ</w:t>
            </w:r>
          </w:p>
        </w:tc>
      </w:tr>
      <w:tr w:rsidR="00181418" w:rsidRPr="00A437B2" w14:paraId="13C85358" w14:textId="77777777" w:rsidTr="00181418">
        <w:tc>
          <w:tcPr>
            <w:tcW w:w="534" w:type="dxa"/>
          </w:tcPr>
          <w:p w14:paraId="36513FB7" w14:textId="77777777" w:rsidR="00181418" w:rsidRPr="00A437B2" w:rsidRDefault="00181418" w:rsidP="0018141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14:paraId="66061E61" w14:textId="77777777" w:rsidR="00181418" w:rsidRPr="00A437B2" w:rsidRDefault="00181418" w:rsidP="0018141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37B2">
              <w:rPr>
                <w:lang w:eastAsia="en-US"/>
              </w:rPr>
              <w:t>направить по почте</w:t>
            </w:r>
          </w:p>
        </w:tc>
      </w:tr>
      <w:tr w:rsidR="00181418" w:rsidRPr="00A437B2" w14:paraId="74D24593" w14:textId="77777777" w:rsidTr="00181418">
        <w:tc>
          <w:tcPr>
            <w:tcW w:w="534" w:type="dxa"/>
          </w:tcPr>
          <w:p w14:paraId="29A45C99" w14:textId="77777777" w:rsidR="00181418" w:rsidRPr="00A437B2" w:rsidRDefault="00181418" w:rsidP="00181418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14:paraId="218134C6" w14:textId="77777777" w:rsidR="00181418" w:rsidRPr="00A437B2" w:rsidRDefault="00181418" w:rsidP="0018141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37B2">
              <w:rPr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14:paraId="41C41AB4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</w:p>
    <w:p w14:paraId="1B414070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Заявитель</w:t>
      </w:r>
    </w:p>
    <w:p w14:paraId="3151C262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_____________________________       ________________________________</w:t>
      </w:r>
    </w:p>
    <w:p w14:paraId="289AFE33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          (</w:t>
      </w:r>
      <w:proofErr w:type="gramStart"/>
      <w:r w:rsidRPr="00A437B2">
        <w:rPr>
          <w:lang w:eastAsia="en-US"/>
        </w:rPr>
        <w:t xml:space="preserve">подпись)   </w:t>
      </w:r>
      <w:proofErr w:type="gramEnd"/>
      <w:r w:rsidRPr="00A437B2">
        <w:rPr>
          <w:lang w:eastAsia="en-US"/>
        </w:rPr>
        <w:t xml:space="preserve">                          (Ф.И.О.)</w:t>
      </w:r>
    </w:p>
    <w:p w14:paraId="5D16A0C6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    М.П.</w:t>
      </w:r>
    </w:p>
    <w:p w14:paraId="4822B940" w14:textId="77777777" w:rsidR="00181418" w:rsidRPr="00A437B2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>________________________</w:t>
      </w:r>
    </w:p>
    <w:p w14:paraId="7729A69C" w14:textId="53D88DD8" w:rsidR="00E5446C" w:rsidRDefault="00181418" w:rsidP="00181418">
      <w:pPr>
        <w:autoSpaceDE w:val="0"/>
        <w:autoSpaceDN w:val="0"/>
        <w:adjustRightInd w:val="0"/>
        <w:jc w:val="both"/>
        <w:rPr>
          <w:lang w:eastAsia="en-US"/>
        </w:rPr>
      </w:pPr>
      <w:r w:rsidRPr="00A437B2">
        <w:rPr>
          <w:lang w:eastAsia="en-US"/>
        </w:rPr>
        <w:t xml:space="preserve">         (дата)</w:t>
      </w:r>
    </w:p>
    <w:p w14:paraId="35C6750E" w14:textId="77777777" w:rsidR="00E5446C" w:rsidRDefault="00E5446C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73863605" w14:textId="77777777" w:rsidR="00181418" w:rsidRPr="00A437B2" w:rsidRDefault="00181418" w:rsidP="00E5446C">
      <w:pPr>
        <w:ind w:left="5954"/>
        <w:rPr>
          <w:lang w:eastAsia="en-US"/>
        </w:rPr>
      </w:pPr>
      <w:r w:rsidRPr="00A437B2">
        <w:rPr>
          <w:sz w:val="22"/>
          <w:szCs w:val="22"/>
          <w:lang w:eastAsia="en-US"/>
        </w:rPr>
        <w:lastRenderedPageBreak/>
        <w:t>П</w:t>
      </w:r>
      <w:r w:rsidRPr="00A437B2">
        <w:rPr>
          <w:lang w:eastAsia="en-US"/>
        </w:rPr>
        <w:t xml:space="preserve">риложение </w:t>
      </w:r>
      <w:r w:rsidR="004F30FA" w:rsidRPr="00A437B2">
        <w:rPr>
          <w:lang w:eastAsia="en-US"/>
        </w:rPr>
        <w:t xml:space="preserve">№ </w:t>
      </w:r>
      <w:r w:rsidRPr="00A437B2">
        <w:rPr>
          <w:lang w:eastAsia="en-US"/>
        </w:rPr>
        <w:t>3</w:t>
      </w:r>
    </w:p>
    <w:p w14:paraId="7ED349C9" w14:textId="77777777" w:rsidR="00181418" w:rsidRPr="00A437B2" w:rsidRDefault="00181418" w:rsidP="00E5446C">
      <w:pPr>
        <w:widowControl w:val="0"/>
        <w:autoSpaceDE w:val="0"/>
        <w:autoSpaceDN w:val="0"/>
        <w:adjustRightInd w:val="0"/>
        <w:ind w:left="5954"/>
        <w:rPr>
          <w:lang w:eastAsia="en-US"/>
        </w:rPr>
      </w:pPr>
      <w:r w:rsidRPr="00A437B2">
        <w:rPr>
          <w:lang w:eastAsia="en-US"/>
        </w:rPr>
        <w:t>к Административному регламенту</w:t>
      </w:r>
    </w:p>
    <w:p w14:paraId="0AC29A7C" w14:textId="77777777" w:rsidR="004F30FA" w:rsidRPr="00A437B2" w:rsidRDefault="004F30FA" w:rsidP="00E5446C">
      <w:pPr>
        <w:autoSpaceDE w:val="0"/>
        <w:autoSpaceDN w:val="0"/>
        <w:adjustRightInd w:val="0"/>
        <w:ind w:left="5954"/>
        <w:rPr>
          <w:lang w:eastAsia="en-US"/>
        </w:rPr>
      </w:pPr>
      <w:r w:rsidRPr="00A437B2">
        <w:rPr>
          <w:lang w:eastAsia="en-US"/>
        </w:rPr>
        <w:t>(форма)</w:t>
      </w:r>
    </w:p>
    <w:p w14:paraId="66AD4144" w14:textId="77777777" w:rsidR="00181418" w:rsidRPr="00A437B2" w:rsidRDefault="00181418" w:rsidP="001814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437B2">
        <w:rPr>
          <w:b/>
          <w:bCs/>
          <w:color w:val="26282F"/>
          <w:sz w:val="26"/>
          <w:szCs w:val="26"/>
        </w:rPr>
        <w:t>Разрешение</w:t>
      </w:r>
    </w:p>
    <w:p w14:paraId="1FADACB7" w14:textId="77777777" w:rsidR="00181418" w:rsidRPr="00A437B2" w:rsidRDefault="00181418" w:rsidP="001814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437B2">
        <w:rPr>
          <w:b/>
          <w:bCs/>
          <w:color w:val="26282F"/>
          <w:sz w:val="26"/>
          <w:szCs w:val="26"/>
        </w:rPr>
        <w:t>на право организации розничного рынка</w:t>
      </w:r>
    </w:p>
    <w:p w14:paraId="64C7A83E" w14:textId="77777777" w:rsidR="00181418" w:rsidRPr="00A437B2" w:rsidRDefault="00181418" w:rsidP="00181418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  <w:r w:rsidRPr="00A437B2">
        <w:rPr>
          <w:b/>
          <w:bCs/>
          <w:color w:val="26282F"/>
          <w:sz w:val="26"/>
          <w:szCs w:val="26"/>
        </w:rPr>
        <w:t xml:space="preserve">на территории Ленинградской области </w:t>
      </w:r>
    </w:p>
    <w:p w14:paraId="5A8E4277" w14:textId="656E169D" w:rsidR="00181418" w:rsidRPr="00A437B2" w:rsidRDefault="00181418" w:rsidP="001814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437B2">
        <w:rPr>
          <w:b/>
          <w:bCs/>
          <w:color w:val="26282F"/>
          <w:sz w:val="26"/>
          <w:szCs w:val="26"/>
        </w:rPr>
        <w:t xml:space="preserve">(переоформленное разрешение, разрешение с </w:t>
      </w:r>
      <w:r w:rsidR="00E5446C" w:rsidRPr="00A437B2">
        <w:rPr>
          <w:b/>
          <w:bCs/>
          <w:color w:val="26282F"/>
          <w:sz w:val="26"/>
          <w:szCs w:val="26"/>
        </w:rPr>
        <w:t>продлённым</w:t>
      </w:r>
      <w:r w:rsidRPr="00A437B2">
        <w:rPr>
          <w:b/>
          <w:bCs/>
          <w:color w:val="26282F"/>
          <w:sz w:val="26"/>
          <w:szCs w:val="26"/>
        </w:rPr>
        <w:t xml:space="preserve"> сроком действия)</w:t>
      </w:r>
    </w:p>
    <w:p w14:paraId="1E98B74F" w14:textId="77777777" w:rsidR="00181418" w:rsidRPr="00A437B2" w:rsidRDefault="00181418" w:rsidP="00181418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14:paraId="67342D3B" w14:textId="7075C2F5" w:rsidR="00181418" w:rsidRPr="00E5446C" w:rsidRDefault="0009319F" w:rsidP="00E5446C">
      <w:pPr>
        <w:widowControl w:val="0"/>
        <w:autoSpaceDE w:val="0"/>
        <w:autoSpaceDN w:val="0"/>
        <w:adjustRightInd w:val="0"/>
        <w:spacing w:after="120"/>
      </w:pPr>
      <w:r w:rsidRPr="00E5446C">
        <w:rPr>
          <w:b/>
          <w:bCs/>
          <w:color w:val="26282F"/>
        </w:rPr>
        <w:t>№</w:t>
      </w:r>
      <w:r w:rsidR="00181418" w:rsidRPr="00E5446C">
        <w:rPr>
          <w:b/>
          <w:bCs/>
          <w:color w:val="26282F"/>
        </w:rPr>
        <w:t xml:space="preserve"> _____________ от </w:t>
      </w:r>
      <w:r w:rsidRPr="00E5446C">
        <w:rPr>
          <w:b/>
          <w:bCs/>
          <w:color w:val="26282F"/>
        </w:rPr>
        <w:t>«</w:t>
      </w:r>
      <w:r w:rsidR="00181418" w:rsidRPr="00E5446C">
        <w:rPr>
          <w:b/>
          <w:bCs/>
          <w:color w:val="26282F"/>
        </w:rPr>
        <w:t>____</w:t>
      </w:r>
      <w:r w:rsidRPr="00E5446C">
        <w:rPr>
          <w:b/>
          <w:bCs/>
          <w:color w:val="26282F"/>
        </w:rPr>
        <w:t>»</w:t>
      </w:r>
      <w:r w:rsidR="00181418" w:rsidRPr="00E5446C">
        <w:rPr>
          <w:b/>
          <w:bCs/>
          <w:color w:val="26282F"/>
        </w:rPr>
        <w:t xml:space="preserve"> ___________ 20 ___ года</w:t>
      </w:r>
      <w:r w:rsidR="00E5446C" w:rsidRPr="00E5446C">
        <w:rPr>
          <w:b/>
          <w:bCs/>
          <w:color w:val="26282F"/>
        </w:rPr>
        <w:t xml:space="preserve"> </w:t>
      </w:r>
      <w:r w:rsidR="00181418" w:rsidRPr="00E5446C">
        <w:rPr>
          <w:b/>
          <w:bCs/>
          <w:color w:val="26282F"/>
        </w:rPr>
        <w:t xml:space="preserve">                         </w:t>
      </w:r>
      <w:proofErr w:type="gramStart"/>
      <w:r w:rsidR="00181418" w:rsidRPr="00E5446C">
        <w:rPr>
          <w:b/>
          <w:bCs/>
          <w:color w:val="26282F"/>
        </w:rPr>
        <w:t xml:space="preserve">   (</w:t>
      </w:r>
      <w:proofErr w:type="gramEnd"/>
      <w:r w:rsidR="00181418" w:rsidRPr="00E5446C">
        <w:rPr>
          <w:b/>
          <w:bCs/>
          <w:color w:val="26282F"/>
        </w:rPr>
        <w:t xml:space="preserve">47 - </w:t>
      </w:r>
      <w:hyperlink r:id="rId32" w:history="1">
        <w:r w:rsidR="00181418" w:rsidRPr="00E5446C">
          <w:rPr>
            <w:b/>
            <w:bCs/>
          </w:rPr>
          <w:t>ОКАТО</w:t>
        </w:r>
      </w:hyperlink>
      <w:r w:rsidR="00181418" w:rsidRPr="00E5446C">
        <w:rPr>
          <w:b/>
          <w:bCs/>
          <w:color w:val="26282F"/>
        </w:rPr>
        <w:t xml:space="preserve"> - </w:t>
      </w:r>
      <w:r w:rsidR="004F30FA" w:rsidRPr="00E5446C">
        <w:rPr>
          <w:b/>
          <w:bCs/>
          <w:color w:val="26282F"/>
        </w:rPr>
        <w:t>№</w:t>
      </w:r>
      <w:r w:rsidR="00181418" w:rsidRPr="00E5446C">
        <w:rPr>
          <w:b/>
          <w:bCs/>
          <w:color w:val="26282F"/>
        </w:rPr>
        <w:t>)</w:t>
      </w:r>
    </w:p>
    <w:p w14:paraId="57B81F7A" w14:textId="77777777" w:rsidR="00181418" w:rsidRPr="00A437B2" w:rsidRDefault="00181418" w:rsidP="00E5446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</w:p>
    <w:p w14:paraId="4D9C6C80" w14:textId="70C51ACD" w:rsidR="00181418" w:rsidRPr="00A437B2" w:rsidRDefault="00181418" w:rsidP="00E5446C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437B2">
        <w:rPr>
          <w:sz w:val="22"/>
          <w:szCs w:val="22"/>
        </w:rPr>
        <w:t>___________________________________________________________</w:t>
      </w:r>
      <w:r w:rsidR="0009319F" w:rsidRPr="00A437B2">
        <w:rPr>
          <w:sz w:val="22"/>
          <w:szCs w:val="22"/>
        </w:rPr>
        <w:t>____________________________</w:t>
      </w:r>
    </w:p>
    <w:p w14:paraId="04FB5AE5" w14:textId="74C4E51B" w:rsidR="00181418" w:rsidRPr="00E5446C" w:rsidRDefault="00181418" w:rsidP="008375A8">
      <w:pPr>
        <w:widowControl w:val="0"/>
        <w:autoSpaceDE w:val="0"/>
        <w:autoSpaceDN w:val="0"/>
        <w:adjustRightInd w:val="0"/>
        <w:ind w:left="567" w:right="708"/>
        <w:jc w:val="center"/>
        <w:rPr>
          <w:sz w:val="26"/>
          <w:szCs w:val="26"/>
          <w:vertAlign w:val="superscript"/>
        </w:rPr>
      </w:pPr>
      <w:r w:rsidRPr="00E5446C">
        <w:rPr>
          <w:sz w:val="26"/>
          <w:szCs w:val="26"/>
          <w:vertAlign w:val="superscript"/>
        </w:rPr>
        <w:t>(наименование органа местного самоуправления, выдавшего разрешение</w:t>
      </w:r>
      <w:r w:rsidRPr="00E5446C">
        <w:rPr>
          <w:b/>
          <w:bCs/>
          <w:color w:val="26282F"/>
          <w:sz w:val="26"/>
          <w:szCs w:val="26"/>
          <w:vertAlign w:val="superscript"/>
        </w:rPr>
        <w:t xml:space="preserve"> </w:t>
      </w:r>
      <w:r w:rsidRPr="00E5446C">
        <w:rPr>
          <w:bCs/>
          <w:color w:val="26282F"/>
          <w:sz w:val="26"/>
          <w:szCs w:val="26"/>
          <w:vertAlign w:val="superscript"/>
        </w:rPr>
        <w:t xml:space="preserve">переоформленное разрешение, разрешение с </w:t>
      </w:r>
      <w:r w:rsidR="00E5446C" w:rsidRPr="00E5446C">
        <w:rPr>
          <w:bCs/>
          <w:color w:val="26282F"/>
          <w:sz w:val="26"/>
          <w:szCs w:val="26"/>
          <w:vertAlign w:val="superscript"/>
        </w:rPr>
        <w:t>продлённым</w:t>
      </w:r>
      <w:r w:rsidRPr="00E5446C">
        <w:rPr>
          <w:bCs/>
          <w:color w:val="26282F"/>
          <w:sz w:val="26"/>
          <w:szCs w:val="26"/>
          <w:vertAlign w:val="superscript"/>
        </w:rPr>
        <w:t xml:space="preserve"> сроком действия</w:t>
      </w:r>
      <w:r w:rsidRPr="00E5446C">
        <w:rPr>
          <w:sz w:val="26"/>
          <w:szCs w:val="26"/>
          <w:vertAlign w:val="superscript"/>
        </w:rPr>
        <w:t>)</w:t>
      </w:r>
    </w:p>
    <w:p w14:paraId="1944F146" w14:textId="77777777" w:rsidR="00181418" w:rsidRPr="00A437B2" w:rsidRDefault="00181418" w:rsidP="00E5446C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437B2">
        <w:rPr>
          <w:sz w:val="26"/>
          <w:szCs w:val="26"/>
        </w:rPr>
        <w:t>выдано __________________________________________________________________</w:t>
      </w:r>
    </w:p>
    <w:p w14:paraId="04E8D656" w14:textId="50FCD7EC" w:rsidR="00181418" w:rsidRPr="00E5446C" w:rsidRDefault="00181418" w:rsidP="008375A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E5446C">
        <w:rPr>
          <w:sz w:val="26"/>
          <w:szCs w:val="26"/>
          <w:vertAlign w:val="superscript"/>
        </w:rPr>
        <w:t xml:space="preserve">(полное и </w:t>
      </w:r>
      <w:r w:rsidR="00E5446C" w:rsidRPr="00E5446C">
        <w:rPr>
          <w:sz w:val="26"/>
          <w:szCs w:val="26"/>
          <w:vertAlign w:val="superscript"/>
        </w:rPr>
        <w:t>сокращённое</w:t>
      </w:r>
      <w:r w:rsidRPr="00E5446C">
        <w:rPr>
          <w:sz w:val="26"/>
          <w:szCs w:val="26"/>
          <w:vertAlign w:val="superscript"/>
        </w:rPr>
        <w:t xml:space="preserve"> наименование юридического лица)</w:t>
      </w:r>
    </w:p>
    <w:p w14:paraId="737354CA" w14:textId="17EFAEFB" w:rsidR="00181418" w:rsidRPr="00A437B2" w:rsidRDefault="00181418" w:rsidP="00E5446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 w:rsidRPr="00A437B2">
        <w:rPr>
          <w:sz w:val="26"/>
          <w:szCs w:val="26"/>
        </w:rPr>
        <w:t>на основании _____________________________________________________________</w:t>
      </w:r>
    </w:p>
    <w:p w14:paraId="2A88C863" w14:textId="6118921F" w:rsidR="00181418" w:rsidRPr="00E5446C" w:rsidRDefault="00181418" w:rsidP="008375A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E5446C">
        <w:rPr>
          <w:sz w:val="26"/>
          <w:szCs w:val="26"/>
          <w:vertAlign w:val="superscript"/>
        </w:rPr>
        <w:t>(наименование, дата и номер правового акта)</w:t>
      </w:r>
    </w:p>
    <w:p w14:paraId="5C7C534F" w14:textId="77777777" w:rsidR="0009319F" w:rsidRPr="00A437B2" w:rsidRDefault="0009319F" w:rsidP="00E5446C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9"/>
      </w:tblGrid>
      <w:tr w:rsidR="0009319F" w:rsidRPr="00A437B2" w14:paraId="5100D854" w14:textId="77777777" w:rsidTr="00202A3D">
        <w:tc>
          <w:tcPr>
            <w:tcW w:w="4952" w:type="dxa"/>
          </w:tcPr>
          <w:p w14:paraId="2894D345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Местонахождение юридического лица:</w:t>
            </w:r>
          </w:p>
          <w:p w14:paraId="0A1B1676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p w14:paraId="4C3965BD" w14:textId="232FD3CF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 xml:space="preserve">Месторасположение </w:t>
            </w:r>
            <w:r w:rsidR="00E5446C" w:rsidRPr="00A437B2">
              <w:rPr>
                <w:sz w:val="26"/>
                <w:szCs w:val="26"/>
              </w:rPr>
              <w:t>розничного рынка</w:t>
            </w:r>
            <w:r w:rsidRPr="00A437B2">
              <w:rPr>
                <w:sz w:val="26"/>
                <w:szCs w:val="26"/>
              </w:rPr>
              <w:t>:</w:t>
            </w:r>
          </w:p>
        </w:tc>
      </w:tr>
      <w:tr w:rsidR="0009319F" w:rsidRPr="00A437B2" w14:paraId="41CD97BD" w14:textId="77777777" w:rsidTr="00202A3D">
        <w:tc>
          <w:tcPr>
            <w:tcW w:w="4952" w:type="dxa"/>
          </w:tcPr>
          <w:p w14:paraId="2877F219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ИНН</w:t>
            </w:r>
          </w:p>
          <w:p w14:paraId="1C8F6BEC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p w14:paraId="452BF11C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09319F" w:rsidRPr="00A437B2" w14:paraId="48233D36" w14:textId="77777777" w:rsidTr="00202A3D">
        <w:tc>
          <w:tcPr>
            <w:tcW w:w="4952" w:type="dxa"/>
          </w:tcPr>
          <w:p w14:paraId="0742FBF7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Тип розничного рынка</w:t>
            </w:r>
          </w:p>
        </w:tc>
        <w:tc>
          <w:tcPr>
            <w:tcW w:w="4953" w:type="dxa"/>
          </w:tcPr>
          <w:p w14:paraId="2FC8DF17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09319F" w:rsidRPr="00A437B2" w14:paraId="6693FCF6" w14:textId="77777777" w:rsidTr="00202A3D">
        <w:tc>
          <w:tcPr>
            <w:tcW w:w="4952" w:type="dxa"/>
          </w:tcPr>
          <w:p w14:paraId="0AF021E1" w14:textId="77777777" w:rsidR="00202A3D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Срок действия разрешения</w:t>
            </w:r>
            <w:r w:rsidR="00202A3D" w:rsidRPr="00A437B2">
              <w:rPr>
                <w:sz w:val="26"/>
                <w:szCs w:val="26"/>
              </w:rPr>
              <w:t>:</w:t>
            </w:r>
          </w:p>
          <w:p w14:paraId="39505F60" w14:textId="77777777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  <w:p w14:paraId="5B67A6E9" w14:textId="7CDD5F4C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с «____»</w:t>
            </w:r>
            <w:r w:rsidR="00E5446C">
              <w:rPr>
                <w:sz w:val="26"/>
                <w:szCs w:val="26"/>
              </w:rPr>
              <w:t xml:space="preserve"> </w:t>
            </w:r>
            <w:r w:rsidRPr="00A437B2">
              <w:rPr>
                <w:sz w:val="26"/>
                <w:szCs w:val="26"/>
              </w:rPr>
              <w:t>___________20__ года</w:t>
            </w:r>
          </w:p>
          <w:p w14:paraId="327B2BF6" w14:textId="539DE22A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по «___»</w:t>
            </w:r>
            <w:r w:rsidR="00E5446C">
              <w:rPr>
                <w:sz w:val="26"/>
                <w:szCs w:val="26"/>
              </w:rPr>
              <w:t xml:space="preserve"> </w:t>
            </w:r>
            <w:r w:rsidRPr="00A437B2">
              <w:rPr>
                <w:sz w:val="26"/>
                <w:szCs w:val="26"/>
              </w:rPr>
              <w:t xml:space="preserve">___________20__ года </w:t>
            </w:r>
          </w:p>
          <w:p w14:paraId="3A5244C0" w14:textId="77777777" w:rsidR="0009319F" w:rsidRPr="00A437B2" w:rsidRDefault="0009319F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953" w:type="dxa"/>
          </w:tcPr>
          <w:p w14:paraId="01243F10" w14:textId="205B90D7" w:rsidR="0009319F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Дата принятия решения о предоставлении разрешения «___»</w:t>
            </w:r>
            <w:r w:rsidR="00E5446C">
              <w:rPr>
                <w:sz w:val="26"/>
                <w:szCs w:val="26"/>
              </w:rPr>
              <w:t xml:space="preserve"> </w:t>
            </w:r>
            <w:r w:rsidRPr="00A437B2">
              <w:rPr>
                <w:sz w:val="26"/>
                <w:szCs w:val="26"/>
              </w:rPr>
              <w:t>___________20__ года</w:t>
            </w:r>
          </w:p>
        </w:tc>
      </w:tr>
      <w:tr w:rsidR="00202A3D" w:rsidRPr="00A437B2" w14:paraId="41932431" w14:textId="77777777" w:rsidTr="00202A3D">
        <w:tc>
          <w:tcPr>
            <w:tcW w:w="4952" w:type="dxa"/>
          </w:tcPr>
          <w:p w14:paraId="2EF80975" w14:textId="167395D7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 xml:space="preserve">Глава администрации </w:t>
            </w:r>
            <w:r w:rsidR="00E5446C">
              <w:rPr>
                <w:sz w:val="26"/>
                <w:szCs w:val="26"/>
              </w:rPr>
              <w:br/>
            </w:r>
            <w:r w:rsidRPr="00A437B2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953" w:type="dxa"/>
          </w:tcPr>
          <w:p w14:paraId="7C8F9715" w14:textId="77777777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  <w:p w14:paraId="2BA3E8B5" w14:textId="77777777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___________  _____________________</w:t>
            </w:r>
          </w:p>
          <w:p w14:paraId="4A2326C5" w14:textId="7727D957" w:rsidR="00202A3D" w:rsidRPr="00E5446C" w:rsidRDefault="00202A3D" w:rsidP="00E5446C">
            <w:pPr>
              <w:widowControl w:val="0"/>
              <w:tabs>
                <w:tab w:val="left" w:pos="1765"/>
              </w:tabs>
              <w:autoSpaceDE w:val="0"/>
              <w:autoSpaceDN w:val="0"/>
              <w:adjustRightInd w:val="0"/>
              <w:spacing w:after="120"/>
              <w:ind w:left="478"/>
              <w:rPr>
                <w:sz w:val="26"/>
                <w:szCs w:val="26"/>
                <w:vertAlign w:val="superscript"/>
              </w:rPr>
            </w:pPr>
            <w:r w:rsidRPr="00E5446C">
              <w:rPr>
                <w:sz w:val="26"/>
                <w:szCs w:val="26"/>
                <w:vertAlign w:val="superscript"/>
              </w:rPr>
              <w:t>(подпись)</w:t>
            </w:r>
            <w:r w:rsidRPr="00E5446C">
              <w:rPr>
                <w:sz w:val="26"/>
                <w:szCs w:val="26"/>
                <w:vertAlign w:val="superscript"/>
              </w:rPr>
              <w:tab/>
              <w:t>(фамилия, инициалы)</w:t>
            </w:r>
          </w:p>
        </w:tc>
      </w:tr>
      <w:tr w:rsidR="00202A3D" w:rsidRPr="00A437B2" w14:paraId="5093D5B1" w14:textId="77777777" w:rsidTr="00202A3D">
        <w:tc>
          <w:tcPr>
            <w:tcW w:w="4952" w:type="dxa"/>
          </w:tcPr>
          <w:p w14:paraId="44E0305C" w14:textId="77777777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A437B2">
              <w:rPr>
                <w:sz w:val="26"/>
                <w:szCs w:val="26"/>
              </w:rPr>
              <w:t>Место печати</w:t>
            </w:r>
          </w:p>
        </w:tc>
        <w:tc>
          <w:tcPr>
            <w:tcW w:w="4953" w:type="dxa"/>
          </w:tcPr>
          <w:p w14:paraId="67AC1AFA" w14:textId="77777777" w:rsidR="00202A3D" w:rsidRPr="00A437B2" w:rsidRDefault="00202A3D" w:rsidP="00E544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14:paraId="717DE965" w14:textId="1F4C79C8" w:rsidR="00E5446C" w:rsidRDefault="00E5446C" w:rsidP="00181418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14:paraId="53E8A2C8" w14:textId="77777777" w:rsidR="00E5446C" w:rsidRDefault="00E5446C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76F1226C" w14:textId="77777777" w:rsidR="00181418" w:rsidRPr="00A437B2" w:rsidRDefault="00181418" w:rsidP="00E5446C">
      <w:pPr>
        <w:widowControl w:val="0"/>
        <w:autoSpaceDE w:val="0"/>
        <w:autoSpaceDN w:val="0"/>
        <w:adjustRightInd w:val="0"/>
        <w:ind w:left="6096"/>
        <w:outlineLvl w:val="1"/>
        <w:rPr>
          <w:lang w:eastAsia="en-US"/>
        </w:rPr>
      </w:pPr>
      <w:r w:rsidRPr="00A437B2">
        <w:rPr>
          <w:lang w:eastAsia="en-US"/>
        </w:rPr>
        <w:lastRenderedPageBreak/>
        <w:t xml:space="preserve">Приложение </w:t>
      </w:r>
      <w:r w:rsidR="004F30FA" w:rsidRPr="00A437B2">
        <w:rPr>
          <w:lang w:eastAsia="en-US"/>
        </w:rPr>
        <w:t xml:space="preserve">№ </w:t>
      </w:r>
      <w:r w:rsidRPr="00A437B2">
        <w:rPr>
          <w:lang w:eastAsia="en-US"/>
        </w:rPr>
        <w:t xml:space="preserve">4 </w:t>
      </w:r>
    </w:p>
    <w:p w14:paraId="1BC27343" w14:textId="77777777" w:rsidR="00181418" w:rsidRPr="00A437B2" w:rsidRDefault="00181418" w:rsidP="00E5446C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  <w:r w:rsidRPr="00A437B2">
        <w:rPr>
          <w:lang w:eastAsia="en-US"/>
        </w:rPr>
        <w:t>к Административному регламенту</w:t>
      </w:r>
    </w:p>
    <w:p w14:paraId="0DCC85B8" w14:textId="77777777" w:rsidR="004F30FA" w:rsidRPr="00A437B2" w:rsidRDefault="004F30FA" w:rsidP="00E5446C">
      <w:pPr>
        <w:autoSpaceDE w:val="0"/>
        <w:autoSpaceDN w:val="0"/>
        <w:adjustRightInd w:val="0"/>
        <w:ind w:left="6096"/>
        <w:rPr>
          <w:lang w:eastAsia="en-US"/>
        </w:rPr>
      </w:pPr>
      <w:bookmarkStart w:id="8" w:name="Par826"/>
      <w:bookmarkEnd w:id="8"/>
      <w:r w:rsidRPr="00A437B2">
        <w:rPr>
          <w:lang w:eastAsia="en-US"/>
        </w:rPr>
        <w:t>(форма)</w:t>
      </w:r>
    </w:p>
    <w:p w14:paraId="7A32960B" w14:textId="77777777" w:rsidR="00181418" w:rsidRPr="00E5446C" w:rsidRDefault="00181418" w:rsidP="00181418">
      <w:pPr>
        <w:widowControl w:val="0"/>
        <w:autoSpaceDE w:val="0"/>
        <w:autoSpaceDN w:val="0"/>
        <w:adjustRightInd w:val="0"/>
      </w:pPr>
    </w:p>
    <w:p w14:paraId="01B318AA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>Администрация муниципального образования _______________________</w:t>
      </w:r>
      <w:r w:rsidR="00202A3D" w:rsidRPr="00E5446C">
        <w:t>___________</w:t>
      </w:r>
    </w:p>
    <w:p w14:paraId="4EC5DE31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 xml:space="preserve">Адрес администрации муниципального образования: </w:t>
      </w:r>
      <w:r w:rsidR="00202A3D" w:rsidRPr="00E5446C">
        <w:t>____________________________</w:t>
      </w:r>
    </w:p>
    <w:p w14:paraId="17E9CCA1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>ИНН _________________ КПП __________________ В</w:t>
      </w:r>
      <w:r w:rsidR="00202A3D" w:rsidRPr="00E5446C">
        <w:t>ремя работы ________________</w:t>
      </w:r>
    </w:p>
    <w:p w14:paraId="7F5C0A43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26282F"/>
        </w:rPr>
      </w:pPr>
    </w:p>
    <w:p w14:paraId="3F1D4CC2" w14:textId="496E60B6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center"/>
      </w:pPr>
      <w:r w:rsidRPr="00E5446C">
        <w:rPr>
          <w:b/>
          <w:bCs/>
          <w:color w:val="26282F"/>
        </w:rPr>
        <w:t>Уведомление</w:t>
      </w:r>
      <w:r w:rsidR="00E5446C">
        <w:rPr>
          <w:b/>
          <w:bCs/>
          <w:color w:val="26282F"/>
        </w:rPr>
        <w:br/>
      </w:r>
      <w:r w:rsidRPr="00E5446C">
        <w:rPr>
          <w:b/>
          <w:bCs/>
          <w:color w:val="26282F"/>
        </w:rPr>
        <w:t>о выдаче (отказе в выдаче) разрешения на право организации</w:t>
      </w:r>
      <w:r w:rsidR="00E5446C">
        <w:rPr>
          <w:b/>
          <w:bCs/>
          <w:color w:val="26282F"/>
        </w:rPr>
        <w:br/>
      </w:r>
      <w:r w:rsidRPr="00E5446C">
        <w:rPr>
          <w:b/>
          <w:bCs/>
          <w:color w:val="26282F"/>
        </w:rPr>
        <w:t>розничного рынка на территории Ленинградской области</w:t>
      </w:r>
      <w:r w:rsidR="00E5446C">
        <w:rPr>
          <w:b/>
          <w:bCs/>
          <w:color w:val="26282F"/>
        </w:rPr>
        <w:br/>
      </w:r>
      <w:r w:rsidR="00202A3D" w:rsidRPr="00E5446C">
        <w:rPr>
          <w:b/>
          <w:bCs/>
          <w:color w:val="26282F"/>
        </w:rPr>
        <w:t xml:space="preserve">(переоформленного </w:t>
      </w:r>
      <w:r w:rsidRPr="00E5446C">
        <w:rPr>
          <w:b/>
          <w:bCs/>
          <w:color w:val="26282F"/>
        </w:rPr>
        <w:t xml:space="preserve">разрешения, разрешения с </w:t>
      </w:r>
      <w:r w:rsidR="00E5446C" w:rsidRPr="00E5446C">
        <w:rPr>
          <w:b/>
          <w:bCs/>
          <w:color w:val="26282F"/>
        </w:rPr>
        <w:t>продлённым</w:t>
      </w:r>
      <w:r w:rsidRPr="00E5446C">
        <w:rPr>
          <w:b/>
          <w:bCs/>
          <w:color w:val="26282F"/>
        </w:rPr>
        <w:t xml:space="preserve"> сроком действия)</w:t>
      </w:r>
    </w:p>
    <w:p w14:paraId="162D74F4" w14:textId="5E1401E7" w:rsidR="00181418" w:rsidRPr="00E5446C" w:rsidRDefault="00202A3D" w:rsidP="00E5446C">
      <w:pPr>
        <w:widowControl w:val="0"/>
        <w:autoSpaceDE w:val="0"/>
        <w:autoSpaceDN w:val="0"/>
        <w:adjustRightInd w:val="0"/>
        <w:spacing w:after="120"/>
      </w:pPr>
      <w:r w:rsidRPr="00E5446C">
        <w:rPr>
          <w:b/>
          <w:bCs/>
          <w:color w:val="26282F"/>
        </w:rPr>
        <w:t>№</w:t>
      </w:r>
      <w:r w:rsidR="00181418" w:rsidRPr="00E5446C">
        <w:rPr>
          <w:b/>
          <w:bCs/>
          <w:color w:val="26282F"/>
        </w:rPr>
        <w:t xml:space="preserve"> _____________ от </w:t>
      </w:r>
      <w:r w:rsidRPr="00E5446C">
        <w:rPr>
          <w:b/>
          <w:bCs/>
          <w:color w:val="26282F"/>
        </w:rPr>
        <w:t>«</w:t>
      </w:r>
      <w:r w:rsidR="00181418" w:rsidRPr="00E5446C">
        <w:rPr>
          <w:b/>
          <w:bCs/>
          <w:color w:val="26282F"/>
        </w:rPr>
        <w:t>___</w:t>
      </w:r>
      <w:r w:rsidRPr="00E5446C">
        <w:rPr>
          <w:b/>
          <w:bCs/>
          <w:color w:val="26282F"/>
        </w:rPr>
        <w:t>»</w:t>
      </w:r>
      <w:r w:rsidR="00181418" w:rsidRPr="00E5446C">
        <w:rPr>
          <w:b/>
          <w:bCs/>
          <w:color w:val="26282F"/>
        </w:rPr>
        <w:t xml:space="preserve"> ____________ 20____ года</w:t>
      </w:r>
      <w:r w:rsidR="00E5446C">
        <w:rPr>
          <w:b/>
          <w:bCs/>
          <w:color w:val="26282F"/>
        </w:rPr>
        <w:t xml:space="preserve"> </w:t>
      </w:r>
      <w:r w:rsidR="00181418" w:rsidRPr="00E5446C">
        <w:rPr>
          <w:b/>
          <w:bCs/>
          <w:color w:val="26282F"/>
        </w:rPr>
        <w:t xml:space="preserve">     </w:t>
      </w:r>
      <w:proofErr w:type="gramStart"/>
      <w:r w:rsidR="00181418" w:rsidRPr="00E5446C">
        <w:rPr>
          <w:b/>
          <w:bCs/>
          <w:color w:val="26282F"/>
        </w:rPr>
        <w:t xml:space="preserve">   (</w:t>
      </w:r>
      <w:proofErr w:type="gramEnd"/>
      <w:r w:rsidR="00181418" w:rsidRPr="00E5446C">
        <w:rPr>
          <w:b/>
          <w:bCs/>
          <w:color w:val="26282F"/>
        </w:rPr>
        <w:t>47-</w:t>
      </w:r>
      <w:hyperlink r:id="rId33" w:history="1">
        <w:r w:rsidR="00181418" w:rsidRPr="00E5446C">
          <w:rPr>
            <w:b/>
            <w:bCs/>
          </w:rPr>
          <w:t>ОКАТО</w:t>
        </w:r>
      </w:hyperlink>
      <w:r w:rsidR="00181418" w:rsidRPr="00E5446C">
        <w:rPr>
          <w:b/>
          <w:bCs/>
          <w:color w:val="26282F"/>
        </w:rPr>
        <w:t>-</w:t>
      </w:r>
      <w:r w:rsidR="004F30FA" w:rsidRPr="00E5446C">
        <w:rPr>
          <w:b/>
          <w:bCs/>
          <w:color w:val="26282F"/>
        </w:rPr>
        <w:t>№</w:t>
      </w:r>
      <w:r w:rsidR="00181418" w:rsidRPr="00E5446C">
        <w:rPr>
          <w:b/>
          <w:bCs/>
          <w:color w:val="26282F"/>
        </w:rPr>
        <w:t>)</w:t>
      </w:r>
    </w:p>
    <w:p w14:paraId="68EC7095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>Наименование юридического лица _______________________ ИНН ___________________</w:t>
      </w:r>
    </w:p>
    <w:p w14:paraId="51A7E9F5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>Адрес юридического лица: ______________________</w:t>
      </w:r>
      <w:r w:rsidR="00202A3D" w:rsidRPr="00E5446C">
        <w:t>____________________________</w:t>
      </w:r>
    </w:p>
    <w:p w14:paraId="31C73013" w14:textId="77777777" w:rsidR="00181418" w:rsidRPr="00E5446C" w:rsidRDefault="00181418" w:rsidP="008375A8">
      <w:pPr>
        <w:widowControl w:val="0"/>
        <w:autoSpaceDE w:val="0"/>
        <w:autoSpaceDN w:val="0"/>
        <w:adjustRightInd w:val="0"/>
        <w:jc w:val="both"/>
      </w:pPr>
      <w:r w:rsidRPr="00E5446C">
        <w:t>На основании _________________________________</w:t>
      </w:r>
      <w:r w:rsidR="00202A3D" w:rsidRPr="00E5446C">
        <w:t>_____________________________</w:t>
      </w:r>
    </w:p>
    <w:p w14:paraId="418C1B19" w14:textId="77777777" w:rsidR="00181418" w:rsidRPr="008375A8" w:rsidRDefault="00181418" w:rsidP="008375A8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375A8">
        <w:rPr>
          <w:vertAlign w:val="superscript"/>
        </w:rPr>
        <w:t>(наименование, дата и номер правового акта)</w:t>
      </w:r>
    </w:p>
    <w:p w14:paraId="7435E934" w14:textId="56B268E6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 xml:space="preserve">Вам выдано (отказано в выдаче) разрешение на организацию розничного рынка </w:t>
      </w:r>
      <w:r w:rsidRPr="00E5446C">
        <w:rPr>
          <w:bCs/>
          <w:color w:val="26282F"/>
        </w:rPr>
        <w:t xml:space="preserve">(переоформленное разрешение, разрешение с </w:t>
      </w:r>
      <w:r w:rsidR="00E5446C" w:rsidRPr="00E5446C">
        <w:rPr>
          <w:bCs/>
          <w:color w:val="26282F"/>
        </w:rPr>
        <w:t>продлённым</w:t>
      </w:r>
      <w:r w:rsidRPr="00E5446C">
        <w:rPr>
          <w:bCs/>
          <w:color w:val="26282F"/>
        </w:rPr>
        <w:t xml:space="preserve"> сроком действия) </w:t>
      </w:r>
      <w:r w:rsidRPr="00E5446C">
        <w:t>на территории Ленинградской области (ненужное зачеркнуть)</w:t>
      </w:r>
    </w:p>
    <w:p w14:paraId="534064A1" w14:textId="4FD4CDA3" w:rsidR="00181418" w:rsidRPr="00E5446C" w:rsidRDefault="00181418" w:rsidP="008375A8">
      <w:pPr>
        <w:widowControl w:val="0"/>
        <w:autoSpaceDE w:val="0"/>
        <w:autoSpaceDN w:val="0"/>
        <w:adjustRightInd w:val="0"/>
        <w:jc w:val="both"/>
      </w:pPr>
      <w:r w:rsidRPr="00E5446C">
        <w:t>________</w:t>
      </w:r>
      <w:r w:rsidR="008375A8">
        <w:t>______</w:t>
      </w:r>
      <w:r w:rsidRPr="00E5446C">
        <w:t>_____________________________________</w:t>
      </w:r>
      <w:r w:rsidR="00202A3D" w:rsidRPr="00E5446C">
        <w:t>_____________________________</w:t>
      </w:r>
    </w:p>
    <w:p w14:paraId="68614E53" w14:textId="77777777" w:rsidR="00181418" w:rsidRPr="008375A8" w:rsidRDefault="00181418" w:rsidP="008375A8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375A8">
        <w:rPr>
          <w:vertAlign w:val="superscript"/>
        </w:rPr>
        <w:t>(номер и дата разрешения или причина отказа в выдаче разрешения)</w:t>
      </w:r>
    </w:p>
    <w:p w14:paraId="7806BE2F" w14:textId="3F5D6A8E" w:rsidR="00181418" w:rsidRPr="00E5446C" w:rsidRDefault="008375A8" w:rsidP="008375A8">
      <w:pPr>
        <w:widowControl w:val="0"/>
        <w:autoSpaceDE w:val="0"/>
        <w:autoSpaceDN w:val="0"/>
        <w:adjustRightInd w:val="0"/>
        <w:jc w:val="both"/>
      </w:pPr>
      <w:r>
        <w:t>------------------------------------------------------------------------------------------------------------------------</w:t>
      </w:r>
    </w:p>
    <w:p w14:paraId="35BB10D4" w14:textId="77777777" w:rsidR="00181418" w:rsidRPr="008375A8" w:rsidRDefault="00181418" w:rsidP="008375A8">
      <w:pPr>
        <w:widowControl w:val="0"/>
        <w:autoSpaceDE w:val="0"/>
        <w:autoSpaceDN w:val="0"/>
        <w:adjustRightInd w:val="0"/>
        <w:jc w:val="center"/>
        <w:rPr>
          <w:b/>
          <w:vertAlign w:val="superscript"/>
        </w:rPr>
      </w:pPr>
      <w:r w:rsidRPr="008375A8">
        <w:rPr>
          <w:b/>
          <w:vertAlign w:val="superscript"/>
        </w:rPr>
        <w:t>(линия отреза)</w:t>
      </w:r>
    </w:p>
    <w:p w14:paraId="11E83EA8" w14:textId="345D2B5A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center"/>
      </w:pPr>
      <w:r w:rsidRPr="00E5446C">
        <w:rPr>
          <w:b/>
          <w:bCs/>
          <w:color w:val="26282F"/>
        </w:rPr>
        <w:t>Уведомление</w:t>
      </w:r>
      <w:r w:rsidR="008375A8">
        <w:rPr>
          <w:b/>
          <w:bCs/>
          <w:color w:val="26282F"/>
        </w:rPr>
        <w:br/>
      </w:r>
      <w:r w:rsidRPr="00E5446C">
        <w:rPr>
          <w:b/>
          <w:bCs/>
          <w:color w:val="26282F"/>
        </w:rPr>
        <w:t>о выдаче (отказе в выдаче) разрешения на право организации</w:t>
      </w:r>
      <w:r w:rsidR="008375A8">
        <w:rPr>
          <w:b/>
          <w:bCs/>
          <w:color w:val="26282F"/>
        </w:rPr>
        <w:br/>
      </w:r>
      <w:r w:rsidRPr="00E5446C">
        <w:rPr>
          <w:b/>
          <w:bCs/>
          <w:color w:val="26282F"/>
        </w:rPr>
        <w:t>розничного рынка на территории Ленинградской области</w:t>
      </w:r>
      <w:r w:rsidR="008375A8">
        <w:rPr>
          <w:b/>
          <w:bCs/>
          <w:color w:val="26282F"/>
        </w:rPr>
        <w:br/>
      </w:r>
      <w:r w:rsidRPr="00E5446C">
        <w:rPr>
          <w:b/>
          <w:bCs/>
          <w:color w:val="26282F"/>
        </w:rPr>
        <w:t xml:space="preserve">(переоформленного разрешения, разрешения с </w:t>
      </w:r>
      <w:r w:rsidR="00E5446C" w:rsidRPr="00E5446C">
        <w:rPr>
          <w:b/>
          <w:bCs/>
          <w:color w:val="26282F"/>
        </w:rPr>
        <w:t>продлённым</w:t>
      </w:r>
      <w:r w:rsidRPr="00E5446C">
        <w:rPr>
          <w:b/>
          <w:bCs/>
          <w:color w:val="26282F"/>
        </w:rPr>
        <w:t xml:space="preserve"> сроком действия)</w:t>
      </w:r>
    </w:p>
    <w:p w14:paraId="15B85DD1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center"/>
      </w:pPr>
    </w:p>
    <w:p w14:paraId="03AE11B7" w14:textId="77777777" w:rsidR="008375A8" w:rsidRPr="00E5446C" w:rsidRDefault="008375A8" w:rsidP="008375A8">
      <w:pPr>
        <w:widowControl w:val="0"/>
        <w:autoSpaceDE w:val="0"/>
        <w:autoSpaceDN w:val="0"/>
        <w:adjustRightInd w:val="0"/>
        <w:spacing w:after="120"/>
      </w:pPr>
      <w:r w:rsidRPr="00E5446C">
        <w:rPr>
          <w:b/>
          <w:bCs/>
          <w:color w:val="26282F"/>
        </w:rPr>
        <w:t>№ _____________ от «___» ____________ 20____ года</w:t>
      </w:r>
      <w:r>
        <w:rPr>
          <w:b/>
          <w:bCs/>
          <w:color w:val="26282F"/>
        </w:rPr>
        <w:t xml:space="preserve"> </w:t>
      </w:r>
      <w:r w:rsidRPr="00E5446C">
        <w:rPr>
          <w:b/>
          <w:bCs/>
          <w:color w:val="26282F"/>
        </w:rPr>
        <w:t xml:space="preserve">     </w:t>
      </w:r>
      <w:proofErr w:type="gramStart"/>
      <w:r w:rsidRPr="00E5446C">
        <w:rPr>
          <w:b/>
          <w:bCs/>
          <w:color w:val="26282F"/>
        </w:rPr>
        <w:t xml:space="preserve">   (</w:t>
      </w:r>
      <w:proofErr w:type="gramEnd"/>
      <w:r w:rsidRPr="00E5446C">
        <w:rPr>
          <w:b/>
          <w:bCs/>
          <w:color w:val="26282F"/>
        </w:rPr>
        <w:t>47-</w:t>
      </w:r>
      <w:hyperlink r:id="rId34" w:history="1">
        <w:r w:rsidRPr="00E5446C">
          <w:rPr>
            <w:b/>
            <w:bCs/>
          </w:rPr>
          <w:t>ОКАТО</w:t>
        </w:r>
      </w:hyperlink>
      <w:r w:rsidRPr="00E5446C">
        <w:rPr>
          <w:b/>
          <w:bCs/>
          <w:color w:val="26282F"/>
        </w:rPr>
        <w:t>-№)</w:t>
      </w:r>
    </w:p>
    <w:p w14:paraId="696E749E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</w:p>
    <w:p w14:paraId="4D7CB607" w14:textId="217FE6B9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>Наименование юридического лица ___________</w:t>
      </w:r>
      <w:r w:rsidR="008375A8">
        <w:t>______</w:t>
      </w:r>
      <w:r w:rsidRPr="00E5446C">
        <w:t>__________</w:t>
      </w:r>
      <w:r w:rsidR="00202A3D" w:rsidRPr="00E5446C">
        <w:t>___ ИНН ______________</w:t>
      </w:r>
    </w:p>
    <w:p w14:paraId="44600236" w14:textId="505C579D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>Адрес юридического лица: ________________________</w:t>
      </w:r>
      <w:r w:rsidR="008375A8">
        <w:t>__</w:t>
      </w:r>
      <w:r w:rsidRPr="00E5446C">
        <w:t>______________________________</w:t>
      </w:r>
    </w:p>
    <w:p w14:paraId="32419906" w14:textId="79193714" w:rsidR="00181418" w:rsidRPr="00E5446C" w:rsidRDefault="00202A3D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 xml:space="preserve">Разрешение </w:t>
      </w:r>
      <w:r w:rsidR="004D1993" w:rsidRPr="00E5446C">
        <w:t xml:space="preserve">на право организации розничного рынка </w:t>
      </w:r>
      <w:r w:rsidR="00181418" w:rsidRPr="00E5446C">
        <w:rPr>
          <w:bCs/>
          <w:color w:val="26282F"/>
        </w:rPr>
        <w:t xml:space="preserve">(переоформленное разрешение, разрешение с </w:t>
      </w:r>
      <w:r w:rsidR="00E5446C" w:rsidRPr="00E5446C">
        <w:rPr>
          <w:bCs/>
          <w:color w:val="26282F"/>
        </w:rPr>
        <w:t>продлённым</w:t>
      </w:r>
      <w:r w:rsidR="00181418" w:rsidRPr="00E5446C">
        <w:rPr>
          <w:bCs/>
          <w:color w:val="26282F"/>
        </w:rPr>
        <w:t xml:space="preserve"> сроком действия) </w:t>
      </w:r>
      <w:r w:rsidR="004D1993" w:rsidRPr="00E5446C">
        <w:t xml:space="preserve">на </w:t>
      </w:r>
      <w:r w:rsidR="00181418" w:rsidRPr="00E5446C">
        <w:t xml:space="preserve">территории Ленинградской области </w:t>
      </w:r>
      <w:r w:rsidRPr="00E5446C">
        <w:t>№</w:t>
      </w:r>
      <w:r w:rsidR="008375A8">
        <w:t> </w:t>
      </w:r>
      <w:r w:rsidR="00181418" w:rsidRPr="00E5446C">
        <w:t>_________ от _____________, выданное на основании</w:t>
      </w:r>
    </w:p>
    <w:p w14:paraId="199858FE" w14:textId="77777777" w:rsidR="00181418" w:rsidRPr="00E5446C" w:rsidRDefault="00181418" w:rsidP="008375A8">
      <w:pPr>
        <w:widowControl w:val="0"/>
        <w:autoSpaceDE w:val="0"/>
        <w:autoSpaceDN w:val="0"/>
        <w:adjustRightInd w:val="0"/>
        <w:jc w:val="both"/>
      </w:pPr>
      <w:r w:rsidRPr="00E5446C">
        <w:t>_____________________________________________</w:t>
      </w:r>
      <w:r w:rsidR="00202A3D" w:rsidRPr="00E5446C">
        <w:t>_____________________________</w:t>
      </w:r>
    </w:p>
    <w:p w14:paraId="049ACBA3" w14:textId="77777777" w:rsidR="00181418" w:rsidRPr="008375A8" w:rsidRDefault="00181418" w:rsidP="00E5446C">
      <w:pPr>
        <w:widowControl w:val="0"/>
        <w:autoSpaceDE w:val="0"/>
        <w:autoSpaceDN w:val="0"/>
        <w:adjustRightInd w:val="0"/>
        <w:spacing w:after="120"/>
        <w:jc w:val="center"/>
        <w:rPr>
          <w:vertAlign w:val="superscript"/>
        </w:rPr>
      </w:pPr>
      <w:r w:rsidRPr="008375A8">
        <w:rPr>
          <w:vertAlign w:val="superscript"/>
        </w:rPr>
        <w:t>(наименование, дата и номер правового акта)</w:t>
      </w:r>
    </w:p>
    <w:p w14:paraId="4182EB01" w14:textId="77777777" w:rsidR="00181418" w:rsidRPr="00E5446C" w:rsidRDefault="00181418" w:rsidP="00E5446C">
      <w:pPr>
        <w:widowControl w:val="0"/>
        <w:autoSpaceDE w:val="0"/>
        <w:autoSpaceDN w:val="0"/>
        <w:adjustRightInd w:val="0"/>
        <w:spacing w:after="120"/>
        <w:jc w:val="both"/>
      </w:pPr>
      <w:r w:rsidRPr="00E5446C">
        <w:t xml:space="preserve">Получил </w:t>
      </w:r>
      <w:r w:rsidR="00202A3D" w:rsidRPr="00E5446C">
        <w:t>«</w:t>
      </w:r>
      <w:r w:rsidRPr="00E5446C">
        <w:t>____</w:t>
      </w:r>
      <w:r w:rsidR="00202A3D" w:rsidRPr="00E5446C">
        <w:t>»</w:t>
      </w:r>
      <w:r w:rsidRPr="00E5446C">
        <w:t xml:space="preserve"> _____________ 20____ года</w:t>
      </w:r>
    </w:p>
    <w:p w14:paraId="567E6772" w14:textId="37E871B3" w:rsidR="008375A8" w:rsidRDefault="00181418" w:rsidP="004D1993">
      <w:pPr>
        <w:widowControl w:val="0"/>
        <w:autoSpaceDE w:val="0"/>
        <w:autoSpaceDN w:val="0"/>
        <w:adjustRightInd w:val="0"/>
        <w:jc w:val="both"/>
      </w:pPr>
      <w:r w:rsidRPr="00E5446C">
        <w:t>_______________________________________</w:t>
      </w:r>
    </w:p>
    <w:p w14:paraId="6B5EA87B" w14:textId="77777777" w:rsidR="008375A8" w:rsidRDefault="008375A8">
      <w:pPr>
        <w:spacing w:after="160" w:line="259" w:lineRule="auto"/>
      </w:pPr>
      <w:r>
        <w:br w:type="page"/>
      </w:r>
    </w:p>
    <w:p w14:paraId="4A535156" w14:textId="77777777" w:rsidR="00181418" w:rsidRPr="00A437B2" w:rsidRDefault="00181418" w:rsidP="008375A8">
      <w:pPr>
        <w:autoSpaceDE w:val="0"/>
        <w:autoSpaceDN w:val="0"/>
        <w:adjustRightInd w:val="0"/>
        <w:ind w:left="6096"/>
        <w:outlineLvl w:val="0"/>
        <w:rPr>
          <w:lang w:eastAsia="en-US"/>
        </w:rPr>
      </w:pPr>
      <w:r w:rsidRPr="00A437B2">
        <w:rPr>
          <w:lang w:eastAsia="en-US"/>
        </w:rPr>
        <w:lastRenderedPageBreak/>
        <w:t xml:space="preserve">Приложение </w:t>
      </w:r>
      <w:r w:rsidR="004F30FA" w:rsidRPr="00A437B2">
        <w:rPr>
          <w:lang w:eastAsia="en-US"/>
        </w:rPr>
        <w:t xml:space="preserve">№ </w:t>
      </w:r>
      <w:r w:rsidRPr="00A437B2">
        <w:rPr>
          <w:lang w:eastAsia="en-US"/>
        </w:rPr>
        <w:t>5</w:t>
      </w:r>
    </w:p>
    <w:p w14:paraId="796430AC" w14:textId="77777777" w:rsidR="00181418" w:rsidRPr="00A437B2" w:rsidRDefault="00181418" w:rsidP="008375A8">
      <w:pPr>
        <w:autoSpaceDE w:val="0"/>
        <w:autoSpaceDN w:val="0"/>
        <w:adjustRightInd w:val="0"/>
        <w:ind w:left="6096"/>
        <w:rPr>
          <w:lang w:eastAsia="en-US"/>
        </w:rPr>
      </w:pPr>
      <w:r w:rsidRPr="00A437B2">
        <w:rPr>
          <w:lang w:eastAsia="en-US"/>
        </w:rPr>
        <w:t>к административному регламенту</w:t>
      </w:r>
    </w:p>
    <w:p w14:paraId="13AC2DEC" w14:textId="77777777" w:rsidR="004F30FA" w:rsidRPr="00A437B2" w:rsidRDefault="004F30FA" w:rsidP="008375A8">
      <w:pPr>
        <w:autoSpaceDE w:val="0"/>
        <w:autoSpaceDN w:val="0"/>
        <w:adjustRightInd w:val="0"/>
        <w:ind w:left="6096"/>
        <w:rPr>
          <w:lang w:eastAsia="en-US"/>
        </w:rPr>
      </w:pPr>
      <w:r w:rsidRPr="00A437B2">
        <w:rPr>
          <w:lang w:eastAsia="en-US"/>
        </w:rPr>
        <w:t>(форма)</w:t>
      </w:r>
    </w:p>
    <w:p w14:paraId="4F6A7EE4" w14:textId="77777777" w:rsidR="00181418" w:rsidRPr="00A437B2" w:rsidRDefault="00181418" w:rsidP="001814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392C798" w14:textId="7E30442B" w:rsidR="00181418" w:rsidRPr="00A437B2" w:rsidRDefault="00181418" w:rsidP="008375A8">
      <w:pPr>
        <w:autoSpaceDE w:val="0"/>
        <w:autoSpaceDN w:val="0"/>
        <w:adjustRightInd w:val="0"/>
        <w:ind w:left="4820"/>
        <w:rPr>
          <w:lang w:eastAsia="en-US"/>
        </w:rPr>
      </w:pPr>
      <w:r w:rsidRPr="00A437B2">
        <w:rPr>
          <w:lang w:eastAsia="en-US"/>
        </w:rPr>
        <w:t>В ______________________________________</w:t>
      </w:r>
    </w:p>
    <w:p w14:paraId="2703F69F" w14:textId="47DA9C01" w:rsidR="00181418" w:rsidRPr="008375A8" w:rsidRDefault="00181418" w:rsidP="008375A8">
      <w:pPr>
        <w:autoSpaceDE w:val="0"/>
        <w:autoSpaceDN w:val="0"/>
        <w:adjustRightInd w:val="0"/>
        <w:ind w:left="4820"/>
        <w:jc w:val="center"/>
        <w:rPr>
          <w:vertAlign w:val="superscript"/>
          <w:lang w:eastAsia="en-US"/>
        </w:rPr>
      </w:pPr>
      <w:r w:rsidRPr="008375A8">
        <w:rPr>
          <w:vertAlign w:val="superscript"/>
          <w:lang w:eastAsia="en-US"/>
        </w:rPr>
        <w:t>(наименование органа, предоставляющего</w:t>
      </w:r>
      <w:r w:rsidR="008375A8">
        <w:rPr>
          <w:vertAlign w:val="superscript"/>
          <w:lang w:eastAsia="en-US"/>
        </w:rPr>
        <w:t xml:space="preserve"> </w:t>
      </w:r>
      <w:r w:rsidRPr="008375A8">
        <w:rPr>
          <w:vertAlign w:val="superscript"/>
          <w:lang w:eastAsia="en-US"/>
        </w:rPr>
        <w:t>муниципальную услугу)</w:t>
      </w:r>
    </w:p>
    <w:p w14:paraId="5E18F0A0" w14:textId="57F0F45A" w:rsidR="00181418" w:rsidRPr="00A437B2" w:rsidRDefault="00181418" w:rsidP="008375A8">
      <w:pPr>
        <w:autoSpaceDE w:val="0"/>
        <w:autoSpaceDN w:val="0"/>
        <w:adjustRightInd w:val="0"/>
        <w:ind w:left="4820"/>
        <w:rPr>
          <w:lang w:eastAsia="en-US"/>
        </w:rPr>
      </w:pPr>
      <w:r w:rsidRPr="00A437B2">
        <w:rPr>
          <w:lang w:eastAsia="en-US"/>
        </w:rPr>
        <w:t>________________________________________</w:t>
      </w:r>
    </w:p>
    <w:p w14:paraId="6485C074" w14:textId="13D168A6" w:rsidR="00181418" w:rsidRPr="008375A8" w:rsidRDefault="00181418" w:rsidP="008375A8">
      <w:pPr>
        <w:autoSpaceDE w:val="0"/>
        <w:autoSpaceDN w:val="0"/>
        <w:adjustRightInd w:val="0"/>
        <w:ind w:left="4820"/>
        <w:jc w:val="center"/>
        <w:rPr>
          <w:vertAlign w:val="superscript"/>
          <w:lang w:eastAsia="en-US"/>
        </w:rPr>
      </w:pPr>
      <w:r w:rsidRPr="008375A8">
        <w:rPr>
          <w:vertAlign w:val="superscript"/>
          <w:lang w:eastAsia="en-US"/>
        </w:rPr>
        <w:t>(должностное лицо органа,</w:t>
      </w:r>
      <w:r w:rsidR="008375A8">
        <w:rPr>
          <w:vertAlign w:val="superscript"/>
          <w:lang w:eastAsia="en-US"/>
        </w:rPr>
        <w:t xml:space="preserve"> </w:t>
      </w:r>
      <w:r w:rsidRPr="008375A8">
        <w:rPr>
          <w:vertAlign w:val="superscript"/>
          <w:lang w:eastAsia="en-US"/>
        </w:rPr>
        <w:t>предоставляющего муниципальную услугу,</w:t>
      </w:r>
      <w:r w:rsidR="008375A8">
        <w:rPr>
          <w:vertAlign w:val="superscript"/>
          <w:lang w:eastAsia="en-US"/>
        </w:rPr>
        <w:t xml:space="preserve"> </w:t>
      </w:r>
      <w:r w:rsidRPr="008375A8">
        <w:rPr>
          <w:vertAlign w:val="superscript"/>
          <w:lang w:eastAsia="en-US"/>
        </w:rPr>
        <w:t>решения и действия (бездействие)</w:t>
      </w:r>
      <w:r w:rsidR="008375A8">
        <w:rPr>
          <w:vertAlign w:val="superscript"/>
          <w:lang w:eastAsia="en-US"/>
        </w:rPr>
        <w:t xml:space="preserve"> </w:t>
      </w:r>
      <w:r w:rsidRPr="008375A8">
        <w:rPr>
          <w:vertAlign w:val="superscript"/>
          <w:lang w:eastAsia="en-US"/>
        </w:rPr>
        <w:t>которого обжалуется)</w:t>
      </w:r>
    </w:p>
    <w:p w14:paraId="7A351E25" w14:textId="7A655421" w:rsidR="00181418" w:rsidRPr="00A437B2" w:rsidRDefault="00181418" w:rsidP="008375A8">
      <w:pPr>
        <w:autoSpaceDE w:val="0"/>
        <w:autoSpaceDN w:val="0"/>
        <w:adjustRightInd w:val="0"/>
        <w:spacing w:after="120"/>
        <w:ind w:left="4820"/>
        <w:rPr>
          <w:lang w:eastAsia="en-US"/>
        </w:rPr>
      </w:pPr>
      <w:r w:rsidRPr="00A437B2">
        <w:rPr>
          <w:lang w:eastAsia="en-US"/>
        </w:rPr>
        <w:t>от _____________________________________</w:t>
      </w:r>
    </w:p>
    <w:p w14:paraId="62D262E2" w14:textId="1C5975E5" w:rsidR="00181418" w:rsidRPr="00A437B2" w:rsidRDefault="00181418" w:rsidP="008375A8">
      <w:pPr>
        <w:autoSpaceDE w:val="0"/>
        <w:autoSpaceDN w:val="0"/>
        <w:adjustRightInd w:val="0"/>
        <w:spacing w:after="120"/>
        <w:ind w:left="4820"/>
        <w:rPr>
          <w:lang w:eastAsia="en-US"/>
        </w:rPr>
      </w:pPr>
      <w:r w:rsidRPr="00A437B2">
        <w:rPr>
          <w:lang w:eastAsia="en-US"/>
        </w:rPr>
        <w:t>адрес проживания: _________________</w:t>
      </w:r>
      <w:r w:rsidR="008375A8">
        <w:rPr>
          <w:lang w:eastAsia="en-US"/>
        </w:rPr>
        <w:t>_</w:t>
      </w:r>
      <w:r w:rsidRPr="00A437B2">
        <w:rPr>
          <w:lang w:eastAsia="en-US"/>
        </w:rPr>
        <w:t>_____</w:t>
      </w:r>
    </w:p>
    <w:p w14:paraId="3C28523E" w14:textId="1D35763E" w:rsidR="00181418" w:rsidRPr="00A437B2" w:rsidRDefault="00181418" w:rsidP="008375A8">
      <w:pPr>
        <w:autoSpaceDE w:val="0"/>
        <w:autoSpaceDN w:val="0"/>
        <w:adjustRightInd w:val="0"/>
        <w:spacing w:after="120"/>
        <w:ind w:left="4820"/>
        <w:rPr>
          <w:lang w:eastAsia="en-US"/>
        </w:rPr>
      </w:pPr>
      <w:r w:rsidRPr="00A437B2">
        <w:rPr>
          <w:lang w:eastAsia="en-US"/>
        </w:rPr>
        <w:t>________________________________________</w:t>
      </w:r>
    </w:p>
    <w:p w14:paraId="71E7DBB4" w14:textId="0ECCBEA8" w:rsidR="00181418" w:rsidRPr="00A437B2" w:rsidRDefault="00181418" w:rsidP="008375A8">
      <w:pPr>
        <w:autoSpaceDE w:val="0"/>
        <w:autoSpaceDN w:val="0"/>
        <w:adjustRightInd w:val="0"/>
        <w:spacing w:after="120"/>
        <w:ind w:left="4820"/>
        <w:rPr>
          <w:lang w:eastAsia="en-US"/>
        </w:rPr>
      </w:pPr>
      <w:r w:rsidRPr="00A437B2">
        <w:rPr>
          <w:lang w:eastAsia="en-US"/>
        </w:rPr>
        <w:t>Телефон: _______________________________</w:t>
      </w:r>
    </w:p>
    <w:p w14:paraId="66E477A8" w14:textId="2354766E" w:rsidR="00181418" w:rsidRPr="00A437B2" w:rsidRDefault="00181418" w:rsidP="008375A8">
      <w:pPr>
        <w:autoSpaceDE w:val="0"/>
        <w:autoSpaceDN w:val="0"/>
        <w:adjustRightInd w:val="0"/>
        <w:spacing w:after="120"/>
        <w:ind w:left="4820"/>
        <w:rPr>
          <w:lang w:eastAsia="en-US"/>
        </w:rPr>
      </w:pPr>
      <w:r w:rsidRPr="00A437B2">
        <w:rPr>
          <w:lang w:eastAsia="en-US"/>
        </w:rPr>
        <w:t>Адрес эл. почты: ________________</w:t>
      </w:r>
      <w:r w:rsidR="008375A8">
        <w:rPr>
          <w:lang w:eastAsia="en-US"/>
        </w:rPr>
        <w:t>__</w:t>
      </w:r>
      <w:r w:rsidRPr="00A437B2">
        <w:rPr>
          <w:lang w:eastAsia="en-US"/>
        </w:rPr>
        <w:t>_______</w:t>
      </w:r>
    </w:p>
    <w:p w14:paraId="65CF5E31" w14:textId="77777777" w:rsidR="00181418" w:rsidRPr="00A437B2" w:rsidRDefault="00181418" w:rsidP="00181418">
      <w:pPr>
        <w:autoSpaceDE w:val="0"/>
        <w:autoSpaceDN w:val="0"/>
        <w:adjustRightInd w:val="0"/>
        <w:jc w:val="right"/>
        <w:rPr>
          <w:lang w:eastAsia="en-US"/>
        </w:rPr>
      </w:pPr>
    </w:p>
    <w:p w14:paraId="1D8A42A3" w14:textId="77777777" w:rsidR="00181418" w:rsidRPr="00A437B2" w:rsidRDefault="00181418" w:rsidP="00202A3D">
      <w:pPr>
        <w:autoSpaceDE w:val="0"/>
        <w:autoSpaceDN w:val="0"/>
        <w:adjustRightInd w:val="0"/>
        <w:rPr>
          <w:lang w:eastAsia="en-US"/>
        </w:rPr>
      </w:pPr>
    </w:p>
    <w:p w14:paraId="5C2B299A" w14:textId="77777777" w:rsidR="00181418" w:rsidRPr="008375A8" w:rsidRDefault="00181418" w:rsidP="00202A3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375A8">
        <w:rPr>
          <w:b/>
          <w:bCs/>
          <w:lang w:eastAsia="en-US"/>
        </w:rPr>
        <w:t>ЖАЛОБА</w:t>
      </w:r>
    </w:p>
    <w:p w14:paraId="7EE7D03C" w14:textId="01DF68F3" w:rsidR="00181418" w:rsidRPr="00A437B2" w:rsidRDefault="00181418" w:rsidP="008375A8">
      <w:pPr>
        <w:autoSpaceDE w:val="0"/>
        <w:autoSpaceDN w:val="0"/>
        <w:adjustRightInd w:val="0"/>
        <w:spacing w:after="120"/>
        <w:rPr>
          <w:lang w:eastAsia="en-US"/>
        </w:rPr>
      </w:pPr>
      <w:r w:rsidRPr="00A437B2">
        <w:rPr>
          <w:lang w:eastAsia="en-US"/>
        </w:rPr>
        <w:t>_______________________</w:t>
      </w:r>
      <w:r w:rsidR="008375A8">
        <w:rPr>
          <w:lang w:eastAsia="en-US"/>
        </w:rPr>
        <w:t>_____</w:t>
      </w:r>
      <w:r w:rsidRPr="00A437B2">
        <w:rPr>
          <w:lang w:eastAsia="en-US"/>
        </w:rPr>
        <w:t>____________________________________________________</w:t>
      </w:r>
    </w:p>
    <w:p w14:paraId="43F64C04" w14:textId="77777777" w:rsidR="008375A8" w:rsidRPr="00A437B2" w:rsidRDefault="008375A8" w:rsidP="008375A8">
      <w:pPr>
        <w:autoSpaceDE w:val="0"/>
        <w:autoSpaceDN w:val="0"/>
        <w:adjustRightInd w:val="0"/>
        <w:spacing w:after="120"/>
        <w:rPr>
          <w:lang w:eastAsia="en-US"/>
        </w:rPr>
      </w:pPr>
      <w:r w:rsidRPr="00A437B2">
        <w:rPr>
          <w:lang w:eastAsia="en-US"/>
        </w:rPr>
        <w:t>_______________________</w:t>
      </w:r>
      <w:r>
        <w:rPr>
          <w:lang w:eastAsia="en-US"/>
        </w:rPr>
        <w:t>_____</w:t>
      </w:r>
      <w:r w:rsidRPr="00A437B2">
        <w:rPr>
          <w:lang w:eastAsia="en-US"/>
        </w:rPr>
        <w:t>____________________________________________________</w:t>
      </w:r>
    </w:p>
    <w:p w14:paraId="5ACF0A32" w14:textId="77777777" w:rsidR="008375A8" w:rsidRPr="00A437B2" w:rsidRDefault="008375A8" w:rsidP="008375A8">
      <w:pPr>
        <w:autoSpaceDE w:val="0"/>
        <w:autoSpaceDN w:val="0"/>
        <w:adjustRightInd w:val="0"/>
        <w:spacing w:after="120"/>
        <w:rPr>
          <w:lang w:eastAsia="en-US"/>
        </w:rPr>
      </w:pPr>
      <w:r w:rsidRPr="00A437B2">
        <w:rPr>
          <w:lang w:eastAsia="en-US"/>
        </w:rPr>
        <w:t>_______________________</w:t>
      </w:r>
      <w:r>
        <w:rPr>
          <w:lang w:eastAsia="en-US"/>
        </w:rPr>
        <w:t>_____</w:t>
      </w:r>
      <w:r w:rsidRPr="00A437B2">
        <w:rPr>
          <w:lang w:eastAsia="en-US"/>
        </w:rPr>
        <w:t>____________________________________________________</w:t>
      </w:r>
    </w:p>
    <w:p w14:paraId="53C70AB6" w14:textId="77777777" w:rsidR="008375A8" w:rsidRPr="00A437B2" w:rsidRDefault="008375A8" w:rsidP="008375A8">
      <w:pPr>
        <w:autoSpaceDE w:val="0"/>
        <w:autoSpaceDN w:val="0"/>
        <w:adjustRightInd w:val="0"/>
        <w:rPr>
          <w:lang w:eastAsia="en-US"/>
        </w:rPr>
      </w:pPr>
      <w:r w:rsidRPr="00A437B2">
        <w:rPr>
          <w:lang w:eastAsia="en-US"/>
        </w:rPr>
        <w:t>_______________________</w:t>
      </w:r>
      <w:r>
        <w:rPr>
          <w:lang w:eastAsia="en-US"/>
        </w:rPr>
        <w:t>_____</w:t>
      </w:r>
      <w:r w:rsidRPr="00A437B2">
        <w:rPr>
          <w:lang w:eastAsia="en-US"/>
        </w:rPr>
        <w:t>____________________________________________________</w:t>
      </w:r>
    </w:p>
    <w:p w14:paraId="35A9A940" w14:textId="77777777" w:rsidR="00181418" w:rsidRPr="008375A8" w:rsidRDefault="00181418" w:rsidP="00181418">
      <w:pPr>
        <w:autoSpaceDE w:val="0"/>
        <w:autoSpaceDN w:val="0"/>
        <w:adjustRightInd w:val="0"/>
        <w:jc w:val="center"/>
        <w:rPr>
          <w:vertAlign w:val="superscript"/>
          <w:lang w:eastAsia="en-US"/>
        </w:rPr>
      </w:pPr>
      <w:r w:rsidRPr="008375A8">
        <w:rPr>
          <w:vertAlign w:val="superscript"/>
          <w:lang w:eastAsia="en-US"/>
        </w:rPr>
        <w:t>(указать причину жалобы, дату и т.д.)</w:t>
      </w:r>
    </w:p>
    <w:p w14:paraId="48CED244" w14:textId="77777777" w:rsidR="00181418" w:rsidRPr="00A437B2" w:rsidRDefault="00181418" w:rsidP="00181418">
      <w:pPr>
        <w:autoSpaceDE w:val="0"/>
        <w:autoSpaceDN w:val="0"/>
        <w:adjustRightInd w:val="0"/>
        <w:jc w:val="center"/>
        <w:rPr>
          <w:lang w:eastAsia="en-US"/>
        </w:rPr>
      </w:pPr>
    </w:p>
    <w:p w14:paraId="416568A0" w14:textId="77777777" w:rsidR="00181418" w:rsidRPr="00A437B2" w:rsidRDefault="00181418" w:rsidP="008375A8">
      <w:pPr>
        <w:autoSpaceDE w:val="0"/>
        <w:autoSpaceDN w:val="0"/>
        <w:adjustRightInd w:val="0"/>
        <w:spacing w:after="120"/>
        <w:jc w:val="center"/>
        <w:rPr>
          <w:lang w:eastAsia="en-US"/>
        </w:rPr>
      </w:pPr>
      <w:r w:rsidRPr="00A437B2">
        <w:rPr>
          <w:lang w:eastAsia="en-US"/>
        </w:rPr>
        <w:t>В подтверждение вышеизложенного прилагаю следующие документы:</w:t>
      </w:r>
    </w:p>
    <w:p w14:paraId="6A6B8782" w14:textId="77777777" w:rsidR="00181418" w:rsidRPr="00A437B2" w:rsidRDefault="00181418" w:rsidP="008375A8">
      <w:pPr>
        <w:autoSpaceDE w:val="0"/>
        <w:autoSpaceDN w:val="0"/>
        <w:adjustRightInd w:val="0"/>
        <w:spacing w:after="120"/>
        <w:jc w:val="center"/>
        <w:rPr>
          <w:lang w:eastAsia="en-US"/>
        </w:rPr>
      </w:pPr>
      <w:r w:rsidRPr="00A437B2">
        <w:rPr>
          <w:lang w:eastAsia="en-US"/>
        </w:rPr>
        <w:t>1. ________________________________________________________________________</w:t>
      </w:r>
    </w:p>
    <w:p w14:paraId="3A3A67B5" w14:textId="77777777" w:rsidR="00181418" w:rsidRPr="00A437B2" w:rsidRDefault="00181418" w:rsidP="008375A8">
      <w:pPr>
        <w:autoSpaceDE w:val="0"/>
        <w:autoSpaceDN w:val="0"/>
        <w:adjustRightInd w:val="0"/>
        <w:spacing w:after="120"/>
        <w:jc w:val="center"/>
        <w:rPr>
          <w:lang w:eastAsia="en-US"/>
        </w:rPr>
      </w:pPr>
      <w:r w:rsidRPr="00A437B2">
        <w:rPr>
          <w:lang w:eastAsia="en-US"/>
        </w:rPr>
        <w:t>2. ________________________________________________________________________</w:t>
      </w:r>
    </w:p>
    <w:p w14:paraId="6DA970A7" w14:textId="77777777" w:rsidR="00181418" w:rsidRPr="00A437B2" w:rsidRDefault="00181418" w:rsidP="008375A8">
      <w:pPr>
        <w:autoSpaceDE w:val="0"/>
        <w:autoSpaceDN w:val="0"/>
        <w:adjustRightInd w:val="0"/>
        <w:spacing w:after="120"/>
        <w:jc w:val="center"/>
        <w:rPr>
          <w:lang w:eastAsia="en-US"/>
        </w:rPr>
      </w:pPr>
      <w:r w:rsidRPr="00A437B2">
        <w:rPr>
          <w:lang w:eastAsia="en-US"/>
        </w:rPr>
        <w:t>3. ________________________________________________________________________</w:t>
      </w:r>
    </w:p>
    <w:p w14:paraId="1853B812" w14:textId="77777777" w:rsidR="00181418" w:rsidRPr="00A437B2" w:rsidRDefault="00181418" w:rsidP="008375A8">
      <w:pPr>
        <w:autoSpaceDE w:val="0"/>
        <w:autoSpaceDN w:val="0"/>
        <w:adjustRightInd w:val="0"/>
        <w:spacing w:after="120"/>
        <w:rPr>
          <w:lang w:eastAsia="en-US"/>
        </w:rPr>
      </w:pPr>
    </w:p>
    <w:p w14:paraId="5EC958B0" w14:textId="164DAF00" w:rsidR="00181418" w:rsidRPr="00A437B2" w:rsidRDefault="00181418" w:rsidP="008375A8">
      <w:pPr>
        <w:autoSpaceDE w:val="0"/>
        <w:autoSpaceDN w:val="0"/>
        <w:adjustRightInd w:val="0"/>
        <w:rPr>
          <w:lang w:eastAsia="en-US"/>
        </w:rPr>
      </w:pPr>
      <w:r w:rsidRPr="00A437B2">
        <w:rPr>
          <w:lang w:eastAsia="en-US"/>
        </w:rPr>
        <w:t xml:space="preserve">______________ ________________ </w:t>
      </w:r>
    </w:p>
    <w:p w14:paraId="6D5C4315" w14:textId="7F5E5C60" w:rsidR="00181418" w:rsidRPr="008375A8" w:rsidRDefault="008375A8" w:rsidP="008375A8">
      <w:pPr>
        <w:autoSpaceDE w:val="0"/>
        <w:autoSpaceDN w:val="0"/>
        <w:adjustRightInd w:val="0"/>
        <w:spacing w:after="120"/>
        <w:ind w:left="851"/>
        <w:rPr>
          <w:vertAlign w:val="superscript"/>
          <w:lang w:eastAsia="en-US"/>
        </w:rPr>
      </w:pPr>
      <w:r w:rsidRPr="008375A8">
        <w:rPr>
          <w:vertAlign w:val="superscript"/>
          <w:lang w:eastAsia="en-US"/>
        </w:rPr>
        <w:t>(дата)</w:t>
      </w:r>
      <w:r w:rsidRPr="008375A8">
        <w:rPr>
          <w:vertAlign w:val="superscript"/>
          <w:lang w:eastAsia="en-US"/>
        </w:rPr>
        <w:t xml:space="preserve"> 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 w:rsidRPr="008375A8">
        <w:rPr>
          <w:vertAlign w:val="superscript"/>
          <w:lang w:eastAsia="en-US"/>
        </w:rPr>
        <w:t>(подпись)</w:t>
      </w:r>
    </w:p>
    <w:p w14:paraId="07867318" w14:textId="77777777" w:rsidR="00181418" w:rsidRPr="00A437B2" w:rsidRDefault="00181418" w:rsidP="008375A8">
      <w:pPr>
        <w:autoSpaceDE w:val="0"/>
        <w:autoSpaceDN w:val="0"/>
        <w:adjustRightInd w:val="0"/>
        <w:spacing w:after="120"/>
        <w:rPr>
          <w:lang w:eastAsia="en-US"/>
        </w:rPr>
      </w:pPr>
    </w:p>
    <w:p w14:paraId="4BFA19F0" w14:textId="1EB6D247" w:rsidR="00181418" w:rsidRPr="00A437B2" w:rsidRDefault="00181418" w:rsidP="008375A8">
      <w:pPr>
        <w:autoSpaceDE w:val="0"/>
        <w:autoSpaceDN w:val="0"/>
        <w:adjustRightInd w:val="0"/>
        <w:spacing w:after="120"/>
        <w:rPr>
          <w:lang w:eastAsia="en-US"/>
        </w:rPr>
      </w:pPr>
      <w:r w:rsidRPr="00A437B2">
        <w:rPr>
          <w:lang w:eastAsia="en-US"/>
        </w:rPr>
        <w:t>Жалобу принял:</w:t>
      </w:r>
    </w:p>
    <w:p w14:paraId="54C1EB32" w14:textId="2C90A057" w:rsidR="00181418" w:rsidRPr="00A437B2" w:rsidRDefault="00181418" w:rsidP="008375A8">
      <w:pPr>
        <w:autoSpaceDE w:val="0"/>
        <w:autoSpaceDN w:val="0"/>
        <w:adjustRightInd w:val="0"/>
        <w:spacing w:after="120"/>
        <w:rPr>
          <w:lang w:eastAsia="en-US"/>
        </w:rPr>
      </w:pPr>
      <w:r w:rsidRPr="00A437B2">
        <w:rPr>
          <w:lang w:eastAsia="en-US"/>
        </w:rPr>
        <w:t xml:space="preserve">Дата ____________ </w:t>
      </w:r>
      <w:proofErr w:type="spellStart"/>
      <w:r w:rsidRPr="00A437B2">
        <w:rPr>
          <w:lang w:eastAsia="en-US"/>
        </w:rPr>
        <w:t>вх</w:t>
      </w:r>
      <w:proofErr w:type="spellEnd"/>
      <w:r w:rsidRPr="00A437B2">
        <w:rPr>
          <w:lang w:eastAsia="en-US"/>
        </w:rPr>
        <w:t xml:space="preserve">. </w:t>
      </w:r>
      <w:r w:rsidR="008375A8">
        <w:rPr>
          <w:lang w:eastAsia="en-US"/>
        </w:rPr>
        <w:t>№</w:t>
      </w:r>
      <w:r w:rsidRPr="00A437B2">
        <w:rPr>
          <w:lang w:eastAsia="en-US"/>
        </w:rPr>
        <w:t xml:space="preserve"> __________</w:t>
      </w:r>
    </w:p>
    <w:p w14:paraId="2E68C34B" w14:textId="2D8B76F0" w:rsidR="00181418" w:rsidRPr="00A437B2" w:rsidRDefault="00181418" w:rsidP="008375A8">
      <w:pPr>
        <w:autoSpaceDE w:val="0"/>
        <w:autoSpaceDN w:val="0"/>
        <w:adjustRightInd w:val="0"/>
        <w:spacing w:after="120"/>
        <w:rPr>
          <w:lang w:eastAsia="en-US"/>
        </w:rPr>
      </w:pPr>
      <w:r w:rsidRPr="00A437B2">
        <w:rPr>
          <w:lang w:eastAsia="en-US"/>
        </w:rPr>
        <w:t>специалист (________________) ___</w:t>
      </w:r>
      <w:r w:rsidR="008375A8">
        <w:rPr>
          <w:lang w:eastAsia="en-US"/>
        </w:rPr>
        <w:t>______</w:t>
      </w:r>
      <w:r w:rsidRPr="00A437B2">
        <w:rPr>
          <w:lang w:eastAsia="en-US"/>
        </w:rPr>
        <w:t>________</w:t>
      </w:r>
    </w:p>
    <w:p w14:paraId="0418DDD4" w14:textId="1016FDD5" w:rsidR="00181418" w:rsidRPr="008375A8" w:rsidRDefault="00181418" w:rsidP="008375A8">
      <w:pPr>
        <w:autoSpaceDE w:val="0"/>
        <w:autoSpaceDN w:val="0"/>
        <w:adjustRightInd w:val="0"/>
        <w:spacing w:after="120"/>
        <w:ind w:left="1985"/>
        <w:rPr>
          <w:vertAlign w:val="superscript"/>
          <w:lang w:eastAsia="en-US"/>
        </w:rPr>
      </w:pPr>
      <w:r w:rsidRPr="008375A8">
        <w:rPr>
          <w:vertAlign w:val="superscript"/>
          <w:lang w:eastAsia="en-US"/>
        </w:rPr>
        <w:t>Ф.И.О.</w:t>
      </w:r>
      <w:r w:rsidR="008375A8">
        <w:rPr>
          <w:vertAlign w:val="superscript"/>
          <w:lang w:eastAsia="en-US"/>
        </w:rPr>
        <w:tab/>
      </w:r>
      <w:r w:rsidR="008375A8">
        <w:rPr>
          <w:vertAlign w:val="superscript"/>
          <w:lang w:eastAsia="en-US"/>
        </w:rPr>
        <w:tab/>
      </w:r>
      <w:r w:rsidR="008375A8">
        <w:rPr>
          <w:vertAlign w:val="superscript"/>
          <w:lang w:eastAsia="en-US"/>
        </w:rPr>
        <w:tab/>
      </w:r>
      <w:r w:rsidRPr="008375A8">
        <w:rPr>
          <w:vertAlign w:val="superscript"/>
          <w:lang w:eastAsia="en-US"/>
        </w:rPr>
        <w:t>подпись</w:t>
      </w:r>
    </w:p>
    <w:sectPr w:rsidR="00181418" w:rsidRPr="008375A8" w:rsidSect="00A437B2"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FF5"/>
    <w:multiLevelType w:val="hybridMultilevel"/>
    <w:tmpl w:val="28A23CD0"/>
    <w:lvl w:ilvl="0" w:tplc="91AE65E2">
      <w:start w:val="1"/>
      <w:numFmt w:val="bullet"/>
      <w:lvlText w:val="–"/>
      <w:lvlJc w:val="left"/>
      <w:pPr>
        <w:ind w:left="1996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7C0770C"/>
    <w:multiLevelType w:val="hybridMultilevel"/>
    <w:tmpl w:val="E91A52C4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D30F7"/>
    <w:multiLevelType w:val="hybridMultilevel"/>
    <w:tmpl w:val="6C0A1AE0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271DD"/>
    <w:multiLevelType w:val="hybridMultilevel"/>
    <w:tmpl w:val="599E9FF6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C608F5"/>
    <w:multiLevelType w:val="hybridMultilevel"/>
    <w:tmpl w:val="A1245B1A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CA93789"/>
    <w:multiLevelType w:val="hybridMultilevel"/>
    <w:tmpl w:val="92B84336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E374AD"/>
    <w:multiLevelType w:val="hybridMultilevel"/>
    <w:tmpl w:val="CB1687D2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F31DE"/>
    <w:multiLevelType w:val="hybridMultilevel"/>
    <w:tmpl w:val="710EA354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15737"/>
    <w:multiLevelType w:val="hybridMultilevel"/>
    <w:tmpl w:val="518AA334"/>
    <w:lvl w:ilvl="0" w:tplc="0590BCC4">
      <w:start w:val="1"/>
      <w:numFmt w:val="russianLower"/>
      <w:lvlText w:val="%1.)"/>
      <w:lvlJc w:val="left"/>
      <w:pPr>
        <w:ind w:left="1429" w:hanging="360"/>
      </w:pPr>
      <w:rPr>
        <w:rFonts w:hint="default"/>
      </w:rPr>
    </w:lvl>
    <w:lvl w:ilvl="1" w:tplc="74A8EF18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EC1D09"/>
    <w:multiLevelType w:val="hybridMultilevel"/>
    <w:tmpl w:val="15386096"/>
    <w:lvl w:ilvl="0" w:tplc="91AE65E2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77ED"/>
    <w:multiLevelType w:val="hybridMultilevel"/>
    <w:tmpl w:val="0BB6A052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564AF2"/>
    <w:multiLevelType w:val="hybridMultilevel"/>
    <w:tmpl w:val="DB8C0FEE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0C7769"/>
    <w:multiLevelType w:val="hybridMultilevel"/>
    <w:tmpl w:val="77AA1B10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153223"/>
    <w:multiLevelType w:val="hybridMultilevel"/>
    <w:tmpl w:val="6AEE8B36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1B63B7"/>
    <w:multiLevelType w:val="hybridMultilevel"/>
    <w:tmpl w:val="4474AD26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C47948"/>
    <w:multiLevelType w:val="hybridMultilevel"/>
    <w:tmpl w:val="217C0CA4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FB1080"/>
    <w:multiLevelType w:val="hybridMultilevel"/>
    <w:tmpl w:val="79145F70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590095"/>
    <w:multiLevelType w:val="hybridMultilevel"/>
    <w:tmpl w:val="17FEB822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515556"/>
    <w:multiLevelType w:val="hybridMultilevel"/>
    <w:tmpl w:val="F488C494"/>
    <w:lvl w:ilvl="0" w:tplc="566E114E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2" w15:restartNumberingAfterBreak="0">
    <w:nsid w:val="4E69516E"/>
    <w:multiLevelType w:val="hybridMultilevel"/>
    <w:tmpl w:val="A8DA3394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363B98"/>
    <w:multiLevelType w:val="hybridMultilevel"/>
    <w:tmpl w:val="8C1A377E"/>
    <w:lvl w:ilvl="0" w:tplc="0590BCC4">
      <w:start w:val="1"/>
      <w:numFmt w:val="russianLower"/>
      <w:lvlText w:val="%1.)"/>
      <w:lvlJc w:val="left"/>
      <w:pPr>
        <w:ind w:left="1429" w:hanging="360"/>
      </w:pPr>
      <w:rPr>
        <w:rFonts w:hint="default"/>
      </w:rPr>
    </w:lvl>
    <w:lvl w:ilvl="1" w:tplc="46B86AB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3B7B7C"/>
    <w:multiLevelType w:val="hybridMultilevel"/>
    <w:tmpl w:val="3DAAF6FE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2143E4"/>
    <w:multiLevelType w:val="hybridMultilevel"/>
    <w:tmpl w:val="709A202E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F20900"/>
    <w:multiLevelType w:val="hybridMultilevel"/>
    <w:tmpl w:val="F76A43C2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796406"/>
    <w:multiLevelType w:val="hybridMultilevel"/>
    <w:tmpl w:val="D43E0436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6F12E1"/>
    <w:multiLevelType w:val="hybridMultilevel"/>
    <w:tmpl w:val="120E27C8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67708A"/>
    <w:multiLevelType w:val="hybridMultilevel"/>
    <w:tmpl w:val="3D6A5D8A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CF5143"/>
    <w:multiLevelType w:val="hybridMultilevel"/>
    <w:tmpl w:val="CBD8ADF0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7B2E63"/>
    <w:multiLevelType w:val="hybridMultilevel"/>
    <w:tmpl w:val="4C36124C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2601AC"/>
    <w:multiLevelType w:val="hybridMultilevel"/>
    <w:tmpl w:val="909C1EA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4B33712"/>
    <w:multiLevelType w:val="hybridMultilevel"/>
    <w:tmpl w:val="D78A6EDE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F4505F"/>
    <w:multiLevelType w:val="hybridMultilevel"/>
    <w:tmpl w:val="130E4D3C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865180"/>
    <w:multiLevelType w:val="hybridMultilevel"/>
    <w:tmpl w:val="DC4C0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505D2A"/>
    <w:multiLevelType w:val="hybridMultilevel"/>
    <w:tmpl w:val="C7D0ECB8"/>
    <w:lvl w:ilvl="0" w:tplc="3AFC1E2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2D7E18"/>
    <w:multiLevelType w:val="hybridMultilevel"/>
    <w:tmpl w:val="A54E16B4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3A2613"/>
    <w:multiLevelType w:val="hybridMultilevel"/>
    <w:tmpl w:val="057A7374"/>
    <w:lvl w:ilvl="0" w:tplc="566E1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35"/>
  </w:num>
  <w:num w:numId="5">
    <w:abstractNumId w:val="14"/>
  </w:num>
  <w:num w:numId="6">
    <w:abstractNumId w:val="26"/>
  </w:num>
  <w:num w:numId="7">
    <w:abstractNumId w:val="12"/>
  </w:num>
  <w:num w:numId="8">
    <w:abstractNumId w:val="34"/>
  </w:num>
  <w:num w:numId="9">
    <w:abstractNumId w:val="24"/>
  </w:num>
  <w:num w:numId="10">
    <w:abstractNumId w:val="18"/>
  </w:num>
  <w:num w:numId="11">
    <w:abstractNumId w:val="0"/>
  </w:num>
  <w:num w:numId="12">
    <w:abstractNumId w:val="29"/>
  </w:num>
  <w:num w:numId="13">
    <w:abstractNumId w:val="20"/>
  </w:num>
  <w:num w:numId="14">
    <w:abstractNumId w:val="5"/>
  </w:num>
  <w:num w:numId="15">
    <w:abstractNumId w:val="32"/>
  </w:num>
  <w:num w:numId="16">
    <w:abstractNumId w:val="15"/>
  </w:num>
  <w:num w:numId="17">
    <w:abstractNumId w:val="25"/>
  </w:num>
  <w:num w:numId="18">
    <w:abstractNumId w:val="27"/>
  </w:num>
  <w:num w:numId="19">
    <w:abstractNumId w:val="22"/>
  </w:num>
  <w:num w:numId="20">
    <w:abstractNumId w:val="31"/>
  </w:num>
  <w:num w:numId="21">
    <w:abstractNumId w:val="30"/>
  </w:num>
  <w:num w:numId="22">
    <w:abstractNumId w:val="4"/>
  </w:num>
  <w:num w:numId="23">
    <w:abstractNumId w:val="19"/>
  </w:num>
  <w:num w:numId="24">
    <w:abstractNumId w:val="33"/>
  </w:num>
  <w:num w:numId="25">
    <w:abstractNumId w:val="8"/>
  </w:num>
  <w:num w:numId="26">
    <w:abstractNumId w:val="21"/>
  </w:num>
  <w:num w:numId="27">
    <w:abstractNumId w:val="38"/>
  </w:num>
  <w:num w:numId="28">
    <w:abstractNumId w:val="9"/>
  </w:num>
  <w:num w:numId="29">
    <w:abstractNumId w:val="1"/>
  </w:num>
  <w:num w:numId="30">
    <w:abstractNumId w:val="3"/>
  </w:num>
  <w:num w:numId="31">
    <w:abstractNumId w:val="7"/>
  </w:num>
  <w:num w:numId="32">
    <w:abstractNumId w:val="37"/>
  </w:num>
  <w:num w:numId="33">
    <w:abstractNumId w:val="13"/>
  </w:num>
  <w:num w:numId="34">
    <w:abstractNumId w:val="17"/>
  </w:num>
  <w:num w:numId="35">
    <w:abstractNumId w:val="28"/>
  </w:num>
  <w:num w:numId="36">
    <w:abstractNumId w:val="10"/>
  </w:num>
  <w:num w:numId="37">
    <w:abstractNumId w:val="36"/>
  </w:num>
  <w:num w:numId="38">
    <w:abstractNumId w:val="23"/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91"/>
    <w:rsid w:val="000210CF"/>
    <w:rsid w:val="00053E4B"/>
    <w:rsid w:val="0009319F"/>
    <w:rsid w:val="000B7178"/>
    <w:rsid w:val="000C791E"/>
    <w:rsid w:val="000C7DA1"/>
    <w:rsid w:val="000F52FB"/>
    <w:rsid w:val="00111203"/>
    <w:rsid w:val="00174E7E"/>
    <w:rsid w:val="00181418"/>
    <w:rsid w:val="0018377E"/>
    <w:rsid w:val="001C3B02"/>
    <w:rsid w:val="001D469A"/>
    <w:rsid w:val="00202A3D"/>
    <w:rsid w:val="002634AB"/>
    <w:rsid w:val="002A57A5"/>
    <w:rsid w:val="002F2CB2"/>
    <w:rsid w:val="0034310A"/>
    <w:rsid w:val="0036431E"/>
    <w:rsid w:val="0038154D"/>
    <w:rsid w:val="003819F5"/>
    <w:rsid w:val="003A6D4D"/>
    <w:rsid w:val="003E03D4"/>
    <w:rsid w:val="004204DA"/>
    <w:rsid w:val="004D1993"/>
    <w:rsid w:val="004F30FA"/>
    <w:rsid w:val="005913CA"/>
    <w:rsid w:val="005D172A"/>
    <w:rsid w:val="00620CB5"/>
    <w:rsid w:val="006341A0"/>
    <w:rsid w:val="00656BAD"/>
    <w:rsid w:val="006D7CF4"/>
    <w:rsid w:val="0070153F"/>
    <w:rsid w:val="00730ED2"/>
    <w:rsid w:val="007840E7"/>
    <w:rsid w:val="00784ECF"/>
    <w:rsid w:val="00793EFC"/>
    <w:rsid w:val="00825282"/>
    <w:rsid w:val="008375A8"/>
    <w:rsid w:val="008B7FFD"/>
    <w:rsid w:val="008E68C6"/>
    <w:rsid w:val="00964970"/>
    <w:rsid w:val="009756B9"/>
    <w:rsid w:val="00A437B2"/>
    <w:rsid w:val="00B64F0B"/>
    <w:rsid w:val="00B90540"/>
    <w:rsid w:val="00BC4B69"/>
    <w:rsid w:val="00D06BD7"/>
    <w:rsid w:val="00D3751D"/>
    <w:rsid w:val="00D8019A"/>
    <w:rsid w:val="00DC3A37"/>
    <w:rsid w:val="00DD126F"/>
    <w:rsid w:val="00E15887"/>
    <w:rsid w:val="00E5446C"/>
    <w:rsid w:val="00E55EB5"/>
    <w:rsid w:val="00E62191"/>
    <w:rsid w:val="00E839BE"/>
    <w:rsid w:val="00F143C0"/>
    <w:rsid w:val="00F30645"/>
    <w:rsid w:val="00F4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3D64D"/>
  <w14:defaultImageDpi w14:val="0"/>
  <w15:docId w15:val="{CC7B5CAD-92D8-4C8C-9BED-BE8C1908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62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1C3B02"/>
    <w:rPr>
      <w:rFonts w:cs="Times New Roman"/>
      <w:color w:val="0563C1" w:themeColor="hyperlink"/>
      <w:u w:val="single"/>
    </w:rPr>
  </w:style>
  <w:style w:type="paragraph" w:styleId="a4">
    <w:name w:val="Normal (Web)"/>
    <w:basedOn w:val="a"/>
    <w:uiPriority w:val="99"/>
    <w:rsid w:val="00181418"/>
    <w:pPr>
      <w:suppressAutoHyphens/>
      <w:spacing w:before="100" w:after="100"/>
    </w:pPr>
    <w:rPr>
      <w:color w:val="000000"/>
      <w:lang w:eastAsia="ar-SA"/>
    </w:rPr>
  </w:style>
  <w:style w:type="table" w:styleId="a5">
    <w:name w:val="Table Grid"/>
    <w:basedOn w:val="a1"/>
    <w:uiPriority w:val="39"/>
    <w:rsid w:val="0009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40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40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5689D7D866923443E45B940CF9761615A31B81F23A4A14A2E9B946111CED449CA649E16FEAE33548UFs8I" TargetMode="External"/><Relationship Id="rId18" Type="http://schemas.openxmlformats.org/officeDocument/2006/relationships/hyperlink" Target="consultantplus://offline/ref=5689D7D866923443E45B940CF9761615A31B83F2354714A2E9B946111CED449CA649E16FEAE3374CUFs4I" TargetMode="External"/><Relationship Id="rId26" Type="http://schemas.openxmlformats.org/officeDocument/2006/relationships/hyperlink" Target="file:///C:\Users\ayu_lobacheva\AppData\Local\Microsoft\EO-temp\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...%20(0011EDC7$$$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31C89F23A4414A2E9B946111CED449CA649E16FEAE33541UFs5I" TargetMode="External"/><Relationship Id="rId34" Type="http://schemas.openxmlformats.org/officeDocument/2006/relationships/hyperlink" Target="garantF1://79102.7" TargetMode="Externa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5689D7D866923443E45B940CF9761615A31C89F23A4414A2E9B946111CED449CA649E16FEAE33541UFs5I" TargetMode="External"/><Relationship Id="rId17" Type="http://schemas.openxmlformats.org/officeDocument/2006/relationships/hyperlink" Target="consultantplus://offline/ref=5689D7D866923443E45B940CF9761615A31B83F2354714A2E9B946111CED449CA649E16FEAE3354BUFs8I" TargetMode="External"/><Relationship Id="rId25" Type="http://schemas.openxmlformats.org/officeDocument/2006/relationships/hyperlink" Target="file:///C:\Users\ayu_lobacheva\AppData\Local\Microsoft\EO-temp\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...%20(0011EDC7$$$).doc" TargetMode="External"/><Relationship Id="rId33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9D7D866923443E45B940CF9761615A31A85F8314B14A2E9B946111CED449CA649E16FEAE3344EUFs2I" TargetMode="External"/><Relationship Id="rId20" Type="http://schemas.openxmlformats.org/officeDocument/2006/relationships/hyperlink" Target="consultantplus://offline/ref=5689D7D866923443E45B940CF9761615A31C89F23A4414A2E9B946111CED449CA649E166UEsCI" TargetMode="External"/><Relationship Id="rId29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prtikhvin@yandex.ru" TargetMode="External"/><Relationship Id="rId11" Type="http://schemas.openxmlformats.org/officeDocument/2006/relationships/hyperlink" Target="consultantplus://offline/ref=5689D7D866923443E45B940CF9761615A31B83F2354714A2E9B946111CED449CA649E16FEAE3354BUFs8I" TargetMode="External"/><Relationship Id="rId24" Type="http://schemas.openxmlformats.org/officeDocument/2006/relationships/hyperlink" Target="consultantplus://offline/ref=5689D7D866923443E45B940CF9761615A31C89F23A4414A2E9B946111CED449CA649E16FEAE33541UFs5I" TargetMode="External"/><Relationship Id="rId32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41F87F9334849A8E1E04A13U1sBI" TargetMode="External"/><Relationship Id="rId23" Type="http://schemas.openxmlformats.org/officeDocument/2006/relationships/hyperlink" Target="consultantplus://offline/ref=5689D7D866923443E45B940CF9761615A31C89F23A4414A2E9B946111CED449CA649E16FEEUEs0I" TargetMode="External"/><Relationship Id="rId28" Type="http://schemas.openxmlformats.org/officeDocument/2006/relationships/hyperlink" Target="consultantplus://offline/ref=9E89AAB0FD1A9BBB11134009C3227FCE53C937EAAAAF9618AB29B9236EFDAC595A33BB26n8E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43F2452E53FB222F7211264CE9152A257C8E5B1068F5A294AC4FB8842O242L" TargetMode="External"/><Relationship Id="rId19" Type="http://schemas.openxmlformats.org/officeDocument/2006/relationships/hyperlink" Target="consultantplus://offline/ref=5689D7D866923443E45B940CF9761615A31B83F2354714A2E9B946111CED449CA649E16FEAE3354BUFs8I" TargetMode="External"/><Relationship Id="rId31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F2452E53FB222F7211264CE9152A254C4EAB20ADE0D2B1B91F5O84DL" TargetMode="External"/><Relationship Id="rId14" Type="http://schemas.openxmlformats.org/officeDocument/2006/relationships/hyperlink" Target="consultantplus://offline/ref=5689D7D866923443E45B940CF9761615A41085F9314849A8E1E04A13U1sBI" TargetMode="External"/><Relationship Id="rId22" Type="http://schemas.openxmlformats.org/officeDocument/2006/relationships/hyperlink" Target="consultantplus://offline/ref=5689D7D866923443E45B940CF9761615A31C89F23A4414A2E9B946111CED449CA649E16FEAE33541UFs5I" TargetMode="External"/><Relationship Id="rId27" Type="http://schemas.openxmlformats.org/officeDocument/2006/relationships/hyperlink" Target="consultantplus://offline/ref=9E89AAB0FD1A9BBB11134009C3227FCE53C937EAAAAF9618AB29B9236EFDAC595A33BB2E8En8E7J" TargetMode="External"/><Relationship Id="rId30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90FA-D4FE-48BB-A42D-A9B2009F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32</Pages>
  <Words>9310</Words>
  <Characters>74119</Characters>
  <Application>Microsoft Office Word</Application>
  <DocSecurity>0</DocSecurity>
  <Lines>617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Тихвинского р-на</Company>
  <LinksUpToDate>false</LinksUpToDate>
  <CharactersWithSpaces>83263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Тихвин</dc:creator>
  <cp:keywords/>
  <dc:description/>
  <cp:lastModifiedBy>Мельников Александр Геннадьевич</cp:lastModifiedBy>
  <cp:revision>4</cp:revision>
  <cp:lastPrinted>2021-10-11T06:44:00Z</cp:lastPrinted>
  <dcterms:created xsi:type="dcterms:W3CDTF">2021-10-11T13:13:00Z</dcterms:created>
  <dcterms:modified xsi:type="dcterms:W3CDTF">2021-10-12T08:37:00Z</dcterms:modified>
</cp:coreProperties>
</file>