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49" w:rsidRDefault="00990F49" w:rsidP="0099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49" w:rsidRDefault="00990F49" w:rsidP="0099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990F49" w:rsidRDefault="00990F49" w:rsidP="0099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июля 2018</w:t>
      </w:r>
    </w:p>
    <w:p w:rsidR="00DE4CF9" w:rsidRPr="00840754" w:rsidRDefault="00DE4CF9"/>
    <w:p w:rsidR="00990F49" w:rsidRPr="00990F49" w:rsidRDefault="00990F49" w:rsidP="0099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Можно ли находясь в другом регионе оформить или восстановить СНИЛС?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ab/>
        <w:t>Страховое свидетельство (СНИЛС) является документом, подтверждающим регистрацию гражданина в системе обязательного пенсионного страхования.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ab/>
        <w:t>При отсутствии карточки СНИЛС невозможно официально устроиться на работу, получить государственные и муниципальные услуги через интернет, так как регистрация на портале государственных услуг возможна только при указании СНИЛСа.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ab/>
        <w:t>Учитывая важность данного документа, многим бывает непонятно: можно ли получить, либо восстановить СНИЛС в другом городе?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ab/>
        <w:t>Ответ «да»! Получение СНИЛСа возможно не только в том населенном пункте, где зарегистрирован человек, но и в любом территориальном органе ПФР или МФЦ, где лицо проживает в данный период времени.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Также можно получить дубликат СНИЛС с помощью личного кабинета гражданина на официальном сайте Пенсионного фонда*, в результате чего гражданин получит страховое свидетельство с указанием номера индивидуального лицевого счета в электронном виде (в формате </w:t>
      </w:r>
      <w:r w:rsidRPr="00990F49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990F4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990F4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ab/>
        <w:t>Чтобы оформить дубликат СНИЛС на сайте ПФР необходимо: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>- зайти в «Личный кабинет гражданина», использовав логин и пароль, полученные при регистрации на Едином портале государственных и муниципальных услуг (</w:t>
      </w:r>
      <w:r w:rsidRPr="00990F49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r w:rsidRPr="00990F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0F4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990F4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>- в разделе «Индивидуальный лицевой счет» выбрать услугу «Подать заявление о выдаче дубликата страхового свидетельства»;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>- нажать кнопку «Запросить»;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>- зайти в раздел «История обращений» и сформировать Дубликат страхового свидетельства в электронном виде;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>- распечатать документ.</w:t>
      </w:r>
    </w:p>
    <w:p w:rsidR="00990F49" w:rsidRPr="00990F49" w:rsidRDefault="00990F49" w:rsidP="00990F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ab/>
        <w:t>Для получения дубликата страхового свидетельства обязательного пенсионного страхования на бланке установленного образца застрахованному лицу необходимо обратиться в клиентскую службу территориального органа ПФР или МФЦ, при себе необходимо иметь паспорт или другой документ, удостоверяющий личность.</w:t>
      </w:r>
    </w:p>
    <w:p w:rsidR="00990F49" w:rsidRPr="00840754" w:rsidRDefault="00990F49" w:rsidP="008407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F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0754" w:rsidRPr="00840754" w:rsidRDefault="00840754" w:rsidP="008407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УПФР в Тихвинском районе Ленинградской области (межрайонное).</w:t>
      </w:r>
    </w:p>
    <w:p w:rsidR="00990F49" w:rsidRPr="00990F49" w:rsidRDefault="00990F49"/>
    <w:sectPr w:rsidR="00990F49" w:rsidRPr="00990F49" w:rsidSect="00945B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F49"/>
    <w:rsid w:val="00840754"/>
    <w:rsid w:val="00990F49"/>
    <w:rsid w:val="00DE4CF9"/>
    <w:rsid w:val="00E3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>Kraftway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3</cp:revision>
  <dcterms:created xsi:type="dcterms:W3CDTF">2018-07-26T05:54:00Z</dcterms:created>
  <dcterms:modified xsi:type="dcterms:W3CDTF">2018-07-26T06:01:00Z</dcterms:modified>
</cp:coreProperties>
</file>