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46" w:rsidRPr="00363B9D" w:rsidRDefault="00782346" w:rsidP="00782346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3B9D">
        <w:rPr>
          <w:rFonts w:ascii="Times New Roman" w:hAnsi="Times New Roman" w:cs="Times New Roman"/>
          <w:vanish/>
          <w:color w:val="000000"/>
          <w:sz w:val="24"/>
          <w:szCs w:val="24"/>
        </w:rPr>
        <w:t>#</w:t>
      </w:r>
      <w:r w:rsidRPr="00363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3B9D">
        <w:rPr>
          <w:rFonts w:ascii="Times New Roman" w:hAnsi="Times New Roman" w:cs="Times New Roman"/>
          <w:color w:val="000000"/>
          <w:sz w:val="24"/>
          <w:szCs w:val="24"/>
        </w:rPr>
        <w:t>АДМИНИСТРАЦИЯ  МУНИЦИПАЛЬНОГО</w:t>
      </w:r>
      <w:proofErr w:type="gramEnd"/>
      <w:r w:rsidRPr="00363B9D">
        <w:rPr>
          <w:rFonts w:ascii="Times New Roman" w:hAnsi="Times New Roman" w:cs="Times New Roman"/>
          <w:color w:val="000000"/>
          <w:sz w:val="24"/>
          <w:szCs w:val="24"/>
        </w:rPr>
        <w:t xml:space="preserve">  ОБРАЗОВАНИЯ 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ТИХВИНСКИЙ  МУНИЦИПАЛЬНЫЙ</w:t>
      </w:r>
      <w:proofErr w:type="gramEnd"/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 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  <w:proofErr w:type="gramEnd"/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proofErr w:type="gramStart"/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 ТИХВИНСКОГО</w:t>
      </w:r>
      <w:proofErr w:type="gramEnd"/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РАЙОНА)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7823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78234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4B8C" w:rsidRDefault="00134B8C" w:rsidP="00771D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23 января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2019 г.</w:t>
      </w:r>
      <w:r>
        <w:rPr>
          <w:rFonts w:ascii="Times New Roman" w:hAnsi="Times New Roman"/>
          <w:color w:val="000000"/>
          <w:sz w:val="24"/>
          <w:szCs w:val="24"/>
        </w:rPr>
        <w:tab/>
        <w:t>01-141-а</w:t>
      </w:r>
    </w:p>
    <w:p w:rsidR="00782346" w:rsidRPr="00771DC1" w:rsidRDefault="008C2C1E" w:rsidP="00771D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от ________________</w:t>
      </w:r>
      <w:r w:rsidR="00782346" w:rsidRPr="00771DC1">
        <w:rPr>
          <w:rFonts w:ascii="Times New Roman" w:hAnsi="Times New Roman"/>
          <w:bCs/>
          <w:color w:val="000000"/>
          <w:sz w:val="24"/>
          <w:szCs w:val="24"/>
        </w:rPr>
        <w:t xml:space="preserve"> № _________</w:t>
      </w:r>
    </w:p>
    <w:p w:rsidR="00782346" w:rsidRPr="00363B9D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35"/>
      </w:tblGrid>
      <w:tr w:rsidR="00782346" w:rsidRPr="00363B9D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71D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771DC1">
              <w:rPr>
                <w:rFonts w:ascii="Times New Roman" w:hAnsi="Times New Roman"/>
                <w:color w:val="000000"/>
                <w:sz w:val="24"/>
                <w:szCs w:val="24"/>
              </w:rPr>
              <w:t>б утверждении новой редакции Положения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71DC1">
              <w:rPr>
                <w:rFonts w:ascii="Times New Roman" w:hAnsi="Times New Roman"/>
                <w:color w:val="000000"/>
                <w:sz w:val="24"/>
                <w:szCs w:val="24"/>
              </w:rPr>
              <w:t>о Координационном комитете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содействия занятос</w:t>
            </w:r>
            <w:r w:rsidR="00771DC1">
              <w:rPr>
                <w:rFonts w:ascii="Times New Roman" w:hAnsi="Times New Roman"/>
                <w:color w:val="000000"/>
                <w:sz w:val="24"/>
                <w:szCs w:val="24"/>
              </w:rPr>
              <w:t>ти населения Тихвинского района и его состава</w:t>
            </w:r>
          </w:p>
        </w:tc>
      </w:tr>
      <w:tr w:rsidR="00782346" w:rsidRPr="00363B9D"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21, 2800 ОБ </w:t>
            </w:r>
          </w:p>
        </w:tc>
      </w:tr>
    </w:tbl>
    <w:p w:rsidR="00782346" w:rsidRPr="00363B9D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A770F5" w:rsidP="00A770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70F5">
        <w:rPr>
          <w:rFonts w:ascii="Times New Roman" w:hAnsi="Times New Roman"/>
          <w:color w:val="000000"/>
          <w:sz w:val="24"/>
          <w:szCs w:val="24"/>
        </w:rPr>
        <w:t>В целях реализации статьи 20 Закона Российской Федерации от 19 апреля 1991 года № 1032-1 «О занятости насе</w:t>
      </w:r>
      <w:r w:rsidR="00BB1746">
        <w:rPr>
          <w:rFonts w:ascii="Times New Roman" w:hAnsi="Times New Roman"/>
          <w:color w:val="000000"/>
          <w:sz w:val="24"/>
          <w:szCs w:val="24"/>
        </w:rPr>
        <w:t xml:space="preserve">ления в Российской Федерации», </w:t>
      </w:r>
      <w:r w:rsidRPr="00A770F5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Губернатора Ленинградской области от 20 октября 2008 года № 214-пг «О координационном комитете содействия занятости населения </w:t>
      </w:r>
      <w:r>
        <w:rPr>
          <w:rFonts w:ascii="Times New Roman" w:hAnsi="Times New Roman"/>
          <w:color w:val="000000"/>
          <w:sz w:val="24"/>
          <w:szCs w:val="24"/>
        </w:rPr>
        <w:t>Ленинградской области»</w:t>
      </w:r>
      <w:r w:rsidRPr="00A770F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и в </w:t>
      </w:r>
      <w:r w:rsidR="00782346" w:rsidRPr="00A770F5">
        <w:rPr>
          <w:rFonts w:ascii="Times New Roman" w:hAnsi="Times New Roman"/>
          <w:color w:val="000000"/>
          <w:sz w:val="24"/>
          <w:szCs w:val="24"/>
        </w:rPr>
        <w:t>связи с кадровыми изменениями</w:t>
      </w:r>
      <w:r w:rsidR="008C2C1E">
        <w:rPr>
          <w:rFonts w:ascii="Times New Roman" w:hAnsi="Times New Roman"/>
          <w:color w:val="000000"/>
          <w:sz w:val="24"/>
          <w:szCs w:val="24"/>
        </w:rPr>
        <w:t>,</w:t>
      </w:r>
      <w:r w:rsidR="00782346" w:rsidRPr="00A77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82346" w:rsidRPr="00363B9D">
        <w:rPr>
          <w:rFonts w:ascii="Times New Roman" w:hAnsi="Times New Roman"/>
          <w:color w:val="000000"/>
          <w:sz w:val="24"/>
          <w:szCs w:val="24"/>
        </w:rPr>
        <w:t>администрация Тихвинского района ПОСТАНОВЛЯЕТ:</w:t>
      </w:r>
    </w:p>
    <w:p w:rsidR="00A770F5" w:rsidRPr="00A770F5" w:rsidRDefault="00782346" w:rsidP="00A770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770F5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770F5">
        <w:rPr>
          <w:rFonts w:ascii="Times New Roman" w:hAnsi="Times New Roman"/>
          <w:color w:val="000000"/>
          <w:sz w:val="24"/>
          <w:szCs w:val="24"/>
        </w:rPr>
        <w:t xml:space="preserve">Утвердить состав </w:t>
      </w:r>
      <w:r w:rsidR="008C2C1E">
        <w:rPr>
          <w:rFonts w:ascii="Times New Roman" w:hAnsi="Times New Roman"/>
          <w:color w:val="000000"/>
          <w:sz w:val="24"/>
          <w:szCs w:val="24"/>
        </w:rPr>
        <w:t>Координационного</w:t>
      </w:r>
      <w:r w:rsidR="00A770F5" w:rsidRPr="00A770F5">
        <w:rPr>
          <w:rFonts w:ascii="Times New Roman" w:hAnsi="Times New Roman"/>
          <w:color w:val="000000"/>
          <w:sz w:val="24"/>
          <w:szCs w:val="24"/>
        </w:rPr>
        <w:t xml:space="preserve"> комитет</w:t>
      </w:r>
      <w:r w:rsidR="008C2C1E">
        <w:rPr>
          <w:rFonts w:ascii="Times New Roman" w:hAnsi="Times New Roman"/>
          <w:color w:val="000000"/>
          <w:sz w:val="24"/>
          <w:szCs w:val="24"/>
        </w:rPr>
        <w:t>а</w:t>
      </w:r>
      <w:r w:rsidR="00A770F5" w:rsidRPr="00A770F5">
        <w:rPr>
          <w:rFonts w:ascii="Times New Roman" w:hAnsi="Times New Roman"/>
          <w:color w:val="000000"/>
          <w:sz w:val="24"/>
          <w:szCs w:val="24"/>
        </w:rPr>
        <w:t xml:space="preserve"> содействия занятости населения Тихвинского района</w:t>
      </w:r>
      <w:r w:rsidR="00A770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C2C1E">
        <w:rPr>
          <w:rFonts w:ascii="Times New Roman" w:hAnsi="Times New Roman"/>
          <w:color w:val="000000"/>
          <w:sz w:val="24"/>
          <w:szCs w:val="24"/>
        </w:rPr>
        <w:t xml:space="preserve">в новой редакции </w:t>
      </w:r>
      <w:r w:rsidR="00A770F5">
        <w:rPr>
          <w:rFonts w:ascii="Times New Roman" w:hAnsi="Times New Roman"/>
          <w:color w:val="000000"/>
          <w:sz w:val="24"/>
          <w:szCs w:val="24"/>
        </w:rPr>
        <w:t>(приложение</w:t>
      </w:r>
      <w:r w:rsidR="00A770F5" w:rsidRPr="00A770F5">
        <w:rPr>
          <w:rFonts w:ascii="Times New Roman" w:hAnsi="Times New Roman"/>
          <w:color w:val="000000"/>
          <w:sz w:val="24"/>
          <w:szCs w:val="24"/>
        </w:rPr>
        <w:t xml:space="preserve"> №1</w:t>
      </w:r>
      <w:r w:rsidR="00A770F5">
        <w:rPr>
          <w:rFonts w:ascii="Times New Roman" w:hAnsi="Times New Roman"/>
          <w:color w:val="000000"/>
          <w:sz w:val="24"/>
          <w:szCs w:val="24"/>
        </w:rPr>
        <w:t>)</w:t>
      </w:r>
      <w:r w:rsidR="00A770F5" w:rsidRPr="00A770F5">
        <w:rPr>
          <w:rFonts w:ascii="Times New Roman" w:hAnsi="Times New Roman"/>
          <w:color w:val="000000"/>
          <w:sz w:val="24"/>
          <w:szCs w:val="24"/>
        </w:rPr>
        <w:t>.</w:t>
      </w:r>
    </w:p>
    <w:p w:rsidR="00A770F5" w:rsidRDefault="00A770F5" w:rsidP="00A770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A770F5">
        <w:rPr>
          <w:rFonts w:ascii="Times New Roman" w:hAnsi="Times New Roman"/>
          <w:color w:val="000000"/>
          <w:sz w:val="24"/>
          <w:szCs w:val="24"/>
        </w:rPr>
        <w:t xml:space="preserve">Утвердить Положение о Координационном комитете содействия занятости населения Тихвинского района </w:t>
      </w:r>
      <w:r>
        <w:rPr>
          <w:rFonts w:ascii="Times New Roman" w:hAnsi="Times New Roman"/>
          <w:color w:val="000000"/>
          <w:sz w:val="24"/>
          <w:szCs w:val="24"/>
        </w:rPr>
        <w:t xml:space="preserve">в новой редакции </w:t>
      </w:r>
      <w:r w:rsidRPr="00A770F5">
        <w:rPr>
          <w:rFonts w:ascii="Times New Roman" w:hAnsi="Times New Roman"/>
          <w:color w:val="000000"/>
          <w:sz w:val="24"/>
          <w:szCs w:val="24"/>
        </w:rPr>
        <w:t>(приложение №2).</w:t>
      </w:r>
    </w:p>
    <w:p w:rsidR="00134B8C" w:rsidRDefault="008C2C1E" w:rsidP="008C2C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82346" w:rsidRPr="00A770F5">
        <w:rPr>
          <w:rFonts w:ascii="Times New Roman" w:hAnsi="Times New Roman"/>
          <w:color w:val="000000"/>
          <w:sz w:val="24"/>
          <w:szCs w:val="24"/>
        </w:rPr>
        <w:t>. Признать утратившим</w:t>
      </w:r>
      <w:r w:rsidR="00771DC1" w:rsidRPr="00A770F5">
        <w:rPr>
          <w:rFonts w:ascii="Times New Roman" w:hAnsi="Times New Roman"/>
          <w:color w:val="000000"/>
          <w:sz w:val="24"/>
          <w:szCs w:val="24"/>
        </w:rPr>
        <w:t>и</w:t>
      </w:r>
      <w:r w:rsidR="00782346" w:rsidRPr="00A770F5">
        <w:rPr>
          <w:rFonts w:ascii="Times New Roman" w:hAnsi="Times New Roman"/>
          <w:color w:val="000000"/>
          <w:sz w:val="24"/>
          <w:szCs w:val="24"/>
        </w:rPr>
        <w:t xml:space="preserve"> силу</w:t>
      </w:r>
      <w:r w:rsidR="00134B8C">
        <w:rPr>
          <w:rFonts w:ascii="Times New Roman" w:hAnsi="Times New Roman"/>
          <w:color w:val="000000"/>
          <w:sz w:val="24"/>
          <w:szCs w:val="24"/>
        </w:rPr>
        <w:t>:</w:t>
      </w:r>
      <w:r w:rsidR="00782346" w:rsidRPr="00A770F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34B8C" w:rsidRDefault="00134B8C" w:rsidP="008C2C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71DC1" w:rsidRPr="00A770F5">
        <w:rPr>
          <w:rFonts w:ascii="Times New Roman" w:hAnsi="Times New Roman"/>
          <w:color w:val="000000"/>
          <w:sz w:val="24"/>
          <w:szCs w:val="24"/>
        </w:rPr>
        <w:t>постановление главы администрации</w:t>
      </w:r>
      <w:r w:rsidR="00771DC1" w:rsidRPr="00363B9D">
        <w:rPr>
          <w:rFonts w:ascii="Times New Roman" w:hAnsi="Times New Roman"/>
          <w:color w:val="000000"/>
          <w:sz w:val="24"/>
          <w:szCs w:val="24"/>
        </w:rPr>
        <w:t xml:space="preserve"> Тихвинского района </w:t>
      </w:r>
      <w:r w:rsidR="00771DC1" w:rsidRPr="00134B8C">
        <w:rPr>
          <w:rFonts w:ascii="Times New Roman" w:hAnsi="Times New Roman"/>
          <w:b/>
          <w:color w:val="000000"/>
          <w:sz w:val="24"/>
          <w:szCs w:val="24"/>
        </w:rPr>
        <w:t>от 17 декабря 2008 года №01-1877-а</w:t>
      </w:r>
      <w:r w:rsidR="00771DC1" w:rsidRPr="00363B9D">
        <w:rPr>
          <w:rFonts w:ascii="Times New Roman" w:hAnsi="Times New Roman"/>
          <w:color w:val="000000"/>
          <w:sz w:val="24"/>
          <w:szCs w:val="24"/>
        </w:rPr>
        <w:t xml:space="preserve"> «О создании Координационного комитета содействия занятости населения Тихвинского района»</w:t>
      </w:r>
      <w:r w:rsidR="00771DC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134B8C" w:rsidRDefault="00134B8C" w:rsidP="008C2C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2346" w:rsidRPr="00363B9D">
        <w:rPr>
          <w:rFonts w:ascii="Times New Roman" w:hAnsi="Times New Roman"/>
          <w:color w:val="000000"/>
          <w:sz w:val="24"/>
          <w:szCs w:val="24"/>
        </w:rPr>
        <w:t xml:space="preserve">постановление администрации Тихвинского района </w:t>
      </w:r>
      <w:r w:rsidRPr="00134B8C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r w:rsidR="00771DC1" w:rsidRPr="00134B8C">
        <w:rPr>
          <w:rFonts w:ascii="Times New Roman" w:hAnsi="Times New Roman"/>
          <w:b/>
          <w:color w:val="000000"/>
          <w:sz w:val="24"/>
          <w:szCs w:val="24"/>
        </w:rPr>
        <w:t>24 апреля 2017 г. №</w:t>
      </w:r>
      <w:r w:rsidR="007741DB" w:rsidRPr="00134B8C">
        <w:rPr>
          <w:rFonts w:ascii="Times New Roman" w:hAnsi="Times New Roman"/>
          <w:b/>
          <w:color w:val="000000"/>
          <w:sz w:val="24"/>
          <w:szCs w:val="24"/>
        </w:rPr>
        <w:t>01-1051-а</w:t>
      </w:r>
      <w:r w:rsidR="00782346" w:rsidRPr="00363B9D">
        <w:rPr>
          <w:rFonts w:ascii="Times New Roman" w:hAnsi="Times New Roman"/>
          <w:color w:val="000000"/>
          <w:sz w:val="24"/>
          <w:szCs w:val="24"/>
        </w:rPr>
        <w:t xml:space="preserve"> «О внесении изменений в постановление главы администрации Тихвинского района от 17 декабря 2008 года №01-1877-а «О создании Координационного комитета содействия занятости населения Тихвинского района»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82346" w:rsidRPr="00363B9D" w:rsidRDefault="00134B8C" w:rsidP="008C2C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Контроль за исполнением постановления возложить на заместителя главы администрации по экономике и инвестициям.</w:t>
      </w:r>
      <w:r w:rsidR="009E583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346" w:rsidRPr="00363B9D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82346" w:rsidRPr="00363B9D" w:rsidRDefault="00782346" w:rsidP="008C2C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63B9D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</w:r>
      <w:r w:rsidR="008C2C1E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Pr="00363B9D">
        <w:rPr>
          <w:rFonts w:ascii="Times New Roman" w:hAnsi="Times New Roman"/>
          <w:color w:val="000000"/>
          <w:sz w:val="24"/>
          <w:szCs w:val="24"/>
        </w:rPr>
        <w:t>В.В. Пастухова</w:t>
      </w:r>
    </w:p>
    <w:p w:rsidR="00782346" w:rsidRPr="00782346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782346" w:rsidRPr="00782346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782346" w:rsidRPr="00782346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782346" w:rsidRPr="00782346" w:rsidRDefault="00782346" w:rsidP="00134B8C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63B9D" w:rsidRDefault="00363B9D" w:rsidP="00363B9D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76BBA" w:rsidRDefault="00E76BBA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363B9D" w:rsidRPr="00782346" w:rsidRDefault="00363B9D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782346" w:rsidRPr="00782346" w:rsidRDefault="00782346" w:rsidP="00782346">
      <w:pPr>
        <w:spacing w:after="0" w:line="240" w:lineRule="auto"/>
        <w:ind w:firstLine="225"/>
        <w:jc w:val="both"/>
        <w:rPr>
          <w:rFonts w:ascii="Times New Roman" w:hAnsi="Times New Roman"/>
          <w:color w:val="000000"/>
        </w:rPr>
      </w:pPr>
    </w:p>
    <w:p w:rsidR="00782346" w:rsidRPr="00782346" w:rsidRDefault="00363B9D" w:rsidP="00583BE9">
      <w:pPr>
        <w:spacing w:after="0" w:line="240" w:lineRule="auto"/>
        <w:jc w:val="right"/>
        <w:rPr>
          <w:rFonts w:ascii="Times New Roman" w:hAnsi="Times New Roman"/>
          <w:color w:val="000000"/>
        </w:rPr>
      </w:pPr>
      <w:bookmarkStart w:id="0" w:name="_GoBack"/>
      <w:bookmarkEnd w:id="0"/>
      <w:r>
        <w:rPr>
          <w:rFonts w:ascii="Times New Roman" w:hAnsi="Times New Roman"/>
          <w:color w:val="000000"/>
        </w:rPr>
        <w:br w:type="page"/>
      </w:r>
      <w:r w:rsidR="00724215">
        <w:rPr>
          <w:rFonts w:ascii="Times New Roman" w:hAnsi="Times New Roman"/>
          <w:color w:val="000000"/>
        </w:rPr>
        <w:lastRenderedPageBreak/>
        <w:t>УТВЕРЖДЕН</w:t>
      </w:r>
      <w:r w:rsidR="00782346" w:rsidRPr="00782346">
        <w:rPr>
          <w:rFonts w:ascii="Times New Roman" w:hAnsi="Times New Roman"/>
          <w:color w:val="000000"/>
        </w:rPr>
        <w:t xml:space="preserve"> </w:t>
      </w:r>
    </w:p>
    <w:p w:rsidR="00782346" w:rsidRPr="00782346" w:rsidRDefault="00724215" w:rsidP="00583BE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="00782346" w:rsidRPr="00782346">
        <w:rPr>
          <w:rFonts w:ascii="Times New Roman" w:hAnsi="Times New Roman"/>
          <w:color w:val="000000"/>
        </w:rPr>
        <w:t xml:space="preserve"> администрации </w:t>
      </w:r>
    </w:p>
    <w:p w:rsidR="00782346" w:rsidRPr="00782346" w:rsidRDefault="00782346" w:rsidP="00583BE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346">
        <w:rPr>
          <w:rFonts w:ascii="Times New Roman" w:hAnsi="Times New Roman"/>
          <w:color w:val="000000"/>
        </w:rPr>
        <w:t xml:space="preserve">Тихвинского района </w:t>
      </w:r>
    </w:p>
    <w:p w:rsidR="00782346" w:rsidRDefault="00782346" w:rsidP="00583BE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346">
        <w:rPr>
          <w:rFonts w:ascii="Times New Roman" w:hAnsi="Times New Roman"/>
          <w:color w:val="000000"/>
        </w:rPr>
        <w:t xml:space="preserve">от </w:t>
      </w:r>
      <w:r w:rsidR="00134B8C">
        <w:rPr>
          <w:rFonts w:ascii="Times New Roman" w:hAnsi="Times New Roman"/>
          <w:color w:val="000000"/>
        </w:rPr>
        <w:t>23 января 2019 г.</w:t>
      </w:r>
      <w:r w:rsidRPr="00782346">
        <w:rPr>
          <w:rFonts w:ascii="Times New Roman" w:hAnsi="Times New Roman"/>
          <w:color w:val="000000"/>
        </w:rPr>
        <w:t xml:space="preserve"> №</w:t>
      </w:r>
      <w:r w:rsidR="00134B8C">
        <w:rPr>
          <w:rFonts w:ascii="Times New Roman" w:hAnsi="Times New Roman"/>
          <w:color w:val="000000"/>
        </w:rPr>
        <w:t>01-141-а</w:t>
      </w:r>
    </w:p>
    <w:p w:rsidR="00724215" w:rsidRPr="00782346" w:rsidRDefault="00724215" w:rsidP="00583BE9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782346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№1)</w:t>
      </w:r>
    </w:p>
    <w:p w:rsidR="00782346" w:rsidRPr="00782346" w:rsidRDefault="00782346" w:rsidP="0078234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2346" w:rsidRPr="00782346" w:rsidRDefault="00782346" w:rsidP="0078234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СОСТАВ 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КООРДИНАЦИОННОГО КОМИТЕТА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СОДЕЙСТВИЯ ЗАНЯТОСТИ НАСЕЛЕНИЯ</w:t>
      </w:r>
      <w:r w:rsidRPr="0036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63B9D">
        <w:rPr>
          <w:rFonts w:ascii="Times New Roman" w:hAnsi="Times New Roman"/>
          <w:b/>
          <w:bCs/>
          <w:color w:val="000000"/>
          <w:sz w:val="24"/>
          <w:szCs w:val="24"/>
        </w:rPr>
        <w:t>ТИХВИНСКОГО РАЙОНА</w:t>
      </w:r>
      <w:r w:rsidRPr="00363B9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2346" w:rsidRPr="00363B9D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30"/>
        <w:gridCol w:w="6150"/>
        <w:gridCol w:w="15"/>
      </w:tblGrid>
      <w:tr w:rsidR="00782346" w:rsidRPr="00363B9D"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Председатель Координационного комитета: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rPr>
          <w:gridAfter w:val="1"/>
          <w:wAfter w:w="15" w:type="dxa"/>
        </w:trPr>
        <w:tc>
          <w:tcPr>
            <w:tcW w:w="30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Пастухова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Вера Васильевна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глава администрации Тихвинского района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Заместители председателя Координационного комитета: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Брюхов</w:t>
            </w:r>
            <w:proofErr w:type="spellEnd"/>
          </w:p>
          <w:p w:rsidR="007823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Александр Николаевич</w:t>
            </w:r>
            <w:r w:rsidR="00782346"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директора государственного казенного учреждения Ленинградской области «Центр занятости населения Ленинград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>ской области» (по согласованию)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Пчелин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Антон Евгеньевич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главы администрации Тихвинского района по экономике и инвестици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>ям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Члены Координационного комитета: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Амур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Анатолий Владимирович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заведующий отделом экономического анализа и природопользования комитета по экономике и инвестициям ад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министрации Тихвинского района 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Бугров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Геннадий Иванович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директора Государственного автономного образовательного учреждения среднего профессионального образования Ленинградской области «Тихвинский промышленно-технологический техникум им. Е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>.И. Лебедева» (по согласованию)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Бурцев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Антон Дмитриевич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директор по персоналу и правовым вопросам общества с ограниченной ответственностью «Тихвинский ферросп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>лавный завод» (по согласованию)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Гребешкова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Ирина Владимировна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заместитель главы администрации Тихвинского района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социальным и общим вопросам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Ефимов </w:t>
            </w:r>
          </w:p>
          <w:p w:rsidR="00782346" w:rsidRP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Валерий Анатольевич</w:t>
            </w:r>
            <w:r w:rsidRP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комитета по образованию администрации Тихвинского района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Котова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Елена Вениаминовна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директор Тихвинского филиала государственного казенного учреждения Ленинградской области «Центр занятости населения Ленинград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ской области» </w:t>
            </w:r>
          </w:p>
          <w:p w:rsidR="00782346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 согласованию)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Котова </w:t>
            </w:r>
          </w:p>
          <w:p w:rsidR="00782346" w:rsidRP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Елена Юрьевна</w:t>
            </w:r>
            <w:r w:rsidRP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комитета по культуре, спорту и молодежной политике администрации Тихвинского района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Pr="00DF2D46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Курганова </w:t>
            </w:r>
          </w:p>
          <w:p w:rsidR="00DF2D46" w:rsidRPr="00DF2D46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Маргарита Николаевна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заведующий отделом по развитию малого, среднего бизнеса и потребительского рынка администрации Тихвинского района</w:t>
            </w:r>
          </w:p>
          <w:p w:rsidR="00DF2D46" w:rsidRPr="00DF2D46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Лаптев </w:t>
            </w:r>
          </w:p>
          <w:p w:rsidR="00DF2D46" w:rsidRPr="00363B9D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Антон Павлович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генерального 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АО «Тихвинский вагоностроительный завод»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 работе с госорганами (по согласованию)</w:t>
            </w:r>
          </w:p>
          <w:p w:rsidR="00DF2D46" w:rsidRPr="00363B9D" w:rsidRDefault="00DF2D46" w:rsidP="00DF2D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2D46" w:rsidRPr="00363B9D" w:rsidTr="00D50125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Pr="00DF2D46" w:rsidRDefault="00DF2D46" w:rsidP="00D501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Соколова</w:t>
            </w:r>
          </w:p>
          <w:p w:rsidR="00DF2D46" w:rsidRPr="00363B9D" w:rsidRDefault="00DF2D46" w:rsidP="00D501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D4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Ольга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Анатольевна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DF2D46" w:rsidP="00D501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комитета социальной защиты населения ад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министрации Тихвинского района</w:t>
            </w:r>
          </w:p>
          <w:p w:rsidR="00DF2D46" w:rsidRPr="00363B9D" w:rsidRDefault="00DF2D46" w:rsidP="00D501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Фёдоров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Павел Анатольевич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2D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комитета по экономике и инвестициям администраци</w:t>
            </w:r>
            <w:r w:rsidR="00DF2D46">
              <w:rPr>
                <w:rFonts w:ascii="Times New Roman" w:hAnsi="Times New Roman"/>
                <w:color w:val="000000"/>
                <w:sz w:val="24"/>
                <w:szCs w:val="24"/>
              </w:rPr>
              <w:t>и Тихвинского района</w:t>
            </w:r>
          </w:p>
          <w:p w:rsidR="007823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c>
          <w:tcPr>
            <w:tcW w:w="92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Секретарь Координационного комитета: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2346" w:rsidRPr="00363B9D"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Васильева </w:t>
            </w:r>
          </w:p>
          <w:p w:rsidR="00782346" w:rsidRPr="00363B9D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Инга Валерьевна</w:t>
            </w: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1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2346" w:rsidRDefault="007823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3B9D">
              <w:rPr>
                <w:rFonts w:ascii="Times New Roman" w:hAnsi="Times New Roman"/>
                <w:color w:val="000000"/>
                <w:sz w:val="24"/>
                <w:szCs w:val="24"/>
              </w:rPr>
              <w:t>- ведущий инспектор отдела статистики, анализа рынка труда и информации государственного казенного учреждения Ленинградской области «Тихвинский центр занятости населения» комитета по труду и занятости населения Ленинградской области (по согласованию)</w:t>
            </w:r>
          </w:p>
          <w:p w:rsidR="00DF2D46" w:rsidRPr="00363B9D" w:rsidRDefault="00DF2D46" w:rsidP="0078234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2346" w:rsidRPr="00782346" w:rsidRDefault="00782346" w:rsidP="0078234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782346">
        <w:rPr>
          <w:rFonts w:ascii="Times New Roman" w:hAnsi="Times New Roman"/>
          <w:color w:val="000000"/>
        </w:rPr>
        <w:t>______________</w:t>
      </w:r>
    </w:p>
    <w:p w:rsidR="00782346" w:rsidRPr="00782346" w:rsidRDefault="00782346" w:rsidP="0078234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24215" w:rsidRPr="00782346" w:rsidRDefault="00487EAA" w:rsidP="0072421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br w:type="page"/>
      </w:r>
      <w:r w:rsidR="00724215">
        <w:rPr>
          <w:rFonts w:ascii="Times New Roman" w:hAnsi="Times New Roman"/>
          <w:color w:val="000000"/>
        </w:rPr>
        <w:lastRenderedPageBreak/>
        <w:t>УТВЕРЖДЕНО</w:t>
      </w:r>
      <w:r w:rsidR="00724215" w:rsidRPr="00782346">
        <w:rPr>
          <w:rFonts w:ascii="Times New Roman" w:hAnsi="Times New Roman"/>
          <w:color w:val="000000"/>
        </w:rPr>
        <w:t xml:space="preserve"> </w:t>
      </w:r>
    </w:p>
    <w:p w:rsidR="00724215" w:rsidRPr="00782346" w:rsidRDefault="00724215" w:rsidP="0072421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постановлением</w:t>
      </w:r>
      <w:r w:rsidRPr="00782346">
        <w:rPr>
          <w:rFonts w:ascii="Times New Roman" w:hAnsi="Times New Roman"/>
          <w:color w:val="000000"/>
        </w:rPr>
        <w:t xml:space="preserve"> администрации </w:t>
      </w:r>
    </w:p>
    <w:p w:rsidR="00724215" w:rsidRPr="00782346" w:rsidRDefault="00724215" w:rsidP="0072421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346">
        <w:rPr>
          <w:rFonts w:ascii="Times New Roman" w:hAnsi="Times New Roman"/>
          <w:color w:val="000000"/>
        </w:rPr>
        <w:t xml:space="preserve">Тихвинского района </w:t>
      </w:r>
    </w:p>
    <w:p w:rsidR="00724215" w:rsidRDefault="00724215" w:rsidP="0072421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346">
        <w:rPr>
          <w:rFonts w:ascii="Times New Roman" w:hAnsi="Times New Roman"/>
          <w:color w:val="000000"/>
        </w:rPr>
        <w:t xml:space="preserve">от </w:t>
      </w:r>
      <w:r>
        <w:rPr>
          <w:rFonts w:ascii="Times New Roman" w:hAnsi="Times New Roman"/>
          <w:color w:val="000000"/>
        </w:rPr>
        <w:t>23 января 2019 г.</w:t>
      </w:r>
      <w:r w:rsidRPr="00782346">
        <w:rPr>
          <w:rFonts w:ascii="Times New Roman" w:hAnsi="Times New Roman"/>
          <w:color w:val="000000"/>
        </w:rPr>
        <w:t xml:space="preserve"> №</w:t>
      </w:r>
      <w:r>
        <w:rPr>
          <w:rFonts w:ascii="Times New Roman" w:hAnsi="Times New Roman"/>
          <w:color w:val="000000"/>
        </w:rPr>
        <w:t>01-141-а</w:t>
      </w:r>
    </w:p>
    <w:p w:rsidR="00724215" w:rsidRPr="00782346" w:rsidRDefault="00724215" w:rsidP="00724215">
      <w:pPr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Pr="00782346">
        <w:rPr>
          <w:rFonts w:ascii="Times New Roman" w:hAnsi="Times New Roman"/>
          <w:color w:val="000000"/>
        </w:rPr>
        <w:t>Приложение</w:t>
      </w:r>
      <w:r>
        <w:rPr>
          <w:rFonts w:ascii="Times New Roman" w:hAnsi="Times New Roman"/>
          <w:color w:val="000000"/>
        </w:rPr>
        <w:t xml:space="preserve"> №2)</w:t>
      </w:r>
    </w:p>
    <w:p w:rsidR="00487EAA" w:rsidRDefault="00487EAA" w:rsidP="0072421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76C8" w:rsidRDefault="009C76C8" w:rsidP="00487E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C76C8" w:rsidRPr="00487EAA" w:rsidRDefault="009C76C8" w:rsidP="00487EA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КООРДИНАЦИОННОМ КОМИТЕТЕ СОДЕЙСТВИЯ ЗАНЯТОСТИ</w:t>
      </w: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НАСЕЛЕНИЯ ТИХВИНСКОГО РАЙОНА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87EAA" w:rsidRPr="00487EAA" w:rsidRDefault="00487EAA" w:rsidP="00A029C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Координационный комитет содействия занятости населения Тихвинского района Ленинградской области (далее - </w:t>
      </w:r>
      <w:r w:rsidR="00210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оординационный комитет</w:t>
      </w:r>
      <w:r w:rsidR="00210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является постоянно действующим органом, образованным в целях реализации статьи 20 Закона Российской Федерации «О занятости населения в Россий</w:t>
      </w:r>
      <w:r w:rsidR="00210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ской Федерации» постановлением 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Тихвинского района.</w:t>
      </w:r>
    </w:p>
    <w:p w:rsidR="00487EAA" w:rsidRPr="00487EAA" w:rsidRDefault="00487EAA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</w:t>
      </w:r>
      <w:r w:rsidR="00210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210F66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оординационный комитет</w:t>
      </w:r>
      <w:r w:rsidR="00210F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занятости</w:t>
      </w:r>
      <w:r w:rsidR="00210F66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своей деятельности руководствуется Конституцией Российской Федерации, Законом Российской Федерации «О занятости населения в Российской Федерации», иными правовыми актами Российской Федерации, Уставом Ленинградской области, иными правовыми актами Ленинградской области, муниципальными правовыми актами, а также настоящим Положением.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10F66" w:rsidRPr="006614F7" w:rsidRDefault="00210F66" w:rsidP="00210F66">
      <w:pPr>
        <w:pStyle w:val="1"/>
        <w:spacing w:before="0" w:after="0"/>
        <w:rPr>
          <w:rFonts w:ascii="Times New Roman" w:hAnsi="Times New Roman" w:cs="Times New Roman"/>
        </w:rPr>
      </w:pPr>
      <w:bookmarkStart w:id="1" w:name="sub_2200"/>
      <w:r w:rsidRPr="006614F7">
        <w:rPr>
          <w:rFonts w:ascii="Times New Roman" w:hAnsi="Times New Roman" w:cs="Times New Roman"/>
        </w:rPr>
        <w:t xml:space="preserve">2. Цель, задачи и функции </w:t>
      </w:r>
      <w:r>
        <w:rPr>
          <w:rFonts w:ascii="Times New Roman" w:eastAsia="Times New Roman" w:hAnsi="Times New Roman"/>
          <w:color w:val="000000"/>
        </w:rPr>
        <w:t>Координационного</w:t>
      </w:r>
      <w:r w:rsidRPr="00487EAA">
        <w:rPr>
          <w:rFonts w:ascii="Times New Roman" w:eastAsia="Times New Roman" w:hAnsi="Times New Roman"/>
          <w:color w:val="000000"/>
        </w:rPr>
        <w:t xml:space="preserve"> комитет</w:t>
      </w:r>
      <w:r>
        <w:rPr>
          <w:rFonts w:ascii="Times New Roman" w:eastAsia="Times New Roman" w:hAnsi="Times New Roman"/>
          <w:color w:val="000000"/>
        </w:rPr>
        <w:t>а занятости</w:t>
      </w:r>
    </w:p>
    <w:bookmarkEnd w:id="1"/>
    <w:p w:rsidR="00210F66" w:rsidRPr="006614F7" w:rsidRDefault="00210F66" w:rsidP="00210F66">
      <w:pPr>
        <w:pStyle w:val="1"/>
        <w:spacing w:before="0" w:after="0"/>
        <w:rPr>
          <w:rFonts w:ascii="Times New Roman" w:hAnsi="Times New Roman" w:cs="Times New Roman"/>
        </w:rPr>
      </w:pPr>
    </w:p>
    <w:p w:rsidR="00210F66" w:rsidRPr="006614F7" w:rsidRDefault="00210F66" w:rsidP="00210F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2" w:name="sub_20021"/>
      <w:r w:rsidRPr="006614F7">
        <w:rPr>
          <w:rFonts w:ascii="Times New Roman" w:hAnsi="Times New Roman"/>
          <w:sz w:val="24"/>
          <w:szCs w:val="24"/>
        </w:rPr>
        <w:t xml:space="preserve">2.1. Целью создания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Координационного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занятости</w:t>
      </w:r>
      <w:r w:rsidRPr="006614F7">
        <w:rPr>
          <w:rFonts w:ascii="Times New Roman" w:hAnsi="Times New Roman"/>
          <w:sz w:val="24"/>
          <w:szCs w:val="24"/>
        </w:rPr>
        <w:t xml:space="preserve"> является обеспечение согласованной работы всех заинтересованных структур, направленной на эффективное обеспечение занятости населения </w:t>
      </w:r>
      <w:r>
        <w:rPr>
          <w:rFonts w:ascii="Times New Roman" w:hAnsi="Times New Roman"/>
          <w:sz w:val="24"/>
          <w:szCs w:val="24"/>
        </w:rPr>
        <w:t>Тихвинского района</w:t>
      </w:r>
      <w:r w:rsidRPr="006614F7">
        <w:rPr>
          <w:rFonts w:ascii="Times New Roman" w:hAnsi="Times New Roman"/>
          <w:sz w:val="24"/>
          <w:szCs w:val="24"/>
        </w:rPr>
        <w:t>.</w:t>
      </w:r>
    </w:p>
    <w:p w:rsidR="00210F66" w:rsidRPr="006614F7" w:rsidRDefault="00210F66" w:rsidP="00210F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2021"/>
      <w:bookmarkEnd w:id="2"/>
      <w:r w:rsidRPr="006614F7">
        <w:rPr>
          <w:rFonts w:ascii="Times New Roman" w:hAnsi="Times New Roman"/>
          <w:sz w:val="24"/>
          <w:szCs w:val="24"/>
        </w:rPr>
        <w:t xml:space="preserve">2.2. Задачами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Координационного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занятости</w:t>
      </w:r>
      <w:r w:rsidRPr="006614F7">
        <w:rPr>
          <w:rFonts w:ascii="Times New Roman" w:hAnsi="Times New Roman"/>
          <w:sz w:val="24"/>
          <w:szCs w:val="24"/>
        </w:rPr>
        <w:t xml:space="preserve"> являются:</w:t>
      </w:r>
    </w:p>
    <w:bookmarkEnd w:id="3"/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координация деятельности органов местного самоуправления, органов службы занятости населения, профессиональных союзов, объединений работодателей и общественных организаций, представляющих интересы граждан, по разработке, реализации и контролю за выполнением мер по оказанию содействия занятости населения Тихвинского района, выработке согласованных решений по формированию политики в сфере занятости населения на муниципальном уровне;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согласование интересов и действий партнеров на местном рынке труда в рамках реализации политики рационального </w:t>
      </w:r>
      <w:r w:rsidR="00DE2A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размещения в Тихвинском районе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производительных сил, обеспечения сбалансированности спроса и предложения рабочей силы;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предложений, направленных на обеспечение в Тихвинском районе полной, свободно избранной и продуктивной занятости населения, в том числе за счет создания новых и сохранения действующих рабочих мест, внедрения новой техники и технологий, совершенствования мер активной политики занятости населения.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2.3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Для выполнения указанных задач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Координационным комитетом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занятости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осуществляются следующие функции: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заслушивание руководителей а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дминистрации Тихвинского района, иных органов местного самоуправления, работодателей, профессиональных союзов, общественных организаций и выработка согласованных действий по проблемам занятости населения,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реализации специальных программ содействия трудоустройству, профессионального обучения, профессиональной ориентации и других мер социальной поддержки граждан;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предложений по совершенствованию законодательства Ленинградской области в сфере содействия занятости населения;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предварительное рассмотрение разработанных органами местного самоуправления проектов </w:t>
      </w:r>
      <w:r w:rsidR="00EF0F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муниципальных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программ по вопросам содействия занятости населения;</w:t>
      </w:r>
    </w:p>
    <w:p w:rsidR="00487EAA" w:rsidRPr="00487EAA" w:rsidRDefault="00210F66" w:rsidP="00210F6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рассмотрение представленных образовательными учреждениями района проектов заказов на подготовку квалифицированных рабочих кадров и специалистов с учетом обеспечения отраслей экономики района квалифицированными рабочими кадрами и специалистами в соответствии с потребностями местного рынка труда, перспективами развития экономики муниципального образования, повышения эффективности системы профессионального образования;</w:t>
      </w:r>
    </w:p>
    <w:p w:rsidR="00487EAA" w:rsidRPr="00487EAA" w:rsidRDefault="00EF0FD9" w:rsidP="00EF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оказание содействия в координации работы муниципальных учреждений по профессиональной ориентации учащейся мол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одежи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7EAA" w:rsidRPr="00487EAA" w:rsidRDefault="00EF0FD9" w:rsidP="00EF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пропаганде здорового образа жизни, передового опыта людей труда и востребованных профессий на местном рынке труда;</w:t>
      </w:r>
    </w:p>
    <w:p w:rsidR="00487EAA" w:rsidRPr="00487EAA" w:rsidRDefault="00EF0FD9" w:rsidP="00EF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подготовка предложений в муниципальные соглашения о проведении социально-экономической политики и развитии социального партнерства и контроль за в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ыполнением указанных соглашений.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Права 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</w:rPr>
        <w:t>оординационного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комитет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занятости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EF0FD9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оординационный комитет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487EAA" w:rsidRPr="00487EAA" w:rsidRDefault="00EF0FD9" w:rsidP="00EF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запрашивать от органов местного самоуправления, профессиональных союзов, объединений работодателей, а также от общественных организаций информацию, необходимые материалы и документы по вопросам занятости населения Тихвинского района;</w:t>
      </w:r>
    </w:p>
    <w:p w:rsidR="00487EAA" w:rsidRPr="00487EAA" w:rsidRDefault="00EF0FD9" w:rsidP="00EF0FD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приглашать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ля участия в заседаниях К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занятости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представителей общественных организаций, органов местного самоуправления, учебных заведений, а также специалистов, предпринимателей, журналистов;</w:t>
      </w:r>
    </w:p>
    <w:p w:rsidR="00487EAA" w:rsidRPr="00487EAA" w:rsidRDefault="00A029C0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образовывать комиссии, рабочие группы для проведения экспертиз, выездных заседаний на территории Тихвинского района;</w:t>
      </w:r>
    </w:p>
    <w:p w:rsidR="00487EAA" w:rsidRPr="00487EAA" w:rsidRDefault="00A029C0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вносить в органы местного самоуправления предложения по вопросам занятости населения, а также другим вопросам, относящимся к компетенции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A029C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Организация и порядок работы 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</w:rPr>
        <w:t>оординационного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комитет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</w:rPr>
        <w:t>а</w:t>
      </w:r>
      <w:r w:rsidR="00EF0FD9" w:rsidRPr="00EF0FD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занятости</w:t>
      </w:r>
    </w:p>
    <w:p w:rsidR="00487EAA" w:rsidRPr="00487EAA" w:rsidRDefault="00487EAA" w:rsidP="00487EAA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87EAA" w:rsidRPr="00487EAA" w:rsidRDefault="00487EAA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Состав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формируется из представителей органов местного самоуправления, профессиональных союзов, объединений работодателей и общественных организаций, представляющих интересы граждан.</w:t>
      </w:r>
    </w:p>
    <w:p w:rsidR="00487EAA" w:rsidRPr="00487EAA" w:rsidRDefault="00A029C0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Заседания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созываются по мере необходимости, но не реже одного раза в квартал.</w:t>
      </w:r>
    </w:p>
    <w:p w:rsidR="00A029C0" w:rsidRDefault="00A029C0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Заседание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правомочно, если в нем принимает участие не менее половины общего числа членов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занятости.</w:t>
      </w:r>
    </w:p>
    <w:p w:rsidR="00487EAA" w:rsidRPr="00487EAA" w:rsidRDefault="00A029C0" w:rsidP="00A029C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принимаются простым большинством голосов присутствующих на заседании членов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путем открытого голосования. В случае равенства голосов решающим является голос председательствующего на заседании.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4.5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Решения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носят рекомендательный характер и оформляются протоколом. Члены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вправе письменно изложить особое мнение, которое отражается в протоколе заседания. По особо важным вопросам могут быть подготовлены проекты правовых актов органа местного самоуправления.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Протокол заседания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оформляется в 10-дневный срок со дня заседания.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Информация о ходе выполнения принятых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Координационным комитетом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решений заслушивается на очередных заседаниях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Руководство деятельностью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председатель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487EA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утверждает план работы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назначает дату проведения заседания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при необходимости принимает решение о проведении внеочередного заседания;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подписывает протокол заседания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487EA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случае отсутствия председателя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его обязанности выполняет заместитель председателя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487EA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E76B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.9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В состав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входит секретарь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487EA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подготовку и хранение документов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организует подготовку и проведение заседаний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оформляет и подписывает протокол заседания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представляет его на подписание председателю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оординационного комитета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87EAA" w:rsidRPr="00487EAA" w:rsidRDefault="00E76BBA" w:rsidP="00E76BB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Координационный комитет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29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занятости</w:t>
      </w:r>
      <w:r w:rsidR="00A029C0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прекращает свою деятельность по решению </w:t>
      </w:r>
      <w:r w:rsidR="007242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487EAA"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Тихвинского района.</w:t>
      </w:r>
    </w:p>
    <w:p w:rsidR="00363B9D" w:rsidRPr="00487EAA" w:rsidRDefault="00487EAA" w:rsidP="00487EA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7E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</w:p>
    <w:sectPr w:rsidR="00363B9D" w:rsidRPr="00487EAA" w:rsidSect="00487EAA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6"/>
    <w:rsid w:val="00134B8C"/>
    <w:rsid w:val="00210F66"/>
    <w:rsid w:val="0036027C"/>
    <w:rsid w:val="00363B9D"/>
    <w:rsid w:val="00487EAA"/>
    <w:rsid w:val="00583BE9"/>
    <w:rsid w:val="00724215"/>
    <w:rsid w:val="00771DC1"/>
    <w:rsid w:val="007741DB"/>
    <w:rsid w:val="00781782"/>
    <w:rsid w:val="00782346"/>
    <w:rsid w:val="008C2C1E"/>
    <w:rsid w:val="009A1B90"/>
    <w:rsid w:val="009C76C8"/>
    <w:rsid w:val="009E3F12"/>
    <w:rsid w:val="009E583B"/>
    <w:rsid w:val="00A029C0"/>
    <w:rsid w:val="00A770F5"/>
    <w:rsid w:val="00B53181"/>
    <w:rsid w:val="00BB1746"/>
    <w:rsid w:val="00DE2AF9"/>
    <w:rsid w:val="00DF2D46"/>
    <w:rsid w:val="00E76BBA"/>
    <w:rsid w:val="00E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56100-40F4-4298-B4C1-D863CF87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0F6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8234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210F6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1762</Words>
  <Characters>10045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10</cp:revision>
  <cp:lastPrinted>2019-01-16T11:50:00Z</cp:lastPrinted>
  <dcterms:created xsi:type="dcterms:W3CDTF">2019-01-16T08:55:00Z</dcterms:created>
  <dcterms:modified xsi:type="dcterms:W3CDTF">2019-04-01T06:26:00Z</dcterms:modified>
</cp:coreProperties>
</file>