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82659" w14:textId="1AEB0BF6" w:rsidR="003A6312" w:rsidRPr="00E03778" w:rsidRDefault="003A6312" w:rsidP="003A6312">
      <w:pPr>
        <w:jc w:val="center"/>
        <w:rPr>
          <w:b/>
          <w:bCs/>
          <w:sz w:val="24"/>
          <w:szCs w:val="24"/>
        </w:rPr>
      </w:pPr>
      <w:r w:rsidRPr="00E03778">
        <w:rPr>
          <w:b/>
          <w:bCs/>
          <w:sz w:val="24"/>
          <w:szCs w:val="24"/>
        </w:rPr>
        <w:t>ПРОТОКОЛ №1</w:t>
      </w:r>
    </w:p>
    <w:p w14:paraId="310E896B" w14:textId="77777777" w:rsidR="003A6312" w:rsidRPr="00E03778" w:rsidRDefault="003A6312" w:rsidP="003A6312">
      <w:pPr>
        <w:jc w:val="center"/>
        <w:rPr>
          <w:b/>
          <w:color w:val="000000"/>
          <w:sz w:val="24"/>
          <w:szCs w:val="24"/>
        </w:rPr>
      </w:pPr>
      <w:r w:rsidRPr="00E03778">
        <w:rPr>
          <w:b/>
          <w:color w:val="000000"/>
          <w:sz w:val="24"/>
          <w:szCs w:val="24"/>
        </w:rPr>
        <w:t>Заседания рабочей группы по оценке регулирующего воздействия проектов муниципальных нормативных правовых актов и экспертизы муниципальных нормативных правовых актов Тихвинского района</w:t>
      </w:r>
    </w:p>
    <w:p w14:paraId="15BA902F" w14:textId="77777777" w:rsidR="003A6312" w:rsidRPr="00E03778" w:rsidRDefault="003A6312" w:rsidP="003A6312">
      <w:pPr>
        <w:jc w:val="center"/>
        <w:rPr>
          <w:b/>
          <w:color w:val="000000"/>
          <w:sz w:val="24"/>
          <w:szCs w:val="24"/>
        </w:rPr>
      </w:pPr>
    </w:p>
    <w:p w14:paraId="313A2B66" w14:textId="77777777" w:rsidR="003A6312" w:rsidRPr="00E03778" w:rsidRDefault="003A6312" w:rsidP="003A6312">
      <w:pPr>
        <w:jc w:val="center"/>
        <w:rPr>
          <w:b/>
          <w:color w:val="000000"/>
          <w:sz w:val="24"/>
          <w:szCs w:val="24"/>
        </w:rPr>
      </w:pPr>
    </w:p>
    <w:p w14:paraId="1F9FB71B" w14:textId="77777777" w:rsidR="003A6312" w:rsidRPr="00E03778" w:rsidRDefault="003A6312" w:rsidP="003A6312">
      <w:pPr>
        <w:rPr>
          <w:b/>
          <w:color w:val="000000"/>
          <w:sz w:val="24"/>
          <w:szCs w:val="24"/>
        </w:rPr>
      </w:pPr>
      <w:r w:rsidRPr="00E03778">
        <w:rPr>
          <w:b/>
          <w:color w:val="000000"/>
          <w:sz w:val="24"/>
          <w:szCs w:val="24"/>
        </w:rPr>
        <w:t xml:space="preserve">          15 июня 2023 года                                   10.00                                                 малый зал</w:t>
      </w:r>
    </w:p>
    <w:p w14:paraId="1783FFAA" w14:textId="77777777" w:rsidR="003A6312" w:rsidRPr="00E03778" w:rsidRDefault="003A6312" w:rsidP="003A6312">
      <w:pPr>
        <w:jc w:val="center"/>
        <w:rPr>
          <w:b/>
          <w:bCs/>
          <w:sz w:val="24"/>
          <w:szCs w:val="24"/>
        </w:rPr>
      </w:pPr>
    </w:p>
    <w:p w14:paraId="51D82DCF" w14:textId="77777777" w:rsidR="003A6312" w:rsidRPr="00E03778" w:rsidRDefault="003A6312" w:rsidP="003A6312">
      <w:pPr>
        <w:spacing w:before="240"/>
        <w:rPr>
          <w:b/>
          <w:bCs/>
          <w:sz w:val="24"/>
          <w:szCs w:val="24"/>
        </w:rPr>
      </w:pPr>
      <w:r w:rsidRPr="00E03778">
        <w:rPr>
          <w:b/>
          <w:bCs/>
          <w:sz w:val="24"/>
          <w:szCs w:val="24"/>
        </w:rPr>
        <w:t>Присутствовали:</w:t>
      </w:r>
    </w:p>
    <w:p w14:paraId="6A8B7AA2" w14:textId="77777777" w:rsidR="003A6312" w:rsidRPr="00E03778" w:rsidRDefault="003A6312" w:rsidP="003A6312">
      <w:pPr>
        <w:jc w:val="both"/>
        <w:rPr>
          <w:color w:val="000000"/>
          <w:sz w:val="24"/>
          <w:szCs w:val="24"/>
        </w:rPr>
      </w:pPr>
      <w:r w:rsidRPr="00E03778">
        <w:rPr>
          <w:color w:val="000000"/>
          <w:sz w:val="24"/>
          <w:szCs w:val="24"/>
        </w:rPr>
        <w:t>МАСТИЦКАЯ Анна Васильевна – и.о. заместителя главы администрации - председателя комитета по экономике и инвестициям,</w:t>
      </w:r>
    </w:p>
    <w:p w14:paraId="3AF90C70" w14:textId="30D0680C" w:rsidR="003A6312" w:rsidRPr="00E03778" w:rsidRDefault="003A6312" w:rsidP="003A6312">
      <w:pPr>
        <w:jc w:val="both"/>
        <w:rPr>
          <w:color w:val="000000"/>
          <w:sz w:val="24"/>
          <w:szCs w:val="24"/>
        </w:rPr>
      </w:pPr>
      <w:r w:rsidRPr="00E03778">
        <w:rPr>
          <w:color w:val="000000"/>
          <w:sz w:val="24"/>
          <w:szCs w:val="24"/>
        </w:rPr>
        <w:t xml:space="preserve">БЕРДНИКОВА </w:t>
      </w:r>
      <w:r w:rsidRPr="00E03778">
        <w:rPr>
          <w:sz w:val="24"/>
          <w:szCs w:val="24"/>
        </w:rPr>
        <w:t>Оксана Викторовна</w:t>
      </w:r>
      <w:r w:rsidRPr="00E03778">
        <w:rPr>
          <w:b/>
          <w:bCs/>
          <w:sz w:val="24"/>
          <w:szCs w:val="24"/>
        </w:rPr>
        <w:t xml:space="preserve"> - </w:t>
      </w:r>
      <w:r w:rsidRPr="00E03778">
        <w:rPr>
          <w:color w:val="000000"/>
          <w:sz w:val="24"/>
          <w:szCs w:val="24"/>
        </w:rPr>
        <w:t>заведующая отделом экономического анализа и природопользования</w:t>
      </w:r>
      <w:r w:rsidR="0077528F">
        <w:rPr>
          <w:color w:val="000000"/>
          <w:sz w:val="24"/>
          <w:szCs w:val="24"/>
        </w:rPr>
        <w:t xml:space="preserve"> </w:t>
      </w:r>
      <w:r w:rsidR="0077528F" w:rsidRPr="00E03778">
        <w:rPr>
          <w:sz w:val="24"/>
          <w:szCs w:val="24"/>
        </w:rPr>
        <w:t>комитета по экономике и инвестициям</w:t>
      </w:r>
      <w:r w:rsidRPr="00E03778">
        <w:rPr>
          <w:color w:val="000000"/>
          <w:sz w:val="24"/>
          <w:szCs w:val="24"/>
        </w:rPr>
        <w:t>,</w:t>
      </w:r>
    </w:p>
    <w:p w14:paraId="339FC4F9" w14:textId="463474DE" w:rsidR="003A6312" w:rsidRPr="00E03778" w:rsidRDefault="003A6312" w:rsidP="003A6312">
      <w:pPr>
        <w:jc w:val="both"/>
        <w:rPr>
          <w:color w:val="000000"/>
          <w:sz w:val="24"/>
          <w:szCs w:val="24"/>
        </w:rPr>
      </w:pPr>
      <w:r w:rsidRPr="00E03778">
        <w:rPr>
          <w:sz w:val="24"/>
          <w:szCs w:val="24"/>
        </w:rPr>
        <w:t>АМОСОВА Данна Анатолиевна – главный специалист отдела экономического анализа и природопользования комитета по экономике и инвестициям</w:t>
      </w:r>
      <w:r w:rsidR="0077528F">
        <w:rPr>
          <w:sz w:val="24"/>
          <w:szCs w:val="24"/>
        </w:rPr>
        <w:t>,</w:t>
      </w:r>
    </w:p>
    <w:p w14:paraId="6DE282EF" w14:textId="55F68DFA" w:rsidR="003A6312" w:rsidRPr="00E03778" w:rsidRDefault="003A6312" w:rsidP="003A6312">
      <w:pPr>
        <w:jc w:val="both"/>
        <w:rPr>
          <w:color w:val="000000"/>
          <w:sz w:val="24"/>
          <w:szCs w:val="24"/>
        </w:rPr>
      </w:pPr>
      <w:r w:rsidRPr="00E03778">
        <w:rPr>
          <w:sz w:val="24"/>
          <w:szCs w:val="24"/>
        </w:rPr>
        <w:t>ПАВЛИЧЕНКО</w:t>
      </w:r>
      <w:r w:rsidRPr="00E03778">
        <w:rPr>
          <w:sz w:val="24"/>
          <w:szCs w:val="24"/>
        </w:rPr>
        <w:t xml:space="preserve"> Ирина Сергеевна</w:t>
      </w:r>
      <w:r w:rsidRPr="00E03778">
        <w:rPr>
          <w:sz w:val="24"/>
          <w:szCs w:val="24"/>
        </w:rPr>
        <w:t xml:space="preserve"> -</w:t>
      </w:r>
      <w:r w:rsidRPr="00E03778">
        <w:rPr>
          <w:color w:val="000000"/>
          <w:sz w:val="24"/>
          <w:szCs w:val="24"/>
        </w:rPr>
        <w:t xml:space="preserve"> </w:t>
      </w:r>
      <w:r w:rsidRPr="00E03778">
        <w:rPr>
          <w:color w:val="000000"/>
          <w:sz w:val="24"/>
          <w:szCs w:val="24"/>
        </w:rPr>
        <w:t>и.о. заведующего юридическим отделом</w:t>
      </w:r>
      <w:r w:rsidRPr="00E03778">
        <w:rPr>
          <w:color w:val="000000"/>
          <w:sz w:val="24"/>
          <w:szCs w:val="24"/>
        </w:rPr>
        <w:t>,</w:t>
      </w:r>
    </w:p>
    <w:p w14:paraId="07BD7D1C" w14:textId="1940D7CE" w:rsidR="003A6312" w:rsidRPr="00E03778" w:rsidRDefault="003A6312" w:rsidP="003A6312">
      <w:pPr>
        <w:jc w:val="both"/>
        <w:rPr>
          <w:color w:val="000000"/>
          <w:sz w:val="24"/>
          <w:szCs w:val="24"/>
        </w:rPr>
      </w:pPr>
      <w:r w:rsidRPr="00E03778">
        <w:rPr>
          <w:color w:val="000000"/>
          <w:sz w:val="24"/>
          <w:szCs w:val="24"/>
        </w:rPr>
        <w:t xml:space="preserve">ПАРАМОНОВА Светлана Григорьевна – главный специалист </w:t>
      </w:r>
      <w:r w:rsidRPr="00E03778">
        <w:rPr>
          <w:color w:val="000000"/>
          <w:sz w:val="24"/>
          <w:szCs w:val="24"/>
        </w:rPr>
        <w:t>отдел</w:t>
      </w:r>
      <w:r w:rsidRPr="00E03778">
        <w:rPr>
          <w:color w:val="000000"/>
          <w:sz w:val="24"/>
          <w:szCs w:val="24"/>
        </w:rPr>
        <w:t>а</w:t>
      </w:r>
      <w:r w:rsidRPr="00E03778">
        <w:rPr>
          <w:color w:val="000000"/>
          <w:sz w:val="24"/>
          <w:szCs w:val="24"/>
        </w:rPr>
        <w:t xml:space="preserve"> по управлению муниципальным имуществом комитета по управлению муниципальным имуществом и градостроительству</w:t>
      </w:r>
      <w:r w:rsidRPr="00E03778">
        <w:rPr>
          <w:color w:val="000000"/>
          <w:sz w:val="24"/>
          <w:szCs w:val="24"/>
        </w:rPr>
        <w:t>,</w:t>
      </w:r>
    </w:p>
    <w:p w14:paraId="08F509AE" w14:textId="480DA5D8" w:rsidR="003A6312" w:rsidRPr="00E03778" w:rsidRDefault="003A6312" w:rsidP="003A6312">
      <w:pPr>
        <w:jc w:val="both"/>
        <w:rPr>
          <w:color w:val="000000"/>
          <w:sz w:val="24"/>
          <w:szCs w:val="24"/>
        </w:rPr>
      </w:pPr>
      <w:r w:rsidRPr="00E03778">
        <w:rPr>
          <w:color w:val="000000"/>
          <w:sz w:val="24"/>
          <w:szCs w:val="24"/>
        </w:rPr>
        <w:t xml:space="preserve">НИКАНОРОВ </w:t>
      </w:r>
      <w:r w:rsidRPr="00E03778">
        <w:rPr>
          <w:sz w:val="24"/>
          <w:szCs w:val="24"/>
        </w:rPr>
        <w:t>Владимир Владимирович</w:t>
      </w:r>
      <w:r w:rsidRPr="00E03778">
        <w:rPr>
          <w:b/>
          <w:bCs/>
          <w:sz w:val="24"/>
          <w:szCs w:val="24"/>
        </w:rPr>
        <w:t xml:space="preserve"> </w:t>
      </w:r>
      <w:r w:rsidRPr="00E03778">
        <w:rPr>
          <w:color w:val="000000"/>
          <w:sz w:val="24"/>
          <w:szCs w:val="24"/>
        </w:rPr>
        <w:t>заведующий отделом муниципального контроля</w:t>
      </w:r>
      <w:r w:rsidRPr="00E03778">
        <w:rPr>
          <w:color w:val="000000"/>
          <w:sz w:val="24"/>
          <w:szCs w:val="24"/>
        </w:rPr>
        <w:t>,</w:t>
      </w:r>
    </w:p>
    <w:p w14:paraId="1833A3BF" w14:textId="1FC643F3" w:rsidR="003A6312" w:rsidRPr="00E03778" w:rsidRDefault="003A6312" w:rsidP="003A6312">
      <w:pPr>
        <w:rPr>
          <w:sz w:val="24"/>
          <w:szCs w:val="24"/>
        </w:rPr>
      </w:pPr>
      <w:r w:rsidRPr="00E03778">
        <w:rPr>
          <w:sz w:val="24"/>
          <w:szCs w:val="24"/>
        </w:rPr>
        <w:t xml:space="preserve">ПАРХОМЕЦ </w:t>
      </w:r>
      <w:r w:rsidRPr="00E03778">
        <w:rPr>
          <w:sz w:val="24"/>
          <w:szCs w:val="24"/>
        </w:rPr>
        <w:t>Людмила Евгеньевна</w:t>
      </w:r>
      <w:r w:rsidRPr="00E03778">
        <w:rPr>
          <w:b/>
          <w:bCs/>
          <w:sz w:val="24"/>
          <w:szCs w:val="24"/>
        </w:rPr>
        <w:t xml:space="preserve"> -</w:t>
      </w:r>
      <w:r w:rsidRPr="00E03778">
        <w:rPr>
          <w:sz w:val="24"/>
          <w:szCs w:val="24"/>
        </w:rPr>
        <w:t xml:space="preserve"> </w:t>
      </w:r>
      <w:r w:rsidRPr="00E03778">
        <w:rPr>
          <w:sz w:val="24"/>
          <w:szCs w:val="24"/>
        </w:rPr>
        <w:t>заведующая отделом по развитию АПК</w:t>
      </w:r>
      <w:r w:rsidR="00E03778" w:rsidRPr="00E03778">
        <w:rPr>
          <w:sz w:val="24"/>
          <w:szCs w:val="24"/>
        </w:rPr>
        <w:t xml:space="preserve">, </w:t>
      </w:r>
    </w:p>
    <w:p w14:paraId="723243CC" w14:textId="657440B0" w:rsidR="003A6312" w:rsidRPr="00E03778" w:rsidRDefault="00E03778" w:rsidP="00E03778">
      <w:pPr>
        <w:rPr>
          <w:sz w:val="24"/>
          <w:szCs w:val="24"/>
        </w:rPr>
      </w:pPr>
      <w:r w:rsidRPr="00E03778">
        <w:rPr>
          <w:sz w:val="24"/>
          <w:szCs w:val="24"/>
        </w:rPr>
        <w:t xml:space="preserve">ИЛЬЧУК </w:t>
      </w:r>
      <w:r w:rsidRPr="00E03778">
        <w:rPr>
          <w:sz w:val="24"/>
          <w:szCs w:val="24"/>
        </w:rPr>
        <w:t>Анна Андреевна</w:t>
      </w:r>
      <w:r w:rsidRPr="00E03778">
        <w:rPr>
          <w:sz w:val="24"/>
          <w:szCs w:val="24"/>
        </w:rPr>
        <w:t xml:space="preserve"> - </w:t>
      </w:r>
      <w:r w:rsidRPr="00E03778">
        <w:rPr>
          <w:sz w:val="24"/>
          <w:szCs w:val="24"/>
        </w:rPr>
        <w:t>ведущий специалист отдела земельных отношений комитета по управлению муниципальным имуществом и градостроительству</w:t>
      </w:r>
      <w:r w:rsidR="0077528F">
        <w:rPr>
          <w:sz w:val="24"/>
          <w:szCs w:val="24"/>
        </w:rPr>
        <w:t>.</w:t>
      </w:r>
    </w:p>
    <w:p w14:paraId="3B8103E5" w14:textId="77777777" w:rsidR="003A6312" w:rsidRPr="00E03778" w:rsidRDefault="003A6312" w:rsidP="003A6312">
      <w:pPr>
        <w:jc w:val="both"/>
        <w:rPr>
          <w:b/>
          <w:sz w:val="24"/>
          <w:szCs w:val="24"/>
        </w:rPr>
      </w:pPr>
    </w:p>
    <w:p w14:paraId="5F7F3E0F" w14:textId="77777777" w:rsidR="003A6312" w:rsidRPr="00E03778" w:rsidRDefault="003A6312" w:rsidP="003A6312">
      <w:pPr>
        <w:jc w:val="both"/>
        <w:rPr>
          <w:b/>
          <w:sz w:val="24"/>
          <w:szCs w:val="24"/>
        </w:rPr>
      </w:pPr>
      <w:r w:rsidRPr="00E03778">
        <w:rPr>
          <w:b/>
          <w:sz w:val="24"/>
          <w:szCs w:val="24"/>
        </w:rPr>
        <w:t>Повестка дня:</w:t>
      </w:r>
    </w:p>
    <w:p w14:paraId="5384C952" w14:textId="77777777" w:rsidR="00E03778" w:rsidRPr="00E03778" w:rsidRDefault="00E03778" w:rsidP="00E03778">
      <w:pPr>
        <w:pStyle w:val="a3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E03778">
        <w:rPr>
          <w:bCs/>
          <w:sz w:val="24"/>
          <w:szCs w:val="24"/>
        </w:rPr>
        <w:t>О проведении экспертизы муниципальных нормативных правовых актов:</w:t>
      </w:r>
    </w:p>
    <w:p w14:paraId="282C3F1C" w14:textId="08DC1CA5" w:rsidR="00E03778" w:rsidRPr="00E03778" w:rsidRDefault="00E03778" w:rsidP="00F863BA">
      <w:pPr>
        <w:pStyle w:val="a3"/>
        <w:numPr>
          <w:ilvl w:val="1"/>
          <w:numId w:val="5"/>
        </w:numPr>
        <w:tabs>
          <w:tab w:val="left" w:pos="0"/>
        </w:tabs>
        <w:ind w:left="0" w:firstLine="284"/>
        <w:jc w:val="both"/>
        <w:rPr>
          <w:bCs/>
          <w:sz w:val="24"/>
          <w:szCs w:val="24"/>
        </w:rPr>
      </w:pPr>
      <w:r w:rsidRPr="00E03778">
        <w:rPr>
          <w:bCs/>
          <w:sz w:val="24"/>
          <w:szCs w:val="24"/>
        </w:rPr>
        <w:t xml:space="preserve"> Постановление администрации Тихвинского района от 17.04.2023г. №01-958-а «О </w:t>
      </w:r>
      <w:r w:rsidRPr="00E03778">
        <w:rPr>
          <w:sz w:val="24"/>
          <w:szCs w:val="24"/>
        </w:rPr>
        <w:t>внесении изменений в Порядок предоставления субсидий сельхозпроизводителям – юридическим лицам и крестьянским (фермерским) хозяйствам в целях возмещения части затрат в связи с производством сельскохозяйственной продукции, утвержденный постановлением администрации Тихвинского района от 10 июня 2021 года№ 01-1128-а (с изменениями от 26 июля 2021 года №01-1423-а, от 1 апреля 2022 года №01-592-а, от 17 августа 2022 года №01-1841-а)</w:t>
      </w:r>
      <w:r w:rsidR="0077528F">
        <w:rPr>
          <w:sz w:val="24"/>
          <w:szCs w:val="24"/>
        </w:rPr>
        <w:t>;</w:t>
      </w:r>
    </w:p>
    <w:p w14:paraId="2A22677C" w14:textId="57027D15" w:rsidR="00E03778" w:rsidRPr="00F863BA" w:rsidRDefault="00E03778" w:rsidP="00F863BA">
      <w:pPr>
        <w:pStyle w:val="a3"/>
        <w:numPr>
          <w:ilvl w:val="1"/>
          <w:numId w:val="5"/>
        </w:numPr>
        <w:tabs>
          <w:tab w:val="left" w:pos="0"/>
        </w:tabs>
        <w:ind w:left="0" w:firstLine="284"/>
        <w:jc w:val="both"/>
        <w:rPr>
          <w:bCs/>
          <w:sz w:val="24"/>
          <w:szCs w:val="24"/>
        </w:rPr>
      </w:pPr>
      <w:r w:rsidRPr="00E03778">
        <w:rPr>
          <w:bCs/>
          <w:sz w:val="24"/>
          <w:szCs w:val="24"/>
        </w:rPr>
        <w:t xml:space="preserve"> </w:t>
      </w:r>
      <w:r w:rsidRPr="00E03778">
        <w:rPr>
          <w:sz w:val="24"/>
          <w:szCs w:val="24"/>
        </w:rPr>
        <w:t>Постановление администрации Тихвинского района от 09.12.2022г. № 01-2860-а «</w:t>
      </w:r>
      <w:r w:rsidRPr="00E03778">
        <w:rPr>
          <w:rFonts w:eastAsiaTheme="minorHAnsi"/>
          <w:sz w:val="24"/>
          <w:szCs w:val="24"/>
          <w:lang w:eastAsia="en-US"/>
          <w14:ligatures w14:val="standardContextual"/>
        </w:rPr>
        <w:t>Об утверждении общих (рамочных) требований к внешнему виду и оформлению ярмарок на территории муниципального образования Тихвинское городское поселение Тихвинского муниципального района Ленинградской области».</w:t>
      </w:r>
    </w:p>
    <w:p w14:paraId="2F7CA56F" w14:textId="0DF8E8C3" w:rsidR="003A6312" w:rsidRPr="00F863BA" w:rsidRDefault="00E03778" w:rsidP="00BA001F">
      <w:pPr>
        <w:pStyle w:val="a3"/>
        <w:numPr>
          <w:ilvl w:val="0"/>
          <w:numId w:val="5"/>
        </w:numPr>
        <w:ind w:left="0" w:firstLine="284"/>
        <w:jc w:val="both"/>
        <w:rPr>
          <w:b/>
          <w:sz w:val="24"/>
          <w:szCs w:val="24"/>
        </w:rPr>
      </w:pPr>
      <w:r w:rsidRPr="00E03778">
        <w:rPr>
          <w:rFonts w:eastAsiaTheme="minorHAnsi"/>
          <w:sz w:val="24"/>
          <w:szCs w:val="24"/>
          <w:lang w:eastAsia="en-US"/>
          <w14:ligatures w14:val="standardContextual"/>
        </w:rPr>
        <w:t xml:space="preserve">Утверждение плана </w:t>
      </w:r>
      <w:r w:rsidR="0077528F">
        <w:rPr>
          <w:rFonts w:eastAsiaTheme="minorHAnsi"/>
          <w:sz w:val="24"/>
          <w:szCs w:val="24"/>
          <w:lang w:eastAsia="en-US"/>
          <w14:ligatures w14:val="standardContextual"/>
        </w:rPr>
        <w:t xml:space="preserve">проведения </w:t>
      </w:r>
      <w:r w:rsidRPr="00E03778">
        <w:rPr>
          <w:rFonts w:eastAsiaTheme="minorHAnsi"/>
          <w:sz w:val="24"/>
          <w:szCs w:val="24"/>
          <w:lang w:eastAsia="en-US"/>
          <w14:ligatures w14:val="standardContextual"/>
        </w:rPr>
        <w:t xml:space="preserve">экспертизы </w:t>
      </w:r>
      <w:r w:rsidRPr="00E03778">
        <w:rPr>
          <w:bCs/>
          <w:sz w:val="24"/>
          <w:szCs w:val="24"/>
        </w:rPr>
        <w:t>муниципальных нормативных правовых актов Тихвинского района</w:t>
      </w:r>
      <w:r w:rsidR="00F863BA">
        <w:rPr>
          <w:bCs/>
          <w:sz w:val="24"/>
          <w:szCs w:val="24"/>
        </w:rPr>
        <w:t>.</w:t>
      </w:r>
    </w:p>
    <w:p w14:paraId="3D0B2B03" w14:textId="77777777" w:rsidR="003A6312" w:rsidRPr="00E03778" w:rsidRDefault="003A6312" w:rsidP="003A6312">
      <w:pPr>
        <w:ind w:firstLine="709"/>
        <w:jc w:val="both"/>
        <w:rPr>
          <w:sz w:val="24"/>
          <w:szCs w:val="24"/>
        </w:rPr>
      </w:pPr>
    </w:p>
    <w:p w14:paraId="707DD8AB" w14:textId="77777777" w:rsidR="003A6312" w:rsidRPr="00E03778" w:rsidRDefault="003A6312" w:rsidP="003A6312">
      <w:pPr>
        <w:pStyle w:val="a3"/>
        <w:spacing w:line="259" w:lineRule="auto"/>
        <w:ind w:left="0"/>
        <w:jc w:val="both"/>
        <w:rPr>
          <w:sz w:val="24"/>
          <w:szCs w:val="24"/>
        </w:rPr>
      </w:pPr>
      <w:r w:rsidRPr="00E03778">
        <w:rPr>
          <w:b/>
          <w:bCs/>
          <w:sz w:val="24"/>
          <w:szCs w:val="24"/>
        </w:rPr>
        <w:t>Слушали:</w:t>
      </w:r>
      <w:r w:rsidRPr="00E03778">
        <w:rPr>
          <w:sz w:val="24"/>
          <w:szCs w:val="24"/>
        </w:rPr>
        <w:t xml:space="preserve"> </w:t>
      </w:r>
    </w:p>
    <w:p w14:paraId="284F622A" w14:textId="77777777" w:rsidR="00E03778" w:rsidRPr="00E03778" w:rsidRDefault="00E03778" w:rsidP="00E03778">
      <w:pPr>
        <w:ind w:firstLine="709"/>
        <w:jc w:val="both"/>
        <w:rPr>
          <w:sz w:val="24"/>
          <w:szCs w:val="24"/>
        </w:rPr>
      </w:pPr>
      <w:proofErr w:type="spellStart"/>
      <w:r w:rsidRPr="00E03778">
        <w:rPr>
          <w:sz w:val="24"/>
          <w:szCs w:val="24"/>
        </w:rPr>
        <w:t>Мастицкую</w:t>
      </w:r>
      <w:proofErr w:type="spellEnd"/>
      <w:r w:rsidRPr="00E03778">
        <w:rPr>
          <w:sz w:val="24"/>
          <w:szCs w:val="24"/>
        </w:rPr>
        <w:t xml:space="preserve"> А.В. </w:t>
      </w:r>
      <w:r w:rsidR="003A6312" w:rsidRPr="00E03778">
        <w:rPr>
          <w:sz w:val="24"/>
          <w:szCs w:val="24"/>
        </w:rPr>
        <w:t xml:space="preserve"> </w:t>
      </w:r>
      <w:r w:rsidRPr="00E03778">
        <w:rPr>
          <w:sz w:val="24"/>
          <w:szCs w:val="24"/>
        </w:rPr>
        <w:t>Оценка регулирующего воздействия (</w:t>
      </w:r>
      <w:r w:rsidRPr="00E03778">
        <w:rPr>
          <w:sz w:val="24"/>
          <w:szCs w:val="24"/>
        </w:rPr>
        <w:t>ОРВ</w:t>
      </w:r>
      <w:r w:rsidRPr="00E03778">
        <w:rPr>
          <w:sz w:val="24"/>
          <w:szCs w:val="24"/>
        </w:rPr>
        <w:t xml:space="preserve">) </w:t>
      </w:r>
      <w:r w:rsidRPr="00E03778">
        <w:rPr>
          <w:sz w:val="24"/>
          <w:szCs w:val="24"/>
        </w:rPr>
        <w:t xml:space="preserve"> проектов </w:t>
      </w:r>
      <w:r w:rsidRPr="00E03778">
        <w:rPr>
          <w:sz w:val="24"/>
          <w:szCs w:val="24"/>
        </w:rPr>
        <w:t xml:space="preserve">нормативных правовых </w:t>
      </w:r>
      <w:r w:rsidRPr="00E03778">
        <w:rPr>
          <w:sz w:val="24"/>
          <w:szCs w:val="24"/>
        </w:rPr>
        <w:t>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и бюджета Тихвинского района.</w:t>
      </w:r>
      <w:r w:rsidRPr="00E03778">
        <w:rPr>
          <w:sz w:val="24"/>
          <w:szCs w:val="24"/>
        </w:rPr>
        <w:t xml:space="preserve"> </w:t>
      </w:r>
    </w:p>
    <w:p w14:paraId="0D397529" w14:textId="7511008F" w:rsidR="00E03778" w:rsidRPr="00E03778" w:rsidRDefault="00E03778" w:rsidP="00E03778">
      <w:pPr>
        <w:ind w:firstLine="709"/>
        <w:jc w:val="both"/>
        <w:rPr>
          <w:sz w:val="24"/>
          <w:szCs w:val="24"/>
        </w:rPr>
      </w:pPr>
      <w:r w:rsidRPr="00E03778">
        <w:rPr>
          <w:sz w:val="24"/>
          <w:szCs w:val="24"/>
        </w:rPr>
        <w:t xml:space="preserve">В целях стимулирования к проведению качественной и эффективной процедуры оценки регулирующего воздействия в муниципальных образованиях Ленинградской области, в 2022 году Комитетом экономического развития и инвестиционной деятельности утверждена Методика формирования рейтинга качества осуществления оценки регулирующего воздействия. Система показателей характеризует различные аспекты внедрения и развития механизмов ОРВ на муниципальном уровне. </w:t>
      </w:r>
    </w:p>
    <w:p w14:paraId="7050570B" w14:textId="77777777" w:rsidR="00E03778" w:rsidRPr="00E03778" w:rsidRDefault="00E03778" w:rsidP="00E03778">
      <w:pPr>
        <w:ind w:firstLine="709"/>
        <w:jc w:val="both"/>
        <w:rPr>
          <w:sz w:val="24"/>
          <w:szCs w:val="24"/>
        </w:rPr>
      </w:pPr>
      <w:r w:rsidRPr="00E03778">
        <w:rPr>
          <w:sz w:val="24"/>
          <w:szCs w:val="24"/>
        </w:rPr>
        <w:lastRenderedPageBreak/>
        <w:t xml:space="preserve">Показатели для формирования рейтинга: </w:t>
      </w:r>
    </w:p>
    <w:p w14:paraId="55284731" w14:textId="6706CCBC" w:rsidR="00E03778" w:rsidRPr="00E03778" w:rsidRDefault="00E03778" w:rsidP="00E03778">
      <w:pPr>
        <w:jc w:val="both"/>
        <w:rPr>
          <w:sz w:val="24"/>
          <w:szCs w:val="24"/>
        </w:rPr>
      </w:pPr>
      <w:r w:rsidRPr="00E03778">
        <w:rPr>
          <w:sz w:val="24"/>
          <w:szCs w:val="24"/>
        </w:rPr>
        <w:t>- Совершенствование нормативной правовой базы</w:t>
      </w:r>
      <w:r w:rsidR="00F0781F">
        <w:rPr>
          <w:sz w:val="24"/>
          <w:szCs w:val="24"/>
        </w:rPr>
        <w:t xml:space="preserve"> по </w:t>
      </w:r>
      <w:r w:rsidRPr="00E03778">
        <w:rPr>
          <w:sz w:val="24"/>
          <w:szCs w:val="24"/>
        </w:rPr>
        <w:t>ОРВ;</w:t>
      </w:r>
    </w:p>
    <w:p w14:paraId="054008EF" w14:textId="15857AFA" w:rsidR="00E03778" w:rsidRPr="00E03778" w:rsidRDefault="00E03778" w:rsidP="00E03778">
      <w:pPr>
        <w:jc w:val="both"/>
        <w:rPr>
          <w:sz w:val="24"/>
          <w:szCs w:val="24"/>
        </w:rPr>
      </w:pPr>
      <w:r w:rsidRPr="00E03778">
        <w:rPr>
          <w:sz w:val="24"/>
          <w:szCs w:val="24"/>
        </w:rPr>
        <w:t>- Проведение на постоянной основе в установленной предметной области ОРВ проектов;</w:t>
      </w:r>
    </w:p>
    <w:p w14:paraId="04A35C0B" w14:textId="77777777" w:rsidR="00E03778" w:rsidRPr="00E03778" w:rsidRDefault="00E03778" w:rsidP="00E03778">
      <w:pPr>
        <w:jc w:val="both"/>
        <w:rPr>
          <w:sz w:val="24"/>
          <w:szCs w:val="24"/>
        </w:rPr>
      </w:pPr>
      <w:r w:rsidRPr="00E03778">
        <w:rPr>
          <w:sz w:val="24"/>
          <w:szCs w:val="24"/>
        </w:rPr>
        <w:t>- Проведение на постоянной основе экспертизы муниципальных НПА;</w:t>
      </w:r>
    </w:p>
    <w:p w14:paraId="0A0ED3B6" w14:textId="77777777" w:rsidR="00E03778" w:rsidRPr="00E03778" w:rsidRDefault="00E03778" w:rsidP="00E03778">
      <w:pPr>
        <w:jc w:val="both"/>
        <w:rPr>
          <w:sz w:val="24"/>
          <w:szCs w:val="24"/>
        </w:rPr>
      </w:pPr>
      <w:r w:rsidRPr="00E03778">
        <w:rPr>
          <w:sz w:val="24"/>
          <w:szCs w:val="24"/>
        </w:rPr>
        <w:t>- Проведение ОФВ (оценки фактического воздействия) муниципальных НПА;</w:t>
      </w:r>
    </w:p>
    <w:p w14:paraId="75DCAC0E" w14:textId="77777777" w:rsidR="00E03778" w:rsidRPr="00E03778" w:rsidRDefault="00E03778" w:rsidP="00E03778">
      <w:pPr>
        <w:jc w:val="both"/>
        <w:rPr>
          <w:sz w:val="24"/>
          <w:szCs w:val="24"/>
        </w:rPr>
      </w:pPr>
      <w:r w:rsidRPr="00E03778">
        <w:rPr>
          <w:sz w:val="24"/>
          <w:szCs w:val="24"/>
        </w:rPr>
        <w:t>- Работа коллегиального совещательного органа (Рабочей группы) по ОРВ;</w:t>
      </w:r>
    </w:p>
    <w:p w14:paraId="2DC1851B" w14:textId="60A4E198" w:rsidR="00E03778" w:rsidRPr="00E03778" w:rsidRDefault="00E03778" w:rsidP="00E03778">
      <w:pPr>
        <w:jc w:val="both"/>
        <w:rPr>
          <w:sz w:val="24"/>
          <w:szCs w:val="24"/>
        </w:rPr>
      </w:pPr>
      <w:r w:rsidRPr="00E03778">
        <w:rPr>
          <w:sz w:val="24"/>
          <w:szCs w:val="24"/>
        </w:rPr>
        <w:t xml:space="preserve">- Размещение на официальном сайте администрации </w:t>
      </w:r>
      <w:r w:rsidR="00F0781F">
        <w:rPr>
          <w:sz w:val="24"/>
          <w:szCs w:val="24"/>
        </w:rPr>
        <w:t>МО</w:t>
      </w:r>
      <w:r w:rsidRPr="00E03778">
        <w:rPr>
          <w:sz w:val="24"/>
          <w:szCs w:val="24"/>
        </w:rPr>
        <w:t xml:space="preserve"> нормативной правовой базы;</w:t>
      </w:r>
    </w:p>
    <w:p w14:paraId="741C2590" w14:textId="1BB42A87" w:rsidR="00E03778" w:rsidRPr="00E03778" w:rsidRDefault="00E03778" w:rsidP="00E03778">
      <w:pPr>
        <w:jc w:val="both"/>
        <w:rPr>
          <w:sz w:val="24"/>
          <w:szCs w:val="24"/>
        </w:rPr>
      </w:pPr>
      <w:r w:rsidRPr="00E03778">
        <w:rPr>
          <w:sz w:val="24"/>
          <w:szCs w:val="24"/>
        </w:rPr>
        <w:t>- Наличие в муниципальном образовании заключенных соглашений о взаимодействии</w:t>
      </w:r>
      <w:r w:rsidR="00F0781F">
        <w:rPr>
          <w:sz w:val="24"/>
          <w:szCs w:val="24"/>
        </w:rPr>
        <w:t>;</w:t>
      </w:r>
      <w:r w:rsidRPr="00E03778">
        <w:rPr>
          <w:sz w:val="24"/>
          <w:szCs w:val="24"/>
        </w:rPr>
        <w:t xml:space="preserve"> </w:t>
      </w:r>
    </w:p>
    <w:p w14:paraId="2E84EA58" w14:textId="2509D7C6" w:rsidR="00E03778" w:rsidRDefault="00E03778" w:rsidP="00F863BA">
      <w:pPr>
        <w:ind w:firstLine="709"/>
        <w:jc w:val="both"/>
        <w:rPr>
          <w:sz w:val="24"/>
          <w:szCs w:val="24"/>
        </w:rPr>
      </w:pPr>
      <w:r w:rsidRPr="00E03778">
        <w:rPr>
          <w:sz w:val="24"/>
          <w:szCs w:val="24"/>
        </w:rPr>
        <w:t>По итогам 2022 года Тихвинский район находится на позиции «Удовлетворительный уровень».</w:t>
      </w:r>
    </w:p>
    <w:p w14:paraId="057454EE" w14:textId="546C1A0D" w:rsidR="00F863BA" w:rsidRDefault="00F0781F" w:rsidP="00F863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Заседание рабочей группы посвящено принятию коллегиального решения о включении в план проведения экспертизы действующих постановлений администрации Тихвинского района.</w:t>
      </w:r>
    </w:p>
    <w:p w14:paraId="02DF87DF" w14:textId="77777777" w:rsidR="00F0781F" w:rsidRPr="00F863BA" w:rsidRDefault="00F0781F" w:rsidP="00F863BA">
      <w:pPr>
        <w:ind w:firstLine="709"/>
        <w:jc w:val="both"/>
        <w:rPr>
          <w:sz w:val="24"/>
          <w:szCs w:val="24"/>
        </w:rPr>
      </w:pPr>
    </w:p>
    <w:p w14:paraId="24286646" w14:textId="210635F7" w:rsidR="00F863BA" w:rsidRDefault="00E03778" w:rsidP="0077528F">
      <w:pPr>
        <w:ind w:right="-2" w:firstLine="567"/>
        <w:jc w:val="both"/>
        <w:rPr>
          <w:sz w:val="24"/>
          <w:szCs w:val="24"/>
        </w:rPr>
      </w:pPr>
      <w:r w:rsidRPr="00E03778">
        <w:rPr>
          <w:bCs/>
          <w:sz w:val="24"/>
          <w:szCs w:val="24"/>
        </w:rPr>
        <w:t xml:space="preserve">Амосову Д.А.  </w:t>
      </w:r>
      <w:r w:rsidRPr="00E03778">
        <w:rPr>
          <w:sz w:val="24"/>
          <w:szCs w:val="24"/>
        </w:rPr>
        <w:t xml:space="preserve">Экспертизе подлежат </w:t>
      </w:r>
      <w:r w:rsidR="00F863BA">
        <w:rPr>
          <w:sz w:val="24"/>
          <w:szCs w:val="24"/>
        </w:rPr>
        <w:t>НПА</w:t>
      </w:r>
      <w:r>
        <w:rPr>
          <w:sz w:val="24"/>
          <w:szCs w:val="24"/>
        </w:rPr>
        <w:t xml:space="preserve"> </w:t>
      </w:r>
      <w:r w:rsidRPr="00E03778">
        <w:rPr>
          <w:sz w:val="24"/>
          <w:szCs w:val="24"/>
        </w:rPr>
        <w:t>администрации Тихвинского района, затрагивающие вопросы осуществления предпринимательской и иной экономической деятельности, в целях выявления положений, необоснованно затрудняющих осуществление предпринимательской и иной экономической деятельности.</w:t>
      </w:r>
      <w:r w:rsidR="00F863BA">
        <w:rPr>
          <w:sz w:val="24"/>
          <w:szCs w:val="24"/>
        </w:rPr>
        <w:t xml:space="preserve"> </w:t>
      </w:r>
      <w:r w:rsidR="00F863BA">
        <w:rPr>
          <w:sz w:val="24"/>
          <w:szCs w:val="24"/>
        </w:rPr>
        <w:t>Экспертиза актов осуществляется на основании предложений о проведении экспертизы, поступивших в уполномоченный орган</w:t>
      </w:r>
      <w:r w:rsidR="00F863BA">
        <w:rPr>
          <w:sz w:val="24"/>
          <w:szCs w:val="24"/>
        </w:rPr>
        <w:t>.</w:t>
      </w:r>
    </w:p>
    <w:p w14:paraId="052F8810" w14:textId="6B91BDAB" w:rsidR="00F863BA" w:rsidRDefault="0077528F" w:rsidP="00F0781F">
      <w:pPr>
        <w:pStyle w:val="a3"/>
        <w:ind w:left="0" w:firstLine="709"/>
        <w:jc w:val="both"/>
        <w:rPr>
          <w:bCs/>
          <w:sz w:val="24"/>
          <w:szCs w:val="24"/>
        </w:rPr>
      </w:pPr>
      <w:r>
        <w:rPr>
          <w:sz w:val="24"/>
        </w:rPr>
        <w:t>В уполномоченный орган поступило предложение от</w:t>
      </w:r>
      <w:r w:rsidR="00F863BA">
        <w:rPr>
          <w:sz w:val="24"/>
        </w:rPr>
        <w:t xml:space="preserve"> </w:t>
      </w:r>
      <w:r w:rsidR="00F863BA" w:rsidRPr="00016CA3">
        <w:rPr>
          <w:sz w:val="24"/>
          <w:szCs w:val="24"/>
        </w:rPr>
        <w:t>АНО «Учебно- деловой центр (Бизнес -Инкубатор)»</w:t>
      </w:r>
      <w:r w:rsidR="00F863BA">
        <w:rPr>
          <w:sz w:val="24"/>
          <w:szCs w:val="24"/>
        </w:rPr>
        <w:t xml:space="preserve"> и комитета по экономике и инвестициям </w:t>
      </w:r>
      <w:r w:rsidR="00F863BA">
        <w:rPr>
          <w:sz w:val="24"/>
        </w:rPr>
        <w:t xml:space="preserve">о проведении экспертизы </w:t>
      </w:r>
      <w:r>
        <w:rPr>
          <w:sz w:val="24"/>
        </w:rPr>
        <w:t>действующих муниципальных НПА. На основании предложений разработан план проведения</w:t>
      </w:r>
      <w:r w:rsidR="00F863BA">
        <w:rPr>
          <w:sz w:val="24"/>
        </w:rPr>
        <w:t xml:space="preserve"> экспертизы.</w:t>
      </w:r>
      <w:r w:rsidR="00F863BA">
        <w:rPr>
          <w:sz w:val="24"/>
        </w:rPr>
        <w:t xml:space="preserve"> В план включены следующие НПА:</w:t>
      </w:r>
      <w:r w:rsidR="00F863BA" w:rsidRPr="00F863BA">
        <w:rPr>
          <w:bCs/>
          <w:sz w:val="24"/>
          <w:szCs w:val="24"/>
        </w:rPr>
        <w:t xml:space="preserve"> </w:t>
      </w:r>
    </w:p>
    <w:p w14:paraId="7FFF1522" w14:textId="104C4BB6" w:rsidR="00F863BA" w:rsidRDefault="00F863BA" w:rsidP="00992C2C">
      <w:pPr>
        <w:pStyle w:val="a3"/>
        <w:numPr>
          <w:ilvl w:val="0"/>
          <w:numId w:val="6"/>
        </w:numPr>
        <w:ind w:left="0" w:firstLine="284"/>
        <w:jc w:val="both"/>
        <w:rPr>
          <w:bCs/>
          <w:sz w:val="24"/>
          <w:szCs w:val="24"/>
        </w:rPr>
      </w:pPr>
      <w:r w:rsidRPr="00E03778">
        <w:rPr>
          <w:bCs/>
          <w:sz w:val="24"/>
          <w:szCs w:val="24"/>
        </w:rPr>
        <w:t xml:space="preserve">Постановление администрации Тихвинского района от 17.04.2023г. №01-958-а «О </w:t>
      </w:r>
      <w:r w:rsidRPr="00E03778">
        <w:rPr>
          <w:sz w:val="24"/>
          <w:szCs w:val="24"/>
        </w:rPr>
        <w:t>внесении изменений в Порядок предоставления субсидий сельхозпроизводителям – юридическим лицам и крестьянским (фермерским) хозяйствам в целях возмещения части затрат в связи с производством сельскохозяйственной продукции, утвержденный постановлением администрации Тихвинского района от 10 июня 2021 года</w:t>
      </w:r>
      <w:r w:rsidR="0077528F">
        <w:rPr>
          <w:sz w:val="24"/>
          <w:szCs w:val="24"/>
        </w:rPr>
        <w:t xml:space="preserve"> </w:t>
      </w:r>
      <w:r w:rsidRPr="00E03778">
        <w:rPr>
          <w:sz w:val="24"/>
          <w:szCs w:val="24"/>
        </w:rPr>
        <w:t>№ 01-1128-а (с изменениями)</w:t>
      </w:r>
      <w:r w:rsidR="0077528F">
        <w:rPr>
          <w:sz w:val="24"/>
          <w:szCs w:val="24"/>
        </w:rPr>
        <w:t>;</w:t>
      </w:r>
    </w:p>
    <w:p w14:paraId="3C6A9819" w14:textId="5125673C" w:rsidR="00E03778" w:rsidRPr="00F863BA" w:rsidRDefault="00F863BA" w:rsidP="00992C2C">
      <w:pPr>
        <w:pStyle w:val="a3"/>
        <w:numPr>
          <w:ilvl w:val="0"/>
          <w:numId w:val="6"/>
        </w:numPr>
        <w:ind w:left="0" w:firstLine="284"/>
        <w:jc w:val="both"/>
        <w:rPr>
          <w:bCs/>
          <w:sz w:val="24"/>
          <w:szCs w:val="24"/>
        </w:rPr>
      </w:pPr>
      <w:r w:rsidRPr="00F863BA">
        <w:rPr>
          <w:sz w:val="24"/>
          <w:szCs w:val="24"/>
        </w:rPr>
        <w:t>Постановление администрации Тихвинского района от 09.12.2022г. № 01-2860-а «</w:t>
      </w:r>
      <w:r w:rsidRPr="00F863BA">
        <w:rPr>
          <w:rFonts w:eastAsiaTheme="minorHAnsi"/>
          <w:sz w:val="24"/>
          <w:szCs w:val="24"/>
          <w:lang w:eastAsia="en-US"/>
          <w14:ligatures w14:val="standardContextual"/>
        </w:rPr>
        <w:t>Об утверждении общих (рамочных) требований к внешнему виду и оформлению ярмарок на территории муниципального образования Тихвинское городское поселение Тихвинского муниципального района Ленинградской области».</w:t>
      </w:r>
    </w:p>
    <w:p w14:paraId="730C1CDD" w14:textId="77777777" w:rsidR="00F0781F" w:rsidRDefault="00F0781F" w:rsidP="00992C2C">
      <w:pPr>
        <w:ind w:firstLine="284"/>
        <w:jc w:val="both"/>
        <w:rPr>
          <w:b/>
          <w:sz w:val="24"/>
          <w:szCs w:val="24"/>
        </w:rPr>
      </w:pPr>
    </w:p>
    <w:p w14:paraId="72A10A93" w14:textId="058BD8CF" w:rsidR="003A6312" w:rsidRPr="00992C2C" w:rsidRDefault="003A6312" w:rsidP="00992C2C">
      <w:pPr>
        <w:jc w:val="both"/>
        <w:rPr>
          <w:b/>
          <w:sz w:val="24"/>
          <w:szCs w:val="24"/>
        </w:rPr>
      </w:pPr>
      <w:r w:rsidRPr="00E03778">
        <w:rPr>
          <w:b/>
          <w:sz w:val="24"/>
          <w:szCs w:val="24"/>
        </w:rPr>
        <w:t xml:space="preserve">Решили: </w:t>
      </w:r>
    </w:p>
    <w:p w14:paraId="271FA0C4" w14:textId="30C61C13" w:rsidR="003A6312" w:rsidRDefault="00F0781F" w:rsidP="00992C2C">
      <w:pPr>
        <w:pStyle w:val="a3"/>
        <w:numPr>
          <w:ilvl w:val="0"/>
          <w:numId w:val="7"/>
        </w:numPr>
        <w:ind w:left="0" w:firstLine="284"/>
        <w:jc w:val="both"/>
        <w:rPr>
          <w:sz w:val="24"/>
          <w:szCs w:val="24"/>
        </w:rPr>
      </w:pPr>
      <w:r w:rsidRPr="00992C2C">
        <w:rPr>
          <w:rFonts w:eastAsiaTheme="minorHAnsi"/>
          <w:sz w:val="24"/>
          <w:szCs w:val="24"/>
          <w:lang w:eastAsia="en-US"/>
          <w14:ligatures w14:val="standardContextual"/>
        </w:rPr>
        <w:t xml:space="preserve">Включить </w:t>
      </w:r>
      <w:r w:rsidR="0077528F">
        <w:rPr>
          <w:rFonts w:eastAsiaTheme="minorHAnsi"/>
          <w:sz w:val="24"/>
          <w:szCs w:val="24"/>
          <w:lang w:eastAsia="en-US"/>
          <w14:ligatures w14:val="standardContextual"/>
        </w:rPr>
        <w:t xml:space="preserve">в </w:t>
      </w:r>
      <w:r w:rsidRPr="00992C2C">
        <w:rPr>
          <w:rFonts w:eastAsiaTheme="minorHAnsi"/>
          <w:sz w:val="24"/>
          <w:szCs w:val="24"/>
          <w:lang w:eastAsia="en-US"/>
          <w14:ligatures w14:val="standardContextual"/>
        </w:rPr>
        <w:t xml:space="preserve">план </w:t>
      </w:r>
      <w:r w:rsidR="00992C2C">
        <w:rPr>
          <w:rFonts w:eastAsiaTheme="minorHAnsi"/>
          <w:sz w:val="24"/>
          <w:szCs w:val="24"/>
          <w:lang w:eastAsia="en-US"/>
          <w14:ligatures w14:val="standardContextual"/>
        </w:rPr>
        <w:t xml:space="preserve">проведения </w:t>
      </w:r>
      <w:r w:rsidRPr="00992C2C">
        <w:rPr>
          <w:rFonts w:eastAsiaTheme="minorHAnsi"/>
          <w:sz w:val="24"/>
          <w:szCs w:val="24"/>
          <w:lang w:eastAsia="en-US"/>
          <w14:ligatures w14:val="standardContextual"/>
        </w:rPr>
        <w:t xml:space="preserve">экспертизы </w:t>
      </w:r>
      <w:r w:rsidRPr="00992C2C">
        <w:rPr>
          <w:bCs/>
          <w:sz w:val="24"/>
          <w:szCs w:val="24"/>
        </w:rPr>
        <w:t xml:space="preserve">муниципальных нормативных правовых актов </w:t>
      </w:r>
      <w:r w:rsidRPr="00992C2C">
        <w:rPr>
          <w:bCs/>
          <w:sz w:val="24"/>
          <w:szCs w:val="24"/>
        </w:rPr>
        <w:t>постановления администрации</w:t>
      </w:r>
      <w:r w:rsidR="00BA001F" w:rsidRPr="00BA001F">
        <w:rPr>
          <w:bCs/>
          <w:sz w:val="24"/>
          <w:szCs w:val="24"/>
        </w:rPr>
        <w:t xml:space="preserve"> </w:t>
      </w:r>
      <w:r w:rsidR="00BA001F" w:rsidRPr="00992C2C">
        <w:rPr>
          <w:bCs/>
          <w:sz w:val="24"/>
          <w:szCs w:val="24"/>
        </w:rPr>
        <w:t>Тихвинского района</w:t>
      </w:r>
      <w:r w:rsidRPr="00992C2C">
        <w:rPr>
          <w:bCs/>
          <w:sz w:val="24"/>
          <w:szCs w:val="24"/>
        </w:rPr>
        <w:t xml:space="preserve"> </w:t>
      </w:r>
      <w:r w:rsidR="0077528F" w:rsidRPr="00992C2C">
        <w:rPr>
          <w:bCs/>
          <w:sz w:val="24"/>
          <w:szCs w:val="24"/>
        </w:rPr>
        <w:t>№01-958-а</w:t>
      </w:r>
      <w:r w:rsidR="0077528F" w:rsidRPr="00992C2C">
        <w:rPr>
          <w:bCs/>
          <w:sz w:val="24"/>
          <w:szCs w:val="24"/>
        </w:rPr>
        <w:t xml:space="preserve"> </w:t>
      </w:r>
      <w:r w:rsidRPr="00992C2C">
        <w:rPr>
          <w:bCs/>
          <w:sz w:val="24"/>
          <w:szCs w:val="24"/>
        </w:rPr>
        <w:t xml:space="preserve">от </w:t>
      </w:r>
      <w:r w:rsidR="00DD5358" w:rsidRPr="00992C2C">
        <w:rPr>
          <w:bCs/>
          <w:sz w:val="24"/>
          <w:szCs w:val="24"/>
        </w:rPr>
        <w:t xml:space="preserve">17.04.2023г. </w:t>
      </w:r>
      <w:r w:rsidR="00DD5358" w:rsidRPr="00992C2C">
        <w:rPr>
          <w:bCs/>
          <w:sz w:val="24"/>
          <w:szCs w:val="24"/>
        </w:rPr>
        <w:t xml:space="preserve">и </w:t>
      </w:r>
      <w:r w:rsidR="0077528F" w:rsidRPr="00992C2C">
        <w:rPr>
          <w:sz w:val="24"/>
          <w:szCs w:val="24"/>
        </w:rPr>
        <w:t>№ 01-2860-а</w:t>
      </w:r>
      <w:r w:rsidR="00992C2C" w:rsidRPr="00992C2C">
        <w:rPr>
          <w:bCs/>
          <w:sz w:val="24"/>
          <w:szCs w:val="24"/>
        </w:rPr>
        <w:t xml:space="preserve"> от</w:t>
      </w:r>
      <w:r w:rsidR="00992C2C" w:rsidRPr="00992C2C">
        <w:rPr>
          <w:bCs/>
          <w:sz w:val="24"/>
          <w:szCs w:val="24"/>
        </w:rPr>
        <w:t xml:space="preserve"> </w:t>
      </w:r>
      <w:r w:rsidR="00992C2C" w:rsidRPr="00992C2C">
        <w:rPr>
          <w:sz w:val="24"/>
          <w:szCs w:val="24"/>
        </w:rPr>
        <w:t xml:space="preserve">09.12.2022г. </w:t>
      </w:r>
    </w:p>
    <w:p w14:paraId="2C756923" w14:textId="15677C0D" w:rsidR="00992C2C" w:rsidRDefault="00992C2C" w:rsidP="00992C2C">
      <w:pPr>
        <w:pStyle w:val="a3"/>
        <w:numPr>
          <w:ilvl w:val="0"/>
          <w:numId w:val="7"/>
        </w:numPr>
        <w:ind w:left="0" w:firstLine="284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  <w14:ligatures w14:val="standardContextual"/>
        </w:rPr>
        <w:t>Провести экспертизу</w:t>
      </w:r>
      <w:r w:rsidRPr="00992C2C">
        <w:rPr>
          <w:bCs/>
          <w:sz w:val="24"/>
          <w:szCs w:val="24"/>
        </w:rPr>
        <w:t xml:space="preserve"> постановлени</w:t>
      </w:r>
      <w:r w:rsidR="0077528F">
        <w:rPr>
          <w:bCs/>
          <w:sz w:val="24"/>
          <w:szCs w:val="24"/>
        </w:rPr>
        <w:t>й</w:t>
      </w:r>
      <w:r w:rsidRPr="00992C2C">
        <w:rPr>
          <w:bCs/>
          <w:sz w:val="24"/>
          <w:szCs w:val="24"/>
        </w:rPr>
        <w:t xml:space="preserve"> администрации</w:t>
      </w:r>
      <w:r w:rsidR="0077528F">
        <w:rPr>
          <w:bCs/>
          <w:sz w:val="24"/>
          <w:szCs w:val="24"/>
        </w:rPr>
        <w:t xml:space="preserve"> Тихвинского района</w:t>
      </w:r>
      <w:r w:rsidRPr="00992C2C">
        <w:rPr>
          <w:bCs/>
          <w:sz w:val="24"/>
          <w:szCs w:val="24"/>
        </w:rPr>
        <w:t xml:space="preserve"> </w:t>
      </w:r>
      <w:r w:rsidR="0077528F" w:rsidRPr="00992C2C">
        <w:rPr>
          <w:bCs/>
          <w:sz w:val="24"/>
          <w:szCs w:val="24"/>
        </w:rPr>
        <w:t xml:space="preserve">№01-958-а </w:t>
      </w:r>
      <w:r w:rsidRPr="00992C2C">
        <w:rPr>
          <w:bCs/>
          <w:sz w:val="24"/>
          <w:szCs w:val="24"/>
        </w:rPr>
        <w:t>от 17.04.2023г. и</w:t>
      </w:r>
      <w:r w:rsidR="0077528F">
        <w:rPr>
          <w:bCs/>
          <w:sz w:val="24"/>
          <w:szCs w:val="24"/>
        </w:rPr>
        <w:t xml:space="preserve"> </w:t>
      </w:r>
      <w:r w:rsidR="0077528F" w:rsidRPr="00992C2C">
        <w:rPr>
          <w:sz w:val="24"/>
          <w:szCs w:val="24"/>
        </w:rPr>
        <w:t>№ 01-2860-а</w:t>
      </w:r>
      <w:r w:rsidRPr="00992C2C">
        <w:rPr>
          <w:bCs/>
          <w:sz w:val="24"/>
          <w:szCs w:val="24"/>
        </w:rPr>
        <w:t xml:space="preserve"> от </w:t>
      </w:r>
      <w:r w:rsidRPr="00992C2C">
        <w:rPr>
          <w:sz w:val="24"/>
          <w:szCs w:val="24"/>
        </w:rPr>
        <w:t>09.12.2022г.</w:t>
      </w:r>
      <w:r>
        <w:rPr>
          <w:sz w:val="24"/>
          <w:szCs w:val="24"/>
        </w:rPr>
        <w:t>, в установленные планом сроки.</w:t>
      </w:r>
    </w:p>
    <w:p w14:paraId="73391B85" w14:textId="2F4F28A6" w:rsidR="00992C2C" w:rsidRPr="00992C2C" w:rsidRDefault="00992C2C" w:rsidP="00992C2C">
      <w:pPr>
        <w:pStyle w:val="a3"/>
        <w:ind w:left="0" w:firstLine="284"/>
        <w:rPr>
          <w:sz w:val="24"/>
          <w:szCs w:val="24"/>
        </w:rPr>
      </w:pPr>
    </w:p>
    <w:p w14:paraId="2011CDE9" w14:textId="77777777" w:rsidR="003A6312" w:rsidRDefault="003A6312" w:rsidP="003A6312">
      <w:pPr>
        <w:rPr>
          <w:sz w:val="24"/>
          <w:szCs w:val="24"/>
        </w:rPr>
      </w:pPr>
    </w:p>
    <w:p w14:paraId="4E0423E8" w14:textId="77777777" w:rsidR="00255637" w:rsidRDefault="00255637" w:rsidP="003A6312">
      <w:pPr>
        <w:rPr>
          <w:color w:val="000000"/>
          <w:sz w:val="24"/>
          <w:szCs w:val="24"/>
        </w:rPr>
      </w:pPr>
    </w:p>
    <w:p w14:paraId="43479534" w14:textId="564FC9F8" w:rsidR="00255637" w:rsidRDefault="00992C2C" w:rsidP="003A63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Руководитель рабочей группы </w:t>
      </w:r>
    </w:p>
    <w:p w14:paraId="213DFE35" w14:textId="26EB17D1" w:rsidR="00F0781F" w:rsidRDefault="00255637" w:rsidP="003A63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="003A6312">
        <w:rPr>
          <w:color w:val="000000"/>
          <w:sz w:val="24"/>
          <w:szCs w:val="24"/>
        </w:rPr>
        <w:t xml:space="preserve">.о. заместителя главы администрации- </w:t>
      </w:r>
      <w:r w:rsidR="003A6312" w:rsidRPr="00B8246A">
        <w:rPr>
          <w:color w:val="000000"/>
          <w:sz w:val="24"/>
          <w:szCs w:val="24"/>
        </w:rPr>
        <w:t>председател</w:t>
      </w:r>
      <w:r w:rsidR="003A6312">
        <w:rPr>
          <w:color w:val="000000"/>
          <w:sz w:val="24"/>
          <w:szCs w:val="24"/>
        </w:rPr>
        <w:t>я</w:t>
      </w:r>
      <w:r w:rsidR="003A6312" w:rsidRPr="00B8246A">
        <w:rPr>
          <w:color w:val="000000"/>
          <w:sz w:val="24"/>
          <w:szCs w:val="24"/>
        </w:rPr>
        <w:t xml:space="preserve"> </w:t>
      </w:r>
    </w:p>
    <w:p w14:paraId="273DD310" w14:textId="58C0FF23" w:rsidR="003A6312" w:rsidRPr="00F0781F" w:rsidRDefault="003A6312" w:rsidP="003A6312">
      <w:pPr>
        <w:rPr>
          <w:color w:val="000000"/>
          <w:sz w:val="24"/>
          <w:szCs w:val="24"/>
        </w:rPr>
      </w:pPr>
      <w:r w:rsidRPr="00B8246A">
        <w:rPr>
          <w:color w:val="000000"/>
          <w:sz w:val="24"/>
          <w:szCs w:val="24"/>
        </w:rPr>
        <w:t>комитета по экономике и инвестициям</w:t>
      </w:r>
      <w:r>
        <w:rPr>
          <w:color w:val="000000"/>
          <w:sz w:val="24"/>
          <w:szCs w:val="24"/>
        </w:rPr>
        <w:t xml:space="preserve">                                    </w:t>
      </w:r>
      <w:r w:rsidR="00F0781F">
        <w:rPr>
          <w:color w:val="000000"/>
          <w:sz w:val="24"/>
          <w:szCs w:val="24"/>
        </w:rPr>
        <w:t xml:space="preserve">                  </w:t>
      </w:r>
      <w:r>
        <w:rPr>
          <w:color w:val="000000"/>
          <w:sz w:val="24"/>
          <w:szCs w:val="24"/>
        </w:rPr>
        <w:t xml:space="preserve"> А.В. </w:t>
      </w:r>
      <w:proofErr w:type="spellStart"/>
      <w:r>
        <w:rPr>
          <w:color w:val="000000"/>
          <w:sz w:val="24"/>
          <w:szCs w:val="24"/>
        </w:rPr>
        <w:t>Маст</w:t>
      </w:r>
      <w:r w:rsidR="00F0781F">
        <w:rPr>
          <w:color w:val="000000"/>
          <w:sz w:val="24"/>
          <w:szCs w:val="24"/>
        </w:rPr>
        <w:t>ицкая</w:t>
      </w:r>
      <w:proofErr w:type="spellEnd"/>
      <w:r w:rsidR="00F0781F">
        <w:rPr>
          <w:color w:val="000000"/>
          <w:sz w:val="24"/>
          <w:szCs w:val="24"/>
        </w:rPr>
        <w:t xml:space="preserve"> </w:t>
      </w:r>
    </w:p>
    <w:p w14:paraId="09D6C22A" w14:textId="77777777" w:rsidR="003A6312" w:rsidRDefault="003A6312" w:rsidP="003A6312">
      <w:pPr>
        <w:rPr>
          <w:sz w:val="24"/>
          <w:szCs w:val="24"/>
        </w:rPr>
      </w:pPr>
    </w:p>
    <w:p w14:paraId="5CF63BB0" w14:textId="77777777" w:rsidR="00255637" w:rsidRDefault="00255637">
      <w:pPr>
        <w:rPr>
          <w:sz w:val="24"/>
          <w:szCs w:val="24"/>
        </w:rPr>
      </w:pPr>
    </w:p>
    <w:p w14:paraId="1B867522" w14:textId="77777777" w:rsidR="00255637" w:rsidRDefault="00255637">
      <w:pPr>
        <w:rPr>
          <w:sz w:val="24"/>
          <w:szCs w:val="24"/>
        </w:rPr>
      </w:pPr>
    </w:p>
    <w:p w14:paraId="38AC44AD" w14:textId="07E084A7" w:rsidR="00BB0CB1" w:rsidRDefault="00992C2C">
      <w:r>
        <w:rPr>
          <w:sz w:val="24"/>
          <w:szCs w:val="24"/>
        </w:rPr>
        <w:t>Секретарь</w:t>
      </w:r>
      <w:r w:rsidR="00255637">
        <w:rPr>
          <w:sz w:val="24"/>
          <w:szCs w:val="24"/>
        </w:rPr>
        <w:t xml:space="preserve">                                                                                                            Д.А. Амосова          </w:t>
      </w:r>
    </w:p>
    <w:sectPr w:rsidR="00BB0CB1" w:rsidSect="00255637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DD7"/>
    <w:multiLevelType w:val="hybridMultilevel"/>
    <w:tmpl w:val="FE547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1DFA"/>
    <w:multiLevelType w:val="hybridMultilevel"/>
    <w:tmpl w:val="140EC7F6"/>
    <w:lvl w:ilvl="0" w:tplc="3ECEE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8D6A77"/>
    <w:multiLevelType w:val="hybridMultilevel"/>
    <w:tmpl w:val="A876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B5806"/>
    <w:multiLevelType w:val="multilevel"/>
    <w:tmpl w:val="F530E8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 w15:restartNumberingAfterBreak="0">
    <w:nsid w:val="3FE21581"/>
    <w:multiLevelType w:val="hybridMultilevel"/>
    <w:tmpl w:val="511ACD36"/>
    <w:lvl w:ilvl="0" w:tplc="6BA2875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7648F2"/>
    <w:multiLevelType w:val="multilevel"/>
    <w:tmpl w:val="A55AE0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 w15:restartNumberingAfterBreak="0">
    <w:nsid w:val="537877EF"/>
    <w:multiLevelType w:val="hybridMultilevel"/>
    <w:tmpl w:val="D5D85AA6"/>
    <w:lvl w:ilvl="0" w:tplc="5220EF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934154">
    <w:abstractNumId w:val="4"/>
  </w:num>
  <w:num w:numId="2" w16cid:durableId="1408842922">
    <w:abstractNumId w:val="0"/>
  </w:num>
  <w:num w:numId="3" w16cid:durableId="670529042">
    <w:abstractNumId w:val="2"/>
  </w:num>
  <w:num w:numId="4" w16cid:durableId="1231884494">
    <w:abstractNumId w:val="5"/>
  </w:num>
  <w:num w:numId="5" w16cid:durableId="320473356">
    <w:abstractNumId w:val="3"/>
  </w:num>
  <w:num w:numId="6" w16cid:durableId="1882478925">
    <w:abstractNumId w:val="1"/>
  </w:num>
  <w:num w:numId="7" w16cid:durableId="755140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1E"/>
    <w:rsid w:val="00255637"/>
    <w:rsid w:val="003A6312"/>
    <w:rsid w:val="0077528F"/>
    <w:rsid w:val="00992C2C"/>
    <w:rsid w:val="00BA001F"/>
    <w:rsid w:val="00BB0CB1"/>
    <w:rsid w:val="00D2231E"/>
    <w:rsid w:val="00DD5358"/>
    <w:rsid w:val="00E03778"/>
    <w:rsid w:val="00F0781F"/>
    <w:rsid w:val="00F8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FB5F"/>
  <w15:chartTrackingRefBased/>
  <w15:docId w15:val="{477E9D85-2451-4E4D-8F20-5C0E6AA4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312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312"/>
    <w:pPr>
      <w:ind w:left="720"/>
      <w:contextualSpacing/>
    </w:pPr>
  </w:style>
  <w:style w:type="paragraph" w:styleId="a4">
    <w:name w:val="footer"/>
    <w:basedOn w:val="a"/>
    <w:link w:val="a5"/>
    <w:rsid w:val="00E0377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E03778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Амосова Данна Анатолиевна</dc:creator>
  <cp:keywords/>
  <dc:description/>
  <cp:lastModifiedBy>Амосова Данна Анатолиевна</cp:lastModifiedBy>
  <cp:revision>5</cp:revision>
  <cp:lastPrinted>2023-06-15T08:10:00Z</cp:lastPrinted>
  <dcterms:created xsi:type="dcterms:W3CDTF">2023-06-15T07:23:00Z</dcterms:created>
  <dcterms:modified xsi:type="dcterms:W3CDTF">2023-06-15T08:28:00Z</dcterms:modified>
</cp:coreProperties>
</file>