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171AB307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852B48">
        <w:rPr>
          <w:sz w:val="24"/>
          <w:szCs w:val="24"/>
        </w:rPr>
        <w:t>1112001:16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4167E5">
        <w:rPr>
          <w:color w:val="000000"/>
          <w:sz w:val="24"/>
          <w:szCs w:val="24"/>
        </w:rPr>
        <w:t>1</w:t>
      </w:r>
      <w:r w:rsidR="00852B48">
        <w:rPr>
          <w:color w:val="000000"/>
          <w:sz w:val="24"/>
          <w:szCs w:val="24"/>
        </w:rPr>
        <w:t>472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852B48">
        <w:rPr>
          <w:rFonts w:eastAsia="Calibri"/>
          <w:sz w:val="24"/>
          <w:szCs w:val="24"/>
          <w:lang w:eastAsia="en-US"/>
        </w:rPr>
        <w:t>Мелегежское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852B48">
        <w:rPr>
          <w:rFonts w:eastAsia="Calibri"/>
          <w:sz w:val="24"/>
          <w:szCs w:val="24"/>
          <w:lang w:eastAsia="en-US"/>
        </w:rPr>
        <w:t>Захожа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852B48">
        <w:rPr>
          <w:sz w:val="24"/>
          <w:szCs w:val="24"/>
        </w:rPr>
        <w:t>Чугунову</w:t>
      </w:r>
      <w:r w:rsidR="006B29D8" w:rsidRPr="002B4508">
        <w:rPr>
          <w:sz w:val="24"/>
          <w:szCs w:val="24"/>
        </w:rPr>
        <w:t xml:space="preserve"> </w:t>
      </w:r>
      <w:r w:rsidR="00852B48">
        <w:rPr>
          <w:sz w:val="24"/>
          <w:szCs w:val="24"/>
        </w:rPr>
        <w:t>Любовь</w:t>
      </w:r>
      <w:r w:rsidR="00E96B8B">
        <w:rPr>
          <w:sz w:val="24"/>
          <w:szCs w:val="24"/>
        </w:rPr>
        <w:t xml:space="preserve"> </w:t>
      </w:r>
      <w:r w:rsidR="00852B48">
        <w:rPr>
          <w:sz w:val="24"/>
          <w:szCs w:val="24"/>
        </w:rPr>
        <w:t>Викторовну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AADE" w14:textId="77777777" w:rsidR="00A354EF" w:rsidRDefault="00A354EF">
      <w:r>
        <w:separator/>
      </w:r>
    </w:p>
  </w:endnote>
  <w:endnote w:type="continuationSeparator" w:id="0">
    <w:p w14:paraId="2B55D558" w14:textId="77777777" w:rsidR="00A354EF" w:rsidRDefault="00A3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3CEA" w14:textId="77777777" w:rsidR="00A354EF" w:rsidRDefault="00A354EF">
      <w:r>
        <w:separator/>
      </w:r>
    </w:p>
  </w:footnote>
  <w:footnote w:type="continuationSeparator" w:id="0">
    <w:p w14:paraId="54E125B4" w14:textId="77777777" w:rsidR="00A354EF" w:rsidRDefault="00A3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2B48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54EF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3B4F-65AF-4651-B717-67F050C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