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C27B" w14:textId="2614E7A9" w:rsidR="00EF687A" w:rsidRPr="0042512A" w:rsidRDefault="001D7777" w:rsidP="003713CF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512A">
        <w:rPr>
          <w:rFonts w:ascii="Times New Roman" w:eastAsia="Times New Roman" w:hAnsi="Times New Roman"/>
          <w:sz w:val="24"/>
          <w:szCs w:val="24"/>
          <w:lang w:eastAsia="ru-RU"/>
        </w:rPr>
        <w:t>Информация</w:t>
      </w:r>
      <w:r w:rsidR="009C68E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2512A">
        <w:rPr>
          <w:rFonts w:ascii="Times New Roman" w:eastAsia="Times New Roman" w:hAnsi="Times New Roman"/>
          <w:sz w:val="24"/>
          <w:szCs w:val="24"/>
          <w:lang w:eastAsia="ru-RU"/>
        </w:rPr>
        <w:t>о проведении отбора предложений (заявок)</w:t>
      </w:r>
      <w:r w:rsidR="009C68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512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42512A" w:rsidRPr="0042512A">
        <w:rPr>
          <w:rFonts w:ascii="Times New Roman" w:hAnsi="Times New Roman"/>
          <w:sz w:val="24"/>
          <w:szCs w:val="24"/>
        </w:rPr>
        <w:t>предоставления субсидий</w:t>
      </w:r>
      <w:r w:rsidR="009C68E6">
        <w:rPr>
          <w:rFonts w:ascii="Times New Roman" w:hAnsi="Times New Roman"/>
          <w:sz w:val="24"/>
          <w:szCs w:val="24"/>
        </w:rPr>
        <w:br/>
      </w:r>
      <w:r w:rsidR="0042512A" w:rsidRPr="0042512A">
        <w:rPr>
          <w:rFonts w:ascii="Times New Roman" w:hAnsi="Times New Roman"/>
          <w:bCs/>
          <w:sz w:val="24"/>
          <w:szCs w:val="24"/>
        </w:rPr>
        <w:t xml:space="preserve">малым формам хозяйствования (крестьянским (фермерским) хозяйствам и </w:t>
      </w:r>
      <w:bookmarkStart w:id="0" w:name="_Hlk162267779"/>
      <w:r w:rsidR="0042512A" w:rsidRPr="0042512A">
        <w:rPr>
          <w:rFonts w:ascii="Times New Roman" w:hAnsi="Times New Roman"/>
          <w:sz w:val="24"/>
          <w:szCs w:val="24"/>
        </w:rPr>
        <w:t>гражданам, ведущим личное подсобное хозяйство</w:t>
      </w:r>
      <w:bookmarkEnd w:id="0"/>
      <w:r w:rsidR="0042512A" w:rsidRPr="0042512A">
        <w:rPr>
          <w:rFonts w:ascii="Times New Roman" w:hAnsi="Times New Roman"/>
          <w:sz w:val="24"/>
          <w:szCs w:val="24"/>
        </w:rPr>
        <w:t>)</w:t>
      </w:r>
      <w:r w:rsidR="0042512A" w:rsidRPr="0042512A">
        <w:rPr>
          <w:rFonts w:ascii="Times New Roman" w:hAnsi="Times New Roman"/>
          <w:bCs/>
          <w:sz w:val="24"/>
          <w:szCs w:val="24"/>
        </w:rPr>
        <w:t xml:space="preserve"> </w:t>
      </w:r>
      <w:r w:rsidR="0042512A" w:rsidRPr="0042512A">
        <w:rPr>
          <w:rFonts w:ascii="Times New Roman" w:hAnsi="Times New Roman"/>
          <w:sz w:val="24"/>
          <w:szCs w:val="24"/>
        </w:rPr>
        <w:t>на возмещение части затрат по приобретению комбикорма на содержание сельскохозяйственных животных и</w:t>
      </w:r>
      <w:r w:rsidR="009C68E6">
        <w:rPr>
          <w:rFonts w:ascii="Times New Roman" w:hAnsi="Times New Roman"/>
          <w:sz w:val="24"/>
          <w:szCs w:val="24"/>
        </w:rPr>
        <w:t> </w:t>
      </w:r>
      <w:r w:rsidR="0042512A" w:rsidRPr="0042512A">
        <w:rPr>
          <w:rFonts w:ascii="Times New Roman" w:hAnsi="Times New Roman"/>
          <w:sz w:val="24"/>
          <w:szCs w:val="24"/>
        </w:rPr>
        <w:t>птицы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3"/>
        <w:gridCol w:w="6280"/>
      </w:tblGrid>
      <w:tr w:rsidR="001E0B97" w:rsidRPr="00563D9B" w14:paraId="6B32A119" w14:textId="77777777" w:rsidTr="001C4848">
        <w:trPr>
          <w:jc w:val="center"/>
        </w:trPr>
        <w:tc>
          <w:tcPr>
            <w:tcW w:w="3539" w:type="dxa"/>
            <w:shd w:val="clear" w:color="auto" w:fill="auto"/>
          </w:tcPr>
          <w:p w14:paraId="39F9DE8C" w14:textId="77777777" w:rsidR="00B941D4" w:rsidRPr="00563D9B" w:rsidRDefault="00621969" w:rsidP="001C4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организатора отбора, место нахождения, почтовый адрес, адрес электронной почты, номер контактного телефона</w:t>
            </w:r>
          </w:p>
        </w:tc>
        <w:tc>
          <w:tcPr>
            <w:tcW w:w="6100" w:type="dxa"/>
            <w:shd w:val="clear" w:color="auto" w:fill="auto"/>
          </w:tcPr>
          <w:p w14:paraId="41DB6FFC" w14:textId="391F6D22" w:rsidR="00B941D4" w:rsidRPr="00563D9B" w:rsidRDefault="009C68E6" w:rsidP="001C4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муниципального</w:t>
            </w:r>
            <w:r w:rsidR="009B18DC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образования Тихвинский 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район</w:t>
            </w:r>
            <w:r w:rsidR="0042512A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Ленинградской области</w:t>
            </w:r>
            <w:r w:rsidR="00AD7CB0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9B18DC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развитию АПК</w:t>
            </w:r>
          </w:p>
          <w:p w14:paraId="1A63E932" w14:textId="0A512B34" w:rsidR="00E63A52" w:rsidRPr="00563D9B" w:rsidRDefault="0042512A" w:rsidP="001C4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  <w:r w:rsidR="009B18DC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 Ленинградская область, г.</w:t>
            </w:r>
            <w:r w:rsidR="009C68E6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B18DC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Тихвин, 4</w:t>
            </w:r>
            <w:r w:rsidR="003713CF" w:rsidRPr="00563D9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 w:rsidR="009C68E6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микрорайон,</w:t>
            </w:r>
            <w:r w:rsidR="009B18DC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42</w:t>
            </w:r>
          </w:p>
          <w:p w14:paraId="05F5E40E" w14:textId="77777777" w:rsidR="009B18DC" w:rsidRPr="00563D9B" w:rsidRDefault="009B18DC" w:rsidP="001C4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D9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admtih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</w:p>
          <w:p w14:paraId="76E93211" w14:textId="03C85C09" w:rsidR="006F3FB7" w:rsidRPr="00563D9B" w:rsidRDefault="006F3FB7" w:rsidP="001C4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Харченко Елена Валериевна</w:t>
            </w:r>
            <w:r w:rsidR="00D477EE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</w:t>
            </w:r>
            <w:r w:rsidR="003713CF" w:rsidRPr="00563D9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 w:rsidR="00D477EE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(81367) 79-432</w:t>
            </w:r>
          </w:p>
        </w:tc>
      </w:tr>
      <w:tr w:rsidR="001E0B97" w:rsidRPr="00563D9B" w14:paraId="3039E3AC" w14:textId="77777777" w:rsidTr="001C4848">
        <w:trPr>
          <w:jc w:val="center"/>
        </w:trPr>
        <w:tc>
          <w:tcPr>
            <w:tcW w:w="3539" w:type="dxa"/>
            <w:shd w:val="clear" w:color="auto" w:fill="auto"/>
          </w:tcPr>
          <w:p w14:paraId="105B1DB8" w14:textId="679E63C1" w:rsidR="0095628F" w:rsidRPr="00563D9B" w:rsidRDefault="0095628F" w:rsidP="001C4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Доменное имя, и(или) указатели страниц государственной информационной системы или сайта в</w:t>
            </w:r>
            <w:r w:rsid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«Интернет», на</w:t>
            </w:r>
            <w:r w:rsid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котором размещается информация о</w:t>
            </w:r>
            <w:r w:rsid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проведении отбора</w:t>
            </w:r>
          </w:p>
        </w:tc>
        <w:tc>
          <w:tcPr>
            <w:tcW w:w="6100" w:type="dxa"/>
            <w:shd w:val="clear" w:color="auto" w:fill="auto"/>
          </w:tcPr>
          <w:p w14:paraId="128FC309" w14:textId="79542B02" w:rsidR="0095628F" w:rsidRPr="00563D9B" w:rsidRDefault="008132C5" w:rsidP="001C4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D9B">
              <w:rPr>
                <w:rFonts w:ascii="Times New Roman" w:hAnsi="Times New Roman"/>
                <w:sz w:val="20"/>
                <w:szCs w:val="20"/>
              </w:rPr>
              <w:t>https://</w:t>
            </w:r>
            <w:r w:rsidR="009C68E6" w:rsidRPr="00563D9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admtih.ru</w:t>
            </w:r>
          </w:p>
        </w:tc>
      </w:tr>
      <w:tr w:rsidR="001E0B97" w:rsidRPr="00563D9B" w14:paraId="02F83F44" w14:textId="77777777" w:rsidTr="001C4848">
        <w:trPr>
          <w:jc w:val="center"/>
        </w:trPr>
        <w:tc>
          <w:tcPr>
            <w:tcW w:w="3539" w:type="dxa"/>
            <w:shd w:val="clear" w:color="auto" w:fill="auto"/>
          </w:tcPr>
          <w:p w14:paraId="37E00830" w14:textId="1D445E1E" w:rsidR="0095628F" w:rsidRPr="00563D9B" w:rsidRDefault="0095628F" w:rsidP="001C4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начала подачи или окончания </w:t>
            </w:r>
            <w:r w:rsidR="00563D9B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приёма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</w:t>
            </w:r>
            <w:r w:rsidR="007245CE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 (заявок) участников отбора</w:t>
            </w:r>
          </w:p>
        </w:tc>
        <w:tc>
          <w:tcPr>
            <w:tcW w:w="6100" w:type="dxa"/>
            <w:shd w:val="clear" w:color="auto" w:fill="auto"/>
          </w:tcPr>
          <w:p w14:paraId="28A6F6F3" w14:textId="137CA238" w:rsidR="007245CE" w:rsidRPr="00563D9B" w:rsidRDefault="007245CE" w:rsidP="001C4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3713CF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09:00     </w:t>
            </w:r>
            <w:r w:rsidR="00D67EB9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апреля 2024 года</w:t>
            </w:r>
          </w:p>
          <w:p w14:paraId="285C9621" w14:textId="77777777" w:rsidR="0095628F" w:rsidRPr="00563D9B" w:rsidRDefault="007245CE" w:rsidP="001C4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 17:00   </w:t>
            </w:r>
            <w:r w:rsidR="008628E3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914A0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апреля 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года</w:t>
            </w:r>
          </w:p>
        </w:tc>
      </w:tr>
      <w:tr w:rsidR="001E0B97" w:rsidRPr="00563D9B" w14:paraId="57683725" w14:textId="77777777" w:rsidTr="001C4848">
        <w:trPr>
          <w:jc w:val="center"/>
        </w:trPr>
        <w:tc>
          <w:tcPr>
            <w:tcW w:w="3539" w:type="dxa"/>
            <w:shd w:val="clear" w:color="auto" w:fill="auto"/>
          </w:tcPr>
          <w:p w14:paraId="089FCDED" w14:textId="77777777" w:rsidR="0095628F" w:rsidRPr="00563D9B" w:rsidRDefault="0095628F" w:rsidP="001C4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</w:t>
            </w:r>
            <w:r w:rsidR="000668DF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рассмотрения предложений</w:t>
            </w:r>
          </w:p>
        </w:tc>
        <w:tc>
          <w:tcPr>
            <w:tcW w:w="6100" w:type="dxa"/>
            <w:shd w:val="clear" w:color="auto" w:fill="auto"/>
          </w:tcPr>
          <w:p w14:paraId="75ABB5BE" w14:textId="77777777" w:rsidR="0095628F" w:rsidRPr="00563D9B" w:rsidRDefault="000668DF" w:rsidP="001C4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10 мая 2024 года</w:t>
            </w:r>
          </w:p>
        </w:tc>
      </w:tr>
      <w:tr w:rsidR="001E0B97" w:rsidRPr="00563D9B" w14:paraId="0A11B878" w14:textId="77777777" w:rsidTr="001C4848">
        <w:trPr>
          <w:jc w:val="center"/>
        </w:trPr>
        <w:tc>
          <w:tcPr>
            <w:tcW w:w="3539" w:type="dxa"/>
            <w:shd w:val="clear" w:color="auto" w:fill="auto"/>
          </w:tcPr>
          <w:p w14:paraId="54185E2E" w14:textId="12E8623E" w:rsidR="0095628F" w:rsidRPr="00563D9B" w:rsidRDefault="0095628F" w:rsidP="001C4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</w:t>
            </w:r>
            <w:r w:rsidR="009C68E6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распределяемой субсидии в</w:t>
            </w:r>
            <w:r w:rsid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рамках отбора в соответствии с</w:t>
            </w:r>
            <w:r w:rsid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лимитом бюджетных ассигнований по</w:t>
            </w:r>
            <w:r w:rsidR="001C4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направлению предоставления субсидии</w:t>
            </w:r>
            <w:r w:rsidR="002914A0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рублей</w:t>
            </w:r>
          </w:p>
        </w:tc>
        <w:tc>
          <w:tcPr>
            <w:tcW w:w="6100" w:type="dxa"/>
            <w:shd w:val="clear" w:color="auto" w:fill="auto"/>
          </w:tcPr>
          <w:p w14:paraId="45E1FF73" w14:textId="14560D3E" w:rsidR="0095628F" w:rsidRPr="00563D9B" w:rsidRDefault="00344E4E" w:rsidP="001C4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9C68E6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</w:t>
            </w:r>
            <w:r w:rsidR="009C68E6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</w:tr>
      <w:tr w:rsidR="001E0B97" w:rsidRPr="00563D9B" w14:paraId="59F58E89" w14:textId="77777777" w:rsidTr="001C4848">
        <w:trPr>
          <w:jc w:val="center"/>
        </w:trPr>
        <w:tc>
          <w:tcPr>
            <w:tcW w:w="3539" w:type="dxa"/>
            <w:shd w:val="clear" w:color="auto" w:fill="auto"/>
          </w:tcPr>
          <w:p w14:paraId="64DE9754" w14:textId="36CF6D68" w:rsidR="0095628F" w:rsidRPr="00563D9B" w:rsidRDefault="002914A0" w:rsidP="001C4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95628F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орядок </w:t>
            </w:r>
            <w:r w:rsidR="003713CF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расчёта</w:t>
            </w:r>
            <w:r w:rsidR="0095628F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размера субсидии в</w:t>
            </w:r>
            <w:r w:rsidR="003713CF" w:rsidRPr="00563D9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 w:rsidR="0095628F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соответствии с </w:t>
            </w:r>
            <w:r w:rsidR="008F42C1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порядком предоставления субсидии</w:t>
            </w:r>
            <w:r w:rsidR="00E240D9" w:rsidRPr="00563D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240D9" w:rsidRPr="00563D9B">
              <w:rPr>
                <w:rFonts w:ascii="Times New Roman" w:hAnsi="Times New Roman"/>
                <w:bCs/>
                <w:sz w:val="20"/>
                <w:szCs w:val="20"/>
              </w:rPr>
              <w:t>на возмещение гражданам, ведущим личное подсобное хозяйство, крестьянским (фермерским) хозяйствам части затрат по</w:t>
            </w:r>
            <w:r w:rsidR="003713CF" w:rsidRPr="00563D9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 </w:t>
            </w:r>
            <w:r w:rsidR="00E240D9" w:rsidRPr="00563D9B">
              <w:rPr>
                <w:rFonts w:ascii="Times New Roman" w:hAnsi="Times New Roman"/>
                <w:bCs/>
                <w:sz w:val="20"/>
                <w:szCs w:val="20"/>
              </w:rPr>
              <w:t>приобретению комбикорма на содержание сельскохозяйственных животных и</w:t>
            </w:r>
            <w:r w:rsidR="001C484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E240D9" w:rsidRPr="00563D9B">
              <w:rPr>
                <w:rFonts w:ascii="Times New Roman" w:hAnsi="Times New Roman"/>
                <w:bCs/>
                <w:sz w:val="20"/>
                <w:szCs w:val="20"/>
              </w:rPr>
              <w:t>птицы от</w:t>
            </w:r>
            <w:r w:rsidR="003713CF" w:rsidRPr="00563D9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 </w:t>
            </w:r>
            <w:r w:rsidR="00E240D9" w:rsidRPr="00563D9B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  <w:r w:rsidR="003713CF" w:rsidRPr="00563D9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 </w:t>
            </w:r>
            <w:r w:rsidR="00E240D9" w:rsidRPr="00563D9B">
              <w:rPr>
                <w:rFonts w:ascii="Times New Roman" w:hAnsi="Times New Roman"/>
                <w:bCs/>
                <w:sz w:val="20"/>
                <w:szCs w:val="20"/>
              </w:rPr>
              <w:t>апреля 2021 года №</w:t>
            </w:r>
            <w:r w:rsidR="009C68E6" w:rsidRPr="00563D9B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E240D9" w:rsidRPr="00563D9B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  <w:r w:rsidR="001C4848">
              <w:rPr>
                <w:rFonts w:ascii="Times New Roman" w:hAnsi="Times New Roman"/>
                <w:bCs/>
                <w:sz w:val="20"/>
                <w:szCs w:val="20"/>
              </w:rPr>
              <w:t>‑</w:t>
            </w:r>
            <w:r w:rsidR="00E240D9" w:rsidRPr="00563D9B">
              <w:rPr>
                <w:rFonts w:ascii="Times New Roman" w:hAnsi="Times New Roman"/>
                <w:bCs/>
                <w:sz w:val="20"/>
                <w:szCs w:val="20"/>
              </w:rPr>
              <w:t>611-а</w:t>
            </w:r>
          </w:p>
        </w:tc>
        <w:tc>
          <w:tcPr>
            <w:tcW w:w="6100" w:type="dxa"/>
            <w:shd w:val="clear" w:color="auto" w:fill="auto"/>
          </w:tcPr>
          <w:p w14:paraId="4A605326" w14:textId="3BB9902E" w:rsidR="008E6E78" w:rsidRPr="00563D9B" w:rsidRDefault="008E6E78" w:rsidP="001C48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 субсидии рассчитывается исходя из ставки 5</w:t>
            </w:r>
            <w:r w:rsidR="003713CF" w:rsidRPr="00563D9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 за</w:t>
            </w:r>
            <w:r w:rsid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килограмм </w:t>
            </w:r>
            <w:r w:rsidR="003713CF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приобретённого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комбикорма для сельскохозяйственных животных и птицы и</w:t>
            </w:r>
            <w:r w:rsidR="003713CF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объёма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713CF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приобретённого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комбикорма для сельскохозяйственных животных и птицы с</w:t>
            </w:r>
            <w:r w:rsidR="003713CF" w:rsidRPr="00563D9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 w:rsidR="003713CF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учётом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коэффициента перевода поголовья сельскохозяйственных животных и птицы в</w:t>
            </w:r>
            <w:r w:rsidR="003713CF" w:rsidRPr="00563D9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условные головы, нормативов потребления комбикорма сельскохозяйственными животными и</w:t>
            </w:r>
            <w:r w:rsidR="003713CF" w:rsidRPr="00563D9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птицей, установленных приказом комитета по</w:t>
            </w:r>
            <w:r w:rsidR="003713CF" w:rsidRPr="00563D9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агропромышленному и рыбохозяйственному комплексу Ленинградской области.</w:t>
            </w:r>
          </w:p>
          <w:p w14:paraId="6C62A647" w14:textId="77777777" w:rsidR="002914A0" w:rsidRPr="00563D9B" w:rsidRDefault="002914A0" w:rsidP="001C4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Устанавливаются следующие коэффициенты для перевода поголовья сельскохозяйственных животных в условные головы:</w:t>
            </w:r>
          </w:p>
          <w:p w14:paraId="426DD28E" w14:textId="77777777" w:rsidR="003713CF" w:rsidRPr="00563D9B" w:rsidRDefault="002914A0" w:rsidP="001C484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коровы</w:t>
            </w:r>
            <w:r w:rsidR="003713CF" w:rsidRPr="00563D9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–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1;</w:t>
            </w:r>
          </w:p>
          <w:p w14:paraId="1F91EAF4" w14:textId="04722534" w:rsidR="002914A0" w:rsidRPr="00563D9B" w:rsidRDefault="003713CF" w:rsidP="001C484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7D5557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олодняк КРС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–</w:t>
            </w:r>
            <w:r w:rsidR="00A35FF8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  <w:r w:rsidR="007D5557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14:paraId="3BEF618A" w14:textId="6531AFC2" w:rsidR="002914A0" w:rsidRPr="00563D9B" w:rsidRDefault="002914A0" w:rsidP="001C484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овц</w:t>
            </w:r>
            <w:r w:rsidR="008E6E78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 (без романовской породы), козы</w:t>
            </w:r>
            <w:r w:rsidR="003713CF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–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0,1;</w:t>
            </w:r>
          </w:p>
          <w:p w14:paraId="697DCF3C" w14:textId="2BED34C3" w:rsidR="002914A0" w:rsidRPr="00563D9B" w:rsidRDefault="008E6E78" w:rsidP="001C484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овцы романовской породы</w:t>
            </w:r>
            <w:r w:rsidR="003713CF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– </w:t>
            </w:r>
            <w:r w:rsidR="002914A0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0,3;</w:t>
            </w:r>
          </w:p>
          <w:p w14:paraId="1A84246A" w14:textId="1E7E5CC0" w:rsidR="002914A0" w:rsidRPr="00563D9B" w:rsidRDefault="002914A0" w:rsidP="001C484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кролики</w:t>
            </w:r>
            <w:r w:rsidR="003713CF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– 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  <w:r w:rsidR="008E6E78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14:paraId="5A75B466" w14:textId="7C687B5A" w:rsidR="002914A0" w:rsidRPr="00563D9B" w:rsidRDefault="003713CF" w:rsidP="001C484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="008E6E78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ошади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– </w:t>
            </w:r>
            <w:r w:rsidR="002914A0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1;</w:t>
            </w:r>
          </w:p>
          <w:p w14:paraId="7096883D" w14:textId="41D0D6CE" w:rsidR="0095628F" w:rsidRPr="00563D9B" w:rsidRDefault="008E6E78" w:rsidP="001C484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птица</w:t>
            </w:r>
            <w:r w:rsidR="003713CF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– 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0,02.</w:t>
            </w:r>
          </w:p>
        </w:tc>
      </w:tr>
      <w:tr w:rsidR="001E0B97" w:rsidRPr="00563D9B" w14:paraId="0F9DB754" w14:textId="77777777" w:rsidTr="001C4848">
        <w:trPr>
          <w:jc w:val="center"/>
        </w:trPr>
        <w:tc>
          <w:tcPr>
            <w:tcW w:w="3539" w:type="dxa"/>
            <w:shd w:val="clear" w:color="auto" w:fill="auto"/>
          </w:tcPr>
          <w:p w14:paraId="3C69F9B5" w14:textId="77777777" w:rsidR="0095628F" w:rsidRPr="00563D9B" w:rsidRDefault="00713A29" w:rsidP="001C4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95628F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равила распределения субсидии по 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результатам отбора</w:t>
            </w:r>
          </w:p>
        </w:tc>
        <w:tc>
          <w:tcPr>
            <w:tcW w:w="6100" w:type="dxa"/>
            <w:shd w:val="clear" w:color="auto" w:fill="auto"/>
          </w:tcPr>
          <w:p w14:paraId="489D69B9" w14:textId="77777777" w:rsidR="00AD29A0" w:rsidRPr="00563D9B" w:rsidRDefault="00AD29A0" w:rsidP="001C4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1E0B97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тбор получателей субсидии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осуществляется исходя из соответствия участн</w:t>
            </w:r>
            <w:r w:rsidR="001E0B97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иков отбора получателей субсидии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категориям и(или) критериям.</w:t>
            </w:r>
          </w:p>
          <w:p w14:paraId="59EDB74C" w14:textId="59573D48" w:rsidR="0095628F" w:rsidRPr="00563D9B" w:rsidRDefault="008E6E78" w:rsidP="001C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D9B">
              <w:rPr>
                <w:rFonts w:ascii="Times New Roman" w:hAnsi="Times New Roman"/>
                <w:sz w:val="20"/>
                <w:szCs w:val="20"/>
              </w:rPr>
              <w:t xml:space="preserve">В случае уменьшения главному распорядителю бюджетных средств ранее </w:t>
            </w:r>
            <w:r w:rsidR="00563D9B" w:rsidRPr="00563D9B">
              <w:rPr>
                <w:rFonts w:ascii="Times New Roman" w:hAnsi="Times New Roman"/>
                <w:sz w:val="20"/>
                <w:szCs w:val="20"/>
              </w:rPr>
              <w:t>доведённых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 xml:space="preserve"> лимитов бюджетных обязательств, приводящего к</w:t>
            </w:r>
            <w:r w:rsidR="003713CF" w:rsidRPr="00563D9B">
              <w:rPr>
                <w:rFonts w:ascii="Times New Roman" w:hAnsi="Times New Roman"/>
                <w:sz w:val="20"/>
                <w:szCs w:val="20"/>
              </w:rPr>
              <w:t> 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>невозможности предоставления субсидии в</w:t>
            </w:r>
            <w:r w:rsidR="00563D9B">
              <w:rPr>
                <w:rFonts w:ascii="Times New Roman" w:hAnsi="Times New Roman"/>
                <w:sz w:val="20"/>
                <w:szCs w:val="20"/>
              </w:rPr>
              <w:t> 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>размере, определенном в</w:t>
            </w:r>
            <w:r w:rsidR="001C4848">
              <w:rPr>
                <w:rFonts w:ascii="Times New Roman" w:hAnsi="Times New Roman"/>
                <w:sz w:val="20"/>
                <w:szCs w:val="20"/>
              </w:rPr>
              <w:t> 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 xml:space="preserve">соглашении, после согласования новых условий </w:t>
            </w:r>
            <w:r w:rsidR="002B3D76" w:rsidRPr="00563D9B">
              <w:rPr>
                <w:rFonts w:ascii="Times New Roman" w:hAnsi="Times New Roman"/>
                <w:sz w:val="20"/>
                <w:szCs w:val="20"/>
              </w:rPr>
              <w:t>договора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 xml:space="preserve"> субсидии выплачиваются всем получателям с </w:t>
            </w:r>
            <w:r w:rsidR="00563D9B" w:rsidRPr="00563D9B">
              <w:rPr>
                <w:rFonts w:ascii="Times New Roman" w:hAnsi="Times New Roman"/>
                <w:sz w:val="20"/>
                <w:szCs w:val="20"/>
              </w:rPr>
              <w:t>учётом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 xml:space="preserve"> единого понижающего коэффициента, рассчитанного как отношение объ</w:t>
            </w:r>
            <w:r w:rsidR="003713CF" w:rsidRPr="00563D9B">
              <w:rPr>
                <w:rFonts w:ascii="Times New Roman" w:hAnsi="Times New Roman"/>
                <w:sz w:val="20"/>
                <w:szCs w:val="20"/>
              </w:rPr>
              <w:t>ё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>ма выделенных бюджетных ассигнований к</w:t>
            </w:r>
            <w:r w:rsidR="00563D9B">
              <w:rPr>
                <w:rFonts w:ascii="Times New Roman" w:hAnsi="Times New Roman"/>
                <w:sz w:val="20"/>
                <w:szCs w:val="20"/>
              </w:rPr>
              <w:t> </w:t>
            </w:r>
            <w:r w:rsidR="00563D9B" w:rsidRPr="00563D9B">
              <w:rPr>
                <w:rFonts w:ascii="Times New Roman" w:hAnsi="Times New Roman"/>
                <w:sz w:val="20"/>
                <w:szCs w:val="20"/>
              </w:rPr>
              <w:t>расчётной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 xml:space="preserve"> сумме субсидий по всем получателям.</w:t>
            </w:r>
          </w:p>
        </w:tc>
      </w:tr>
      <w:tr w:rsidR="001E0B97" w:rsidRPr="00563D9B" w14:paraId="79031FBE" w14:textId="77777777" w:rsidTr="001C4848">
        <w:trPr>
          <w:jc w:val="center"/>
        </w:trPr>
        <w:tc>
          <w:tcPr>
            <w:tcW w:w="3539" w:type="dxa"/>
            <w:shd w:val="clear" w:color="auto" w:fill="auto"/>
          </w:tcPr>
          <w:p w14:paraId="308EC764" w14:textId="77777777" w:rsidR="00621969" w:rsidRPr="00563D9B" w:rsidRDefault="00621969" w:rsidP="001C4848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3D9B">
              <w:rPr>
                <w:rFonts w:ascii="Times New Roman" w:hAnsi="Times New Roman"/>
                <w:sz w:val="20"/>
                <w:szCs w:val="20"/>
              </w:rPr>
              <w:t>Категории и (или) критерии отбора</w:t>
            </w:r>
          </w:p>
        </w:tc>
        <w:tc>
          <w:tcPr>
            <w:tcW w:w="6100" w:type="dxa"/>
            <w:shd w:val="clear" w:color="auto" w:fill="auto"/>
          </w:tcPr>
          <w:p w14:paraId="708411CE" w14:textId="77777777" w:rsidR="00576443" w:rsidRPr="00563D9B" w:rsidRDefault="00576443" w:rsidP="001C4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Категориями </w:t>
            </w:r>
            <w:r w:rsidR="007D7F69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отбора получателей субсидии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являются:</w:t>
            </w:r>
          </w:p>
          <w:p w14:paraId="15ABFACF" w14:textId="7123D650" w:rsidR="008E6E78" w:rsidRPr="00563D9B" w:rsidRDefault="008E6E78" w:rsidP="001C4848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D9B">
              <w:rPr>
                <w:rFonts w:ascii="Times New Roman" w:hAnsi="Times New Roman"/>
                <w:sz w:val="20"/>
                <w:szCs w:val="20"/>
              </w:rPr>
              <w:t xml:space="preserve">граждане, ведущие личное подсобное хозяйство 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(далее</w:t>
            </w:r>
            <w:r w:rsidR="003713CF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– 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ЛПХ).</w:t>
            </w:r>
          </w:p>
          <w:p w14:paraId="01C18B21" w14:textId="7D470DDA" w:rsidR="00982FE6" w:rsidRPr="00563D9B" w:rsidRDefault="00576443" w:rsidP="001C4848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крестьянские (фермерские) хозяйства (далее</w:t>
            </w:r>
            <w:r w:rsidR="003713CF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– 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К(Ф)Х).</w:t>
            </w:r>
          </w:p>
        </w:tc>
      </w:tr>
      <w:tr w:rsidR="001E0B97" w:rsidRPr="00563D9B" w14:paraId="56673C9E" w14:textId="77777777" w:rsidTr="001C4848">
        <w:trPr>
          <w:jc w:val="center"/>
        </w:trPr>
        <w:tc>
          <w:tcPr>
            <w:tcW w:w="3539" w:type="dxa"/>
            <w:shd w:val="clear" w:color="auto" w:fill="auto"/>
          </w:tcPr>
          <w:p w14:paraId="07E5A30E" w14:textId="2C70CBA0" w:rsidR="00621969" w:rsidRPr="00563D9B" w:rsidRDefault="0095628F" w:rsidP="001C4848">
            <w:pPr>
              <w:pStyle w:val="a3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Требования к участникам отбора в</w:t>
            </w:r>
            <w:r w:rsidR="001C4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соответствии с пунктом 3</w:t>
            </w:r>
            <w:r w:rsidR="000668DF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.1.2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Порядка </w:t>
            </w:r>
          </w:p>
        </w:tc>
        <w:tc>
          <w:tcPr>
            <w:tcW w:w="6100" w:type="dxa"/>
            <w:shd w:val="clear" w:color="auto" w:fill="auto"/>
          </w:tcPr>
          <w:p w14:paraId="0FAD1134" w14:textId="0B5C018C" w:rsidR="002B3D76" w:rsidRPr="00563D9B" w:rsidRDefault="002B3D76" w:rsidP="001C484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D9B">
              <w:rPr>
                <w:rFonts w:ascii="Times New Roman" w:hAnsi="Times New Roman"/>
                <w:sz w:val="20"/>
                <w:szCs w:val="20"/>
              </w:rPr>
              <w:t>Получатель субсидии должен соответствовать по</w:t>
            </w:r>
            <w:r w:rsidR="003713CF" w:rsidRPr="00563D9B">
              <w:rPr>
                <w:rFonts w:ascii="Times New Roman" w:hAnsi="Times New Roman"/>
                <w:sz w:val="20"/>
                <w:szCs w:val="20"/>
              </w:rPr>
              <w:t> 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>состоянию на дату не ранее чем за</w:t>
            </w:r>
            <w:r w:rsidR="003713CF" w:rsidRPr="00563D9B">
              <w:rPr>
                <w:rFonts w:ascii="Times New Roman" w:hAnsi="Times New Roman"/>
                <w:sz w:val="20"/>
                <w:szCs w:val="20"/>
              </w:rPr>
              <w:t> 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>30</w:t>
            </w:r>
            <w:r w:rsidR="003713CF" w:rsidRPr="00563D9B">
              <w:rPr>
                <w:rFonts w:ascii="Times New Roman" w:hAnsi="Times New Roman"/>
                <w:sz w:val="20"/>
                <w:szCs w:val="20"/>
              </w:rPr>
              <w:t> 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>календарных дней до даты подачи заявления на</w:t>
            </w:r>
            <w:r w:rsidR="001C4848">
              <w:rPr>
                <w:rFonts w:ascii="Times New Roman" w:hAnsi="Times New Roman"/>
                <w:sz w:val="20"/>
                <w:szCs w:val="20"/>
              </w:rPr>
              <w:t> 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>заключение Договора следующим требованиям:</w:t>
            </w:r>
          </w:p>
          <w:p w14:paraId="7D79A572" w14:textId="1344B346" w:rsidR="00E240D9" w:rsidRPr="00563D9B" w:rsidRDefault="00E240D9" w:rsidP="001C4848">
            <w:pPr>
              <w:pStyle w:val="a6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D9B">
              <w:rPr>
                <w:rFonts w:ascii="Times New Roman" w:hAnsi="Times New Roman"/>
                <w:sz w:val="20"/>
                <w:szCs w:val="20"/>
              </w:rPr>
              <w:t>получатель субсидии не находится в перечне организаций и</w:t>
            </w:r>
            <w:r w:rsidR="00563D9B">
              <w:rPr>
                <w:rFonts w:ascii="Times New Roman" w:hAnsi="Times New Roman"/>
                <w:sz w:val="20"/>
                <w:szCs w:val="20"/>
              </w:rPr>
              <w:t> 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>физических лиц, в отношении которых имеются сведения об их причастности к</w:t>
            </w:r>
            <w:r w:rsidR="00563D9B" w:rsidRPr="00563D9B">
              <w:rPr>
                <w:rFonts w:ascii="Times New Roman" w:hAnsi="Times New Roman"/>
                <w:sz w:val="20"/>
                <w:szCs w:val="20"/>
              </w:rPr>
              <w:t> 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>экстремистской деятельности или терроризму;</w:t>
            </w:r>
          </w:p>
          <w:p w14:paraId="3ECCF10A" w14:textId="0F291CA4" w:rsidR="00E240D9" w:rsidRPr="00563D9B" w:rsidRDefault="00E240D9" w:rsidP="001C4848">
            <w:pPr>
              <w:pStyle w:val="a6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D9B">
              <w:rPr>
                <w:rFonts w:ascii="Times New Roman" w:hAnsi="Times New Roman"/>
                <w:sz w:val="20"/>
                <w:szCs w:val="20"/>
              </w:rPr>
              <w:t xml:space="preserve">получатель субсидии не получает средства </w:t>
            </w:r>
            <w:r w:rsidR="009C68E6" w:rsidRPr="00563D9B">
              <w:rPr>
                <w:rFonts w:ascii="Times New Roman" w:hAnsi="Times New Roman"/>
                <w:sz w:val="20"/>
                <w:szCs w:val="20"/>
              </w:rPr>
              <w:t>из</w:t>
            </w:r>
            <w:r w:rsidR="00563D9B" w:rsidRPr="00563D9B">
              <w:rPr>
                <w:rFonts w:ascii="Times New Roman" w:hAnsi="Times New Roman"/>
                <w:sz w:val="20"/>
                <w:szCs w:val="20"/>
              </w:rPr>
              <w:t> </w:t>
            </w:r>
            <w:r w:rsidR="009C68E6" w:rsidRPr="00563D9B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 xml:space="preserve"> бюджета на основании иных нормативных правовых </w:t>
            </w:r>
            <w:r w:rsidR="00563D9B" w:rsidRPr="00563D9B">
              <w:rPr>
                <w:rFonts w:ascii="Times New Roman" w:hAnsi="Times New Roman"/>
                <w:sz w:val="20"/>
                <w:szCs w:val="20"/>
              </w:rPr>
              <w:t>актов на</w:t>
            </w:r>
            <w:r w:rsidR="001C4848">
              <w:rPr>
                <w:rFonts w:ascii="Times New Roman" w:hAnsi="Times New Roman"/>
                <w:sz w:val="20"/>
                <w:szCs w:val="20"/>
              </w:rPr>
              <w:t> 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>цели, установленные решением о порядке предоставления субсидии, в целях определения получателей которой проводится отбор получателей субсидий;</w:t>
            </w:r>
          </w:p>
          <w:p w14:paraId="5747D264" w14:textId="33CDAEBF" w:rsidR="00E240D9" w:rsidRPr="00563D9B" w:rsidRDefault="00E240D9" w:rsidP="001C4848">
            <w:pPr>
              <w:pStyle w:val="a6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D9B">
              <w:rPr>
                <w:rFonts w:ascii="Times New Roman" w:hAnsi="Times New Roman"/>
                <w:sz w:val="20"/>
                <w:szCs w:val="20"/>
              </w:rPr>
              <w:t>получатель субсидии не является иностранным агентом в</w:t>
            </w:r>
            <w:r w:rsidR="00563D9B">
              <w:rPr>
                <w:rFonts w:ascii="Times New Roman" w:hAnsi="Times New Roman"/>
                <w:sz w:val="20"/>
                <w:szCs w:val="20"/>
              </w:rPr>
              <w:t> 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>соответствии с Федеральным законом «О</w:t>
            </w:r>
            <w:r w:rsidR="00563D9B" w:rsidRPr="00563D9B">
              <w:rPr>
                <w:rFonts w:ascii="Times New Roman" w:hAnsi="Times New Roman"/>
                <w:sz w:val="20"/>
                <w:szCs w:val="20"/>
              </w:rPr>
              <w:t> 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r w:rsidR="00563D9B">
              <w:rPr>
                <w:rFonts w:ascii="Times New Roman" w:hAnsi="Times New Roman"/>
                <w:sz w:val="20"/>
                <w:szCs w:val="20"/>
              </w:rPr>
              <w:t> 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>деятельностью лиц, находящихся под иностранным влиянием»;</w:t>
            </w:r>
          </w:p>
          <w:p w14:paraId="795F2449" w14:textId="0650D110" w:rsidR="00E240D9" w:rsidRPr="00563D9B" w:rsidRDefault="00E240D9" w:rsidP="001C4848">
            <w:pPr>
              <w:pStyle w:val="a6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D9B">
              <w:rPr>
                <w:rFonts w:ascii="Times New Roman" w:hAnsi="Times New Roman"/>
                <w:sz w:val="20"/>
                <w:szCs w:val="20"/>
              </w:rPr>
              <w:t xml:space="preserve">получатель субсидии не находится в составляемых в рамках реализации полномочий, предусмотренных главой </w:t>
            </w:r>
            <w:r w:rsidR="001C4848">
              <w:rPr>
                <w:rFonts w:ascii="Times New Roman" w:hAnsi="Times New Roman"/>
                <w:sz w:val="20"/>
                <w:szCs w:val="20"/>
              </w:rPr>
              <w:t>Ⅶ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 xml:space="preserve"> Устава ООН, Советом Безопасности ООН или органами, специально созданными решениями Совета Безопасности ООН, перечнях организаций и</w:t>
            </w:r>
            <w:r w:rsidR="00563D9B" w:rsidRPr="00563D9B">
              <w:rPr>
                <w:rFonts w:ascii="Times New Roman" w:hAnsi="Times New Roman"/>
                <w:sz w:val="20"/>
                <w:szCs w:val="20"/>
              </w:rPr>
              <w:t> 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>физических лиц, связанных с</w:t>
            </w:r>
            <w:r w:rsidR="00563D9B">
              <w:rPr>
                <w:rFonts w:ascii="Times New Roman" w:hAnsi="Times New Roman"/>
                <w:sz w:val="20"/>
                <w:szCs w:val="20"/>
              </w:rPr>
              <w:t> 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>террористическими организациями и террористами или с</w:t>
            </w:r>
            <w:r w:rsidR="00563D9B" w:rsidRPr="00563D9B">
              <w:rPr>
                <w:rFonts w:ascii="Times New Roman" w:hAnsi="Times New Roman"/>
                <w:sz w:val="20"/>
                <w:szCs w:val="20"/>
              </w:rPr>
              <w:t> 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>распространением оружия массового уничтожения;</w:t>
            </w:r>
          </w:p>
          <w:p w14:paraId="51FFFC2E" w14:textId="61CA530D" w:rsidR="00E240D9" w:rsidRPr="00563D9B" w:rsidRDefault="00E240D9" w:rsidP="001C4848">
            <w:pPr>
              <w:pStyle w:val="a6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D9B">
              <w:rPr>
                <w:rFonts w:ascii="Times New Roman" w:hAnsi="Times New Roman"/>
                <w:sz w:val="20"/>
                <w:szCs w:val="20"/>
              </w:rPr>
              <w:t xml:space="preserve">у получателя </w:t>
            </w:r>
            <w:r w:rsidR="009C68E6" w:rsidRPr="00563D9B">
              <w:rPr>
                <w:rFonts w:ascii="Times New Roman" w:hAnsi="Times New Roman"/>
                <w:sz w:val="20"/>
                <w:szCs w:val="20"/>
              </w:rPr>
              <w:t>субсидии отсутствует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 xml:space="preserve"> просроченная задолженность по возврату в местный бюджет иных субсидий, бюджетных инвестиций, а также иная просроченная (неурегулированная) задолженность по</w:t>
            </w:r>
            <w:r w:rsidR="00563D9B">
              <w:rPr>
                <w:rFonts w:ascii="Times New Roman" w:hAnsi="Times New Roman"/>
                <w:sz w:val="20"/>
                <w:szCs w:val="20"/>
              </w:rPr>
              <w:t> 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>денежным обязательствам перед Тихвинским районам;</w:t>
            </w:r>
          </w:p>
          <w:p w14:paraId="647A4DB2" w14:textId="60BDAAEC" w:rsidR="00E240D9" w:rsidRPr="00563D9B" w:rsidRDefault="00E240D9" w:rsidP="001C4848">
            <w:pPr>
              <w:pStyle w:val="a6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D9B">
              <w:rPr>
                <w:rFonts w:ascii="Times New Roman" w:hAnsi="Times New Roman"/>
                <w:sz w:val="20"/>
                <w:szCs w:val="20"/>
              </w:rPr>
              <w:t xml:space="preserve">получатель субсидии, являющийся индивидуальным предпринимателем, </w:t>
            </w:r>
            <w:r w:rsidR="009C68E6" w:rsidRPr="00563D9B">
              <w:rPr>
                <w:rFonts w:ascii="Times New Roman" w:hAnsi="Times New Roman"/>
                <w:sz w:val="20"/>
                <w:szCs w:val="20"/>
              </w:rPr>
              <w:t>не прекратил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 xml:space="preserve"> деятельность в качестве индивидуального предпринимателя;</w:t>
            </w:r>
          </w:p>
          <w:p w14:paraId="43038F77" w14:textId="7737374F" w:rsidR="00E240D9" w:rsidRPr="00563D9B" w:rsidRDefault="00E240D9" w:rsidP="001C4848">
            <w:pPr>
              <w:pStyle w:val="a6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D9B">
              <w:rPr>
                <w:rFonts w:ascii="Times New Roman" w:hAnsi="Times New Roman"/>
                <w:sz w:val="20"/>
                <w:szCs w:val="20"/>
              </w:rPr>
              <w:t xml:space="preserve">получатель субсидии </w:t>
            </w:r>
            <w:r w:rsidR="009C68E6" w:rsidRPr="00563D9B">
              <w:rPr>
                <w:rFonts w:ascii="Times New Roman" w:hAnsi="Times New Roman"/>
                <w:sz w:val="20"/>
                <w:szCs w:val="20"/>
              </w:rPr>
              <w:t>не внесён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 xml:space="preserve"> в реестр недобросовестных поставщиков;</w:t>
            </w:r>
          </w:p>
          <w:p w14:paraId="7AA38DFC" w14:textId="4FB3EC86" w:rsidR="00E240D9" w:rsidRPr="00563D9B" w:rsidRDefault="00E240D9" w:rsidP="001C4848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D9B">
              <w:rPr>
                <w:rFonts w:ascii="Times New Roman" w:hAnsi="Times New Roman"/>
                <w:sz w:val="20"/>
                <w:szCs w:val="20"/>
              </w:rPr>
              <w:t xml:space="preserve">у получателя </w:t>
            </w:r>
            <w:r w:rsidR="009C68E6" w:rsidRPr="00563D9B">
              <w:rPr>
                <w:rFonts w:ascii="Times New Roman" w:hAnsi="Times New Roman"/>
                <w:sz w:val="20"/>
                <w:szCs w:val="20"/>
              </w:rPr>
              <w:t>субсидии отсутствует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 xml:space="preserve"> просроченная задолженность по заработной плате (за</w:t>
            </w:r>
            <w:r w:rsidR="00563D9B" w:rsidRPr="00563D9B">
              <w:rPr>
                <w:rFonts w:ascii="Times New Roman" w:hAnsi="Times New Roman"/>
                <w:sz w:val="20"/>
                <w:szCs w:val="20"/>
              </w:rPr>
              <w:t> 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>исключением граждан, в том числе ведущих личное подсобное хозяйство);</w:t>
            </w:r>
          </w:p>
          <w:p w14:paraId="5BAB51A0" w14:textId="36A4A4B5" w:rsidR="00722376" w:rsidRPr="00563D9B" w:rsidRDefault="009C68E6" w:rsidP="001C4848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D9B">
              <w:rPr>
                <w:rFonts w:ascii="Times New Roman" w:hAnsi="Times New Roman"/>
                <w:sz w:val="20"/>
                <w:szCs w:val="20"/>
              </w:rPr>
              <w:t>у получателя</w:t>
            </w:r>
            <w:r w:rsidR="00E240D9" w:rsidRPr="00563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>субсидии на едином налоговом</w:t>
            </w:r>
            <w:r w:rsidR="00E240D9" w:rsidRPr="00563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>счёте</w:t>
            </w:r>
            <w:r w:rsidR="00E240D9" w:rsidRPr="00563D9B">
              <w:rPr>
                <w:rFonts w:ascii="Times New Roman" w:hAnsi="Times New Roman"/>
                <w:sz w:val="20"/>
                <w:szCs w:val="20"/>
              </w:rPr>
              <w:t xml:space="preserve"> отсутствует или не превышает размер, определенный пунктом 3 статьи 47 Налогового кодекса Российской Федерации, задолженность по</w:t>
            </w:r>
            <w:r w:rsidR="00563D9B" w:rsidRPr="00563D9B">
              <w:rPr>
                <w:rFonts w:ascii="Times New Roman" w:hAnsi="Times New Roman"/>
                <w:sz w:val="20"/>
                <w:szCs w:val="20"/>
              </w:rPr>
              <w:t> </w:t>
            </w:r>
            <w:r w:rsidR="00E240D9" w:rsidRPr="00563D9B">
              <w:rPr>
                <w:rFonts w:ascii="Times New Roman" w:hAnsi="Times New Roman"/>
                <w:sz w:val="20"/>
                <w:szCs w:val="20"/>
              </w:rPr>
              <w:t>уплате налогов, сборов и</w:t>
            </w:r>
            <w:r w:rsidR="00563D9B">
              <w:rPr>
                <w:rFonts w:ascii="Times New Roman" w:hAnsi="Times New Roman"/>
                <w:sz w:val="20"/>
                <w:szCs w:val="20"/>
              </w:rPr>
              <w:t> </w:t>
            </w:r>
            <w:r w:rsidR="00E240D9" w:rsidRPr="00563D9B">
              <w:rPr>
                <w:rFonts w:ascii="Times New Roman" w:hAnsi="Times New Roman"/>
                <w:sz w:val="20"/>
                <w:szCs w:val="20"/>
              </w:rPr>
              <w:t>страховых взносов в</w:t>
            </w:r>
            <w:r w:rsidR="00563D9B" w:rsidRPr="00563D9B">
              <w:rPr>
                <w:rFonts w:ascii="Times New Roman" w:hAnsi="Times New Roman"/>
                <w:sz w:val="20"/>
                <w:szCs w:val="20"/>
              </w:rPr>
              <w:t> </w:t>
            </w:r>
            <w:r w:rsidR="00E240D9" w:rsidRPr="00563D9B">
              <w:rPr>
                <w:rFonts w:ascii="Times New Roman" w:hAnsi="Times New Roman"/>
                <w:sz w:val="20"/>
                <w:szCs w:val="20"/>
              </w:rPr>
              <w:t>бюджеты бюджетной системы Российской Федерации.»</w:t>
            </w:r>
          </w:p>
        </w:tc>
      </w:tr>
      <w:tr w:rsidR="001E0B97" w:rsidRPr="00563D9B" w14:paraId="113D4CAB" w14:textId="77777777" w:rsidTr="001C4848">
        <w:trPr>
          <w:jc w:val="center"/>
        </w:trPr>
        <w:tc>
          <w:tcPr>
            <w:tcW w:w="3539" w:type="dxa"/>
            <w:shd w:val="clear" w:color="auto" w:fill="auto"/>
          </w:tcPr>
          <w:p w14:paraId="518D5CE7" w14:textId="5BB5E06A" w:rsidR="00621969" w:rsidRPr="00563D9B" w:rsidRDefault="00621969" w:rsidP="001C4848">
            <w:pPr>
              <w:pStyle w:val="a3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 предоставления субсидии, а</w:t>
            </w:r>
            <w:r w:rsid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также характеристику (характеристики) результата</w:t>
            </w:r>
            <w:r w:rsidR="00B72B5D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(показатель (показатели), необходимый (необходимые) для достижения результата предоставления субсидии)</w:t>
            </w:r>
          </w:p>
        </w:tc>
        <w:tc>
          <w:tcPr>
            <w:tcW w:w="6100" w:type="dxa"/>
            <w:shd w:val="clear" w:color="auto" w:fill="auto"/>
          </w:tcPr>
          <w:p w14:paraId="3731EC26" w14:textId="5078D34C" w:rsidR="00621969" w:rsidRPr="00563D9B" w:rsidRDefault="00722376" w:rsidP="001C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D9B">
              <w:rPr>
                <w:rFonts w:ascii="Times New Roman" w:hAnsi="Times New Roman"/>
                <w:sz w:val="20"/>
                <w:szCs w:val="20"/>
              </w:rPr>
              <w:t xml:space="preserve">Показателем результативности предоставления субсидий является увеличение (сохранение) поголовья сельскохозяйственных </w:t>
            </w:r>
            <w:r w:rsidR="009C68E6" w:rsidRPr="00563D9B">
              <w:rPr>
                <w:rFonts w:ascii="Times New Roman" w:hAnsi="Times New Roman"/>
                <w:sz w:val="20"/>
                <w:szCs w:val="20"/>
              </w:rPr>
              <w:t>животных, птицы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 xml:space="preserve"> в крестьянских (фермерских) и личных подсобных хозяйствах в </w:t>
            </w:r>
            <w:r w:rsidR="00563D9B" w:rsidRPr="00563D9B">
              <w:rPr>
                <w:rFonts w:ascii="Times New Roman" w:hAnsi="Times New Roman"/>
                <w:sz w:val="20"/>
                <w:szCs w:val="20"/>
              </w:rPr>
              <w:t>пересчёте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 xml:space="preserve"> на условную голову </w:t>
            </w:r>
            <w:r w:rsidR="009C68E6" w:rsidRPr="00563D9B">
              <w:rPr>
                <w:rFonts w:ascii="Times New Roman" w:hAnsi="Times New Roman"/>
                <w:sz w:val="20"/>
                <w:szCs w:val="20"/>
              </w:rPr>
              <w:t>на</w:t>
            </w:r>
            <w:r w:rsidR="00563D9B">
              <w:rPr>
                <w:rFonts w:ascii="Times New Roman" w:hAnsi="Times New Roman"/>
                <w:sz w:val="20"/>
                <w:szCs w:val="20"/>
              </w:rPr>
              <w:t> </w:t>
            </w:r>
            <w:r w:rsidR="009C68E6" w:rsidRPr="00563D9B">
              <w:rPr>
                <w:rFonts w:ascii="Times New Roman" w:hAnsi="Times New Roman"/>
                <w:sz w:val="20"/>
                <w:szCs w:val="20"/>
              </w:rPr>
              <w:t>31</w:t>
            </w:r>
            <w:r w:rsidR="00563D9B">
              <w:rPr>
                <w:rFonts w:ascii="Times New Roman" w:hAnsi="Times New Roman"/>
                <w:sz w:val="20"/>
                <w:szCs w:val="20"/>
              </w:rPr>
              <w:t> 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>декабря к уровню 01</w:t>
            </w:r>
            <w:r w:rsidR="00563D9B" w:rsidRPr="00563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 xml:space="preserve">января текущего года </w:t>
            </w:r>
          </w:p>
        </w:tc>
      </w:tr>
      <w:tr w:rsidR="001E0B97" w:rsidRPr="00563D9B" w14:paraId="11E42575" w14:textId="77777777" w:rsidTr="001C4848">
        <w:trPr>
          <w:jc w:val="center"/>
        </w:trPr>
        <w:tc>
          <w:tcPr>
            <w:tcW w:w="3539" w:type="dxa"/>
            <w:shd w:val="clear" w:color="auto" w:fill="auto"/>
          </w:tcPr>
          <w:p w14:paraId="77B2EDF2" w14:textId="77777777" w:rsidR="00621969" w:rsidRPr="00563D9B" w:rsidRDefault="00B72B5D" w:rsidP="001C4848">
            <w:pPr>
              <w:pStyle w:val="a3"/>
              <w:contextualSpacing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E63A52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орядок подачи заявок участниками отбора в соответствии с пунктом</w:t>
            </w:r>
            <w:r w:rsidR="002615BD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3.2.1</w:t>
            </w:r>
            <w:r w:rsidR="00E63A52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74D26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Порядка </w:t>
            </w:r>
            <w:r w:rsidR="00E63A52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требования, предъявляемые к форме и содержанию заявок, подаваемых участниками отбора</w:t>
            </w:r>
          </w:p>
        </w:tc>
        <w:tc>
          <w:tcPr>
            <w:tcW w:w="6100" w:type="dxa"/>
            <w:shd w:val="clear" w:color="auto" w:fill="auto"/>
          </w:tcPr>
          <w:p w14:paraId="5BFDCA55" w14:textId="77777777" w:rsidR="00563D9B" w:rsidRDefault="002615BD" w:rsidP="001C4848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63D9B">
              <w:rPr>
                <w:rFonts w:ascii="Times New Roman" w:hAnsi="Times New Roman"/>
                <w:sz w:val="20"/>
                <w:szCs w:val="20"/>
              </w:rPr>
              <w:t>Для заключения Договора о предоставлении субсидии на</w:t>
            </w:r>
            <w:r w:rsidR="00563D9B">
              <w:rPr>
                <w:rFonts w:ascii="Times New Roman" w:hAnsi="Times New Roman"/>
                <w:sz w:val="20"/>
                <w:szCs w:val="20"/>
              </w:rPr>
              <w:t> 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 xml:space="preserve">возмещение гражданам, ведущим личное подсобное хозяйство, крестьянским (фермерским) </w:t>
            </w:r>
            <w:r w:rsidR="009C68E6" w:rsidRPr="00563D9B">
              <w:rPr>
                <w:rFonts w:ascii="Times New Roman" w:hAnsi="Times New Roman"/>
                <w:sz w:val="20"/>
                <w:szCs w:val="20"/>
              </w:rPr>
              <w:t>хозяйствам части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 xml:space="preserve"> затрат по</w:t>
            </w:r>
            <w:r w:rsidR="00563D9B">
              <w:rPr>
                <w:rFonts w:ascii="Times New Roman" w:hAnsi="Times New Roman"/>
                <w:sz w:val="20"/>
                <w:szCs w:val="20"/>
              </w:rPr>
              <w:t> 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>приобретению комбикорма на содержание сельскохозяйственных животных и птицы получатель направляет в</w:t>
            </w:r>
            <w:r w:rsidR="00563D9B">
              <w:rPr>
                <w:rFonts w:ascii="Times New Roman" w:hAnsi="Times New Roman"/>
                <w:sz w:val="20"/>
                <w:szCs w:val="20"/>
              </w:rPr>
              <w:t> 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>администрацию Тихвинского района</w:t>
            </w:r>
            <w:r w:rsidR="00563D9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66B729C" w14:textId="1893AF43" w:rsidR="00563D9B" w:rsidRDefault="00563D9B" w:rsidP="001C4848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2615BD" w:rsidRPr="00563D9B">
              <w:rPr>
                <w:rFonts w:ascii="Times New Roman" w:hAnsi="Times New Roman"/>
                <w:sz w:val="20"/>
                <w:szCs w:val="20"/>
              </w:rPr>
              <w:t>аявление на заключение договора</w:t>
            </w:r>
            <w:r w:rsidR="00963581" w:rsidRPr="00563D9B">
              <w:rPr>
                <w:rFonts w:ascii="Times New Roman" w:hAnsi="Times New Roman"/>
                <w:sz w:val="20"/>
                <w:szCs w:val="20"/>
              </w:rPr>
              <w:t>. Договор между администрацией Тихвинского района и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963581" w:rsidRPr="00563D9B">
              <w:rPr>
                <w:rFonts w:ascii="Times New Roman" w:hAnsi="Times New Roman"/>
                <w:sz w:val="20"/>
                <w:szCs w:val="20"/>
              </w:rPr>
              <w:t>получателями субсидии о предоставлении субсидии на текущий год из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963581" w:rsidRPr="00563D9B">
              <w:rPr>
                <w:rFonts w:ascii="Times New Roman" w:hAnsi="Times New Roman"/>
                <w:sz w:val="20"/>
                <w:szCs w:val="20"/>
              </w:rPr>
              <w:t xml:space="preserve">бюджета Тихвинского района заключается по типовой форме, 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>утверждённой</w:t>
            </w:r>
            <w:r w:rsidR="00963581" w:rsidRPr="00563D9B">
              <w:rPr>
                <w:rFonts w:ascii="Times New Roman" w:hAnsi="Times New Roman"/>
                <w:sz w:val="20"/>
                <w:szCs w:val="20"/>
              </w:rPr>
              <w:t xml:space="preserve"> приказом комитета финансов Тихвинского района;</w:t>
            </w:r>
          </w:p>
          <w:p w14:paraId="265F551A" w14:textId="3E585C0B" w:rsidR="002615BD" w:rsidRPr="00563D9B" w:rsidRDefault="00563D9B" w:rsidP="001C4848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600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615BD" w:rsidRPr="00563D9B">
              <w:rPr>
                <w:rFonts w:ascii="Times New Roman" w:hAnsi="Times New Roman"/>
                <w:sz w:val="20"/>
                <w:szCs w:val="20"/>
              </w:rPr>
              <w:t>ыписку из похозяйственной книги (для личного подсобного хозяйства) или справку из администрации сельского поселения (для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2615BD" w:rsidRPr="00563D9B">
              <w:rPr>
                <w:rFonts w:ascii="Times New Roman" w:hAnsi="Times New Roman"/>
                <w:sz w:val="20"/>
                <w:szCs w:val="20"/>
              </w:rPr>
              <w:t>крестьянского (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>фермерского)</w:t>
            </w:r>
            <w:r w:rsidR="002615BD" w:rsidRPr="00563D9B">
              <w:rPr>
                <w:rFonts w:ascii="Times New Roman" w:hAnsi="Times New Roman"/>
                <w:sz w:val="20"/>
                <w:szCs w:val="20"/>
              </w:rPr>
              <w:t xml:space="preserve"> хозяйства о наличии </w:t>
            </w:r>
            <w:r w:rsidR="002615BD" w:rsidRPr="00563D9B">
              <w:rPr>
                <w:rFonts w:ascii="Times New Roman" w:hAnsi="Times New Roman"/>
                <w:sz w:val="20"/>
                <w:szCs w:val="20"/>
              </w:rPr>
              <w:lastRenderedPageBreak/>
              <w:t>поголовья животных и птицы на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2615BD" w:rsidRPr="00563D9B">
              <w:rPr>
                <w:rFonts w:ascii="Times New Roman" w:hAnsi="Times New Roman"/>
                <w:sz w:val="20"/>
                <w:szCs w:val="20"/>
              </w:rPr>
              <w:t>первое число месяца, в</w:t>
            </w:r>
            <w:r w:rsidR="001C4848">
              <w:rPr>
                <w:rFonts w:ascii="Times New Roman" w:hAnsi="Times New Roman"/>
                <w:sz w:val="20"/>
                <w:szCs w:val="20"/>
              </w:rPr>
              <w:t> </w:t>
            </w:r>
            <w:r w:rsidR="002615BD" w:rsidRPr="00563D9B">
              <w:rPr>
                <w:rFonts w:ascii="Times New Roman" w:hAnsi="Times New Roman"/>
                <w:sz w:val="20"/>
                <w:szCs w:val="20"/>
              </w:rPr>
              <w:t xml:space="preserve">котором 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>подаётся</w:t>
            </w:r>
            <w:r w:rsidR="002615BD" w:rsidRPr="00563D9B">
              <w:rPr>
                <w:rFonts w:ascii="Times New Roman" w:hAnsi="Times New Roman"/>
                <w:sz w:val="20"/>
                <w:szCs w:val="20"/>
              </w:rPr>
              <w:t xml:space="preserve"> заявление на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2615BD" w:rsidRPr="00563D9B">
              <w:rPr>
                <w:rFonts w:ascii="Times New Roman" w:hAnsi="Times New Roman"/>
                <w:sz w:val="20"/>
                <w:szCs w:val="20"/>
              </w:rPr>
              <w:t xml:space="preserve">заключение договора. </w:t>
            </w:r>
          </w:p>
          <w:p w14:paraId="32508769" w14:textId="054928C3" w:rsidR="001529EC" w:rsidRPr="00563D9B" w:rsidRDefault="001529EC" w:rsidP="001C4848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63D9B">
              <w:rPr>
                <w:rFonts w:ascii="Times New Roman" w:hAnsi="Times New Roman"/>
                <w:sz w:val="20"/>
                <w:szCs w:val="20"/>
              </w:rPr>
              <w:t xml:space="preserve">Перечисление </w:t>
            </w:r>
            <w:r w:rsidR="009C68E6" w:rsidRPr="00563D9B">
              <w:rPr>
                <w:rFonts w:ascii="Times New Roman" w:hAnsi="Times New Roman"/>
                <w:sz w:val="20"/>
                <w:szCs w:val="20"/>
              </w:rPr>
              <w:t>субсидии осуществляется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 xml:space="preserve"> на основании документов, подтверждающих фактически </w:t>
            </w:r>
            <w:r w:rsidR="00563D9B" w:rsidRPr="00563D9B">
              <w:rPr>
                <w:rFonts w:ascii="Times New Roman" w:hAnsi="Times New Roman"/>
                <w:sz w:val="20"/>
                <w:szCs w:val="20"/>
              </w:rPr>
              <w:t>произведённые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 xml:space="preserve"> затраты </w:t>
            </w:r>
            <w:r w:rsidR="00563D9B" w:rsidRPr="00563D9B">
              <w:rPr>
                <w:rFonts w:ascii="Times New Roman" w:hAnsi="Times New Roman"/>
                <w:sz w:val="20"/>
                <w:szCs w:val="20"/>
              </w:rPr>
              <w:t>Получателем:</w:t>
            </w:r>
          </w:p>
          <w:p w14:paraId="56678D20" w14:textId="79138325" w:rsidR="001529EC" w:rsidRPr="00563D9B" w:rsidRDefault="009C68E6" w:rsidP="001C4848">
            <w:pPr>
              <w:pStyle w:val="a6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D9B">
              <w:rPr>
                <w:rFonts w:ascii="Times New Roman" w:hAnsi="Times New Roman"/>
                <w:sz w:val="20"/>
                <w:szCs w:val="20"/>
              </w:rPr>
              <w:t>заявление;</w:t>
            </w:r>
          </w:p>
          <w:p w14:paraId="5D9DF77D" w14:textId="57528AAF" w:rsidR="001529EC" w:rsidRPr="00563D9B" w:rsidRDefault="001529EC" w:rsidP="001C4848">
            <w:pPr>
              <w:pStyle w:val="a6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D9B">
              <w:rPr>
                <w:rFonts w:ascii="Times New Roman" w:hAnsi="Times New Roman"/>
                <w:sz w:val="20"/>
                <w:szCs w:val="20"/>
              </w:rPr>
              <w:t>справка-расч</w:t>
            </w:r>
            <w:r w:rsidR="00563D9B">
              <w:rPr>
                <w:rFonts w:ascii="Times New Roman" w:hAnsi="Times New Roman"/>
                <w:sz w:val="20"/>
                <w:szCs w:val="20"/>
              </w:rPr>
              <w:t>ё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>т для выплаты субсидии;</w:t>
            </w:r>
          </w:p>
          <w:p w14:paraId="102C61B6" w14:textId="3ECBF47A" w:rsidR="001529EC" w:rsidRPr="00563D9B" w:rsidRDefault="001529EC" w:rsidP="001C4848">
            <w:pPr>
              <w:pStyle w:val="a6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D9B">
              <w:rPr>
                <w:rFonts w:ascii="Times New Roman" w:hAnsi="Times New Roman"/>
                <w:sz w:val="20"/>
                <w:szCs w:val="20"/>
              </w:rPr>
              <w:t xml:space="preserve">копии документов, подтверждающих оплату и получение комбикорма </w:t>
            </w:r>
            <w:r w:rsidR="009C68E6" w:rsidRPr="00563D9B">
              <w:rPr>
                <w:rFonts w:ascii="Times New Roman" w:hAnsi="Times New Roman"/>
                <w:sz w:val="20"/>
                <w:szCs w:val="20"/>
              </w:rPr>
              <w:t>(кассовые чеки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="009C68E6" w:rsidRPr="00563D9B">
              <w:rPr>
                <w:rFonts w:ascii="Times New Roman" w:hAnsi="Times New Roman"/>
                <w:sz w:val="20"/>
                <w:szCs w:val="20"/>
              </w:rPr>
              <w:t>платёжные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 xml:space="preserve"> поручения и</w:t>
            </w:r>
            <w:r w:rsidR="00563D9B">
              <w:rPr>
                <w:rFonts w:ascii="Times New Roman" w:hAnsi="Times New Roman"/>
                <w:sz w:val="20"/>
                <w:szCs w:val="20"/>
              </w:rPr>
              <w:t> 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>накладные);</w:t>
            </w:r>
          </w:p>
          <w:p w14:paraId="11AD3ACB" w14:textId="51CCB355" w:rsidR="001529EC" w:rsidRPr="00563D9B" w:rsidRDefault="001529EC" w:rsidP="001C4848">
            <w:pPr>
              <w:pStyle w:val="a6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D9B">
              <w:rPr>
                <w:rFonts w:ascii="Times New Roman" w:hAnsi="Times New Roman"/>
                <w:sz w:val="20"/>
                <w:szCs w:val="20"/>
              </w:rPr>
              <w:t>справка из администрации сельского (городского) поселения по</w:t>
            </w:r>
            <w:r w:rsidR="001C4848">
              <w:rPr>
                <w:rFonts w:ascii="Times New Roman" w:hAnsi="Times New Roman"/>
                <w:sz w:val="20"/>
                <w:szCs w:val="20"/>
              </w:rPr>
              <w:t> 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>месту нахождения крестьянского (фермерского) хозяйства о</w:t>
            </w:r>
            <w:r w:rsidR="001C4848">
              <w:rPr>
                <w:rFonts w:ascii="Times New Roman" w:hAnsi="Times New Roman"/>
                <w:sz w:val="20"/>
                <w:szCs w:val="20"/>
              </w:rPr>
              <w:t> 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>количестве скота на начало и конец отч</w:t>
            </w:r>
            <w:r w:rsidR="00563D9B">
              <w:rPr>
                <w:rFonts w:ascii="Times New Roman" w:hAnsi="Times New Roman"/>
                <w:sz w:val="20"/>
                <w:szCs w:val="20"/>
              </w:rPr>
              <w:t>ё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>тного квартала;</w:t>
            </w:r>
          </w:p>
          <w:p w14:paraId="592F97EC" w14:textId="14D78E6E" w:rsidR="00874D26" w:rsidRPr="00563D9B" w:rsidRDefault="001529EC" w:rsidP="001C4848">
            <w:pPr>
              <w:pStyle w:val="a6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D9B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r w:rsidR="009C68E6" w:rsidRPr="00563D9B">
              <w:rPr>
                <w:rFonts w:ascii="Times New Roman" w:hAnsi="Times New Roman"/>
                <w:sz w:val="20"/>
                <w:szCs w:val="20"/>
              </w:rPr>
              <w:t>похозяйственной книги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 xml:space="preserve"> об </w:t>
            </w:r>
            <w:r w:rsidR="009C68E6" w:rsidRPr="00563D9B">
              <w:rPr>
                <w:rFonts w:ascii="Times New Roman" w:hAnsi="Times New Roman"/>
                <w:sz w:val="20"/>
                <w:szCs w:val="20"/>
              </w:rPr>
              <w:t>учёте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 xml:space="preserve"> личного подсобного хозяйства гражданина, ведущего личное подсобное хозяйство, на начало и конец </w:t>
            </w:r>
            <w:r w:rsidR="009C68E6" w:rsidRPr="00563D9B">
              <w:rPr>
                <w:rFonts w:ascii="Times New Roman" w:hAnsi="Times New Roman"/>
                <w:sz w:val="20"/>
                <w:szCs w:val="20"/>
              </w:rPr>
              <w:t>отчётного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 xml:space="preserve"> квартала.</w:t>
            </w:r>
          </w:p>
        </w:tc>
      </w:tr>
      <w:tr w:rsidR="00E63A52" w:rsidRPr="00563D9B" w14:paraId="69377E91" w14:textId="77777777" w:rsidTr="001C4848">
        <w:trPr>
          <w:jc w:val="center"/>
        </w:trPr>
        <w:tc>
          <w:tcPr>
            <w:tcW w:w="3539" w:type="dxa"/>
            <w:shd w:val="clear" w:color="auto" w:fill="auto"/>
          </w:tcPr>
          <w:p w14:paraId="787DC27B" w14:textId="7777B55B" w:rsidR="00E63A52" w:rsidRPr="00563D9B" w:rsidRDefault="00874D26" w:rsidP="001C4848">
            <w:pPr>
              <w:pStyle w:val="a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63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="00E63A52" w:rsidRPr="00563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орядок отзыва заявки участником отбора, порядок возврата заявки участнику отбора, определяющий в</w:t>
            </w:r>
            <w:r w:rsidR="00563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E63A52" w:rsidRPr="00563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том числе основания для возврата заявок участнику отбора, порядок внесения изменений в заявку участником отбора в соотве</w:t>
            </w:r>
            <w:r w:rsidRPr="00563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тствии с</w:t>
            </w:r>
            <w:r w:rsidR="00563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63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пунктом 2. </w:t>
            </w:r>
            <w:r w:rsidR="00E63A52" w:rsidRPr="00563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Порядка</w:t>
            </w:r>
          </w:p>
        </w:tc>
        <w:tc>
          <w:tcPr>
            <w:tcW w:w="6100" w:type="dxa"/>
            <w:shd w:val="clear" w:color="auto" w:fill="auto"/>
          </w:tcPr>
          <w:p w14:paraId="0B9AE5BE" w14:textId="27B400B7" w:rsidR="00675FC9" w:rsidRPr="00563D9B" w:rsidRDefault="00675FC9" w:rsidP="001C48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 отбора вправе отозвать заявку в течение срока при</w:t>
            </w:r>
            <w:r w:rsidR="001C4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 заявок путем направления в уполномоченный орган соответствующего заявления. Отозванные заявки не учитываются при определении количества заявок, представленных на участие в</w:t>
            </w:r>
            <w:r w:rsid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отборе.</w:t>
            </w:r>
          </w:p>
          <w:p w14:paraId="506C63A5" w14:textId="3E0999CB" w:rsidR="008D4854" w:rsidRPr="00563D9B" w:rsidRDefault="00675FC9" w:rsidP="001C48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Внесение изменений в заявку осуществляется </w:t>
            </w:r>
            <w:r w:rsidR="00563D9B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путём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отзыва и</w:t>
            </w:r>
            <w:r w:rsid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подачи новой заявки в течение срока приема заявок.</w:t>
            </w:r>
          </w:p>
        </w:tc>
      </w:tr>
      <w:tr w:rsidR="00621969" w:rsidRPr="00563D9B" w14:paraId="2419F2D6" w14:textId="77777777" w:rsidTr="001C4848">
        <w:trPr>
          <w:jc w:val="center"/>
        </w:trPr>
        <w:tc>
          <w:tcPr>
            <w:tcW w:w="3539" w:type="dxa"/>
            <w:shd w:val="clear" w:color="auto" w:fill="auto"/>
          </w:tcPr>
          <w:p w14:paraId="10FF6169" w14:textId="77777777" w:rsidR="00621969" w:rsidRPr="00563D9B" w:rsidRDefault="00874D26" w:rsidP="001C4848">
            <w:pPr>
              <w:pStyle w:val="a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63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E63A52" w:rsidRPr="00563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равила рассмотрения и оценки заявок участников отбора в соответствии с пунктом </w:t>
            </w:r>
            <w:r w:rsidR="005D75AB" w:rsidRPr="00563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3.3</w:t>
            </w:r>
            <w:r w:rsidR="00E63A52" w:rsidRPr="00563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63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Порядка </w:t>
            </w:r>
            <w:r w:rsidR="00E63A52" w:rsidRPr="00563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приложениями к Порядк</w:t>
            </w:r>
            <w:r w:rsidR="007245CE" w:rsidRPr="00563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6100" w:type="dxa"/>
            <w:shd w:val="clear" w:color="auto" w:fill="auto"/>
          </w:tcPr>
          <w:p w14:paraId="3048BFBA" w14:textId="77777777" w:rsidR="00621969" w:rsidRPr="00563D9B" w:rsidRDefault="008D4854" w:rsidP="001C48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3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</w:t>
            </w:r>
            <w:r w:rsidR="001E0B97" w:rsidRPr="00563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обом отбора получателей субсидии</w:t>
            </w:r>
            <w:r w:rsidRPr="00563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является запрос предложений (заявок).</w:t>
            </w:r>
          </w:p>
          <w:p w14:paraId="71F02074" w14:textId="7FBB1444" w:rsidR="008D4854" w:rsidRPr="00563D9B" w:rsidRDefault="00675FC9" w:rsidP="001C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3D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Запрос заявок, рассмотрение заявок, определение победителей отбора осуществляются уполномоченным органом, который осуществляет проверку представленных участником отбора заявок и достоверности сведений, содержащихся в заявках, </w:t>
            </w:r>
            <w:r w:rsidR="00563D9B" w:rsidRPr="00563D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путём</w:t>
            </w:r>
            <w:r w:rsidRPr="00563D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их</w:t>
            </w:r>
            <w:r w:rsidR="00563D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Pr="00563D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сопоставления между собой и принимает решение об отклонении заявки участника отбора, предоставлении субсидии или об отказе в</w:t>
            </w:r>
            <w:r w:rsidR="00563D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Pr="00563D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предоставлении субсидии в</w:t>
            </w:r>
            <w:r w:rsidR="001C48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Pr="00563D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срок, не превышающий 10 рабочих дней с даты окончания подачи (приема) заявок.</w:t>
            </w:r>
          </w:p>
        </w:tc>
      </w:tr>
      <w:tr w:rsidR="00E63A52" w:rsidRPr="00563D9B" w14:paraId="40572D59" w14:textId="77777777" w:rsidTr="001C4848">
        <w:trPr>
          <w:jc w:val="center"/>
        </w:trPr>
        <w:tc>
          <w:tcPr>
            <w:tcW w:w="3539" w:type="dxa"/>
            <w:shd w:val="clear" w:color="auto" w:fill="auto"/>
          </w:tcPr>
          <w:p w14:paraId="1285B66A" w14:textId="77777777" w:rsidR="00E63A52" w:rsidRPr="00563D9B" w:rsidRDefault="00874D26" w:rsidP="001C4848">
            <w:pPr>
              <w:pStyle w:val="a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3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E63A52" w:rsidRPr="00563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орядок предоставления участникам отбора разъяснений положений информации о проведении отбора, даты начала и окончания срока предоставления разъяснен</w:t>
            </w:r>
            <w:r w:rsidRPr="00563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ий</w:t>
            </w:r>
          </w:p>
        </w:tc>
        <w:tc>
          <w:tcPr>
            <w:tcW w:w="6100" w:type="dxa"/>
            <w:shd w:val="clear" w:color="auto" w:fill="auto"/>
          </w:tcPr>
          <w:p w14:paraId="2EB3BC9A" w14:textId="77777777" w:rsidR="00E63A52" w:rsidRPr="00563D9B" w:rsidRDefault="00675FC9" w:rsidP="001C48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3D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Разъяснения положений информации о проведении отбора предоставляются в течение срока приема заявки по письменному обращению участника отбора в течение пяти рабочих дней с даты регистрации соответствующего обращения.</w:t>
            </w:r>
          </w:p>
        </w:tc>
      </w:tr>
      <w:tr w:rsidR="004807F2" w:rsidRPr="00563D9B" w14:paraId="67B1F44D" w14:textId="77777777" w:rsidTr="001C4848">
        <w:trPr>
          <w:jc w:val="center"/>
        </w:trPr>
        <w:tc>
          <w:tcPr>
            <w:tcW w:w="3539" w:type="dxa"/>
            <w:shd w:val="clear" w:color="auto" w:fill="auto"/>
          </w:tcPr>
          <w:p w14:paraId="6B737B28" w14:textId="77777777" w:rsidR="004807F2" w:rsidRPr="00563D9B" w:rsidRDefault="004807F2" w:rsidP="001C4848">
            <w:pPr>
              <w:pStyle w:val="a3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3D9B">
              <w:rPr>
                <w:rFonts w:ascii="Times New Roman" w:hAnsi="Times New Roman"/>
                <w:color w:val="000000"/>
                <w:sz w:val="20"/>
                <w:szCs w:val="20"/>
              </w:rPr>
              <w:t>Основания для отклонения заявок</w:t>
            </w:r>
          </w:p>
        </w:tc>
        <w:tc>
          <w:tcPr>
            <w:tcW w:w="6100" w:type="dxa"/>
            <w:shd w:val="clear" w:color="auto" w:fill="auto"/>
          </w:tcPr>
          <w:p w14:paraId="4848A6D7" w14:textId="77777777" w:rsidR="006E627E" w:rsidRPr="00563D9B" w:rsidRDefault="006E627E" w:rsidP="001C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3D9B">
              <w:rPr>
                <w:rFonts w:ascii="Times New Roman" w:hAnsi="Times New Roman"/>
                <w:sz w:val="20"/>
                <w:szCs w:val="20"/>
              </w:rPr>
              <w:t>Основанием для отказа в заключении Договора является:</w:t>
            </w:r>
          </w:p>
          <w:p w14:paraId="098F67B0" w14:textId="1D06B389" w:rsidR="009C68E6" w:rsidRPr="00563D9B" w:rsidRDefault="006E627E" w:rsidP="001C4848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ascii="Times New Roman" w:hAnsi="Times New Roman"/>
                <w:sz w:val="20"/>
                <w:szCs w:val="20"/>
              </w:rPr>
            </w:pPr>
            <w:r w:rsidRPr="00563D9B">
              <w:rPr>
                <w:rFonts w:ascii="Times New Roman" w:hAnsi="Times New Roman"/>
                <w:sz w:val="20"/>
                <w:szCs w:val="20"/>
              </w:rPr>
              <w:t xml:space="preserve">несоответствие </w:t>
            </w:r>
            <w:r w:rsidR="009C68E6" w:rsidRPr="00563D9B">
              <w:rPr>
                <w:rFonts w:ascii="Times New Roman" w:hAnsi="Times New Roman"/>
                <w:sz w:val="20"/>
                <w:szCs w:val="20"/>
              </w:rPr>
              <w:t>получателя критериям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>, указанным в пункте 2.1.</w:t>
            </w:r>
            <w:r w:rsidR="001C48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>и</w:t>
            </w:r>
            <w:r w:rsidR="001C4848">
              <w:rPr>
                <w:rFonts w:ascii="Times New Roman" w:hAnsi="Times New Roman"/>
                <w:sz w:val="20"/>
                <w:szCs w:val="20"/>
              </w:rPr>
              <w:t> 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>условиям, указанным в пункте 3.1.</w:t>
            </w:r>
            <w:r w:rsidR="00F10EF6" w:rsidRPr="00563D9B">
              <w:rPr>
                <w:rFonts w:ascii="Times New Roman" w:hAnsi="Times New Roman"/>
                <w:sz w:val="20"/>
                <w:szCs w:val="20"/>
              </w:rPr>
              <w:t>2.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 xml:space="preserve"> настоящего Порядка, или</w:t>
            </w:r>
            <w:r w:rsidR="001C4848">
              <w:rPr>
                <w:rFonts w:ascii="Times New Roman" w:hAnsi="Times New Roman"/>
                <w:sz w:val="20"/>
                <w:szCs w:val="20"/>
              </w:rPr>
              <w:t> 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>непредставление (предоставление не</w:t>
            </w:r>
            <w:r w:rsidR="001C4848">
              <w:rPr>
                <w:rFonts w:ascii="Times New Roman" w:hAnsi="Times New Roman"/>
                <w:sz w:val="20"/>
                <w:szCs w:val="20"/>
              </w:rPr>
              <w:t> 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>в</w:t>
            </w:r>
            <w:r w:rsidR="001C4848">
              <w:rPr>
                <w:rFonts w:ascii="Times New Roman" w:hAnsi="Times New Roman"/>
                <w:sz w:val="20"/>
                <w:szCs w:val="20"/>
              </w:rPr>
              <w:t> 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 xml:space="preserve">полном </w:t>
            </w:r>
            <w:r w:rsidR="009C68E6" w:rsidRPr="00563D9B">
              <w:rPr>
                <w:rFonts w:ascii="Times New Roman" w:hAnsi="Times New Roman"/>
                <w:sz w:val="20"/>
                <w:szCs w:val="20"/>
              </w:rPr>
              <w:t>объёме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 xml:space="preserve">) указанных </w:t>
            </w:r>
            <w:r w:rsidR="009C68E6" w:rsidRPr="00563D9B">
              <w:rPr>
                <w:rFonts w:ascii="Times New Roman" w:hAnsi="Times New Roman"/>
                <w:sz w:val="20"/>
                <w:szCs w:val="20"/>
              </w:rPr>
              <w:t>документов;</w:t>
            </w:r>
          </w:p>
          <w:p w14:paraId="263562F2" w14:textId="74F5595A" w:rsidR="006E627E" w:rsidRPr="00563D9B" w:rsidRDefault="006E627E" w:rsidP="001C4848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ascii="Times New Roman" w:hAnsi="Times New Roman"/>
                <w:sz w:val="20"/>
                <w:szCs w:val="20"/>
              </w:rPr>
            </w:pPr>
            <w:r w:rsidRPr="00563D9B">
              <w:rPr>
                <w:rFonts w:ascii="Times New Roman" w:hAnsi="Times New Roman"/>
                <w:sz w:val="20"/>
                <w:szCs w:val="20"/>
              </w:rPr>
              <w:t>недостоверность представленной получателем субсидии информации;</w:t>
            </w:r>
          </w:p>
          <w:p w14:paraId="69219369" w14:textId="7423CA53" w:rsidR="006E627E" w:rsidRPr="00563D9B" w:rsidRDefault="00F10EF6" w:rsidP="001C4848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D9B">
              <w:rPr>
                <w:rFonts w:ascii="Times New Roman" w:hAnsi="Times New Roman"/>
                <w:sz w:val="20"/>
                <w:szCs w:val="20"/>
              </w:rPr>
              <w:t>Основанием для отказа в в</w:t>
            </w:r>
            <w:r w:rsidR="006E627E" w:rsidRPr="00563D9B">
              <w:rPr>
                <w:rFonts w:ascii="Times New Roman" w:hAnsi="Times New Roman"/>
                <w:sz w:val="20"/>
                <w:szCs w:val="20"/>
              </w:rPr>
              <w:t>ыплат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>е</w:t>
            </w:r>
            <w:r w:rsidR="006E627E" w:rsidRPr="00563D9B">
              <w:rPr>
                <w:rFonts w:ascii="Times New Roman" w:hAnsi="Times New Roman"/>
                <w:sz w:val="20"/>
                <w:szCs w:val="20"/>
              </w:rPr>
              <w:t xml:space="preserve"> субсидии 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>является неполное предоставление</w:t>
            </w:r>
            <w:r w:rsidR="006E627E" w:rsidRPr="00563D9B">
              <w:rPr>
                <w:rFonts w:ascii="Times New Roman" w:hAnsi="Times New Roman"/>
                <w:sz w:val="20"/>
                <w:szCs w:val="20"/>
              </w:rPr>
              <w:t xml:space="preserve"> получателем </w:t>
            </w:r>
            <w:r w:rsidR="009C68E6" w:rsidRPr="00563D9B">
              <w:rPr>
                <w:rFonts w:ascii="Times New Roman" w:hAnsi="Times New Roman"/>
                <w:sz w:val="20"/>
                <w:szCs w:val="20"/>
              </w:rPr>
              <w:t>субсидий документов</w:t>
            </w:r>
            <w:r w:rsidR="006E627E" w:rsidRPr="00563D9B">
              <w:rPr>
                <w:rFonts w:ascii="Times New Roman" w:hAnsi="Times New Roman"/>
                <w:sz w:val="20"/>
                <w:szCs w:val="20"/>
              </w:rPr>
              <w:t>, установленных настоящим Порядком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68E6" w:rsidRPr="00563D9B">
              <w:rPr>
                <w:rFonts w:ascii="Times New Roman" w:hAnsi="Times New Roman"/>
                <w:sz w:val="20"/>
                <w:szCs w:val="20"/>
              </w:rPr>
              <w:t>п.3.2.5 и недостоверность</w:t>
            </w:r>
            <w:r w:rsidR="006E627E" w:rsidRPr="00563D9B">
              <w:rPr>
                <w:rFonts w:ascii="Times New Roman" w:hAnsi="Times New Roman"/>
                <w:sz w:val="20"/>
                <w:szCs w:val="20"/>
              </w:rPr>
              <w:t xml:space="preserve"> представленной получателем субсидии информации.</w:t>
            </w:r>
          </w:p>
          <w:p w14:paraId="7BE3A806" w14:textId="14E5506A" w:rsidR="004807F2" w:rsidRPr="00563D9B" w:rsidRDefault="006E627E" w:rsidP="001C484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63D9B">
              <w:rPr>
                <w:rFonts w:ascii="Times New Roman" w:hAnsi="Times New Roman" w:cs="Times New Roman"/>
              </w:rPr>
              <w:t>Отказ не препятствует повторной подаче документов после устранения причины отказа.</w:t>
            </w:r>
          </w:p>
        </w:tc>
      </w:tr>
      <w:tr w:rsidR="004807F2" w:rsidRPr="00563D9B" w14:paraId="52C30750" w14:textId="77777777" w:rsidTr="001C4848">
        <w:trPr>
          <w:jc w:val="center"/>
        </w:trPr>
        <w:tc>
          <w:tcPr>
            <w:tcW w:w="3539" w:type="dxa"/>
            <w:shd w:val="clear" w:color="auto" w:fill="auto"/>
          </w:tcPr>
          <w:p w14:paraId="30F60D35" w14:textId="77777777" w:rsidR="004807F2" w:rsidRPr="00563D9B" w:rsidRDefault="004807F2" w:rsidP="001C4848">
            <w:pPr>
              <w:pStyle w:val="a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3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Условия признания победителя отбора уклонившимся от заключения соглашения в соответствии с пунктом 3.1 Порядка</w:t>
            </w:r>
          </w:p>
        </w:tc>
        <w:tc>
          <w:tcPr>
            <w:tcW w:w="6100" w:type="dxa"/>
            <w:shd w:val="clear" w:color="auto" w:fill="auto"/>
          </w:tcPr>
          <w:p w14:paraId="6A657EEC" w14:textId="2A10EE47" w:rsidR="004807F2" w:rsidRPr="00563D9B" w:rsidRDefault="004807F2" w:rsidP="001C48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3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если победитель отбора в указанный срок не заключает с</w:t>
            </w:r>
            <w:r w:rsidR="001C4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10EF6" w:rsidRPr="00563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администрацией</w:t>
            </w:r>
            <w:r w:rsidRPr="00563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E627E" w:rsidRPr="00563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договора</w:t>
            </w:r>
            <w:r w:rsidRPr="00563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он признается уклонившимся от</w:t>
            </w:r>
            <w:r w:rsidR="001C4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63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заключения </w:t>
            </w:r>
            <w:r w:rsidR="006E627E" w:rsidRPr="00563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договора</w:t>
            </w:r>
            <w:r w:rsidRPr="00563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807F2" w:rsidRPr="00563D9B" w14:paraId="5B00C1D4" w14:textId="77777777" w:rsidTr="001C4848">
        <w:trPr>
          <w:jc w:val="center"/>
        </w:trPr>
        <w:tc>
          <w:tcPr>
            <w:tcW w:w="3539" w:type="dxa"/>
            <w:shd w:val="clear" w:color="auto" w:fill="auto"/>
          </w:tcPr>
          <w:p w14:paraId="1EFC7144" w14:textId="31C994BA" w:rsidR="004807F2" w:rsidRPr="00563D9B" w:rsidRDefault="004807F2" w:rsidP="001C4848">
            <w:pPr>
              <w:pStyle w:val="a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3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Сроки размещения протокола подведения итогов отбора (документа об итогах проведения отбора) на официальном сайте в сети «Интернет», которые не могут быть позднее 14-го календарного дня, следующего за дн</w:t>
            </w:r>
            <w:r w:rsidR="001C4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563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 определения победителя отбора</w:t>
            </w:r>
          </w:p>
        </w:tc>
        <w:tc>
          <w:tcPr>
            <w:tcW w:w="6100" w:type="dxa"/>
            <w:shd w:val="clear" w:color="auto" w:fill="auto"/>
          </w:tcPr>
          <w:p w14:paraId="5591F214" w14:textId="0559A0C4" w:rsidR="004807F2" w:rsidRPr="00563D9B" w:rsidRDefault="004807F2" w:rsidP="001C48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3D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Протокол 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 xml:space="preserve">о подведении итогов отбора размещается на </w:t>
            </w:r>
            <w:r w:rsidRPr="00563D9B">
              <w:rPr>
                <w:rFonts w:ascii="Times New Roman" w:hAnsi="Times New Roman"/>
                <w:color w:val="000000"/>
                <w:sz w:val="20"/>
                <w:szCs w:val="20"/>
              </w:rPr>
              <w:t>официальном сайте администрации</w:t>
            </w:r>
            <w:r w:rsidR="006E627E" w:rsidRPr="00563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E627E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Тихвинский </w:t>
            </w:r>
            <w:r w:rsidR="009C68E6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район</w:t>
            </w:r>
            <w:r w:rsidR="006E627E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Ленинградской области, </w:t>
            </w:r>
            <w:r w:rsidR="003713CF" w:rsidRPr="00563D9B">
              <w:rPr>
                <w:rFonts w:ascii="Times New Roman" w:hAnsi="Times New Roman"/>
                <w:sz w:val="20"/>
                <w:szCs w:val="20"/>
              </w:rPr>
              <w:t>https://</w:t>
            </w:r>
            <w:r w:rsidR="003713CF" w:rsidRPr="00563D9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admtih</w:t>
            </w:r>
            <w:r w:rsidR="003713CF" w:rsidRPr="0056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3713CF" w:rsidRPr="00563D9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r w:rsidR="006E627E" w:rsidRPr="00563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 xml:space="preserve">в сети </w:t>
            </w:r>
            <w:r w:rsidR="003713CF" w:rsidRPr="00563D9B">
              <w:rPr>
                <w:rFonts w:ascii="Times New Roman" w:hAnsi="Times New Roman"/>
                <w:sz w:val="20"/>
                <w:szCs w:val="20"/>
              </w:rPr>
              <w:t>«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3713CF" w:rsidRPr="00563D9B">
              <w:rPr>
                <w:rFonts w:ascii="Times New Roman" w:hAnsi="Times New Roman"/>
                <w:sz w:val="20"/>
                <w:szCs w:val="20"/>
              </w:rPr>
              <w:t>»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1C4848">
              <w:rPr>
                <w:rFonts w:ascii="Times New Roman" w:hAnsi="Times New Roman"/>
                <w:sz w:val="20"/>
                <w:szCs w:val="20"/>
              </w:rPr>
              <w:t> </w:t>
            </w:r>
            <w:r w:rsidRPr="00563D9B">
              <w:rPr>
                <w:rFonts w:ascii="Times New Roman" w:hAnsi="Times New Roman"/>
                <w:sz w:val="20"/>
                <w:szCs w:val="20"/>
              </w:rPr>
              <w:t>течении 5 пяти дней</w:t>
            </w:r>
          </w:p>
        </w:tc>
      </w:tr>
    </w:tbl>
    <w:p w14:paraId="4718D6AE" w14:textId="77777777" w:rsidR="004C0189" w:rsidRPr="001E0B97" w:rsidRDefault="004C0189" w:rsidP="003713CF">
      <w:pPr>
        <w:spacing w:after="120" w:line="240" w:lineRule="auto"/>
      </w:pPr>
    </w:p>
    <w:sectPr w:rsidR="004C0189" w:rsidRPr="001E0B97" w:rsidSect="001C4848">
      <w:headerReference w:type="default" r:id="rId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F3B8" w14:textId="77777777" w:rsidR="001C4848" w:rsidRDefault="001C4848" w:rsidP="001C4848">
      <w:pPr>
        <w:spacing w:after="0" w:line="240" w:lineRule="auto"/>
      </w:pPr>
      <w:r>
        <w:separator/>
      </w:r>
    </w:p>
  </w:endnote>
  <w:endnote w:type="continuationSeparator" w:id="0">
    <w:p w14:paraId="3710D3F4" w14:textId="77777777" w:rsidR="001C4848" w:rsidRDefault="001C4848" w:rsidP="001C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2C10" w14:textId="77777777" w:rsidR="001C4848" w:rsidRDefault="001C4848" w:rsidP="001C4848">
      <w:pPr>
        <w:spacing w:after="0" w:line="240" w:lineRule="auto"/>
      </w:pPr>
      <w:r>
        <w:separator/>
      </w:r>
    </w:p>
  </w:footnote>
  <w:footnote w:type="continuationSeparator" w:id="0">
    <w:p w14:paraId="2A36C727" w14:textId="77777777" w:rsidR="001C4848" w:rsidRDefault="001C4848" w:rsidP="001C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345616"/>
      <w:docPartObj>
        <w:docPartGallery w:val="Page Numbers (Top of Page)"/>
        <w:docPartUnique/>
      </w:docPartObj>
    </w:sdtPr>
    <w:sdtContent>
      <w:p w14:paraId="7A8DB6EB" w14:textId="44D4CCC6" w:rsidR="001C4848" w:rsidRDefault="001C48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D1AE7"/>
    <w:multiLevelType w:val="hybridMultilevel"/>
    <w:tmpl w:val="7506FD6E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B14A0"/>
    <w:multiLevelType w:val="hybridMultilevel"/>
    <w:tmpl w:val="E1263408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0620"/>
    <w:multiLevelType w:val="hybridMultilevel"/>
    <w:tmpl w:val="7850F60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87314"/>
    <w:multiLevelType w:val="hybridMultilevel"/>
    <w:tmpl w:val="090A1DC6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63124"/>
    <w:multiLevelType w:val="hybridMultilevel"/>
    <w:tmpl w:val="DE2019DC"/>
    <w:lvl w:ilvl="0" w:tplc="B3C2BB9A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5DA00104"/>
    <w:multiLevelType w:val="hybridMultilevel"/>
    <w:tmpl w:val="453A5386"/>
    <w:lvl w:ilvl="0" w:tplc="B3C2BB9A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00A7444"/>
    <w:multiLevelType w:val="hybridMultilevel"/>
    <w:tmpl w:val="46F6B67A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D4"/>
    <w:rsid w:val="0000248B"/>
    <w:rsid w:val="00015B65"/>
    <w:rsid w:val="00023F87"/>
    <w:rsid w:val="000300D9"/>
    <w:rsid w:val="000668DF"/>
    <w:rsid w:val="00072541"/>
    <w:rsid w:val="00094501"/>
    <w:rsid w:val="00094A21"/>
    <w:rsid w:val="001138E0"/>
    <w:rsid w:val="0011561A"/>
    <w:rsid w:val="00130900"/>
    <w:rsid w:val="001529EC"/>
    <w:rsid w:val="0018655D"/>
    <w:rsid w:val="00195828"/>
    <w:rsid w:val="001967C6"/>
    <w:rsid w:val="001A6341"/>
    <w:rsid w:val="001B74F9"/>
    <w:rsid w:val="001C4848"/>
    <w:rsid w:val="001D7777"/>
    <w:rsid w:val="001E0B97"/>
    <w:rsid w:val="00210C69"/>
    <w:rsid w:val="00254250"/>
    <w:rsid w:val="002615BD"/>
    <w:rsid w:val="00280543"/>
    <w:rsid w:val="002857E3"/>
    <w:rsid w:val="002914A0"/>
    <w:rsid w:val="002A47A8"/>
    <w:rsid w:val="002B3D76"/>
    <w:rsid w:val="002B6039"/>
    <w:rsid w:val="002C4B42"/>
    <w:rsid w:val="002D1E8E"/>
    <w:rsid w:val="002D45DA"/>
    <w:rsid w:val="002E4486"/>
    <w:rsid w:val="003071B2"/>
    <w:rsid w:val="003122E3"/>
    <w:rsid w:val="00315F03"/>
    <w:rsid w:val="00344E4E"/>
    <w:rsid w:val="003713CF"/>
    <w:rsid w:val="003B695F"/>
    <w:rsid w:val="003C108D"/>
    <w:rsid w:val="0042512A"/>
    <w:rsid w:val="004807F2"/>
    <w:rsid w:val="004A642F"/>
    <w:rsid w:val="004C0189"/>
    <w:rsid w:val="004F2BD8"/>
    <w:rsid w:val="004F3F14"/>
    <w:rsid w:val="00504909"/>
    <w:rsid w:val="00536946"/>
    <w:rsid w:val="00543377"/>
    <w:rsid w:val="00555CCF"/>
    <w:rsid w:val="00563D9B"/>
    <w:rsid w:val="00576443"/>
    <w:rsid w:val="00591658"/>
    <w:rsid w:val="005B1F94"/>
    <w:rsid w:val="005C43E7"/>
    <w:rsid w:val="005D75AB"/>
    <w:rsid w:val="005E2207"/>
    <w:rsid w:val="00606E0D"/>
    <w:rsid w:val="00621969"/>
    <w:rsid w:val="006242EC"/>
    <w:rsid w:val="00636E2D"/>
    <w:rsid w:val="006515C9"/>
    <w:rsid w:val="0065450A"/>
    <w:rsid w:val="00660343"/>
    <w:rsid w:val="00675FC9"/>
    <w:rsid w:val="00693F7E"/>
    <w:rsid w:val="006A714B"/>
    <w:rsid w:val="006B2512"/>
    <w:rsid w:val="006E3A8B"/>
    <w:rsid w:val="006E516C"/>
    <w:rsid w:val="006E627E"/>
    <w:rsid w:val="006F3FB7"/>
    <w:rsid w:val="00713A29"/>
    <w:rsid w:val="00722376"/>
    <w:rsid w:val="00724446"/>
    <w:rsid w:val="007245CE"/>
    <w:rsid w:val="00745838"/>
    <w:rsid w:val="00784384"/>
    <w:rsid w:val="007D5557"/>
    <w:rsid w:val="007D7F69"/>
    <w:rsid w:val="00811F8A"/>
    <w:rsid w:val="008132C5"/>
    <w:rsid w:val="00824943"/>
    <w:rsid w:val="00837D90"/>
    <w:rsid w:val="008628E3"/>
    <w:rsid w:val="00874D26"/>
    <w:rsid w:val="008C31A6"/>
    <w:rsid w:val="008D4854"/>
    <w:rsid w:val="008E6E78"/>
    <w:rsid w:val="008F42C1"/>
    <w:rsid w:val="008F4AA3"/>
    <w:rsid w:val="00922793"/>
    <w:rsid w:val="0094120F"/>
    <w:rsid w:val="0095628F"/>
    <w:rsid w:val="00963581"/>
    <w:rsid w:val="00982FE6"/>
    <w:rsid w:val="00985748"/>
    <w:rsid w:val="009A2E8A"/>
    <w:rsid w:val="009B18DC"/>
    <w:rsid w:val="009B3019"/>
    <w:rsid w:val="009C4CE1"/>
    <w:rsid w:val="009C68E6"/>
    <w:rsid w:val="009F36C9"/>
    <w:rsid w:val="00A35FF8"/>
    <w:rsid w:val="00A52CE5"/>
    <w:rsid w:val="00A70B82"/>
    <w:rsid w:val="00A92F26"/>
    <w:rsid w:val="00AB231E"/>
    <w:rsid w:val="00AD29A0"/>
    <w:rsid w:val="00AD7CB0"/>
    <w:rsid w:val="00B553DF"/>
    <w:rsid w:val="00B705CE"/>
    <w:rsid w:val="00B718FE"/>
    <w:rsid w:val="00B72B5D"/>
    <w:rsid w:val="00B809C5"/>
    <w:rsid w:val="00B91DF3"/>
    <w:rsid w:val="00B92A68"/>
    <w:rsid w:val="00B941D4"/>
    <w:rsid w:val="00BA591E"/>
    <w:rsid w:val="00BC0AE1"/>
    <w:rsid w:val="00BC182B"/>
    <w:rsid w:val="00BE588E"/>
    <w:rsid w:val="00C03823"/>
    <w:rsid w:val="00C1686E"/>
    <w:rsid w:val="00C36358"/>
    <w:rsid w:val="00C55599"/>
    <w:rsid w:val="00C621B5"/>
    <w:rsid w:val="00C63799"/>
    <w:rsid w:val="00C947A0"/>
    <w:rsid w:val="00CF2576"/>
    <w:rsid w:val="00D125A4"/>
    <w:rsid w:val="00D477EE"/>
    <w:rsid w:val="00D52672"/>
    <w:rsid w:val="00D57BD4"/>
    <w:rsid w:val="00D67EB9"/>
    <w:rsid w:val="00D86301"/>
    <w:rsid w:val="00DB477E"/>
    <w:rsid w:val="00DD5F3A"/>
    <w:rsid w:val="00DF4FBF"/>
    <w:rsid w:val="00E1302D"/>
    <w:rsid w:val="00E240D9"/>
    <w:rsid w:val="00E46489"/>
    <w:rsid w:val="00E63A52"/>
    <w:rsid w:val="00E7209E"/>
    <w:rsid w:val="00E74760"/>
    <w:rsid w:val="00E77F6D"/>
    <w:rsid w:val="00EA34AC"/>
    <w:rsid w:val="00ED35C0"/>
    <w:rsid w:val="00ED6A32"/>
    <w:rsid w:val="00EF687A"/>
    <w:rsid w:val="00F10EF6"/>
    <w:rsid w:val="00F36D4D"/>
    <w:rsid w:val="00F82C12"/>
    <w:rsid w:val="00F8583C"/>
    <w:rsid w:val="00F85C1D"/>
    <w:rsid w:val="00FD62D8"/>
    <w:rsid w:val="00FD740B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10CDCFAF"/>
  <w15:chartTrackingRefBased/>
  <w15:docId w15:val="{AD456687-893F-4185-B013-DD1893B0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F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A64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627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1C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4848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C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48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Бокситогорского муниципального района</Company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Боярчик</dc:creator>
  <cp:keywords/>
  <cp:lastModifiedBy>Мельников Александр Геннадьевич</cp:lastModifiedBy>
  <cp:revision>3</cp:revision>
  <cp:lastPrinted>2024-04-22T16:13:00Z</cp:lastPrinted>
  <dcterms:created xsi:type="dcterms:W3CDTF">2024-05-03T13:36:00Z</dcterms:created>
  <dcterms:modified xsi:type="dcterms:W3CDTF">2024-05-03T16:44:00Z</dcterms:modified>
</cp:coreProperties>
</file>