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6A2C9" w14:textId="16412FE1" w:rsidR="00B73E82" w:rsidRPr="00434A37" w:rsidRDefault="00B73E8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34A37">
        <w:rPr>
          <w:rFonts w:ascii="Times New Roman" w:hAnsi="Times New Roman" w:cs="Times New Roman"/>
          <w:b/>
          <w:bCs/>
          <w:sz w:val="28"/>
          <w:szCs w:val="28"/>
        </w:rPr>
        <w:t>«Выращивание</w:t>
      </w:r>
      <w:r w:rsidR="00F52DF6" w:rsidRPr="00434A37">
        <w:rPr>
          <w:rFonts w:ascii="Times New Roman" w:hAnsi="Times New Roman" w:cs="Times New Roman"/>
          <w:b/>
          <w:bCs/>
          <w:sz w:val="28"/>
          <w:szCs w:val="28"/>
        </w:rPr>
        <w:t xml:space="preserve"> – молодежь</w:t>
      </w:r>
      <w:r w:rsidRPr="00434A3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52DF6" w:rsidRPr="00434A37">
        <w:rPr>
          <w:rFonts w:ascii="Times New Roman" w:hAnsi="Times New Roman" w:cs="Times New Roman"/>
          <w:b/>
          <w:bCs/>
          <w:sz w:val="28"/>
          <w:szCs w:val="28"/>
        </w:rPr>
        <w:t xml:space="preserve">- программа </w:t>
      </w:r>
      <w:r w:rsidRPr="00434A37">
        <w:rPr>
          <w:rFonts w:ascii="Times New Roman" w:hAnsi="Times New Roman" w:cs="Times New Roman"/>
          <w:b/>
          <w:bCs/>
          <w:sz w:val="28"/>
          <w:szCs w:val="28"/>
        </w:rPr>
        <w:t>для молод</w:t>
      </w:r>
      <w:r w:rsidR="00F52DF6" w:rsidRPr="00434A37">
        <w:rPr>
          <w:rFonts w:ascii="Times New Roman" w:hAnsi="Times New Roman" w:cs="Times New Roman"/>
          <w:b/>
          <w:bCs/>
          <w:sz w:val="28"/>
          <w:szCs w:val="28"/>
        </w:rPr>
        <w:t>ых бизнесменов Ленобласти</w:t>
      </w:r>
    </w:p>
    <w:bookmarkEnd w:id="0"/>
    <w:p w14:paraId="081A183F" w14:textId="47F1C4A4" w:rsidR="00F52DF6" w:rsidRPr="00F52DF6" w:rsidRDefault="00F52DF6" w:rsidP="002A654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2DF6">
        <w:rPr>
          <w:rFonts w:ascii="Times New Roman" w:hAnsi="Times New Roman" w:cs="Times New Roman"/>
          <w:i/>
          <w:iCs/>
          <w:sz w:val="28"/>
          <w:szCs w:val="28"/>
        </w:rPr>
        <w:t xml:space="preserve">Региональный Фонд поддержки предпринимательства будет сопровождать бизнес-проекты молодежи </w:t>
      </w:r>
    </w:p>
    <w:p w14:paraId="12B3E043" w14:textId="563EB365" w:rsidR="00F52DF6" w:rsidRDefault="002A6EE5" w:rsidP="002A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поддержки предпринимательства Ленинградской области</w:t>
      </w:r>
      <w:r w:rsidR="00F52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запус</w:t>
      </w:r>
      <w:r w:rsidR="008B6B5E">
        <w:rPr>
          <w:rFonts w:ascii="Times New Roman" w:hAnsi="Times New Roman" w:cs="Times New Roman"/>
          <w:sz w:val="28"/>
          <w:szCs w:val="28"/>
        </w:rPr>
        <w:t xml:space="preserve">тил </w:t>
      </w:r>
      <w:r>
        <w:rPr>
          <w:rFonts w:ascii="Times New Roman" w:hAnsi="Times New Roman" w:cs="Times New Roman"/>
          <w:sz w:val="28"/>
          <w:szCs w:val="28"/>
        </w:rPr>
        <w:t>программу «выращивания» для молодых предпринимателей</w:t>
      </w:r>
      <w:r w:rsidR="008F3FE2">
        <w:rPr>
          <w:rFonts w:ascii="Times New Roman" w:hAnsi="Times New Roman" w:cs="Times New Roman"/>
          <w:sz w:val="28"/>
          <w:szCs w:val="28"/>
        </w:rPr>
        <w:t>,</w:t>
      </w:r>
      <w:r w:rsidR="00F52DF6">
        <w:rPr>
          <w:rFonts w:ascii="Times New Roman" w:hAnsi="Times New Roman" w:cs="Times New Roman"/>
          <w:sz w:val="28"/>
          <w:szCs w:val="28"/>
        </w:rPr>
        <w:t xml:space="preserve"> получивших в </w:t>
      </w:r>
      <w:r w:rsidR="00623554">
        <w:rPr>
          <w:rFonts w:ascii="Times New Roman" w:hAnsi="Times New Roman" w:cs="Times New Roman"/>
          <w:sz w:val="28"/>
          <w:szCs w:val="28"/>
        </w:rPr>
        <w:t>2022-</w:t>
      </w:r>
      <w:r w:rsidR="00F52DF6">
        <w:rPr>
          <w:rFonts w:ascii="Times New Roman" w:hAnsi="Times New Roman" w:cs="Times New Roman"/>
          <w:sz w:val="28"/>
          <w:szCs w:val="28"/>
        </w:rPr>
        <w:t>2023 год</w:t>
      </w:r>
      <w:r w:rsidR="00623554">
        <w:rPr>
          <w:rFonts w:ascii="Times New Roman" w:hAnsi="Times New Roman" w:cs="Times New Roman"/>
          <w:sz w:val="28"/>
          <w:szCs w:val="28"/>
        </w:rPr>
        <w:t>ах</w:t>
      </w:r>
      <w:r w:rsidR="00F52DF6">
        <w:rPr>
          <w:rFonts w:ascii="Times New Roman" w:hAnsi="Times New Roman" w:cs="Times New Roman"/>
          <w:sz w:val="28"/>
          <w:szCs w:val="28"/>
        </w:rPr>
        <w:t xml:space="preserve"> гранты до 500 тысяч рублей по нацпроекту «Малое и среднее предпринимательство и поддержка индивидуальной предпринимательской инициативы». </w:t>
      </w:r>
    </w:p>
    <w:p w14:paraId="0C5F07BD" w14:textId="467D5615" w:rsidR="00F52DF6" w:rsidRDefault="00F52DF6" w:rsidP="002A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A6EE5">
        <w:rPr>
          <w:rFonts w:ascii="Times New Roman" w:hAnsi="Times New Roman" w:cs="Times New Roman"/>
          <w:sz w:val="28"/>
          <w:szCs w:val="28"/>
        </w:rPr>
        <w:t xml:space="preserve">очу развивать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2A6EE5">
        <w:rPr>
          <w:rFonts w:ascii="Times New Roman" w:hAnsi="Times New Roman" w:cs="Times New Roman"/>
          <w:sz w:val="28"/>
          <w:szCs w:val="28"/>
        </w:rPr>
        <w:t>бизнес, с чего начинать?</w:t>
      </w:r>
      <w:r>
        <w:rPr>
          <w:rFonts w:ascii="Times New Roman" w:hAnsi="Times New Roman" w:cs="Times New Roman"/>
          <w:sz w:val="28"/>
          <w:szCs w:val="28"/>
        </w:rPr>
        <w:t xml:space="preserve"> Как найти новый продукт? Как масштабировать бизнес? Практические ответы на множество подобных вопросов найти самостоятельно очень сложно. Ч</w:t>
      </w:r>
      <w:r w:rsidR="008F3FE2">
        <w:rPr>
          <w:rFonts w:ascii="Times New Roman" w:hAnsi="Times New Roman" w:cs="Times New Roman"/>
          <w:sz w:val="28"/>
          <w:szCs w:val="28"/>
        </w:rPr>
        <w:t xml:space="preserve">тобы помочь </w:t>
      </w:r>
      <w:r>
        <w:rPr>
          <w:rFonts w:ascii="Times New Roman" w:hAnsi="Times New Roman" w:cs="Times New Roman"/>
          <w:sz w:val="28"/>
          <w:szCs w:val="28"/>
        </w:rPr>
        <w:t>молодым</w:t>
      </w:r>
      <w:r w:rsidR="008F3FE2">
        <w:rPr>
          <w:rFonts w:ascii="Times New Roman" w:hAnsi="Times New Roman" w:cs="Times New Roman"/>
          <w:sz w:val="28"/>
          <w:szCs w:val="28"/>
        </w:rPr>
        <w:t xml:space="preserve"> не только «поставить на ноги», но и дальше развивать свой бизнес</w:t>
      </w:r>
      <w:r>
        <w:rPr>
          <w:rFonts w:ascii="Times New Roman" w:hAnsi="Times New Roman" w:cs="Times New Roman"/>
          <w:sz w:val="28"/>
          <w:szCs w:val="28"/>
        </w:rPr>
        <w:t>, их бизнес-проекты будут сопровождать</w:t>
      </w:r>
      <w:r w:rsidR="00434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8AF1A" w14:textId="12C9E9A5" w:rsidR="008B6B5E" w:rsidRDefault="008B6B5E" w:rsidP="002A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2DF6">
        <w:rPr>
          <w:rFonts w:ascii="Times New Roman" w:hAnsi="Times New Roman" w:cs="Times New Roman"/>
          <w:sz w:val="28"/>
          <w:szCs w:val="28"/>
        </w:rPr>
        <w:t xml:space="preserve"> первую </w:t>
      </w:r>
      <w:r w:rsidR="009969C5">
        <w:rPr>
          <w:rFonts w:ascii="Times New Roman" w:hAnsi="Times New Roman" w:cs="Times New Roman"/>
          <w:sz w:val="28"/>
          <w:szCs w:val="28"/>
        </w:rPr>
        <w:t>программу отберут 20 участников</w:t>
      </w:r>
      <w:r w:rsidR="00F52DF6">
        <w:rPr>
          <w:rFonts w:ascii="Times New Roman" w:hAnsi="Times New Roman" w:cs="Times New Roman"/>
          <w:sz w:val="28"/>
          <w:szCs w:val="28"/>
        </w:rPr>
        <w:t xml:space="preserve">. </w:t>
      </w:r>
      <w:r w:rsidR="00623554">
        <w:rPr>
          <w:rFonts w:ascii="Times New Roman" w:hAnsi="Times New Roman" w:cs="Times New Roman"/>
          <w:sz w:val="28"/>
          <w:szCs w:val="28"/>
        </w:rPr>
        <w:t>Чтобы попасть в программу, грантополучателям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заполнить заявление по ссылке </w:t>
      </w:r>
      <w:hyperlink r:id="rId5" w:history="1">
        <w:r w:rsidRPr="00B46E03">
          <w:rPr>
            <w:rStyle w:val="a4"/>
            <w:rFonts w:ascii="Times New Roman" w:hAnsi="Times New Roman" w:cs="Times New Roman"/>
            <w:sz w:val="28"/>
            <w:szCs w:val="28"/>
          </w:rPr>
          <w:t>https://disk.yandex.ru/i/RBzhRfrAoo2MRw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23554">
        <w:rPr>
          <w:rFonts w:ascii="Times New Roman" w:hAnsi="Times New Roman" w:cs="Times New Roman"/>
          <w:sz w:val="28"/>
          <w:szCs w:val="28"/>
        </w:rPr>
        <w:t xml:space="preserve"> направить заявку в Фонд поддержки предпринимательства Ленобласти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B5E">
        <w:rPr>
          <w:rFonts w:ascii="Times New Roman" w:hAnsi="Times New Roman" w:cs="Times New Roman"/>
          <w:b/>
          <w:bCs/>
          <w:sz w:val="28"/>
          <w:szCs w:val="28"/>
        </w:rPr>
        <w:t>до 26 июня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6" w:tgtFrame="_blank" w:history="1">
        <w:r w:rsidRPr="008B6B5E">
          <w:rPr>
            <w:rStyle w:val="a4"/>
            <w:rFonts w:ascii="Times New Roman" w:hAnsi="Times New Roman" w:cs="Times New Roman"/>
            <w:sz w:val="28"/>
            <w:szCs w:val="28"/>
          </w:rPr>
          <w:t>consult@813.ru</w:t>
        </w:r>
      </w:hyperlink>
      <w:r w:rsidRPr="008B6B5E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отбору участников состоится 27 июня. Подробнее о программе смотрите здесь: </w:t>
      </w:r>
      <w:hyperlink r:id="rId7" w:history="1">
        <w:r w:rsidRPr="00B46E03">
          <w:rPr>
            <w:rStyle w:val="a4"/>
            <w:rFonts w:ascii="Times New Roman" w:hAnsi="Times New Roman" w:cs="Times New Roman"/>
            <w:sz w:val="28"/>
            <w:szCs w:val="28"/>
          </w:rPr>
          <w:t>https://disk.yandex.ru/i/SJmlzftBFxBdMA</w:t>
        </w:r>
      </w:hyperlink>
    </w:p>
    <w:p w14:paraId="588D4799" w14:textId="45C22C7B" w:rsidR="00664585" w:rsidRDefault="00664585" w:rsidP="002A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получат участники от программы? Для каждого будет разработана индивидуальная карта развития, в зависимости от направления бизнеса, уровня развития проекта, планов на будущее. На всем протяжении программы сопровождать участника будут специалисты регионального Фонда поддержки предпринимательства и опытные наставники</w:t>
      </w:r>
      <w:r w:rsidR="008B6B5E">
        <w:rPr>
          <w:rFonts w:ascii="Times New Roman" w:hAnsi="Times New Roman" w:cs="Times New Roman"/>
          <w:sz w:val="28"/>
          <w:szCs w:val="28"/>
        </w:rPr>
        <w:t xml:space="preserve">. </w:t>
      </w:r>
      <w:r w:rsidR="00B73E82">
        <w:rPr>
          <w:rFonts w:ascii="Times New Roman" w:hAnsi="Times New Roman" w:cs="Times New Roman"/>
          <w:sz w:val="28"/>
          <w:szCs w:val="28"/>
        </w:rPr>
        <w:t>А также предоставлена возможность получить финансовые и нефинансовые меры поддержки Фонда.</w:t>
      </w:r>
    </w:p>
    <w:p w14:paraId="1B14FC52" w14:textId="2A23A96F" w:rsidR="00B73E82" w:rsidRDefault="00B73E82" w:rsidP="002A6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«выращивания» для молодежи разработана по аналогии с успешной программой Корпорации МСП по «выращиванию» поставщиков для крупных заказчиков среди малых и средних предприятий. Реализация этой программы в Ленобласти признана Корпорацией МСП </w:t>
      </w:r>
      <w:r w:rsidR="008F7C7C">
        <w:rPr>
          <w:rFonts w:ascii="Times New Roman" w:hAnsi="Times New Roman" w:cs="Times New Roman"/>
          <w:sz w:val="28"/>
          <w:szCs w:val="28"/>
        </w:rPr>
        <w:t>одной из</w:t>
      </w:r>
      <w:r>
        <w:rPr>
          <w:rFonts w:ascii="Times New Roman" w:hAnsi="Times New Roman" w:cs="Times New Roman"/>
          <w:sz w:val="28"/>
          <w:szCs w:val="28"/>
        </w:rPr>
        <w:t xml:space="preserve"> лучших региональных практик. Начиная с 2019 года, 39 субъектов МСП в соответствии с индивидуальными картами развития улучш</w:t>
      </w:r>
      <w:r w:rsidR="008F7C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показатели своего бизнеса. </w:t>
      </w:r>
      <w:r w:rsidRPr="00B73E82">
        <w:rPr>
          <w:rFonts w:ascii="Times New Roman" w:hAnsi="Times New Roman" w:cs="Times New Roman"/>
          <w:sz w:val="28"/>
          <w:szCs w:val="28"/>
        </w:rPr>
        <w:t xml:space="preserve">Среднегодовые темпы прироста выручки </w:t>
      </w:r>
      <w:r w:rsidR="002A6540">
        <w:rPr>
          <w:rFonts w:ascii="Times New Roman" w:hAnsi="Times New Roman" w:cs="Times New Roman"/>
          <w:sz w:val="28"/>
          <w:szCs w:val="28"/>
        </w:rPr>
        <w:t xml:space="preserve">по участникам составили 10,4%, </w:t>
      </w:r>
      <w:r w:rsidRPr="00B73E82">
        <w:rPr>
          <w:rFonts w:ascii="Times New Roman" w:hAnsi="Times New Roman" w:cs="Times New Roman"/>
          <w:sz w:val="28"/>
          <w:szCs w:val="28"/>
        </w:rPr>
        <w:t>4 участника получили федеральные гранты в сумме более 10 млн рублей.</w:t>
      </w:r>
    </w:p>
    <w:p w14:paraId="64AD7396" w14:textId="77777777" w:rsidR="00664585" w:rsidRDefault="00664585" w:rsidP="002A65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34FE42" w14:textId="77777777" w:rsidR="00664585" w:rsidRDefault="00664585">
      <w:pPr>
        <w:rPr>
          <w:rFonts w:ascii="Times New Roman" w:hAnsi="Times New Roman" w:cs="Times New Roman"/>
          <w:sz w:val="28"/>
          <w:szCs w:val="28"/>
        </w:rPr>
      </w:pPr>
    </w:p>
    <w:p w14:paraId="6ED2FD54" w14:textId="77777777" w:rsidR="00664585" w:rsidRDefault="00664585">
      <w:pPr>
        <w:rPr>
          <w:rFonts w:ascii="Times New Roman" w:hAnsi="Times New Roman" w:cs="Times New Roman"/>
          <w:sz w:val="28"/>
          <w:szCs w:val="28"/>
        </w:rPr>
      </w:pPr>
    </w:p>
    <w:p w14:paraId="47D0EE21" w14:textId="77777777" w:rsidR="00664585" w:rsidRDefault="00664585">
      <w:pPr>
        <w:rPr>
          <w:rFonts w:ascii="Times New Roman" w:hAnsi="Times New Roman" w:cs="Times New Roman"/>
          <w:sz w:val="28"/>
          <w:szCs w:val="28"/>
        </w:rPr>
      </w:pPr>
    </w:p>
    <w:p w14:paraId="4A9187A9" w14:textId="77777777" w:rsidR="00664585" w:rsidRDefault="00664585">
      <w:pPr>
        <w:rPr>
          <w:rFonts w:ascii="Times New Roman" w:hAnsi="Times New Roman" w:cs="Times New Roman"/>
          <w:sz w:val="28"/>
          <w:szCs w:val="28"/>
        </w:rPr>
      </w:pPr>
    </w:p>
    <w:sectPr w:rsidR="0066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E5"/>
    <w:rsid w:val="002A6540"/>
    <w:rsid w:val="002A6EE5"/>
    <w:rsid w:val="00382F44"/>
    <w:rsid w:val="00434A37"/>
    <w:rsid w:val="00623554"/>
    <w:rsid w:val="00664585"/>
    <w:rsid w:val="006741C0"/>
    <w:rsid w:val="007024BC"/>
    <w:rsid w:val="008B6B5E"/>
    <w:rsid w:val="008F3FE2"/>
    <w:rsid w:val="008F7C7C"/>
    <w:rsid w:val="009969C5"/>
    <w:rsid w:val="00B73E82"/>
    <w:rsid w:val="00F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6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B5E"/>
    <w:rPr>
      <w:b/>
      <w:bCs/>
    </w:rPr>
  </w:style>
  <w:style w:type="character" w:styleId="a4">
    <w:name w:val="Hyperlink"/>
    <w:basedOn w:val="a0"/>
    <w:uiPriority w:val="99"/>
    <w:unhideWhenUsed/>
    <w:rsid w:val="008B6B5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B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6B5E"/>
    <w:rPr>
      <w:b/>
      <w:bCs/>
    </w:rPr>
  </w:style>
  <w:style w:type="character" w:styleId="a4">
    <w:name w:val="Hyperlink"/>
    <w:basedOn w:val="a0"/>
    <w:uiPriority w:val="99"/>
    <w:unhideWhenUsed/>
    <w:rsid w:val="008B6B5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SJmlzftBFxBd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sult@813.ru" TargetMode="External"/><Relationship Id="rId5" Type="http://schemas.openxmlformats.org/officeDocument/2006/relationships/hyperlink" Target="https://disk.yandex.ru/i/RBzhRfrAoo2M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ivan</dc:creator>
  <cp:lastModifiedBy>User</cp:lastModifiedBy>
  <cp:revision>2</cp:revision>
  <dcterms:created xsi:type="dcterms:W3CDTF">2023-06-14T05:03:00Z</dcterms:created>
  <dcterms:modified xsi:type="dcterms:W3CDTF">2023-06-14T05:03:00Z</dcterms:modified>
</cp:coreProperties>
</file>