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616E" w:rsidRPr="00E917C7" w:rsidRDefault="0056616E" w:rsidP="0056616E">
      <w:pPr>
        <w:tabs>
          <w:tab w:val="left" w:pos="851"/>
        </w:tabs>
        <w:spacing w:after="0" w:line="240" w:lineRule="auto"/>
        <w:jc w:val="center"/>
        <w:rPr>
          <w:rFonts w:ascii="Times New Roman" w:eastAsia="Times New Roman" w:hAnsi="Times New Roman"/>
          <w:b/>
          <w:szCs w:val="20"/>
          <w:lang w:eastAsia="ru-RU"/>
        </w:rPr>
      </w:pPr>
      <w:r w:rsidRPr="00E917C7">
        <w:rPr>
          <w:rFonts w:ascii="Times New Roman" w:eastAsia="Times New Roman" w:hAnsi="Times New Roman"/>
          <w:b/>
          <w:szCs w:val="24"/>
          <w:lang w:eastAsia="ru-RU"/>
        </w:rPr>
        <w:t>АДМИНИСТРАЦИЯ МУНИЦИПАЛЬНОГО ОБРАЗОВАНИЯ</w:t>
      </w:r>
    </w:p>
    <w:p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 xml:space="preserve">БОРСКОЕ СЕЛЬСКОЕ ПОСЕЛЕНЕИЕ </w:t>
      </w:r>
    </w:p>
    <w:p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ТИХВИНСКОГО МУНИЦИПАЛЬНОГО РАЙОНА</w:t>
      </w:r>
    </w:p>
    <w:p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 xml:space="preserve"> ЛЕНИНГРАДСКОЙ ОБЛАСТИ</w:t>
      </w:r>
    </w:p>
    <w:p w:rsidR="0056616E" w:rsidRPr="00E917C7" w:rsidRDefault="0056616E" w:rsidP="0056616E">
      <w:pPr>
        <w:spacing w:after="0" w:line="240" w:lineRule="auto"/>
        <w:jc w:val="center"/>
        <w:rPr>
          <w:rFonts w:ascii="Times New Roman" w:eastAsia="Times New Roman" w:hAnsi="Times New Roman"/>
          <w:b/>
          <w:szCs w:val="24"/>
          <w:lang w:eastAsia="ru-RU"/>
        </w:rPr>
      </w:pPr>
      <w:r w:rsidRPr="00E917C7">
        <w:rPr>
          <w:rFonts w:ascii="Times New Roman" w:eastAsia="Times New Roman" w:hAnsi="Times New Roman"/>
          <w:b/>
          <w:szCs w:val="24"/>
          <w:lang w:eastAsia="ru-RU"/>
        </w:rPr>
        <w:t>(АДМИНИСТРАЦИЯ БОРСКОГО СЕЛЬСКОГО ПОСЕЛЕНИЯ)</w:t>
      </w:r>
    </w:p>
    <w:p w:rsidR="0056616E" w:rsidRPr="00E917C7" w:rsidRDefault="0056616E" w:rsidP="0056616E">
      <w:pPr>
        <w:spacing w:after="0" w:line="240" w:lineRule="auto"/>
        <w:jc w:val="center"/>
        <w:rPr>
          <w:rFonts w:ascii="Times New Roman" w:eastAsia="Times New Roman" w:hAnsi="Times New Roman"/>
          <w:szCs w:val="24"/>
          <w:lang w:eastAsia="ru-RU"/>
        </w:rPr>
      </w:pPr>
    </w:p>
    <w:p w:rsidR="0056616E" w:rsidRPr="00E917C7" w:rsidRDefault="0056616E" w:rsidP="0056616E">
      <w:pPr>
        <w:spacing w:after="0" w:line="240" w:lineRule="auto"/>
        <w:jc w:val="center"/>
        <w:rPr>
          <w:rFonts w:ascii="Times New Roman" w:eastAsia="Times New Roman" w:hAnsi="Times New Roman"/>
          <w:szCs w:val="24"/>
          <w:lang w:eastAsia="ru-RU"/>
        </w:rPr>
      </w:pPr>
    </w:p>
    <w:p w:rsidR="0056616E" w:rsidRPr="00E917C7" w:rsidRDefault="0056616E" w:rsidP="0056616E">
      <w:pPr>
        <w:keepNext/>
        <w:spacing w:after="0" w:line="240" w:lineRule="auto"/>
        <w:ind w:left="2832"/>
        <w:outlineLvl w:val="0"/>
        <w:rPr>
          <w:rFonts w:ascii="Times New Roman" w:eastAsia="Times New Roman" w:hAnsi="Times New Roman"/>
          <w:b/>
          <w:sz w:val="32"/>
          <w:szCs w:val="32"/>
          <w:lang w:eastAsia="ru-RU"/>
        </w:rPr>
      </w:pPr>
      <w:r w:rsidRPr="00E917C7">
        <w:rPr>
          <w:rFonts w:ascii="Times New Roman" w:eastAsia="Times New Roman" w:hAnsi="Times New Roman"/>
          <w:b/>
          <w:sz w:val="32"/>
          <w:szCs w:val="32"/>
          <w:lang w:eastAsia="ru-RU"/>
        </w:rPr>
        <w:t xml:space="preserve">   </w:t>
      </w:r>
      <w:r w:rsidR="000935EE" w:rsidRPr="00E917C7">
        <w:rPr>
          <w:rFonts w:ascii="Times New Roman" w:eastAsia="Times New Roman" w:hAnsi="Times New Roman"/>
          <w:b/>
          <w:sz w:val="32"/>
          <w:szCs w:val="32"/>
          <w:lang w:eastAsia="ru-RU"/>
        </w:rPr>
        <w:t xml:space="preserve">      </w:t>
      </w:r>
      <w:r w:rsidRPr="00E917C7">
        <w:rPr>
          <w:rFonts w:ascii="Times New Roman" w:eastAsia="Times New Roman" w:hAnsi="Times New Roman"/>
          <w:b/>
          <w:sz w:val="32"/>
          <w:szCs w:val="32"/>
          <w:lang w:eastAsia="ru-RU"/>
        </w:rPr>
        <w:t>ПОСТАНОВЛЕНИЕ</w:t>
      </w:r>
    </w:p>
    <w:p w:rsidR="0056616E" w:rsidRPr="00E917C7" w:rsidRDefault="0056616E" w:rsidP="0056616E">
      <w:pPr>
        <w:spacing w:after="0" w:line="240" w:lineRule="auto"/>
        <w:rPr>
          <w:rFonts w:ascii="Times New Roman" w:eastAsia="Times New Roman" w:hAnsi="Times New Roman"/>
          <w:szCs w:val="20"/>
          <w:lang w:eastAsia="ru-RU"/>
        </w:rPr>
      </w:pPr>
    </w:p>
    <w:p w:rsidR="0056616E" w:rsidRPr="00E917C7" w:rsidRDefault="0056616E" w:rsidP="0056616E">
      <w:pPr>
        <w:spacing w:after="0" w:line="240" w:lineRule="auto"/>
        <w:jc w:val="center"/>
        <w:rPr>
          <w:rFonts w:ascii="Times New Roman" w:eastAsia="Times New Roman" w:hAnsi="Times New Roman"/>
          <w:szCs w:val="24"/>
          <w:lang w:eastAsia="ru-RU"/>
        </w:rPr>
      </w:pPr>
    </w:p>
    <w:p w:rsidR="0056616E" w:rsidRPr="00E917C7" w:rsidRDefault="0056616E" w:rsidP="0056616E">
      <w:pPr>
        <w:spacing w:after="0" w:line="240" w:lineRule="auto"/>
        <w:jc w:val="center"/>
        <w:rPr>
          <w:rFonts w:ascii="Times New Roman" w:eastAsia="Times New Roman" w:hAnsi="Times New Roman"/>
          <w:szCs w:val="24"/>
          <w:lang w:eastAsia="ru-RU"/>
        </w:rPr>
      </w:pPr>
    </w:p>
    <w:p w:rsidR="0056616E" w:rsidRPr="00E917C7" w:rsidRDefault="0056616E" w:rsidP="0056616E">
      <w:pPr>
        <w:spacing w:after="0" w:line="240" w:lineRule="auto"/>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от </w:t>
      </w:r>
      <w:r w:rsidR="0012508E" w:rsidRPr="00E917C7">
        <w:rPr>
          <w:rFonts w:ascii="Times New Roman" w:eastAsia="Times New Roman" w:hAnsi="Times New Roman"/>
          <w:sz w:val="28"/>
          <w:szCs w:val="28"/>
          <w:lang w:eastAsia="ru-RU"/>
        </w:rPr>
        <w:t>24</w:t>
      </w:r>
      <w:r w:rsidRPr="00E917C7">
        <w:rPr>
          <w:rFonts w:ascii="Times New Roman" w:eastAsia="Times New Roman" w:hAnsi="Times New Roman"/>
          <w:sz w:val="28"/>
          <w:szCs w:val="28"/>
          <w:lang w:eastAsia="ru-RU"/>
        </w:rPr>
        <w:t xml:space="preserve"> </w:t>
      </w:r>
      <w:r w:rsidR="0012508E" w:rsidRPr="00E917C7">
        <w:rPr>
          <w:rFonts w:ascii="Times New Roman" w:eastAsia="Times New Roman" w:hAnsi="Times New Roman"/>
          <w:sz w:val="28"/>
          <w:szCs w:val="28"/>
          <w:lang w:eastAsia="ru-RU"/>
        </w:rPr>
        <w:t>мая</w:t>
      </w:r>
      <w:r w:rsidRPr="00E917C7">
        <w:rPr>
          <w:rFonts w:ascii="Times New Roman" w:eastAsia="Times New Roman" w:hAnsi="Times New Roman"/>
          <w:sz w:val="28"/>
          <w:szCs w:val="28"/>
          <w:lang w:eastAsia="ru-RU"/>
        </w:rPr>
        <w:t xml:space="preserve"> 202</w:t>
      </w:r>
      <w:r w:rsidR="0012508E" w:rsidRPr="00E917C7">
        <w:rPr>
          <w:rFonts w:ascii="Times New Roman" w:eastAsia="Times New Roman" w:hAnsi="Times New Roman"/>
          <w:sz w:val="28"/>
          <w:szCs w:val="28"/>
          <w:lang w:eastAsia="ru-RU"/>
        </w:rPr>
        <w:t>3</w:t>
      </w:r>
      <w:r w:rsidRPr="00E917C7">
        <w:rPr>
          <w:rFonts w:ascii="Times New Roman" w:eastAsia="Times New Roman" w:hAnsi="Times New Roman"/>
          <w:sz w:val="28"/>
          <w:szCs w:val="28"/>
          <w:lang w:eastAsia="ru-RU"/>
        </w:rPr>
        <w:t xml:space="preserve"> года</w:t>
      </w:r>
      <w:r w:rsidRPr="00E917C7">
        <w:rPr>
          <w:rFonts w:ascii="Times New Roman" w:eastAsia="Times New Roman" w:hAnsi="Times New Roman"/>
          <w:sz w:val="28"/>
          <w:szCs w:val="28"/>
          <w:lang w:eastAsia="ru-RU"/>
        </w:rPr>
        <w:tab/>
        <w:t xml:space="preserve">              </w:t>
      </w:r>
      <w:r w:rsidR="000935EE"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 03-</w:t>
      </w:r>
      <w:r w:rsidR="00E917C7">
        <w:rPr>
          <w:rFonts w:ascii="Times New Roman" w:eastAsia="Times New Roman" w:hAnsi="Times New Roman"/>
          <w:sz w:val="28"/>
          <w:szCs w:val="28"/>
          <w:lang w:eastAsia="ru-RU"/>
        </w:rPr>
        <w:t>89</w:t>
      </w:r>
      <w:r w:rsidRPr="00E917C7">
        <w:rPr>
          <w:rFonts w:ascii="Times New Roman" w:eastAsia="Times New Roman" w:hAnsi="Times New Roman"/>
          <w:sz w:val="28"/>
          <w:szCs w:val="28"/>
          <w:lang w:eastAsia="ru-RU"/>
        </w:rPr>
        <w:t>-а</w:t>
      </w:r>
    </w:p>
    <w:p w:rsidR="00306F60" w:rsidRPr="00E917C7" w:rsidRDefault="00306F60" w:rsidP="00306F60">
      <w:pPr>
        <w:spacing w:after="0" w:line="240" w:lineRule="auto"/>
        <w:jc w:val="both"/>
        <w:rPr>
          <w:rFonts w:ascii="Times New Roman" w:eastAsia="Times New Roman" w:hAnsi="Times New Roman"/>
          <w:sz w:val="24"/>
          <w:szCs w:val="24"/>
          <w:lang w:eastAsia="ru-RU"/>
        </w:rPr>
      </w:pPr>
    </w:p>
    <w:p w:rsidR="00306F60" w:rsidRPr="00E917C7" w:rsidRDefault="00306F60" w:rsidP="00D20A78">
      <w:pPr>
        <w:tabs>
          <w:tab w:val="left" w:pos="4820"/>
        </w:tabs>
        <w:spacing w:after="0" w:line="240" w:lineRule="auto"/>
        <w:ind w:right="5102"/>
        <w:jc w:val="both"/>
        <w:rPr>
          <w:rFonts w:ascii="Times New Roman" w:eastAsia="Times New Roman" w:hAnsi="Times New Roman"/>
          <w:b/>
          <w:sz w:val="28"/>
          <w:szCs w:val="28"/>
          <w:lang w:eastAsia="ru-RU"/>
        </w:rPr>
      </w:pPr>
      <w:r w:rsidRPr="00E917C7">
        <w:rPr>
          <w:rFonts w:ascii="Times New Roman" w:eastAsia="Times New Roman" w:hAnsi="Times New Roman"/>
          <w:color w:val="000000"/>
          <w:sz w:val="24"/>
          <w:szCs w:val="24"/>
          <w:lang w:eastAsia="ru-RU"/>
        </w:rPr>
        <w:t xml:space="preserve">Об утверждении административного регламента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Pr="00E917C7">
        <w:rPr>
          <w:rFonts w:ascii="Times New Roman" w:eastAsia="Times New Roman" w:hAnsi="Times New Roman"/>
          <w:color w:val="000000"/>
          <w:sz w:val="24"/>
          <w:szCs w:val="20"/>
          <w:lang w:eastAsia="ru-RU"/>
        </w:rPr>
        <w:t>«</w:t>
      </w:r>
      <w:r w:rsidR="00E917C7" w:rsidRPr="00E917C7">
        <w:rPr>
          <w:rFonts w:ascii="Times New Roman" w:eastAsia="Times New Roman" w:hAnsi="Times New Roman"/>
          <w:color w:val="000000"/>
          <w:sz w:val="24"/>
          <w:szCs w:val="20"/>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color w:val="000000"/>
          <w:sz w:val="24"/>
          <w:szCs w:val="20"/>
          <w:lang w:eastAsia="ru-RU"/>
        </w:rPr>
        <w:t>»</w:t>
      </w:r>
    </w:p>
    <w:p w:rsidR="00306F60" w:rsidRPr="00E917C7" w:rsidRDefault="00306F60" w:rsidP="00306F60">
      <w:pPr>
        <w:spacing w:after="0" w:line="240" w:lineRule="auto"/>
        <w:ind w:firstLine="709"/>
        <w:jc w:val="both"/>
        <w:rPr>
          <w:rFonts w:ascii="Times New Roman" w:eastAsia="Times New Roman" w:hAnsi="Times New Roman"/>
          <w:sz w:val="24"/>
          <w:szCs w:val="24"/>
          <w:lang w:eastAsia="ru-RU"/>
        </w:rPr>
      </w:pPr>
    </w:p>
    <w:p w:rsidR="00306F60" w:rsidRPr="00E917C7" w:rsidRDefault="00306F60" w:rsidP="000935EE">
      <w:pPr>
        <w:spacing w:after="0" w:line="240" w:lineRule="auto"/>
        <w:ind w:firstLine="709"/>
        <w:jc w:val="both"/>
        <w:rPr>
          <w:rFonts w:ascii="Times New Roman" w:eastAsia="Times New Roman" w:hAnsi="Times New Roman"/>
          <w:bCs/>
          <w:sz w:val="24"/>
          <w:szCs w:val="24"/>
          <w:lang w:eastAsia="ru-RU"/>
        </w:rPr>
      </w:pPr>
      <w:r w:rsidRPr="00E917C7">
        <w:rPr>
          <w:rFonts w:ascii="Times New Roman" w:eastAsia="Times New Roman" w:hAnsi="Times New Roman"/>
          <w:bCs/>
          <w:sz w:val="24"/>
          <w:szCs w:val="24"/>
          <w:lang w:eastAsia="ru-RU"/>
        </w:rPr>
        <w:t>В соответствии с Федеральны</w:t>
      </w:r>
      <w:r w:rsidR="00D20A78">
        <w:rPr>
          <w:rFonts w:ascii="Times New Roman" w:eastAsia="Times New Roman" w:hAnsi="Times New Roman"/>
          <w:bCs/>
          <w:sz w:val="24"/>
          <w:szCs w:val="24"/>
          <w:lang w:eastAsia="ru-RU"/>
        </w:rPr>
        <w:t xml:space="preserve">м законом от 27 июля 2010 года </w:t>
      </w:r>
      <w:r w:rsidRPr="00E917C7">
        <w:rPr>
          <w:rFonts w:ascii="Times New Roman" w:eastAsia="Times New Roman" w:hAnsi="Times New Roman"/>
          <w:bCs/>
          <w:sz w:val="24"/>
          <w:szCs w:val="24"/>
          <w:lang w:eastAsia="ru-RU"/>
        </w:rPr>
        <w:t>№</w:t>
      </w:r>
      <w:r w:rsidR="005735FC" w:rsidRPr="00E917C7">
        <w:rPr>
          <w:rFonts w:ascii="Times New Roman" w:eastAsia="Times New Roman" w:hAnsi="Times New Roman"/>
          <w:bCs/>
          <w:sz w:val="24"/>
          <w:szCs w:val="24"/>
          <w:lang w:eastAsia="ru-RU"/>
        </w:rPr>
        <w:t xml:space="preserve"> </w:t>
      </w:r>
      <w:r w:rsidRPr="00E917C7">
        <w:rPr>
          <w:rFonts w:ascii="Times New Roman" w:eastAsia="Times New Roman" w:hAnsi="Times New Roman"/>
          <w:bCs/>
          <w:sz w:val="24"/>
          <w:szCs w:val="24"/>
          <w:lang w:eastAsia="ru-RU"/>
        </w:rPr>
        <w:t>210-ФЗ «</w:t>
      </w:r>
      <w:proofErr w:type="gramStart"/>
      <w:r w:rsidRPr="00E917C7">
        <w:rPr>
          <w:rFonts w:ascii="Times New Roman" w:eastAsia="Times New Roman" w:hAnsi="Times New Roman"/>
          <w:bCs/>
          <w:sz w:val="24"/>
          <w:szCs w:val="24"/>
          <w:lang w:eastAsia="ru-RU"/>
        </w:rPr>
        <w:t>Об</w:t>
      </w:r>
      <w:proofErr w:type="gramEnd"/>
      <w:r w:rsidRPr="00E917C7">
        <w:rPr>
          <w:rFonts w:ascii="Times New Roman" w:eastAsia="Times New Roman" w:hAnsi="Times New Roman"/>
          <w:bCs/>
          <w:sz w:val="24"/>
          <w:szCs w:val="24"/>
          <w:lang w:eastAsia="ru-RU"/>
        </w:rPr>
        <w:t xml:space="preserve"> организации предоставления государственных и муниципальных услуг»; постановлением администрации Борского сельского поселения от 11 мая 2012 года № 03-72-а «Об утверждении Порядка разработки и утверждени</w:t>
      </w:r>
      <w:r w:rsidR="00140DDD">
        <w:rPr>
          <w:rFonts w:ascii="Times New Roman" w:eastAsia="Times New Roman" w:hAnsi="Times New Roman"/>
          <w:bCs/>
          <w:sz w:val="24"/>
          <w:szCs w:val="24"/>
          <w:lang w:eastAsia="ru-RU"/>
        </w:rPr>
        <w:t xml:space="preserve">я административных регламентов </w:t>
      </w:r>
      <w:r w:rsidRPr="00E917C7">
        <w:rPr>
          <w:rFonts w:ascii="Times New Roman" w:eastAsia="Times New Roman" w:hAnsi="Times New Roman"/>
          <w:bCs/>
          <w:sz w:val="24"/>
          <w:szCs w:val="24"/>
          <w:lang w:eastAsia="ru-RU"/>
        </w:rPr>
        <w:t xml:space="preserve">предоставления муниципальных услуг, </w:t>
      </w:r>
      <w:proofErr w:type="gramStart"/>
      <w:r w:rsidRPr="00E917C7">
        <w:rPr>
          <w:rFonts w:ascii="Times New Roman" w:eastAsia="Times New Roman" w:hAnsi="Times New Roman"/>
          <w:bCs/>
          <w:sz w:val="24"/>
          <w:szCs w:val="24"/>
          <w:lang w:eastAsia="ru-RU"/>
        </w:rPr>
        <w:t>руководствуясь статьей 33 Устава муниципального образования Борское сельское поселение Тихвинского района Ленинградской области</w:t>
      </w:r>
      <w:r w:rsidRPr="00E917C7">
        <w:rPr>
          <w:rFonts w:ascii="Times New Roman" w:eastAsia="Times New Roman" w:hAnsi="Times New Roman"/>
          <w:sz w:val="24"/>
          <w:szCs w:val="24"/>
          <w:lang w:eastAsia="ru-RU"/>
        </w:rPr>
        <w:t xml:space="preserve"> </w:t>
      </w:r>
      <w:r w:rsidRPr="00E917C7">
        <w:rPr>
          <w:rFonts w:ascii="Times New Roman" w:eastAsia="Times New Roman" w:hAnsi="Times New Roman"/>
          <w:bCs/>
          <w:sz w:val="24"/>
          <w:szCs w:val="24"/>
          <w:lang w:eastAsia="ru-RU"/>
        </w:rPr>
        <w:t>администрация Борского сельского</w:t>
      </w:r>
      <w:proofErr w:type="gramEnd"/>
      <w:r w:rsidRPr="00E917C7">
        <w:rPr>
          <w:rFonts w:ascii="Times New Roman" w:eastAsia="Times New Roman" w:hAnsi="Times New Roman"/>
          <w:bCs/>
          <w:sz w:val="24"/>
          <w:szCs w:val="24"/>
          <w:lang w:eastAsia="ru-RU"/>
        </w:rPr>
        <w:t xml:space="preserve"> поселения ПОСТАНОВЛЯЕТ:</w:t>
      </w:r>
    </w:p>
    <w:p w:rsidR="00306F60" w:rsidRPr="00E917C7" w:rsidRDefault="00306F60" w:rsidP="0012508E">
      <w:pPr>
        <w:tabs>
          <w:tab w:val="left" w:pos="0"/>
        </w:tabs>
        <w:spacing w:after="0" w:line="240" w:lineRule="auto"/>
        <w:ind w:firstLine="567"/>
        <w:jc w:val="both"/>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1.</w:t>
      </w:r>
      <w:r w:rsidR="0012508E" w:rsidRPr="00E917C7">
        <w:rPr>
          <w:rFonts w:ascii="Times New Roman" w:eastAsia="Times New Roman" w:hAnsi="Times New Roman"/>
          <w:sz w:val="24"/>
          <w:szCs w:val="24"/>
          <w:lang w:eastAsia="ru-RU"/>
        </w:rPr>
        <w:t xml:space="preserve"> </w:t>
      </w:r>
      <w:r w:rsidRPr="00E917C7">
        <w:rPr>
          <w:rFonts w:ascii="Times New Roman" w:eastAsia="Times New Roman" w:hAnsi="Times New Roman"/>
          <w:sz w:val="24"/>
          <w:szCs w:val="24"/>
          <w:lang w:eastAsia="ru-RU"/>
        </w:rPr>
        <w:t>Утвердить административный регламент администрации муниципального образования Борское сельское поселение Тихвинского муниципального района Ленинградской области по предоставлению муниципальной услуги «</w:t>
      </w:r>
      <w:r w:rsidR="00E917C7" w:rsidRPr="00E917C7">
        <w:rPr>
          <w:rFonts w:ascii="Times New Roman" w:eastAsia="Times New Roman" w:hAnsi="Times New Roman"/>
          <w:bCs/>
          <w:color w:val="000000"/>
          <w:sz w:val="24"/>
          <w:szCs w:val="24"/>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sz w:val="24"/>
          <w:szCs w:val="24"/>
          <w:lang w:eastAsia="ru-RU"/>
        </w:rPr>
        <w:t>» (приложение).</w:t>
      </w:r>
    </w:p>
    <w:p w:rsidR="0012508E" w:rsidRPr="00E917C7" w:rsidRDefault="00E917C7"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2</w:t>
      </w:r>
      <w:r w:rsidR="0012508E" w:rsidRPr="00E917C7">
        <w:rPr>
          <w:rFonts w:ascii="Times New Roman" w:eastAsia="Times New Roman" w:hAnsi="Times New Roman" w:cs="Arial"/>
          <w:sz w:val="24"/>
          <w:szCs w:val="24"/>
          <w:lang w:eastAsia="ru-RU"/>
        </w:rPr>
        <w:t xml:space="preserve">. Административный регламент обнародовать путем размещения на официальном сайте Борского сельского поселения в сети Интернет </w:t>
      </w:r>
      <w:hyperlink r:id="rId9" w:history="1">
        <w:r w:rsidR="0012508E" w:rsidRPr="00E917C7">
          <w:rPr>
            <w:rFonts w:ascii="Times New Roman" w:eastAsia="Times New Roman" w:hAnsi="Times New Roman" w:cs="Arial"/>
            <w:color w:val="0000FF"/>
            <w:sz w:val="24"/>
            <w:szCs w:val="24"/>
            <w:u w:val="single"/>
            <w:lang w:eastAsia="ru-RU"/>
          </w:rPr>
          <w:t>https://tikhvin.org/gsp/bor/</w:t>
        </w:r>
      </w:hyperlink>
      <w:r w:rsidR="0012508E" w:rsidRPr="00E917C7">
        <w:rPr>
          <w:rFonts w:ascii="Times New Roman" w:eastAsia="Times New Roman" w:hAnsi="Times New Roman" w:cs="Arial"/>
          <w:sz w:val="24"/>
          <w:szCs w:val="24"/>
          <w:lang w:eastAsia="ru-RU"/>
        </w:rPr>
        <w:t xml:space="preserve"> .</w:t>
      </w:r>
    </w:p>
    <w:p w:rsidR="0012508E" w:rsidRPr="00E917C7" w:rsidRDefault="00E917C7"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3</w:t>
      </w:r>
      <w:r w:rsidR="0012508E" w:rsidRPr="00E917C7">
        <w:rPr>
          <w:rFonts w:ascii="Times New Roman" w:eastAsia="Times New Roman" w:hAnsi="Times New Roman" w:cs="Arial"/>
          <w:sz w:val="24"/>
          <w:szCs w:val="24"/>
          <w:lang w:eastAsia="ru-RU"/>
        </w:rPr>
        <w:t>. Настоящее постановление вступает в силу с момента его издания.</w:t>
      </w:r>
    </w:p>
    <w:p w:rsidR="0012508E" w:rsidRPr="00E917C7" w:rsidRDefault="00E917C7" w:rsidP="0012508E">
      <w:pPr>
        <w:widowControl w:val="0"/>
        <w:autoSpaceDE w:val="0"/>
        <w:autoSpaceDN w:val="0"/>
        <w:adjustRightInd w:val="0"/>
        <w:spacing w:after="0" w:line="240" w:lineRule="auto"/>
        <w:ind w:firstLine="567"/>
        <w:jc w:val="both"/>
        <w:rPr>
          <w:rFonts w:ascii="Times New Roman" w:eastAsia="Times New Roman" w:hAnsi="Times New Roman" w:cs="Arial"/>
          <w:sz w:val="24"/>
          <w:szCs w:val="24"/>
          <w:lang w:eastAsia="ru-RU"/>
        </w:rPr>
      </w:pPr>
      <w:r>
        <w:rPr>
          <w:rFonts w:ascii="Times New Roman" w:eastAsia="Times New Roman" w:hAnsi="Times New Roman" w:cs="Arial"/>
          <w:sz w:val="24"/>
          <w:szCs w:val="24"/>
          <w:lang w:eastAsia="ru-RU"/>
        </w:rPr>
        <w:t>4</w:t>
      </w:r>
      <w:r w:rsidR="0012508E" w:rsidRPr="00E917C7">
        <w:rPr>
          <w:rFonts w:ascii="Times New Roman" w:eastAsia="Times New Roman" w:hAnsi="Times New Roman" w:cs="Arial"/>
          <w:sz w:val="24"/>
          <w:szCs w:val="24"/>
          <w:lang w:eastAsia="ru-RU"/>
        </w:rPr>
        <w:t xml:space="preserve">. </w:t>
      </w:r>
      <w:proofErr w:type="gramStart"/>
      <w:r w:rsidR="0012508E" w:rsidRPr="00E917C7">
        <w:rPr>
          <w:rFonts w:ascii="Times New Roman" w:eastAsia="Times New Roman" w:hAnsi="Times New Roman" w:cs="Arial"/>
          <w:sz w:val="24"/>
          <w:szCs w:val="24"/>
          <w:lang w:eastAsia="ru-RU"/>
        </w:rPr>
        <w:t>Контроль за</w:t>
      </w:r>
      <w:proofErr w:type="gramEnd"/>
      <w:r w:rsidR="0012508E" w:rsidRPr="00E917C7">
        <w:rPr>
          <w:rFonts w:ascii="Times New Roman" w:eastAsia="Times New Roman" w:hAnsi="Times New Roman" w:cs="Arial"/>
          <w:sz w:val="24"/>
          <w:szCs w:val="24"/>
          <w:lang w:eastAsia="ru-RU"/>
        </w:rPr>
        <w:t xml:space="preserve"> исполнением настоящего постановления оставляю за собой.</w:t>
      </w:r>
    </w:p>
    <w:p w:rsidR="0012508E" w:rsidRPr="00E917C7" w:rsidRDefault="0012508E" w:rsidP="001250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12508E" w:rsidRPr="00E917C7" w:rsidRDefault="0012508E" w:rsidP="0012508E">
      <w:pPr>
        <w:widowControl w:val="0"/>
        <w:autoSpaceDE w:val="0"/>
        <w:autoSpaceDN w:val="0"/>
        <w:adjustRightInd w:val="0"/>
        <w:spacing w:after="0" w:line="240" w:lineRule="auto"/>
        <w:jc w:val="both"/>
        <w:rPr>
          <w:rFonts w:ascii="Times New Roman" w:eastAsia="Times New Roman" w:hAnsi="Times New Roman" w:cs="Arial"/>
          <w:sz w:val="24"/>
          <w:szCs w:val="24"/>
          <w:lang w:eastAsia="ru-RU"/>
        </w:rPr>
      </w:pPr>
    </w:p>
    <w:p w:rsidR="0012508E" w:rsidRPr="00E917C7" w:rsidRDefault="0012508E" w:rsidP="0012508E">
      <w:pPr>
        <w:widowControl w:val="0"/>
        <w:autoSpaceDE w:val="0"/>
        <w:autoSpaceDN w:val="0"/>
        <w:adjustRightInd w:val="0"/>
        <w:spacing w:after="0" w:line="240" w:lineRule="auto"/>
        <w:rPr>
          <w:rFonts w:ascii="Times New Roman" w:eastAsia="Times New Roman" w:hAnsi="Times New Roman" w:cs="Arial"/>
          <w:sz w:val="24"/>
          <w:szCs w:val="24"/>
          <w:lang w:eastAsia="ru-RU"/>
        </w:rPr>
      </w:pPr>
      <w:proofErr w:type="spellStart"/>
      <w:r w:rsidRPr="00E917C7">
        <w:rPr>
          <w:rFonts w:ascii="Times New Roman" w:eastAsia="Times New Roman" w:hAnsi="Times New Roman" w:cs="Arial"/>
          <w:sz w:val="24"/>
          <w:szCs w:val="24"/>
          <w:lang w:eastAsia="ru-RU"/>
        </w:rPr>
        <w:t>И.о</w:t>
      </w:r>
      <w:proofErr w:type="spellEnd"/>
      <w:r w:rsidRPr="00E917C7">
        <w:rPr>
          <w:rFonts w:ascii="Times New Roman" w:eastAsia="Times New Roman" w:hAnsi="Times New Roman" w:cs="Arial"/>
          <w:sz w:val="24"/>
          <w:szCs w:val="24"/>
          <w:lang w:eastAsia="ru-RU"/>
        </w:rPr>
        <w:t xml:space="preserve">. главы администрации </w:t>
      </w:r>
      <w:r w:rsidRPr="00E917C7">
        <w:rPr>
          <w:rFonts w:ascii="Times New Roman" w:eastAsia="Times New Roman" w:hAnsi="Times New Roman" w:cs="Arial"/>
          <w:sz w:val="24"/>
          <w:szCs w:val="24"/>
          <w:lang w:eastAsia="ru-RU"/>
        </w:rPr>
        <w:tab/>
      </w:r>
      <w:r w:rsidRPr="00E917C7">
        <w:rPr>
          <w:rFonts w:ascii="Times New Roman" w:eastAsia="Times New Roman" w:hAnsi="Times New Roman" w:cs="Arial"/>
          <w:sz w:val="24"/>
          <w:szCs w:val="24"/>
          <w:lang w:eastAsia="ru-RU"/>
        </w:rPr>
        <w:tab/>
      </w:r>
      <w:r w:rsidRPr="00E917C7">
        <w:rPr>
          <w:rFonts w:ascii="Times New Roman" w:eastAsia="Times New Roman" w:hAnsi="Times New Roman" w:cs="Arial"/>
          <w:sz w:val="24"/>
          <w:szCs w:val="24"/>
          <w:lang w:eastAsia="ru-RU"/>
        </w:rPr>
        <w:tab/>
      </w:r>
      <w:r w:rsidRPr="00E917C7">
        <w:rPr>
          <w:rFonts w:ascii="Times New Roman" w:eastAsia="Times New Roman" w:hAnsi="Times New Roman" w:cs="Arial"/>
          <w:sz w:val="24"/>
          <w:szCs w:val="24"/>
          <w:lang w:eastAsia="ru-RU"/>
        </w:rPr>
        <w:tab/>
      </w:r>
      <w:r w:rsidRPr="00E917C7">
        <w:rPr>
          <w:rFonts w:ascii="Times New Roman" w:eastAsia="Times New Roman" w:hAnsi="Times New Roman" w:cs="Arial"/>
          <w:sz w:val="24"/>
          <w:szCs w:val="24"/>
          <w:lang w:eastAsia="ru-RU"/>
        </w:rPr>
        <w:tab/>
      </w:r>
      <w:r w:rsidRPr="00E917C7">
        <w:rPr>
          <w:rFonts w:ascii="Times New Roman" w:eastAsia="Times New Roman" w:hAnsi="Times New Roman" w:cs="Arial"/>
          <w:sz w:val="24"/>
          <w:szCs w:val="24"/>
          <w:lang w:eastAsia="ru-RU"/>
        </w:rPr>
        <w:tab/>
      </w:r>
      <w:r w:rsidRPr="00E917C7">
        <w:rPr>
          <w:rFonts w:ascii="Times New Roman" w:eastAsia="Times New Roman" w:hAnsi="Times New Roman" w:cs="Arial"/>
          <w:sz w:val="24"/>
          <w:szCs w:val="24"/>
          <w:lang w:eastAsia="ru-RU"/>
        </w:rPr>
        <w:tab/>
        <w:t xml:space="preserve">Е.А. </w:t>
      </w:r>
      <w:proofErr w:type="spellStart"/>
      <w:r w:rsidRPr="00E917C7">
        <w:rPr>
          <w:rFonts w:ascii="Times New Roman" w:eastAsia="Times New Roman" w:hAnsi="Times New Roman" w:cs="Arial"/>
          <w:sz w:val="24"/>
          <w:szCs w:val="24"/>
          <w:lang w:eastAsia="ru-RU"/>
        </w:rPr>
        <w:t>Евпак</w:t>
      </w:r>
      <w:proofErr w:type="spellEnd"/>
    </w:p>
    <w:p w:rsidR="006E7EE4" w:rsidRPr="00E917C7"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6E7EE4"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140DDD" w:rsidRDefault="00140DDD"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Pr="00E917C7" w:rsidRDefault="00E917C7"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p>
    <w:p w:rsidR="00E917C7" w:rsidRDefault="006E7EE4" w:rsidP="0012508E">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E917C7">
        <w:rPr>
          <w:rFonts w:ascii="Times New Roman" w:eastAsia="Times New Roman" w:hAnsi="Times New Roman" w:cs="Arial"/>
          <w:sz w:val="16"/>
          <w:szCs w:val="16"/>
          <w:lang w:eastAsia="ru-RU"/>
        </w:rPr>
        <w:t>Тихонова Ольга Николаевна</w:t>
      </w:r>
    </w:p>
    <w:p w:rsidR="00E917C7" w:rsidRPr="00E917C7" w:rsidRDefault="006E7EE4" w:rsidP="00E917C7">
      <w:pPr>
        <w:widowControl w:val="0"/>
        <w:autoSpaceDE w:val="0"/>
        <w:autoSpaceDN w:val="0"/>
        <w:adjustRightInd w:val="0"/>
        <w:spacing w:after="0" w:line="240" w:lineRule="auto"/>
        <w:rPr>
          <w:rFonts w:ascii="Times New Roman" w:eastAsia="Times New Roman" w:hAnsi="Times New Roman" w:cs="Arial"/>
          <w:sz w:val="16"/>
          <w:szCs w:val="16"/>
          <w:lang w:eastAsia="ru-RU"/>
        </w:rPr>
      </w:pPr>
      <w:r w:rsidRPr="00E917C7">
        <w:rPr>
          <w:rFonts w:ascii="Times New Roman" w:eastAsia="Times New Roman" w:hAnsi="Times New Roman" w:cs="Arial"/>
          <w:sz w:val="16"/>
          <w:szCs w:val="16"/>
          <w:lang w:eastAsia="ru-RU"/>
        </w:rPr>
        <w:t xml:space="preserve"> </w:t>
      </w:r>
      <w:r w:rsidR="0012508E" w:rsidRPr="00E917C7">
        <w:rPr>
          <w:rFonts w:ascii="Times New Roman" w:eastAsia="Times New Roman" w:hAnsi="Times New Roman" w:cs="Arial"/>
          <w:sz w:val="16"/>
          <w:szCs w:val="16"/>
          <w:lang w:eastAsia="ru-RU"/>
        </w:rPr>
        <w:t>8(81367)46275</w:t>
      </w:r>
    </w:p>
    <w:p w:rsidR="00306F60" w:rsidRPr="00E917C7" w:rsidRDefault="00306F60" w:rsidP="0056616E">
      <w:pPr>
        <w:spacing w:after="0" w:line="240" w:lineRule="auto"/>
        <w:ind w:firstLine="709"/>
        <w:jc w:val="right"/>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УТВЕРЖДЕН</w:t>
      </w:r>
    </w:p>
    <w:p w:rsidR="0056616E" w:rsidRPr="00E917C7" w:rsidRDefault="00306F60" w:rsidP="0056616E">
      <w:pPr>
        <w:spacing w:after="0" w:line="240" w:lineRule="auto"/>
        <w:ind w:left="5600"/>
        <w:jc w:val="right"/>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 xml:space="preserve">постановлением администрации </w:t>
      </w:r>
    </w:p>
    <w:p w:rsidR="0056616E" w:rsidRPr="00E917C7" w:rsidRDefault="00306F60" w:rsidP="0056616E">
      <w:pPr>
        <w:spacing w:after="0" w:line="240" w:lineRule="auto"/>
        <w:ind w:left="5600"/>
        <w:jc w:val="right"/>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lastRenderedPageBreak/>
        <w:t>Борско</w:t>
      </w:r>
      <w:r w:rsidR="007238C7" w:rsidRPr="00E917C7">
        <w:rPr>
          <w:rFonts w:ascii="Times New Roman" w:eastAsia="Times New Roman" w:hAnsi="Times New Roman"/>
          <w:sz w:val="24"/>
          <w:szCs w:val="24"/>
          <w:lang w:eastAsia="ru-RU"/>
        </w:rPr>
        <w:t>го</w:t>
      </w:r>
      <w:r w:rsidRPr="00E917C7">
        <w:rPr>
          <w:rFonts w:ascii="Times New Roman" w:eastAsia="Times New Roman" w:hAnsi="Times New Roman"/>
          <w:sz w:val="24"/>
          <w:szCs w:val="24"/>
          <w:lang w:eastAsia="ru-RU"/>
        </w:rPr>
        <w:t xml:space="preserve"> сельско</w:t>
      </w:r>
      <w:r w:rsidR="007238C7" w:rsidRPr="00E917C7">
        <w:rPr>
          <w:rFonts w:ascii="Times New Roman" w:eastAsia="Times New Roman" w:hAnsi="Times New Roman"/>
          <w:sz w:val="24"/>
          <w:szCs w:val="24"/>
          <w:lang w:eastAsia="ru-RU"/>
        </w:rPr>
        <w:t>го</w:t>
      </w:r>
      <w:r w:rsidRPr="00E917C7">
        <w:rPr>
          <w:rFonts w:ascii="Times New Roman" w:eastAsia="Times New Roman" w:hAnsi="Times New Roman"/>
          <w:sz w:val="24"/>
          <w:szCs w:val="24"/>
          <w:lang w:eastAsia="ru-RU"/>
        </w:rPr>
        <w:t xml:space="preserve"> поселени</w:t>
      </w:r>
      <w:r w:rsidR="007238C7" w:rsidRPr="00E917C7">
        <w:rPr>
          <w:rFonts w:ascii="Times New Roman" w:eastAsia="Times New Roman" w:hAnsi="Times New Roman"/>
          <w:sz w:val="24"/>
          <w:szCs w:val="24"/>
          <w:lang w:eastAsia="ru-RU"/>
        </w:rPr>
        <w:t>я</w:t>
      </w:r>
      <w:r w:rsidRPr="00E917C7">
        <w:rPr>
          <w:rFonts w:ascii="Times New Roman" w:eastAsia="Times New Roman" w:hAnsi="Times New Roman"/>
          <w:sz w:val="24"/>
          <w:szCs w:val="24"/>
          <w:lang w:eastAsia="ru-RU"/>
        </w:rPr>
        <w:t xml:space="preserve"> </w:t>
      </w:r>
    </w:p>
    <w:p w:rsidR="00306F60" w:rsidRPr="00E917C7" w:rsidRDefault="00306F60" w:rsidP="0056616E">
      <w:pPr>
        <w:spacing w:after="0" w:line="240" w:lineRule="auto"/>
        <w:ind w:left="5600"/>
        <w:jc w:val="right"/>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 xml:space="preserve">от </w:t>
      </w:r>
      <w:r w:rsidR="0012508E" w:rsidRPr="00E917C7">
        <w:rPr>
          <w:rFonts w:ascii="Times New Roman" w:eastAsia="Times New Roman" w:hAnsi="Times New Roman"/>
          <w:sz w:val="24"/>
          <w:szCs w:val="24"/>
          <w:lang w:eastAsia="ru-RU"/>
        </w:rPr>
        <w:t>24</w:t>
      </w:r>
      <w:r w:rsidR="000935EE" w:rsidRPr="00E917C7">
        <w:rPr>
          <w:rFonts w:ascii="Times New Roman" w:eastAsia="Times New Roman" w:hAnsi="Times New Roman"/>
          <w:sz w:val="24"/>
          <w:szCs w:val="24"/>
          <w:lang w:eastAsia="ru-RU"/>
        </w:rPr>
        <w:t xml:space="preserve"> </w:t>
      </w:r>
      <w:r w:rsidR="0012508E" w:rsidRPr="00E917C7">
        <w:rPr>
          <w:rFonts w:ascii="Times New Roman" w:eastAsia="Times New Roman" w:hAnsi="Times New Roman"/>
          <w:sz w:val="24"/>
          <w:szCs w:val="24"/>
          <w:lang w:eastAsia="ru-RU"/>
        </w:rPr>
        <w:t>мая</w:t>
      </w:r>
      <w:r w:rsidR="000935EE" w:rsidRPr="00E917C7">
        <w:rPr>
          <w:rFonts w:ascii="Times New Roman" w:eastAsia="Times New Roman" w:hAnsi="Times New Roman"/>
          <w:sz w:val="24"/>
          <w:szCs w:val="24"/>
          <w:lang w:eastAsia="ru-RU"/>
        </w:rPr>
        <w:t xml:space="preserve"> </w:t>
      </w:r>
      <w:r w:rsidR="007238C7" w:rsidRPr="00E917C7">
        <w:rPr>
          <w:rFonts w:ascii="Times New Roman" w:eastAsia="Times New Roman" w:hAnsi="Times New Roman"/>
          <w:sz w:val="24"/>
          <w:szCs w:val="24"/>
          <w:lang w:eastAsia="ru-RU"/>
        </w:rPr>
        <w:t>202</w:t>
      </w:r>
      <w:r w:rsidR="0012508E" w:rsidRPr="00E917C7">
        <w:rPr>
          <w:rFonts w:ascii="Times New Roman" w:eastAsia="Times New Roman" w:hAnsi="Times New Roman"/>
          <w:sz w:val="24"/>
          <w:szCs w:val="24"/>
          <w:lang w:eastAsia="ru-RU"/>
        </w:rPr>
        <w:t>3</w:t>
      </w:r>
      <w:r w:rsidR="0056616E" w:rsidRPr="00E917C7">
        <w:rPr>
          <w:rFonts w:ascii="Times New Roman" w:eastAsia="Times New Roman" w:hAnsi="Times New Roman"/>
          <w:sz w:val="24"/>
          <w:szCs w:val="24"/>
          <w:lang w:eastAsia="ru-RU"/>
        </w:rPr>
        <w:t xml:space="preserve"> </w:t>
      </w:r>
      <w:r w:rsidR="007238C7" w:rsidRPr="00E917C7">
        <w:rPr>
          <w:rFonts w:ascii="Times New Roman" w:eastAsia="Times New Roman" w:hAnsi="Times New Roman"/>
          <w:sz w:val="24"/>
          <w:szCs w:val="24"/>
          <w:lang w:eastAsia="ru-RU"/>
        </w:rPr>
        <w:t>г</w:t>
      </w:r>
      <w:r w:rsidR="000935EE" w:rsidRPr="00E917C7">
        <w:rPr>
          <w:rFonts w:ascii="Times New Roman" w:eastAsia="Times New Roman" w:hAnsi="Times New Roman"/>
          <w:sz w:val="24"/>
          <w:szCs w:val="24"/>
          <w:lang w:eastAsia="ru-RU"/>
        </w:rPr>
        <w:t>ода</w:t>
      </w:r>
      <w:r w:rsidR="004C6B03" w:rsidRPr="00E917C7">
        <w:rPr>
          <w:rFonts w:ascii="Times New Roman" w:eastAsia="Times New Roman" w:hAnsi="Times New Roman"/>
          <w:sz w:val="24"/>
          <w:szCs w:val="24"/>
          <w:lang w:eastAsia="ru-RU"/>
        </w:rPr>
        <w:t xml:space="preserve"> </w:t>
      </w:r>
      <w:r w:rsidRPr="00E917C7">
        <w:rPr>
          <w:rFonts w:ascii="Times New Roman" w:eastAsia="Times New Roman" w:hAnsi="Times New Roman"/>
          <w:sz w:val="24"/>
          <w:szCs w:val="24"/>
          <w:lang w:eastAsia="ru-RU"/>
        </w:rPr>
        <w:t>№ 03-</w:t>
      </w:r>
      <w:r w:rsidR="0012508E" w:rsidRPr="00E917C7">
        <w:rPr>
          <w:rFonts w:ascii="Times New Roman" w:eastAsia="Times New Roman" w:hAnsi="Times New Roman"/>
          <w:sz w:val="24"/>
          <w:szCs w:val="24"/>
          <w:lang w:eastAsia="ru-RU"/>
        </w:rPr>
        <w:t>8</w:t>
      </w:r>
      <w:r w:rsidR="009459C2" w:rsidRPr="00E917C7">
        <w:rPr>
          <w:rFonts w:ascii="Times New Roman" w:eastAsia="Times New Roman" w:hAnsi="Times New Roman"/>
          <w:sz w:val="24"/>
          <w:szCs w:val="24"/>
          <w:lang w:eastAsia="ru-RU"/>
        </w:rPr>
        <w:t>9</w:t>
      </w:r>
      <w:r w:rsidRPr="00E917C7">
        <w:rPr>
          <w:rFonts w:ascii="Times New Roman" w:eastAsia="Times New Roman" w:hAnsi="Times New Roman"/>
          <w:sz w:val="24"/>
          <w:szCs w:val="24"/>
          <w:lang w:eastAsia="ru-RU"/>
        </w:rPr>
        <w:t xml:space="preserve">-а </w:t>
      </w:r>
    </w:p>
    <w:p w:rsidR="00306F60" w:rsidRPr="00E917C7" w:rsidRDefault="00306F60" w:rsidP="000935EE">
      <w:pPr>
        <w:spacing w:after="120" w:line="240" w:lineRule="auto"/>
        <w:ind w:left="5600"/>
        <w:jc w:val="right"/>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(приложение)</w:t>
      </w:r>
    </w:p>
    <w:p w:rsidR="0056616E" w:rsidRPr="00E917C7" w:rsidRDefault="0056616E" w:rsidP="00306F60">
      <w:pPr>
        <w:spacing w:after="120" w:line="240" w:lineRule="auto"/>
        <w:ind w:left="5600"/>
        <w:jc w:val="both"/>
        <w:rPr>
          <w:rFonts w:ascii="Times New Roman" w:eastAsia="Times New Roman" w:hAnsi="Times New Roman"/>
          <w:sz w:val="24"/>
          <w:szCs w:val="24"/>
          <w:lang w:eastAsia="ru-RU"/>
        </w:rPr>
      </w:pPr>
    </w:p>
    <w:p w:rsidR="004D120B" w:rsidRPr="00E917C7" w:rsidRDefault="004D120B" w:rsidP="004D120B">
      <w:pPr>
        <w:spacing w:after="0" w:line="240" w:lineRule="auto"/>
        <w:jc w:val="center"/>
        <w:rPr>
          <w:rFonts w:ascii="Times New Roman" w:hAnsi="Times New Roman"/>
          <w:b/>
          <w:bCs/>
          <w:sz w:val="28"/>
          <w:szCs w:val="28"/>
          <w:lang w:eastAsia="ru-RU"/>
        </w:rPr>
      </w:pPr>
    </w:p>
    <w:p w:rsidR="00306F60" w:rsidRPr="00CE336D" w:rsidRDefault="00306F60" w:rsidP="00EB51C4">
      <w:pPr>
        <w:autoSpaceDE w:val="0"/>
        <w:autoSpaceDN w:val="0"/>
        <w:adjustRightInd w:val="0"/>
        <w:spacing w:after="0" w:line="240" w:lineRule="auto"/>
        <w:jc w:val="center"/>
        <w:rPr>
          <w:rFonts w:ascii="Times New Roman" w:hAnsi="Times New Roman"/>
          <w:bCs/>
          <w:sz w:val="24"/>
          <w:szCs w:val="24"/>
          <w:lang w:eastAsia="ru-RU"/>
        </w:rPr>
      </w:pPr>
      <w:r w:rsidRPr="00CE336D">
        <w:rPr>
          <w:rFonts w:ascii="Times New Roman" w:hAnsi="Times New Roman"/>
          <w:bCs/>
          <w:sz w:val="24"/>
          <w:szCs w:val="24"/>
          <w:lang w:eastAsia="ru-RU"/>
        </w:rPr>
        <w:t>АДМИНИСТРАТИВНЫЙ РЕГЛАМЕНТ</w:t>
      </w:r>
    </w:p>
    <w:p w:rsidR="009459C2" w:rsidRPr="00CE336D" w:rsidRDefault="00306F60" w:rsidP="009459C2">
      <w:pPr>
        <w:autoSpaceDE w:val="0"/>
        <w:autoSpaceDN w:val="0"/>
        <w:adjustRightInd w:val="0"/>
        <w:spacing w:after="0" w:line="240" w:lineRule="auto"/>
        <w:jc w:val="center"/>
        <w:rPr>
          <w:rFonts w:ascii="Times New Roman" w:eastAsia="Times New Roman" w:hAnsi="Times New Roman"/>
          <w:bCs/>
          <w:sz w:val="24"/>
          <w:szCs w:val="24"/>
          <w:lang w:eastAsia="ru-RU"/>
        </w:rPr>
      </w:pPr>
      <w:r w:rsidRPr="00CE336D">
        <w:rPr>
          <w:rFonts w:ascii="Times New Roman" w:hAnsi="Times New Roman"/>
          <w:bCs/>
          <w:sz w:val="24"/>
          <w:szCs w:val="24"/>
          <w:lang w:eastAsia="ru-RU"/>
        </w:rPr>
        <w:t xml:space="preserve">администрации муниципального образования Борское сельское поселение Тихвинского муниципального района Ленинградской области </w:t>
      </w:r>
      <w:r w:rsidR="0012508E" w:rsidRPr="00CE336D">
        <w:rPr>
          <w:rFonts w:ascii="Times New Roman" w:eastAsia="Times New Roman" w:hAnsi="Times New Roman"/>
          <w:bCs/>
          <w:sz w:val="24"/>
          <w:szCs w:val="24"/>
          <w:lang w:eastAsia="ru-RU"/>
        </w:rPr>
        <w:t xml:space="preserve">по предоставлению муниципальной услуги </w:t>
      </w:r>
      <w:r w:rsidR="009459C2" w:rsidRPr="00CE336D">
        <w:rPr>
          <w:rFonts w:ascii="Times New Roman" w:eastAsia="Times New Roman" w:hAnsi="Times New Roman"/>
          <w:bCs/>
          <w:sz w:val="24"/>
          <w:szCs w:val="24"/>
          <w:lang w:eastAsia="ru-RU"/>
        </w:rPr>
        <w:t>«Установление сервитута в отношении земельного участка, находящегося в муниципальной собственности»</w:t>
      </w:r>
    </w:p>
    <w:p w:rsidR="009459C2" w:rsidRPr="00CE336D" w:rsidRDefault="009459C2" w:rsidP="009459C2">
      <w:pPr>
        <w:autoSpaceDE w:val="0"/>
        <w:autoSpaceDN w:val="0"/>
        <w:adjustRightInd w:val="0"/>
        <w:spacing w:after="0" w:line="240" w:lineRule="auto"/>
        <w:jc w:val="center"/>
        <w:rPr>
          <w:rFonts w:ascii="Times New Roman" w:eastAsia="Times New Roman" w:hAnsi="Times New Roman"/>
          <w:bCs/>
          <w:sz w:val="24"/>
          <w:szCs w:val="24"/>
          <w:lang w:eastAsia="ru-RU"/>
        </w:rPr>
      </w:pPr>
      <w:r w:rsidRPr="00CE336D">
        <w:rPr>
          <w:rFonts w:ascii="Times New Roman" w:eastAsia="Times New Roman" w:hAnsi="Times New Roman"/>
          <w:bCs/>
          <w:sz w:val="24"/>
          <w:szCs w:val="24"/>
          <w:lang w:eastAsia="ru-RU"/>
        </w:rPr>
        <w:t>(Сокращенное наименование – Установление сервитута в отношении земельного участка) (далее – административный регламент, муниципальная услуга)</w:t>
      </w:r>
    </w:p>
    <w:p w:rsidR="0012508E" w:rsidRPr="00CE336D" w:rsidRDefault="009459C2" w:rsidP="009459C2">
      <w:pPr>
        <w:autoSpaceDE w:val="0"/>
        <w:autoSpaceDN w:val="0"/>
        <w:adjustRightInd w:val="0"/>
        <w:spacing w:after="0" w:line="240" w:lineRule="auto"/>
        <w:jc w:val="center"/>
        <w:rPr>
          <w:rFonts w:ascii="Times New Roman" w:eastAsia="Times New Roman" w:hAnsi="Times New Roman"/>
          <w:bCs/>
          <w:sz w:val="24"/>
          <w:szCs w:val="24"/>
          <w:lang w:eastAsia="ru-RU"/>
        </w:rPr>
      </w:pPr>
      <w:r w:rsidRPr="00CE336D">
        <w:rPr>
          <w:rFonts w:ascii="Times New Roman" w:eastAsia="Times New Roman" w:hAnsi="Times New Roman"/>
          <w:bCs/>
          <w:sz w:val="24"/>
          <w:szCs w:val="24"/>
          <w:lang w:eastAsia="ru-RU"/>
        </w:rPr>
        <w:t xml:space="preserve"> </w:t>
      </w:r>
    </w:p>
    <w:p w:rsidR="009459C2" w:rsidRPr="00E917C7" w:rsidRDefault="009459C2" w:rsidP="009459C2">
      <w:pPr>
        <w:widowControl w:val="0"/>
        <w:autoSpaceDE w:val="0"/>
        <w:autoSpaceDN w:val="0"/>
        <w:spacing w:after="0" w:line="240" w:lineRule="auto"/>
        <w:ind w:firstLine="540"/>
        <w:jc w:val="center"/>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jc w:val="center"/>
        <w:outlineLvl w:val="1"/>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Общие положения</w:t>
      </w:r>
    </w:p>
    <w:p w:rsidR="009459C2" w:rsidRPr="00E917C7" w:rsidRDefault="009459C2" w:rsidP="009459C2">
      <w:pPr>
        <w:widowControl w:val="0"/>
        <w:autoSpaceDE w:val="0"/>
        <w:autoSpaceDN w:val="0"/>
        <w:spacing w:after="0" w:line="240" w:lineRule="auto"/>
        <w:ind w:firstLine="540"/>
        <w:jc w:val="both"/>
        <w:rPr>
          <w:rFonts w:ascii="Times New Roman" w:eastAsia="Times New Roman" w:hAnsi="Times New Roman"/>
          <w:sz w:val="28"/>
          <w:szCs w:val="28"/>
          <w:lang w:eastAsia="ru-RU"/>
        </w:rPr>
      </w:pPr>
    </w:p>
    <w:p w:rsidR="009459C2" w:rsidRPr="00E917C7" w:rsidRDefault="009459C2" w:rsidP="009459C2">
      <w:pPr>
        <w:autoSpaceDE w:val="0"/>
        <w:autoSpaceDN w:val="0"/>
        <w:adjustRightInd w:val="0"/>
        <w:spacing w:after="0" w:line="240" w:lineRule="auto"/>
        <w:ind w:firstLine="708"/>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1.1. Административный регламент устанавливает порядок и стандарт предоставления муниципальной услуги </w:t>
      </w:r>
      <w:r w:rsidRPr="00E917C7">
        <w:rPr>
          <w:rFonts w:ascii="Times New Roman" w:eastAsia="Times New Roman" w:hAnsi="Times New Roman"/>
          <w:b/>
          <w:bCs/>
          <w:sz w:val="28"/>
          <w:szCs w:val="28"/>
          <w:lang w:eastAsia="ru-RU"/>
        </w:rPr>
        <w:t>«</w:t>
      </w:r>
      <w:r w:rsidRPr="00E917C7">
        <w:rPr>
          <w:rFonts w:ascii="Times New Roman" w:eastAsia="Times New Roman" w:hAnsi="Times New Roman"/>
          <w:bCs/>
          <w:sz w:val="28"/>
          <w:szCs w:val="28"/>
          <w:lang w:eastAsia="ru-RU"/>
        </w:rPr>
        <w:t>Установление сервитута в отношении земельного участка, находящегося в муниципальной собственности»</w:t>
      </w:r>
      <w:r w:rsidRPr="00E917C7">
        <w:rPr>
          <w:rFonts w:ascii="Times New Roman" w:eastAsia="Times New Roman" w:hAnsi="Times New Roman"/>
          <w:sz w:val="28"/>
          <w:szCs w:val="28"/>
          <w:lang w:eastAsia="ru-RU"/>
        </w:rPr>
        <w:t>.</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1.2. Заявителями, имеющими право на получение муниципальной услуги, являются:</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физические лица;</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индивидуальные предприниматели;</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юридические лица (далее – заявитель).</w:t>
      </w:r>
    </w:p>
    <w:p w:rsidR="009459C2" w:rsidRPr="00E917C7" w:rsidRDefault="009459C2" w:rsidP="009459C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Представлять интересы заявителя имеют право:</w:t>
      </w:r>
    </w:p>
    <w:p w:rsidR="009459C2" w:rsidRPr="00E917C7" w:rsidRDefault="009459C2" w:rsidP="009459C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9459C2" w:rsidRPr="00E917C7" w:rsidRDefault="009459C2" w:rsidP="009459C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9459C2" w:rsidRPr="00E917C7" w:rsidRDefault="009459C2" w:rsidP="009459C2">
      <w:pPr>
        <w:widowControl w:val="0"/>
        <w:autoSpaceDE w:val="0"/>
        <w:autoSpaceDN w:val="0"/>
        <w:spacing w:after="0" w:line="240" w:lineRule="auto"/>
        <w:ind w:firstLine="53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1.3. Информация о месте нахождения органа местного самоуправления Ленинградской области (далее – ОМСУ, Администрация), предоставляющего муниципальную услугу (далее – сведения информационного характера), размещается:</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на сайте Администрации;</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на Портале государственных и муниципальных услуг (функций) </w:t>
      </w:r>
      <w:r w:rsidRPr="00E917C7">
        <w:rPr>
          <w:rFonts w:ascii="Times New Roman" w:eastAsia="Times New Roman" w:hAnsi="Times New Roman"/>
          <w:sz w:val="28"/>
          <w:szCs w:val="28"/>
          <w:lang w:eastAsia="ru-RU"/>
        </w:rPr>
        <w:lastRenderedPageBreak/>
        <w:t>Ленинградской области (далее - ПГУ ЛО)/на Едином портале государственных услуг (далее - ЕПГУ): www.gu.le</w:t>
      </w:r>
      <w:r w:rsidRPr="00E917C7">
        <w:rPr>
          <w:rFonts w:ascii="Times New Roman" w:eastAsia="Times New Roman" w:hAnsi="Times New Roman"/>
          <w:sz w:val="28"/>
          <w:szCs w:val="28"/>
          <w:lang w:val="en-US" w:eastAsia="ru-RU"/>
        </w:rPr>
        <w:t>n</w:t>
      </w:r>
      <w:r w:rsidRPr="00E917C7">
        <w:rPr>
          <w:rFonts w:ascii="Times New Roman" w:eastAsia="Times New Roman" w:hAnsi="Times New Roman"/>
          <w:sz w:val="28"/>
          <w:szCs w:val="28"/>
          <w:lang w:eastAsia="ru-RU"/>
        </w:rPr>
        <w:t xml:space="preserve">obl.ru, </w:t>
      </w:r>
      <w:hyperlink r:id="rId10" w:history="1">
        <w:r w:rsidRPr="00E917C7">
          <w:rPr>
            <w:rFonts w:ascii="Times New Roman" w:eastAsia="Times New Roman" w:hAnsi="Times New Roman"/>
            <w:color w:val="0000FF" w:themeColor="hyperlink"/>
            <w:sz w:val="28"/>
            <w:szCs w:val="28"/>
            <w:u w:val="single"/>
            <w:lang w:eastAsia="ru-RU"/>
          </w:rPr>
          <w:t>www.gosuslugi.ru</w:t>
        </w:r>
      </w:hyperlink>
      <w:r w:rsidRPr="00E917C7">
        <w:rPr>
          <w:rFonts w:ascii="Times New Roman" w:eastAsia="Times New Roman" w:hAnsi="Times New Roman"/>
          <w:sz w:val="28"/>
          <w:szCs w:val="28"/>
          <w:lang w:eastAsia="ru-RU"/>
        </w:rPr>
        <w:t>;</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Стандарт предоставления муниципальной услуги</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 Полное наименование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Установление сервитута в отношении земельного участка, находящегося в муниципальной собственности</w:t>
      </w:r>
      <w:bookmarkStart w:id="0" w:name="_GoBack"/>
      <w:bookmarkEnd w:id="0"/>
      <w:r w:rsidRPr="00E917C7">
        <w:rPr>
          <w:rFonts w:ascii="Times New Roman" w:eastAsia="Times New Roman" w:hAnsi="Times New Roman"/>
          <w:sz w:val="28"/>
          <w:szCs w:val="28"/>
          <w:lang w:eastAsia="ru-RU"/>
        </w:rPr>
        <w:t>.</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Сокращенное наименование муниципальной услуги: «Установление сервитута в отношении земельного участка».</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2.2. Муниципальную услугу предоставляют:</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Администрация Борского сельского поселения Тихвинского муниципального района Ленинградской области.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предоставлении услуги участвуют:</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ГБУ ЛО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Федеральная налоговая служба России.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Заявление на получение муниципальной услуги с комплектом документов принимается: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при личной явке:</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Администрации;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филиалах, отделах, удаленных рабочих местах ГБУ ЛО «МФЦ» (при наличии соглашения);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без личной явки: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почтовым отправлением в Администрацию;</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электронной форме через личный кабинет заявителя на ПГУ ЛО/ЕПГУ (при технической реализации).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Заявитель может записаться на прием для подачи заявления о предоставлении услуги следующими способами: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посредством ПГУ ЛО/ЕПГУ - в Администрацию,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посредством сайта Администрация, МФЦ (при технической реализации) - в Администрацию,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 по телефону - в Администрацию,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2.2.1. </w:t>
      </w:r>
      <w:proofErr w:type="gramStart"/>
      <w:r w:rsidRPr="00E917C7">
        <w:rPr>
          <w:rFonts w:ascii="Times New Roman" w:eastAsia="Times New Roman" w:hAnsi="Times New Roman"/>
          <w:sz w:val="28"/>
          <w:szCs w:val="28"/>
          <w:lang w:eastAsia="ru-RU"/>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 июля 2006 </w:t>
      </w:r>
      <w:r w:rsidRPr="00E917C7">
        <w:rPr>
          <w:rFonts w:ascii="Times New Roman" w:eastAsia="Times New Roman" w:hAnsi="Times New Roman"/>
          <w:sz w:val="28"/>
          <w:szCs w:val="28"/>
          <w:lang w:eastAsia="ru-RU"/>
        </w:rPr>
        <w:lastRenderedPageBreak/>
        <w:t>года № 149-ФЗ «Об</w:t>
      </w:r>
      <w:proofErr w:type="gramEnd"/>
      <w:r w:rsidRPr="00E917C7">
        <w:rPr>
          <w:rFonts w:ascii="Times New Roman" w:eastAsia="Times New Roman" w:hAnsi="Times New Roman"/>
          <w:sz w:val="28"/>
          <w:szCs w:val="28"/>
          <w:lang w:eastAsia="ru-RU"/>
        </w:rPr>
        <w:t xml:space="preserve"> информации, информационных технологиях и о защите информации» (при наличии технической возможности).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единой системы идентификац</w:t>
      </w:r>
      <w:proofErr w:type="gramStart"/>
      <w:r w:rsidRPr="00E917C7">
        <w:rPr>
          <w:rFonts w:ascii="Times New Roman" w:eastAsia="Times New Roman" w:hAnsi="Times New Roman"/>
          <w:sz w:val="28"/>
          <w:szCs w:val="28"/>
          <w:lang w:eastAsia="ru-RU"/>
        </w:rPr>
        <w:t>ии и ау</w:t>
      </w:r>
      <w:proofErr w:type="gramEnd"/>
      <w:r w:rsidRPr="00E917C7">
        <w:rPr>
          <w:rFonts w:ascii="Times New Roman" w:eastAsia="Times New Roman" w:hAnsi="Times New Roman"/>
          <w:sz w:val="28"/>
          <w:szCs w:val="28"/>
          <w:lang w:eastAsia="ru-RU"/>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2.3. Результатом предоставления муниципальной услуги является: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направление заявителю уведомления о возможности заключения соглашения об установлении сервитута в предложенных заявителем границах (приложение 3 к административному регламенту);</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направление заявителю предложения </w:t>
      </w:r>
      <w:proofErr w:type="gramStart"/>
      <w:r w:rsidRPr="00E917C7">
        <w:rPr>
          <w:rFonts w:ascii="Times New Roman" w:eastAsia="Times New Roman" w:hAnsi="Times New Roman"/>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917C7">
        <w:rPr>
          <w:rFonts w:ascii="Times New Roman" w:eastAsia="Times New Roman" w:hAnsi="Times New Roman"/>
          <w:sz w:val="28"/>
          <w:szCs w:val="28"/>
          <w:lang w:eastAsia="ru-RU"/>
        </w:rPr>
        <w:t xml:space="preserve"> территории (приложение 4 к административному регламенту);</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направление заявителю подписанных уполномоченным органом экземпляров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 4 ст. 39.25 Земельного кодекса Российской Федерации (далее – Земельного кодекса РФ) (приложение 2 к административному регламенту);</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принятие решения об отказе в предоставлении муниципальной услуги (приложение 5 к административному регламенту).</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2.3.1. Результат предоставления муниципальной услуги предоставляется: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при личной явке:</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Администрации;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филиалах, отделах, удаленных рабочих местах ГБУ ЛО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без личной явки: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посредством ПГУ ЛО/ЕПГУ (при технической реализации);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почтовым отправлением.</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2.4. Срок предоставления муниципальной услуги составляет не более 30 календарных дней со дня поступления заявления о заключении соглашения об установлении сервитута в Администрацию (далее – заявление).</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2.5. Правовые основания для предоставления муниципальной услуги:</w:t>
      </w:r>
    </w:p>
    <w:p w:rsidR="009459C2" w:rsidRPr="00E917C7" w:rsidRDefault="009459C2" w:rsidP="009459C2">
      <w:pPr>
        <w:widowControl w:val="0"/>
        <w:numPr>
          <w:ilvl w:val="0"/>
          <w:numId w:val="19"/>
        </w:numPr>
        <w:tabs>
          <w:tab w:val="left" w:pos="1276"/>
        </w:tabs>
        <w:autoSpaceDE w:val="0"/>
        <w:autoSpaceDN w:val="0"/>
        <w:spacing w:after="0" w:line="240" w:lineRule="auto"/>
        <w:ind w:left="0" w:firstLine="567"/>
        <w:jc w:val="both"/>
        <w:rPr>
          <w:rFonts w:ascii="Times New Roman" w:eastAsia="Times New Roman" w:hAnsi="Times New Roman"/>
          <w:sz w:val="28"/>
          <w:szCs w:val="28"/>
          <w:lang w:eastAsia="ru-RU"/>
        </w:rPr>
      </w:pPr>
      <w:bookmarkStart w:id="1" w:name="P99"/>
      <w:bookmarkEnd w:id="1"/>
      <w:r w:rsidRPr="00E917C7">
        <w:rPr>
          <w:rFonts w:ascii="Times New Roman" w:eastAsia="Times New Roman" w:hAnsi="Times New Roman"/>
          <w:sz w:val="28"/>
          <w:szCs w:val="28"/>
          <w:lang w:eastAsia="ru-RU"/>
        </w:rPr>
        <w:t>Гражданский кодекс Российской Федерации (часть первая) от 30.11.1994 № 51-ФЗ;</w:t>
      </w:r>
    </w:p>
    <w:p w:rsidR="009459C2" w:rsidRPr="00E917C7" w:rsidRDefault="009459C2" w:rsidP="009459C2">
      <w:pPr>
        <w:widowControl w:val="0"/>
        <w:numPr>
          <w:ilvl w:val="0"/>
          <w:numId w:val="19"/>
        </w:numPr>
        <w:tabs>
          <w:tab w:val="left" w:pos="1276"/>
        </w:tabs>
        <w:autoSpaceDE w:val="0"/>
        <w:autoSpaceDN w:val="0"/>
        <w:spacing w:after="0" w:line="240" w:lineRule="auto"/>
        <w:ind w:left="0"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lastRenderedPageBreak/>
        <w:t>Земельный кодекс Российской Федерации от 25.10.2001 № 136-ФЗ;</w:t>
      </w:r>
    </w:p>
    <w:p w:rsidR="009459C2" w:rsidRPr="00E917C7" w:rsidRDefault="009459C2" w:rsidP="009459C2">
      <w:pPr>
        <w:widowControl w:val="0"/>
        <w:numPr>
          <w:ilvl w:val="0"/>
          <w:numId w:val="19"/>
        </w:numPr>
        <w:tabs>
          <w:tab w:val="left" w:pos="1276"/>
        </w:tabs>
        <w:autoSpaceDE w:val="0"/>
        <w:autoSpaceDN w:val="0"/>
        <w:spacing w:after="0" w:line="240" w:lineRule="auto"/>
        <w:ind w:left="0"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Федеральный закон от 25.10.2001 № 137-ФЗ «О введении в действие Земельного кодекса Российской Федерации»;</w:t>
      </w:r>
    </w:p>
    <w:p w:rsidR="009459C2" w:rsidRPr="00E917C7" w:rsidRDefault="009459C2" w:rsidP="009459C2">
      <w:pPr>
        <w:widowControl w:val="0"/>
        <w:numPr>
          <w:ilvl w:val="0"/>
          <w:numId w:val="19"/>
        </w:numPr>
        <w:tabs>
          <w:tab w:val="left" w:pos="1276"/>
        </w:tabs>
        <w:autoSpaceDE w:val="0"/>
        <w:autoSpaceDN w:val="0"/>
        <w:spacing w:after="0" w:line="240" w:lineRule="auto"/>
        <w:ind w:left="0"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Федеральный закон от 13.07.2015 № 218-ФЗ «О государственной регистрации недвижимости»;</w:t>
      </w:r>
    </w:p>
    <w:p w:rsidR="009459C2" w:rsidRPr="00E917C7" w:rsidRDefault="009459C2" w:rsidP="009459C2">
      <w:pPr>
        <w:widowControl w:val="0"/>
        <w:numPr>
          <w:ilvl w:val="0"/>
          <w:numId w:val="19"/>
        </w:numPr>
        <w:tabs>
          <w:tab w:val="left" w:pos="1276"/>
        </w:tabs>
        <w:autoSpaceDE w:val="0"/>
        <w:autoSpaceDN w:val="0"/>
        <w:spacing w:after="0" w:line="240" w:lineRule="auto"/>
        <w:ind w:left="0"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Федеральный закон от 24.07.2007 № 221-ФЗ «О кадастровой деятельности»;</w:t>
      </w:r>
    </w:p>
    <w:p w:rsidR="009459C2" w:rsidRPr="00E917C7" w:rsidRDefault="009459C2" w:rsidP="009459C2">
      <w:pPr>
        <w:widowControl w:val="0"/>
        <w:numPr>
          <w:ilvl w:val="0"/>
          <w:numId w:val="19"/>
        </w:numPr>
        <w:tabs>
          <w:tab w:val="left" w:pos="1276"/>
        </w:tabs>
        <w:autoSpaceDE w:val="0"/>
        <w:autoSpaceDN w:val="0"/>
        <w:spacing w:after="0" w:line="240" w:lineRule="auto"/>
        <w:ind w:left="0"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Федеральный закон от 29.07.1998 № 135-ФЗ «Об оценочной деятельности в Российской Федерации»;</w:t>
      </w:r>
    </w:p>
    <w:p w:rsidR="009459C2" w:rsidRPr="00E917C7" w:rsidRDefault="00D20A78" w:rsidP="00D20A78">
      <w:pPr>
        <w:widowControl w:val="0"/>
        <w:tabs>
          <w:tab w:val="left" w:pos="1276"/>
        </w:tabs>
        <w:autoSpaceDE w:val="0"/>
        <w:autoSpaceDN w:val="0"/>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459C2" w:rsidRPr="00E917C7">
        <w:rPr>
          <w:rFonts w:ascii="Times New Roman" w:eastAsia="Times New Roman" w:hAnsi="Times New Roman"/>
          <w:sz w:val="28"/>
          <w:szCs w:val="28"/>
          <w:lang w:eastAsia="ru-RU"/>
        </w:rPr>
        <w:t>Постановление Правительства Российской Федерации от 27.11.2014</w:t>
      </w:r>
      <w:r w:rsidR="009459C2" w:rsidRPr="00E917C7">
        <w:rPr>
          <w:rFonts w:ascii="Times New Roman" w:eastAsia="Times New Roman" w:hAnsi="Times New Roman"/>
          <w:sz w:val="28"/>
          <w:szCs w:val="28"/>
          <w:lang w:eastAsia="ru-RU"/>
        </w:rPr>
        <w:br/>
        <w:t>№ 1244 «Об утверждении Правил выдачи разрешения на использование земель или земельного участка, находящихся в государственной или муниципальной собственности»;</w:t>
      </w:r>
    </w:p>
    <w:p w:rsidR="009459C2" w:rsidRPr="00E917C7" w:rsidRDefault="00D20A78" w:rsidP="00D20A78">
      <w:pPr>
        <w:widowControl w:val="0"/>
        <w:tabs>
          <w:tab w:val="left" w:pos="1276"/>
        </w:tabs>
        <w:autoSpaceDE w:val="0"/>
        <w:autoSpaceDN w:val="0"/>
        <w:spacing w:after="0" w:line="240" w:lineRule="auto"/>
        <w:ind w:left="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r w:rsidR="009459C2" w:rsidRPr="00E917C7">
        <w:rPr>
          <w:rFonts w:ascii="Times New Roman" w:eastAsia="Times New Roman" w:hAnsi="Times New Roman"/>
          <w:sz w:val="28"/>
          <w:szCs w:val="28"/>
          <w:lang w:eastAsia="ru-RU"/>
        </w:rPr>
        <w:t>нормативные правовые акты органов местного самоуправления.</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2" w:name="P100"/>
      <w:bookmarkEnd w:id="2"/>
      <w:r w:rsidRPr="00E917C7">
        <w:rPr>
          <w:rFonts w:ascii="Times New Roman" w:eastAsia="Times New Roman" w:hAnsi="Times New Roman"/>
          <w:sz w:val="28"/>
          <w:szCs w:val="28"/>
          <w:lang w:eastAsia="ru-RU"/>
        </w:rPr>
        <w:t xml:space="preserve">1. </w:t>
      </w:r>
      <w:hyperlink w:anchor="P439" w:history="1">
        <w:r w:rsidRPr="00E917C7">
          <w:rPr>
            <w:rFonts w:ascii="Times New Roman" w:eastAsia="Times New Roman" w:hAnsi="Times New Roman"/>
            <w:sz w:val="28"/>
            <w:szCs w:val="28"/>
            <w:lang w:eastAsia="ru-RU"/>
          </w:rPr>
          <w:t>Заявление</w:t>
        </w:r>
      </w:hyperlink>
      <w:r w:rsidRPr="00E917C7">
        <w:rPr>
          <w:rFonts w:ascii="Times New Roman" w:eastAsia="Times New Roman" w:hAnsi="Times New Roman"/>
          <w:sz w:val="28"/>
          <w:szCs w:val="28"/>
          <w:lang w:eastAsia="ru-RU"/>
        </w:rPr>
        <w:t xml:space="preserve"> о заключении соглашения об установлении сервитута (приложение 1 к административному регламенту)</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3" w:name="P119"/>
      <w:bookmarkEnd w:id="3"/>
      <w:r w:rsidRPr="00E917C7">
        <w:rPr>
          <w:rFonts w:ascii="Times New Roman" w:eastAsia="Times New Roman" w:hAnsi="Times New Roman"/>
          <w:sz w:val="28"/>
          <w:szCs w:val="28"/>
          <w:lang w:eastAsia="ru-RU"/>
        </w:rPr>
        <w:t>К заявлению прилагаются:</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документ, удостоверяющий личность заявителя или представителя заявителя (предоставляется в случае личного обращения в Администрацию или МФЦ). 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E917C7">
        <w:rPr>
          <w:rFonts w:ascii="Times New Roman" w:eastAsia="Times New Roman" w:hAnsi="Times New Roman"/>
          <w:sz w:val="28"/>
          <w:szCs w:val="28"/>
          <w:lang w:eastAsia="ru-RU"/>
        </w:rPr>
        <w:t>ии и ау</w:t>
      </w:r>
      <w:proofErr w:type="gramEnd"/>
      <w:r w:rsidRPr="00E917C7">
        <w:rPr>
          <w:rFonts w:ascii="Times New Roman" w:eastAsia="Times New Roman" w:hAnsi="Times New Roman"/>
          <w:sz w:val="28"/>
          <w:szCs w:val="28"/>
          <w:lang w:eastAsia="ru-RU"/>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 При обращении посредством ЕПГУ/ПГУ ЛО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случае направления заявления посредством ЕПГУ/ПГУ ЛО формирование заявления осуществляется посредством заполнения интерактивной формы на ЕПГУ/ПГУ ЛО без необходимости дополнительной подачи заявления в какой-либо иной форме.</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lastRenderedPageBreak/>
        <w:t>3) схема границ сервитута на кадастровом плане территории в случае, если заявление предусматривает установление сервитута в отношении части земельного участка.</w:t>
      </w:r>
    </w:p>
    <w:p w:rsidR="009459C2" w:rsidRPr="00E917C7" w:rsidRDefault="009459C2" w:rsidP="009459C2">
      <w:pPr>
        <w:widowControl w:val="0"/>
        <w:tabs>
          <w:tab w:val="left" w:pos="1276"/>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случае</w:t>
      </w:r>
      <w:proofErr w:type="gramStart"/>
      <w:r w:rsidRPr="00E917C7">
        <w:rPr>
          <w:rFonts w:ascii="Times New Roman" w:eastAsia="Times New Roman" w:hAnsi="Times New Roman"/>
          <w:sz w:val="28"/>
          <w:szCs w:val="28"/>
          <w:lang w:eastAsia="ru-RU"/>
        </w:rPr>
        <w:t>,</w:t>
      </w:r>
      <w:proofErr w:type="gramEnd"/>
      <w:r w:rsidRPr="00E917C7">
        <w:rPr>
          <w:rFonts w:ascii="Times New Roman" w:eastAsia="Times New Roman" w:hAnsi="Times New Roman"/>
          <w:sz w:val="28"/>
          <w:szCs w:val="28"/>
          <w:lang w:eastAsia="ru-RU"/>
        </w:rPr>
        <w:t xml:space="preserve">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9459C2" w:rsidRPr="00E917C7" w:rsidRDefault="009459C2" w:rsidP="009459C2">
      <w:pPr>
        <w:widowControl w:val="0"/>
        <w:numPr>
          <w:ilvl w:val="0"/>
          <w:numId w:val="20"/>
        </w:numPr>
        <w:tabs>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сведения (выписка) из Единого государственного реестра юридических лиц (ЕГРЮЛ);</w:t>
      </w:r>
    </w:p>
    <w:p w:rsidR="009459C2" w:rsidRPr="00E917C7" w:rsidRDefault="009459C2" w:rsidP="009459C2">
      <w:pPr>
        <w:widowControl w:val="0"/>
        <w:numPr>
          <w:ilvl w:val="0"/>
          <w:numId w:val="20"/>
        </w:numPr>
        <w:tabs>
          <w:tab w:val="left" w:pos="1134"/>
        </w:tabs>
        <w:autoSpaceDE w:val="0"/>
        <w:autoSpaceDN w:val="0"/>
        <w:spacing w:after="0" w:line="240" w:lineRule="auto"/>
        <w:ind w:left="0"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сведения (выписка) из Единого государственного реестра индивидуальных предпринимателей (ЕГРИП)</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Заявитель вправе представить документы, указанные в настоящем пункте, по собственной инициативе.</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bookmarkStart w:id="4" w:name="P125"/>
      <w:bookmarkEnd w:id="4"/>
      <w:r w:rsidRPr="00E917C7">
        <w:rPr>
          <w:rFonts w:ascii="Times New Roman" w:eastAsia="Times New Roman" w:hAnsi="Times New Roman"/>
          <w:sz w:val="28"/>
          <w:szCs w:val="28"/>
          <w:lang w:eastAsia="ru-RU"/>
        </w:rPr>
        <w:t>2.7.1. При предоставлении муниципальной услуги запрещается требовать от заявителя:</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w:t>
      </w:r>
      <w:r w:rsidRPr="00E917C7">
        <w:rPr>
          <w:rFonts w:ascii="Times New Roman" w:eastAsia="Times New Roman" w:hAnsi="Times New Roman"/>
          <w:sz w:val="28"/>
          <w:szCs w:val="28"/>
          <w:lang w:eastAsia="ru-RU"/>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w:t>
      </w:r>
      <w:r w:rsidRPr="00E917C7">
        <w:rPr>
          <w:rFonts w:ascii="Times New Roman" w:eastAsia="Times New Roman" w:hAnsi="Times New Roman"/>
          <w:sz w:val="28"/>
          <w:szCs w:val="28"/>
          <w:lang w:eastAsia="ru-RU"/>
        </w:rPr>
        <w:tab/>
      </w:r>
      <w:proofErr w:type="gramStart"/>
      <w:r w:rsidRPr="00E917C7">
        <w:rPr>
          <w:rFonts w:ascii="Times New Roman" w:eastAsia="Times New Roman" w:hAnsi="Times New Roman"/>
          <w:sz w:val="28"/>
          <w:szCs w:val="28"/>
          <w:lang w:eastAsia="ru-RU"/>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E917C7">
        <w:rPr>
          <w:rFonts w:ascii="Times New Roman" w:eastAsia="Times New Roman" w:hAnsi="Times New Roman"/>
          <w:sz w:val="28"/>
          <w:szCs w:val="28"/>
          <w:lang w:eastAsia="ru-RU"/>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w:t>
      </w:r>
      <w:r w:rsidRPr="00E917C7">
        <w:rPr>
          <w:rFonts w:ascii="Times New Roman" w:eastAsia="Times New Roman" w:hAnsi="Times New Roman"/>
          <w:sz w:val="28"/>
          <w:szCs w:val="28"/>
          <w:lang w:eastAsia="ru-RU"/>
        </w:rPr>
        <w:lastRenderedPageBreak/>
        <w:t>государственные услуги, и органы, предоставляющие муниципальные услуги, по собственной инициативе;</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 </w:t>
      </w:r>
      <w:proofErr w:type="gramStart"/>
      <w:r w:rsidRPr="00E917C7">
        <w:rPr>
          <w:rFonts w:ascii="Times New Roman" w:eastAsia="Times New Roman" w:hAnsi="Times New Roman"/>
          <w:sz w:val="28"/>
          <w:szCs w:val="28"/>
          <w:lang w:eastAsia="ru-RU"/>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rsidR="009459C2" w:rsidRPr="00E917C7" w:rsidRDefault="009459C2" w:rsidP="00D20A78">
      <w:pPr>
        <w:widowControl w:val="0"/>
        <w:tabs>
          <w:tab w:val="left" w:pos="851"/>
        </w:tabs>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917C7">
        <w:rPr>
          <w:rFonts w:ascii="Times New Roman" w:eastAsiaTheme="minorEastAsia" w:hAnsi="Times New Roman"/>
          <w:sz w:val="28"/>
          <w:szCs w:val="28"/>
          <w:lang w:eastAsia="ru-RU"/>
        </w:rPr>
        <w:t xml:space="preserve">за исключением случаев, </w:t>
      </w:r>
      <w:r w:rsidRPr="00E917C7">
        <w:rPr>
          <w:rFonts w:ascii="Times New Roman" w:eastAsia="Times New Roman" w:hAnsi="Times New Roman"/>
          <w:sz w:val="28"/>
          <w:szCs w:val="28"/>
          <w:lang w:eastAsia="ru-RU"/>
        </w:rPr>
        <w:t>предусмотренных пунктом 4 части 1 статьи 7 Федерального закона № 210-ФЗ;</w:t>
      </w:r>
    </w:p>
    <w:p w:rsidR="009459C2" w:rsidRPr="00E917C7" w:rsidRDefault="009459C2" w:rsidP="009459C2">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5. </w:t>
      </w:r>
      <w:proofErr w:type="gramStart"/>
      <w:r w:rsidRPr="00E917C7">
        <w:rPr>
          <w:rFonts w:ascii="Times New Roman" w:eastAsia="Times New Roman" w:hAnsi="Times New Roman"/>
          <w:sz w:val="28"/>
          <w:szCs w:val="28"/>
          <w:lang w:eastAsia="ru-RU"/>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1) проводить мероприятия, направленные на подготовку результатов предоставления муниципальных государственных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E917C7">
        <w:rPr>
          <w:rFonts w:ascii="Times New Roman" w:eastAsia="Times New Roman" w:hAnsi="Times New Roman"/>
          <w:sz w:val="28"/>
          <w:szCs w:val="28"/>
          <w:lang w:eastAsia="ru-RU"/>
        </w:rPr>
        <w:t>запрос</w:t>
      </w:r>
      <w:proofErr w:type="gramEnd"/>
      <w:r w:rsidRPr="00E917C7">
        <w:rPr>
          <w:rFonts w:ascii="Times New Roman" w:eastAsia="Times New Roman" w:hAnsi="Times New Roman"/>
          <w:sz w:val="28"/>
          <w:szCs w:val="28"/>
          <w:lang w:eastAsia="ru-RU"/>
        </w:rPr>
        <w:t xml:space="preserve"> о предоставлении соответствующей услуги для немедленного получения результата предоставления такой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E917C7">
        <w:rPr>
          <w:rFonts w:ascii="Times New Roman" w:eastAsia="Times New Roman" w:hAnsi="Times New Roman"/>
          <w:sz w:val="28"/>
          <w:szCs w:val="28"/>
          <w:lang w:eastAsia="ru-RU"/>
        </w:rPr>
        <w:t xml:space="preserve"> заявителя о проведенных мероприятиях.</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Основания для приостановления предоставления муниципальной услуги не предусмотрены.</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2.9. Основания для отказа в приеме документов, необходимых для предоставления муниципальной услуги, отсутствуют.</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5" w:name="P129"/>
      <w:bookmarkStart w:id="6" w:name="P134"/>
      <w:bookmarkEnd w:id="5"/>
      <w:bookmarkEnd w:id="6"/>
      <w:r w:rsidRPr="00E917C7">
        <w:rPr>
          <w:rFonts w:ascii="Times New Roman" w:eastAsia="Times New Roman" w:hAnsi="Times New Roman"/>
          <w:sz w:val="28"/>
          <w:szCs w:val="28"/>
          <w:lang w:eastAsia="ru-RU"/>
        </w:rPr>
        <w:t xml:space="preserve">2.10. Исчерпывающий перечень оснований для отказа в предоставлении </w:t>
      </w:r>
      <w:r w:rsidRPr="00E917C7">
        <w:rPr>
          <w:rFonts w:ascii="Times New Roman" w:eastAsia="Times New Roman" w:hAnsi="Times New Roman"/>
          <w:sz w:val="28"/>
          <w:szCs w:val="28"/>
          <w:lang w:eastAsia="ru-RU"/>
        </w:rPr>
        <w:lastRenderedPageBreak/>
        <w:t>муниципальной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Представленные заявителем документы не отвечают требованиям, установленным административным регламентом:</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заявление об установлении сервитута направлено в орган местного самоуправления, который не вправе заключать соглашение об установлении сервитута;</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заявителем не представлены документы, установленные пунктом 2.6 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Отсутствие права на предоставление муниципальной услуги:</w:t>
      </w:r>
    </w:p>
    <w:p w:rsidR="009459C2" w:rsidRPr="00E917C7" w:rsidRDefault="009459C2" w:rsidP="00140DDD">
      <w:pPr>
        <w:widowControl w:val="0"/>
        <w:tabs>
          <w:tab w:val="left" w:pos="0"/>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ab/>
        <w:t>установлено, что планируемое на условиях сервитута использование земельного участка не допускается в соответствии с федеральными законами;</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ab/>
        <w:t>установлено, что установление сервитута приведет к невозможности использовать земельный участок в соответствии с его разрешенным использованием или к существенным затруднениям в использовании земельного участка;</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w:t>
      </w:r>
      <w:r w:rsidRPr="00E917C7">
        <w:rPr>
          <w:rFonts w:ascii="Times New Roman" w:eastAsia="Times New Roman" w:hAnsi="Times New Roman"/>
          <w:sz w:val="28"/>
          <w:szCs w:val="28"/>
          <w:lang w:eastAsia="ru-RU"/>
        </w:rPr>
        <w:tab/>
        <w:t>документы (сведения), представленные заявителем, противоречат документам (сведениям), полученным в рамках межведомственного взаимодействия.</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2.11. Муниципальная услуга предоставляется бесплатно.</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9459C2" w:rsidRPr="00E917C7" w:rsidRDefault="009459C2" w:rsidP="009459C2">
      <w:pPr>
        <w:tabs>
          <w:tab w:val="left" w:pos="1134"/>
        </w:tabs>
        <w:spacing w:after="0" w:line="240" w:lineRule="auto"/>
        <w:ind w:firstLine="567"/>
        <w:jc w:val="both"/>
        <w:rPr>
          <w:rFonts w:ascii="Times New Roman" w:eastAsiaTheme="minorHAnsi" w:hAnsi="Times New Roman"/>
          <w:sz w:val="28"/>
          <w:szCs w:val="28"/>
        </w:rPr>
      </w:pPr>
      <w:r w:rsidRPr="00E917C7">
        <w:rPr>
          <w:rFonts w:ascii="Times New Roman" w:eastAsiaTheme="minorHAnsi" w:hAnsi="Times New Roman"/>
          <w:sz w:val="28"/>
          <w:szCs w:val="28"/>
        </w:rPr>
        <w:t>2.13. Срок регистрации заявления о предоставлении муниципальной услуги составляет в Администрации:</w:t>
      </w:r>
    </w:p>
    <w:p w:rsidR="009459C2" w:rsidRPr="00E917C7" w:rsidRDefault="009459C2" w:rsidP="009459C2">
      <w:pPr>
        <w:tabs>
          <w:tab w:val="left" w:pos="1134"/>
        </w:tabs>
        <w:spacing w:after="0" w:line="240" w:lineRule="auto"/>
        <w:ind w:firstLine="567"/>
        <w:jc w:val="both"/>
        <w:rPr>
          <w:rFonts w:ascii="Times New Roman" w:eastAsiaTheme="minorHAnsi" w:hAnsi="Times New Roman"/>
          <w:sz w:val="28"/>
          <w:szCs w:val="28"/>
        </w:rPr>
      </w:pPr>
      <w:r w:rsidRPr="00E917C7">
        <w:rPr>
          <w:rFonts w:ascii="Times New Roman" w:eastAsiaTheme="minorHAnsi" w:hAnsi="Times New Roman"/>
          <w:sz w:val="28"/>
          <w:szCs w:val="28"/>
        </w:rPr>
        <w:t>при личном обращении заявителя - в день поступления заявления в Администрацию;</w:t>
      </w:r>
    </w:p>
    <w:p w:rsidR="009459C2" w:rsidRPr="00E917C7" w:rsidRDefault="009459C2" w:rsidP="009459C2">
      <w:pPr>
        <w:tabs>
          <w:tab w:val="left" w:pos="1134"/>
        </w:tabs>
        <w:spacing w:after="0" w:line="240" w:lineRule="auto"/>
        <w:ind w:firstLine="567"/>
        <w:jc w:val="both"/>
        <w:rPr>
          <w:rFonts w:ascii="Times New Roman" w:eastAsiaTheme="minorHAnsi" w:hAnsi="Times New Roman"/>
          <w:sz w:val="28"/>
          <w:szCs w:val="28"/>
        </w:rPr>
      </w:pPr>
      <w:r w:rsidRPr="00E917C7">
        <w:rPr>
          <w:rFonts w:ascii="Times New Roman" w:eastAsiaTheme="minorHAnsi" w:hAnsi="Times New Roman"/>
          <w:sz w:val="28"/>
          <w:szCs w:val="28"/>
        </w:rPr>
        <w:t>при направлении заявления почтовой связью в Администрацию - в день поступления заявления в Администрацию;</w:t>
      </w:r>
    </w:p>
    <w:p w:rsidR="009459C2" w:rsidRPr="00E917C7" w:rsidRDefault="009459C2" w:rsidP="009459C2">
      <w:pPr>
        <w:tabs>
          <w:tab w:val="left" w:pos="1134"/>
        </w:tabs>
        <w:spacing w:after="0" w:line="240" w:lineRule="auto"/>
        <w:ind w:firstLine="567"/>
        <w:jc w:val="both"/>
        <w:rPr>
          <w:rFonts w:ascii="Times New Roman" w:eastAsiaTheme="minorHAnsi" w:hAnsi="Times New Roman"/>
          <w:sz w:val="28"/>
          <w:szCs w:val="28"/>
        </w:rPr>
      </w:pPr>
      <w:r w:rsidRPr="00E917C7">
        <w:rPr>
          <w:rFonts w:ascii="Times New Roman" w:eastAsiaTheme="minorHAnsi" w:hAnsi="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9459C2" w:rsidRPr="00E917C7" w:rsidRDefault="009459C2" w:rsidP="009459C2">
      <w:pPr>
        <w:tabs>
          <w:tab w:val="left" w:pos="1134"/>
        </w:tabs>
        <w:spacing w:after="0" w:line="240" w:lineRule="auto"/>
        <w:ind w:firstLine="567"/>
        <w:jc w:val="both"/>
        <w:rPr>
          <w:rFonts w:ascii="Times New Roman" w:eastAsiaTheme="minorHAnsi" w:hAnsi="Times New Roman"/>
          <w:sz w:val="28"/>
          <w:szCs w:val="28"/>
        </w:rPr>
      </w:pPr>
      <w:r w:rsidRPr="00E917C7">
        <w:rPr>
          <w:rFonts w:ascii="Times New Roman" w:eastAsiaTheme="minorHAnsi" w:hAnsi="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9459C2" w:rsidRPr="00E917C7" w:rsidRDefault="009459C2" w:rsidP="009459C2">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2.14.1. Предоставление муниципальной услуги осуществляется в специально выделенных для этих целей помещениях Администрации и МФЦ.</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w:t>
      </w:r>
      <w:r w:rsidRPr="00E917C7">
        <w:rPr>
          <w:rFonts w:ascii="Times New Roman" w:eastAsia="Times New Roman" w:hAnsi="Times New Roman"/>
          <w:sz w:val="28"/>
          <w:szCs w:val="28"/>
          <w:lang w:eastAsia="ru-RU"/>
        </w:rPr>
        <w:lastRenderedPageBreak/>
        <w:t xml:space="preserve">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E917C7">
        <w:rPr>
          <w:rFonts w:ascii="Times New Roman" w:eastAsia="Times New Roman" w:hAnsi="Times New Roman"/>
          <w:sz w:val="28"/>
          <w:szCs w:val="28"/>
          <w:lang w:eastAsia="ru-RU"/>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2.14.7. При необходимости работником Администрации, работником МФЦ инвалиду оказывается помощь в преодолении барьеров при получении муниципальной услуги в интересах заявителей.</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17C7">
        <w:rPr>
          <w:rFonts w:ascii="Times New Roman" w:eastAsia="Times New Roman" w:hAnsi="Times New Roman"/>
          <w:sz w:val="28"/>
          <w:szCs w:val="28"/>
          <w:lang w:eastAsia="ru-RU"/>
        </w:rPr>
        <w:t>сурдопереводчика</w:t>
      </w:r>
      <w:proofErr w:type="spellEnd"/>
      <w:r w:rsidRPr="00E917C7">
        <w:rPr>
          <w:rFonts w:ascii="Times New Roman" w:eastAsia="Times New Roman" w:hAnsi="Times New Roman"/>
          <w:sz w:val="28"/>
          <w:szCs w:val="28"/>
          <w:lang w:eastAsia="ru-RU"/>
        </w:rPr>
        <w:t xml:space="preserve"> и </w:t>
      </w:r>
      <w:proofErr w:type="spellStart"/>
      <w:r w:rsidRPr="00E917C7">
        <w:rPr>
          <w:rFonts w:ascii="Times New Roman" w:eastAsia="Times New Roman" w:hAnsi="Times New Roman"/>
          <w:sz w:val="28"/>
          <w:szCs w:val="28"/>
          <w:lang w:eastAsia="ru-RU"/>
        </w:rPr>
        <w:t>тифлосурдопереводчика</w:t>
      </w:r>
      <w:proofErr w:type="spellEnd"/>
      <w:r w:rsidRPr="00E917C7">
        <w:rPr>
          <w:rFonts w:ascii="Times New Roman" w:eastAsia="Times New Roman" w:hAnsi="Times New Roman"/>
          <w:sz w:val="28"/>
          <w:szCs w:val="28"/>
          <w:lang w:eastAsia="ru-RU"/>
        </w:rPr>
        <w:t>.</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2.14.10. Оборудование мест повышенного удобства с дополнительным местом для собаки-проводника и устрой</w:t>
      </w:r>
      <w:proofErr w:type="gramStart"/>
      <w:r w:rsidRPr="00E917C7">
        <w:rPr>
          <w:rFonts w:ascii="Times New Roman" w:eastAsia="Times New Roman" w:hAnsi="Times New Roman"/>
          <w:sz w:val="28"/>
          <w:szCs w:val="28"/>
          <w:lang w:eastAsia="ru-RU"/>
        </w:rPr>
        <w:t>ств дл</w:t>
      </w:r>
      <w:proofErr w:type="gramEnd"/>
      <w:r w:rsidRPr="00E917C7">
        <w:rPr>
          <w:rFonts w:ascii="Times New Roman" w:eastAsia="Times New Roman" w:hAnsi="Times New Roman"/>
          <w:sz w:val="28"/>
          <w:szCs w:val="28"/>
          <w:lang w:eastAsia="ru-RU"/>
        </w:rPr>
        <w:t>я передвижения инвалида (костылей, ходунков).</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2.14.14. Места для проведения личного приема заявителей оборудуются столами, стульями, обеспечиваются канцелярскими принадлежностями для </w:t>
      </w:r>
      <w:r w:rsidRPr="00E917C7">
        <w:rPr>
          <w:rFonts w:ascii="Times New Roman" w:eastAsia="Times New Roman" w:hAnsi="Times New Roman"/>
          <w:sz w:val="28"/>
          <w:szCs w:val="28"/>
          <w:lang w:eastAsia="ru-RU"/>
        </w:rPr>
        <w:lastRenderedPageBreak/>
        <w:t>написания письменных обращений.</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2.15. Показатели доступности и качества муниципальной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2.15.1. Показатели доступности муниципальной услуги (общие, применимые в отношении всех заявителей):</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транспортная доступность к месту предоставления муниципальной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наличие указателей, обеспечивающих беспрепятственный доступ к помещениям, в которых предоставляется услуга;</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 возможность получения полной и достоверной информации о муниципальной услуге в Администрации по телефону, на официальном сайте;</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9459C2" w:rsidRPr="00E917C7" w:rsidRDefault="009459C2" w:rsidP="009459C2">
      <w:pPr>
        <w:widowControl w:val="0"/>
        <w:autoSpaceDE w:val="0"/>
        <w:autoSpaceDN w:val="0"/>
        <w:adjustRightInd w:val="0"/>
        <w:spacing w:after="0" w:line="240" w:lineRule="auto"/>
        <w:ind w:firstLine="567"/>
        <w:jc w:val="both"/>
        <w:rPr>
          <w:rFonts w:ascii="Times New Roman" w:eastAsiaTheme="minorEastAsia" w:hAnsi="Times New Roman"/>
          <w:sz w:val="28"/>
          <w:szCs w:val="28"/>
          <w:lang w:eastAsia="ru-RU"/>
        </w:rPr>
      </w:pPr>
      <w:r w:rsidRPr="00E917C7">
        <w:rPr>
          <w:rFonts w:ascii="Times New Roman" w:eastAsiaTheme="minorEastAsia" w:hAnsi="Times New Roman"/>
          <w:sz w:val="28"/>
          <w:szCs w:val="28"/>
          <w:lang w:eastAsia="ru-RU"/>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E917C7">
        <w:rPr>
          <w:rFonts w:ascii="Times New Roman" w:eastAsiaTheme="minorEastAsia" w:hAnsi="Times New Roman"/>
          <w:sz w:val="28"/>
          <w:szCs w:val="28"/>
          <w:lang w:eastAsia="ru-RU"/>
        </w:rPr>
        <w:t>и(</w:t>
      </w:r>
      <w:proofErr w:type="gramEnd"/>
      <w:r w:rsidRPr="00E917C7">
        <w:rPr>
          <w:rFonts w:ascii="Times New Roman" w:eastAsiaTheme="minorEastAsia" w:hAnsi="Times New Roman"/>
          <w:sz w:val="28"/>
          <w:szCs w:val="28"/>
          <w:lang w:eastAsia="ru-RU"/>
        </w:rPr>
        <w:t>или) ПГУ ЛО (если услуга предоставляется посредством ЕПГУ и(или) ПГУ ЛО)</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2.15.2. Показатели доступности муниципальной услуги (специальные, применимые в отношении инвалидов):</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1) наличие инфраструктуры, указанной в </w:t>
      </w:r>
      <w:hyperlink w:anchor="P200" w:history="1">
        <w:r w:rsidRPr="00E917C7">
          <w:rPr>
            <w:rFonts w:ascii="Times New Roman" w:eastAsia="Times New Roman" w:hAnsi="Times New Roman"/>
            <w:sz w:val="28"/>
            <w:szCs w:val="28"/>
            <w:lang w:eastAsia="ru-RU"/>
          </w:rPr>
          <w:t>п. 2.14</w:t>
        </w:r>
      </w:hyperlink>
      <w:r w:rsidRPr="00E917C7">
        <w:rPr>
          <w:rFonts w:ascii="Times New Roman" w:eastAsia="Times New Roman" w:hAnsi="Times New Roman"/>
          <w:sz w:val="28"/>
          <w:szCs w:val="28"/>
          <w:lang w:eastAsia="ru-RU"/>
        </w:rPr>
        <w:t xml:space="preserve"> административного регламента;</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исполнение требований доступности услуг для инвалидов;</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2.15.3. Показатели качества муниципальной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соблюдение срока предоставления муниципальной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соблюдение времени ожидания в очереди при подаче заявления и получении результата;</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9459C2" w:rsidRPr="00E917C7" w:rsidRDefault="009459C2" w:rsidP="009459C2">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Согласований, необходимых для получения муниципальной услуги, не требуется.</w:t>
      </w:r>
    </w:p>
    <w:p w:rsidR="009459C2" w:rsidRPr="00E917C7" w:rsidRDefault="009459C2" w:rsidP="00E917C7">
      <w:pPr>
        <w:widowControl w:val="0"/>
        <w:tabs>
          <w:tab w:val="left" w:pos="1134"/>
        </w:tabs>
        <w:autoSpaceDE w:val="0"/>
        <w:autoSpaceDN w:val="0"/>
        <w:adjustRightInd w:val="0"/>
        <w:spacing w:after="0" w:line="240" w:lineRule="auto"/>
        <w:ind w:firstLine="567"/>
        <w:jc w:val="both"/>
        <w:rPr>
          <w:rFonts w:ascii="Times New Roman" w:eastAsiaTheme="minorEastAsia" w:hAnsi="Times New Roman"/>
          <w:sz w:val="28"/>
          <w:szCs w:val="28"/>
          <w:lang w:eastAsia="ru-RU"/>
        </w:rPr>
      </w:pPr>
      <w:r w:rsidRPr="00E917C7">
        <w:rPr>
          <w:rFonts w:ascii="Times New Roman" w:eastAsiaTheme="minorEastAsia" w:hAnsi="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59C2" w:rsidRPr="00E917C7" w:rsidRDefault="009459C2" w:rsidP="00E917C7">
      <w:pPr>
        <w:widowControl w:val="0"/>
        <w:tabs>
          <w:tab w:val="left" w:pos="1134"/>
        </w:tabs>
        <w:autoSpaceDE w:val="0"/>
        <w:autoSpaceDN w:val="0"/>
        <w:adjustRightInd w:val="0"/>
        <w:spacing w:after="0" w:line="240" w:lineRule="auto"/>
        <w:ind w:firstLine="567"/>
        <w:jc w:val="both"/>
        <w:rPr>
          <w:rFonts w:ascii="Times New Roman" w:eastAsiaTheme="minorEastAsia" w:hAnsi="Times New Roman"/>
          <w:sz w:val="28"/>
          <w:szCs w:val="28"/>
          <w:lang w:eastAsia="ru-RU"/>
        </w:rPr>
      </w:pPr>
      <w:r w:rsidRPr="00E917C7">
        <w:rPr>
          <w:rFonts w:ascii="Times New Roman" w:eastAsiaTheme="minorEastAsia" w:hAnsi="Times New Roman"/>
          <w:sz w:val="28"/>
          <w:szCs w:val="28"/>
          <w:lang w:eastAsia="ru-RU"/>
        </w:rPr>
        <w:t xml:space="preserve">2.17.1. Предоставление услуги по экстерриториальному принципу не </w:t>
      </w:r>
      <w:r w:rsidRPr="00E917C7">
        <w:rPr>
          <w:rFonts w:ascii="Times New Roman" w:eastAsiaTheme="minorEastAsia" w:hAnsi="Times New Roman"/>
          <w:sz w:val="28"/>
          <w:szCs w:val="28"/>
          <w:lang w:eastAsia="ru-RU"/>
        </w:rPr>
        <w:lastRenderedPageBreak/>
        <w:t>предусмотрено.</w:t>
      </w:r>
    </w:p>
    <w:p w:rsidR="009459C2" w:rsidRPr="00E917C7" w:rsidRDefault="009459C2" w:rsidP="00E917C7">
      <w:pPr>
        <w:widowControl w:val="0"/>
        <w:tabs>
          <w:tab w:val="left" w:pos="1134"/>
        </w:tabs>
        <w:autoSpaceDE w:val="0"/>
        <w:autoSpaceDN w:val="0"/>
        <w:adjustRightInd w:val="0"/>
        <w:spacing w:after="0" w:line="240" w:lineRule="auto"/>
        <w:ind w:firstLine="567"/>
        <w:jc w:val="both"/>
        <w:rPr>
          <w:rFonts w:ascii="Times New Roman" w:eastAsiaTheme="minorHAnsi" w:hAnsi="Times New Roman"/>
          <w:sz w:val="28"/>
          <w:szCs w:val="28"/>
        </w:rPr>
      </w:pPr>
      <w:r w:rsidRPr="00E917C7">
        <w:rPr>
          <w:rFonts w:ascii="Times New Roman" w:eastAsiaTheme="minorHAnsi" w:hAnsi="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140DDD">
      <w:pPr>
        <w:widowControl w:val="0"/>
        <w:tabs>
          <w:tab w:val="left" w:pos="0"/>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9459C2" w:rsidRPr="00E917C7" w:rsidRDefault="009459C2" w:rsidP="00E917C7">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3.1.1. Предоставление муниципальной услуги включает в себя следующие административные процедуры:</w:t>
      </w:r>
    </w:p>
    <w:p w:rsidR="009459C2" w:rsidRPr="00E917C7" w:rsidRDefault="009459C2" w:rsidP="00E917C7">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1) </w:t>
      </w:r>
      <w:r w:rsidRPr="00E917C7">
        <w:rPr>
          <w:rFonts w:ascii="Times New Roman" w:eastAsia="Times New Roman" w:hAnsi="Times New Roman"/>
          <w:sz w:val="28"/>
          <w:szCs w:val="28"/>
          <w:lang w:eastAsia="ru-RU"/>
        </w:rPr>
        <w:tab/>
        <w:t>Прием и регистрация заявления и документов о предоставлении муниципальной услуги - не более 1 дня.</w:t>
      </w:r>
    </w:p>
    <w:p w:rsidR="009459C2" w:rsidRPr="00E917C7" w:rsidRDefault="009459C2" w:rsidP="00E917C7">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2) </w:t>
      </w:r>
      <w:r w:rsidRPr="00E917C7">
        <w:rPr>
          <w:rFonts w:ascii="Times New Roman" w:eastAsia="Times New Roman" w:hAnsi="Times New Roman"/>
          <w:sz w:val="28"/>
          <w:szCs w:val="28"/>
          <w:lang w:eastAsia="ru-RU"/>
        </w:rPr>
        <w:tab/>
        <w:t>Рассмотрение заявления и документов о предоставлении муниципальной услуги - не более 27 дней.</w:t>
      </w:r>
    </w:p>
    <w:p w:rsidR="009459C2" w:rsidRPr="00E917C7" w:rsidRDefault="009459C2" w:rsidP="00E917C7">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 </w:t>
      </w:r>
      <w:r w:rsidRPr="00E917C7">
        <w:rPr>
          <w:rFonts w:ascii="Times New Roman" w:eastAsia="Times New Roman" w:hAnsi="Times New Roman"/>
          <w:sz w:val="28"/>
          <w:szCs w:val="28"/>
          <w:lang w:eastAsia="ru-RU"/>
        </w:rPr>
        <w:tab/>
        <w:t xml:space="preserve">Принятие решения о предоставлении муниципальной услуги или об отказе в предоставлении муниципальной услуги – не более 1 дня. </w:t>
      </w:r>
    </w:p>
    <w:p w:rsidR="009459C2" w:rsidRPr="00E917C7" w:rsidRDefault="009459C2" w:rsidP="00E917C7">
      <w:pPr>
        <w:widowControl w:val="0"/>
        <w:tabs>
          <w:tab w:val="left" w:pos="1134"/>
        </w:tabs>
        <w:autoSpaceDE w:val="0"/>
        <w:autoSpaceDN w:val="0"/>
        <w:spacing w:after="0" w:line="240" w:lineRule="auto"/>
        <w:ind w:firstLine="567"/>
        <w:jc w:val="both"/>
        <w:rPr>
          <w:rFonts w:ascii="Times New Roman" w:eastAsia="Times New Roman" w:hAnsi="Times New Roman"/>
          <w:strike/>
          <w:sz w:val="28"/>
          <w:szCs w:val="28"/>
          <w:lang w:eastAsia="ru-RU"/>
        </w:rPr>
      </w:pPr>
      <w:r w:rsidRPr="00E917C7">
        <w:rPr>
          <w:rFonts w:ascii="Times New Roman" w:eastAsia="Times New Roman" w:hAnsi="Times New Roman"/>
          <w:sz w:val="28"/>
          <w:szCs w:val="28"/>
          <w:lang w:eastAsia="ru-RU"/>
        </w:rPr>
        <w:t>4)</w:t>
      </w:r>
      <w:r w:rsidRPr="00E917C7">
        <w:rPr>
          <w:rFonts w:ascii="Times New Roman" w:eastAsia="Times New Roman" w:hAnsi="Times New Roman"/>
          <w:sz w:val="28"/>
          <w:szCs w:val="28"/>
          <w:lang w:eastAsia="ru-RU"/>
        </w:rPr>
        <w:tab/>
        <w:t>Выдача результата</w:t>
      </w:r>
      <w:r w:rsidRPr="00E917C7">
        <w:rPr>
          <w:rFonts w:eastAsia="Times New Roman" w:cs="Calibri"/>
          <w:szCs w:val="20"/>
          <w:lang w:eastAsia="ru-RU"/>
        </w:rPr>
        <w:t xml:space="preserve"> </w:t>
      </w:r>
      <w:r w:rsidRPr="00E917C7">
        <w:rPr>
          <w:rFonts w:ascii="Times New Roman" w:eastAsia="Times New Roman" w:hAnsi="Times New Roman"/>
          <w:sz w:val="28"/>
          <w:szCs w:val="28"/>
          <w:lang w:eastAsia="ru-RU"/>
        </w:rPr>
        <w:t>предоставления муниципальной услуги - не более 1 дня.</w:t>
      </w:r>
    </w:p>
    <w:p w:rsidR="009459C2" w:rsidRPr="00E917C7" w:rsidRDefault="009459C2" w:rsidP="00E917C7">
      <w:pPr>
        <w:widowControl w:val="0"/>
        <w:tabs>
          <w:tab w:val="left" w:pos="1134"/>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3.1.2. Прием и регистрация заявления и документов о предоставлении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3.1.2.1. Основание для начала административной процедуры: поступление в Администрацию заявления и документов, предусмотренных </w:t>
      </w:r>
      <w:hyperlink w:anchor="P99" w:history="1">
        <w:r w:rsidRPr="00E917C7">
          <w:rPr>
            <w:rFonts w:ascii="Times New Roman" w:eastAsia="Times New Roman" w:hAnsi="Times New Roman"/>
            <w:sz w:val="28"/>
            <w:szCs w:val="28"/>
            <w:lang w:eastAsia="ru-RU"/>
          </w:rPr>
          <w:t>п. 2.6</w:t>
        </w:r>
      </w:hyperlink>
      <w:r w:rsidRPr="00E917C7">
        <w:rPr>
          <w:rFonts w:ascii="Times New Roman" w:eastAsia="Times New Roman" w:hAnsi="Times New Roman"/>
          <w:sz w:val="28"/>
          <w:szCs w:val="28"/>
          <w:lang w:eastAsia="ru-RU"/>
        </w:rPr>
        <w:t xml:space="preserve"> административного регламента.</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3.1.2.2. Содержание административного действия, продолжительность </w:t>
      </w:r>
      <w:proofErr w:type="gramStart"/>
      <w:r w:rsidRPr="00E917C7">
        <w:rPr>
          <w:rFonts w:ascii="Times New Roman" w:eastAsia="Times New Roman" w:hAnsi="Times New Roman"/>
          <w:sz w:val="28"/>
          <w:szCs w:val="28"/>
          <w:lang w:eastAsia="ru-RU"/>
        </w:rPr>
        <w:t>и(</w:t>
      </w:r>
      <w:proofErr w:type="gramEnd"/>
      <w:r w:rsidRPr="00E917C7">
        <w:rPr>
          <w:rFonts w:ascii="Times New Roman" w:eastAsia="Times New Roman" w:hAnsi="Times New Roman"/>
          <w:sz w:val="28"/>
          <w:szCs w:val="28"/>
          <w:lang w:eastAsia="ru-RU"/>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w:t>
      </w:r>
      <w:r w:rsidRPr="00E917C7">
        <w:rPr>
          <w:rFonts w:eastAsia="Times New Roman" w:cs="Calibri"/>
          <w:szCs w:val="20"/>
          <w:lang w:eastAsia="ru-RU"/>
        </w:rPr>
        <w:t xml:space="preserve"> </w:t>
      </w:r>
      <w:r w:rsidRPr="00E917C7">
        <w:rPr>
          <w:rFonts w:ascii="Times New Roman" w:eastAsia="Times New Roman" w:hAnsi="Times New Roman"/>
          <w:sz w:val="28"/>
          <w:szCs w:val="28"/>
          <w:lang w:eastAsia="ru-RU"/>
        </w:rPr>
        <w:t>регистрирует их в соответствии с правилами делопроизводства в течение не более 1 дня.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3.1.2.3. Лицо, ответственное за выполнение административной процедуры: работник Администрации, ответственный за обработку входящих документов.</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3.1.2.4. Критерии принятия решения: поступление в Администрацию в порядке, установленном административным регламентом, заявления и документов о предоставлении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3.1.2.5. Результат выполнения административной процедуры: </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регистрация заявления и документов о предоставлении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3.1.3. Рассмотрение заявления и документов о предоставлении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rsidR="009459C2" w:rsidRPr="00E917C7" w:rsidRDefault="009459C2" w:rsidP="00140DDD">
      <w:pPr>
        <w:widowControl w:val="0"/>
        <w:tabs>
          <w:tab w:val="left" w:pos="0"/>
        </w:tabs>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lastRenderedPageBreak/>
        <w:t xml:space="preserve">3.1.3.2. Содержание административного действия (административных действий), продолжительность </w:t>
      </w:r>
      <w:proofErr w:type="gramStart"/>
      <w:r w:rsidRPr="00E917C7">
        <w:rPr>
          <w:rFonts w:ascii="Times New Roman" w:eastAsia="Times New Roman" w:hAnsi="Times New Roman"/>
          <w:sz w:val="28"/>
          <w:szCs w:val="28"/>
          <w:lang w:eastAsia="ru-RU"/>
        </w:rPr>
        <w:t>и(</w:t>
      </w:r>
      <w:proofErr w:type="gramEnd"/>
      <w:r w:rsidRPr="00E917C7">
        <w:rPr>
          <w:rFonts w:ascii="Times New Roman" w:eastAsia="Times New Roman" w:hAnsi="Times New Roman"/>
          <w:sz w:val="28"/>
          <w:szCs w:val="28"/>
          <w:lang w:eastAsia="ru-RU"/>
        </w:rPr>
        <w:t>или) максимальный срок его (их) выполнения:</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u w:val="single"/>
          <w:lang w:eastAsia="ru-RU"/>
        </w:rPr>
        <w:t>1 действие:</w:t>
      </w:r>
      <w:r w:rsidRPr="00E917C7">
        <w:rPr>
          <w:rFonts w:ascii="Times New Roman" w:eastAsia="Times New Roman" w:hAnsi="Times New Roman"/>
          <w:sz w:val="28"/>
          <w:szCs w:val="28"/>
          <w:lang w:eastAsia="ru-RU"/>
        </w:rPr>
        <w:t xml:space="preserve"> формирование и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в течение 1 рабочего дня с даты окончания первой административной процедуры и получение ответов на межведомственные запросы в течение не более 5 рабочих дней со дня их направления; </w:t>
      </w:r>
      <w:proofErr w:type="gramEnd"/>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u w:val="single"/>
          <w:lang w:eastAsia="ru-RU"/>
        </w:rPr>
        <w:t>2 действие:</w:t>
      </w:r>
      <w:r w:rsidRPr="00E917C7">
        <w:rPr>
          <w:rFonts w:ascii="Times New Roman" w:eastAsia="Times New Roman" w:hAnsi="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w:t>
      </w:r>
      <w:r w:rsidR="00140DDD">
        <w:rPr>
          <w:rFonts w:ascii="Times New Roman" w:eastAsia="Times New Roman" w:hAnsi="Times New Roman"/>
          <w:sz w:val="28"/>
          <w:szCs w:val="28"/>
          <w:lang w:eastAsia="ru-RU"/>
        </w:rPr>
        <w:t xml:space="preserve">ения и документов в течение не </w:t>
      </w:r>
      <w:r w:rsidRPr="00E917C7">
        <w:rPr>
          <w:rFonts w:ascii="Times New Roman" w:eastAsia="Times New Roman" w:hAnsi="Times New Roman"/>
          <w:sz w:val="28"/>
          <w:szCs w:val="28"/>
          <w:lang w:eastAsia="ru-RU"/>
        </w:rPr>
        <w:t>более 27 дней с даты окончания первой административной процедуры.</w:t>
      </w:r>
      <w:proofErr w:type="gramEnd"/>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3.1.3.6.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3.1.3.7. Критерии принятия решения: соответствие/несоответствие заявления и документов требованиям пункта 2.10</w:t>
      </w:r>
      <w:r w:rsidR="00140DDD">
        <w:rPr>
          <w:rFonts w:ascii="Times New Roman" w:eastAsia="Times New Roman" w:hAnsi="Times New Roman"/>
          <w:sz w:val="28"/>
          <w:szCs w:val="28"/>
          <w:lang w:eastAsia="ru-RU"/>
        </w:rPr>
        <w:t xml:space="preserve"> административного регламента.</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3.1.3.5. Результат выполнения административной процедуры:</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подготовка проекта уведомления заявителя о возможности заключения соглашения об установлении сервитута в предложенных заявителем границах;</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подготовка проекта предложения заявителю </w:t>
      </w:r>
      <w:proofErr w:type="gramStart"/>
      <w:r w:rsidRPr="00E917C7">
        <w:rPr>
          <w:rFonts w:ascii="Times New Roman" w:eastAsia="Times New Roman" w:hAnsi="Times New Roman"/>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917C7">
        <w:rPr>
          <w:rFonts w:ascii="Times New Roman" w:eastAsia="Times New Roman" w:hAnsi="Times New Roman"/>
          <w:sz w:val="28"/>
          <w:szCs w:val="28"/>
          <w:lang w:eastAsia="ru-RU"/>
        </w:rPr>
        <w:t xml:space="preserve"> территории;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подготовка проекта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подготовка проекта решения об отказе в предоставлении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3.1.4.2. Содержание административного действия (административных действий), продолжительность </w:t>
      </w:r>
      <w:proofErr w:type="gramStart"/>
      <w:r w:rsidRPr="00E917C7">
        <w:rPr>
          <w:rFonts w:ascii="Times New Roman" w:eastAsia="Times New Roman" w:hAnsi="Times New Roman"/>
          <w:sz w:val="28"/>
          <w:szCs w:val="28"/>
          <w:lang w:eastAsia="ru-RU"/>
        </w:rPr>
        <w:t>и(</w:t>
      </w:r>
      <w:proofErr w:type="gramEnd"/>
      <w:r w:rsidRPr="00E917C7">
        <w:rPr>
          <w:rFonts w:ascii="Times New Roman" w:eastAsia="Times New Roman" w:hAnsi="Times New Roman"/>
          <w:sz w:val="28"/>
          <w:szCs w:val="28"/>
          <w:lang w:eastAsia="ru-RU"/>
        </w:rPr>
        <w:t>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1 дня с даты окончания второй административной процедуры.</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lastRenderedPageBreak/>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3.1.4.4. Критерии принятия решения: наличие/отсутствие у заявителя права на получение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3.1.4.5. Результат выполнения административной процедуры:</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подписание уведомления заявителя о возможности заключения соглашения об установлении сервитута в предложенных заявителем границах;</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подписание предложения заявителю </w:t>
      </w:r>
      <w:proofErr w:type="gramStart"/>
      <w:r w:rsidRPr="00E917C7">
        <w:rPr>
          <w:rFonts w:ascii="Times New Roman" w:eastAsia="Times New Roman" w:hAnsi="Times New Roman"/>
          <w:sz w:val="28"/>
          <w:szCs w:val="28"/>
          <w:lang w:eastAsia="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917C7">
        <w:rPr>
          <w:rFonts w:ascii="Times New Roman" w:eastAsia="Times New Roman" w:hAnsi="Times New Roman"/>
          <w:sz w:val="28"/>
          <w:szCs w:val="28"/>
          <w:lang w:eastAsia="ru-RU"/>
        </w:rPr>
        <w:t xml:space="preserve"> территории;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подписание соглашения об установлении сервитута в случае, если заявление предусматривает установление сервитута в отношении всего земельного участка, или в случае, предусмотренном пунктом 4 статьи 39.25 Земельного кодекса РФ;</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подписание решения об отказе в предоставлении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3.1.5. Выдача результата предоставления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3.1.5.2. Содержание административного действия, продолжительность </w:t>
      </w:r>
      <w:proofErr w:type="gramStart"/>
      <w:r w:rsidRPr="00E917C7">
        <w:rPr>
          <w:rFonts w:ascii="Times New Roman" w:eastAsia="Times New Roman" w:hAnsi="Times New Roman"/>
          <w:sz w:val="28"/>
          <w:szCs w:val="28"/>
          <w:lang w:eastAsia="ru-RU"/>
        </w:rPr>
        <w:t>и(</w:t>
      </w:r>
      <w:proofErr w:type="gramEnd"/>
      <w:r w:rsidRPr="00E917C7">
        <w:rPr>
          <w:rFonts w:ascii="Times New Roman" w:eastAsia="Times New Roman" w:hAnsi="Times New Roman"/>
          <w:sz w:val="28"/>
          <w:szCs w:val="28"/>
          <w:lang w:eastAsia="ru-RU"/>
        </w:rPr>
        <w:t>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1 дня.</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3.1.5.3. Лицо, ответственное за выполнение административной процедуры: работник канцелярии Администрации.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3.1.6. </w:t>
      </w:r>
      <w:proofErr w:type="gramStart"/>
      <w:r w:rsidRPr="00E917C7">
        <w:rPr>
          <w:rFonts w:ascii="Times New Roman" w:eastAsia="Times New Roman" w:hAnsi="Times New Roman"/>
          <w:sz w:val="28"/>
          <w:szCs w:val="28"/>
          <w:lang w:eastAsia="ru-RU"/>
        </w:rPr>
        <w:t>Заявитель, которому направлено уведомление о возможности заключения соглашения об установлении сервитута или предложение о заключении соглашения об установлении сервитута в иных границах, обеспечивает проведение работ, в результате которых обеспечивается подготовка документов, содержащих необходимые для осуществления государственного кадастрового учета сведения о части земельного участка, в отношении которой устанавливается сервитут, и обращается за осуществлением государственного кадастрового учета указанной части земельного участка, за</w:t>
      </w:r>
      <w:proofErr w:type="gramEnd"/>
      <w:r w:rsidRPr="00E917C7">
        <w:rPr>
          <w:rFonts w:ascii="Times New Roman" w:eastAsia="Times New Roman" w:hAnsi="Times New Roman"/>
          <w:sz w:val="28"/>
          <w:szCs w:val="28"/>
          <w:lang w:eastAsia="ru-RU"/>
        </w:rPr>
        <w:t xml:space="preserve"> исключением случаев установления сервитута в отношении всего земельного участка, а также случаев, предусмотренных пунктом 4 статьи 39.25 Земельного кодекса РФ.</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3.1.7. В срок не более чем 30 календарных дней со дня представления заявителем в Администрацию уведомления о государственном кадастровом учете частей земельных участков, в отношении которых устанавливается сервитут, Администрация направляет заявителю подписанное соглашение об установлении сервитута, в трех экземплярах. Заявитель обязан подписать указанное соглашение </w:t>
      </w:r>
      <w:r w:rsidRPr="00E917C7">
        <w:rPr>
          <w:rFonts w:ascii="Times New Roman" w:eastAsia="Times New Roman" w:hAnsi="Times New Roman"/>
          <w:sz w:val="28"/>
          <w:szCs w:val="28"/>
          <w:lang w:eastAsia="ru-RU"/>
        </w:rPr>
        <w:lastRenderedPageBreak/>
        <w:t>не позднее чем через 30 календарных дней со дня его получения.</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 Особенности выполнения административных процедур в электронной форме.</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917C7">
        <w:rPr>
          <w:rFonts w:ascii="Times New Roman" w:hAnsi="Times New Roman"/>
          <w:sz w:val="28"/>
          <w:szCs w:val="28"/>
        </w:rPr>
        <w:t>ии и ау</w:t>
      </w:r>
      <w:proofErr w:type="gramEnd"/>
      <w:r w:rsidRPr="00E917C7">
        <w:rPr>
          <w:rFonts w:ascii="Times New Roman" w:hAnsi="Times New Roman"/>
          <w:sz w:val="28"/>
          <w:szCs w:val="28"/>
        </w:rPr>
        <w:t>тентификации (далее – ЕСИА).</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3.2.3. Муниципальная услуга может быть получена через ПГУ ЛО либо через ЕПГУ следующими способами:</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без личной явки на прием в Администрацию.</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3.2.4. Для подачи заявления через ЕПГУ или через ПГУ ЛО заявитель должен выполнить следующие действия:</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пройти идентификацию и аутентификацию в ЕСИА;</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в личном кабинете на ЕПГУ или на ПГУ ЛО заполнить в электронной форме заявление на оказание муниципальной услуги;</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3.2.5. В результате направления пакета электронных документов посредством ПГУ ЛО либо через ЕПГУ, АИС «</w:t>
      </w:r>
      <w:proofErr w:type="spellStart"/>
      <w:r w:rsidRPr="00E917C7">
        <w:rPr>
          <w:rFonts w:ascii="Times New Roman" w:hAnsi="Times New Roman"/>
          <w:sz w:val="28"/>
          <w:szCs w:val="28"/>
        </w:rPr>
        <w:t>Межвед</w:t>
      </w:r>
      <w:proofErr w:type="spellEnd"/>
      <w:r w:rsidRPr="00E917C7">
        <w:rPr>
          <w:rFonts w:ascii="Times New Roman"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xml:space="preserve">3.2.5.1. Электронные документы представляются в следующих форматах: </w:t>
      </w:r>
      <w:proofErr w:type="spellStart"/>
      <w:r w:rsidRPr="00E917C7">
        <w:rPr>
          <w:rFonts w:ascii="Times New Roman" w:hAnsi="Times New Roman"/>
          <w:sz w:val="28"/>
          <w:szCs w:val="28"/>
        </w:rPr>
        <w:t>xml</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doc</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docx</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odt</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xls</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xlsx</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ods</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pdf</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jpg</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jpeg</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zip</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rar</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sig</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png</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bmp</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tiff</w:t>
      </w:r>
      <w:proofErr w:type="spellEnd"/>
      <w:r w:rsidRPr="00E917C7">
        <w:rPr>
          <w:rFonts w:ascii="Times New Roman" w:hAnsi="Times New Roman"/>
          <w:sz w:val="28"/>
          <w:szCs w:val="28"/>
        </w:rPr>
        <w:t xml:space="preserve"> .</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E917C7">
        <w:rPr>
          <w:rFonts w:ascii="Times New Roman" w:hAnsi="Times New Roman"/>
          <w:sz w:val="28"/>
          <w:szCs w:val="28"/>
        </w:rPr>
        <w:t>dpi</w:t>
      </w:r>
      <w:proofErr w:type="spellEnd"/>
      <w:r w:rsidRPr="00E917C7">
        <w:rPr>
          <w:rFonts w:ascii="Times New Roman" w:hAnsi="Times New Roman"/>
          <w:sz w:val="28"/>
          <w:szCs w:val="28"/>
        </w:rPr>
        <w:t xml:space="preserve"> (масштаб 1:1) с использованием следующих режимов:</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«черно-белый» (при отсутствии в документе графических изображений и (или) цветного текста);</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«оттенки серого» (при наличии в документе графических изображений, отличных от цветного графического изображения);</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xml:space="preserve">- количество файлов должно соответствовать количеству документов, </w:t>
      </w:r>
      <w:r w:rsidRPr="00E917C7">
        <w:rPr>
          <w:rFonts w:ascii="Times New Roman" w:hAnsi="Times New Roman"/>
          <w:sz w:val="28"/>
          <w:szCs w:val="28"/>
        </w:rPr>
        <w:lastRenderedPageBreak/>
        <w:t>каждый из которых содержит текстовую и (или) графическую информацию.</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Электронные документы должны обеспечивать:</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возможность идентифицировать документ и количество листов в документе;</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xml:space="preserve">Документы, подлежащие представлению в форматах </w:t>
      </w:r>
      <w:proofErr w:type="spellStart"/>
      <w:r w:rsidRPr="00E917C7">
        <w:rPr>
          <w:rFonts w:ascii="Times New Roman" w:hAnsi="Times New Roman"/>
          <w:sz w:val="28"/>
          <w:szCs w:val="28"/>
        </w:rPr>
        <w:t>xls</w:t>
      </w:r>
      <w:proofErr w:type="spellEnd"/>
      <w:r w:rsidRPr="00E917C7">
        <w:rPr>
          <w:rFonts w:ascii="Times New Roman" w:hAnsi="Times New Roman"/>
          <w:sz w:val="28"/>
          <w:szCs w:val="28"/>
        </w:rPr>
        <w:t xml:space="preserve">, </w:t>
      </w:r>
      <w:proofErr w:type="spellStart"/>
      <w:r w:rsidRPr="00E917C7">
        <w:rPr>
          <w:rFonts w:ascii="Times New Roman" w:hAnsi="Times New Roman"/>
          <w:sz w:val="28"/>
          <w:szCs w:val="28"/>
        </w:rPr>
        <w:t>xlsx</w:t>
      </w:r>
      <w:proofErr w:type="spellEnd"/>
      <w:r w:rsidRPr="00E917C7">
        <w:rPr>
          <w:rFonts w:ascii="Times New Roman" w:hAnsi="Times New Roman"/>
          <w:sz w:val="28"/>
          <w:szCs w:val="28"/>
        </w:rPr>
        <w:t xml:space="preserve"> или </w:t>
      </w:r>
      <w:proofErr w:type="spellStart"/>
      <w:r w:rsidRPr="00E917C7">
        <w:rPr>
          <w:rFonts w:ascii="Times New Roman" w:hAnsi="Times New Roman"/>
          <w:sz w:val="28"/>
          <w:szCs w:val="28"/>
        </w:rPr>
        <w:t>ods</w:t>
      </w:r>
      <w:proofErr w:type="spellEnd"/>
      <w:r w:rsidRPr="00E917C7">
        <w:rPr>
          <w:rFonts w:ascii="Times New Roman" w:hAnsi="Times New Roman"/>
          <w:sz w:val="28"/>
          <w:szCs w:val="28"/>
        </w:rPr>
        <w:t>, формируются в виде отдельного электронного документа.</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17C7">
        <w:rPr>
          <w:rFonts w:ascii="Times New Roman" w:hAnsi="Times New Roman"/>
          <w:sz w:val="28"/>
          <w:szCs w:val="28"/>
        </w:rPr>
        <w:t>Межвед</w:t>
      </w:r>
      <w:proofErr w:type="spellEnd"/>
      <w:r w:rsidRPr="00E917C7">
        <w:rPr>
          <w:rFonts w:ascii="Times New Roman" w:hAnsi="Times New Roman"/>
          <w:sz w:val="28"/>
          <w:szCs w:val="28"/>
        </w:rPr>
        <w:t xml:space="preserve"> ЛО» формы о принятом решении и переводит дело в архив АИС «</w:t>
      </w:r>
      <w:proofErr w:type="spellStart"/>
      <w:r w:rsidRPr="00E917C7">
        <w:rPr>
          <w:rFonts w:ascii="Times New Roman" w:hAnsi="Times New Roman"/>
          <w:sz w:val="28"/>
          <w:szCs w:val="28"/>
        </w:rPr>
        <w:t>Межвед</w:t>
      </w:r>
      <w:proofErr w:type="spellEnd"/>
      <w:r w:rsidRPr="00E917C7">
        <w:rPr>
          <w:rFonts w:ascii="Times New Roman" w:hAnsi="Times New Roman"/>
          <w:sz w:val="28"/>
          <w:szCs w:val="28"/>
        </w:rPr>
        <w:t xml:space="preserve"> ЛО»;</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 уведомляет заявителя о принятом решении с помощью указанных в заявлении сре</w:t>
      </w:r>
      <w:proofErr w:type="gramStart"/>
      <w:r w:rsidRPr="00E917C7">
        <w:rPr>
          <w:rFonts w:ascii="Times New Roman" w:hAnsi="Times New Roman"/>
          <w:sz w:val="28"/>
          <w:szCs w:val="28"/>
        </w:rPr>
        <w:t>дств св</w:t>
      </w:r>
      <w:proofErr w:type="gramEnd"/>
      <w:r w:rsidRPr="00E917C7">
        <w:rPr>
          <w:rFonts w:ascii="Times New Roman" w:hAnsi="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9459C2" w:rsidRPr="00E917C7" w:rsidRDefault="009459C2" w:rsidP="00E917C7">
      <w:pPr>
        <w:widowControl w:val="0"/>
        <w:autoSpaceDE w:val="0"/>
        <w:autoSpaceDN w:val="0"/>
        <w:spacing w:after="0" w:line="240" w:lineRule="auto"/>
        <w:ind w:firstLine="567"/>
        <w:jc w:val="both"/>
        <w:rPr>
          <w:rFonts w:ascii="Times New Roman" w:hAnsi="Times New Roman"/>
          <w:sz w:val="28"/>
          <w:szCs w:val="28"/>
        </w:rPr>
      </w:pPr>
      <w:r w:rsidRPr="00E917C7">
        <w:rPr>
          <w:rFonts w:ascii="Times New Roman"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9459C2" w:rsidRPr="00E917C7" w:rsidRDefault="009459C2"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3.3.1. В случае если в выданных в результате предоставления муниципальной </w:t>
      </w:r>
      <w:r w:rsidRPr="00E917C7">
        <w:rPr>
          <w:rFonts w:ascii="Times New Roman" w:eastAsia="Times New Roman" w:hAnsi="Times New Roman"/>
          <w:sz w:val="28"/>
          <w:szCs w:val="28"/>
          <w:lang w:eastAsia="ru-RU"/>
        </w:rPr>
        <w:lastRenderedPageBreak/>
        <w:t xml:space="preserve">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ЕПГУ/ПГУ ЛО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917C7">
        <w:rPr>
          <w:rFonts w:ascii="Times New Roman" w:eastAsia="Times New Roman" w:hAnsi="Times New Roman"/>
          <w:sz w:val="28"/>
          <w:szCs w:val="28"/>
          <w:lang w:eastAsia="ru-RU"/>
        </w:rPr>
        <w:t>и(</w:t>
      </w:r>
      <w:proofErr w:type="gramEnd"/>
      <w:r w:rsidRPr="00E917C7">
        <w:rPr>
          <w:rFonts w:ascii="Times New Roman" w:eastAsia="Times New Roman" w:hAnsi="Times New Roman"/>
          <w:sz w:val="28"/>
          <w:szCs w:val="28"/>
          <w:lang w:eastAsia="ru-RU"/>
        </w:rPr>
        <w:t xml:space="preserve">или) ошибок с изложением сути допущенных опечаток </w:t>
      </w:r>
      <w:proofErr w:type="gramStart"/>
      <w:r w:rsidRPr="00E917C7">
        <w:rPr>
          <w:rFonts w:ascii="Times New Roman" w:eastAsia="Times New Roman" w:hAnsi="Times New Roman"/>
          <w:sz w:val="28"/>
          <w:szCs w:val="28"/>
          <w:lang w:eastAsia="ru-RU"/>
        </w:rPr>
        <w:t>и(</w:t>
      </w:r>
      <w:proofErr w:type="gramEnd"/>
      <w:r w:rsidRPr="00E917C7">
        <w:rPr>
          <w:rFonts w:ascii="Times New Roman" w:eastAsia="Times New Roman" w:hAnsi="Times New Roman"/>
          <w:sz w:val="28"/>
          <w:szCs w:val="28"/>
          <w:lang w:eastAsia="ru-RU"/>
        </w:rPr>
        <w:t>или) ошибок и приложением копии документа, содержащего опечатки и(или) ошибки.</w:t>
      </w:r>
    </w:p>
    <w:p w:rsidR="009459C2" w:rsidRPr="00E917C7" w:rsidRDefault="00E917C7" w:rsidP="00E917C7">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3.3.2. В течение</w:t>
      </w:r>
      <w:r w:rsidR="009459C2" w:rsidRPr="00E917C7">
        <w:rPr>
          <w:rFonts w:ascii="Times New Roman" w:eastAsia="Times New Roman" w:hAnsi="Times New Roman"/>
          <w:sz w:val="28"/>
          <w:szCs w:val="28"/>
          <w:lang w:eastAsia="ru-RU"/>
        </w:rPr>
        <w:t xml:space="preserve"> 3 (трех) рабочих дней со дня регистрации заявления об исправлении опечаток </w:t>
      </w:r>
      <w:proofErr w:type="gramStart"/>
      <w:r w:rsidR="009459C2" w:rsidRPr="00E917C7">
        <w:rPr>
          <w:rFonts w:ascii="Times New Roman" w:eastAsia="Times New Roman" w:hAnsi="Times New Roman"/>
          <w:sz w:val="28"/>
          <w:szCs w:val="28"/>
          <w:lang w:eastAsia="ru-RU"/>
        </w:rPr>
        <w:t>и(</w:t>
      </w:r>
      <w:proofErr w:type="gramEnd"/>
      <w:r w:rsidR="009459C2" w:rsidRPr="00E917C7">
        <w:rPr>
          <w:rFonts w:ascii="Times New Roman" w:eastAsia="Times New Roman" w:hAnsi="Times New Roman"/>
          <w:sz w:val="28"/>
          <w:szCs w:val="28"/>
          <w:lang w:eastAsia="ru-RU"/>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009459C2" w:rsidRPr="00E917C7">
        <w:rPr>
          <w:rFonts w:ascii="Times New Roman" w:eastAsia="Times New Roman" w:hAnsi="Times New Roman"/>
          <w:sz w:val="28"/>
          <w:szCs w:val="28"/>
          <w:lang w:eastAsia="ru-RU"/>
        </w:rPr>
        <w:t>и(</w:t>
      </w:r>
      <w:proofErr w:type="gramEnd"/>
      <w:r w:rsidR="009459C2" w:rsidRPr="00E917C7">
        <w:rPr>
          <w:rFonts w:ascii="Times New Roman" w:eastAsia="Times New Roman" w:hAnsi="Times New Roman"/>
          <w:sz w:val="28"/>
          <w:szCs w:val="28"/>
          <w:lang w:eastAsia="ru-RU"/>
        </w:rPr>
        <w:t>или) ошибок.</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ind w:firstLine="709"/>
        <w:jc w:val="center"/>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4. Формы </w:t>
      </w:r>
      <w:proofErr w:type="gramStart"/>
      <w:r w:rsidRPr="00E917C7">
        <w:rPr>
          <w:rFonts w:ascii="Times New Roman" w:eastAsia="Times New Roman" w:hAnsi="Times New Roman"/>
          <w:sz w:val="28"/>
          <w:szCs w:val="28"/>
          <w:lang w:eastAsia="ru-RU"/>
        </w:rPr>
        <w:t>контроля за</w:t>
      </w:r>
      <w:proofErr w:type="gramEnd"/>
      <w:r w:rsidRPr="00E917C7">
        <w:rPr>
          <w:rFonts w:ascii="Times New Roman" w:eastAsia="Times New Roman" w:hAnsi="Times New Roman"/>
          <w:sz w:val="28"/>
          <w:szCs w:val="28"/>
          <w:lang w:eastAsia="ru-RU"/>
        </w:rPr>
        <w:t xml:space="preserve"> исполнением административного регламента</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4.1. Порядок осуществления текущего </w:t>
      </w:r>
      <w:proofErr w:type="gramStart"/>
      <w:r w:rsidRPr="00E917C7">
        <w:rPr>
          <w:rFonts w:ascii="Times New Roman" w:eastAsia="Times New Roman" w:hAnsi="Times New Roman"/>
          <w:sz w:val="28"/>
          <w:szCs w:val="28"/>
          <w:lang w:eastAsia="ru-RU"/>
        </w:rPr>
        <w:t>контроля за</w:t>
      </w:r>
      <w:proofErr w:type="gramEnd"/>
      <w:r w:rsidRPr="00E917C7">
        <w:rPr>
          <w:rFonts w:ascii="Times New Roman" w:eastAsia="Times New Roman" w:hAnsi="Times New Roman"/>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иным уполномоченным должностным лицом) Администрации проверок исполнения положений настоящего административного регламента, иных нормативных правовых актов.</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В целях осуществления </w:t>
      </w:r>
      <w:proofErr w:type="gramStart"/>
      <w:r w:rsidRPr="00E917C7">
        <w:rPr>
          <w:rFonts w:ascii="Times New Roman" w:eastAsia="Times New Roman" w:hAnsi="Times New Roman"/>
          <w:sz w:val="28"/>
          <w:szCs w:val="28"/>
          <w:lang w:eastAsia="ru-RU"/>
        </w:rPr>
        <w:t>контроля за</w:t>
      </w:r>
      <w:proofErr w:type="gramEnd"/>
      <w:r w:rsidRPr="00E917C7">
        <w:rPr>
          <w:rFonts w:ascii="Times New Roman" w:eastAsia="Times New Roman" w:hAnsi="Times New Roman"/>
          <w:sz w:val="28"/>
          <w:szCs w:val="28"/>
          <w:lang w:eastAsia="ru-RU"/>
        </w:rPr>
        <w:t xml:space="preserve"> полнотой и качеством предоставления муниципальной услуги проводятся плановые и внеплановые проверки.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По результатам рассмотрения обращений </w:t>
      </w:r>
      <w:proofErr w:type="gramStart"/>
      <w:r w:rsidRPr="00E917C7">
        <w:rPr>
          <w:rFonts w:ascii="Times New Roman" w:eastAsia="Times New Roman" w:hAnsi="Times New Roman"/>
          <w:sz w:val="28"/>
          <w:szCs w:val="28"/>
          <w:lang w:eastAsia="ru-RU"/>
        </w:rPr>
        <w:t>обратившемуся</w:t>
      </w:r>
      <w:proofErr w:type="gramEnd"/>
      <w:r w:rsidRPr="00E917C7">
        <w:rPr>
          <w:rFonts w:ascii="Times New Roman" w:eastAsia="Times New Roman" w:hAnsi="Times New Roman"/>
          <w:sz w:val="28"/>
          <w:szCs w:val="28"/>
          <w:lang w:eastAsia="ru-RU"/>
        </w:rPr>
        <w:t xml:space="preserve"> дается письменный ответ.</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Руководитель ОМСУ несет ответственность за обеспечение предоставления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Работники ОМСУ при предоставлении муниципальной услуги несут ответственность:</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9459C2">
      <w:pPr>
        <w:autoSpaceDE w:val="0"/>
        <w:autoSpaceDN w:val="0"/>
        <w:adjustRightInd w:val="0"/>
        <w:spacing w:after="0" w:line="240" w:lineRule="auto"/>
        <w:ind w:firstLine="709"/>
        <w:jc w:val="center"/>
        <w:rPr>
          <w:rFonts w:ascii="Times New Roman" w:hAnsi="Times New Roman"/>
          <w:sz w:val="28"/>
          <w:szCs w:val="28"/>
        </w:rPr>
      </w:pPr>
      <w:r w:rsidRPr="00E917C7">
        <w:rPr>
          <w:rFonts w:ascii="Times New Roman" w:hAnsi="Times New Roman"/>
          <w:sz w:val="28"/>
          <w:szCs w:val="28"/>
        </w:rPr>
        <w:t>5. Досудебный (внесудебный) порядок обжалования решений</w:t>
      </w:r>
    </w:p>
    <w:p w:rsidR="009459C2" w:rsidRPr="00E917C7" w:rsidRDefault="009459C2" w:rsidP="009459C2">
      <w:pPr>
        <w:autoSpaceDE w:val="0"/>
        <w:autoSpaceDN w:val="0"/>
        <w:adjustRightInd w:val="0"/>
        <w:spacing w:after="0" w:line="240" w:lineRule="auto"/>
        <w:ind w:firstLine="709"/>
        <w:jc w:val="center"/>
        <w:rPr>
          <w:rFonts w:ascii="Times New Roman" w:hAnsi="Times New Roman"/>
          <w:sz w:val="28"/>
          <w:szCs w:val="28"/>
        </w:rPr>
      </w:pPr>
      <w:r w:rsidRPr="00E917C7">
        <w:rPr>
          <w:rFonts w:ascii="Times New Roman" w:hAnsi="Times New Roman"/>
          <w:sz w:val="28"/>
          <w:szCs w:val="28"/>
        </w:rPr>
        <w:t xml:space="preserve">и действий (бездействия) органа, предоставляющего муниципальную услугу, должностных лиц органа, предоставляющего муниципальную услугу, </w:t>
      </w:r>
      <w:r w:rsidRPr="00E917C7">
        <w:rPr>
          <w:rFonts w:ascii="Times New Roman" w:hAnsi="Times New Roman"/>
          <w:sz w:val="28"/>
          <w:szCs w:val="28"/>
        </w:rPr>
        <w:lastRenderedPageBreak/>
        <w:t>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9459C2" w:rsidRPr="00E917C7" w:rsidRDefault="009459C2" w:rsidP="009459C2">
      <w:pPr>
        <w:autoSpaceDE w:val="0"/>
        <w:autoSpaceDN w:val="0"/>
        <w:adjustRightInd w:val="0"/>
        <w:spacing w:after="0" w:line="240" w:lineRule="auto"/>
        <w:ind w:firstLine="709"/>
        <w:jc w:val="both"/>
        <w:rPr>
          <w:rFonts w:ascii="Times New Roman" w:hAnsi="Times New Roman"/>
          <w:sz w:val="28"/>
          <w:szCs w:val="28"/>
        </w:rPr>
      </w:pP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heme="minorHAnsi" w:hAnsi="Times New Roman"/>
          <w:sz w:val="28"/>
          <w:szCs w:val="28"/>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E917C7">
        <w:rPr>
          <w:rFonts w:ascii="Times New Roman" w:eastAsia="Times New Roman" w:hAnsi="Times New Roman"/>
          <w:sz w:val="28"/>
          <w:szCs w:val="28"/>
          <w:lang w:eastAsia="ru-RU"/>
        </w:rPr>
        <w:t>являются</w:t>
      </w:r>
      <w:proofErr w:type="gramEnd"/>
      <w:r w:rsidRPr="00E917C7">
        <w:rPr>
          <w:rFonts w:asciiTheme="minorHAnsi" w:eastAsiaTheme="minorHAnsi" w:hAnsiTheme="minorHAnsi" w:cstheme="minorBidi"/>
        </w:rPr>
        <w:t xml:space="preserve"> </w:t>
      </w:r>
      <w:r w:rsidRPr="00E917C7">
        <w:rPr>
          <w:rFonts w:ascii="Times New Roman" w:eastAsia="Times New Roman" w:hAnsi="Times New Roman"/>
          <w:sz w:val="28"/>
          <w:szCs w:val="28"/>
          <w:lang w:eastAsia="ru-RU"/>
        </w:rPr>
        <w:t>в том числе следующие случаи: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2) нарушение срока предоставления муниципальной услуги. </w:t>
      </w:r>
      <w:proofErr w:type="gramStart"/>
      <w:r w:rsidRPr="00E917C7">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917C7">
        <w:rPr>
          <w:rFonts w:ascii="Times New Roman" w:eastAsia="Times New Roman" w:hAnsi="Times New Roman"/>
          <w:sz w:val="28"/>
          <w:szCs w:val="28"/>
          <w:lang w:eastAsia="ru-RU"/>
        </w:rPr>
        <w:t xml:space="preserve"> </w:t>
      </w:r>
      <w:proofErr w:type="gramStart"/>
      <w:r w:rsidRPr="00E917C7">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6) затребование с заявителя при предоставлении муниципальной услуги </w:t>
      </w:r>
      <w:r w:rsidRPr="00E917C7">
        <w:rPr>
          <w:rFonts w:ascii="Times New Roman" w:eastAsia="Times New Roman" w:hAnsi="Times New Roman"/>
          <w:sz w:val="28"/>
          <w:szCs w:val="28"/>
          <w:lang w:eastAsia="ru-RU"/>
        </w:rPr>
        <w:lastRenderedPageBreak/>
        <w:t>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917C7">
        <w:rPr>
          <w:rFonts w:ascii="Times New Roman" w:eastAsia="Times New Roman" w:hAnsi="Times New Roman"/>
          <w:sz w:val="28"/>
          <w:szCs w:val="28"/>
          <w:lang w:eastAsia="ru-RU"/>
        </w:rPr>
        <w:t xml:space="preserve"> </w:t>
      </w:r>
      <w:proofErr w:type="gramStart"/>
      <w:r w:rsidRPr="00E917C7">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8) нарушение срока или порядка выдачи документов по результатам предоставления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917C7">
        <w:rPr>
          <w:rFonts w:ascii="Times New Roman" w:eastAsia="Times New Roman" w:hAnsi="Times New Roman"/>
          <w:sz w:val="28"/>
          <w:szCs w:val="28"/>
          <w:lang w:eastAsia="ru-RU"/>
        </w:rPr>
        <w:t xml:space="preserve"> </w:t>
      </w:r>
      <w:proofErr w:type="gramStart"/>
      <w:r w:rsidRPr="00E917C7">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w:t>
      </w:r>
      <w:r w:rsidR="00140DDD">
        <w:rPr>
          <w:rFonts w:ascii="Times New Roman" w:eastAsia="Times New Roman" w:hAnsi="Times New Roman"/>
          <w:sz w:val="28"/>
          <w:szCs w:val="28"/>
          <w:lang w:eastAsia="ru-RU"/>
        </w:rPr>
        <w:t xml:space="preserve">рального закона от 27.07.2010 № </w:t>
      </w:r>
      <w:r w:rsidRPr="00E917C7">
        <w:rPr>
          <w:rFonts w:ascii="Times New Roman" w:eastAsia="Times New Roman" w:hAnsi="Times New Roman"/>
          <w:sz w:val="28"/>
          <w:szCs w:val="28"/>
          <w:lang w:eastAsia="ru-RU"/>
        </w:rPr>
        <w:t>210-ФЗ;</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917C7">
        <w:rPr>
          <w:rFonts w:ascii="Times New Roman" w:eastAsia="Times New Roman" w:hAnsi="Times New Roman"/>
          <w:sz w:val="28"/>
          <w:szCs w:val="28"/>
          <w:lang w:eastAsia="ru-RU"/>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w:t>
      </w:r>
      <w:r w:rsidRPr="00E917C7">
        <w:rPr>
          <w:rFonts w:ascii="Times New Roman" w:eastAsia="Times New Roman" w:hAnsi="Times New Roman"/>
          <w:sz w:val="28"/>
          <w:szCs w:val="28"/>
          <w:lang w:eastAsia="ru-RU"/>
        </w:rPr>
        <w:lastRenderedPageBreak/>
        <w:t>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917C7">
        <w:rPr>
          <w:rFonts w:ascii="Times New Roman" w:eastAsia="Times New Roman" w:hAnsi="Times New Roman"/>
          <w:sz w:val="28"/>
          <w:szCs w:val="28"/>
          <w:lang w:eastAsia="ru-RU"/>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1" w:history="1">
        <w:r w:rsidRPr="00E917C7">
          <w:rPr>
            <w:rFonts w:ascii="Times New Roman" w:eastAsia="Times New Roman" w:hAnsi="Times New Roman"/>
            <w:sz w:val="28"/>
            <w:szCs w:val="28"/>
            <w:lang w:eastAsia="ru-RU"/>
          </w:rPr>
          <w:t>ч. 5 ст. 11.2</w:t>
        </w:r>
      </w:hyperlink>
      <w:r w:rsidRPr="00E917C7">
        <w:rPr>
          <w:rFonts w:ascii="Times New Roman" w:eastAsia="Times New Roman" w:hAnsi="Times New Roman"/>
          <w:sz w:val="28"/>
          <w:szCs w:val="28"/>
          <w:lang w:eastAsia="ru-RU"/>
        </w:rPr>
        <w:t xml:space="preserve"> Федерального закона от 27.07.2010 № 210-ФЗ.</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письменной жалобе в обязательном порядке указываются: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w:t>
      </w:r>
      <w:proofErr w:type="gramStart"/>
      <w:r w:rsidRPr="00E917C7">
        <w:rPr>
          <w:rFonts w:ascii="Times New Roman" w:eastAsia="Times New Roman" w:hAnsi="Times New Roman"/>
          <w:sz w:val="28"/>
          <w:szCs w:val="28"/>
          <w:lang w:eastAsia="ru-RU"/>
        </w:rPr>
        <w:t>и(</w:t>
      </w:r>
      <w:proofErr w:type="gramEnd"/>
      <w:r w:rsidRPr="00E917C7">
        <w:rPr>
          <w:rFonts w:ascii="Times New Roman" w:eastAsia="Times New Roman" w:hAnsi="Times New Roman"/>
          <w:sz w:val="28"/>
          <w:szCs w:val="28"/>
          <w:lang w:eastAsia="ru-RU"/>
        </w:rPr>
        <w:t>или) работника, решения и действия (бездействие) которых обжалуются;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доводы, на основании которых заявитель не согласен с решением и действием (бездействием) органа, предоставляющего муниципальную услугу, </w:t>
      </w:r>
      <w:r w:rsidRPr="00E917C7">
        <w:rPr>
          <w:rFonts w:ascii="Times New Roman" w:eastAsia="Times New Roman" w:hAnsi="Times New Roman"/>
          <w:sz w:val="28"/>
          <w:szCs w:val="28"/>
          <w:lang w:eastAsia="ru-RU"/>
        </w:rPr>
        <w:lastRenderedPageBreak/>
        <w:t>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5.5. </w:t>
      </w:r>
      <w:proofErr w:type="gramStart"/>
      <w:r w:rsidRPr="00E917C7">
        <w:rPr>
          <w:rFonts w:ascii="Times New Roman" w:eastAsia="Times New Roman" w:hAnsi="Times New Roman"/>
          <w:sz w:val="28"/>
          <w:szCs w:val="28"/>
          <w:lang w:eastAsia="ru-RU"/>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2" w:history="1">
        <w:r w:rsidRPr="00E917C7">
          <w:rPr>
            <w:rFonts w:ascii="Times New Roman" w:eastAsia="Times New Roman" w:hAnsi="Times New Roman"/>
            <w:sz w:val="28"/>
            <w:szCs w:val="28"/>
            <w:lang w:eastAsia="ru-RU"/>
          </w:rPr>
          <w:t>ст. 11.1</w:t>
        </w:r>
      </w:hyperlink>
      <w:r w:rsidRPr="00E917C7">
        <w:rPr>
          <w:rFonts w:ascii="Times New Roman" w:eastAsia="Times New Roman" w:hAnsi="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5.6. </w:t>
      </w:r>
      <w:proofErr w:type="gramStart"/>
      <w:r w:rsidRPr="00E917C7">
        <w:rPr>
          <w:rFonts w:ascii="Times New Roman" w:eastAsia="Times New Roman" w:hAnsi="Times New Roman"/>
          <w:sz w:val="28"/>
          <w:szCs w:val="28"/>
          <w:lang w:eastAsia="ru-RU"/>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917C7">
        <w:rPr>
          <w:rFonts w:ascii="Times New Roman" w:eastAsia="Times New Roman" w:hAnsi="Times New Roman"/>
          <w:sz w:val="28"/>
          <w:szCs w:val="28"/>
          <w:lang w:eastAsia="ru-RU"/>
        </w:rPr>
        <w:t xml:space="preserve"> установленного срока таких исправлений - в течение пяти рабочих дней со дня ее регистрации.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5.7. По результатам рассмотрения жалобы принимается одно из следующих решений:</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proofErr w:type="gramStart"/>
      <w:r w:rsidRPr="00E917C7">
        <w:rPr>
          <w:rFonts w:ascii="Times New Roman" w:eastAsia="Times New Roman" w:hAnsi="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2) в удовлетворении жалобы отказывается.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917C7">
        <w:rPr>
          <w:rFonts w:ascii="Times New Roman" w:eastAsia="Times New Roman" w:hAnsi="Times New Roman"/>
          <w:sz w:val="28"/>
          <w:szCs w:val="28"/>
          <w:lang w:eastAsia="ru-RU"/>
        </w:rPr>
        <w:t>неудобства</w:t>
      </w:r>
      <w:proofErr w:type="gramEnd"/>
      <w:r w:rsidRPr="00E917C7">
        <w:rPr>
          <w:rFonts w:ascii="Times New Roman" w:eastAsia="Times New Roman" w:hAnsi="Times New Roman"/>
          <w:sz w:val="28"/>
          <w:szCs w:val="28"/>
          <w:lang w:eastAsia="ru-RU"/>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В случае признания </w:t>
      </w:r>
      <w:proofErr w:type="gramStart"/>
      <w:r w:rsidRPr="00E917C7">
        <w:rPr>
          <w:rFonts w:ascii="Times New Roman" w:eastAsia="Times New Roman" w:hAnsi="Times New Roman"/>
          <w:sz w:val="28"/>
          <w:szCs w:val="28"/>
          <w:lang w:eastAsia="ru-RU"/>
        </w:rPr>
        <w:t>жалобы</w:t>
      </w:r>
      <w:proofErr w:type="gramEnd"/>
      <w:r w:rsidRPr="00E917C7">
        <w:rPr>
          <w:rFonts w:ascii="Times New Roman" w:eastAsia="Times New Roman" w:hAnsi="Times New Roman"/>
          <w:sz w:val="28"/>
          <w:szCs w:val="28"/>
          <w:lang w:eastAsia="ru-RU"/>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В случае установления в ходе или по результатам </w:t>
      </w:r>
      <w:proofErr w:type="gramStart"/>
      <w:r w:rsidRPr="00E917C7">
        <w:rPr>
          <w:rFonts w:ascii="Times New Roman" w:eastAsia="Times New Roman" w:hAnsi="Times New Roman"/>
          <w:sz w:val="28"/>
          <w:szCs w:val="28"/>
          <w:lang w:eastAsia="ru-RU"/>
        </w:rPr>
        <w:t>рассмотрения жалобы признаков состава административного правонарушения</w:t>
      </w:r>
      <w:proofErr w:type="gramEnd"/>
      <w:r w:rsidRPr="00E917C7">
        <w:rPr>
          <w:rFonts w:ascii="Times New Roman" w:eastAsia="Times New Roman" w:hAnsi="Times New Roman"/>
          <w:sz w:val="28"/>
          <w:szCs w:val="28"/>
          <w:lang w:eastAsia="ru-RU"/>
        </w:rPr>
        <w:t xml:space="preserve"> или преступления </w:t>
      </w:r>
      <w:r w:rsidRPr="00E917C7">
        <w:rPr>
          <w:rFonts w:ascii="Times New Roman" w:eastAsia="Times New Roman" w:hAnsi="Times New Roman"/>
          <w:sz w:val="28"/>
          <w:szCs w:val="28"/>
          <w:lang w:eastAsia="ru-RU"/>
        </w:rPr>
        <w:lastRenderedPageBreak/>
        <w:t>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459C2" w:rsidRPr="00E917C7" w:rsidRDefault="009459C2" w:rsidP="009459C2">
      <w:pPr>
        <w:widowControl w:val="0"/>
        <w:autoSpaceDE w:val="0"/>
        <w:autoSpaceDN w:val="0"/>
        <w:spacing w:after="0" w:line="240" w:lineRule="auto"/>
        <w:jc w:val="right"/>
        <w:outlineLvl w:val="1"/>
        <w:rPr>
          <w:rFonts w:eastAsia="Times New Roman" w:cs="Calibri"/>
          <w:szCs w:val="20"/>
          <w:lang w:eastAsia="ru-RU"/>
        </w:rPr>
      </w:pPr>
    </w:p>
    <w:p w:rsidR="009459C2" w:rsidRPr="00E917C7" w:rsidRDefault="009459C2" w:rsidP="009459C2">
      <w:pPr>
        <w:widowControl w:val="0"/>
        <w:autoSpaceDE w:val="0"/>
        <w:autoSpaceDN w:val="0"/>
        <w:adjustRightInd w:val="0"/>
        <w:spacing w:after="0" w:line="240" w:lineRule="auto"/>
        <w:ind w:firstLine="709"/>
        <w:jc w:val="center"/>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6. Особенности выполнения административных процедур в многофункциональных центрах</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б) определяет предмет обращения;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в) проводит проверку правильности заполнения обращения;</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г) проводит проверку укомплектованности пакета документов;</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е) заверяет каждый документ дела своей электронной подписью (далее - ЭП);</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ж) направляет копии документов и реестр документов в Администрацию:</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в электронном виде (в составе пакетов электронных дел) в день обращения заявителя в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По окончании приема документов специалист МФЦ выдает заявителю расписку в приеме документов.</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 xml:space="preserve">- в электронном виде в течение 1 рабочего дня со дня принятия решения о </w:t>
      </w:r>
      <w:r w:rsidRPr="00E917C7">
        <w:rPr>
          <w:rFonts w:ascii="Times New Roman" w:eastAsia="Times New Roman" w:hAnsi="Times New Roman"/>
          <w:sz w:val="28"/>
          <w:szCs w:val="28"/>
          <w:lang w:eastAsia="ru-RU"/>
        </w:rPr>
        <w:lastRenderedPageBreak/>
        <w:t>предоставлении (отказе в предоставлении) муниципальной услуги заявителю;</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trike/>
          <w:sz w:val="28"/>
          <w:szCs w:val="28"/>
          <w:lang w:eastAsia="ru-RU"/>
        </w:rPr>
      </w:pPr>
      <w:r w:rsidRPr="00E917C7">
        <w:rPr>
          <w:rFonts w:ascii="Times New Roman" w:eastAsia="Times New Roman" w:hAnsi="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9459C2" w:rsidRPr="00E917C7" w:rsidRDefault="009459C2" w:rsidP="00140DDD">
      <w:pPr>
        <w:widowControl w:val="0"/>
        <w:autoSpaceDE w:val="0"/>
        <w:autoSpaceDN w:val="0"/>
        <w:spacing w:after="0" w:line="240" w:lineRule="auto"/>
        <w:ind w:firstLine="567"/>
        <w:jc w:val="both"/>
        <w:rPr>
          <w:rFonts w:ascii="Times New Roman" w:eastAsia="Times New Roman" w:hAnsi="Times New Roman"/>
          <w:sz w:val="28"/>
          <w:szCs w:val="28"/>
          <w:lang w:eastAsia="ru-RU"/>
        </w:rPr>
      </w:pPr>
      <w:bookmarkStart w:id="7" w:name="P588"/>
      <w:bookmarkEnd w:id="7"/>
      <w:r w:rsidRPr="00E917C7">
        <w:rPr>
          <w:rFonts w:ascii="Times New Roman" w:eastAsia="Times New Roman" w:hAnsi="Times New Roman"/>
          <w:sz w:val="28"/>
          <w:szCs w:val="28"/>
          <w:lang w:eastAsia="ru-RU"/>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ind w:firstLine="709"/>
        <w:jc w:val="both"/>
        <w:rPr>
          <w:rFonts w:ascii="Times New Roman" w:eastAsia="Times New Roman" w:hAnsi="Times New Roman"/>
          <w:sz w:val="28"/>
          <w:szCs w:val="28"/>
          <w:lang w:eastAsia="ru-RU"/>
        </w:rPr>
      </w:pPr>
    </w:p>
    <w:p w:rsidR="009459C2" w:rsidRPr="00E917C7" w:rsidRDefault="009459C2" w:rsidP="009459C2">
      <w:pPr>
        <w:rPr>
          <w:rFonts w:asciiTheme="minorHAnsi" w:eastAsiaTheme="minorHAnsi" w:hAnsiTheme="minorHAnsi" w:cstheme="minorBidi"/>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140DDD" w:rsidRDefault="00140DDD"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140DDD" w:rsidRDefault="00140DDD"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140DDD" w:rsidRPr="00E917C7" w:rsidRDefault="00140DDD"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E917C7" w:rsidRPr="00E917C7" w:rsidRDefault="00E917C7"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Приложение 1</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к административному регламенту</w:t>
      </w:r>
    </w:p>
    <w:p w:rsidR="009459C2" w:rsidRPr="00E917C7" w:rsidRDefault="009459C2" w:rsidP="009459C2">
      <w:pPr>
        <w:widowControl w:val="0"/>
        <w:shd w:val="clear" w:color="auto" w:fill="FFFFFF" w:themeFill="background1"/>
        <w:autoSpaceDE w:val="0"/>
        <w:autoSpaceDN w:val="0"/>
        <w:adjustRightInd w:val="0"/>
        <w:spacing w:after="0" w:line="240" w:lineRule="auto"/>
        <w:ind w:firstLine="540"/>
        <w:jc w:val="both"/>
        <w:rPr>
          <w:rFonts w:ascii="Times New Roman" w:eastAsiaTheme="minorEastAsia" w:hAnsi="Times New Roman"/>
          <w:sz w:val="28"/>
          <w:szCs w:val="28"/>
          <w:lang w:eastAsia="ru-RU"/>
        </w:rPr>
      </w:pPr>
    </w:p>
    <w:p w:rsidR="009459C2" w:rsidRPr="00E917C7" w:rsidRDefault="009459C2" w:rsidP="009459C2">
      <w:pPr>
        <w:widowControl w:val="0"/>
        <w:shd w:val="clear" w:color="auto" w:fill="FFFFFF" w:themeFill="background1"/>
        <w:autoSpaceDE w:val="0"/>
        <w:autoSpaceDN w:val="0"/>
        <w:adjustRightInd w:val="0"/>
        <w:spacing w:after="0" w:line="240" w:lineRule="auto"/>
        <w:jc w:val="center"/>
        <w:outlineLvl w:val="2"/>
        <w:rPr>
          <w:rFonts w:ascii="Times New Roman" w:eastAsiaTheme="minorHAnsi" w:hAnsi="Times New Roman"/>
          <w:sz w:val="24"/>
          <w:szCs w:val="24"/>
        </w:rPr>
      </w:pPr>
      <w:bookmarkStart w:id="8" w:name="Par588"/>
      <w:bookmarkEnd w:id="8"/>
      <w:r w:rsidRPr="00E917C7">
        <w:rPr>
          <w:rFonts w:ascii="Times New Roman" w:eastAsiaTheme="minorHAnsi" w:hAnsi="Times New Roman"/>
          <w:sz w:val="24"/>
          <w:szCs w:val="24"/>
        </w:rPr>
        <w:t>Форма заявления</w:t>
      </w:r>
    </w:p>
    <w:p w:rsidR="009459C2" w:rsidRPr="00E917C7" w:rsidRDefault="009459C2" w:rsidP="00E917C7">
      <w:pPr>
        <w:widowControl w:val="0"/>
        <w:shd w:val="clear" w:color="auto" w:fill="FFFFFF" w:themeFill="background1"/>
        <w:autoSpaceDE w:val="0"/>
        <w:autoSpaceDN w:val="0"/>
        <w:adjustRightInd w:val="0"/>
        <w:spacing w:after="0" w:line="240" w:lineRule="auto"/>
        <w:jc w:val="center"/>
        <w:rPr>
          <w:rFonts w:ascii="Times New Roman" w:eastAsiaTheme="minorHAnsi" w:hAnsi="Times New Roman"/>
          <w:sz w:val="24"/>
          <w:szCs w:val="24"/>
        </w:rPr>
      </w:pPr>
      <w:r w:rsidRPr="00E917C7">
        <w:rPr>
          <w:rFonts w:ascii="Times New Roman" w:eastAsiaTheme="minorHAnsi" w:hAnsi="Times New Roman"/>
          <w:sz w:val="24"/>
          <w:szCs w:val="24"/>
        </w:rPr>
        <w:t>о заключении согла</w:t>
      </w:r>
      <w:r w:rsidR="00E917C7" w:rsidRPr="00E917C7">
        <w:rPr>
          <w:rFonts w:ascii="Times New Roman" w:eastAsiaTheme="minorHAnsi" w:hAnsi="Times New Roman"/>
          <w:sz w:val="24"/>
          <w:szCs w:val="24"/>
        </w:rPr>
        <w:t>шения об установлении сервитута</w:t>
      </w:r>
    </w:p>
    <w:tbl>
      <w:tblPr>
        <w:tblOverlap w:val="never"/>
        <w:tblW w:w="10119" w:type="dxa"/>
        <w:jc w:val="center"/>
        <w:tblLayout w:type="fixed"/>
        <w:tblCellMar>
          <w:left w:w="10" w:type="dxa"/>
          <w:right w:w="10" w:type="dxa"/>
        </w:tblCellMar>
        <w:tblLook w:val="0000" w:firstRow="0" w:lastRow="0" w:firstColumn="0" w:lastColumn="0" w:noHBand="0" w:noVBand="0"/>
      </w:tblPr>
      <w:tblGrid>
        <w:gridCol w:w="4282"/>
        <w:gridCol w:w="3970"/>
        <w:gridCol w:w="1867"/>
      </w:tblGrid>
      <w:tr w:rsidR="009459C2" w:rsidRPr="00E917C7" w:rsidTr="009459C2">
        <w:trPr>
          <w:trHeight w:hRule="exact" w:val="39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color w:val="000000"/>
                <w:sz w:val="16"/>
                <w:szCs w:val="16"/>
                <w:lang w:eastAsia="ru-RU" w:bidi="ru-RU"/>
              </w:rPr>
            </w:pPr>
            <w:r w:rsidRPr="00E917C7">
              <w:rPr>
                <w:rFonts w:ascii="Times New Roman" w:eastAsia="Times New Roman" w:hAnsi="Times New Roman"/>
                <w:color w:val="000000"/>
                <w:sz w:val="16"/>
                <w:szCs w:val="16"/>
                <w:lang w:eastAsia="ru-RU" w:bidi="ru-RU"/>
              </w:rPr>
              <w:t>(наименование органа, принимающего решение об установлении публичного сервитута)</w:t>
            </w:r>
          </w:p>
        </w:tc>
      </w:tr>
      <w:tr w:rsidR="009459C2" w:rsidRPr="00E917C7" w:rsidTr="009459C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color w:val="000000"/>
                <w:lang w:eastAsia="ru-RU" w:bidi="ru-RU"/>
              </w:rPr>
            </w:pPr>
            <w:r w:rsidRPr="00E917C7">
              <w:rPr>
                <w:rFonts w:ascii="Times New Roman" w:eastAsia="Times New Roman" w:hAnsi="Times New Roman"/>
                <w:b/>
                <w:bCs/>
                <w:color w:val="000000"/>
                <w:lang w:eastAsia="ru-RU" w:bidi="ru-RU"/>
              </w:rPr>
              <w:lastRenderedPageBreak/>
              <w:t>Сведения о заявителе</w:t>
            </w:r>
          </w:p>
        </w:tc>
      </w:tr>
      <w:tr w:rsidR="009459C2" w:rsidRPr="00E917C7" w:rsidTr="009459C2">
        <w:trPr>
          <w:trHeight w:hRule="exact" w:val="499"/>
          <w:jc w:val="center"/>
        </w:trPr>
        <w:tc>
          <w:tcPr>
            <w:tcW w:w="4277" w:type="dxa"/>
            <w:tcBorders>
              <w:top w:val="single" w:sz="4" w:space="0" w:color="auto"/>
              <w:lef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Заявитель обратился лично?</w:t>
            </w:r>
          </w:p>
        </w:tc>
        <w:tc>
          <w:tcPr>
            <w:tcW w:w="5837" w:type="dxa"/>
            <w:gridSpan w:val="2"/>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Заявитель обратился лично</w:t>
            </w:r>
          </w:p>
          <w:p w:rsidR="009459C2" w:rsidRPr="00E917C7" w:rsidRDefault="009459C2" w:rsidP="009459C2">
            <w:pPr>
              <w:widowControl w:val="0"/>
              <w:numPr>
                <w:ilvl w:val="0"/>
                <w:numId w:val="21"/>
              </w:numPr>
              <w:tabs>
                <w:tab w:val="left" w:pos="163"/>
              </w:tabs>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Обратился представитель заявителя</w:t>
            </w:r>
          </w:p>
        </w:tc>
      </w:tr>
      <w:tr w:rsidR="009459C2" w:rsidRPr="00E917C7" w:rsidTr="009459C2">
        <w:trPr>
          <w:trHeight w:hRule="exact" w:val="259"/>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color w:val="000000"/>
                <w:lang w:eastAsia="ru-RU" w:bidi="ru-RU"/>
              </w:rPr>
            </w:pPr>
            <w:r w:rsidRPr="00E917C7">
              <w:rPr>
                <w:rFonts w:ascii="Times New Roman" w:eastAsia="Times New Roman" w:hAnsi="Times New Roman"/>
                <w:b/>
                <w:bCs/>
                <w:color w:val="000000"/>
                <w:lang w:eastAsia="ru-RU" w:bidi="ru-RU"/>
              </w:rPr>
              <w:t>Данные заявителя Юридического лица</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Полное наименование организации</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Сокращенное наименование организации</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Организационно-правовая форма организации</w:t>
            </w:r>
          </w:p>
        </w:tc>
      </w:tr>
      <w:tr w:rsidR="009459C2" w:rsidRPr="00E917C7" w:rsidTr="009459C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ОГРН</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ИНН</w:t>
            </w:r>
          </w:p>
        </w:tc>
      </w:tr>
      <w:tr w:rsidR="009459C2" w:rsidRPr="00E917C7" w:rsidTr="009459C2">
        <w:trPr>
          <w:trHeight w:hRule="exact" w:val="23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Электронная почта</w:t>
            </w:r>
          </w:p>
        </w:tc>
      </w:tr>
      <w:tr w:rsidR="009459C2" w:rsidRPr="00E917C7" w:rsidTr="009459C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Почтовый адрес</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Фактический адрес</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Фамилия Имя Отчество руководителя ЮЛ</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Наименование документа, удостоверяющего личность руководителя ЮЛ</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Серия и номер документа, удостоверяющего личность руководителя ЮЛ</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Дата выдачи документа, удостоверяющего личность руководителя ЮЛ</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Телефон руководителя ЮЛ</w:t>
            </w:r>
          </w:p>
        </w:tc>
      </w:tr>
      <w:tr w:rsidR="009459C2" w:rsidRPr="00E917C7" w:rsidTr="009459C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color w:val="000000"/>
                <w:lang w:eastAsia="ru-RU" w:bidi="ru-RU"/>
              </w:rPr>
            </w:pPr>
            <w:r w:rsidRPr="00E917C7">
              <w:rPr>
                <w:rFonts w:ascii="Times New Roman" w:eastAsia="Times New Roman" w:hAnsi="Times New Roman"/>
                <w:b/>
                <w:bCs/>
                <w:color w:val="000000"/>
                <w:lang w:eastAsia="ru-RU" w:bidi="ru-RU"/>
              </w:rPr>
              <w:t>Данные заявителя Физического лица</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Фамилия Имя Отчество</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Серия</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Номер</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Дата выдачи</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Телефон</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Электронная почта</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Почтовый адрес</w:t>
            </w:r>
          </w:p>
        </w:tc>
      </w:tr>
      <w:tr w:rsidR="009459C2" w:rsidRPr="00E917C7" w:rsidTr="009459C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color w:val="000000"/>
                <w:lang w:eastAsia="ru-RU" w:bidi="ru-RU"/>
              </w:rPr>
            </w:pPr>
            <w:r w:rsidRPr="00E917C7">
              <w:rPr>
                <w:rFonts w:ascii="Times New Roman" w:eastAsia="Times New Roman" w:hAnsi="Times New Roman"/>
                <w:b/>
                <w:bCs/>
                <w:color w:val="000000"/>
                <w:lang w:eastAsia="ru-RU" w:bidi="ru-RU"/>
              </w:rPr>
              <w:t>Данные заявителя Индивидуального предпринимателя</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Фамилия Имя Отчество</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ОГРНИП</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ИНН</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Серия</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Номер</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Дата выдачи</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Телефон</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Электронная почта</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Почтовый адрес</w:t>
            </w:r>
          </w:p>
        </w:tc>
      </w:tr>
      <w:tr w:rsidR="009459C2" w:rsidRPr="00E917C7" w:rsidTr="009459C2">
        <w:trPr>
          <w:trHeight w:hRule="exact" w:val="264"/>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color w:val="000000"/>
                <w:lang w:eastAsia="ru-RU" w:bidi="ru-RU"/>
              </w:rPr>
            </w:pPr>
            <w:r w:rsidRPr="00E917C7">
              <w:rPr>
                <w:rFonts w:ascii="Times New Roman" w:eastAsia="Times New Roman" w:hAnsi="Times New Roman"/>
                <w:b/>
                <w:bCs/>
                <w:color w:val="000000"/>
                <w:lang w:eastAsia="ru-RU" w:bidi="ru-RU"/>
              </w:rPr>
              <w:t>Сведения о представителе</w:t>
            </w:r>
          </w:p>
        </w:tc>
      </w:tr>
      <w:tr w:rsidR="009459C2" w:rsidRPr="00E917C7" w:rsidTr="009459C2">
        <w:trPr>
          <w:trHeight w:hRule="exact" w:val="739"/>
          <w:jc w:val="center"/>
        </w:trPr>
        <w:tc>
          <w:tcPr>
            <w:tcW w:w="4277" w:type="dxa"/>
            <w:tcBorders>
              <w:top w:val="single" w:sz="4" w:space="0" w:color="auto"/>
              <w:left w:val="single" w:sz="4" w:space="0" w:color="auto"/>
            </w:tcBorders>
            <w:shd w:val="clear" w:color="auto" w:fill="auto"/>
            <w:vAlign w:val="center"/>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Кто представляет интересы заявителя?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Физическое лицо</w:t>
            </w:r>
          </w:p>
          <w:p w:rsidR="009459C2" w:rsidRPr="00E917C7" w:rsidRDefault="009459C2" w:rsidP="009459C2">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Индивидуальный предприниматель</w:t>
            </w:r>
          </w:p>
          <w:p w:rsidR="009459C2" w:rsidRPr="00E917C7" w:rsidRDefault="009459C2" w:rsidP="009459C2">
            <w:pPr>
              <w:widowControl w:val="0"/>
              <w:numPr>
                <w:ilvl w:val="0"/>
                <w:numId w:val="22"/>
              </w:numPr>
              <w:tabs>
                <w:tab w:val="left" w:pos="158"/>
              </w:tabs>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Юридическое лицо</w:t>
            </w:r>
          </w:p>
        </w:tc>
      </w:tr>
      <w:tr w:rsidR="009459C2" w:rsidRPr="00E917C7" w:rsidTr="009459C2">
        <w:trPr>
          <w:trHeight w:hRule="exact" w:val="499"/>
          <w:jc w:val="center"/>
        </w:trPr>
        <w:tc>
          <w:tcPr>
            <w:tcW w:w="4277" w:type="dxa"/>
            <w:tcBorders>
              <w:top w:val="single" w:sz="4" w:space="0" w:color="auto"/>
              <w:left w:val="single" w:sz="4" w:space="0" w:color="auto"/>
            </w:tcBorders>
            <w:shd w:val="clear" w:color="auto" w:fill="auto"/>
            <w:vAlign w:val="center"/>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Обратился руководитель юридического лица?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7D7D7D"/>
                <w:sz w:val="19"/>
                <w:szCs w:val="19"/>
                <w:lang w:eastAsia="ru-RU" w:bidi="ru-RU"/>
              </w:rPr>
              <w:t xml:space="preserve">□ </w:t>
            </w:r>
            <w:r w:rsidRPr="00E917C7">
              <w:rPr>
                <w:rFonts w:ascii="Times New Roman" w:eastAsia="Times New Roman" w:hAnsi="Times New Roman"/>
                <w:color w:val="000000"/>
                <w:sz w:val="19"/>
                <w:szCs w:val="19"/>
                <w:lang w:eastAsia="ru-RU" w:bidi="ru-RU"/>
              </w:rPr>
              <w:t>Обратился руководитель</w:t>
            </w:r>
          </w:p>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7D7D7D"/>
                <w:sz w:val="19"/>
                <w:szCs w:val="19"/>
                <w:lang w:eastAsia="ru-RU" w:bidi="ru-RU"/>
              </w:rPr>
              <w:t xml:space="preserve">□ </w:t>
            </w:r>
            <w:r w:rsidRPr="00E917C7">
              <w:rPr>
                <w:rFonts w:ascii="Times New Roman" w:eastAsia="Times New Roman" w:hAnsi="Times New Roman"/>
                <w:color w:val="000000"/>
                <w:sz w:val="19"/>
                <w:szCs w:val="19"/>
                <w:lang w:eastAsia="ru-RU" w:bidi="ru-RU"/>
              </w:rPr>
              <w:t>Обратилось иное уполномоченное лицо</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color w:val="000000"/>
                <w:sz w:val="20"/>
                <w:szCs w:val="20"/>
                <w:lang w:eastAsia="ru-RU" w:bidi="ru-RU"/>
              </w:rPr>
            </w:pPr>
            <w:r w:rsidRPr="00E917C7">
              <w:rPr>
                <w:rFonts w:ascii="Times New Roman" w:eastAsia="Times New Roman" w:hAnsi="Times New Roman"/>
                <w:b/>
                <w:bCs/>
                <w:i/>
                <w:iCs/>
                <w:color w:val="000000"/>
                <w:sz w:val="20"/>
                <w:szCs w:val="20"/>
                <w:lang w:eastAsia="ru-RU" w:bidi="ru-RU"/>
              </w:rPr>
              <w:t>Представитель Юридическое лицо</w:t>
            </w:r>
          </w:p>
        </w:tc>
      </w:tr>
      <w:tr w:rsidR="009459C2" w:rsidRPr="00E917C7" w:rsidTr="009459C2">
        <w:trPr>
          <w:trHeight w:hRule="exact" w:val="245"/>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Полное наименование</w:t>
            </w:r>
          </w:p>
        </w:tc>
      </w:tr>
      <w:tr w:rsidR="009459C2" w:rsidRPr="00E917C7" w:rsidTr="009459C2">
        <w:trPr>
          <w:trHeight w:hRule="exact" w:val="240"/>
          <w:jc w:val="center"/>
        </w:trPr>
        <w:tc>
          <w:tcPr>
            <w:tcW w:w="10114"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ОГРН</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widowControl w:val="0"/>
              <w:spacing w:after="0" w:line="240" w:lineRule="auto"/>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ИНН</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Телефон</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Электронная почта</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Фамилия Имя Отчество</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Серия</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Номер</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Дата выдачи</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Представитель Физическое лицо</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Фамилия Имя Отчество</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lastRenderedPageBreak/>
              <w:t>Серия</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Номер</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Дата выдачи</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Телефон</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Электронная почта</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Представитель Индивидуальный предприниматель</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Фамилия Имя Отчество</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ОГРНИП</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ИНН</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Наименование документа, удостоверяющего личность</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Серия</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Номер</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Дата выдачи</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Телефон</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Электронная почта</w:t>
            </w:r>
          </w:p>
        </w:tc>
      </w:tr>
      <w:tr w:rsidR="009459C2" w:rsidRPr="00E917C7" w:rsidTr="009459C2">
        <w:trPr>
          <w:trHeight w:hRule="exact" w:val="269"/>
          <w:jc w:val="center"/>
        </w:trPr>
        <w:tc>
          <w:tcPr>
            <w:tcW w:w="10114" w:type="dxa"/>
            <w:gridSpan w:val="3"/>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imes New Roman" w:eastAsia="Times New Roman" w:hAnsi="Times New Roman"/>
                <w:color w:val="000000"/>
                <w:sz w:val="19"/>
                <w:szCs w:val="19"/>
                <w:lang w:eastAsia="ru-RU" w:bidi="ru-RU"/>
              </w:rPr>
            </w:pPr>
            <w:r w:rsidRPr="00E917C7">
              <w:rPr>
                <w:rFonts w:ascii="Times New Roman" w:eastAsia="Times New Roman" w:hAnsi="Times New Roman"/>
                <w:color w:val="000000"/>
                <w:sz w:val="19"/>
                <w:szCs w:val="19"/>
                <w:lang w:eastAsia="ru-RU" w:bidi="ru-RU"/>
              </w:rPr>
              <w:t>Вариант предоставления услуги</w:t>
            </w:r>
          </w:p>
        </w:tc>
      </w:tr>
      <w:tr w:rsidR="009459C2" w:rsidRPr="00E917C7" w:rsidTr="009459C2">
        <w:trPr>
          <w:trHeight w:hRule="exact" w:val="1598"/>
          <w:jc w:val="center"/>
        </w:trPr>
        <w:tc>
          <w:tcPr>
            <w:tcW w:w="4282" w:type="dxa"/>
            <w:tcBorders>
              <w:top w:val="single" w:sz="4" w:space="0" w:color="auto"/>
              <w:left w:val="single" w:sz="4" w:space="0" w:color="auto"/>
            </w:tcBorders>
            <w:shd w:val="clear" w:color="auto" w:fill="auto"/>
            <w:vAlign w:val="center"/>
          </w:tcPr>
          <w:p w:rsidR="009459C2" w:rsidRPr="00E917C7" w:rsidRDefault="009459C2" w:rsidP="009459C2">
            <w:pPr>
              <w:widowControl w:val="0"/>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Выберите цель сервитута</w:t>
            </w:r>
          </w:p>
        </w:tc>
        <w:tc>
          <w:tcPr>
            <w:tcW w:w="5837" w:type="dxa"/>
            <w:gridSpan w:val="2"/>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numPr>
                <w:ilvl w:val="0"/>
                <w:numId w:val="23"/>
              </w:numPr>
              <w:tabs>
                <w:tab w:val="left" w:pos="259"/>
              </w:tabs>
              <w:spacing w:after="0" w:line="254" w:lineRule="auto"/>
              <w:rPr>
                <w:rFonts w:ascii="Times New Roman" w:eastAsia="Times New Roman" w:hAnsi="Times New Roman"/>
                <w:sz w:val="19"/>
                <w:szCs w:val="19"/>
              </w:rPr>
            </w:pPr>
            <w:r w:rsidRPr="00E917C7">
              <w:rPr>
                <w:rFonts w:ascii="Times New Roman" w:eastAsia="Times New Roman" w:hAnsi="Times New Roman"/>
                <w:sz w:val="19"/>
                <w:szCs w:val="19"/>
              </w:rPr>
              <w:t>Размещение линейных объектов и иных сооружений</w:t>
            </w:r>
          </w:p>
          <w:p w:rsidR="009459C2" w:rsidRPr="00E917C7" w:rsidRDefault="009459C2" w:rsidP="009459C2">
            <w:pPr>
              <w:widowControl w:val="0"/>
              <w:numPr>
                <w:ilvl w:val="0"/>
                <w:numId w:val="23"/>
              </w:numPr>
              <w:tabs>
                <w:tab w:val="left" w:pos="259"/>
              </w:tabs>
              <w:spacing w:after="0" w:line="254" w:lineRule="auto"/>
              <w:rPr>
                <w:rFonts w:ascii="Times New Roman" w:eastAsia="Times New Roman" w:hAnsi="Times New Roman"/>
                <w:sz w:val="19"/>
                <w:szCs w:val="19"/>
              </w:rPr>
            </w:pPr>
            <w:r w:rsidRPr="00E917C7">
              <w:rPr>
                <w:rFonts w:ascii="Times New Roman" w:eastAsia="Times New Roman" w:hAnsi="Times New Roman"/>
                <w:sz w:val="19"/>
                <w:szCs w:val="19"/>
              </w:rPr>
              <w:t>Проведение изыскательских работ</w:t>
            </w:r>
          </w:p>
          <w:p w:rsidR="009459C2" w:rsidRPr="00E917C7" w:rsidRDefault="009459C2" w:rsidP="009459C2">
            <w:pPr>
              <w:widowControl w:val="0"/>
              <w:numPr>
                <w:ilvl w:val="0"/>
                <w:numId w:val="23"/>
              </w:numPr>
              <w:tabs>
                <w:tab w:val="left" w:pos="259"/>
              </w:tabs>
              <w:spacing w:after="0" w:line="254" w:lineRule="auto"/>
              <w:rPr>
                <w:rFonts w:ascii="Times New Roman" w:eastAsia="Times New Roman" w:hAnsi="Times New Roman"/>
                <w:sz w:val="19"/>
                <w:szCs w:val="19"/>
              </w:rPr>
            </w:pPr>
            <w:r w:rsidRPr="00E917C7">
              <w:rPr>
                <w:rFonts w:ascii="Times New Roman" w:eastAsia="Times New Roman" w:hAnsi="Times New Roman"/>
                <w:sz w:val="19"/>
                <w:szCs w:val="19"/>
              </w:rPr>
              <w:t>Недропользование</w:t>
            </w:r>
          </w:p>
          <w:p w:rsidR="009459C2" w:rsidRPr="00E917C7" w:rsidRDefault="009459C2" w:rsidP="009459C2">
            <w:pPr>
              <w:widowControl w:val="0"/>
              <w:numPr>
                <w:ilvl w:val="0"/>
                <w:numId w:val="23"/>
              </w:numPr>
              <w:tabs>
                <w:tab w:val="left" w:pos="259"/>
              </w:tabs>
              <w:spacing w:after="0" w:line="254" w:lineRule="auto"/>
              <w:rPr>
                <w:rFonts w:ascii="Times New Roman" w:eastAsia="Times New Roman" w:hAnsi="Times New Roman"/>
                <w:sz w:val="19"/>
                <w:szCs w:val="19"/>
              </w:rPr>
            </w:pPr>
            <w:r w:rsidRPr="00E917C7">
              <w:rPr>
                <w:rFonts w:ascii="Times New Roman" w:eastAsia="Times New Roman" w:hAnsi="Times New Roman"/>
                <w:sz w:val="19"/>
                <w:szCs w:val="19"/>
              </w:rPr>
              <w:t>Проход (проезд) через соседний участок, строительство, реконструкция, эксплуатация линейных объектов</w:t>
            </w:r>
          </w:p>
          <w:p w:rsidR="009459C2" w:rsidRPr="00E917C7" w:rsidRDefault="009459C2" w:rsidP="009459C2">
            <w:pPr>
              <w:widowControl w:val="0"/>
              <w:numPr>
                <w:ilvl w:val="0"/>
                <w:numId w:val="23"/>
              </w:numPr>
              <w:tabs>
                <w:tab w:val="left" w:pos="259"/>
              </w:tabs>
              <w:spacing w:after="0" w:line="254" w:lineRule="auto"/>
              <w:rPr>
                <w:rFonts w:ascii="Times New Roman" w:eastAsia="Times New Roman" w:hAnsi="Times New Roman"/>
                <w:sz w:val="19"/>
                <w:szCs w:val="19"/>
              </w:rPr>
            </w:pPr>
            <w:r w:rsidRPr="00E917C7">
              <w:rPr>
                <w:rFonts w:ascii="Times New Roman" w:eastAsia="Times New Roman" w:hAnsi="Times New Roman"/>
                <w:sz w:val="19"/>
                <w:szCs w:val="19"/>
              </w:rPr>
              <w:t>Иные цели</w:t>
            </w:r>
          </w:p>
        </w:tc>
      </w:tr>
      <w:tr w:rsidR="009459C2" w:rsidRPr="00E917C7" w:rsidTr="009459C2">
        <w:trPr>
          <w:trHeight w:hRule="exact" w:val="499"/>
          <w:jc w:val="center"/>
        </w:trPr>
        <w:tc>
          <w:tcPr>
            <w:tcW w:w="4282" w:type="dxa"/>
            <w:tcBorders>
              <w:top w:val="single" w:sz="4" w:space="0" w:color="auto"/>
              <w:left w:val="single" w:sz="4" w:space="0" w:color="auto"/>
            </w:tcBorders>
            <w:shd w:val="clear" w:color="auto" w:fill="auto"/>
          </w:tcPr>
          <w:p w:rsidR="009459C2" w:rsidRPr="00E917C7" w:rsidRDefault="009459C2" w:rsidP="009459C2">
            <w:pPr>
              <w:widowControl w:val="0"/>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Сервитут устанавливается</w:t>
            </w:r>
          </w:p>
        </w:tc>
        <w:tc>
          <w:tcPr>
            <w:tcW w:w="5837" w:type="dxa"/>
            <w:gridSpan w:val="2"/>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numPr>
                <w:ilvl w:val="0"/>
                <w:numId w:val="24"/>
              </w:numPr>
              <w:tabs>
                <w:tab w:val="left" w:pos="259"/>
              </w:tabs>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На земельный участок</w:t>
            </w:r>
          </w:p>
          <w:p w:rsidR="009459C2" w:rsidRPr="00E917C7" w:rsidRDefault="009459C2" w:rsidP="009459C2">
            <w:pPr>
              <w:widowControl w:val="0"/>
              <w:numPr>
                <w:ilvl w:val="0"/>
                <w:numId w:val="24"/>
              </w:numPr>
              <w:tabs>
                <w:tab w:val="left" w:pos="259"/>
              </w:tabs>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На часть земельного участка</w:t>
            </w:r>
          </w:p>
        </w:tc>
      </w:tr>
      <w:tr w:rsidR="009459C2" w:rsidRPr="00E917C7" w:rsidTr="009459C2">
        <w:trPr>
          <w:trHeight w:hRule="exact" w:val="235"/>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sz w:val="20"/>
                <w:szCs w:val="20"/>
              </w:rPr>
            </w:pPr>
            <w:r w:rsidRPr="00E917C7">
              <w:rPr>
                <w:rFonts w:ascii="Times New Roman" w:eastAsia="Times New Roman" w:hAnsi="Times New Roman"/>
                <w:i/>
                <w:iCs/>
                <w:sz w:val="20"/>
                <w:szCs w:val="20"/>
              </w:rPr>
              <w:t>Для установления сервитута на ЗУ</w:t>
            </w:r>
          </w:p>
        </w:tc>
      </w:tr>
      <w:tr w:rsidR="009459C2" w:rsidRPr="00E917C7" w:rsidTr="009459C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Предоставить сведения о ЗУ: кадастровый (условный) номер: адрес или описание местоположения ЗУ</w:t>
            </w:r>
          </w:p>
        </w:tc>
      </w:tr>
      <w:tr w:rsidR="009459C2" w:rsidRPr="00E917C7" w:rsidTr="009459C2">
        <w:trPr>
          <w:trHeight w:hRule="exact" w:val="23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jc w:val="center"/>
              <w:rPr>
                <w:rFonts w:ascii="Times New Roman" w:eastAsia="Times New Roman" w:hAnsi="Times New Roman"/>
                <w:sz w:val="20"/>
                <w:szCs w:val="20"/>
              </w:rPr>
            </w:pPr>
            <w:r w:rsidRPr="00E917C7">
              <w:rPr>
                <w:rFonts w:ascii="Times New Roman" w:eastAsia="Times New Roman" w:hAnsi="Times New Roman"/>
                <w:i/>
                <w:iCs/>
                <w:sz w:val="20"/>
                <w:szCs w:val="20"/>
              </w:rPr>
              <w:t>Для установления сервитута на часть ЗУ</w:t>
            </w:r>
          </w:p>
        </w:tc>
      </w:tr>
      <w:tr w:rsidR="009459C2" w:rsidRPr="00E917C7" w:rsidTr="009459C2">
        <w:trPr>
          <w:trHeight w:hRule="exact" w:val="509"/>
          <w:jc w:val="center"/>
        </w:trPr>
        <w:tc>
          <w:tcPr>
            <w:tcW w:w="4282" w:type="dxa"/>
            <w:tcBorders>
              <w:top w:val="single" w:sz="4" w:space="0" w:color="auto"/>
              <w:lef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Часть земельного участка поставлена на кадастровый учет?</w:t>
            </w:r>
          </w:p>
        </w:tc>
        <w:tc>
          <w:tcPr>
            <w:tcW w:w="5837" w:type="dxa"/>
            <w:gridSpan w:val="2"/>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numPr>
                <w:ilvl w:val="0"/>
                <w:numId w:val="25"/>
              </w:numPr>
              <w:tabs>
                <w:tab w:val="left" w:pos="259"/>
              </w:tabs>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Часть земельного участка поставлена на кадастровый учет</w:t>
            </w:r>
          </w:p>
          <w:p w:rsidR="009459C2" w:rsidRPr="00E917C7" w:rsidRDefault="009459C2" w:rsidP="009459C2">
            <w:pPr>
              <w:widowControl w:val="0"/>
              <w:numPr>
                <w:ilvl w:val="0"/>
                <w:numId w:val="25"/>
              </w:numPr>
              <w:tabs>
                <w:tab w:val="left" w:pos="259"/>
              </w:tabs>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Часть земельного участка не поставлена на кадастровый учет</w:t>
            </w:r>
          </w:p>
        </w:tc>
      </w:tr>
      <w:tr w:rsidR="009459C2" w:rsidRPr="00E917C7" w:rsidTr="009459C2">
        <w:trPr>
          <w:trHeight w:hRule="exact" w:val="466"/>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sz w:val="20"/>
                <w:szCs w:val="20"/>
              </w:rPr>
            </w:pPr>
            <w:r w:rsidRPr="00E917C7">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E917C7">
              <w:rPr>
                <w:rFonts w:ascii="Times New Roman" w:eastAsia="Times New Roman" w:hAnsi="Times New Roman"/>
                <w:i/>
                <w:iCs/>
                <w:sz w:val="20"/>
                <w:szCs w:val="20"/>
              </w:rPr>
              <w:t>(в случае, если часть ЗУ поставлена на кадастровый учет)</w:t>
            </w:r>
          </w:p>
        </w:tc>
      </w:tr>
      <w:tr w:rsidR="009459C2" w:rsidRPr="00E917C7" w:rsidTr="009459C2">
        <w:trPr>
          <w:trHeight w:hRule="exact" w:val="47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sz w:val="20"/>
                <w:szCs w:val="20"/>
              </w:rPr>
            </w:pPr>
            <w:r w:rsidRPr="00E917C7">
              <w:rPr>
                <w:rFonts w:ascii="Times New Roman" w:eastAsia="Times New Roman" w:hAnsi="Times New Roman"/>
                <w:sz w:val="19"/>
                <w:szCs w:val="19"/>
              </w:rPr>
              <w:t xml:space="preserve">Предоставить сведения о части ЗУ: кадастровый номер ЗУ; адрес или описание местоположения ЗУ, площадь </w:t>
            </w:r>
            <w:r w:rsidRPr="00E917C7">
              <w:rPr>
                <w:rFonts w:ascii="Times New Roman" w:eastAsia="Times New Roman" w:hAnsi="Times New Roman"/>
                <w:i/>
                <w:iCs/>
                <w:sz w:val="20"/>
                <w:szCs w:val="20"/>
              </w:rPr>
              <w:t>(в случае, если часть ЗУ не поставлена на кадастровый учет)</w:t>
            </w:r>
          </w:p>
        </w:tc>
      </w:tr>
      <w:tr w:rsidR="009459C2" w:rsidRPr="00E917C7" w:rsidTr="009459C2">
        <w:trPr>
          <w:trHeight w:hRule="exact" w:val="470"/>
          <w:jc w:val="center"/>
        </w:trPr>
        <w:tc>
          <w:tcPr>
            <w:tcW w:w="4282" w:type="dxa"/>
            <w:tcBorders>
              <w:top w:val="single" w:sz="4" w:space="0" w:color="auto"/>
              <w:left w:val="single" w:sz="4" w:space="0" w:color="auto"/>
            </w:tcBorders>
            <w:shd w:val="clear" w:color="auto" w:fill="auto"/>
            <w:vAlign w:val="bottom"/>
          </w:tcPr>
          <w:p w:rsidR="009459C2" w:rsidRPr="00E917C7" w:rsidRDefault="009459C2" w:rsidP="009459C2">
            <w:pPr>
              <w:widowControl w:val="0"/>
              <w:spacing w:after="0" w:line="259" w:lineRule="auto"/>
              <w:rPr>
                <w:rFonts w:ascii="Times New Roman" w:eastAsia="Times New Roman" w:hAnsi="Times New Roman"/>
                <w:sz w:val="19"/>
                <w:szCs w:val="19"/>
              </w:rPr>
            </w:pPr>
            <w:r w:rsidRPr="00E917C7">
              <w:rPr>
                <w:rFonts w:ascii="Times New Roman" w:eastAsia="Times New Roman" w:hAnsi="Times New Roman"/>
                <w:sz w:val="19"/>
                <w:szCs w:val="19"/>
              </w:rPr>
              <w:t>Схема границ сервитута на кадастровом плане территории</w:t>
            </w:r>
          </w:p>
        </w:tc>
        <w:tc>
          <w:tcPr>
            <w:tcW w:w="5837" w:type="dxa"/>
            <w:gridSpan w:val="2"/>
            <w:tcBorders>
              <w:top w:val="single" w:sz="4" w:space="0" w:color="auto"/>
              <w:left w:val="single" w:sz="4" w:space="0" w:color="auto"/>
              <w:right w:val="single" w:sz="4" w:space="0" w:color="auto"/>
            </w:tcBorders>
            <w:shd w:val="clear" w:color="auto" w:fill="auto"/>
            <w:vAlign w:val="center"/>
          </w:tcPr>
          <w:p w:rsidR="009459C2" w:rsidRPr="00E917C7" w:rsidRDefault="009459C2" w:rsidP="009459C2">
            <w:pPr>
              <w:widowControl w:val="0"/>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Приложить документ</w:t>
            </w:r>
          </w:p>
        </w:tc>
      </w:tr>
      <w:tr w:rsidR="009459C2" w:rsidRPr="00E917C7" w:rsidTr="009459C2">
        <w:trPr>
          <w:trHeight w:hRule="exact" w:val="240"/>
          <w:jc w:val="center"/>
        </w:trPr>
        <w:tc>
          <w:tcPr>
            <w:tcW w:w="10119" w:type="dxa"/>
            <w:gridSpan w:val="3"/>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sz w:val="19"/>
                <w:szCs w:val="19"/>
              </w:rPr>
            </w:pPr>
            <w:r w:rsidRPr="00E917C7">
              <w:rPr>
                <w:rFonts w:ascii="Times New Roman" w:eastAsia="Times New Roman" w:hAnsi="Times New Roman"/>
                <w:sz w:val="19"/>
                <w:szCs w:val="19"/>
              </w:rPr>
              <w:t>Срок установления сервитута</w:t>
            </w:r>
          </w:p>
        </w:tc>
      </w:tr>
      <w:tr w:rsidR="009459C2" w:rsidRPr="00E917C7" w:rsidTr="009459C2">
        <w:trPr>
          <w:trHeight w:hRule="exact" w:val="264"/>
          <w:jc w:val="center"/>
        </w:trPr>
        <w:tc>
          <w:tcPr>
            <w:tcW w:w="8252" w:type="dxa"/>
            <w:gridSpan w:val="2"/>
            <w:tcBorders>
              <w:top w:val="single" w:sz="4" w:space="0" w:color="auto"/>
              <w:left w:val="single" w:sz="4" w:space="0" w:color="auto"/>
            </w:tcBorders>
            <w:shd w:val="clear" w:color="auto" w:fill="auto"/>
            <w:vAlign w:val="bottom"/>
          </w:tcPr>
          <w:p w:rsidR="009459C2" w:rsidRPr="00E917C7" w:rsidRDefault="009459C2" w:rsidP="009459C2">
            <w:pPr>
              <w:widowControl w:val="0"/>
              <w:spacing w:after="0" w:line="240" w:lineRule="auto"/>
              <w:ind w:firstLine="140"/>
              <w:rPr>
                <w:rFonts w:ascii="Times New Roman" w:eastAsia="Times New Roman" w:hAnsi="Times New Roman"/>
              </w:rPr>
            </w:pPr>
            <w:r w:rsidRPr="00E917C7">
              <w:rPr>
                <w:rFonts w:ascii="Times New Roman" w:eastAsia="Times New Roman" w:hAnsi="Times New Roman"/>
              </w:rPr>
              <w:t>Подпись:</w:t>
            </w:r>
          </w:p>
        </w:tc>
        <w:tc>
          <w:tcPr>
            <w:tcW w:w="1867" w:type="dxa"/>
            <w:tcBorders>
              <w:top w:val="single" w:sz="4" w:space="0" w:color="auto"/>
              <w:left w:val="single" w:sz="4" w:space="0" w:color="auto"/>
              <w:right w:val="single" w:sz="4" w:space="0" w:color="auto"/>
            </w:tcBorders>
            <w:shd w:val="clear" w:color="auto" w:fill="auto"/>
            <w:vAlign w:val="bottom"/>
          </w:tcPr>
          <w:p w:rsidR="009459C2" w:rsidRPr="00E917C7" w:rsidRDefault="009459C2" w:rsidP="009459C2">
            <w:pPr>
              <w:widowControl w:val="0"/>
              <w:spacing w:after="0" w:line="240" w:lineRule="auto"/>
              <w:rPr>
                <w:rFonts w:ascii="Times New Roman" w:eastAsia="Times New Roman" w:hAnsi="Times New Roman"/>
              </w:rPr>
            </w:pPr>
            <w:r w:rsidRPr="00E917C7">
              <w:rPr>
                <w:rFonts w:ascii="Times New Roman" w:eastAsia="Times New Roman" w:hAnsi="Times New Roman"/>
              </w:rPr>
              <w:t>Дата:</w:t>
            </w:r>
          </w:p>
        </w:tc>
      </w:tr>
      <w:tr w:rsidR="009459C2" w:rsidRPr="00E917C7" w:rsidTr="009459C2">
        <w:trPr>
          <w:trHeight w:hRule="exact" w:val="250"/>
          <w:jc w:val="center"/>
        </w:trPr>
        <w:tc>
          <w:tcPr>
            <w:tcW w:w="8252" w:type="dxa"/>
            <w:gridSpan w:val="2"/>
            <w:tcBorders>
              <w:top w:val="single" w:sz="4" w:space="0" w:color="auto"/>
              <w:left w:val="single" w:sz="4" w:space="0" w:color="auto"/>
            </w:tcBorders>
            <w:shd w:val="clear" w:color="auto" w:fill="auto"/>
          </w:tcPr>
          <w:p w:rsidR="009459C2" w:rsidRPr="00E917C7" w:rsidRDefault="009459C2" w:rsidP="009459C2">
            <w:pPr>
              <w:rPr>
                <w:rFonts w:asciiTheme="minorHAnsi" w:eastAsiaTheme="minorHAnsi" w:hAnsiTheme="minorHAnsi" w:cstheme="minorBidi"/>
                <w:sz w:val="10"/>
                <w:szCs w:val="10"/>
              </w:rPr>
            </w:pPr>
          </w:p>
        </w:tc>
        <w:tc>
          <w:tcPr>
            <w:tcW w:w="1867" w:type="dxa"/>
            <w:tcBorders>
              <w:top w:val="single" w:sz="4" w:space="0" w:color="auto"/>
              <w:left w:val="single" w:sz="4" w:space="0" w:color="auto"/>
              <w:right w:val="single" w:sz="4" w:space="0" w:color="auto"/>
            </w:tcBorders>
            <w:shd w:val="clear" w:color="auto" w:fill="auto"/>
            <w:vAlign w:val="center"/>
          </w:tcPr>
          <w:p w:rsidR="009459C2" w:rsidRPr="00E917C7" w:rsidRDefault="009459C2" w:rsidP="009459C2">
            <w:pPr>
              <w:widowControl w:val="0"/>
              <w:tabs>
                <w:tab w:val="left" w:pos="302"/>
                <w:tab w:val="left" w:pos="1421"/>
              </w:tabs>
              <w:spacing w:after="0" w:line="240" w:lineRule="auto"/>
              <w:rPr>
                <w:rFonts w:ascii="Times New Roman" w:eastAsia="Times New Roman" w:hAnsi="Times New Roman"/>
                <w:sz w:val="11"/>
                <w:szCs w:val="11"/>
              </w:rPr>
            </w:pPr>
            <w:proofErr w:type="gramStart"/>
            <w:r w:rsidRPr="00E917C7">
              <w:rPr>
                <w:rFonts w:ascii="Times New Roman" w:eastAsia="Times New Roman" w:hAnsi="Times New Roman"/>
                <w:sz w:val="11"/>
                <w:szCs w:val="11"/>
              </w:rPr>
              <w:t>П</w:t>
            </w:r>
            <w:proofErr w:type="gramEnd"/>
            <w:r w:rsidRPr="00E917C7">
              <w:rPr>
                <w:rFonts w:ascii="Times New Roman" w:eastAsia="Times New Roman" w:hAnsi="Times New Roman"/>
                <w:sz w:val="11"/>
                <w:szCs w:val="11"/>
              </w:rPr>
              <w:tab/>
              <w:t>Н</w:t>
            </w:r>
            <w:r w:rsidRPr="00E917C7">
              <w:rPr>
                <w:rFonts w:ascii="Times New Roman" w:eastAsia="Times New Roman" w:hAnsi="Times New Roman"/>
                <w:sz w:val="11"/>
                <w:szCs w:val="11"/>
              </w:rPr>
              <w:tab/>
              <w:t>р</w:t>
            </w:r>
          </w:p>
        </w:tc>
      </w:tr>
      <w:tr w:rsidR="009459C2" w:rsidRPr="00E917C7" w:rsidTr="009459C2">
        <w:trPr>
          <w:trHeight w:hRule="exact" w:val="298"/>
          <w:jc w:val="center"/>
        </w:trPr>
        <w:tc>
          <w:tcPr>
            <w:tcW w:w="4282" w:type="dxa"/>
            <w:tcBorders>
              <w:top w:val="single" w:sz="4" w:space="0" w:color="auto"/>
              <w:left w:val="single" w:sz="4" w:space="0" w:color="auto"/>
              <w:bottom w:val="single" w:sz="4" w:space="0" w:color="auto"/>
            </w:tcBorders>
            <w:shd w:val="clear" w:color="auto" w:fill="auto"/>
            <w:vAlign w:val="bottom"/>
          </w:tcPr>
          <w:p w:rsidR="009459C2" w:rsidRPr="00E917C7" w:rsidRDefault="009459C2" w:rsidP="009459C2">
            <w:pPr>
              <w:widowControl w:val="0"/>
              <w:spacing w:after="0" w:line="240" w:lineRule="auto"/>
              <w:ind w:firstLine="140"/>
              <w:rPr>
                <w:rFonts w:ascii="Times New Roman" w:eastAsia="Times New Roman" w:hAnsi="Times New Roman"/>
              </w:rPr>
            </w:pPr>
            <w:r w:rsidRPr="00E917C7">
              <w:rPr>
                <w:rFonts w:ascii="Times New Roman" w:eastAsia="Times New Roman" w:hAnsi="Times New Roman"/>
              </w:rPr>
              <w:t>(подпись)</w:t>
            </w:r>
          </w:p>
        </w:tc>
        <w:tc>
          <w:tcPr>
            <w:tcW w:w="3970" w:type="dxa"/>
            <w:tcBorders>
              <w:top w:val="single" w:sz="4" w:space="0" w:color="auto"/>
              <w:bottom w:val="single" w:sz="4" w:space="0" w:color="auto"/>
            </w:tcBorders>
            <w:shd w:val="clear" w:color="auto" w:fill="auto"/>
            <w:vAlign w:val="bottom"/>
          </w:tcPr>
          <w:p w:rsidR="009459C2" w:rsidRPr="00E917C7" w:rsidRDefault="009459C2" w:rsidP="009459C2">
            <w:pPr>
              <w:widowControl w:val="0"/>
              <w:spacing w:after="0" w:line="240" w:lineRule="auto"/>
              <w:ind w:left="1100"/>
              <w:jc w:val="both"/>
              <w:rPr>
                <w:rFonts w:ascii="Times New Roman" w:eastAsia="Times New Roman" w:hAnsi="Times New Roman"/>
              </w:rPr>
            </w:pPr>
            <w:r w:rsidRPr="00E917C7">
              <w:rPr>
                <w:rFonts w:ascii="Times New Roman" w:eastAsia="Times New Roman" w:hAnsi="Times New Roman"/>
              </w:rPr>
              <w:t>(инициалы, фамилия)</w:t>
            </w:r>
          </w:p>
        </w:tc>
        <w:tc>
          <w:tcPr>
            <w:tcW w:w="1867" w:type="dxa"/>
            <w:tcBorders>
              <w:top w:val="single" w:sz="4" w:space="0" w:color="auto"/>
              <w:left w:val="single" w:sz="4" w:space="0" w:color="auto"/>
              <w:bottom w:val="single" w:sz="4" w:space="0" w:color="auto"/>
              <w:right w:val="single" w:sz="4" w:space="0" w:color="auto"/>
            </w:tcBorders>
            <w:shd w:val="clear" w:color="auto" w:fill="auto"/>
          </w:tcPr>
          <w:p w:rsidR="009459C2" w:rsidRPr="00E917C7" w:rsidRDefault="009459C2" w:rsidP="009459C2">
            <w:pPr>
              <w:rPr>
                <w:rFonts w:asciiTheme="minorHAnsi" w:eastAsiaTheme="minorHAnsi" w:hAnsiTheme="minorHAnsi" w:cstheme="minorBidi"/>
                <w:sz w:val="10"/>
                <w:szCs w:val="10"/>
              </w:rPr>
            </w:pPr>
          </w:p>
        </w:tc>
      </w:tr>
    </w:tbl>
    <w:p w:rsidR="009459C2" w:rsidRPr="00E917C7" w:rsidRDefault="009459C2" w:rsidP="009459C2">
      <w:pPr>
        <w:widowControl w:val="0"/>
        <w:shd w:val="clear" w:color="auto" w:fill="FFFFFF" w:themeFill="background1"/>
        <w:autoSpaceDE w:val="0"/>
        <w:autoSpaceDN w:val="0"/>
        <w:adjustRightInd w:val="0"/>
        <w:spacing w:after="0" w:line="240" w:lineRule="auto"/>
        <w:jc w:val="both"/>
        <w:rPr>
          <w:rFonts w:ascii="Courier New" w:eastAsiaTheme="minorEastAsia" w:hAnsi="Courier New" w:cs="Courier New"/>
          <w:sz w:val="20"/>
          <w:szCs w:val="20"/>
          <w:lang w:eastAsia="ru-RU"/>
        </w:rPr>
      </w:pPr>
    </w:p>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EastAsia" w:hAnsi="Times New Roman"/>
          <w:sz w:val="20"/>
          <w:szCs w:val="20"/>
          <w:lang w:eastAsia="ru-RU"/>
        </w:rPr>
      </w:pPr>
      <w:r w:rsidRPr="00E917C7">
        <w:rPr>
          <w:rFonts w:ascii="Times New Roman" w:eastAsia="Times New Roman" w:hAnsi="Times New Roman"/>
          <w:sz w:val="24"/>
          <w:szCs w:val="24"/>
          <w:lang w:eastAsia="ru-RU"/>
        </w:rPr>
        <w:t> </w:t>
      </w:r>
      <w:r w:rsidRPr="00E917C7">
        <w:rPr>
          <w:rFonts w:ascii="Times New Roman" w:eastAsiaTheme="minorEastAsia" w:hAnsi="Times New Roman"/>
          <w:sz w:val="20"/>
          <w:szCs w:val="20"/>
          <w:lang w:eastAsia="ru-RU"/>
        </w:rPr>
        <w:t>Результат рассмотрения заявления прошу:</w:t>
      </w:r>
    </w:p>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459C2" w:rsidRPr="00E917C7" w:rsidTr="009459C2">
        <w:tc>
          <w:tcPr>
            <w:tcW w:w="534" w:type="dxa"/>
            <w:tcBorders>
              <w:right w:val="single" w:sz="4" w:space="0" w:color="auto"/>
            </w:tcBorders>
            <w:shd w:val="clear" w:color="auto" w:fill="auto"/>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E917C7">
              <w:rPr>
                <w:rFonts w:ascii="Times New Roman" w:eastAsiaTheme="minorHAnsi" w:hAnsi="Times New Roman"/>
                <w:sz w:val="20"/>
                <w:szCs w:val="20"/>
              </w:rPr>
              <w:t>выдать на руки в Администрации</w:t>
            </w:r>
          </w:p>
        </w:tc>
      </w:tr>
      <w:tr w:rsidR="009459C2" w:rsidRPr="00E917C7" w:rsidTr="009459C2">
        <w:tc>
          <w:tcPr>
            <w:tcW w:w="534" w:type="dxa"/>
            <w:tcBorders>
              <w:right w:val="single" w:sz="4" w:space="0" w:color="auto"/>
            </w:tcBorders>
            <w:shd w:val="clear" w:color="auto" w:fill="auto"/>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tcBorders>
              <w:top w:val="nil"/>
              <w:left w:val="single" w:sz="4" w:space="0" w:color="auto"/>
              <w:bottom w:val="nil"/>
              <w:right w:val="nil"/>
            </w:tcBorders>
            <w:shd w:val="clear" w:color="auto" w:fill="auto"/>
            <w:vAlign w:val="center"/>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E917C7">
              <w:rPr>
                <w:rFonts w:ascii="Times New Roman" w:eastAsiaTheme="minorHAnsi" w:hAnsi="Times New Roman"/>
                <w:sz w:val="20"/>
                <w:szCs w:val="20"/>
              </w:rPr>
              <w:t xml:space="preserve">выдать на руки в МФЦ, </w:t>
            </w:r>
            <w:proofErr w:type="gramStart"/>
            <w:r w:rsidRPr="00E917C7">
              <w:rPr>
                <w:rFonts w:ascii="Times New Roman" w:eastAsiaTheme="minorHAnsi" w:hAnsi="Times New Roman"/>
                <w:sz w:val="20"/>
                <w:szCs w:val="20"/>
              </w:rPr>
              <w:t>расположенном</w:t>
            </w:r>
            <w:proofErr w:type="gramEnd"/>
            <w:r w:rsidRPr="00E917C7">
              <w:rPr>
                <w:rFonts w:ascii="Times New Roman" w:eastAsiaTheme="minorHAnsi" w:hAnsi="Times New Roman"/>
                <w:sz w:val="20"/>
                <w:szCs w:val="20"/>
              </w:rPr>
              <w:t xml:space="preserve"> по адресу:__________________________________________</w:t>
            </w:r>
          </w:p>
        </w:tc>
      </w:tr>
      <w:tr w:rsidR="009459C2" w:rsidRPr="00E917C7" w:rsidTr="009459C2">
        <w:trPr>
          <w:trHeight w:val="407"/>
        </w:trPr>
        <w:tc>
          <w:tcPr>
            <w:tcW w:w="534" w:type="dxa"/>
            <w:tcBorders>
              <w:right w:val="single" w:sz="4" w:space="0" w:color="auto"/>
            </w:tcBorders>
            <w:shd w:val="clear" w:color="auto" w:fill="auto"/>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val="restart"/>
            <w:tcBorders>
              <w:top w:val="nil"/>
              <w:left w:val="single" w:sz="4" w:space="0" w:color="auto"/>
              <w:right w:val="nil"/>
            </w:tcBorders>
            <w:shd w:val="clear" w:color="auto" w:fill="auto"/>
            <w:vAlign w:val="center"/>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r w:rsidRPr="00E917C7">
              <w:rPr>
                <w:rFonts w:ascii="Times New Roman" w:eastAsiaTheme="minorHAnsi" w:hAnsi="Times New Roman"/>
                <w:sz w:val="20"/>
                <w:szCs w:val="20"/>
              </w:rPr>
              <w:t xml:space="preserve">направить почтой по адресу:_____________________________________________________________ </w:t>
            </w:r>
          </w:p>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trike/>
                <w:sz w:val="20"/>
                <w:szCs w:val="20"/>
              </w:rPr>
            </w:pPr>
            <w:r w:rsidRPr="00E917C7">
              <w:rPr>
                <w:rFonts w:ascii="Times New Roman" w:eastAsiaTheme="minorHAnsi" w:hAnsi="Times New Roman"/>
                <w:sz w:val="20"/>
                <w:szCs w:val="20"/>
              </w:rPr>
              <w:t>направить в электронной форме в личный кабинет на ПГУ ЛО/ЕПГУ</w:t>
            </w:r>
          </w:p>
        </w:tc>
      </w:tr>
      <w:tr w:rsidR="009459C2" w:rsidRPr="00E917C7" w:rsidTr="009459C2">
        <w:trPr>
          <w:trHeight w:val="235"/>
        </w:trPr>
        <w:tc>
          <w:tcPr>
            <w:tcW w:w="534" w:type="dxa"/>
            <w:tcBorders>
              <w:right w:val="single" w:sz="4" w:space="0" w:color="auto"/>
            </w:tcBorders>
            <w:shd w:val="clear" w:color="auto" w:fill="auto"/>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c>
          <w:tcPr>
            <w:tcW w:w="9247" w:type="dxa"/>
            <w:vMerge/>
            <w:tcBorders>
              <w:left w:val="single" w:sz="4" w:space="0" w:color="auto"/>
              <w:bottom w:val="nil"/>
              <w:right w:val="nil"/>
            </w:tcBorders>
            <w:shd w:val="clear" w:color="auto" w:fill="auto"/>
            <w:vAlign w:val="center"/>
          </w:tcPr>
          <w:p w:rsidR="009459C2" w:rsidRPr="00E917C7" w:rsidRDefault="009459C2" w:rsidP="009459C2">
            <w:pPr>
              <w:widowControl w:val="0"/>
              <w:shd w:val="clear" w:color="auto" w:fill="FFFFFF" w:themeFill="background1"/>
              <w:autoSpaceDE w:val="0"/>
              <w:autoSpaceDN w:val="0"/>
              <w:adjustRightInd w:val="0"/>
              <w:spacing w:after="0" w:line="240" w:lineRule="auto"/>
              <w:rPr>
                <w:rFonts w:ascii="Times New Roman" w:eastAsiaTheme="minorHAnsi" w:hAnsi="Times New Roman"/>
                <w:sz w:val="20"/>
                <w:szCs w:val="20"/>
              </w:rPr>
            </w:pPr>
          </w:p>
        </w:tc>
      </w:tr>
    </w:tbl>
    <w:p w:rsidR="009459C2" w:rsidRPr="00E917C7" w:rsidRDefault="009459C2" w:rsidP="009459C2">
      <w:pPr>
        <w:widowControl w:val="0"/>
        <w:autoSpaceDE w:val="0"/>
        <w:autoSpaceDN w:val="0"/>
        <w:spacing w:after="0" w:line="240" w:lineRule="auto"/>
        <w:jc w:val="center"/>
        <w:rPr>
          <w:rFonts w:ascii="Times New Roman" w:eastAsia="Times New Roman" w:hAnsi="Times New Roman"/>
          <w:sz w:val="28"/>
          <w:szCs w:val="28"/>
          <w:lang w:eastAsia="ru-RU"/>
        </w:rPr>
      </w:pPr>
      <w:bookmarkStart w:id="9" w:name="Par300"/>
      <w:bookmarkEnd w:id="9"/>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bookmarkStart w:id="10" w:name="P548"/>
      <w:bookmarkEnd w:id="10"/>
      <w:r w:rsidRPr="00E917C7">
        <w:rPr>
          <w:rFonts w:ascii="Times New Roman" w:eastAsia="Times New Roman" w:hAnsi="Times New Roman"/>
          <w:sz w:val="28"/>
          <w:szCs w:val="28"/>
          <w:lang w:eastAsia="ru-RU"/>
        </w:rPr>
        <w:t>Приложение 2</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к административному регламенту</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ТИПОВОЕ СОГЛАШЕНИЕ</w:t>
      </w: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об установлении сервитута</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rPr>
          <w:rFonts w:ascii="Times New Roman" w:eastAsia="Times New Roman" w:hAnsi="Times New Roman"/>
          <w:lang w:eastAsia="ru-RU"/>
        </w:rPr>
      </w:pPr>
      <w:r w:rsidRPr="00E917C7">
        <w:rPr>
          <w:rFonts w:ascii="Times New Roman" w:eastAsia="Times New Roman" w:hAnsi="Times New Roman"/>
          <w:lang w:eastAsia="ru-RU"/>
        </w:rPr>
        <w:t>г. _____________________</w:t>
      </w:r>
      <w:r w:rsidRPr="00E917C7">
        <w:rPr>
          <w:rFonts w:ascii="Times New Roman" w:eastAsia="Times New Roman" w:hAnsi="Times New Roman"/>
          <w:lang w:eastAsia="ru-RU"/>
        </w:rPr>
        <w:tab/>
      </w:r>
      <w:r w:rsidRPr="00E917C7">
        <w:rPr>
          <w:rFonts w:ascii="Times New Roman" w:eastAsia="Times New Roman" w:hAnsi="Times New Roman"/>
          <w:lang w:eastAsia="ru-RU"/>
        </w:rPr>
        <w:tab/>
      </w:r>
      <w:r w:rsidRPr="00E917C7">
        <w:rPr>
          <w:rFonts w:ascii="Times New Roman" w:eastAsia="Times New Roman" w:hAnsi="Times New Roman"/>
          <w:lang w:eastAsia="ru-RU"/>
        </w:rPr>
        <w:tab/>
      </w:r>
      <w:r w:rsidRPr="00E917C7">
        <w:rPr>
          <w:rFonts w:ascii="Times New Roman" w:eastAsia="Times New Roman" w:hAnsi="Times New Roman"/>
          <w:lang w:eastAsia="ru-RU"/>
        </w:rPr>
        <w:tab/>
      </w:r>
      <w:r w:rsidRPr="00E917C7">
        <w:rPr>
          <w:rFonts w:ascii="Times New Roman" w:eastAsia="Times New Roman" w:hAnsi="Times New Roman"/>
          <w:lang w:eastAsia="ru-RU"/>
        </w:rPr>
        <w:tab/>
      </w:r>
      <w:r w:rsidRPr="00E917C7">
        <w:rPr>
          <w:rFonts w:ascii="Times New Roman" w:eastAsia="Times New Roman" w:hAnsi="Times New Roman"/>
          <w:lang w:eastAsia="ru-RU"/>
        </w:rPr>
        <w:tab/>
      </w:r>
      <w:r w:rsidRPr="00E917C7">
        <w:rPr>
          <w:rFonts w:ascii="Times New Roman" w:eastAsia="Times New Roman" w:hAnsi="Times New Roman"/>
          <w:lang w:eastAsia="ru-RU"/>
        </w:rPr>
        <w:tab/>
        <w:t xml:space="preserve">    «__» ___________ ______ </w:t>
      </w:r>
      <w:proofErr w:type="gramStart"/>
      <w:r w:rsidRPr="00E917C7">
        <w:rPr>
          <w:rFonts w:ascii="Times New Roman" w:eastAsia="Times New Roman" w:hAnsi="Times New Roman"/>
          <w:lang w:eastAsia="ru-RU"/>
        </w:rPr>
        <w:t>г</w:t>
      </w:r>
      <w:proofErr w:type="gramEnd"/>
      <w:r w:rsidRPr="00E917C7">
        <w:rPr>
          <w:rFonts w:ascii="Times New Roman" w:eastAsia="Times New Roman" w:hAnsi="Times New Roman"/>
          <w:lang w:eastAsia="ru-RU"/>
        </w:rPr>
        <w:t>.</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roofErr w:type="gramStart"/>
      <w:r w:rsidRPr="00E917C7">
        <w:rPr>
          <w:rFonts w:ascii="Times New Roman" w:eastAsia="Times New Roman" w:hAnsi="Times New Roman"/>
          <w:lang w:eastAsia="ru-RU"/>
        </w:rPr>
        <w:t>Администрация, ОГРН ________, ИНН _________, адрес местонахождения: ____________________, в лице главы Администрации ____________________, действующего на основании ____________________именуемый в дальнейшем «Сторона-1», с одной стороны, и ____________________, адрес местонахождения: ____________________, в лице ____________________, именуемое в дальнейшем «Сторона-2», далее именуемые вместе «Стороны», на основании ст. 274, 432 Гражданского кодекса Российской Федерации, ст. 23, главы V.3 Земельного кодекса Российской Федерации, заключили настоящее Соглашение о нижеследующем:</w:t>
      </w:r>
      <w:proofErr w:type="gramEnd"/>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1. ПРЕДМЕТ СОГЛАШЕНИЯ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1.1. </w:t>
      </w:r>
      <w:proofErr w:type="gramStart"/>
      <w:r w:rsidRPr="00E917C7">
        <w:rPr>
          <w:rFonts w:ascii="Times New Roman" w:eastAsia="Times New Roman" w:hAnsi="Times New Roman"/>
          <w:lang w:eastAsia="ru-RU"/>
        </w:rPr>
        <w:t>Сторона-1 в соответствии с условиями Соглашения предоставляет Стороне-2 для ______________________ право ограниченного пользования (сервитут) земельным участком (частью земельного участка) площадью ___________ кв. м, принадлежащим Стороне-1 на праве собственности, расположенным по адресу: _________________, с кадастровым (учетным) номером ______________, площадью ___________ кв. м, сроком на ___________.</w:t>
      </w:r>
      <w:proofErr w:type="gramEnd"/>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1.2. Площадь земельного участка (части земельного участка), обременяемого сервитутом, составляет __________ кв. м.</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1.3. Сервитут устанавливается в интересах Стороны-2 </w:t>
      </w:r>
      <w:proofErr w:type="gramStart"/>
      <w:r w:rsidRPr="00E917C7">
        <w:rPr>
          <w:rFonts w:ascii="Times New Roman" w:eastAsia="Times New Roman" w:hAnsi="Times New Roman"/>
          <w:lang w:eastAsia="ru-RU"/>
        </w:rPr>
        <w:t>для</w:t>
      </w:r>
      <w:proofErr w:type="gramEnd"/>
      <w:r w:rsidRPr="00E917C7">
        <w:rPr>
          <w:rFonts w:ascii="Times New Roman" w:eastAsia="Times New Roman" w:hAnsi="Times New Roman"/>
          <w:lang w:eastAsia="ru-RU"/>
        </w:rPr>
        <w:t xml:space="preserve"> 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1.4. Границы сервитута определены на схеме границ сервитута на кадастровом плане территории, являющейся неотъемлемой частью настоящего Соглашения.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1.5. Сервитут подлежит регистрации в Едином государственном реестре недвижимости в соответствии с действующим законодательством &lt;*&gt;.</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&lt;*&gt; В случае установления сервитута в отношении части земельного участка на срок до 3 лет, сервитут не подлежит регистрации в Едином государственном реестре недвижимости.</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2. ПОРЯДОК ОГРАНИЧЕННОГО ПОЛЬЗОВАНИЯ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2.1. Сервитут осуществляется Стороной-2 строго в пределах границ, определенных согласно п. 1.4 Соглашения.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2.2. В целях осуществления сервитута Стороне-2 предоставляется право беспрепятственно в любое время суток осуществлять 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2.3. Приведенное описание целей использования земельного участка (части земельного участка) является окончательным. Изменение цели использования допускается исключительно с согласия Стороны-1.</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2.4. Обременение земельного участка (части земельного участка) сервитутом не лишает Сторону-1 прав владения, пользования и распоряжения этой частью или земельным участком в целом. Осуществление сервитута Стороной-2 должно быть наименее обременительным для земельного участка Стороны-1, в отношении которого он установлен.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2.5. Сервитут не может быть самостоятельным предметом купли-продажи, залога и не может передаваться каким-либо способом лицам, не являющимся Сторонами Соглашения, для </w:t>
      </w:r>
      <w:proofErr w:type="gramStart"/>
      <w:r w:rsidRPr="00E917C7">
        <w:rPr>
          <w:rFonts w:ascii="Times New Roman" w:eastAsia="Times New Roman" w:hAnsi="Times New Roman"/>
          <w:lang w:eastAsia="ru-RU"/>
        </w:rPr>
        <w:t>обеспечения</w:t>
      </w:r>
      <w:proofErr w:type="gramEnd"/>
      <w:r w:rsidRPr="00E917C7">
        <w:rPr>
          <w:rFonts w:ascii="Times New Roman" w:eastAsia="Times New Roman" w:hAnsi="Times New Roman"/>
          <w:lang w:eastAsia="ru-RU"/>
        </w:rPr>
        <w:t xml:space="preserve"> использования которого сервитут установлен.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3. ПРАВА И ОБЯЗАННОСТИ СТОРОН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3.1. Сторона-1 обязана:</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3.1.1. Предоставлять Стороне-2 возможность осуществлять сервитут в порядке, установленном настоящим Соглашением.</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3.1.2. Оказывать Стороне-2 необходимое содействие для установления сервитута на земельном участке.</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3.2. Сторона-1 вправе требовать прекращения сервитута ввиду отпадения оснований, по которым он установлен.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3.3. Сторона-2 обязана:</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3.3.1. Осуществлять сервитут в порядке, установленном разделом 2 Соглашения.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3.3.2. Своевременно выплачивать Стороне-1 плату за осуществление сервитута по условиям раздела 4 Соглашения.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lastRenderedPageBreak/>
        <w:t>3.3.3. При наступлении события, указанного в п. 3.2 настоящего соглашения, прекратить осуществление сервитута.</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4. РАЗМЕР И УСЛОВИЯ ВНЕСЕНИЯ ПЛАТЫ ЗА СЕРВИТУТ</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4.1. Плату за сервитут земельного участка (части земельного участка) уплачивает Сторона-2 в размере __________ рублей.</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Размер платы за сервитут определен на основании _________________________________________.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4.2. Плата за сервитут перечисляется Стороной-2 в течение двух месяцев с момента подписания Соглашения путем перечисления на счета, указанные ниже.</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Реквизиты для перечисления платы за сервитут по настоящему Соглашению:</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Получатель </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Расчетный счет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Банк получателя: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БИК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ИНН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КПП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код ОКТМО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КБК (сумма платежа)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КБК (по перечислению пени)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5. ИЗМЕНЕНИЕ И ПРЕКРАЩЕНИЕ СЕРВИТУТА</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5.1. До окончания предусмотренного п. 1.1 Соглашения срока установления сервитута действие Соглашения может быть прекращено в любое время по соглашению сторон.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5.2. Все изменения и дополнения к Соглашению (в том числе содержащие условия о прекращении сервитута) рассматриваются сторонами в месячный срок, оформляются дополнительными соглашениями, подписываются уполномоченными представителями, вступают в силу с момента подписания.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5.3. По требованию Стороны-1 сервитут может быть прекращен ввиду прекращения оснований, по которым он был установлен.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5.4. В </w:t>
      </w:r>
      <w:proofErr w:type="gramStart"/>
      <w:r w:rsidRPr="00E917C7">
        <w:rPr>
          <w:rFonts w:ascii="Times New Roman" w:eastAsia="Times New Roman" w:hAnsi="Times New Roman"/>
          <w:lang w:eastAsia="ru-RU"/>
        </w:rPr>
        <w:t>случаях</w:t>
      </w:r>
      <w:proofErr w:type="gramEnd"/>
      <w:r w:rsidRPr="00E917C7">
        <w:rPr>
          <w:rFonts w:ascii="Times New Roman" w:eastAsia="Times New Roman" w:hAnsi="Times New Roman"/>
          <w:lang w:eastAsia="ru-RU"/>
        </w:rPr>
        <w:t xml:space="preserve"> когда земельный участок в результате обременения сервитутом не может использоваться в соответствии с целевым назначением участка, Сторона-1 вправе требовать прекращения сервитута в судебном порядке.</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6. ОТВЕТСТВЕННОСТЬ СТОРОН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6.1. За неисполнение или ненадлежащее исполнение обязательств по условиям настоящего соглашения Стороны несут ответственность в соответствии с действующим законодательством Российской Федерации.</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6.2. В случае нарушения Стороной-2 сроков по внесению платы за осуществление сервитута Сторона-2 уплачивает Стороне-1 пени в размере одной трехсотой ставки рефинансирования Центрального банка Российской Федерации, действующей на день уплаты пени, от неуплаченной суммы за каждый день просрочки.</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6.3. В случае нарушения Стороной-1 порядка предоставления в пользование земельного участка, а равно ограничение доступа к части земельного участка, обремененного сервитутом, Сторона-1 уплачивает Стороне-2 пени в размере одной трехсотой ставки рефинансирования Центрального банка Российской Федерации, действующей на день уплаты пени, от установленной платы за сервитут, за каждый день нарушения обязательств.</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7. ПОРЯДОК РАССМОТРЕНИЯ СПОРОВ</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7.1. Стороны договорились принимать все меры к разрешению разногласий между ними путем переговоров.</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7.2. В случае если Стороны не достигли взаимного согласия, споры, возникающие при исполнении настоящего Соглашения, рассматриваются в соответствии с действующим законодательством </w:t>
      </w:r>
      <w:r w:rsidRPr="00E917C7">
        <w:rPr>
          <w:rFonts w:ascii="Times New Roman" w:eastAsia="Times New Roman" w:hAnsi="Times New Roman"/>
          <w:lang w:eastAsia="ru-RU"/>
        </w:rPr>
        <w:lastRenderedPageBreak/>
        <w:t>Российской Федерации в судебном порядке.</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8. ФОРС-МАЖОР</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8.1. Сторона освобождается от ответственности за частичное или полное неисполнение обязательств по настоящему Соглашению, если докажет, что надлежащее исполнение оказалось невозможным вследствие обстоятельств непреодолимой силы, то есть чрезвычайных и непредотвратимых при настоящих условиях обстоятельств.</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8.2. При наступлении обстоятельств, указанных в п. 8.1, каждая сторона должна без промедления известить об этом в письменном виде другую сторону.</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8.3. В случаях наступления обстоятельств, предусмотренных в п. 8.1, срок выполнения стороной обязательств по настоящему соглашению отодвигается соразмерно времени, в течение которого действуют эти обстоятельства и их последствия.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8.4. Если наступившие обстоятельства, перечисленные в п. 8.1, и их последствия продолжают действовать более 2 месяцев, стороны проводят дополнительные переговоры для выявления приемлемых альтернативных способов исполнения настоящего Соглашения.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9. ЗАКЛЮЧИТЕЛЬНЫЕ УСЛОВИЯ</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9.1. Соглашение составлено в ___ экземплярах, имеющих равную юридическую силу, из которых один экземпляр хранится у Стороны-1, один - у Стороны-2.</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9.2. Приложение: схема границ сервитута на кадастровом плане территории.</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10. РЕКВИЗИТЫ СТОРОН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Сторона-1:</w:t>
      </w:r>
      <w:r w:rsidRPr="00E917C7">
        <w:rPr>
          <w:rFonts w:ascii="Times New Roman" w:eastAsia="Times New Roman" w:hAnsi="Times New Roman"/>
          <w:lang w:eastAsia="ru-RU"/>
        </w:rPr>
        <w:tab/>
      </w:r>
      <w:r w:rsidRPr="00E917C7">
        <w:rPr>
          <w:rFonts w:ascii="Times New Roman" w:eastAsia="Times New Roman" w:hAnsi="Times New Roman"/>
          <w:lang w:eastAsia="ru-RU"/>
        </w:rPr>
        <w:tab/>
        <w:t>Сторона-2:</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Администрация</w:t>
      </w:r>
      <w:r w:rsidRPr="00E917C7">
        <w:rPr>
          <w:rFonts w:ascii="Times New Roman" w:eastAsia="Times New Roman" w:hAnsi="Times New Roman"/>
          <w:lang w:eastAsia="ru-RU"/>
        </w:rPr>
        <w:tab/>
      </w:r>
      <w:r w:rsidRPr="00E917C7">
        <w:rPr>
          <w:rFonts w:ascii="Times New Roman" w:eastAsia="Times New Roman" w:hAnsi="Times New Roman"/>
          <w:lang w:eastAsia="ru-RU"/>
        </w:rPr>
        <w:tab/>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Адрес: 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ИНН </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КПП </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 xml:space="preserve">ОГРН </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Телефон: 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Факс: ______________________</w:t>
      </w:r>
      <w:r w:rsidRPr="00E917C7">
        <w:rPr>
          <w:rFonts w:ascii="Times New Roman" w:eastAsia="Times New Roman" w:hAnsi="Times New Roman"/>
          <w:lang w:eastAsia="ru-RU"/>
        </w:rPr>
        <w:tab/>
      </w:r>
      <w:r w:rsidRPr="00E917C7">
        <w:rPr>
          <w:rFonts w:ascii="Times New Roman" w:eastAsia="Times New Roman" w:hAnsi="Times New Roman"/>
          <w:lang w:eastAsia="ru-RU"/>
        </w:rPr>
        <w:tab/>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center"/>
        <w:rPr>
          <w:rFonts w:ascii="Times New Roman" w:eastAsia="Times New Roman" w:hAnsi="Times New Roman"/>
          <w:lang w:eastAsia="ru-RU"/>
        </w:rPr>
      </w:pPr>
      <w:r w:rsidRPr="00E917C7">
        <w:rPr>
          <w:rFonts w:ascii="Times New Roman" w:eastAsia="Times New Roman" w:hAnsi="Times New Roman"/>
          <w:lang w:eastAsia="ru-RU"/>
        </w:rPr>
        <w:t>11. ПОДПИСИ СТОРОН:</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Сторона-1</w:t>
      </w:r>
      <w:r w:rsidRPr="00E917C7">
        <w:rPr>
          <w:rFonts w:ascii="Times New Roman" w:eastAsia="Times New Roman" w:hAnsi="Times New Roman"/>
          <w:lang w:eastAsia="ru-RU"/>
        </w:rPr>
        <w:tab/>
      </w:r>
      <w:r w:rsidRPr="00E917C7">
        <w:rPr>
          <w:rFonts w:ascii="Times New Roman" w:eastAsia="Times New Roman" w:hAnsi="Times New Roman"/>
          <w:lang w:eastAsia="ru-RU"/>
        </w:rPr>
        <w:tab/>
        <w:t>Сторона-2</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Глава Администрации</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_____________/________________/</w:t>
      </w:r>
    </w:p>
    <w:p w:rsidR="009459C2" w:rsidRPr="00E917C7" w:rsidRDefault="009459C2" w:rsidP="009459C2">
      <w:pPr>
        <w:widowControl w:val="0"/>
        <w:autoSpaceDE w:val="0"/>
        <w:autoSpaceDN w:val="0"/>
        <w:spacing w:after="0" w:line="240" w:lineRule="auto"/>
        <w:jc w:val="both"/>
        <w:rPr>
          <w:rFonts w:ascii="Times New Roman" w:eastAsia="Times New Roman" w:hAnsi="Times New Roman"/>
          <w:lang w:eastAsia="ru-RU"/>
        </w:rPr>
      </w:pPr>
      <w:r w:rsidRPr="00E917C7">
        <w:rPr>
          <w:rFonts w:ascii="Times New Roman" w:eastAsia="Times New Roman" w:hAnsi="Times New Roman"/>
          <w:lang w:eastAsia="ru-RU"/>
        </w:rPr>
        <w:t>М.П.</w:t>
      </w:r>
      <w:r w:rsidRPr="00E917C7">
        <w:rPr>
          <w:rFonts w:ascii="Times New Roman" w:eastAsia="Times New Roman" w:hAnsi="Times New Roman"/>
          <w:lang w:eastAsia="ru-RU"/>
        </w:rPr>
        <w:tab/>
      </w:r>
      <w:r w:rsidRPr="00E917C7">
        <w:rPr>
          <w:rFonts w:ascii="Times New Roman" w:eastAsia="Times New Roman" w:hAnsi="Times New Roman"/>
          <w:lang w:eastAsia="ru-RU"/>
        </w:rPr>
        <w:tab/>
      </w:r>
      <w:bookmarkStart w:id="11" w:name="Par597"/>
      <w:bookmarkEnd w:id="11"/>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sectPr w:rsidR="009459C2" w:rsidRPr="00E917C7" w:rsidSect="009459C2">
          <w:headerReference w:type="default" r:id="rId13"/>
          <w:pgSz w:w="11906" w:h="16838"/>
          <w:pgMar w:top="1134" w:right="850" w:bottom="1134" w:left="1134" w:header="708" w:footer="708" w:gutter="0"/>
          <w:cols w:space="708"/>
          <w:titlePg/>
          <w:docGrid w:linePitch="360"/>
        </w:sectPr>
      </w:pP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lastRenderedPageBreak/>
        <w:t>Приложение 3</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к административному регламенту</w:t>
      </w:r>
    </w:p>
    <w:p w:rsidR="009459C2" w:rsidRPr="00E917C7" w:rsidRDefault="009459C2" w:rsidP="009459C2">
      <w:pPr>
        <w:widowControl w:val="0"/>
        <w:autoSpaceDE w:val="0"/>
        <w:autoSpaceDN w:val="0"/>
        <w:spacing w:after="0" w:line="240" w:lineRule="auto"/>
        <w:jc w:val="both"/>
        <w:rPr>
          <w:rFonts w:eastAsia="Times New Roman" w:cs="Calibri"/>
          <w:szCs w:val="20"/>
          <w:lang w:eastAsia="ru-RU"/>
        </w:rPr>
      </w:pPr>
    </w:p>
    <w:p w:rsidR="009459C2" w:rsidRPr="00E917C7" w:rsidRDefault="009459C2" w:rsidP="009459C2">
      <w:pPr>
        <w:rPr>
          <w:rFonts w:asciiTheme="minorHAnsi" w:eastAsiaTheme="minorHAnsi" w:hAnsiTheme="minorHAnsi" w:cstheme="minorBidi"/>
          <w:lang w:eastAsia="ru-RU"/>
        </w:rPr>
      </w:pPr>
    </w:p>
    <w:p w:rsidR="009459C2" w:rsidRPr="00E917C7" w:rsidRDefault="009459C2" w:rsidP="009459C2">
      <w:pPr>
        <w:widowControl w:val="0"/>
        <w:tabs>
          <w:tab w:val="left" w:leader="underscore" w:pos="9904"/>
        </w:tabs>
        <w:spacing w:after="0" w:line="240" w:lineRule="auto"/>
        <w:ind w:left="6820"/>
        <w:rPr>
          <w:rFonts w:ascii="Times New Roman" w:eastAsia="Times New Roman" w:hAnsi="Times New Roman"/>
          <w:sz w:val="24"/>
          <w:szCs w:val="24"/>
        </w:rPr>
      </w:pPr>
      <w:r w:rsidRPr="00E917C7">
        <w:rPr>
          <w:rFonts w:ascii="Times New Roman" w:eastAsia="Times New Roman" w:hAnsi="Times New Roman"/>
          <w:sz w:val="24"/>
          <w:szCs w:val="24"/>
        </w:rPr>
        <w:t xml:space="preserve">Кому: </w:t>
      </w:r>
      <w:r w:rsidRPr="00E917C7">
        <w:rPr>
          <w:rFonts w:ascii="Times New Roman" w:eastAsia="Times New Roman" w:hAnsi="Times New Roman"/>
          <w:sz w:val="24"/>
          <w:szCs w:val="24"/>
        </w:rPr>
        <w:tab/>
      </w:r>
    </w:p>
    <w:p w:rsidR="009459C2" w:rsidRPr="00E917C7" w:rsidRDefault="009459C2" w:rsidP="009459C2">
      <w:pPr>
        <w:widowControl w:val="0"/>
        <w:tabs>
          <w:tab w:val="left" w:leader="underscore" w:pos="9904"/>
        </w:tabs>
        <w:spacing w:after="40" w:line="240" w:lineRule="auto"/>
        <w:ind w:left="6820"/>
        <w:rPr>
          <w:rFonts w:ascii="Times New Roman" w:eastAsia="Times New Roman" w:hAnsi="Times New Roman"/>
          <w:sz w:val="24"/>
          <w:szCs w:val="24"/>
        </w:rPr>
      </w:pPr>
      <w:r w:rsidRPr="00E917C7">
        <w:rPr>
          <w:rFonts w:ascii="Times New Roman" w:eastAsia="Times New Roman" w:hAnsi="Times New Roman"/>
          <w:sz w:val="24"/>
          <w:szCs w:val="24"/>
        </w:rPr>
        <w:t>адрес:____________________</w:t>
      </w:r>
    </w:p>
    <w:p w:rsidR="009459C2" w:rsidRPr="00E917C7" w:rsidRDefault="009459C2" w:rsidP="009459C2">
      <w:pPr>
        <w:widowControl w:val="0"/>
        <w:tabs>
          <w:tab w:val="left" w:leader="underscore" w:pos="9904"/>
        </w:tabs>
        <w:spacing w:after="40" w:line="240" w:lineRule="auto"/>
        <w:ind w:left="6820"/>
        <w:rPr>
          <w:rFonts w:ascii="Times New Roman" w:eastAsia="Times New Roman" w:hAnsi="Times New Roman"/>
          <w:sz w:val="24"/>
          <w:szCs w:val="24"/>
        </w:rPr>
      </w:pPr>
      <w:r w:rsidRPr="00E917C7">
        <w:rPr>
          <w:rFonts w:ascii="Times New Roman" w:eastAsia="Times New Roman" w:hAnsi="Times New Roman"/>
          <w:sz w:val="24"/>
          <w:szCs w:val="24"/>
        </w:rPr>
        <w:t xml:space="preserve">ИНН </w:t>
      </w:r>
      <w:r w:rsidRPr="00E917C7">
        <w:rPr>
          <w:rFonts w:ascii="Times New Roman" w:eastAsia="Times New Roman" w:hAnsi="Times New Roman"/>
          <w:sz w:val="24"/>
          <w:szCs w:val="24"/>
        </w:rPr>
        <w:tab/>
      </w:r>
    </w:p>
    <w:p w:rsidR="009459C2" w:rsidRPr="00E917C7" w:rsidRDefault="009459C2" w:rsidP="009459C2">
      <w:pPr>
        <w:widowControl w:val="0"/>
        <w:spacing w:after="40" w:line="240" w:lineRule="auto"/>
        <w:ind w:left="6820"/>
        <w:rPr>
          <w:rFonts w:ascii="Times New Roman" w:eastAsia="Times New Roman" w:hAnsi="Times New Roman"/>
          <w:sz w:val="24"/>
          <w:szCs w:val="24"/>
        </w:rPr>
      </w:pPr>
      <w:r w:rsidRPr="00E917C7">
        <w:rPr>
          <w:rFonts w:ascii="Times New Roman" w:eastAsia="Times New Roman" w:hAnsi="Times New Roman"/>
          <w:sz w:val="24"/>
          <w:szCs w:val="24"/>
        </w:rPr>
        <w:t>Представитель:</w:t>
      </w:r>
    </w:p>
    <w:p w:rsidR="009459C2" w:rsidRPr="00E917C7" w:rsidRDefault="009459C2" w:rsidP="009459C2">
      <w:pPr>
        <w:widowControl w:val="0"/>
        <w:spacing w:after="40" w:line="240" w:lineRule="auto"/>
        <w:ind w:left="6820"/>
        <w:rPr>
          <w:rFonts w:ascii="Times New Roman" w:eastAsia="Times New Roman" w:hAnsi="Times New Roman"/>
          <w:sz w:val="24"/>
          <w:szCs w:val="24"/>
        </w:rPr>
      </w:pPr>
      <w:r w:rsidRPr="00E917C7">
        <w:rPr>
          <w:rFonts w:ascii="Times New Roman" w:eastAsia="Times New Roman" w:hAnsi="Times New Roman"/>
          <w:sz w:val="24"/>
          <w:szCs w:val="24"/>
        </w:rPr>
        <w:t>Контактные данные заявителя</w:t>
      </w:r>
    </w:p>
    <w:p w:rsidR="009459C2" w:rsidRPr="00E917C7" w:rsidRDefault="009459C2" w:rsidP="009459C2">
      <w:pPr>
        <w:widowControl w:val="0"/>
        <w:pBdr>
          <w:bottom w:val="single" w:sz="4" w:space="0" w:color="auto"/>
        </w:pBdr>
        <w:spacing w:after="320" w:line="240" w:lineRule="auto"/>
        <w:ind w:left="6820"/>
        <w:jc w:val="both"/>
        <w:rPr>
          <w:rFonts w:ascii="Times New Roman" w:eastAsia="Times New Roman" w:hAnsi="Times New Roman"/>
          <w:sz w:val="24"/>
          <w:szCs w:val="24"/>
        </w:rPr>
      </w:pPr>
      <w:r w:rsidRPr="00E917C7">
        <w:rPr>
          <w:rFonts w:ascii="Times New Roman" w:eastAsia="Times New Roman" w:hAnsi="Times New Roman"/>
          <w:sz w:val="24"/>
          <w:szCs w:val="24"/>
        </w:rPr>
        <w:t>(представителя):</w:t>
      </w:r>
    </w:p>
    <w:p w:rsidR="009459C2" w:rsidRPr="00E917C7" w:rsidRDefault="009459C2" w:rsidP="009459C2">
      <w:pPr>
        <w:widowControl w:val="0"/>
        <w:tabs>
          <w:tab w:val="left" w:leader="underscore" w:pos="9904"/>
        </w:tabs>
        <w:spacing w:after="0" w:line="240" w:lineRule="auto"/>
        <w:ind w:left="6820"/>
        <w:jc w:val="both"/>
        <w:rPr>
          <w:rFonts w:ascii="Times New Roman" w:eastAsia="Times New Roman" w:hAnsi="Times New Roman"/>
          <w:sz w:val="24"/>
          <w:szCs w:val="24"/>
        </w:rPr>
      </w:pPr>
      <w:r w:rsidRPr="00E917C7">
        <w:rPr>
          <w:rFonts w:ascii="Times New Roman" w:eastAsia="Times New Roman" w:hAnsi="Times New Roman"/>
          <w:sz w:val="24"/>
          <w:szCs w:val="24"/>
        </w:rPr>
        <w:t>Тел.:</w:t>
      </w:r>
      <w:r w:rsidRPr="00E917C7">
        <w:rPr>
          <w:rFonts w:ascii="Times New Roman" w:eastAsia="Times New Roman" w:hAnsi="Times New Roman"/>
          <w:sz w:val="24"/>
          <w:szCs w:val="24"/>
        </w:rPr>
        <w:tab/>
      </w:r>
    </w:p>
    <w:p w:rsidR="009459C2" w:rsidRPr="00E917C7" w:rsidRDefault="009459C2" w:rsidP="009459C2">
      <w:pPr>
        <w:widowControl w:val="0"/>
        <w:tabs>
          <w:tab w:val="left" w:leader="underscore" w:pos="9904"/>
        </w:tabs>
        <w:spacing w:after="620" w:line="240" w:lineRule="auto"/>
        <w:ind w:left="6820"/>
        <w:jc w:val="both"/>
        <w:rPr>
          <w:rFonts w:ascii="Times New Roman" w:eastAsia="Times New Roman" w:hAnsi="Times New Roman"/>
          <w:sz w:val="24"/>
          <w:szCs w:val="24"/>
        </w:rPr>
      </w:pPr>
      <w:r w:rsidRPr="00E917C7">
        <w:rPr>
          <w:rFonts w:ascii="Times New Roman" w:eastAsia="Times New Roman" w:hAnsi="Times New Roman"/>
          <w:sz w:val="24"/>
          <w:szCs w:val="24"/>
        </w:rPr>
        <w:t>Эл</w:t>
      </w:r>
      <w:proofErr w:type="gramStart"/>
      <w:r w:rsidRPr="00E917C7">
        <w:rPr>
          <w:rFonts w:ascii="Times New Roman" w:eastAsia="Times New Roman" w:hAnsi="Times New Roman"/>
          <w:sz w:val="24"/>
          <w:szCs w:val="24"/>
        </w:rPr>
        <w:t>.</w:t>
      </w:r>
      <w:proofErr w:type="gramEnd"/>
      <w:r w:rsidRPr="00E917C7">
        <w:rPr>
          <w:rFonts w:ascii="Times New Roman" w:eastAsia="Times New Roman" w:hAnsi="Times New Roman"/>
          <w:sz w:val="24"/>
          <w:szCs w:val="24"/>
        </w:rPr>
        <w:t xml:space="preserve"> </w:t>
      </w:r>
      <w:proofErr w:type="gramStart"/>
      <w:r w:rsidRPr="00E917C7">
        <w:rPr>
          <w:rFonts w:ascii="Times New Roman" w:eastAsia="Times New Roman" w:hAnsi="Times New Roman"/>
          <w:sz w:val="24"/>
          <w:szCs w:val="24"/>
        </w:rPr>
        <w:t>п</w:t>
      </w:r>
      <w:proofErr w:type="gramEnd"/>
      <w:r w:rsidRPr="00E917C7">
        <w:rPr>
          <w:rFonts w:ascii="Times New Roman" w:eastAsia="Times New Roman" w:hAnsi="Times New Roman"/>
          <w:sz w:val="24"/>
          <w:szCs w:val="24"/>
        </w:rPr>
        <w:t xml:space="preserve">очта: </w:t>
      </w:r>
      <w:r w:rsidRPr="00E917C7">
        <w:rPr>
          <w:rFonts w:ascii="Times New Roman" w:eastAsia="Times New Roman" w:hAnsi="Times New Roman"/>
          <w:sz w:val="24"/>
          <w:szCs w:val="24"/>
        </w:rPr>
        <w:tab/>
      </w:r>
    </w:p>
    <w:p w:rsidR="009459C2" w:rsidRPr="00E917C7" w:rsidRDefault="009459C2" w:rsidP="009459C2">
      <w:pPr>
        <w:widowControl w:val="0"/>
        <w:spacing w:after="420" w:line="240" w:lineRule="auto"/>
        <w:jc w:val="center"/>
        <w:rPr>
          <w:rFonts w:ascii="Times New Roman" w:eastAsia="Times New Roman" w:hAnsi="Times New Roman"/>
          <w:sz w:val="26"/>
          <w:szCs w:val="26"/>
        </w:rPr>
      </w:pPr>
      <w:r w:rsidRPr="00E917C7">
        <w:rPr>
          <w:rFonts w:ascii="Times New Roman" w:eastAsia="Times New Roman" w:hAnsi="Times New Roman"/>
          <w:b/>
          <w:bCs/>
          <w:sz w:val="26"/>
          <w:szCs w:val="26"/>
        </w:rPr>
        <w:t>Уведомление о возможности заключения соглашения об установлении сервитута</w:t>
      </w:r>
      <w:r w:rsidRPr="00E917C7">
        <w:rPr>
          <w:rFonts w:ascii="Times New Roman" w:eastAsia="Times New Roman" w:hAnsi="Times New Roman"/>
          <w:b/>
          <w:bCs/>
          <w:sz w:val="26"/>
          <w:szCs w:val="26"/>
        </w:rPr>
        <w:br/>
        <w:t>в предложенных заявителем границах</w:t>
      </w:r>
    </w:p>
    <w:p w:rsidR="009459C2" w:rsidRPr="00E917C7" w:rsidRDefault="009459C2" w:rsidP="009459C2">
      <w:pPr>
        <w:widowControl w:val="0"/>
        <w:tabs>
          <w:tab w:val="left" w:pos="7111"/>
        </w:tabs>
        <w:spacing w:after="40" w:line="240" w:lineRule="auto"/>
        <w:ind w:firstLine="180"/>
        <w:jc w:val="both"/>
        <w:rPr>
          <w:rFonts w:ascii="Times New Roman" w:eastAsia="Times New Roman" w:hAnsi="Times New Roman"/>
          <w:i/>
          <w:iCs/>
          <w:sz w:val="20"/>
          <w:szCs w:val="20"/>
        </w:rPr>
      </w:pPr>
      <w:r w:rsidRPr="00E917C7">
        <w:rPr>
          <w:rFonts w:ascii="Times New Roman" w:eastAsia="Times New Roman" w:hAnsi="Times New Roman"/>
          <w:i/>
          <w:iCs/>
          <w:sz w:val="20"/>
          <w:szCs w:val="20"/>
        </w:rPr>
        <w:t xml:space="preserve">дата решения </w:t>
      </w:r>
      <w:r w:rsidRPr="00E917C7">
        <w:rPr>
          <w:rFonts w:ascii="Times New Roman" w:eastAsia="Times New Roman" w:hAnsi="Times New Roman"/>
          <w:i/>
          <w:iCs/>
          <w:sz w:val="20"/>
          <w:szCs w:val="20"/>
        </w:rPr>
        <w:tab/>
      </w:r>
      <w:r w:rsidRPr="00E917C7">
        <w:rPr>
          <w:rFonts w:ascii="Times New Roman" w:eastAsia="Times New Roman" w:hAnsi="Times New Roman"/>
          <w:i/>
          <w:iCs/>
          <w:sz w:val="20"/>
          <w:szCs w:val="20"/>
        </w:rPr>
        <w:tab/>
      </w:r>
      <w:r w:rsidRPr="00E917C7">
        <w:rPr>
          <w:rFonts w:ascii="Times New Roman" w:eastAsia="Times New Roman" w:hAnsi="Times New Roman"/>
          <w:i/>
          <w:iCs/>
          <w:sz w:val="20"/>
          <w:szCs w:val="20"/>
        </w:rPr>
        <w:tab/>
        <w:t xml:space="preserve">номер решения </w:t>
      </w:r>
    </w:p>
    <w:p w:rsidR="009459C2" w:rsidRPr="00E917C7" w:rsidRDefault="009459C2" w:rsidP="009459C2">
      <w:pPr>
        <w:widowControl w:val="0"/>
        <w:tabs>
          <w:tab w:val="left" w:pos="7111"/>
        </w:tabs>
        <w:spacing w:after="40" w:line="240" w:lineRule="auto"/>
        <w:ind w:firstLine="180"/>
        <w:jc w:val="both"/>
        <w:rPr>
          <w:rFonts w:ascii="Times New Roman" w:eastAsia="Times New Roman" w:hAnsi="Times New Roman"/>
          <w:i/>
          <w:iCs/>
          <w:sz w:val="20"/>
          <w:szCs w:val="20"/>
        </w:rPr>
      </w:pPr>
    </w:p>
    <w:p w:rsidR="009459C2" w:rsidRPr="00E917C7" w:rsidRDefault="009459C2" w:rsidP="009459C2">
      <w:pPr>
        <w:widowControl w:val="0"/>
        <w:spacing w:after="0" w:line="240" w:lineRule="auto"/>
        <w:ind w:firstLine="760"/>
        <w:jc w:val="both"/>
        <w:rPr>
          <w:rFonts w:ascii="Times New Roman" w:eastAsia="Times New Roman" w:hAnsi="Times New Roman"/>
          <w:sz w:val="24"/>
          <w:szCs w:val="24"/>
        </w:rPr>
      </w:pPr>
      <w:r w:rsidRPr="00E917C7">
        <w:rPr>
          <w:rFonts w:ascii="Times New Roman" w:eastAsia="Times New Roman" w:hAnsi="Times New Roman"/>
          <w:sz w:val="24"/>
          <w:szCs w:val="24"/>
        </w:rPr>
        <w:t>По результатам рассмотрения запроса №_______________</w:t>
      </w:r>
      <w:proofErr w:type="spellStart"/>
      <w:proofErr w:type="gramStart"/>
      <w:r w:rsidRPr="00E917C7">
        <w:rPr>
          <w:rFonts w:ascii="Times New Roman" w:eastAsia="Times New Roman" w:hAnsi="Times New Roman"/>
          <w:sz w:val="24"/>
          <w:szCs w:val="24"/>
        </w:rPr>
        <w:t>от</w:t>
      </w:r>
      <w:proofErr w:type="gramEnd"/>
      <w:r w:rsidRPr="00E917C7">
        <w:rPr>
          <w:rFonts w:ascii="Times New Roman" w:eastAsia="Times New Roman" w:hAnsi="Times New Roman"/>
          <w:sz w:val="24"/>
          <w:szCs w:val="24"/>
        </w:rPr>
        <w:t>________________</w:t>
      </w:r>
      <w:proofErr w:type="gramStart"/>
      <w:r w:rsidRPr="00E917C7">
        <w:rPr>
          <w:rFonts w:ascii="Times New Roman" w:eastAsia="Times New Roman" w:hAnsi="Times New Roman"/>
          <w:sz w:val="24"/>
          <w:szCs w:val="24"/>
        </w:rPr>
        <w:t>об</w:t>
      </w:r>
      <w:proofErr w:type="spellEnd"/>
      <w:proofErr w:type="gramEnd"/>
      <w:r w:rsidRPr="00E917C7">
        <w:rPr>
          <w:rFonts w:ascii="Times New Roman" w:eastAsia="Times New Roman" w:hAnsi="Times New Roman"/>
          <w:sz w:val="24"/>
          <w:szCs w:val="24"/>
        </w:rPr>
        <w:t xml:space="preserve"> установлении сервитута с целью</w:t>
      </w:r>
    </w:p>
    <w:p w:rsidR="009459C2" w:rsidRPr="00E917C7" w:rsidRDefault="009459C2" w:rsidP="009459C2">
      <w:pPr>
        <w:widowControl w:val="0"/>
        <w:spacing w:after="0" w:line="240" w:lineRule="auto"/>
        <w:jc w:val="both"/>
        <w:rPr>
          <w:rFonts w:ascii="Times New Roman" w:eastAsia="Times New Roman" w:hAnsi="Times New Roman"/>
          <w:sz w:val="24"/>
          <w:szCs w:val="24"/>
        </w:rPr>
      </w:pPr>
      <w:r w:rsidRPr="00E917C7">
        <w:rPr>
          <w:rFonts w:ascii="Times New Roman" w:eastAsia="Times New Roman" w:hAnsi="Times New Roman"/>
          <w:sz w:val="24"/>
          <w:szCs w:val="24"/>
        </w:rPr>
        <w:t>__________________________________________________________________________________</w:t>
      </w:r>
    </w:p>
    <w:p w:rsidR="009459C2" w:rsidRPr="00E917C7" w:rsidRDefault="009459C2" w:rsidP="009459C2">
      <w:pPr>
        <w:widowControl w:val="0"/>
        <w:spacing w:after="0" w:line="240" w:lineRule="auto"/>
        <w:ind w:firstLine="760"/>
        <w:jc w:val="both"/>
        <w:rPr>
          <w:rFonts w:ascii="Times New Roman" w:eastAsia="Times New Roman" w:hAnsi="Times New Roman"/>
          <w:sz w:val="24"/>
          <w:szCs w:val="24"/>
        </w:rPr>
      </w:pPr>
      <w:r w:rsidRPr="00E917C7">
        <w:rPr>
          <w:rFonts w:ascii="Times New Roman" w:eastAsia="Times New Roman" w:hAnsi="Times New Roman"/>
          <w:i/>
          <w:iCs/>
          <w:sz w:val="24"/>
          <w:szCs w:val="24"/>
        </w:rPr>
        <w:t>(размещение линейных объектов и иных сооружений; проведение изыскательских работ; недропользование; проход (проезд) через соседний участок, строительство, реконструкция, эксплуатация линейных объектов);</w:t>
      </w:r>
    </w:p>
    <w:p w:rsidR="009459C2" w:rsidRPr="00E917C7" w:rsidRDefault="009459C2" w:rsidP="009459C2">
      <w:pPr>
        <w:widowControl w:val="0"/>
        <w:spacing w:after="0" w:line="240" w:lineRule="auto"/>
        <w:ind w:firstLine="640"/>
        <w:jc w:val="both"/>
        <w:rPr>
          <w:rFonts w:ascii="Times New Roman" w:eastAsia="Times New Roman" w:hAnsi="Times New Roman"/>
          <w:sz w:val="24"/>
          <w:szCs w:val="24"/>
        </w:rPr>
      </w:pPr>
      <w:r w:rsidRPr="00E917C7">
        <w:rPr>
          <w:rFonts w:ascii="Times New Roman" w:eastAsia="Times New Roman" w:hAnsi="Times New Roman"/>
          <w:sz w:val="24"/>
          <w:szCs w:val="24"/>
        </w:rPr>
        <w:t>на земельном участке:</w:t>
      </w:r>
    </w:p>
    <w:p w:rsidR="009459C2" w:rsidRPr="00E917C7" w:rsidRDefault="009459C2" w:rsidP="009459C2">
      <w:pPr>
        <w:widowControl w:val="0"/>
        <w:spacing w:after="0" w:line="240" w:lineRule="auto"/>
        <w:jc w:val="both"/>
        <w:rPr>
          <w:rFonts w:ascii="Times New Roman" w:eastAsia="Times New Roman" w:hAnsi="Times New Roman"/>
          <w:sz w:val="24"/>
          <w:szCs w:val="24"/>
        </w:rPr>
      </w:pPr>
      <w:r w:rsidRPr="00E917C7">
        <w:rPr>
          <w:rFonts w:ascii="Times New Roman" w:eastAsia="Times New Roman" w:hAnsi="Times New Roman"/>
          <w:sz w:val="24"/>
          <w:szCs w:val="24"/>
        </w:rPr>
        <w:t>__________________________________________________________________________________</w:t>
      </w:r>
    </w:p>
    <w:p w:rsidR="009459C2" w:rsidRPr="00E917C7" w:rsidRDefault="009459C2" w:rsidP="009459C2">
      <w:pPr>
        <w:widowControl w:val="0"/>
        <w:spacing w:after="0" w:line="240" w:lineRule="auto"/>
        <w:ind w:firstLine="640"/>
        <w:jc w:val="both"/>
        <w:rPr>
          <w:rFonts w:ascii="Times New Roman" w:eastAsia="Times New Roman" w:hAnsi="Times New Roman"/>
          <w:sz w:val="24"/>
          <w:szCs w:val="24"/>
        </w:rPr>
      </w:pPr>
      <w:r w:rsidRPr="00E917C7">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E917C7">
        <w:rPr>
          <w:rFonts w:ascii="Times New Roman" w:eastAsia="Times New Roman" w:hAnsi="Times New Roman"/>
          <w:sz w:val="24"/>
          <w:szCs w:val="24"/>
        </w:rPr>
        <w:t xml:space="preserve"> расположенных </w:t>
      </w:r>
      <w:r w:rsidRPr="00E917C7">
        <w:rPr>
          <w:rFonts w:ascii="Times New Roman" w:eastAsia="Times New Roman" w:hAnsi="Times New Roman"/>
          <w:i/>
          <w:iCs/>
          <w:sz w:val="24"/>
          <w:szCs w:val="24"/>
        </w:rPr>
        <w:t>(адреса или описание местоположения земельных участков или земель);</w:t>
      </w:r>
    </w:p>
    <w:p w:rsidR="009459C2" w:rsidRPr="00E917C7" w:rsidRDefault="009459C2" w:rsidP="009459C2">
      <w:pPr>
        <w:widowControl w:val="0"/>
        <w:spacing w:after="0" w:line="240" w:lineRule="auto"/>
        <w:ind w:firstLine="760"/>
        <w:jc w:val="both"/>
        <w:rPr>
          <w:rFonts w:ascii="Times New Roman" w:eastAsia="Times New Roman" w:hAnsi="Times New Roman"/>
          <w:sz w:val="24"/>
          <w:szCs w:val="24"/>
        </w:rPr>
      </w:pPr>
      <w:r w:rsidRPr="00E917C7">
        <w:rPr>
          <w:rFonts w:ascii="Times New Roman" w:eastAsia="Times New Roman" w:hAnsi="Times New Roman"/>
          <w:sz w:val="24"/>
          <w:szCs w:val="24"/>
        </w:rPr>
        <w:t>на части земельного участка:</w:t>
      </w:r>
    </w:p>
    <w:p w:rsidR="009459C2" w:rsidRPr="00E917C7" w:rsidRDefault="009459C2" w:rsidP="009459C2">
      <w:pPr>
        <w:widowControl w:val="0"/>
        <w:spacing w:after="0" w:line="240" w:lineRule="auto"/>
        <w:jc w:val="both"/>
        <w:rPr>
          <w:rFonts w:ascii="Times New Roman" w:eastAsia="Times New Roman" w:hAnsi="Times New Roman"/>
          <w:sz w:val="24"/>
          <w:szCs w:val="24"/>
        </w:rPr>
      </w:pPr>
      <w:r w:rsidRPr="00E917C7">
        <w:rPr>
          <w:rFonts w:ascii="Times New Roman" w:eastAsia="Times New Roman" w:hAnsi="Times New Roman"/>
          <w:sz w:val="24"/>
          <w:szCs w:val="24"/>
        </w:rPr>
        <w:t>__________________________________________________________________________________</w:t>
      </w:r>
    </w:p>
    <w:p w:rsidR="009459C2" w:rsidRPr="00E917C7" w:rsidRDefault="009459C2" w:rsidP="009459C2">
      <w:pPr>
        <w:widowControl w:val="0"/>
        <w:spacing w:after="0" w:line="240" w:lineRule="auto"/>
        <w:jc w:val="both"/>
        <w:rPr>
          <w:rFonts w:ascii="Times New Roman" w:eastAsia="Times New Roman" w:hAnsi="Times New Roman"/>
          <w:sz w:val="24"/>
          <w:szCs w:val="24"/>
        </w:rPr>
      </w:pPr>
      <w:r w:rsidRPr="00E917C7">
        <w:rPr>
          <w:rFonts w:ascii="Times New Roman" w:eastAsia="Times New Roman" w:hAnsi="Times New Roman"/>
          <w:i/>
          <w:iCs/>
          <w:sz w:val="24"/>
          <w:szCs w:val="24"/>
        </w:rPr>
        <w:t>(кадастровые номера (при их наличии) земельных участков, в отношении которых устанавливается публичный сервитут),</w:t>
      </w:r>
      <w:r w:rsidRPr="00E917C7">
        <w:rPr>
          <w:rFonts w:ascii="Times New Roman" w:eastAsia="Times New Roman" w:hAnsi="Times New Roman"/>
          <w:sz w:val="24"/>
          <w:szCs w:val="24"/>
        </w:rPr>
        <w:t xml:space="preserve"> </w:t>
      </w:r>
    </w:p>
    <w:p w:rsidR="009459C2" w:rsidRPr="00E917C7" w:rsidRDefault="009459C2" w:rsidP="009459C2">
      <w:pPr>
        <w:widowControl w:val="0"/>
        <w:spacing w:after="0" w:line="240" w:lineRule="auto"/>
        <w:ind w:firstLine="708"/>
        <w:jc w:val="center"/>
        <w:rPr>
          <w:rFonts w:ascii="Times New Roman" w:eastAsia="Times New Roman" w:hAnsi="Times New Roman"/>
          <w:sz w:val="24"/>
          <w:szCs w:val="24"/>
        </w:rPr>
      </w:pPr>
      <w:r w:rsidRPr="00E917C7">
        <w:rPr>
          <w:rFonts w:ascii="Times New Roman" w:eastAsia="Times New Roman" w:hAnsi="Times New Roman"/>
          <w:sz w:val="24"/>
          <w:szCs w:val="24"/>
        </w:rPr>
        <w:t xml:space="preserve">расположенных_______________________________________________________________ </w:t>
      </w:r>
      <w:r w:rsidRPr="00E917C7">
        <w:rPr>
          <w:rFonts w:ascii="Times New Roman" w:eastAsia="Times New Roman" w:hAnsi="Times New Roman"/>
          <w:i/>
          <w:iCs/>
          <w:sz w:val="24"/>
          <w:szCs w:val="24"/>
        </w:rPr>
        <w:t xml:space="preserve"> (адреса или описание местоположения земельных участков или земель);</w:t>
      </w:r>
      <w:r w:rsidRPr="00E917C7">
        <w:rPr>
          <w:rFonts w:ascii="Times New Roman" w:eastAsia="Times New Roman" w:hAnsi="Times New Roman"/>
          <w:sz w:val="24"/>
          <w:szCs w:val="24"/>
        </w:rPr>
        <w:t xml:space="preserve"> </w:t>
      </w:r>
    </w:p>
    <w:p w:rsidR="009459C2" w:rsidRPr="00E917C7" w:rsidRDefault="009459C2" w:rsidP="009459C2">
      <w:pPr>
        <w:widowControl w:val="0"/>
        <w:spacing w:after="0" w:line="240" w:lineRule="auto"/>
        <w:ind w:firstLine="708"/>
        <w:rPr>
          <w:rFonts w:ascii="Times New Roman" w:eastAsia="Times New Roman" w:hAnsi="Times New Roman"/>
          <w:sz w:val="24"/>
          <w:szCs w:val="24"/>
        </w:rPr>
      </w:pPr>
      <w:r w:rsidRPr="00E917C7">
        <w:rPr>
          <w:rFonts w:ascii="Times New Roman" w:eastAsia="Times New Roman" w:hAnsi="Times New Roman"/>
          <w:sz w:val="24"/>
          <w:szCs w:val="24"/>
        </w:rPr>
        <w:t>площадью __________________________________________________________________;</w:t>
      </w:r>
    </w:p>
    <w:p w:rsidR="009459C2" w:rsidRPr="00E917C7" w:rsidRDefault="009459C2" w:rsidP="009459C2">
      <w:pPr>
        <w:widowControl w:val="0"/>
        <w:spacing w:after="0" w:line="240" w:lineRule="auto"/>
        <w:jc w:val="both"/>
        <w:rPr>
          <w:rFonts w:ascii="Times New Roman" w:eastAsia="Times New Roman" w:hAnsi="Times New Roman"/>
          <w:sz w:val="24"/>
          <w:szCs w:val="24"/>
        </w:rPr>
      </w:pPr>
      <w:r w:rsidRPr="00E917C7">
        <w:rPr>
          <w:rFonts w:ascii="Times New Roman" w:eastAsia="Times New Roman" w:hAnsi="Times New Roman"/>
          <w:sz w:val="24"/>
          <w:szCs w:val="24"/>
        </w:rPr>
        <w:t>уведомляем об установлении сервитута в предложенных заявителем границах _________________________________________________________________________________</w:t>
      </w:r>
    </w:p>
    <w:p w:rsidR="009459C2" w:rsidRPr="00E917C7" w:rsidRDefault="009459C2" w:rsidP="009459C2">
      <w:pPr>
        <w:widowControl w:val="0"/>
        <w:spacing w:after="0" w:line="240" w:lineRule="auto"/>
        <w:jc w:val="center"/>
        <w:rPr>
          <w:rFonts w:ascii="Times New Roman" w:eastAsia="Times New Roman" w:hAnsi="Times New Roman"/>
          <w:i/>
          <w:sz w:val="24"/>
          <w:szCs w:val="24"/>
        </w:rPr>
      </w:pPr>
      <w:r w:rsidRPr="00E917C7">
        <w:rPr>
          <w:rFonts w:ascii="Times New Roman" w:eastAsia="Times New Roman" w:hAnsi="Times New Roman"/>
          <w:i/>
          <w:sz w:val="24"/>
          <w:szCs w:val="24"/>
        </w:rPr>
        <w:t>(границы территории, в отношении которой устанавливается сервитут)</w:t>
      </w:r>
    </w:p>
    <w:p w:rsidR="009459C2" w:rsidRPr="00E917C7" w:rsidRDefault="009459C2" w:rsidP="009459C2">
      <w:pPr>
        <w:widowControl w:val="0"/>
        <w:tabs>
          <w:tab w:val="left" w:pos="5813"/>
        </w:tabs>
        <w:spacing w:after="160" w:line="240" w:lineRule="auto"/>
        <w:jc w:val="both"/>
        <w:rPr>
          <w:rFonts w:ascii="Times New Roman" w:eastAsia="Times New Roman" w:hAnsi="Times New Roman"/>
          <w:sz w:val="24"/>
          <w:szCs w:val="24"/>
        </w:rPr>
      </w:pP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Глава Администрации</w:t>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t xml:space="preserve"> </w:t>
      </w:r>
      <w:r w:rsidRPr="00E917C7">
        <w:rPr>
          <w:rFonts w:ascii="Times New Roman" w:eastAsia="Times New Roman" w:hAnsi="Times New Roman"/>
          <w:sz w:val="24"/>
          <w:szCs w:val="24"/>
          <w:lang w:eastAsia="ru-RU"/>
        </w:rPr>
        <w:tab/>
        <w:t xml:space="preserve">   </w:t>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t xml:space="preserve">             _________________</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sectPr w:rsidR="009459C2" w:rsidRPr="00E917C7" w:rsidSect="009459C2">
          <w:pgSz w:w="11906" w:h="16838"/>
          <w:pgMar w:top="1134" w:right="850" w:bottom="1134" w:left="1134" w:header="708" w:footer="708" w:gutter="0"/>
          <w:cols w:space="708"/>
          <w:titlePg/>
          <w:docGrid w:linePitch="360"/>
        </w:sectPr>
      </w:pP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lastRenderedPageBreak/>
        <w:t>Приложение 4</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к административному регламенту</w:t>
      </w:r>
    </w:p>
    <w:p w:rsidR="009459C2" w:rsidRPr="00E917C7" w:rsidRDefault="009459C2" w:rsidP="009459C2">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9459C2" w:rsidRPr="00E917C7" w:rsidRDefault="009459C2" w:rsidP="009459C2">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p>
    <w:p w:rsidR="009459C2" w:rsidRPr="00E917C7" w:rsidRDefault="009459C2" w:rsidP="009459C2">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Кому: </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tabs>
          <w:tab w:val="left" w:leader="underscore" w:pos="9904"/>
        </w:tabs>
        <w:spacing w:after="40" w:line="240" w:lineRule="auto"/>
        <w:ind w:left="6820"/>
        <w:rPr>
          <w:rFonts w:ascii="Times New Roman" w:eastAsia="Times New Roman" w:hAnsi="Times New Roman"/>
          <w:sz w:val="24"/>
          <w:szCs w:val="24"/>
        </w:rPr>
      </w:pPr>
      <w:r w:rsidRPr="00E917C7">
        <w:rPr>
          <w:rFonts w:ascii="Times New Roman" w:eastAsia="Times New Roman" w:hAnsi="Times New Roman"/>
          <w:sz w:val="24"/>
          <w:szCs w:val="24"/>
        </w:rPr>
        <w:t>адрес:____________________</w:t>
      </w:r>
    </w:p>
    <w:p w:rsidR="009459C2" w:rsidRPr="00E917C7" w:rsidRDefault="009459C2" w:rsidP="009459C2">
      <w:pPr>
        <w:widowControl w:val="0"/>
        <w:tabs>
          <w:tab w:val="left" w:leader="underscore" w:pos="9920"/>
        </w:tabs>
        <w:spacing w:after="40" w:line="240" w:lineRule="auto"/>
        <w:ind w:left="6820" w:firstLine="2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ИНН </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spacing w:after="40" w:line="240" w:lineRule="auto"/>
        <w:ind w:left="6820" w:firstLine="2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Представитель:</w:t>
      </w:r>
    </w:p>
    <w:p w:rsidR="009459C2" w:rsidRPr="00E917C7" w:rsidRDefault="009459C2" w:rsidP="009459C2">
      <w:pPr>
        <w:widowControl w:val="0"/>
        <w:pBdr>
          <w:bottom w:val="single" w:sz="4" w:space="0" w:color="auto"/>
        </w:pBdr>
        <w:spacing w:after="240" w:line="240" w:lineRule="auto"/>
        <w:ind w:left="6820" w:firstLine="2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Контактные данные заявителя (представителя):</w:t>
      </w:r>
    </w:p>
    <w:p w:rsidR="009459C2" w:rsidRPr="00E917C7" w:rsidRDefault="009459C2" w:rsidP="009459C2">
      <w:pPr>
        <w:widowControl w:val="0"/>
        <w:tabs>
          <w:tab w:val="left" w:leader="underscore" w:pos="9920"/>
        </w:tabs>
        <w:spacing w:after="0" w:line="240" w:lineRule="auto"/>
        <w:ind w:left="6820" w:firstLine="2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Тел.:</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tabs>
          <w:tab w:val="left" w:leader="underscore" w:pos="9920"/>
        </w:tabs>
        <w:spacing w:after="400" w:line="240" w:lineRule="auto"/>
        <w:ind w:left="6820" w:firstLine="2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Эл</w:t>
      </w:r>
      <w:proofErr w:type="gramStart"/>
      <w:r w:rsidRPr="00E917C7">
        <w:rPr>
          <w:rFonts w:ascii="Times New Roman" w:eastAsia="Times New Roman" w:hAnsi="Times New Roman"/>
          <w:color w:val="000000"/>
          <w:sz w:val="24"/>
          <w:szCs w:val="24"/>
          <w:lang w:eastAsia="ru-RU" w:bidi="ru-RU"/>
        </w:rPr>
        <w:t>.</w:t>
      </w:r>
      <w:proofErr w:type="gramEnd"/>
      <w:r w:rsidRPr="00E917C7">
        <w:rPr>
          <w:rFonts w:ascii="Times New Roman" w:eastAsia="Times New Roman" w:hAnsi="Times New Roman"/>
          <w:color w:val="000000"/>
          <w:sz w:val="24"/>
          <w:szCs w:val="24"/>
          <w:lang w:eastAsia="ru-RU" w:bidi="ru-RU"/>
        </w:rPr>
        <w:t xml:space="preserve"> </w:t>
      </w:r>
      <w:proofErr w:type="gramStart"/>
      <w:r w:rsidRPr="00E917C7">
        <w:rPr>
          <w:rFonts w:ascii="Times New Roman" w:eastAsia="Times New Roman" w:hAnsi="Times New Roman"/>
          <w:color w:val="000000"/>
          <w:sz w:val="24"/>
          <w:szCs w:val="24"/>
          <w:lang w:eastAsia="ru-RU" w:bidi="ru-RU"/>
        </w:rPr>
        <w:t>п</w:t>
      </w:r>
      <w:proofErr w:type="gramEnd"/>
      <w:r w:rsidRPr="00E917C7">
        <w:rPr>
          <w:rFonts w:ascii="Times New Roman" w:eastAsia="Times New Roman" w:hAnsi="Times New Roman"/>
          <w:color w:val="000000"/>
          <w:sz w:val="24"/>
          <w:szCs w:val="24"/>
          <w:lang w:eastAsia="ru-RU" w:bidi="ru-RU"/>
        </w:rPr>
        <w:t xml:space="preserve">очта: </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spacing w:after="400" w:line="259" w:lineRule="auto"/>
        <w:jc w:val="center"/>
        <w:rPr>
          <w:rFonts w:ascii="Times New Roman" w:eastAsia="Times New Roman" w:hAnsi="Times New Roman"/>
          <w:color w:val="000000"/>
          <w:sz w:val="26"/>
          <w:szCs w:val="26"/>
          <w:lang w:eastAsia="ru-RU" w:bidi="ru-RU"/>
        </w:rPr>
      </w:pPr>
      <w:r w:rsidRPr="00E917C7">
        <w:rPr>
          <w:rFonts w:ascii="Times New Roman" w:eastAsia="Times New Roman" w:hAnsi="Times New Roman"/>
          <w:b/>
          <w:bCs/>
          <w:color w:val="000000"/>
          <w:sz w:val="26"/>
          <w:szCs w:val="26"/>
          <w:lang w:eastAsia="ru-RU" w:bidi="ru-RU"/>
        </w:rPr>
        <w:t xml:space="preserve">Предложение </w:t>
      </w:r>
      <w:proofErr w:type="gramStart"/>
      <w:r w:rsidRPr="00E917C7">
        <w:rPr>
          <w:rFonts w:ascii="Times New Roman" w:eastAsia="Times New Roman" w:hAnsi="Times New Roman"/>
          <w:b/>
          <w:bCs/>
          <w:color w:val="000000"/>
          <w:sz w:val="26"/>
          <w:szCs w:val="26"/>
          <w:lang w:eastAsia="ru-RU" w:bidi="ru-RU"/>
        </w:rPr>
        <w:t>о заключении соглашения об установлении сервитута в иных границах с приложением схемы границ сервитута на кадастровом плане</w:t>
      </w:r>
      <w:proofErr w:type="gramEnd"/>
      <w:r w:rsidRPr="00E917C7">
        <w:rPr>
          <w:rFonts w:ascii="Times New Roman" w:eastAsia="Times New Roman" w:hAnsi="Times New Roman"/>
          <w:b/>
          <w:bCs/>
          <w:color w:val="000000"/>
          <w:sz w:val="26"/>
          <w:szCs w:val="26"/>
          <w:lang w:eastAsia="ru-RU" w:bidi="ru-RU"/>
        </w:rPr>
        <w:br/>
        <w:t>территории</w:t>
      </w:r>
    </w:p>
    <w:p w:rsidR="009459C2" w:rsidRPr="00E917C7" w:rsidRDefault="009459C2" w:rsidP="009459C2">
      <w:pPr>
        <w:widowControl w:val="0"/>
        <w:tabs>
          <w:tab w:val="left" w:pos="7085"/>
        </w:tabs>
        <w:spacing w:after="0" w:line="240" w:lineRule="auto"/>
        <w:ind w:firstLine="180"/>
        <w:jc w:val="both"/>
        <w:rPr>
          <w:rFonts w:ascii="Times New Roman" w:eastAsia="Times New Roman" w:hAnsi="Times New Roman"/>
          <w:i/>
          <w:iCs/>
          <w:color w:val="000000"/>
          <w:sz w:val="20"/>
          <w:szCs w:val="20"/>
          <w:lang w:eastAsia="ru-RU" w:bidi="ru-RU"/>
        </w:rPr>
      </w:pPr>
      <w:r w:rsidRPr="00E917C7">
        <w:rPr>
          <w:rFonts w:ascii="Times New Roman" w:eastAsia="Times New Roman" w:hAnsi="Times New Roman"/>
          <w:i/>
          <w:iCs/>
          <w:color w:val="000000"/>
          <w:sz w:val="20"/>
          <w:szCs w:val="20"/>
          <w:lang w:eastAsia="ru-RU" w:bidi="ru-RU"/>
        </w:rPr>
        <w:t>дата решения Администрации</w:t>
      </w:r>
      <w:r w:rsidRPr="00E917C7">
        <w:rPr>
          <w:rFonts w:ascii="Times New Roman" w:eastAsia="Times New Roman" w:hAnsi="Times New Roman"/>
          <w:i/>
          <w:iCs/>
          <w:color w:val="000000"/>
          <w:sz w:val="20"/>
          <w:szCs w:val="20"/>
          <w:lang w:eastAsia="ru-RU" w:bidi="ru-RU"/>
        </w:rPr>
        <w:tab/>
        <w:t>номер решения Администрации</w:t>
      </w:r>
    </w:p>
    <w:p w:rsidR="009459C2" w:rsidRPr="00E917C7" w:rsidRDefault="009459C2" w:rsidP="009459C2">
      <w:pPr>
        <w:widowControl w:val="0"/>
        <w:spacing w:after="0" w:line="240" w:lineRule="auto"/>
        <w:ind w:firstLine="760"/>
        <w:jc w:val="both"/>
        <w:rPr>
          <w:rFonts w:ascii="Times New Roman" w:eastAsia="Times New Roman" w:hAnsi="Times New Roman"/>
          <w:color w:val="000000"/>
          <w:sz w:val="24"/>
          <w:szCs w:val="24"/>
          <w:lang w:eastAsia="ru-RU" w:bidi="ru-RU"/>
        </w:rPr>
      </w:pPr>
    </w:p>
    <w:p w:rsidR="009459C2" w:rsidRPr="00E917C7" w:rsidRDefault="009459C2" w:rsidP="009459C2">
      <w:pPr>
        <w:widowControl w:val="0"/>
        <w:spacing w:after="0" w:line="240" w:lineRule="auto"/>
        <w:ind w:firstLine="760"/>
        <w:jc w:val="both"/>
        <w:rPr>
          <w:rFonts w:ascii="Times New Roman" w:eastAsia="Times New Roman" w:hAnsi="Times New Roman"/>
          <w:color w:val="191919"/>
          <w:sz w:val="24"/>
          <w:szCs w:val="24"/>
          <w:lang w:eastAsia="ru-RU" w:bidi="ru-RU"/>
        </w:rPr>
      </w:pPr>
      <w:r w:rsidRPr="00E917C7">
        <w:rPr>
          <w:rFonts w:ascii="Times New Roman" w:eastAsia="Times New Roman" w:hAnsi="Times New Roman"/>
          <w:color w:val="000000"/>
          <w:sz w:val="24"/>
          <w:szCs w:val="24"/>
          <w:lang w:eastAsia="ru-RU" w:bidi="ru-RU"/>
        </w:rPr>
        <w:t xml:space="preserve">По результатам рассмотрения запроса №______ </w:t>
      </w:r>
      <w:proofErr w:type="gramStart"/>
      <w:r w:rsidRPr="00E917C7">
        <w:rPr>
          <w:rFonts w:ascii="Times New Roman" w:eastAsia="Times New Roman" w:hAnsi="Times New Roman"/>
          <w:color w:val="000000"/>
          <w:sz w:val="24"/>
          <w:szCs w:val="24"/>
          <w:lang w:eastAsia="ru-RU" w:bidi="ru-RU"/>
        </w:rPr>
        <w:t>от</w:t>
      </w:r>
      <w:proofErr w:type="gramEnd"/>
      <w:r w:rsidRPr="00E917C7">
        <w:rPr>
          <w:rFonts w:ascii="Times New Roman" w:eastAsia="Times New Roman" w:hAnsi="Times New Roman"/>
          <w:color w:val="000000"/>
          <w:sz w:val="24"/>
          <w:szCs w:val="24"/>
          <w:lang w:eastAsia="ru-RU" w:bidi="ru-RU"/>
        </w:rPr>
        <w:t xml:space="preserve"> _____________</w:t>
      </w:r>
      <w:proofErr w:type="gramStart"/>
      <w:r w:rsidRPr="00E917C7">
        <w:rPr>
          <w:rFonts w:ascii="Times New Roman" w:eastAsia="Times New Roman" w:hAnsi="Times New Roman"/>
          <w:color w:val="000000"/>
          <w:sz w:val="24"/>
          <w:szCs w:val="24"/>
          <w:lang w:eastAsia="ru-RU" w:bidi="ru-RU"/>
        </w:rPr>
        <w:t>об</w:t>
      </w:r>
      <w:proofErr w:type="gramEnd"/>
      <w:r w:rsidRPr="00E917C7">
        <w:rPr>
          <w:rFonts w:ascii="Times New Roman" w:eastAsia="Times New Roman" w:hAnsi="Times New Roman"/>
          <w:color w:val="000000"/>
          <w:sz w:val="24"/>
          <w:szCs w:val="24"/>
          <w:lang w:eastAsia="ru-RU" w:bidi="ru-RU"/>
        </w:rPr>
        <w:t xml:space="preserve"> установлении сервитута с целью</w:t>
      </w:r>
      <w:r w:rsidRPr="00E917C7">
        <w:rPr>
          <w:rFonts w:ascii="Times New Roman" w:eastAsia="Times New Roman" w:hAnsi="Times New Roman"/>
          <w:color w:val="191919"/>
          <w:sz w:val="24"/>
          <w:szCs w:val="24"/>
          <w:lang w:eastAsia="ru-RU" w:bidi="ru-RU"/>
        </w:rPr>
        <w:t xml:space="preserve"> __________________________________________________________________</w:t>
      </w:r>
    </w:p>
    <w:p w:rsidR="009459C2" w:rsidRPr="00E917C7" w:rsidRDefault="009459C2" w:rsidP="009459C2">
      <w:pPr>
        <w:widowControl w:val="0"/>
        <w:spacing w:after="0" w:line="240" w:lineRule="auto"/>
        <w:ind w:firstLine="760"/>
        <w:jc w:val="center"/>
        <w:rPr>
          <w:rFonts w:ascii="Times New Roman" w:eastAsia="Times New Roman" w:hAnsi="Times New Roman"/>
          <w:color w:val="000000"/>
          <w:sz w:val="24"/>
          <w:szCs w:val="24"/>
          <w:lang w:eastAsia="ru-RU" w:bidi="ru-RU"/>
        </w:rPr>
      </w:pPr>
      <w:r w:rsidRPr="00E917C7">
        <w:rPr>
          <w:rFonts w:ascii="Times New Roman" w:eastAsia="Times New Roman" w:hAnsi="Times New Roman"/>
          <w:i/>
          <w:iCs/>
          <w:color w:val="000000"/>
          <w:sz w:val="24"/>
          <w:szCs w:val="24"/>
          <w:lang w:eastAsia="ru-RU" w:bidi="ru-RU"/>
        </w:rPr>
        <w:t>(размещение линейных объектов, сооружений связи, специальных информационных знаков и защитных сооружений, не препятствующих разрешенному использованию земельного участка, проведение изыскательских работ ведение работ, связанных с пользованием недрами // иные цели);</w:t>
      </w:r>
    </w:p>
    <w:p w:rsidR="009459C2" w:rsidRPr="00E917C7" w:rsidRDefault="009459C2" w:rsidP="009459C2">
      <w:pPr>
        <w:widowControl w:val="0"/>
        <w:spacing w:after="0" w:line="240" w:lineRule="auto"/>
        <w:ind w:firstLine="709"/>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на земельном участке: _________________________________________________________</w:t>
      </w:r>
    </w:p>
    <w:p w:rsidR="009459C2" w:rsidRPr="00E917C7" w:rsidRDefault="009459C2" w:rsidP="009459C2">
      <w:pPr>
        <w:widowControl w:val="0"/>
        <w:spacing w:after="0" w:line="240" w:lineRule="auto"/>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E917C7">
        <w:rPr>
          <w:rFonts w:ascii="Times New Roman" w:eastAsia="Times New Roman" w:hAnsi="Times New Roman"/>
          <w:color w:val="000000"/>
          <w:sz w:val="24"/>
          <w:szCs w:val="24"/>
          <w:lang w:eastAsia="ru-RU" w:bidi="ru-RU"/>
        </w:rPr>
        <w:t xml:space="preserve"> </w:t>
      </w:r>
    </w:p>
    <w:p w:rsidR="009459C2" w:rsidRPr="00E917C7" w:rsidRDefault="009459C2" w:rsidP="009459C2">
      <w:pPr>
        <w:widowControl w:val="0"/>
        <w:spacing w:after="0" w:line="240" w:lineRule="auto"/>
        <w:ind w:firstLine="708"/>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расположенных ______________________________________________________________</w:t>
      </w:r>
    </w:p>
    <w:p w:rsidR="009459C2" w:rsidRPr="00E917C7" w:rsidRDefault="009459C2" w:rsidP="009459C2">
      <w:pPr>
        <w:widowControl w:val="0"/>
        <w:spacing w:after="0" w:line="240" w:lineRule="auto"/>
        <w:ind w:firstLine="708"/>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i/>
          <w:iCs/>
          <w:color w:val="000000"/>
          <w:sz w:val="24"/>
          <w:szCs w:val="24"/>
          <w:lang w:eastAsia="ru-RU" w:bidi="ru-RU"/>
        </w:rPr>
        <w:t xml:space="preserve">                            (адреса или описание местоположения земельных участков или земель);</w:t>
      </w:r>
    </w:p>
    <w:p w:rsidR="009459C2" w:rsidRPr="00E917C7" w:rsidRDefault="009459C2" w:rsidP="009459C2">
      <w:pPr>
        <w:widowControl w:val="0"/>
        <w:spacing w:after="0" w:line="240" w:lineRule="auto"/>
        <w:ind w:firstLine="76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на части земельного участка:  __________________________________________________</w:t>
      </w:r>
    </w:p>
    <w:p w:rsidR="009459C2" w:rsidRPr="00E917C7" w:rsidRDefault="009459C2" w:rsidP="009459C2">
      <w:pPr>
        <w:widowControl w:val="0"/>
        <w:spacing w:after="0" w:line="240" w:lineRule="auto"/>
        <w:ind w:firstLine="760"/>
        <w:rPr>
          <w:rFonts w:ascii="Times New Roman" w:eastAsia="Times New Roman" w:hAnsi="Times New Roman"/>
          <w:color w:val="000000"/>
          <w:sz w:val="24"/>
          <w:szCs w:val="24"/>
          <w:lang w:eastAsia="ru-RU" w:bidi="ru-RU"/>
        </w:rPr>
      </w:pPr>
      <w:r w:rsidRPr="00E917C7">
        <w:rPr>
          <w:rFonts w:ascii="Times New Roman" w:eastAsia="Times New Roman" w:hAnsi="Times New Roman"/>
          <w:i/>
          <w:iCs/>
          <w:color w:val="000000"/>
          <w:sz w:val="24"/>
          <w:szCs w:val="24"/>
          <w:lang w:eastAsia="ru-RU" w:bidi="ru-RU"/>
        </w:rPr>
        <w:t>(кадастровые номера (при их наличии) земельных участков, в отношении которых устанавливается публичный сервитут),</w:t>
      </w:r>
      <w:r w:rsidRPr="00E917C7">
        <w:rPr>
          <w:rFonts w:ascii="Times New Roman" w:eastAsia="Times New Roman" w:hAnsi="Times New Roman"/>
          <w:color w:val="000000"/>
          <w:sz w:val="24"/>
          <w:szCs w:val="24"/>
          <w:lang w:eastAsia="ru-RU" w:bidi="ru-RU"/>
        </w:rPr>
        <w:t xml:space="preserve"> </w:t>
      </w:r>
    </w:p>
    <w:p w:rsidR="009459C2" w:rsidRPr="00E917C7" w:rsidRDefault="009459C2" w:rsidP="009459C2">
      <w:pPr>
        <w:widowControl w:val="0"/>
        <w:spacing w:after="0" w:line="240" w:lineRule="auto"/>
        <w:ind w:firstLine="760"/>
        <w:rPr>
          <w:rFonts w:ascii="Times New Roman" w:eastAsia="Times New Roman" w:hAnsi="Times New Roman"/>
          <w:i/>
          <w:iCs/>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расположенных </w:t>
      </w:r>
      <w:r w:rsidRPr="00E917C7">
        <w:rPr>
          <w:rFonts w:ascii="Times New Roman" w:eastAsia="Times New Roman" w:hAnsi="Times New Roman"/>
          <w:i/>
          <w:iCs/>
          <w:color w:val="000000"/>
          <w:sz w:val="24"/>
          <w:szCs w:val="24"/>
          <w:lang w:eastAsia="ru-RU" w:bidi="ru-RU"/>
        </w:rPr>
        <w:t xml:space="preserve"> _____________________________________________________________</w:t>
      </w:r>
    </w:p>
    <w:p w:rsidR="009459C2" w:rsidRPr="00E917C7" w:rsidRDefault="009459C2" w:rsidP="009459C2">
      <w:pPr>
        <w:widowControl w:val="0"/>
        <w:spacing w:after="0" w:line="240" w:lineRule="auto"/>
        <w:ind w:left="1364" w:firstLine="760"/>
        <w:jc w:val="center"/>
        <w:rPr>
          <w:rFonts w:ascii="Times New Roman" w:eastAsia="Times New Roman" w:hAnsi="Times New Roman"/>
          <w:color w:val="000000"/>
          <w:sz w:val="24"/>
          <w:szCs w:val="24"/>
          <w:lang w:eastAsia="ru-RU" w:bidi="ru-RU"/>
        </w:rPr>
      </w:pPr>
      <w:r w:rsidRPr="00E917C7">
        <w:rPr>
          <w:rFonts w:ascii="Times New Roman" w:eastAsia="Times New Roman" w:hAnsi="Times New Roman"/>
          <w:i/>
          <w:iCs/>
          <w:color w:val="000000"/>
          <w:sz w:val="24"/>
          <w:szCs w:val="24"/>
          <w:lang w:eastAsia="ru-RU" w:bidi="ru-RU"/>
        </w:rPr>
        <w:t>(адреса или описание местоположения земельных участков или земель);</w:t>
      </w:r>
    </w:p>
    <w:p w:rsidR="009459C2" w:rsidRPr="00E917C7" w:rsidRDefault="009459C2" w:rsidP="009459C2">
      <w:pPr>
        <w:widowControl w:val="0"/>
        <w:spacing w:after="0" w:line="240" w:lineRule="auto"/>
        <w:ind w:firstLine="76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площадью </w:t>
      </w:r>
      <w:r w:rsidRPr="00E917C7">
        <w:rPr>
          <w:rFonts w:ascii="Times New Roman" w:eastAsia="Times New Roman" w:hAnsi="Times New Roman"/>
          <w:color w:val="191919"/>
          <w:sz w:val="24"/>
          <w:szCs w:val="24"/>
          <w:lang w:eastAsia="ru-RU" w:bidi="ru-RU"/>
        </w:rPr>
        <w:t xml:space="preserve"> _________________________________________________________________</w:t>
      </w:r>
      <w:r w:rsidRPr="00E917C7">
        <w:rPr>
          <w:rFonts w:ascii="Times New Roman" w:eastAsia="Times New Roman" w:hAnsi="Times New Roman"/>
          <w:color w:val="000000"/>
          <w:sz w:val="24"/>
          <w:szCs w:val="24"/>
          <w:lang w:eastAsia="ru-RU" w:bidi="ru-RU"/>
        </w:rPr>
        <w:t>;</w:t>
      </w:r>
    </w:p>
    <w:p w:rsidR="009459C2" w:rsidRPr="00E917C7" w:rsidRDefault="009459C2" w:rsidP="009459C2">
      <w:pPr>
        <w:widowControl w:val="0"/>
        <w:spacing w:after="0" w:line="240" w:lineRule="auto"/>
        <w:ind w:firstLine="709"/>
        <w:jc w:val="both"/>
        <w:rPr>
          <w:rFonts w:ascii="Times New Roman" w:eastAsia="Times New Roman" w:hAnsi="Times New Roman"/>
          <w:color w:val="191919"/>
          <w:sz w:val="24"/>
          <w:szCs w:val="24"/>
          <w:lang w:eastAsia="ru-RU" w:bidi="ru-RU"/>
        </w:rPr>
      </w:pPr>
      <w:r w:rsidRPr="00E917C7">
        <w:rPr>
          <w:rFonts w:ascii="Times New Roman" w:eastAsia="Times New Roman" w:hAnsi="Times New Roman"/>
          <w:color w:val="000000"/>
          <w:sz w:val="24"/>
          <w:szCs w:val="24"/>
          <w:lang w:eastAsia="ru-RU" w:bidi="ru-RU"/>
        </w:rPr>
        <w:t xml:space="preserve"> предлагаем _________________________________________________________________</w:t>
      </w:r>
      <w:r w:rsidRPr="00E917C7">
        <w:rPr>
          <w:rFonts w:ascii="Times New Roman" w:eastAsia="Times New Roman" w:hAnsi="Times New Roman"/>
          <w:color w:val="191919"/>
          <w:sz w:val="24"/>
          <w:szCs w:val="24"/>
          <w:lang w:eastAsia="ru-RU" w:bidi="ru-RU"/>
        </w:rPr>
        <w:t xml:space="preserve"> </w:t>
      </w:r>
    </w:p>
    <w:p w:rsidR="009459C2" w:rsidRPr="00E917C7" w:rsidRDefault="009459C2" w:rsidP="009459C2">
      <w:pPr>
        <w:widowControl w:val="0"/>
        <w:spacing w:after="0" w:line="240" w:lineRule="auto"/>
        <w:ind w:firstLine="84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i/>
          <w:iCs/>
          <w:color w:val="000000"/>
          <w:sz w:val="24"/>
          <w:szCs w:val="24"/>
          <w:lang w:eastAsia="ru-RU" w:bidi="ru-RU"/>
        </w:rPr>
        <w:t>(предложение о заключении соглашения об установлении сервитута в иных границах).</w:t>
      </w:r>
    </w:p>
    <w:p w:rsidR="009459C2" w:rsidRPr="00E917C7" w:rsidRDefault="009459C2" w:rsidP="009459C2">
      <w:pPr>
        <w:widowControl w:val="0"/>
        <w:spacing w:after="0" w:line="240" w:lineRule="auto"/>
        <w:ind w:firstLine="709"/>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границы ___________________________________________________________________  </w:t>
      </w:r>
    </w:p>
    <w:p w:rsidR="009459C2" w:rsidRPr="00E917C7" w:rsidRDefault="009459C2" w:rsidP="009459C2">
      <w:pPr>
        <w:widowControl w:val="0"/>
        <w:spacing w:after="0" w:line="240" w:lineRule="auto"/>
        <w:ind w:firstLine="709"/>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(предлагаемые границы территории, в отношении которой устанавливается сервитут).</w:t>
      </w:r>
    </w:p>
    <w:p w:rsidR="009459C2" w:rsidRPr="00E917C7" w:rsidRDefault="009459C2" w:rsidP="009459C2">
      <w:pPr>
        <w:widowControl w:val="0"/>
        <w:spacing w:after="240" w:line="240" w:lineRule="auto"/>
        <w:ind w:firstLine="760"/>
        <w:jc w:val="both"/>
        <w:rPr>
          <w:rFonts w:ascii="Times New Roman" w:eastAsia="Times New Roman" w:hAnsi="Times New Roman"/>
          <w:color w:val="000000"/>
          <w:sz w:val="24"/>
          <w:szCs w:val="24"/>
          <w:u w:val="single"/>
          <w:lang w:eastAsia="ru-RU" w:bidi="ru-RU"/>
        </w:rPr>
      </w:pPr>
    </w:p>
    <w:p w:rsidR="009459C2" w:rsidRPr="00E917C7" w:rsidRDefault="009459C2" w:rsidP="009459C2">
      <w:pPr>
        <w:widowControl w:val="0"/>
        <w:spacing w:after="240" w:line="240" w:lineRule="auto"/>
        <w:ind w:firstLine="760"/>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u w:val="single"/>
          <w:lang w:eastAsia="ru-RU" w:bidi="ru-RU"/>
        </w:rPr>
        <w:t>Приложение:</w:t>
      </w:r>
      <w:r w:rsidRPr="00E917C7">
        <w:rPr>
          <w:rFonts w:ascii="Times New Roman" w:eastAsia="Times New Roman" w:hAnsi="Times New Roman"/>
          <w:color w:val="000000"/>
          <w:sz w:val="24"/>
          <w:szCs w:val="24"/>
          <w:lang w:eastAsia="ru-RU" w:bidi="ru-RU"/>
        </w:rPr>
        <w:t xml:space="preserve"> схема границ сервитута на кадастровом плане территории.</w:t>
      </w:r>
    </w:p>
    <w:p w:rsidR="009459C2" w:rsidRPr="00E917C7" w:rsidRDefault="009459C2" w:rsidP="009459C2">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9459C2" w:rsidRPr="00E917C7" w:rsidRDefault="009459C2" w:rsidP="009459C2">
      <w:pPr>
        <w:widowControl w:val="0"/>
        <w:tabs>
          <w:tab w:val="left" w:pos="5674"/>
        </w:tabs>
        <w:spacing w:after="0" w:line="240" w:lineRule="auto"/>
        <w:jc w:val="both"/>
        <w:rPr>
          <w:rFonts w:ascii="Times New Roman" w:eastAsia="Times New Roman" w:hAnsi="Times New Roman"/>
          <w:color w:val="000000"/>
          <w:sz w:val="24"/>
          <w:szCs w:val="24"/>
          <w:lang w:eastAsia="ru-RU" w:bidi="ru-RU"/>
        </w:rPr>
      </w:pP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Глава Администрации</w:t>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t xml:space="preserve"> </w:t>
      </w:r>
      <w:r w:rsidRPr="00E917C7">
        <w:rPr>
          <w:rFonts w:ascii="Times New Roman" w:eastAsia="Times New Roman" w:hAnsi="Times New Roman"/>
          <w:sz w:val="24"/>
          <w:szCs w:val="24"/>
          <w:lang w:eastAsia="ru-RU"/>
        </w:rPr>
        <w:tab/>
        <w:t xml:space="preserve">   </w:t>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t xml:space="preserve">            _________________</w:t>
      </w:r>
    </w:p>
    <w:p w:rsidR="009459C2" w:rsidRPr="00E917C7" w:rsidRDefault="009459C2" w:rsidP="009459C2">
      <w:pPr>
        <w:widowControl w:val="0"/>
        <w:autoSpaceDE w:val="0"/>
        <w:autoSpaceDN w:val="0"/>
        <w:spacing w:after="0" w:line="240" w:lineRule="auto"/>
        <w:jc w:val="right"/>
        <w:outlineLvl w:val="1"/>
        <w:rPr>
          <w:rFonts w:ascii="Times New Roman" w:eastAsia="Times New Roman" w:hAnsi="Times New Roman"/>
          <w:sz w:val="24"/>
          <w:szCs w:val="24"/>
          <w:lang w:eastAsia="ru-RU"/>
        </w:rPr>
      </w:pPr>
    </w:p>
    <w:p w:rsidR="009459C2" w:rsidRPr="00E917C7" w:rsidRDefault="009459C2" w:rsidP="009459C2">
      <w:pPr>
        <w:widowControl w:val="0"/>
        <w:autoSpaceDE w:val="0"/>
        <w:autoSpaceDN w:val="0"/>
        <w:spacing w:after="0" w:line="240" w:lineRule="auto"/>
        <w:jc w:val="right"/>
        <w:outlineLvl w:val="1"/>
        <w:rPr>
          <w:rFonts w:ascii="Times New Roman" w:eastAsia="Times New Roman" w:hAnsi="Times New Roman"/>
          <w:sz w:val="24"/>
          <w:szCs w:val="24"/>
          <w:lang w:eastAsia="ru-RU"/>
        </w:rPr>
        <w:sectPr w:rsidR="009459C2" w:rsidRPr="00E917C7" w:rsidSect="009459C2">
          <w:pgSz w:w="11906" w:h="16838"/>
          <w:pgMar w:top="1134" w:right="850" w:bottom="1134" w:left="1134" w:header="708" w:footer="708" w:gutter="0"/>
          <w:cols w:space="708"/>
          <w:titlePg/>
          <w:docGrid w:linePitch="360"/>
        </w:sectPr>
      </w:pPr>
    </w:p>
    <w:p w:rsidR="009459C2" w:rsidRPr="00E917C7" w:rsidRDefault="009459C2" w:rsidP="009459C2">
      <w:pPr>
        <w:widowControl w:val="0"/>
        <w:autoSpaceDE w:val="0"/>
        <w:autoSpaceDN w:val="0"/>
        <w:spacing w:after="0" w:line="240" w:lineRule="auto"/>
        <w:jc w:val="right"/>
        <w:outlineLvl w:val="1"/>
        <w:rPr>
          <w:rFonts w:ascii="Times New Roman" w:eastAsia="Times New Roman" w:hAnsi="Times New Roman"/>
          <w:sz w:val="28"/>
          <w:szCs w:val="28"/>
          <w:lang w:eastAsia="ru-RU"/>
        </w:rPr>
      </w:pPr>
      <w:r w:rsidRPr="00E917C7">
        <w:rPr>
          <w:rFonts w:ascii="Times New Roman" w:eastAsia="Times New Roman" w:hAnsi="Times New Roman"/>
          <w:sz w:val="24"/>
          <w:szCs w:val="24"/>
          <w:lang w:eastAsia="ru-RU"/>
        </w:rPr>
        <w:lastRenderedPageBreak/>
        <w:t>П</w:t>
      </w:r>
      <w:r w:rsidRPr="00E917C7">
        <w:rPr>
          <w:rFonts w:ascii="Times New Roman" w:eastAsia="Times New Roman" w:hAnsi="Times New Roman"/>
          <w:sz w:val="28"/>
          <w:szCs w:val="28"/>
          <w:lang w:eastAsia="ru-RU"/>
        </w:rPr>
        <w:t>риложение 5</w:t>
      </w:r>
    </w:p>
    <w:p w:rsidR="009459C2" w:rsidRPr="00E917C7" w:rsidRDefault="009459C2" w:rsidP="009459C2">
      <w:pPr>
        <w:widowControl w:val="0"/>
        <w:autoSpaceDE w:val="0"/>
        <w:autoSpaceDN w:val="0"/>
        <w:spacing w:after="0" w:line="240" w:lineRule="auto"/>
        <w:jc w:val="right"/>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к административному регламенту</w:t>
      </w:r>
    </w:p>
    <w:p w:rsidR="009459C2" w:rsidRPr="00E917C7" w:rsidRDefault="009459C2" w:rsidP="009459C2">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9459C2" w:rsidRPr="00E917C7" w:rsidRDefault="009459C2" w:rsidP="009459C2">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p>
    <w:p w:rsidR="009459C2" w:rsidRPr="00E917C7" w:rsidRDefault="009459C2" w:rsidP="009459C2">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Кому: </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tabs>
          <w:tab w:val="left" w:leader="underscore" w:pos="9904"/>
        </w:tabs>
        <w:spacing w:after="40" w:line="240" w:lineRule="auto"/>
        <w:ind w:left="6820"/>
        <w:rPr>
          <w:rFonts w:ascii="Times New Roman" w:eastAsia="Times New Roman" w:hAnsi="Times New Roman"/>
          <w:sz w:val="24"/>
          <w:szCs w:val="24"/>
        </w:rPr>
      </w:pPr>
      <w:r w:rsidRPr="00E917C7">
        <w:rPr>
          <w:rFonts w:ascii="Times New Roman" w:eastAsia="Times New Roman" w:hAnsi="Times New Roman"/>
          <w:sz w:val="24"/>
          <w:szCs w:val="24"/>
        </w:rPr>
        <w:t>адрес:____________________</w:t>
      </w:r>
    </w:p>
    <w:p w:rsidR="009459C2" w:rsidRPr="00E917C7" w:rsidRDefault="009459C2" w:rsidP="009459C2">
      <w:pPr>
        <w:widowControl w:val="0"/>
        <w:tabs>
          <w:tab w:val="left" w:leader="underscore" w:pos="9887"/>
        </w:tabs>
        <w:spacing w:after="40" w:line="240" w:lineRule="auto"/>
        <w:ind w:left="682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ИНН </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spacing w:after="40" w:line="240" w:lineRule="auto"/>
        <w:ind w:left="682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Представитель: </w:t>
      </w:r>
    </w:p>
    <w:p w:rsidR="009459C2" w:rsidRPr="00E917C7" w:rsidRDefault="009459C2" w:rsidP="009459C2">
      <w:pPr>
        <w:widowControl w:val="0"/>
        <w:pBdr>
          <w:bottom w:val="single" w:sz="4" w:space="0" w:color="auto"/>
        </w:pBdr>
        <w:spacing w:after="220" w:line="240" w:lineRule="auto"/>
        <w:ind w:left="682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Контактные данные заявителя (представителя):</w:t>
      </w:r>
    </w:p>
    <w:p w:rsidR="009459C2" w:rsidRPr="00E917C7" w:rsidRDefault="009459C2" w:rsidP="009459C2">
      <w:pPr>
        <w:widowControl w:val="0"/>
        <w:tabs>
          <w:tab w:val="left" w:leader="underscore" w:pos="9887"/>
        </w:tabs>
        <w:spacing w:after="0" w:line="240" w:lineRule="auto"/>
        <w:ind w:left="682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Тел.: </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tabs>
          <w:tab w:val="left" w:leader="underscore" w:pos="9887"/>
        </w:tabs>
        <w:spacing w:after="660" w:line="240" w:lineRule="auto"/>
        <w:ind w:left="6820"/>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Эл</w:t>
      </w:r>
      <w:proofErr w:type="gramStart"/>
      <w:r w:rsidRPr="00E917C7">
        <w:rPr>
          <w:rFonts w:ascii="Times New Roman" w:eastAsia="Times New Roman" w:hAnsi="Times New Roman"/>
          <w:color w:val="000000"/>
          <w:sz w:val="24"/>
          <w:szCs w:val="24"/>
          <w:lang w:eastAsia="ru-RU" w:bidi="ru-RU"/>
        </w:rPr>
        <w:t>.</w:t>
      </w:r>
      <w:proofErr w:type="gramEnd"/>
      <w:r w:rsidRPr="00E917C7">
        <w:rPr>
          <w:rFonts w:ascii="Times New Roman" w:eastAsia="Times New Roman" w:hAnsi="Times New Roman"/>
          <w:color w:val="000000"/>
          <w:sz w:val="24"/>
          <w:szCs w:val="24"/>
          <w:lang w:eastAsia="ru-RU" w:bidi="ru-RU"/>
        </w:rPr>
        <w:t xml:space="preserve"> </w:t>
      </w:r>
      <w:proofErr w:type="gramStart"/>
      <w:r w:rsidRPr="00E917C7">
        <w:rPr>
          <w:rFonts w:ascii="Times New Roman" w:eastAsia="Times New Roman" w:hAnsi="Times New Roman"/>
          <w:color w:val="000000"/>
          <w:sz w:val="24"/>
          <w:szCs w:val="24"/>
          <w:lang w:eastAsia="ru-RU" w:bidi="ru-RU"/>
        </w:rPr>
        <w:t>п</w:t>
      </w:r>
      <w:proofErr w:type="gramEnd"/>
      <w:r w:rsidRPr="00E917C7">
        <w:rPr>
          <w:rFonts w:ascii="Times New Roman" w:eastAsia="Times New Roman" w:hAnsi="Times New Roman"/>
          <w:color w:val="000000"/>
          <w:sz w:val="24"/>
          <w:szCs w:val="24"/>
          <w:lang w:eastAsia="ru-RU" w:bidi="ru-RU"/>
        </w:rPr>
        <w:t xml:space="preserve">очта: </w:t>
      </w:r>
      <w:r w:rsidRPr="00E917C7">
        <w:rPr>
          <w:rFonts w:ascii="Times New Roman" w:eastAsia="Times New Roman" w:hAnsi="Times New Roman"/>
          <w:color w:val="000000"/>
          <w:sz w:val="24"/>
          <w:szCs w:val="24"/>
          <w:lang w:eastAsia="ru-RU" w:bidi="ru-RU"/>
        </w:rPr>
        <w:tab/>
      </w:r>
    </w:p>
    <w:p w:rsidR="009459C2" w:rsidRPr="00E917C7" w:rsidRDefault="009459C2" w:rsidP="009459C2">
      <w:pPr>
        <w:widowControl w:val="0"/>
        <w:spacing w:after="0" w:line="240" w:lineRule="auto"/>
        <w:jc w:val="center"/>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РЕШЕНИЕ</w:t>
      </w:r>
    </w:p>
    <w:p w:rsidR="009459C2" w:rsidRPr="00E917C7" w:rsidRDefault="009459C2" w:rsidP="009459C2">
      <w:pPr>
        <w:widowControl w:val="0"/>
        <w:spacing w:after="0" w:line="240" w:lineRule="auto"/>
        <w:jc w:val="center"/>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об отказе в предоставлении муниципальной услуги</w:t>
      </w:r>
    </w:p>
    <w:p w:rsidR="009459C2" w:rsidRPr="00E917C7" w:rsidRDefault="009459C2" w:rsidP="009459C2">
      <w:pPr>
        <w:widowControl w:val="0"/>
        <w:spacing w:after="0" w:line="240" w:lineRule="auto"/>
        <w:jc w:val="center"/>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 xml:space="preserve">№________от___________ </w:t>
      </w:r>
    </w:p>
    <w:p w:rsidR="009459C2" w:rsidRPr="00E917C7" w:rsidRDefault="009459C2" w:rsidP="009459C2">
      <w:pPr>
        <w:widowControl w:val="0"/>
        <w:spacing w:after="220" w:line="240" w:lineRule="auto"/>
        <w:jc w:val="center"/>
        <w:rPr>
          <w:rFonts w:ascii="Times New Roman" w:eastAsia="Times New Roman" w:hAnsi="Times New Roman"/>
          <w:i/>
          <w:iCs/>
          <w:color w:val="191919"/>
          <w:sz w:val="16"/>
          <w:szCs w:val="16"/>
          <w:lang w:eastAsia="ru-RU" w:bidi="ru-RU"/>
        </w:rPr>
      </w:pPr>
      <w:r w:rsidRPr="00E917C7">
        <w:rPr>
          <w:rFonts w:ascii="Times New Roman" w:eastAsia="Times New Roman" w:hAnsi="Times New Roman"/>
          <w:i/>
          <w:iCs/>
          <w:color w:val="191919"/>
          <w:sz w:val="16"/>
          <w:szCs w:val="16"/>
          <w:lang w:eastAsia="ru-RU" w:bidi="ru-RU"/>
        </w:rPr>
        <w:t>(номер и дата решения)</w:t>
      </w:r>
    </w:p>
    <w:p w:rsidR="009459C2" w:rsidRPr="00E917C7" w:rsidRDefault="009459C2" w:rsidP="009459C2">
      <w:pPr>
        <w:widowControl w:val="0"/>
        <w:spacing w:after="220" w:line="240" w:lineRule="auto"/>
        <w:ind w:firstLine="708"/>
        <w:jc w:val="both"/>
        <w:rPr>
          <w:rFonts w:ascii="Times New Roman" w:eastAsia="Times New Roman" w:hAnsi="Times New Roman"/>
          <w:color w:val="000000"/>
          <w:sz w:val="24"/>
          <w:szCs w:val="24"/>
          <w:lang w:eastAsia="ru-RU" w:bidi="ru-RU"/>
        </w:rPr>
      </w:pPr>
      <w:r w:rsidRPr="00E917C7">
        <w:rPr>
          <w:rFonts w:ascii="Times New Roman" w:eastAsia="Times New Roman" w:hAnsi="Times New Roman"/>
          <w:color w:val="000000"/>
          <w:sz w:val="24"/>
          <w:szCs w:val="24"/>
          <w:lang w:eastAsia="ru-RU" w:bidi="ru-RU"/>
        </w:rPr>
        <w:t>По результатам рассмотрения заявления по предоставлению муниципальной услуги «Установление сервитута в отношении земельного участка, находящегося в муниципальной собственности (государственная собственность на который не разграничена)»</w:t>
      </w:r>
      <w:r w:rsidRPr="00E917C7">
        <w:rPr>
          <w:rFonts w:ascii="Times New Roman" w:eastAsia="Times New Roman" w:hAnsi="Times New Roman"/>
          <w:i/>
          <w:iCs/>
          <w:color w:val="000000"/>
          <w:sz w:val="24"/>
          <w:szCs w:val="24"/>
          <w:lang w:eastAsia="ru-RU" w:bidi="ru-RU"/>
        </w:rPr>
        <w:t xml:space="preserve"> </w:t>
      </w:r>
      <w:r w:rsidRPr="00E917C7">
        <w:rPr>
          <w:rFonts w:ascii="Times New Roman" w:eastAsia="Times New Roman" w:hAnsi="Times New Roman"/>
          <w:color w:val="000000"/>
          <w:sz w:val="24"/>
          <w:szCs w:val="24"/>
          <w:lang w:eastAsia="ru-RU" w:bidi="ru-RU"/>
        </w:rPr>
        <w:t>№____ от_____________ и приложенных к нему документов, принято решение отказать в предоставлении услуги по следующим основаниям:</w:t>
      </w: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8"/>
          <w:szCs w:val="28"/>
          <w:lang w:eastAsia="ru-RU"/>
        </w:rPr>
      </w:pPr>
      <w:r w:rsidRPr="00E917C7">
        <w:rPr>
          <w:rFonts w:ascii="Times New Roman" w:eastAsia="Times New Roman" w:hAnsi="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w:t>
      </w:r>
      <w:r w:rsidRPr="00E917C7">
        <w:rPr>
          <w:rFonts w:ascii="Times New Roman" w:eastAsia="Times New Roman" w:hAnsi="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E917C7">
        <w:rPr>
          <w:rFonts w:ascii="Times New Roman" w:eastAsia="Times New Roman" w:hAnsi="Times New Roman"/>
          <w:sz w:val="24"/>
          <w:szCs w:val="24"/>
          <w:lang w:eastAsia="ru-RU"/>
        </w:rPr>
        <w:t>)</w:t>
      </w: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9459C2" w:rsidRPr="00E917C7" w:rsidRDefault="009459C2" w:rsidP="009459C2">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rsidR="009459C2" w:rsidRPr="00E917C7" w:rsidRDefault="009459C2" w:rsidP="009459C2">
      <w:pPr>
        <w:widowControl w:val="0"/>
        <w:autoSpaceDE w:val="0"/>
        <w:autoSpaceDN w:val="0"/>
        <w:spacing w:after="0" w:line="240" w:lineRule="auto"/>
        <w:ind w:firstLine="708"/>
        <w:jc w:val="both"/>
        <w:outlineLvl w:val="1"/>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9459C2" w:rsidRPr="00E917C7"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p>
    <w:p w:rsidR="009459C2" w:rsidRPr="009459C2" w:rsidRDefault="009459C2" w:rsidP="009459C2">
      <w:pPr>
        <w:widowControl w:val="0"/>
        <w:autoSpaceDE w:val="0"/>
        <w:autoSpaceDN w:val="0"/>
        <w:spacing w:after="0" w:line="240" w:lineRule="auto"/>
        <w:jc w:val="both"/>
        <w:outlineLvl w:val="1"/>
        <w:rPr>
          <w:rFonts w:ascii="Times New Roman" w:eastAsia="Times New Roman" w:hAnsi="Times New Roman"/>
          <w:sz w:val="24"/>
          <w:szCs w:val="24"/>
          <w:lang w:eastAsia="ru-RU"/>
        </w:rPr>
      </w:pPr>
      <w:r w:rsidRPr="00E917C7">
        <w:rPr>
          <w:rFonts w:ascii="Times New Roman" w:eastAsia="Times New Roman" w:hAnsi="Times New Roman"/>
          <w:sz w:val="24"/>
          <w:szCs w:val="24"/>
          <w:lang w:eastAsia="ru-RU"/>
        </w:rPr>
        <w:t>Глава Администрации</w:t>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t xml:space="preserve"> </w:t>
      </w:r>
      <w:r w:rsidRPr="00E917C7">
        <w:rPr>
          <w:rFonts w:ascii="Times New Roman" w:eastAsia="Times New Roman" w:hAnsi="Times New Roman"/>
          <w:sz w:val="24"/>
          <w:szCs w:val="24"/>
          <w:lang w:eastAsia="ru-RU"/>
        </w:rPr>
        <w:tab/>
        <w:t xml:space="preserve">   </w:t>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r>
      <w:r w:rsidRPr="00E917C7">
        <w:rPr>
          <w:rFonts w:ascii="Times New Roman" w:eastAsia="Times New Roman" w:hAnsi="Times New Roman"/>
          <w:sz w:val="24"/>
          <w:szCs w:val="24"/>
          <w:lang w:eastAsia="ru-RU"/>
        </w:rPr>
        <w:tab/>
        <w:t>_________________</w:t>
      </w:r>
    </w:p>
    <w:p w:rsidR="009459C2" w:rsidRPr="009459C2" w:rsidRDefault="009459C2" w:rsidP="009459C2">
      <w:pPr>
        <w:tabs>
          <w:tab w:val="left" w:pos="500"/>
        </w:tabs>
        <w:rPr>
          <w:rFonts w:asciiTheme="minorHAnsi" w:eastAsiaTheme="minorHAnsi" w:hAnsiTheme="minorHAnsi" w:cstheme="minorBidi"/>
          <w:lang w:eastAsia="ru-RU"/>
        </w:rPr>
      </w:pPr>
    </w:p>
    <w:p w:rsidR="0012508E" w:rsidRPr="00C33BC8" w:rsidRDefault="0012508E" w:rsidP="0012508E">
      <w:pPr>
        <w:widowControl w:val="0"/>
        <w:autoSpaceDE w:val="0"/>
        <w:autoSpaceDN w:val="0"/>
        <w:adjustRightInd w:val="0"/>
        <w:spacing w:after="0" w:line="240" w:lineRule="auto"/>
        <w:jc w:val="center"/>
        <w:rPr>
          <w:rFonts w:ascii="Times New Roman" w:eastAsia="Times New Roman" w:hAnsi="Times New Roman"/>
          <w:sz w:val="28"/>
          <w:szCs w:val="28"/>
          <w:lang w:eastAsia="ru-RU"/>
        </w:rPr>
      </w:pPr>
    </w:p>
    <w:sectPr w:rsidR="0012508E" w:rsidRPr="00C33BC8" w:rsidSect="009459C2">
      <w:headerReference w:type="default" r:id="rId1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40DDD" w:rsidRDefault="00140DDD">
      <w:pPr>
        <w:spacing w:after="0" w:line="240" w:lineRule="auto"/>
      </w:pPr>
      <w:r>
        <w:separator/>
      </w:r>
    </w:p>
  </w:endnote>
  <w:endnote w:type="continuationSeparator" w:id="0">
    <w:p w:rsidR="00140DDD" w:rsidRDefault="00140D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40DDD" w:rsidRDefault="00140DDD">
      <w:pPr>
        <w:spacing w:after="0" w:line="240" w:lineRule="auto"/>
      </w:pPr>
      <w:r>
        <w:separator/>
      </w:r>
    </w:p>
  </w:footnote>
  <w:footnote w:type="continuationSeparator" w:id="0">
    <w:p w:rsidR="00140DDD" w:rsidRDefault="00140DD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20298868"/>
      <w:docPartObj>
        <w:docPartGallery w:val="Page Numbers (Top of Page)"/>
        <w:docPartUnique/>
      </w:docPartObj>
    </w:sdtPr>
    <w:sdtEndPr/>
    <w:sdtContent>
      <w:p w:rsidR="00140DDD" w:rsidRDefault="00140DDD">
        <w:pPr>
          <w:pStyle w:val="a6"/>
          <w:jc w:val="center"/>
        </w:pPr>
        <w:r>
          <w:fldChar w:fldCharType="begin"/>
        </w:r>
        <w:r>
          <w:instrText>PAGE   \* MERGEFORMAT</w:instrText>
        </w:r>
        <w:r>
          <w:fldChar w:fldCharType="separate"/>
        </w:r>
        <w:r w:rsidR="00E51261">
          <w:rPr>
            <w:noProof/>
          </w:rPr>
          <w:t>2</w:t>
        </w:r>
        <w:r>
          <w:fldChar w:fldCharType="end"/>
        </w:r>
      </w:p>
    </w:sdtContent>
  </w:sdt>
  <w:p w:rsidR="00140DDD" w:rsidRDefault="00140DDD">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0DDD" w:rsidRDefault="00140DDD">
    <w:pPr>
      <w:pStyle w:val="a6"/>
      <w:jc w:val="center"/>
    </w:pPr>
    <w:r>
      <w:fldChar w:fldCharType="begin"/>
    </w:r>
    <w:r>
      <w:instrText>PAGE   \* MERGEFORMAT</w:instrText>
    </w:r>
    <w:r>
      <w:fldChar w:fldCharType="separate"/>
    </w:r>
    <w:r>
      <w:rPr>
        <w:noProof/>
      </w:rPr>
      <w:t>2</w:t>
    </w:r>
    <w:r>
      <w:fldChar w:fldCharType="end"/>
    </w:r>
  </w:p>
  <w:p w:rsidR="00140DDD" w:rsidRDefault="00140DDD">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7163BE"/>
    <w:multiLevelType w:val="multilevel"/>
    <w:tmpl w:val="90A0C8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A1B10D9"/>
    <w:multiLevelType w:val="multilevel"/>
    <w:tmpl w:val="FFD8A13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CBE2C8E"/>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E14FA5"/>
    <w:multiLevelType w:val="multilevel"/>
    <w:tmpl w:val="49628A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DFF4D0F"/>
    <w:multiLevelType w:val="hybridMultilevel"/>
    <w:tmpl w:val="E3C832BC"/>
    <w:lvl w:ilvl="0" w:tplc="0419000F">
      <w:start w:val="1"/>
      <w:numFmt w:val="decimal"/>
      <w:lvlText w:val="%1."/>
      <w:lvlJc w:val="left"/>
      <w:pPr>
        <w:ind w:left="3621" w:hanging="360"/>
      </w:p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C9731DE"/>
    <w:multiLevelType w:val="multilevel"/>
    <w:tmpl w:val="BA26EA4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3ECC6BD4"/>
    <w:multiLevelType w:val="hybridMultilevel"/>
    <w:tmpl w:val="8BC45FEC"/>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465D33A6"/>
    <w:multiLevelType w:val="multilevel"/>
    <w:tmpl w:val="570C01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C4303CD"/>
    <w:multiLevelType w:val="hybridMultilevel"/>
    <w:tmpl w:val="0B82C13E"/>
    <w:lvl w:ilvl="0" w:tplc="84D08F9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1">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7FF23204"/>
    <w:multiLevelType w:val="hybridMultilevel"/>
    <w:tmpl w:val="FE12AF9A"/>
    <w:lvl w:ilvl="0" w:tplc="FA86AA2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0"/>
  </w:num>
  <w:num w:numId="2">
    <w:abstractNumId w:val="17"/>
  </w:num>
  <w:num w:numId="3">
    <w:abstractNumId w:val="4"/>
  </w:num>
  <w:num w:numId="4">
    <w:abstractNumId w:val="23"/>
  </w:num>
  <w:num w:numId="5">
    <w:abstractNumId w:val="14"/>
  </w:num>
  <w:num w:numId="6">
    <w:abstractNumId w:val="5"/>
  </w:num>
  <w:num w:numId="7">
    <w:abstractNumId w:val="15"/>
  </w:num>
  <w:num w:numId="8">
    <w:abstractNumId w:val="0"/>
  </w:num>
  <w:num w:numId="9">
    <w:abstractNumId w:val="9"/>
  </w:num>
  <w:num w:numId="10">
    <w:abstractNumId w:val="1"/>
  </w:num>
  <w:num w:numId="11">
    <w:abstractNumId w:val="19"/>
  </w:num>
  <w:num w:numId="12">
    <w:abstractNumId w:val="18"/>
  </w:num>
  <w:num w:numId="13">
    <w:abstractNumId w:val="21"/>
  </w:num>
  <w:num w:numId="14">
    <w:abstractNumId w:val="12"/>
  </w:num>
  <w:num w:numId="15">
    <w:abstractNumId w:val="7"/>
  </w:num>
  <w:num w:numId="16">
    <w:abstractNumId w:val="3"/>
  </w:num>
  <w:num w:numId="17">
    <w:abstractNumId w:val="22"/>
  </w:num>
  <w:num w:numId="18">
    <w:abstractNumId w:val="11"/>
  </w:num>
  <w:num w:numId="19">
    <w:abstractNumId w:val="20"/>
  </w:num>
  <w:num w:numId="20">
    <w:abstractNumId w:val="24"/>
  </w:num>
  <w:num w:numId="21">
    <w:abstractNumId w:val="16"/>
  </w:num>
  <w:num w:numId="22">
    <w:abstractNumId w:val="13"/>
  </w:num>
  <w:num w:numId="23">
    <w:abstractNumId w:val="2"/>
  </w:num>
  <w:num w:numId="24">
    <w:abstractNumId w:val="8"/>
  </w:num>
  <w:num w:numId="25">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042"/>
    <w:rsid w:val="00001042"/>
    <w:rsid w:val="00003539"/>
    <w:rsid w:val="00010B6C"/>
    <w:rsid w:val="000326C3"/>
    <w:rsid w:val="00034B51"/>
    <w:rsid w:val="0005392B"/>
    <w:rsid w:val="00073FB7"/>
    <w:rsid w:val="00076307"/>
    <w:rsid w:val="000935EE"/>
    <w:rsid w:val="000C0E6C"/>
    <w:rsid w:val="000F07A4"/>
    <w:rsid w:val="00103455"/>
    <w:rsid w:val="001112FD"/>
    <w:rsid w:val="00116814"/>
    <w:rsid w:val="0012508E"/>
    <w:rsid w:val="00140DDD"/>
    <w:rsid w:val="00175534"/>
    <w:rsid w:val="00185B8B"/>
    <w:rsid w:val="00197332"/>
    <w:rsid w:val="001A061B"/>
    <w:rsid w:val="001A33CB"/>
    <w:rsid w:val="001A38D3"/>
    <w:rsid w:val="001B42A1"/>
    <w:rsid w:val="001C30B2"/>
    <w:rsid w:val="001D5DD4"/>
    <w:rsid w:val="001D6659"/>
    <w:rsid w:val="00200944"/>
    <w:rsid w:val="00266D90"/>
    <w:rsid w:val="00270E58"/>
    <w:rsid w:val="0029784B"/>
    <w:rsid w:val="002B3E6A"/>
    <w:rsid w:val="002D4054"/>
    <w:rsid w:val="00306F60"/>
    <w:rsid w:val="00317678"/>
    <w:rsid w:val="00327BCD"/>
    <w:rsid w:val="003404B2"/>
    <w:rsid w:val="0035770A"/>
    <w:rsid w:val="003B2D96"/>
    <w:rsid w:val="003B6C3D"/>
    <w:rsid w:val="003C29E5"/>
    <w:rsid w:val="00405BB8"/>
    <w:rsid w:val="004173D0"/>
    <w:rsid w:val="0046298C"/>
    <w:rsid w:val="00472BB4"/>
    <w:rsid w:val="0048354D"/>
    <w:rsid w:val="00485350"/>
    <w:rsid w:val="004962A3"/>
    <w:rsid w:val="00496845"/>
    <w:rsid w:val="004A77C3"/>
    <w:rsid w:val="004C5FF3"/>
    <w:rsid w:val="004C6B03"/>
    <w:rsid w:val="004D0580"/>
    <w:rsid w:val="004D120B"/>
    <w:rsid w:val="004E2DDE"/>
    <w:rsid w:val="00530F8F"/>
    <w:rsid w:val="00551CEC"/>
    <w:rsid w:val="00552AAB"/>
    <w:rsid w:val="0056616E"/>
    <w:rsid w:val="005735FC"/>
    <w:rsid w:val="005A0E7A"/>
    <w:rsid w:val="005A5D12"/>
    <w:rsid w:val="005E1498"/>
    <w:rsid w:val="00604D18"/>
    <w:rsid w:val="00615070"/>
    <w:rsid w:val="0061791E"/>
    <w:rsid w:val="00681A95"/>
    <w:rsid w:val="00694A18"/>
    <w:rsid w:val="006C54FE"/>
    <w:rsid w:val="006D53B4"/>
    <w:rsid w:val="006E25CA"/>
    <w:rsid w:val="006E7EE4"/>
    <w:rsid w:val="007238C7"/>
    <w:rsid w:val="00727FBD"/>
    <w:rsid w:val="007439B0"/>
    <w:rsid w:val="0078287F"/>
    <w:rsid w:val="007855EB"/>
    <w:rsid w:val="00791AC0"/>
    <w:rsid w:val="007A33A9"/>
    <w:rsid w:val="0084431C"/>
    <w:rsid w:val="0084761D"/>
    <w:rsid w:val="00854909"/>
    <w:rsid w:val="00862F56"/>
    <w:rsid w:val="008801AC"/>
    <w:rsid w:val="00893764"/>
    <w:rsid w:val="009006FE"/>
    <w:rsid w:val="0092435E"/>
    <w:rsid w:val="009459C2"/>
    <w:rsid w:val="009478E8"/>
    <w:rsid w:val="009540A8"/>
    <w:rsid w:val="0095528A"/>
    <w:rsid w:val="009571C8"/>
    <w:rsid w:val="00976D8A"/>
    <w:rsid w:val="00995A1A"/>
    <w:rsid w:val="009B4992"/>
    <w:rsid w:val="009B6E08"/>
    <w:rsid w:val="009D287A"/>
    <w:rsid w:val="009D5B06"/>
    <w:rsid w:val="00A14B6F"/>
    <w:rsid w:val="00A24CD3"/>
    <w:rsid w:val="00A3421D"/>
    <w:rsid w:val="00A47058"/>
    <w:rsid w:val="00A578C0"/>
    <w:rsid w:val="00A64B28"/>
    <w:rsid w:val="00A6671B"/>
    <w:rsid w:val="00A67235"/>
    <w:rsid w:val="00A90E41"/>
    <w:rsid w:val="00A97C3D"/>
    <w:rsid w:val="00AA4954"/>
    <w:rsid w:val="00B10A7A"/>
    <w:rsid w:val="00B44B32"/>
    <w:rsid w:val="00B47047"/>
    <w:rsid w:val="00BA5EB0"/>
    <w:rsid w:val="00BC1BA1"/>
    <w:rsid w:val="00BD0E8F"/>
    <w:rsid w:val="00BE405A"/>
    <w:rsid w:val="00BF5A0A"/>
    <w:rsid w:val="00C07021"/>
    <w:rsid w:val="00C17D96"/>
    <w:rsid w:val="00C33BC8"/>
    <w:rsid w:val="00C35B19"/>
    <w:rsid w:val="00C4035B"/>
    <w:rsid w:val="00C46E2F"/>
    <w:rsid w:val="00C651F4"/>
    <w:rsid w:val="00C85E8A"/>
    <w:rsid w:val="00C9497F"/>
    <w:rsid w:val="00CE336D"/>
    <w:rsid w:val="00D04A4C"/>
    <w:rsid w:val="00D20A78"/>
    <w:rsid w:val="00D2240B"/>
    <w:rsid w:val="00D31703"/>
    <w:rsid w:val="00D41519"/>
    <w:rsid w:val="00D44B51"/>
    <w:rsid w:val="00D53A6D"/>
    <w:rsid w:val="00D544B9"/>
    <w:rsid w:val="00D7606E"/>
    <w:rsid w:val="00D960F7"/>
    <w:rsid w:val="00DB1DE0"/>
    <w:rsid w:val="00DF2DAB"/>
    <w:rsid w:val="00DF3A27"/>
    <w:rsid w:val="00DF4845"/>
    <w:rsid w:val="00DF5E9B"/>
    <w:rsid w:val="00E06509"/>
    <w:rsid w:val="00E25C0E"/>
    <w:rsid w:val="00E31EF1"/>
    <w:rsid w:val="00E348C8"/>
    <w:rsid w:val="00E51261"/>
    <w:rsid w:val="00E67A73"/>
    <w:rsid w:val="00E917C7"/>
    <w:rsid w:val="00EB51C4"/>
    <w:rsid w:val="00EB6B7D"/>
    <w:rsid w:val="00EC183B"/>
    <w:rsid w:val="00EF3A04"/>
    <w:rsid w:val="00F063DE"/>
    <w:rsid w:val="00F11853"/>
    <w:rsid w:val="00F119A5"/>
    <w:rsid w:val="00F348E8"/>
    <w:rsid w:val="00F42503"/>
    <w:rsid w:val="00F434FD"/>
    <w:rsid w:val="00F66667"/>
    <w:rsid w:val="00F76E83"/>
    <w:rsid w:val="00F8044E"/>
    <w:rsid w:val="00FC1D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C183B"/>
    <w:pPr>
      <w:spacing w:after="200" w:line="276" w:lineRule="auto"/>
    </w:pPr>
    <w:rPr>
      <w:sz w:val="22"/>
      <w:szCs w:val="22"/>
      <w:lang w:eastAsia="en-US"/>
    </w:rPr>
  </w:style>
  <w:style w:type="paragraph" w:styleId="1">
    <w:name w:val="heading 1"/>
    <w:basedOn w:val="a"/>
    <w:next w:val="a"/>
    <w:link w:val="10"/>
    <w:uiPriority w:val="9"/>
    <w:qFormat/>
    <w:rsid w:val="0056616E"/>
    <w:pPr>
      <w:keepNext/>
      <w:keepLines/>
      <w:spacing w:before="480" w:after="0"/>
      <w:outlineLvl w:val="0"/>
    </w:pPr>
    <w:rPr>
      <w:rFonts w:ascii="Cambria" w:eastAsia="Times New Roman" w:hAnsi="Cambria"/>
      <w:b/>
      <w:bCs/>
      <w:color w:val="365F91"/>
      <w:sz w:val="28"/>
      <w:szCs w:val="28"/>
    </w:rPr>
  </w:style>
  <w:style w:type="paragraph" w:styleId="2">
    <w:name w:val="heading 2"/>
    <w:basedOn w:val="a"/>
    <w:next w:val="a"/>
    <w:link w:val="20"/>
    <w:unhideWhenUsed/>
    <w:qFormat/>
    <w:rsid w:val="004D120B"/>
    <w:pPr>
      <w:keepNext/>
      <w:spacing w:before="240" w:after="60" w:line="240" w:lineRule="auto"/>
      <w:outlineLvl w:val="1"/>
    </w:pPr>
    <w:rPr>
      <w:rFonts w:ascii="Cambria" w:eastAsia="Times New Roman" w:hAnsi="Cambria"/>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rsid w:val="004D120B"/>
    <w:rPr>
      <w:rFonts w:ascii="Cambria" w:eastAsia="Times New Roman" w:hAnsi="Cambria" w:cs="Times New Roman"/>
      <w:b/>
      <w:bCs/>
      <w:i/>
      <w:iCs/>
      <w:sz w:val="28"/>
      <w:szCs w:val="28"/>
      <w:lang w:eastAsia="ru-RU"/>
    </w:rPr>
  </w:style>
  <w:style w:type="numbering" w:customStyle="1" w:styleId="11">
    <w:name w:val="Нет списка1"/>
    <w:next w:val="a2"/>
    <w:uiPriority w:val="99"/>
    <w:semiHidden/>
    <w:unhideWhenUsed/>
    <w:rsid w:val="004D120B"/>
  </w:style>
  <w:style w:type="paragraph" w:customStyle="1" w:styleId="ConsPlusNonformat">
    <w:name w:val="ConsPlusNonformat"/>
    <w:uiPriority w:val="99"/>
    <w:rsid w:val="004D120B"/>
    <w:pPr>
      <w:widowControl w:val="0"/>
      <w:autoSpaceDE w:val="0"/>
      <w:autoSpaceDN w:val="0"/>
      <w:adjustRightInd w:val="0"/>
    </w:pPr>
    <w:rPr>
      <w:rFonts w:ascii="Courier New" w:eastAsia="Times New Roman" w:hAnsi="Courier New" w:cs="Courier New"/>
    </w:rPr>
  </w:style>
  <w:style w:type="paragraph" w:customStyle="1" w:styleId="ConsPlusCell">
    <w:name w:val="ConsPlusCell"/>
    <w:uiPriority w:val="99"/>
    <w:rsid w:val="004D120B"/>
    <w:pPr>
      <w:widowControl w:val="0"/>
      <w:autoSpaceDE w:val="0"/>
      <w:autoSpaceDN w:val="0"/>
      <w:adjustRightInd w:val="0"/>
    </w:pPr>
    <w:rPr>
      <w:rFonts w:eastAsia="Times New Roman" w:cs="Calibri"/>
      <w:sz w:val="22"/>
      <w:szCs w:val="22"/>
    </w:rPr>
  </w:style>
  <w:style w:type="paragraph" w:customStyle="1" w:styleId="ConsPlusNormal">
    <w:name w:val="ConsPlusNormal"/>
    <w:rsid w:val="004D120B"/>
    <w:pPr>
      <w:widowControl w:val="0"/>
      <w:autoSpaceDE w:val="0"/>
      <w:autoSpaceDN w:val="0"/>
      <w:adjustRightInd w:val="0"/>
    </w:pPr>
    <w:rPr>
      <w:rFonts w:eastAsia="Times New Roman" w:cs="Calibri"/>
      <w:sz w:val="22"/>
      <w:szCs w:val="22"/>
    </w:rPr>
  </w:style>
  <w:style w:type="character" w:styleId="a3">
    <w:name w:val="Hyperlink"/>
    <w:uiPriority w:val="99"/>
    <w:unhideWhenUsed/>
    <w:rsid w:val="004D120B"/>
    <w:rPr>
      <w:color w:val="0000FF"/>
      <w:u w:val="single"/>
    </w:rPr>
  </w:style>
  <w:style w:type="paragraph" w:styleId="a4">
    <w:name w:val="Balloon Text"/>
    <w:basedOn w:val="a"/>
    <w:link w:val="a5"/>
    <w:uiPriority w:val="99"/>
    <w:semiHidden/>
    <w:unhideWhenUsed/>
    <w:rsid w:val="004D120B"/>
    <w:pPr>
      <w:spacing w:after="0" w:line="240" w:lineRule="auto"/>
    </w:pPr>
    <w:rPr>
      <w:rFonts w:ascii="Tahoma" w:eastAsia="Times New Roman" w:hAnsi="Tahoma" w:cs="Tahoma"/>
      <w:sz w:val="16"/>
      <w:szCs w:val="16"/>
      <w:lang w:eastAsia="ru-RU"/>
    </w:rPr>
  </w:style>
  <w:style w:type="character" w:customStyle="1" w:styleId="a5">
    <w:name w:val="Текст выноски Знак"/>
    <w:link w:val="a4"/>
    <w:uiPriority w:val="99"/>
    <w:semiHidden/>
    <w:rsid w:val="004D120B"/>
    <w:rPr>
      <w:rFonts w:ascii="Tahoma" w:eastAsia="Times New Roman" w:hAnsi="Tahoma" w:cs="Tahoma"/>
      <w:sz w:val="16"/>
      <w:szCs w:val="16"/>
      <w:lang w:eastAsia="ru-RU"/>
    </w:rPr>
  </w:style>
  <w:style w:type="paragraph" w:customStyle="1" w:styleId="ConsPlusTitle">
    <w:name w:val="ConsPlusTitle"/>
    <w:rsid w:val="004D120B"/>
    <w:pPr>
      <w:widowControl w:val="0"/>
      <w:autoSpaceDE w:val="0"/>
      <w:autoSpaceDN w:val="0"/>
      <w:adjustRightInd w:val="0"/>
    </w:pPr>
    <w:rPr>
      <w:rFonts w:ascii="Times New Roman" w:eastAsia="Times New Roman" w:hAnsi="Times New Roman"/>
      <w:b/>
      <w:bCs/>
      <w:sz w:val="24"/>
      <w:szCs w:val="24"/>
    </w:rPr>
  </w:style>
  <w:style w:type="paragraph" w:styleId="a6">
    <w:name w:val="header"/>
    <w:basedOn w:val="a"/>
    <w:link w:val="a7"/>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link w:val="a6"/>
    <w:uiPriority w:val="99"/>
    <w:rsid w:val="004D120B"/>
    <w:rPr>
      <w:rFonts w:eastAsia="Times New Roman"/>
      <w:lang w:eastAsia="ru-RU"/>
    </w:rPr>
  </w:style>
  <w:style w:type="paragraph" w:styleId="a8">
    <w:name w:val="footer"/>
    <w:basedOn w:val="a"/>
    <w:link w:val="a9"/>
    <w:uiPriority w:val="99"/>
    <w:unhideWhenUsed/>
    <w:rsid w:val="004D120B"/>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link w:val="a8"/>
    <w:uiPriority w:val="99"/>
    <w:rsid w:val="004D120B"/>
    <w:rPr>
      <w:rFonts w:eastAsia="Times New Roman"/>
      <w:lang w:eastAsia="ru-RU"/>
    </w:rPr>
  </w:style>
  <w:style w:type="paragraph" w:styleId="aa">
    <w:name w:val="Normal (Web)"/>
    <w:basedOn w:val="a"/>
    <w:uiPriority w:val="99"/>
    <w:unhideWhenUsed/>
    <w:rsid w:val="004D120B"/>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uiPriority w:val="34"/>
    <w:qFormat/>
    <w:rsid w:val="004D120B"/>
    <w:pPr>
      <w:ind w:left="720"/>
    </w:pPr>
    <w:rPr>
      <w:rFonts w:cs="Calibri"/>
      <w:lang w:eastAsia="ru-RU"/>
    </w:rPr>
  </w:style>
  <w:style w:type="character" w:styleId="ac">
    <w:name w:val="Strong"/>
    <w:uiPriority w:val="22"/>
    <w:qFormat/>
    <w:rsid w:val="004D120B"/>
    <w:rPr>
      <w:b/>
      <w:bCs/>
    </w:rPr>
  </w:style>
  <w:style w:type="character" w:styleId="ad">
    <w:name w:val="annotation reference"/>
    <w:uiPriority w:val="99"/>
    <w:semiHidden/>
    <w:unhideWhenUsed/>
    <w:rsid w:val="004D120B"/>
    <w:rPr>
      <w:sz w:val="16"/>
      <w:szCs w:val="16"/>
    </w:rPr>
  </w:style>
  <w:style w:type="paragraph" w:styleId="ae">
    <w:name w:val="annotation text"/>
    <w:basedOn w:val="a"/>
    <w:link w:val="af"/>
    <w:uiPriority w:val="99"/>
    <w:unhideWhenUsed/>
    <w:rsid w:val="004D120B"/>
    <w:pPr>
      <w:spacing w:line="240" w:lineRule="auto"/>
    </w:pPr>
    <w:rPr>
      <w:rFonts w:eastAsia="Times New Roman"/>
      <w:sz w:val="20"/>
      <w:szCs w:val="20"/>
      <w:lang w:eastAsia="ru-RU"/>
    </w:rPr>
  </w:style>
  <w:style w:type="character" w:customStyle="1" w:styleId="af">
    <w:name w:val="Текст примечания Знак"/>
    <w:link w:val="ae"/>
    <w:uiPriority w:val="99"/>
    <w:rsid w:val="004D120B"/>
    <w:rPr>
      <w:rFonts w:eastAsia="Times New Roman"/>
      <w:sz w:val="20"/>
      <w:szCs w:val="20"/>
      <w:lang w:eastAsia="ru-RU"/>
    </w:rPr>
  </w:style>
  <w:style w:type="paragraph" w:styleId="af0">
    <w:name w:val="annotation subject"/>
    <w:basedOn w:val="ae"/>
    <w:next w:val="ae"/>
    <w:link w:val="af1"/>
    <w:uiPriority w:val="99"/>
    <w:semiHidden/>
    <w:unhideWhenUsed/>
    <w:rsid w:val="004D120B"/>
    <w:rPr>
      <w:b/>
      <w:bCs/>
    </w:rPr>
  </w:style>
  <w:style w:type="character" w:customStyle="1" w:styleId="af1">
    <w:name w:val="Тема примечания Знак"/>
    <w:link w:val="af0"/>
    <w:uiPriority w:val="99"/>
    <w:semiHidden/>
    <w:rsid w:val="004D120B"/>
    <w:rPr>
      <w:rFonts w:eastAsia="Times New Roman"/>
      <w:b/>
      <w:bCs/>
      <w:sz w:val="20"/>
      <w:szCs w:val="20"/>
      <w:lang w:eastAsia="ru-RU"/>
    </w:rPr>
  </w:style>
  <w:style w:type="paragraph" w:styleId="af2">
    <w:name w:val="Title"/>
    <w:basedOn w:val="a"/>
    <w:link w:val="af3"/>
    <w:qFormat/>
    <w:rsid w:val="004D120B"/>
    <w:pPr>
      <w:spacing w:after="0" w:line="240" w:lineRule="auto"/>
      <w:jc w:val="center"/>
    </w:pPr>
    <w:rPr>
      <w:rFonts w:ascii="Times New Roman" w:eastAsia="Times New Roman" w:hAnsi="Times New Roman"/>
      <w:sz w:val="28"/>
      <w:szCs w:val="24"/>
      <w:lang w:val="x-none" w:eastAsia="x-none"/>
    </w:rPr>
  </w:style>
  <w:style w:type="character" w:customStyle="1" w:styleId="af3">
    <w:name w:val="Название Знак"/>
    <w:link w:val="af2"/>
    <w:rsid w:val="004D120B"/>
    <w:rPr>
      <w:rFonts w:ascii="Times New Roman" w:eastAsia="Times New Roman" w:hAnsi="Times New Roman" w:cs="Times New Roman"/>
      <w:sz w:val="28"/>
      <w:szCs w:val="24"/>
      <w:lang w:val="x-none" w:eastAsia="x-none"/>
    </w:rPr>
  </w:style>
  <w:style w:type="paragraph" w:customStyle="1" w:styleId="af4">
    <w:name w:val="Название проектного документа"/>
    <w:basedOn w:val="a"/>
    <w:rsid w:val="004D120B"/>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5">
    <w:name w:val="footnote text"/>
    <w:basedOn w:val="a"/>
    <w:link w:val="af6"/>
    <w:uiPriority w:val="99"/>
    <w:semiHidden/>
    <w:unhideWhenUsed/>
    <w:rsid w:val="00D544B9"/>
    <w:pPr>
      <w:spacing w:after="0" w:line="240" w:lineRule="auto"/>
    </w:pPr>
    <w:rPr>
      <w:sz w:val="20"/>
      <w:szCs w:val="20"/>
    </w:rPr>
  </w:style>
  <w:style w:type="character" w:customStyle="1" w:styleId="af6">
    <w:name w:val="Текст сноски Знак"/>
    <w:link w:val="af5"/>
    <w:uiPriority w:val="99"/>
    <w:semiHidden/>
    <w:rsid w:val="00D544B9"/>
    <w:rPr>
      <w:sz w:val="20"/>
      <w:szCs w:val="20"/>
    </w:rPr>
  </w:style>
  <w:style w:type="character" w:styleId="af7">
    <w:name w:val="footnote reference"/>
    <w:uiPriority w:val="99"/>
    <w:semiHidden/>
    <w:unhideWhenUsed/>
    <w:rsid w:val="00D544B9"/>
    <w:rPr>
      <w:vertAlign w:val="superscript"/>
    </w:rPr>
  </w:style>
  <w:style w:type="table" w:styleId="af8">
    <w:name w:val="Table Grid"/>
    <w:basedOn w:val="a1"/>
    <w:uiPriority w:val="59"/>
    <w:rsid w:val="0017553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link w:val="1"/>
    <w:uiPriority w:val="9"/>
    <w:rsid w:val="0056616E"/>
    <w:rPr>
      <w:rFonts w:ascii="Cambria" w:eastAsia="Times New Roman" w:hAnsi="Cambria" w:cs="Times New Roman"/>
      <w:b/>
      <w:bCs/>
      <w:color w:val="365F91"/>
      <w:sz w:val="28"/>
      <w:szCs w:val="28"/>
    </w:rPr>
  </w:style>
  <w:style w:type="numbering" w:customStyle="1" w:styleId="21">
    <w:name w:val="Нет списка2"/>
    <w:next w:val="a2"/>
    <w:uiPriority w:val="99"/>
    <w:semiHidden/>
    <w:unhideWhenUsed/>
    <w:rsid w:val="0012508E"/>
  </w:style>
  <w:style w:type="numbering" w:customStyle="1" w:styleId="110">
    <w:name w:val="Нет списка11"/>
    <w:next w:val="a2"/>
    <w:uiPriority w:val="99"/>
    <w:semiHidden/>
    <w:unhideWhenUsed/>
    <w:rsid w:val="0012508E"/>
  </w:style>
  <w:style w:type="table" w:customStyle="1" w:styleId="12">
    <w:name w:val="Сетка таблицы1"/>
    <w:basedOn w:val="a1"/>
    <w:next w:val="af8"/>
    <w:uiPriority w:val="59"/>
    <w:rsid w:val="0012508E"/>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2">
    <w:name w:val="Основной текст (2)_"/>
    <w:link w:val="23"/>
    <w:rsid w:val="0012508E"/>
    <w:rPr>
      <w:rFonts w:ascii="Times New Roman" w:eastAsia="Times New Roman" w:hAnsi="Times New Roman"/>
      <w:sz w:val="26"/>
      <w:szCs w:val="26"/>
    </w:rPr>
  </w:style>
  <w:style w:type="character" w:customStyle="1" w:styleId="3">
    <w:name w:val="Основной текст (3)_"/>
    <w:link w:val="30"/>
    <w:rsid w:val="0012508E"/>
    <w:rPr>
      <w:rFonts w:ascii="Times New Roman" w:eastAsia="Times New Roman" w:hAnsi="Times New Roman"/>
      <w:i/>
      <w:iCs/>
    </w:rPr>
  </w:style>
  <w:style w:type="paragraph" w:customStyle="1" w:styleId="23">
    <w:name w:val="Основной текст (2)"/>
    <w:basedOn w:val="a"/>
    <w:link w:val="22"/>
    <w:rsid w:val="0012508E"/>
    <w:pPr>
      <w:widowControl w:val="0"/>
      <w:spacing w:after="240" w:line="240" w:lineRule="auto"/>
    </w:pPr>
    <w:rPr>
      <w:rFonts w:ascii="Times New Roman" w:eastAsia="Times New Roman" w:hAnsi="Times New Roman"/>
      <w:sz w:val="26"/>
      <w:szCs w:val="26"/>
      <w:lang w:eastAsia="ru-RU"/>
    </w:rPr>
  </w:style>
  <w:style w:type="paragraph" w:customStyle="1" w:styleId="30">
    <w:name w:val="Основной текст (3)"/>
    <w:basedOn w:val="a"/>
    <w:link w:val="3"/>
    <w:rsid w:val="0012508E"/>
    <w:pPr>
      <w:widowControl w:val="0"/>
      <w:spacing w:after="0" w:line="264" w:lineRule="auto"/>
    </w:pPr>
    <w:rPr>
      <w:rFonts w:ascii="Times New Roman" w:eastAsia="Times New Roman" w:hAnsi="Times New Roman"/>
      <w:i/>
      <w:iCs/>
      <w:sz w:val="20"/>
      <w:szCs w:val="20"/>
      <w:lang w:eastAsia="ru-RU"/>
    </w:rPr>
  </w:style>
  <w:style w:type="character" w:customStyle="1" w:styleId="af9">
    <w:name w:val="Сноска_"/>
    <w:link w:val="afa"/>
    <w:rsid w:val="0012508E"/>
    <w:rPr>
      <w:rFonts w:ascii="Times New Roman" w:eastAsia="Times New Roman" w:hAnsi="Times New Roman"/>
    </w:rPr>
  </w:style>
  <w:style w:type="character" w:customStyle="1" w:styleId="afb">
    <w:name w:val="Колонтитул_"/>
    <w:link w:val="afc"/>
    <w:rsid w:val="0012508E"/>
    <w:rPr>
      <w:rFonts w:ascii="Arial" w:eastAsia="Arial" w:hAnsi="Arial" w:cs="Arial"/>
      <w:sz w:val="16"/>
      <w:szCs w:val="16"/>
    </w:rPr>
  </w:style>
  <w:style w:type="paragraph" w:customStyle="1" w:styleId="afa">
    <w:name w:val="Сноска"/>
    <w:basedOn w:val="a"/>
    <w:link w:val="af9"/>
    <w:rsid w:val="0012508E"/>
    <w:pPr>
      <w:widowControl w:val="0"/>
      <w:spacing w:after="0" w:line="240" w:lineRule="auto"/>
    </w:pPr>
    <w:rPr>
      <w:rFonts w:ascii="Times New Roman" w:eastAsia="Times New Roman" w:hAnsi="Times New Roman"/>
      <w:sz w:val="20"/>
      <w:szCs w:val="20"/>
      <w:lang w:eastAsia="ru-RU"/>
    </w:rPr>
  </w:style>
  <w:style w:type="paragraph" w:customStyle="1" w:styleId="afc">
    <w:name w:val="Колонтитул"/>
    <w:basedOn w:val="a"/>
    <w:link w:val="afb"/>
    <w:rsid w:val="0012508E"/>
    <w:pPr>
      <w:widowControl w:val="0"/>
      <w:spacing w:after="0" w:line="206" w:lineRule="auto"/>
    </w:pPr>
    <w:rPr>
      <w:rFonts w:ascii="Arial" w:eastAsia="Arial" w:hAnsi="Arial" w:cs="Arial"/>
      <w:sz w:val="16"/>
      <w:szCs w:val="16"/>
      <w:lang w:eastAsia="ru-RU"/>
    </w:rPr>
  </w:style>
  <w:style w:type="numbering" w:customStyle="1" w:styleId="31">
    <w:name w:val="Нет списка3"/>
    <w:next w:val="a2"/>
    <w:uiPriority w:val="99"/>
    <w:semiHidden/>
    <w:unhideWhenUsed/>
    <w:rsid w:val="009459C2"/>
  </w:style>
  <w:style w:type="character" w:customStyle="1" w:styleId="afd">
    <w:name w:val="Основной текст_"/>
    <w:basedOn w:val="a0"/>
    <w:link w:val="13"/>
    <w:rsid w:val="009459C2"/>
    <w:rPr>
      <w:rFonts w:ascii="Times New Roman" w:eastAsia="Times New Roman" w:hAnsi="Times New Roman"/>
      <w:sz w:val="26"/>
      <w:szCs w:val="26"/>
    </w:rPr>
  </w:style>
  <w:style w:type="character" w:customStyle="1" w:styleId="8">
    <w:name w:val="Основной текст (8)_"/>
    <w:basedOn w:val="a0"/>
    <w:link w:val="80"/>
    <w:rsid w:val="009459C2"/>
    <w:rPr>
      <w:rFonts w:ascii="Times New Roman" w:eastAsia="Times New Roman" w:hAnsi="Times New Roman"/>
      <w:i/>
      <w:iCs/>
    </w:rPr>
  </w:style>
  <w:style w:type="paragraph" w:customStyle="1" w:styleId="13">
    <w:name w:val="Основной текст1"/>
    <w:basedOn w:val="a"/>
    <w:link w:val="afd"/>
    <w:rsid w:val="009459C2"/>
    <w:pPr>
      <w:widowControl w:val="0"/>
      <w:spacing w:after="0" w:line="259" w:lineRule="auto"/>
      <w:ind w:firstLine="400"/>
    </w:pPr>
    <w:rPr>
      <w:rFonts w:ascii="Times New Roman" w:eastAsia="Times New Roman" w:hAnsi="Times New Roman"/>
      <w:sz w:val="26"/>
      <w:szCs w:val="26"/>
      <w:lang w:eastAsia="ru-RU"/>
    </w:rPr>
  </w:style>
  <w:style w:type="paragraph" w:customStyle="1" w:styleId="80">
    <w:name w:val="Основной текст (8)"/>
    <w:basedOn w:val="a"/>
    <w:link w:val="8"/>
    <w:rsid w:val="009459C2"/>
    <w:pPr>
      <w:widowControl w:val="0"/>
      <w:spacing w:after="0" w:line="240" w:lineRule="auto"/>
    </w:pPr>
    <w:rPr>
      <w:rFonts w:ascii="Times New Roman" w:eastAsia="Times New Roman" w:hAnsi="Times New Roman"/>
      <w:i/>
      <w:iCs/>
      <w:sz w:val="20"/>
      <w:szCs w:val="20"/>
      <w:lang w:eastAsia="ru-RU"/>
    </w:rPr>
  </w:style>
  <w:style w:type="character" w:customStyle="1" w:styleId="afe">
    <w:name w:val="Другое_"/>
    <w:basedOn w:val="a0"/>
    <w:link w:val="aff"/>
    <w:rsid w:val="009459C2"/>
    <w:rPr>
      <w:rFonts w:ascii="Times New Roman" w:eastAsia="Times New Roman" w:hAnsi="Times New Roman"/>
      <w:sz w:val="26"/>
      <w:szCs w:val="26"/>
    </w:rPr>
  </w:style>
  <w:style w:type="paragraph" w:customStyle="1" w:styleId="aff">
    <w:name w:val="Другое"/>
    <w:basedOn w:val="a"/>
    <w:link w:val="afe"/>
    <w:rsid w:val="009459C2"/>
    <w:pPr>
      <w:widowControl w:val="0"/>
      <w:spacing w:after="0" w:line="259" w:lineRule="auto"/>
      <w:ind w:firstLine="400"/>
    </w:pPr>
    <w:rPr>
      <w:rFonts w:ascii="Times New Roman" w:eastAsia="Times New Roman" w:hAnsi="Times New Roman"/>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389238">
      <w:bodyDiv w:val="1"/>
      <w:marLeft w:val="0"/>
      <w:marRight w:val="0"/>
      <w:marTop w:val="0"/>
      <w:marBottom w:val="0"/>
      <w:divBdr>
        <w:top w:val="none" w:sz="0" w:space="0" w:color="auto"/>
        <w:left w:val="none" w:sz="0" w:space="0" w:color="auto"/>
        <w:bottom w:val="none" w:sz="0" w:space="0" w:color="auto"/>
        <w:right w:val="none" w:sz="0" w:space="0" w:color="auto"/>
      </w:divBdr>
    </w:div>
    <w:div w:id="1965959402">
      <w:bodyDiv w:val="1"/>
      <w:marLeft w:val="0"/>
      <w:marRight w:val="0"/>
      <w:marTop w:val="0"/>
      <w:marBottom w:val="0"/>
      <w:divBdr>
        <w:top w:val="none" w:sz="0" w:space="0" w:color="auto"/>
        <w:left w:val="none" w:sz="0" w:space="0" w:color="auto"/>
        <w:bottom w:val="none" w:sz="0" w:space="0" w:color="auto"/>
        <w:right w:val="none" w:sz="0" w:space="0" w:color="auto"/>
      </w:divBdr>
    </w:div>
    <w:div w:id="2067020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779F1DC5F392D8D98A232B55A9D8E21D4EBB0DB57DEFD426D3B6B39D689A354BF45C6EF1DZ5XAJ"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gosuslugi.ru" TargetMode="External"/><Relationship Id="rId4" Type="http://schemas.microsoft.com/office/2007/relationships/stylesWithEffects" Target="stylesWithEffects.xml"/><Relationship Id="rId9" Type="http://schemas.openxmlformats.org/officeDocument/2006/relationships/hyperlink" Target="https://tikhvin.org/gsp/bor/"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C48B2-762A-4C03-8ABE-3C54B71F9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11126</Words>
  <Characters>63419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74397</CharactersWithSpaces>
  <SharedDoc>false</SharedDoc>
  <HLinks>
    <vt:vector size="114" baseType="variant">
      <vt:variant>
        <vt:i4>131163</vt:i4>
      </vt:variant>
      <vt:variant>
        <vt:i4>54</vt:i4>
      </vt:variant>
      <vt:variant>
        <vt:i4>0</vt:i4>
      </vt:variant>
      <vt:variant>
        <vt:i4>5</vt:i4>
      </vt:variant>
      <vt:variant>
        <vt:lpwstr>consultantplus://offline/ref=B65C699E504B164972B59BF74699201478D8FD2B275DFCAF4311BB748EE93D047963951DEC69D11ACB9A80B93422244E9202A34A72jBy1G</vt:lpwstr>
      </vt:variant>
      <vt:variant>
        <vt:lpwstr/>
      </vt:variant>
      <vt:variant>
        <vt:i4>4128875</vt:i4>
      </vt:variant>
      <vt:variant>
        <vt:i4>51</vt:i4>
      </vt:variant>
      <vt:variant>
        <vt:i4>0</vt:i4>
      </vt:variant>
      <vt:variant>
        <vt:i4>5</vt:i4>
      </vt:variant>
      <vt:variant>
        <vt:lpwstr>consultantplus://offline/ref=CA9257E5CCC33551DCBB24F1CA36C644A394154052C0B286176C8E000BC07E1CD19B759E16CB2E04F70028A298E879FD90C78172F3C92E35SFkAK</vt:lpwstr>
      </vt:variant>
      <vt:variant>
        <vt:lpwstr/>
      </vt:variant>
      <vt:variant>
        <vt:i4>393286</vt:i4>
      </vt:variant>
      <vt:variant>
        <vt:i4>48</vt:i4>
      </vt:variant>
      <vt:variant>
        <vt:i4>0</vt:i4>
      </vt:variant>
      <vt:variant>
        <vt:i4>5</vt:i4>
      </vt:variant>
      <vt:variant>
        <vt:lpwstr/>
      </vt:variant>
      <vt:variant>
        <vt:lpwstr>P167</vt:lpwstr>
      </vt:variant>
      <vt:variant>
        <vt:i4>7667772</vt:i4>
      </vt:variant>
      <vt:variant>
        <vt:i4>45</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42</vt:i4>
      </vt:variant>
      <vt:variant>
        <vt:i4>0</vt:i4>
      </vt:variant>
      <vt:variant>
        <vt:i4>5</vt:i4>
      </vt:variant>
      <vt:variant>
        <vt:lpwstr>consultantplus://offline/ref=3779F1DC5F392D8D98A232B55A9D8E21D4EBB0DB57DEFD426D3B6B39D689A354BF45C6EF1DZ5XAJ</vt:lpwstr>
      </vt:variant>
      <vt:variant>
        <vt:lpwstr/>
      </vt:variant>
      <vt:variant>
        <vt:i4>3735664</vt:i4>
      </vt:variant>
      <vt:variant>
        <vt:i4>39</vt:i4>
      </vt:variant>
      <vt:variant>
        <vt:i4>0</vt:i4>
      </vt:variant>
      <vt:variant>
        <vt:i4>5</vt:i4>
      </vt:variant>
      <vt:variant>
        <vt:lpwstr/>
      </vt:variant>
      <vt:variant>
        <vt:lpwstr>P99</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131136</vt:i4>
      </vt:variant>
      <vt:variant>
        <vt:i4>27</vt:i4>
      </vt:variant>
      <vt:variant>
        <vt:i4>0</vt:i4>
      </vt:variant>
      <vt:variant>
        <vt:i4>5</vt:i4>
      </vt:variant>
      <vt:variant>
        <vt:lpwstr/>
      </vt:variant>
      <vt:variant>
        <vt:lpwstr>P200</vt:lpwstr>
      </vt:variant>
      <vt:variant>
        <vt:i4>2359351</vt:i4>
      </vt:variant>
      <vt:variant>
        <vt:i4>24</vt:i4>
      </vt:variant>
      <vt:variant>
        <vt:i4>0</vt:i4>
      </vt:variant>
      <vt:variant>
        <vt:i4>5</vt:i4>
      </vt:variant>
      <vt:variant>
        <vt:lpwstr>consultantplus://offline/ref=2CCEAA2EAA3065DC8EF723109487C50FF14C59B9053E405E4E0FA045FCEA8DADE6139864660C5CC0S6s8J</vt:lpwstr>
      </vt:variant>
      <vt:variant>
        <vt:lpwstr/>
      </vt:variant>
      <vt:variant>
        <vt:i4>2359352</vt:i4>
      </vt:variant>
      <vt:variant>
        <vt:i4>21</vt:i4>
      </vt:variant>
      <vt:variant>
        <vt:i4>0</vt:i4>
      </vt:variant>
      <vt:variant>
        <vt:i4>5</vt:i4>
      </vt:variant>
      <vt:variant>
        <vt:lpwstr>consultantplus://offline/ref=2CCEAA2EAA3065DC8EF723109487C50FF14C59B9053E405E4E0FA045FCEA8DADE6139864660C5EC7S6s6J</vt:lpwstr>
      </vt:variant>
      <vt:variant>
        <vt:lpwstr/>
      </vt:variant>
      <vt:variant>
        <vt:i4>786439</vt:i4>
      </vt:variant>
      <vt:variant>
        <vt:i4>18</vt:i4>
      </vt:variant>
      <vt:variant>
        <vt:i4>0</vt:i4>
      </vt:variant>
      <vt:variant>
        <vt:i4>5</vt:i4>
      </vt:variant>
      <vt:variant>
        <vt:lpwstr>consultantplus://offline/ref=3197D67EB2882A3ED2706E09ADD45D78D660722515427BDA451426A8642865E4A4BE5EDF58z5o7J</vt:lpwstr>
      </vt:variant>
      <vt:variant>
        <vt:lpwstr/>
      </vt:variant>
      <vt:variant>
        <vt:i4>6815801</vt:i4>
      </vt:variant>
      <vt:variant>
        <vt:i4>15</vt:i4>
      </vt:variant>
      <vt:variant>
        <vt:i4>0</vt:i4>
      </vt:variant>
      <vt:variant>
        <vt:i4>5</vt:i4>
      </vt:variant>
      <vt:variant>
        <vt:lpwstr>consultantplus://offline/ref=3197D67EB2882A3ED2706E09ADD45D78D469732713457BDA451426A8642865E4A4BE5EDB5052E04DzFo9J</vt:lpwstr>
      </vt:variant>
      <vt:variant>
        <vt:lpwstr/>
      </vt:variant>
      <vt:variant>
        <vt:i4>5767177</vt:i4>
      </vt:variant>
      <vt:variant>
        <vt:i4>12</vt:i4>
      </vt:variant>
      <vt:variant>
        <vt:i4>0</vt:i4>
      </vt:variant>
      <vt:variant>
        <vt:i4>5</vt:i4>
      </vt:variant>
      <vt:variant>
        <vt:lpwstr>consultantplus://offline/ref=818B8D2BA673886D7BD27E81FAE33786ACBAD544CB161A556F2D6D8000438A9CE706AE79AAR8jCJ</vt:lpwstr>
      </vt:variant>
      <vt:variant>
        <vt:lpwstr/>
      </vt:variant>
      <vt:variant>
        <vt:i4>5767254</vt:i4>
      </vt:variant>
      <vt:variant>
        <vt:i4>9</vt:i4>
      </vt:variant>
      <vt:variant>
        <vt:i4>0</vt:i4>
      </vt:variant>
      <vt:variant>
        <vt:i4>5</vt:i4>
      </vt:variant>
      <vt:variant>
        <vt:lpwstr>consultantplus://offline/ref=818B8D2BA673886D7BD27E81FAE33786ACBAD544CB161A556F2D6D8000438A9CE706AE79A9R8jDJ</vt:lpwstr>
      </vt:variant>
      <vt:variant>
        <vt:lpwstr/>
      </vt:variant>
      <vt:variant>
        <vt:i4>5767252</vt:i4>
      </vt:variant>
      <vt:variant>
        <vt:i4>6</vt:i4>
      </vt:variant>
      <vt:variant>
        <vt:i4>0</vt:i4>
      </vt:variant>
      <vt:variant>
        <vt:i4>5</vt:i4>
      </vt:variant>
      <vt:variant>
        <vt:lpwstr>consultantplus://offline/ref=818B8D2BA673886D7BD27E81FAE33786ACBAD544CB161A556F2D6D8000438A9CE706AE79A9R8jFJ</vt:lpwstr>
      </vt:variant>
      <vt:variant>
        <vt:lpwstr/>
      </vt:variant>
      <vt:variant>
        <vt:i4>2883680</vt:i4>
      </vt:variant>
      <vt:variant>
        <vt:i4>3</vt:i4>
      </vt:variant>
      <vt:variant>
        <vt:i4>0</vt:i4>
      </vt:variant>
      <vt:variant>
        <vt:i4>5</vt:i4>
      </vt:variant>
      <vt:variant>
        <vt:lpwstr>consultantplus://offline/ref=DC5B76821092D89924B13314E4F968FFE9DF1606665FC6E09462DD4276D8664EC4196969C973CAf4J</vt:lpwstr>
      </vt:variant>
      <vt:variant>
        <vt:lpwstr/>
      </vt:variant>
      <vt:variant>
        <vt:i4>196673</vt:i4>
      </vt:variant>
      <vt:variant>
        <vt:i4>0</vt:i4>
      </vt:variant>
      <vt:variant>
        <vt:i4>0</vt:i4>
      </vt:variant>
      <vt:variant>
        <vt:i4>5</vt:i4>
      </vt:variant>
      <vt:variant>
        <vt:lpwstr/>
      </vt:variant>
      <vt:variant>
        <vt:lpwstr>P112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Михаил Алексеевич Кравцов</dc:creator>
  <cp:lastModifiedBy>User</cp:lastModifiedBy>
  <cp:revision>2</cp:revision>
  <cp:lastPrinted>2022-08-02T06:43:00Z</cp:lastPrinted>
  <dcterms:created xsi:type="dcterms:W3CDTF">2023-06-01T13:28:00Z</dcterms:created>
  <dcterms:modified xsi:type="dcterms:W3CDTF">2023-06-01T13:28:00Z</dcterms:modified>
</cp:coreProperties>
</file>