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88FF" w14:textId="5C266917" w:rsidR="000C3D22" w:rsidRDefault="000C3D22" w:rsidP="000C3D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927A78" w:rsidRPr="00927A78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ЦВЫЛ</w:t>
      </w:r>
      <w:r w:rsidR="00927A78" w:rsidRPr="00927A78">
        <w:rPr>
          <w:b/>
          <w:bCs/>
          <w:color w:val="000000"/>
          <w:sz w:val="28"/>
          <w:szCs w:val="28"/>
        </w:rPr>
        <w:t>Ё</w:t>
      </w:r>
      <w:r>
        <w:rPr>
          <w:b/>
          <w:bCs/>
          <w:color w:val="000000"/>
          <w:sz w:val="28"/>
          <w:szCs w:val="28"/>
        </w:rPr>
        <w:t>ВСКОЕ СЕЛЬСКОЕ ПОСЕЛЕНИЕ</w:t>
      </w:r>
      <w:r w:rsidR="00927A78" w:rsidRPr="00927A78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ТИХВИНСКОГО МУНИЦИПАЛЬНОГО РАЙОНА</w:t>
      </w:r>
      <w:r w:rsidR="00927A78" w:rsidRPr="00927A78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ЛЕНИНГРАДСКОЙ ОБЛАСТИ</w:t>
      </w:r>
      <w:r w:rsidR="00927A78" w:rsidRPr="00927A78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(АДМИНИСТРАЦИЯ ЦВЫЛЁВСКОГО СЕЛЬСКОГО ПОСЕЛЕНИЯ)</w:t>
      </w:r>
    </w:p>
    <w:p w14:paraId="6657C804" w14:textId="77777777" w:rsidR="000C3D22" w:rsidRDefault="000C3D22" w:rsidP="00927A78">
      <w:pPr>
        <w:autoSpaceDE w:val="0"/>
        <w:autoSpaceDN w:val="0"/>
        <w:adjustRightInd w:val="0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ПОСТАНОВЛЕНИЕ </w:t>
      </w:r>
    </w:p>
    <w:p w14:paraId="51B1C61F" w14:textId="7006C210" w:rsidR="000C3D22" w:rsidRPr="00E234E3" w:rsidRDefault="000C3D22" w:rsidP="00927A78">
      <w:pPr>
        <w:tabs>
          <w:tab w:val="center" w:pos="4678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color w:val="000000"/>
        </w:rPr>
        <w:t>о</w:t>
      </w:r>
      <w:r w:rsidRPr="00E234E3">
        <w:rPr>
          <w:color w:val="000000"/>
        </w:rPr>
        <w:t xml:space="preserve">т </w:t>
      </w:r>
      <w:r w:rsidR="002B5BBB">
        <w:rPr>
          <w:color w:val="000000"/>
        </w:rPr>
        <w:t>0</w:t>
      </w:r>
      <w:r w:rsidR="00595C07">
        <w:rPr>
          <w:color w:val="000000"/>
        </w:rPr>
        <w:t>4</w:t>
      </w:r>
      <w:r w:rsidRPr="00693747">
        <w:rPr>
          <w:color w:val="000000"/>
        </w:rPr>
        <w:t xml:space="preserve"> </w:t>
      </w:r>
      <w:r w:rsidR="002B5BBB">
        <w:rPr>
          <w:color w:val="000000"/>
        </w:rPr>
        <w:t>апреля</w:t>
      </w:r>
      <w:r w:rsidRPr="00E234E3">
        <w:rPr>
          <w:color w:val="000000"/>
        </w:rPr>
        <w:t xml:space="preserve"> 202</w:t>
      </w:r>
      <w:r w:rsidR="0013172C">
        <w:rPr>
          <w:color w:val="000000"/>
        </w:rPr>
        <w:t>5</w:t>
      </w:r>
      <w:r w:rsidRPr="00E234E3">
        <w:rPr>
          <w:color w:val="000000"/>
        </w:rPr>
        <w:t xml:space="preserve"> года</w:t>
      </w:r>
      <w:r w:rsidR="00927A78">
        <w:rPr>
          <w:color w:val="000000"/>
        </w:rPr>
        <w:tab/>
        <w:t>№ </w:t>
      </w:r>
      <w:r>
        <w:rPr>
          <w:color w:val="000000"/>
        </w:rPr>
        <w:t>09-</w:t>
      </w:r>
      <w:r w:rsidR="0013172C">
        <w:rPr>
          <w:color w:val="000000"/>
        </w:rPr>
        <w:t>49/1</w:t>
      </w:r>
      <w:r w:rsidR="00693747">
        <w:rPr>
          <w:color w:val="000000"/>
        </w:rPr>
        <w:t>-а</w:t>
      </w:r>
    </w:p>
    <w:p w14:paraId="2C0A75A5" w14:textId="6B24FBE3" w:rsidR="000C3D22" w:rsidRDefault="000C3D22" w:rsidP="000C3D22">
      <w:pPr>
        <w:pStyle w:val="ConsPlusNormal"/>
        <w:jc w:val="both"/>
        <w:outlineLvl w:val="1"/>
        <w:rPr>
          <w:color w:val="000000"/>
        </w:rPr>
      </w:pPr>
    </w:p>
    <w:p w14:paraId="408898CE" w14:textId="23DC456D" w:rsidR="00927A78" w:rsidRDefault="00927A78" w:rsidP="00927A78">
      <w:pPr>
        <w:ind w:right="5669"/>
        <w:jc w:val="both"/>
        <w:rPr>
          <w:sz w:val="20"/>
          <w:szCs w:val="20"/>
        </w:rPr>
      </w:pPr>
      <w:r w:rsidRPr="002B5BBB">
        <w:t xml:space="preserve">О проведении мероприятий по благоустройству </w:t>
      </w:r>
      <w:r>
        <w:t>и улучшению санитарного состояния на территории</w:t>
      </w:r>
      <w:r w:rsidRPr="002B5BBB">
        <w:t xml:space="preserve"> </w:t>
      </w:r>
      <w:r>
        <w:t>Цвылёвского сельского поселения</w:t>
      </w:r>
    </w:p>
    <w:p w14:paraId="535AF3AC" w14:textId="54602ADB" w:rsidR="00927A78" w:rsidRDefault="00927A78" w:rsidP="00927A78">
      <w:pPr>
        <w:ind w:right="5669"/>
        <w:jc w:val="both"/>
      </w:pPr>
    </w:p>
    <w:p w14:paraId="4A57D97C" w14:textId="5D28057B" w:rsidR="000C3D22" w:rsidRPr="005D10E9" w:rsidRDefault="002F7280" w:rsidP="00927A78">
      <w:pPr>
        <w:spacing w:after="120"/>
        <w:ind w:firstLine="709"/>
        <w:jc w:val="both"/>
        <w:rPr>
          <w:b/>
        </w:rPr>
      </w:pPr>
      <w:r>
        <w:rPr>
          <w:color w:val="000000"/>
        </w:rPr>
        <w:t xml:space="preserve">В соответствии с </w:t>
      </w:r>
      <w:r w:rsidRPr="002F7280">
        <w:rPr>
          <w:color w:val="000000"/>
        </w:rPr>
        <w:t xml:space="preserve">пунктом 19 статьи 14 части 1 Федерального закона от 6 октября 2003 года </w:t>
      </w:r>
      <w:r w:rsidR="00927A78">
        <w:rPr>
          <w:color w:val="000000"/>
        </w:rPr>
        <w:t>№ </w:t>
      </w:r>
      <w:r w:rsidRPr="002F7280">
        <w:rPr>
          <w:color w:val="000000"/>
        </w:rPr>
        <w:t>131-ФЗ «Об общих принципах организации местного самоуправления в</w:t>
      </w:r>
      <w:r w:rsidR="00927A78">
        <w:rPr>
          <w:color w:val="000000"/>
        </w:rPr>
        <w:t> </w:t>
      </w:r>
      <w:r w:rsidRPr="002F7280">
        <w:rPr>
          <w:color w:val="000000"/>
        </w:rPr>
        <w:t>Российской Федерации»</w:t>
      </w:r>
      <w:r w:rsidR="00FB3B6C">
        <w:rPr>
          <w:color w:val="000000"/>
        </w:rPr>
        <w:t>,</w:t>
      </w:r>
      <w:r w:rsidRPr="002F7280">
        <w:rPr>
          <w:color w:val="000000"/>
        </w:rPr>
        <w:t xml:space="preserve"> </w:t>
      </w:r>
      <w:r w:rsidR="00FB3B6C" w:rsidRPr="00FB3B6C">
        <w:rPr>
          <w:color w:val="000000"/>
        </w:rPr>
        <w:t xml:space="preserve">с целью обеспечения выполнения требований Правил благоустройства территории </w:t>
      </w:r>
      <w:r w:rsidR="00FB3B6C">
        <w:rPr>
          <w:color w:val="000000"/>
        </w:rPr>
        <w:t>Цвылёвского</w:t>
      </w:r>
      <w:r w:rsidR="00FB3B6C" w:rsidRPr="00FB3B6C">
        <w:rPr>
          <w:color w:val="000000"/>
        </w:rPr>
        <w:t xml:space="preserve"> сельского поселения, </w:t>
      </w:r>
      <w:r w:rsidR="00927A78" w:rsidRPr="00FB3B6C">
        <w:rPr>
          <w:color w:val="000000"/>
        </w:rPr>
        <w:t>утверждённых</w:t>
      </w:r>
      <w:r w:rsidR="00FB3B6C" w:rsidRPr="00FB3B6C">
        <w:rPr>
          <w:color w:val="000000"/>
        </w:rPr>
        <w:t xml:space="preserve"> решением совета депутатов </w:t>
      </w:r>
      <w:r w:rsidR="00FB3B6C">
        <w:rPr>
          <w:color w:val="000000"/>
        </w:rPr>
        <w:t>Цвылёвского</w:t>
      </w:r>
      <w:r w:rsidR="00FB3B6C" w:rsidRPr="00FB3B6C">
        <w:rPr>
          <w:color w:val="000000"/>
        </w:rPr>
        <w:t xml:space="preserve"> сельского поселения от </w:t>
      </w:r>
      <w:r w:rsidR="00FB3B6C">
        <w:rPr>
          <w:color w:val="000000"/>
        </w:rPr>
        <w:t>15</w:t>
      </w:r>
      <w:r w:rsidR="00FB3B6C" w:rsidRPr="00FB3B6C">
        <w:rPr>
          <w:color w:val="000000"/>
        </w:rPr>
        <w:t>.</w:t>
      </w:r>
      <w:r w:rsidR="00FB3B6C">
        <w:rPr>
          <w:color w:val="000000"/>
        </w:rPr>
        <w:t>08</w:t>
      </w:r>
      <w:r w:rsidR="00FB3B6C" w:rsidRPr="00FB3B6C">
        <w:rPr>
          <w:color w:val="000000"/>
        </w:rPr>
        <w:t xml:space="preserve">.2022 </w:t>
      </w:r>
      <w:r w:rsidR="00927A78">
        <w:rPr>
          <w:color w:val="000000"/>
        </w:rPr>
        <w:t>№ </w:t>
      </w:r>
      <w:r w:rsidR="00FB3B6C" w:rsidRPr="00FB3B6C">
        <w:rPr>
          <w:color w:val="000000"/>
        </w:rPr>
        <w:t>0</w:t>
      </w:r>
      <w:r w:rsidR="00FB3B6C">
        <w:rPr>
          <w:color w:val="000000"/>
        </w:rPr>
        <w:t>9</w:t>
      </w:r>
      <w:r w:rsidR="00FB3B6C" w:rsidRPr="00FB3B6C">
        <w:rPr>
          <w:color w:val="000000"/>
        </w:rPr>
        <w:t>-</w:t>
      </w:r>
      <w:r w:rsidR="00FB3B6C">
        <w:rPr>
          <w:color w:val="000000"/>
        </w:rPr>
        <w:t>115</w:t>
      </w:r>
      <w:r w:rsidR="000C3D22" w:rsidRPr="005D10E9">
        <w:t>,</w:t>
      </w:r>
      <w:r w:rsidR="000C3D22" w:rsidRPr="005D10E9">
        <w:rPr>
          <w:color w:val="000000"/>
        </w:rPr>
        <w:t xml:space="preserve"> администрация Цвылёвского сельского поселения</w:t>
      </w:r>
      <w:r w:rsidR="005D10E9" w:rsidRPr="005D10E9">
        <w:rPr>
          <w:color w:val="000000"/>
        </w:rPr>
        <w:t xml:space="preserve"> </w:t>
      </w:r>
      <w:r w:rsidR="000C3D22" w:rsidRPr="005D10E9">
        <w:rPr>
          <w:b/>
        </w:rPr>
        <w:t>ПОСТАНОВЛЯЕТ:</w:t>
      </w:r>
    </w:p>
    <w:p w14:paraId="273F4144" w14:textId="42C3238D" w:rsidR="00C67F79" w:rsidRPr="00A516EA" w:rsidRDefault="00C67F79" w:rsidP="00927A78">
      <w:pPr>
        <w:numPr>
          <w:ilvl w:val="0"/>
          <w:numId w:val="4"/>
        </w:numPr>
        <w:spacing w:after="120"/>
        <w:contextualSpacing/>
        <w:jc w:val="both"/>
        <w:rPr>
          <w:color w:val="000000"/>
        </w:rPr>
      </w:pPr>
      <w:r w:rsidRPr="00C67F79">
        <w:rPr>
          <w:color w:val="000000"/>
        </w:rPr>
        <w:t xml:space="preserve">Провести в период с </w:t>
      </w:r>
      <w:r w:rsidR="00A516EA">
        <w:rPr>
          <w:color w:val="000000"/>
        </w:rPr>
        <w:t>21</w:t>
      </w:r>
      <w:r w:rsidRPr="00C67F79">
        <w:rPr>
          <w:color w:val="000000"/>
        </w:rPr>
        <w:t xml:space="preserve"> апреля 202</w:t>
      </w:r>
      <w:r w:rsidR="00A516EA">
        <w:rPr>
          <w:color w:val="000000"/>
        </w:rPr>
        <w:t>5</w:t>
      </w:r>
      <w:r w:rsidRPr="00C67F79">
        <w:rPr>
          <w:color w:val="000000"/>
        </w:rPr>
        <w:t xml:space="preserve"> года по </w:t>
      </w:r>
      <w:r w:rsidR="00E73A29">
        <w:rPr>
          <w:color w:val="000000"/>
        </w:rPr>
        <w:t>25</w:t>
      </w:r>
      <w:r w:rsidRPr="00C67F79">
        <w:rPr>
          <w:color w:val="000000"/>
        </w:rPr>
        <w:t xml:space="preserve"> мая 202</w:t>
      </w:r>
      <w:r w:rsidR="00A516EA">
        <w:rPr>
          <w:color w:val="000000"/>
        </w:rPr>
        <w:t>5</w:t>
      </w:r>
      <w:r w:rsidRPr="00C67F79">
        <w:rPr>
          <w:color w:val="000000"/>
        </w:rPr>
        <w:t xml:space="preserve"> года </w:t>
      </w:r>
      <w:r w:rsidR="008732B3">
        <w:rPr>
          <w:color w:val="000000"/>
        </w:rPr>
        <w:t>мероприятия</w:t>
      </w:r>
      <w:r w:rsidRPr="00C67F79">
        <w:rPr>
          <w:color w:val="000000"/>
        </w:rPr>
        <w:t xml:space="preserve"> по</w:t>
      </w:r>
      <w:r w:rsidR="00927A78">
        <w:rPr>
          <w:color w:val="000000"/>
        </w:rPr>
        <w:t> </w:t>
      </w:r>
      <w:r w:rsidRPr="00C67F79">
        <w:rPr>
          <w:color w:val="000000"/>
        </w:rPr>
        <w:t>благоустройству</w:t>
      </w:r>
      <w:r>
        <w:rPr>
          <w:color w:val="000000"/>
        </w:rPr>
        <w:t xml:space="preserve"> </w:t>
      </w:r>
      <w:r w:rsidR="008732B3">
        <w:rPr>
          <w:color w:val="000000"/>
        </w:rPr>
        <w:t xml:space="preserve">и </w:t>
      </w:r>
      <w:r>
        <w:rPr>
          <w:color w:val="000000"/>
        </w:rPr>
        <w:t>улучшени</w:t>
      </w:r>
      <w:r w:rsidR="008732B3">
        <w:rPr>
          <w:color w:val="000000"/>
        </w:rPr>
        <w:t>ю</w:t>
      </w:r>
      <w:r>
        <w:rPr>
          <w:color w:val="000000"/>
        </w:rPr>
        <w:t xml:space="preserve"> санитарного состояния общественных и</w:t>
      </w:r>
      <w:r w:rsidR="00927A78">
        <w:rPr>
          <w:color w:val="000000"/>
        </w:rPr>
        <w:t> </w:t>
      </w:r>
      <w:r>
        <w:rPr>
          <w:color w:val="000000"/>
        </w:rPr>
        <w:t>дворовых территорий, общественных пространств, воинских захоронений на</w:t>
      </w:r>
      <w:r w:rsidR="00927A78">
        <w:rPr>
          <w:color w:val="000000"/>
        </w:rPr>
        <w:t> </w:t>
      </w:r>
      <w:r>
        <w:rPr>
          <w:color w:val="000000"/>
        </w:rPr>
        <w:t>территории Цвылёвского сельского поселения в 2 этапа:</w:t>
      </w:r>
    </w:p>
    <w:p w14:paraId="40B791AA" w14:textId="643569EE" w:rsidR="00C67F79" w:rsidRDefault="00C67F79" w:rsidP="00927A78">
      <w:pPr>
        <w:numPr>
          <w:ilvl w:val="0"/>
          <w:numId w:val="6"/>
        </w:numPr>
        <w:spacing w:after="120"/>
        <w:contextualSpacing/>
        <w:jc w:val="both"/>
        <w:rPr>
          <w:color w:val="000000"/>
        </w:rPr>
      </w:pPr>
      <w:r>
        <w:rPr>
          <w:color w:val="000000"/>
          <w:lang w:val="en-US"/>
        </w:rPr>
        <w:t>I</w:t>
      </w:r>
      <w:r>
        <w:rPr>
          <w:color w:val="000000"/>
        </w:rPr>
        <w:t xml:space="preserve"> этап </w:t>
      </w:r>
      <w:r w:rsidR="00B468F0">
        <w:rPr>
          <w:color w:val="000000"/>
        </w:rPr>
        <w:t xml:space="preserve">(с </w:t>
      </w:r>
      <w:r w:rsidR="00A516EA">
        <w:rPr>
          <w:color w:val="000000"/>
        </w:rPr>
        <w:t>21</w:t>
      </w:r>
      <w:r w:rsidR="00B468F0">
        <w:rPr>
          <w:color w:val="000000"/>
        </w:rPr>
        <w:t>.04.</w:t>
      </w:r>
      <w:r w:rsidR="00A516EA">
        <w:rPr>
          <w:color w:val="000000"/>
        </w:rPr>
        <w:t>2025</w:t>
      </w:r>
      <w:r w:rsidR="00B468F0">
        <w:rPr>
          <w:color w:val="000000"/>
        </w:rPr>
        <w:t xml:space="preserve"> по </w:t>
      </w:r>
      <w:r w:rsidR="00E73A29">
        <w:rPr>
          <w:color w:val="000000"/>
        </w:rPr>
        <w:t>2</w:t>
      </w:r>
      <w:r w:rsidR="00B468F0">
        <w:rPr>
          <w:color w:val="000000"/>
        </w:rPr>
        <w:t>5.05.</w:t>
      </w:r>
      <w:r w:rsidR="00A516EA">
        <w:rPr>
          <w:color w:val="000000"/>
        </w:rPr>
        <w:t>2025</w:t>
      </w:r>
      <w:r w:rsidR="00B468F0">
        <w:rPr>
          <w:color w:val="000000"/>
        </w:rPr>
        <w:t>)</w:t>
      </w:r>
      <w:r w:rsidR="00927A78">
        <w:rPr>
          <w:color w:val="000000"/>
        </w:rPr>
        <w:t xml:space="preserve"> – </w:t>
      </w:r>
      <w:r w:rsidR="00B468F0">
        <w:rPr>
          <w:color w:val="000000"/>
        </w:rPr>
        <w:t>благоустройство и улучшение санитарного состояния территорий</w:t>
      </w:r>
      <w:r w:rsidR="007569A5">
        <w:rPr>
          <w:color w:val="000000"/>
        </w:rPr>
        <w:t xml:space="preserve"> </w:t>
      </w:r>
      <w:r w:rsidR="00927A78">
        <w:rPr>
          <w:color w:val="000000"/>
        </w:rPr>
        <w:t>населённ</w:t>
      </w:r>
      <w:r w:rsidR="007569A5">
        <w:rPr>
          <w:color w:val="000000"/>
        </w:rPr>
        <w:t>ых пунктов</w:t>
      </w:r>
      <w:r w:rsidR="00B468F0">
        <w:rPr>
          <w:color w:val="000000"/>
        </w:rPr>
        <w:t xml:space="preserve"> Цвылёвского сельского поселения</w:t>
      </w:r>
      <w:r w:rsidR="007569A5">
        <w:rPr>
          <w:color w:val="000000"/>
        </w:rPr>
        <w:t>;</w:t>
      </w:r>
    </w:p>
    <w:p w14:paraId="5D5BF6EE" w14:textId="13B8A544" w:rsidR="00B468F0" w:rsidRDefault="00B468F0" w:rsidP="00927A78">
      <w:pPr>
        <w:numPr>
          <w:ilvl w:val="0"/>
          <w:numId w:val="6"/>
        </w:numPr>
        <w:spacing w:after="120"/>
        <w:contextualSpacing/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 этап (с </w:t>
      </w:r>
      <w:r w:rsidR="00A516EA">
        <w:rPr>
          <w:color w:val="000000"/>
        </w:rPr>
        <w:t>21</w:t>
      </w:r>
      <w:r>
        <w:rPr>
          <w:color w:val="000000"/>
        </w:rPr>
        <w:t>.04.</w:t>
      </w:r>
      <w:r w:rsidR="00A516EA">
        <w:rPr>
          <w:color w:val="000000"/>
        </w:rPr>
        <w:t>2025</w:t>
      </w:r>
      <w:r>
        <w:rPr>
          <w:color w:val="000000"/>
        </w:rPr>
        <w:t xml:space="preserve"> по </w:t>
      </w:r>
      <w:r w:rsidR="00A932EF">
        <w:rPr>
          <w:color w:val="000000"/>
        </w:rPr>
        <w:t>0</w:t>
      </w:r>
      <w:r w:rsidR="00A516EA">
        <w:rPr>
          <w:color w:val="000000"/>
        </w:rPr>
        <w:t>4</w:t>
      </w:r>
      <w:r>
        <w:rPr>
          <w:color w:val="000000"/>
        </w:rPr>
        <w:t>.05.</w:t>
      </w:r>
      <w:r w:rsidR="00A516EA">
        <w:rPr>
          <w:color w:val="000000"/>
        </w:rPr>
        <w:t>2025</w:t>
      </w:r>
      <w:r>
        <w:rPr>
          <w:color w:val="000000"/>
        </w:rPr>
        <w:t>)</w:t>
      </w:r>
      <w:r w:rsidR="00927A78">
        <w:rPr>
          <w:color w:val="000000"/>
        </w:rPr>
        <w:t xml:space="preserve"> – </w:t>
      </w:r>
      <w:r>
        <w:rPr>
          <w:color w:val="000000"/>
        </w:rPr>
        <w:t>уборка воинских захоронений</w:t>
      </w:r>
      <w:r w:rsidR="00A21F59">
        <w:rPr>
          <w:color w:val="000000"/>
        </w:rPr>
        <w:t xml:space="preserve"> на</w:t>
      </w:r>
      <w:r w:rsidR="00927A78">
        <w:rPr>
          <w:color w:val="000000"/>
        </w:rPr>
        <w:t> </w:t>
      </w:r>
      <w:r>
        <w:rPr>
          <w:color w:val="000000"/>
        </w:rPr>
        <w:t>территории Цвылёвского сельского поселения.</w:t>
      </w:r>
    </w:p>
    <w:p w14:paraId="2C1CEFF0" w14:textId="43B058BC" w:rsidR="00A516EA" w:rsidRPr="00A516EA" w:rsidRDefault="00A516EA" w:rsidP="00927A78">
      <w:pPr>
        <w:numPr>
          <w:ilvl w:val="0"/>
          <w:numId w:val="6"/>
        </w:numPr>
        <w:spacing w:after="120"/>
        <w:contextualSpacing/>
        <w:jc w:val="both"/>
        <w:rPr>
          <w:color w:val="000000"/>
        </w:rPr>
      </w:pPr>
      <w:r>
        <w:rPr>
          <w:color w:val="000000"/>
          <w:lang w:val="en-US"/>
        </w:rPr>
        <w:t>III</w:t>
      </w:r>
      <w:r w:rsidRPr="00A516EA">
        <w:rPr>
          <w:color w:val="000000"/>
        </w:rPr>
        <w:t xml:space="preserve"> </w:t>
      </w:r>
      <w:r>
        <w:rPr>
          <w:color w:val="000000"/>
        </w:rPr>
        <w:t>этап (с 21.05.2025 по 23.05.2025)</w:t>
      </w:r>
      <w:r w:rsidR="00927A78">
        <w:rPr>
          <w:color w:val="000000"/>
        </w:rPr>
        <w:t xml:space="preserve"> – </w:t>
      </w:r>
      <w:r>
        <w:rPr>
          <w:color w:val="000000"/>
        </w:rPr>
        <w:t>уборка гражданских кладбищ на</w:t>
      </w:r>
      <w:r w:rsidR="00927A78">
        <w:rPr>
          <w:color w:val="000000"/>
        </w:rPr>
        <w:t> </w:t>
      </w:r>
      <w:r>
        <w:rPr>
          <w:color w:val="000000"/>
        </w:rPr>
        <w:t>территории Цвылёвского сельского поселения.</w:t>
      </w:r>
    </w:p>
    <w:p w14:paraId="6D2D9E1B" w14:textId="7427F52A" w:rsidR="00BC06AD" w:rsidRPr="00BC06AD" w:rsidRDefault="00BC06AD" w:rsidP="00927A78">
      <w:pPr>
        <w:numPr>
          <w:ilvl w:val="0"/>
          <w:numId w:val="4"/>
        </w:numPr>
        <w:spacing w:after="120"/>
        <w:contextualSpacing/>
        <w:jc w:val="both"/>
        <w:rPr>
          <w:color w:val="000000"/>
        </w:rPr>
      </w:pPr>
      <w:r w:rsidRPr="00BC06AD">
        <w:rPr>
          <w:color w:val="000000"/>
        </w:rPr>
        <w:t xml:space="preserve">Утвердить </w:t>
      </w:r>
      <w:r w:rsidR="00D146FE">
        <w:rPr>
          <w:color w:val="000000"/>
        </w:rPr>
        <w:t>план мероприятий</w:t>
      </w:r>
      <w:r w:rsidRPr="00BC06AD">
        <w:rPr>
          <w:color w:val="000000"/>
        </w:rPr>
        <w:t xml:space="preserve"> по подготовке и проведению </w:t>
      </w:r>
      <w:r w:rsidR="00E024C6">
        <w:rPr>
          <w:color w:val="000000"/>
        </w:rPr>
        <w:t>мероприятий</w:t>
      </w:r>
      <w:r w:rsidRPr="00BC06AD">
        <w:rPr>
          <w:color w:val="000000"/>
        </w:rPr>
        <w:t xml:space="preserve"> по</w:t>
      </w:r>
      <w:r w:rsidR="00927A78">
        <w:rPr>
          <w:color w:val="000000"/>
        </w:rPr>
        <w:t> </w:t>
      </w:r>
      <w:r w:rsidRPr="00BC06AD">
        <w:rPr>
          <w:color w:val="000000"/>
        </w:rPr>
        <w:t>благоустройству (</w:t>
      </w:r>
      <w:r w:rsidR="009F1E07">
        <w:rPr>
          <w:color w:val="000000"/>
        </w:rPr>
        <w:t>П</w:t>
      </w:r>
      <w:r w:rsidRPr="00BC06AD">
        <w:rPr>
          <w:color w:val="000000"/>
        </w:rPr>
        <w:t>риложение</w:t>
      </w:r>
      <w:r w:rsidR="009F1E07">
        <w:rPr>
          <w:color w:val="000000"/>
        </w:rPr>
        <w:t xml:space="preserve"> </w:t>
      </w:r>
      <w:r w:rsidR="00927A78">
        <w:rPr>
          <w:color w:val="000000"/>
        </w:rPr>
        <w:t>№ </w:t>
      </w:r>
      <w:r w:rsidR="009F1E07">
        <w:rPr>
          <w:color w:val="000000"/>
        </w:rPr>
        <w:t>1</w:t>
      </w:r>
      <w:r w:rsidRPr="00BC06AD">
        <w:rPr>
          <w:color w:val="000000"/>
        </w:rPr>
        <w:t>).</w:t>
      </w:r>
    </w:p>
    <w:p w14:paraId="0A175C6F" w14:textId="10A07A64" w:rsidR="00BC06AD" w:rsidRPr="00BC06AD" w:rsidRDefault="00BC06AD" w:rsidP="00927A78">
      <w:pPr>
        <w:numPr>
          <w:ilvl w:val="0"/>
          <w:numId w:val="4"/>
        </w:numPr>
        <w:spacing w:after="120"/>
        <w:contextualSpacing/>
        <w:jc w:val="both"/>
        <w:rPr>
          <w:color w:val="000000"/>
        </w:rPr>
      </w:pPr>
      <w:r w:rsidRPr="00BC06AD">
        <w:rPr>
          <w:color w:val="000000"/>
        </w:rPr>
        <w:t xml:space="preserve">Организациям, учреждениям, предприятиям, управляющей </w:t>
      </w:r>
      <w:r w:rsidR="00895194">
        <w:rPr>
          <w:color w:val="000000"/>
        </w:rPr>
        <w:t>организации</w:t>
      </w:r>
      <w:r w:rsidRPr="00BC06AD">
        <w:rPr>
          <w:color w:val="000000"/>
        </w:rPr>
        <w:t xml:space="preserve"> и</w:t>
      </w:r>
      <w:r w:rsidR="00927A78">
        <w:rPr>
          <w:color w:val="000000"/>
        </w:rPr>
        <w:t> </w:t>
      </w:r>
      <w:r w:rsidRPr="00BC06AD">
        <w:rPr>
          <w:color w:val="000000"/>
        </w:rPr>
        <w:t>жителям после весеннего таяния снега</w:t>
      </w:r>
      <w:r w:rsidR="000169EA">
        <w:rPr>
          <w:color w:val="000000"/>
        </w:rPr>
        <w:t>,</w:t>
      </w:r>
      <w:r w:rsidRPr="00BC06AD">
        <w:rPr>
          <w:color w:val="000000"/>
        </w:rPr>
        <w:t xml:space="preserve"> выполнить уборку территори</w:t>
      </w:r>
      <w:r w:rsidR="009858FB">
        <w:rPr>
          <w:color w:val="000000"/>
        </w:rPr>
        <w:t>и</w:t>
      </w:r>
      <w:r w:rsidRPr="00BC06AD">
        <w:rPr>
          <w:color w:val="000000"/>
        </w:rPr>
        <w:t xml:space="preserve"> от</w:t>
      </w:r>
      <w:r w:rsidR="00927A78">
        <w:rPr>
          <w:color w:val="000000"/>
        </w:rPr>
        <w:t> </w:t>
      </w:r>
      <w:r w:rsidRPr="00BC06AD">
        <w:rPr>
          <w:color w:val="000000"/>
        </w:rPr>
        <w:t>бытового мусора, сухой травы, сухостойных, повреждённых веток, деревьев и поросли дикорастущего кустарника на закреплённой территории, согласно утверждённым схемам, а в случае отсутствия схем</w:t>
      </w:r>
      <w:r w:rsidR="00927A78">
        <w:rPr>
          <w:color w:val="000000"/>
        </w:rPr>
        <w:t xml:space="preserve"> – </w:t>
      </w:r>
      <w:r w:rsidRPr="00BC06AD">
        <w:rPr>
          <w:color w:val="000000"/>
        </w:rPr>
        <w:t xml:space="preserve">на прилегающей территории в границах, установленных </w:t>
      </w:r>
      <w:r w:rsidR="00D5756C" w:rsidRPr="00D5756C">
        <w:rPr>
          <w:color w:val="000000"/>
        </w:rPr>
        <w:t>Правил благоустройства территории Цвылёвского сельского поселения</w:t>
      </w:r>
      <w:r w:rsidRPr="00BC06AD">
        <w:rPr>
          <w:color w:val="000000"/>
        </w:rPr>
        <w:t>, а именно:</w:t>
      </w:r>
    </w:p>
    <w:p w14:paraId="3D41D415" w14:textId="145DFD22" w:rsidR="00D13903" w:rsidRPr="00D13903" w:rsidRDefault="00D13903" w:rsidP="00927A78">
      <w:pPr>
        <w:widowControl w:val="0"/>
        <w:numPr>
          <w:ilvl w:val="0"/>
          <w:numId w:val="7"/>
        </w:numPr>
        <w:spacing w:after="120"/>
        <w:contextualSpacing/>
        <w:jc w:val="both"/>
        <w:rPr>
          <w:color w:val="000000"/>
          <w:lang w:bidi="ru-RU"/>
        </w:rPr>
      </w:pPr>
      <w:r w:rsidRPr="00D13903">
        <w:rPr>
          <w:color w:val="000000"/>
          <w:lang w:bidi="ru-RU"/>
        </w:rPr>
        <w:t>для отдельно стоящих объектов</w:t>
      </w:r>
      <w:r w:rsidR="00927A78">
        <w:rPr>
          <w:color w:val="000000"/>
          <w:lang w:bidi="ru-RU"/>
        </w:rPr>
        <w:t xml:space="preserve"> – </w:t>
      </w:r>
      <w:r w:rsidRPr="00D13903">
        <w:rPr>
          <w:color w:val="000000"/>
          <w:lang w:bidi="ru-RU"/>
        </w:rPr>
        <w:t>15 метров по периметру предоставленной территории;</w:t>
      </w:r>
    </w:p>
    <w:p w14:paraId="21720797" w14:textId="3BAFDFCA" w:rsidR="00D13903" w:rsidRPr="00D13903" w:rsidRDefault="00D13903" w:rsidP="00927A78">
      <w:pPr>
        <w:widowControl w:val="0"/>
        <w:numPr>
          <w:ilvl w:val="0"/>
          <w:numId w:val="7"/>
        </w:numPr>
        <w:spacing w:after="120"/>
        <w:contextualSpacing/>
        <w:jc w:val="both"/>
        <w:rPr>
          <w:color w:val="000000"/>
          <w:lang w:bidi="ru-RU"/>
        </w:rPr>
      </w:pPr>
      <w:r w:rsidRPr="00D13903">
        <w:rPr>
          <w:color w:val="000000"/>
          <w:lang w:bidi="ru-RU"/>
        </w:rPr>
        <w:t>для многоквартирных домов</w:t>
      </w:r>
      <w:r w:rsidR="00927A78">
        <w:rPr>
          <w:color w:val="000000"/>
          <w:lang w:bidi="ru-RU"/>
        </w:rPr>
        <w:t xml:space="preserve"> – </w:t>
      </w:r>
      <w:r w:rsidRPr="00D13903">
        <w:rPr>
          <w:color w:val="000000"/>
          <w:lang w:bidi="ru-RU"/>
        </w:rPr>
        <w:t>15 метров по периметру предоставленной территории с выделением места под контейнерную площадку;</w:t>
      </w:r>
    </w:p>
    <w:p w14:paraId="2E99FD27" w14:textId="7E0EB6F7" w:rsidR="00D13903" w:rsidRPr="00D13903" w:rsidRDefault="00D13903" w:rsidP="00927A78">
      <w:pPr>
        <w:widowControl w:val="0"/>
        <w:numPr>
          <w:ilvl w:val="0"/>
          <w:numId w:val="7"/>
        </w:numPr>
        <w:spacing w:after="120"/>
        <w:contextualSpacing/>
        <w:jc w:val="both"/>
        <w:rPr>
          <w:color w:val="000000"/>
          <w:lang w:bidi="ru-RU"/>
        </w:rPr>
      </w:pPr>
      <w:r w:rsidRPr="00D13903">
        <w:rPr>
          <w:color w:val="000000"/>
          <w:lang w:bidi="ru-RU"/>
        </w:rPr>
        <w:t>для земельных участков, предоставленных под индивидуальную жилую застройку</w:t>
      </w:r>
      <w:r w:rsidR="00927A78">
        <w:rPr>
          <w:color w:val="000000"/>
          <w:lang w:bidi="ru-RU"/>
        </w:rPr>
        <w:t xml:space="preserve"> – </w:t>
      </w:r>
      <w:r w:rsidRPr="00D13903">
        <w:rPr>
          <w:color w:val="000000"/>
          <w:lang w:bidi="ru-RU"/>
        </w:rPr>
        <w:t>до края асфальтобетонного покрытия проезжей части дорог, а</w:t>
      </w:r>
      <w:r w:rsidR="00927A78">
        <w:rPr>
          <w:color w:val="000000"/>
          <w:lang w:bidi="ru-RU"/>
        </w:rPr>
        <w:t> </w:t>
      </w:r>
      <w:r w:rsidRPr="00D13903">
        <w:rPr>
          <w:color w:val="000000"/>
          <w:lang w:bidi="ru-RU"/>
        </w:rPr>
        <w:t>при наличии грунтовой дороги</w:t>
      </w:r>
      <w:r w:rsidR="00927A78">
        <w:rPr>
          <w:color w:val="000000"/>
          <w:lang w:bidi="ru-RU"/>
        </w:rPr>
        <w:t xml:space="preserve"> – </w:t>
      </w:r>
      <w:r w:rsidRPr="00D13903">
        <w:rPr>
          <w:color w:val="000000"/>
          <w:lang w:bidi="ru-RU"/>
        </w:rPr>
        <w:t>до оси дороги. При отсутствии выделенной проезжей части</w:t>
      </w:r>
      <w:r w:rsidR="00927A78">
        <w:rPr>
          <w:color w:val="000000"/>
          <w:lang w:bidi="ru-RU"/>
        </w:rPr>
        <w:t xml:space="preserve"> – </w:t>
      </w:r>
      <w:r w:rsidRPr="00D13903">
        <w:rPr>
          <w:color w:val="000000"/>
          <w:lang w:bidi="ru-RU"/>
        </w:rPr>
        <w:t>15 метров по периметру предоставленной территории;</w:t>
      </w:r>
    </w:p>
    <w:p w14:paraId="64919E14" w14:textId="020A0A4B" w:rsidR="00D13903" w:rsidRPr="00D13903" w:rsidRDefault="00D13903" w:rsidP="00927A78">
      <w:pPr>
        <w:widowControl w:val="0"/>
        <w:numPr>
          <w:ilvl w:val="0"/>
          <w:numId w:val="7"/>
        </w:numPr>
        <w:spacing w:after="120"/>
        <w:contextualSpacing/>
        <w:jc w:val="both"/>
        <w:rPr>
          <w:color w:val="000000"/>
          <w:lang w:bidi="ru-RU"/>
        </w:rPr>
      </w:pPr>
      <w:r w:rsidRPr="00D13903">
        <w:rPr>
          <w:color w:val="000000"/>
          <w:lang w:bidi="ru-RU"/>
        </w:rPr>
        <w:lastRenderedPageBreak/>
        <w:t>для школ и детских садов</w:t>
      </w:r>
      <w:r w:rsidR="00927A78">
        <w:rPr>
          <w:color w:val="000000"/>
          <w:lang w:bidi="ru-RU"/>
        </w:rPr>
        <w:t xml:space="preserve"> – </w:t>
      </w:r>
      <w:r w:rsidRPr="00D13903">
        <w:rPr>
          <w:color w:val="000000"/>
          <w:lang w:bidi="ru-RU"/>
        </w:rPr>
        <w:t>2 метра по периметру предоставленной территории;</w:t>
      </w:r>
    </w:p>
    <w:p w14:paraId="416A4819" w14:textId="034AB65F" w:rsidR="00D13903" w:rsidRPr="00D13903" w:rsidRDefault="00D13903" w:rsidP="00927A78">
      <w:pPr>
        <w:widowControl w:val="0"/>
        <w:numPr>
          <w:ilvl w:val="0"/>
          <w:numId w:val="7"/>
        </w:numPr>
        <w:tabs>
          <w:tab w:val="left" w:pos="1058"/>
        </w:tabs>
        <w:spacing w:after="120"/>
        <w:contextualSpacing/>
        <w:jc w:val="both"/>
        <w:rPr>
          <w:color w:val="000000"/>
          <w:lang w:bidi="ru-RU"/>
        </w:rPr>
      </w:pPr>
      <w:r w:rsidRPr="00D13903">
        <w:rPr>
          <w:color w:val="000000"/>
          <w:lang w:bidi="ru-RU"/>
        </w:rPr>
        <w:t>для гаражных кооперативов, автомобильных стоянок</w:t>
      </w:r>
      <w:r w:rsidR="00927A78">
        <w:rPr>
          <w:color w:val="000000"/>
          <w:lang w:bidi="ru-RU"/>
        </w:rPr>
        <w:t xml:space="preserve"> – </w:t>
      </w:r>
      <w:r w:rsidRPr="00D13903">
        <w:rPr>
          <w:color w:val="000000"/>
          <w:lang w:bidi="ru-RU"/>
        </w:rPr>
        <w:t>15 метров по</w:t>
      </w:r>
      <w:r w:rsidR="00927A78">
        <w:rPr>
          <w:color w:val="000000"/>
          <w:lang w:bidi="ru-RU"/>
        </w:rPr>
        <w:t> </w:t>
      </w:r>
      <w:r w:rsidRPr="00D13903">
        <w:rPr>
          <w:color w:val="000000"/>
          <w:lang w:bidi="ru-RU"/>
        </w:rPr>
        <w:t>периметру</w:t>
      </w:r>
    </w:p>
    <w:p w14:paraId="255CB0F7" w14:textId="77777777" w:rsidR="00D13903" w:rsidRPr="00D13903" w:rsidRDefault="00D13903" w:rsidP="00927A78">
      <w:pPr>
        <w:widowControl w:val="0"/>
        <w:numPr>
          <w:ilvl w:val="0"/>
          <w:numId w:val="7"/>
        </w:numPr>
        <w:spacing w:after="120"/>
        <w:contextualSpacing/>
        <w:jc w:val="both"/>
        <w:rPr>
          <w:color w:val="000000"/>
          <w:lang w:bidi="ru-RU"/>
        </w:rPr>
      </w:pPr>
      <w:r w:rsidRPr="00D13903">
        <w:rPr>
          <w:color w:val="000000"/>
          <w:lang w:bidi="ru-RU"/>
        </w:rPr>
        <w:t>предоставленной территории;</w:t>
      </w:r>
    </w:p>
    <w:p w14:paraId="6FFDAAF3" w14:textId="586D4CAA" w:rsidR="00D13903" w:rsidRPr="00D13903" w:rsidRDefault="00D13903" w:rsidP="00927A78">
      <w:pPr>
        <w:widowControl w:val="0"/>
        <w:numPr>
          <w:ilvl w:val="0"/>
          <w:numId w:val="7"/>
        </w:numPr>
        <w:spacing w:after="120"/>
        <w:contextualSpacing/>
        <w:jc w:val="both"/>
        <w:rPr>
          <w:color w:val="000000"/>
          <w:lang w:bidi="ru-RU"/>
        </w:rPr>
      </w:pPr>
      <w:r w:rsidRPr="00D13903">
        <w:rPr>
          <w:color w:val="000000"/>
          <w:lang w:bidi="ru-RU"/>
        </w:rPr>
        <w:t>для промышленных объектов</w:t>
      </w:r>
      <w:r w:rsidR="00927A78">
        <w:rPr>
          <w:color w:val="000000"/>
          <w:lang w:bidi="ru-RU"/>
        </w:rPr>
        <w:t xml:space="preserve"> – </w:t>
      </w:r>
      <w:r w:rsidRPr="00D13903">
        <w:rPr>
          <w:color w:val="000000"/>
          <w:lang w:bidi="ru-RU"/>
        </w:rPr>
        <w:t>50 метров по периметру предоставленной территории;</w:t>
      </w:r>
    </w:p>
    <w:p w14:paraId="71942775" w14:textId="2939F5E9" w:rsidR="00D13903" w:rsidRPr="00D13903" w:rsidRDefault="00D13903" w:rsidP="00927A78">
      <w:pPr>
        <w:numPr>
          <w:ilvl w:val="0"/>
          <w:numId w:val="7"/>
        </w:numPr>
        <w:spacing w:after="120"/>
        <w:contextualSpacing/>
        <w:jc w:val="both"/>
        <w:rPr>
          <w:color w:val="000000"/>
        </w:rPr>
      </w:pPr>
      <w:r w:rsidRPr="00D13903">
        <w:rPr>
          <w:rFonts w:eastAsia="Microsoft Sans Serif"/>
          <w:color w:val="000000"/>
          <w:lang w:bidi="ru-RU"/>
        </w:rPr>
        <w:t>для строящихся объектов</w:t>
      </w:r>
      <w:r w:rsidR="00927A78">
        <w:rPr>
          <w:rFonts w:eastAsia="Microsoft Sans Serif"/>
          <w:color w:val="000000"/>
          <w:lang w:bidi="ru-RU"/>
        </w:rPr>
        <w:t xml:space="preserve"> – </w:t>
      </w:r>
      <w:r w:rsidRPr="00D13903">
        <w:rPr>
          <w:rFonts w:eastAsia="Microsoft Sans Serif"/>
          <w:color w:val="000000"/>
          <w:lang w:bidi="ru-RU"/>
        </w:rPr>
        <w:t>15 метров по периметру предоставленной территории</w:t>
      </w:r>
    </w:p>
    <w:p w14:paraId="5BBAA505" w14:textId="16534728" w:rsidR="00BC06AD" w:rsidRPr="00BC06AD" w:rsidRDefault="00BC06AD" w:rsidP="00927A78">
      <w:pPr>
        <w:numPr>
          <w:ilvl w:val="0"/>
          <w:numId w:val="4"/>
        </w:numPr>
        <w:spacing w:after="120"/>
        <w:contextualSpacing/>
        <w:jc w:val="both"/>
        <w:rPr>
          <w:color w:val="000000"/>
        </w:rPr>
      </w:pPr>
      <w:r w:rsidRPr="00BC06AD">
        <w:rPr>
          <w:color w:val="000000"/>
        </w:rPr>
        <w:t>Управляющ</w:t>
      </w:r>
      <w:r w:rsidR="00EF7712">
        <w:rPr>
          <w:color w:val="000000"/>
        </w:rPr>
        <w:t>ей</w:t>
      </w:r>
      <w:r w:rsidRPr="00BC06AD">
        <w:rPr>
          <w:color w:val="000000"/>
        </w:rPr>
        <w:t xml:space="preserve"> организаци</w:t>
      </w:r>
      <w:r w:rsidR="00EF7712">
        <w:rPr>
          <w:color w:val="000000"/>
        </w:rPr>
        <w:t>и</w:t>
      </w:r>
      <w:r w:rsidRPr="00BC06AD">
        <w:rPr>
          <w:color w:val="000000"/>
        </w:rPr>
        <w:t xml:space="preserve"> и владельцам (собственникам, арендаторам, нанимателям и пользователям) жилых и нежилых строений, а также помещений в них провести обследование используемых объектов, территорий</w:t>
      </w:r>
      <w:r w:rsidR="00EF7712">
        <w:rPr>
          <w:color w:val="000000"/>
        </w:rPr>
        <w:t>, в том числе:</w:t>
      </w:r>
    </w:p>
    <w:p w14:paraId="225991DA" w14:textId="11B43BD4" w:rsidR="00BC06AD" w:rsidRPr="00BC06AD" w:rsidRDefault="00BC06AD" w:rsidP="00927A78">
      <w:pPr>
        <w:numPr>
          <w:ilvl w:val="0"/>
          <w:numId w:val="9"/>
        </w:numPr>
        <w:spacing w:after="120"/>
        <w:contextualSpacing/>
        <w:jc w:val="both"/>
        <w:rPr>
          <w:color w:val="000000"/>
        </w:rPr>
      </w:pPr>
      <w:r w:rsidRPr="00BC06AD">
        <w:rPr>
          <w:color w:val="000000"/>
        </w:rPr>
        <w:t xml:space="preserve">до 15 мая </w:t>
      </w:r>
      <w:r w:rsidR="00A516EA">
        <w:rPr>
          <w:color w:val="000000"/>
        </w:rPr>
        <w:t>2025</w:t>
      </w:r>
      <w:r w:rsidRPr="00BC06AD">
        <w:rPr>
          <w:color w:val="000000"/>
        </w:rPr>
        <w:t xml:space="preserve"> года отремонтировать фасады, оконные проёмы, ограждения и заборы, очистить (отмыть) их от грязи и закрасить граффити (надписи и</w:t>
      </w:r>
      <w:r w:rsidR="00927A78">
        <w:rPr>
          <w:color w:val="000000"/>
        </w:rPr>
        <w:t> </w:t>
      </w:r>
      <w:r w:rsidRPr="00BC06AD">
        <w:rPr>
          <w:color w:val="000000"/>
        </w:rPr>
        <w:t xml:space="preserve">рисунки). </w:t>
      </w:r>
    </w:p>
    <w:p w14:paraId="613D1449" w14:textId="6C703859" w:rsidR="00BC06AD" w:rsidRPr="00BC06AD" w:rsidRDefault="00BC06AD" w:rsidP="00927A78">
      <w:pPr>
        <w:numPr>
          <w:ilvl w:val="0"/>
          <w:numId w:val="9"/>
        </w:numPr>
        <w:spacing w:after="120"/>
        <w:contextualSpacing/>
        <w:jc w:val="both"/>
        <w:rPr>
          <w:color w:val="000000"/>
        </w:rPr>
      </w:pPr>
      <w:r w:rsidRPr="00BC06AD">
        <w:rPr>
          <w:color w:val="000000"/>
        </w:rPr>
        <w:t xml:space="preserve">до </w:t>
      </w:r>
      <w:r w:rsidR="009C3E6C">
        <w:rPr>
          <w:color w:val="000000"/>
        </w:rPr>
        <w:t>15</w:t>
      </w:r>
      <w:r w:rsidRPr="00BC06AD">
        <w:rPr>
          <w:color w:val="000000"/>
        </w:rPr>
        <w:t xml:space="preserve"> мая </w:t>
      </w:r>
      <w:r w:rsidR="00A516EA">
        <w:rPr>
          <w:color w:val="000000"/>
        </w:rPr>
        <w:t>2025</w:t>
      </w:r>
      <w:r w:rsidRPr="00BC06AD">
        <w:rPr>
          <w:color w:val="000000"/>
        </w:rPr>
        <w:t xml:space="preserve"> года выполнить: </w:t>
      </w:r>
    </w:p>
    <w:p w14:paraId="7F402848" w14:textId="1DE85DC3" w:rsidR="00BC06AD" w:rsidRPr="00BC06AD" w:rsidRDefault="00BC06AD" w:rsidP="00927A78">
      <w:pPr>
        <w:numPr>
          <w:ilvl w:val="1"/>
          <w:numId w:val="9"/>
        </w:numPr>
        <w:spacing w:after="120"/>
        <w:ind w:left="1843"/>
        <w:contextualSpacing/>
        <w:jc w:val="both"/>
        <w:rPr>
          <w:color w:val="000000"/>
        </w:rPr>
      </w:pPr>
      <w:r w:rsidRPr="00BC06AD">
        <w:rPr>
          <w:color w:val="000000"/>
        </w:rPr>
        <w:t xml:space="preserve">покраску фасадов, ограждений и заборов вдоль проезжих улиц населённых пунктов </w:t>
      </w:r>
      <w:r w:rsidR="009C3E6C">
        <w:rPr>
          <w:color w:val="000000"/>
        </w:rPr>
        <w:t>Цвылёвского сельского поселения</w:t>
      </w:r>
      <w:r w:rsidRPr="00BC06AD">
        <w:rPr>
          <w:color w:val="000000"/>
        </w:rPr>
        <w:t>;</w:t>
      </w:r>
    </w:p>
    <w:p w14:paraId="5B564458" w14:textId="217DA7AC" w:rsidR="00BC06AD" w:rsidRPr="00BC06AD" w:rsidRDefault="00BC06AD" w:rsidP="00927A78">
      <w:pPr>
        <w:numPr>
          <w:ilvl w:val="1"/>
          <w:numId w:val="9"/>
        </w:numPr>
        <w:spacing w:after="120"/>
        <w:ind w:left="1843"/>
        <w:contextualSpacing/>
        <w:jc w:val="both"/>
        <w:rPr>
          <w:color w:val="000000"/>
        </w:rPr>
      </w:pPr>
      <w:r w:rsidRPr="00BC06AD">
        <w:rPr>
          <w:color w:val="000000"/>
        </w:rPr>
        <w:t>покраску оконных рам и наличников в бревенчатых домах;</w:t>
      </w:r>
    </w:p>
    <w:p w14:paraId="1788DD48" w14:textId="598766D8" w:rsidR="00BC06AD" w:rsidRPr="00BC06AD" w:rsidRDefault="00BC06AD" w:rsidP="00927A78">
      <w:pPr>
        <w:numPr>
          <w:ilvl w:val="1"/>
          <w:numId w:val="9"/>
        </w:numPr>
        <w:spacing w:after="120"/>
        <w:ind w:left="1843"/>
        <w:contextualSpacing/>
        <w:jc w:val="both"/>
        <w:rPr>
          <w:color w:val="000000"/>
        </w:rPr>
      </w:pPr>
      <w:r w:rsidRPr="00BC06AD">
        <w:rPr>
          <w:color w:val="000000"/>
        </w:rPr>
        <w:t>ремонт и покраску ограждений контейнерных площадок для сбора Т</w:t>
      </w:r>
      <w:r w:rsidR="002D27F2">
        <w:rPr>
          <w:color w:val="000000"/>
        </w:rPr>
        <w:t>К</w:t>
      </w:r>
      <w:r w:rsidRPr="00BC06AD">
        <w:rPr>
          <w:color w:val="000000"/>
        </w:rPr>
        <w:t>О;</w:t>
      </w:r>
    </w:p>
    <w:p w14:paraId="789DC98D" w14:textId="31935CA9" w:rsidR="00BC06AD" w:rsidRPr="00BC06AD" w:rsidRDefault="00BC06AD" w:rsidP="00927A78">
      <w:pPr>
        <w:numPr>
          <w:ilvl w:val="0"/>
          <w:numId w:val="4"/>
        </w:numPr>
        <w:spacing w:after="120"/>
        <w:contextualSpacing/>
        <w:jc w:val="both"/>
        <w:rPr>
          <w:color w:val="000000"/>
        </w:rPr>
      </w:pPr>
      <w:r w:rsidRPr="00BC06AD">
        <w:rPr>
          <w:color w:val="000000"/>
        </w:rPr>
        <w:t>Старостам населённых пунктов Цвылёвского сельского поселения:</w:t>
      </w:r>
    </w:p>
    <w:p w14:paraId="584A217B" w14:textId="0E8CAD77" w:rsidR="00BC06AD" w:rsidRPr="00BC06AD" w:rsidRDefault="00CA0D88" w:rsidP="00927A78">
      <w:pPr>
        <w:numPr>
          <w:ilvl w:val="1"/>
          <w:numId w:val="4"/>
        </w:numPr>
        <w:spacing w:after="120"/>
        <w:ind w:left="1276"/>
        <w:contextualSpacing/>
        <w:jc w:val="both"/>
        <w:rPr>
          <w:color w:val="000000"/>
        </w:rPr>
      </w:pPr>
      <w:r>
        <w:rPr>
          <w:color w:val="000000"/>
        </w:rPr>
        <w:t>П</w:t>
      </w:r>
      <w:r w:rsidR="00BC06AD" w:rsidRPr="00BC06AD">
        <w:rPr>
          <w:color w:val="000000"/>
        </w:rPr>
        <w:t>ровести в период с 1</w:t>
      </w:r>
      <w:r>
        <w:rPr>
          <w:color w:val="000000"/>
        </w:rPr>
        <w:t>0</w:t>
      </w:r>
      <w:r w:rsidR="00BC06AD" w:rsidRPr="00BC06AD">
        <w:rPr>
          <w:color w:val="000000"/>
        </w:rPr>
        <w:t xml:space="preserve"> апреля </w:t>
      </w:r>
      <w:r w:rsidR="00A516EA">
        <w:rPr>
          <w:color w:val="000000"/>
        </w:rPr>
        <w:t>2025</w:t>
      </w:r>
      <w:r w:rsidR="00BC06AD" w:rsidRPr="00BC06AD">
        <w:rPr>
          <w:color w:val="000000"/>
        </w:rPr>
        <w:t xml:space="preserve"> года по 1</w:t>
      </w:r>
      <w:r>
        <w:rPr>
          <w:color w:val="000000"/>
        </w:rPr>
        <w:t>5</w:t>
      </w:r>
      <w:r w:rsidR="00BC06AD" w:rsidRPr="00BC06AD">
        <w:rPr>
          <w:color w:val="000000"/>
        </w:rPr>
        <w:t xml:space="preserve"> мая </w:t>
      </w:r>
      <w:r w:rsidR="00A516EA">
        <w:rPr>
          <w:color w:val="000000"/>
        </w:rPr>
        <w:t>2025</w:t>
      </w:r>
      <w:r w:rsidR="00BC06AD" w:rsidRPr="00BC06AD">
        <w:rPr>
          <w:color w:val="000000"/>
        </w:rPr>
        <w:t xml:space="preserve"> года подомовой обход владельцев индивидуальных жилых домов, в ходе, которого разъяснить жителям о необходимости выполнения требований настоящего постановления, организовать жителей на уборку </w:t>
      </w:r>
      <w:r w:rsidR="00EF6F03">
        <w:rPr>
          <w:color w:val="000000"/>
        </w:rPr>
        <w:t xml:space="preserve">территорий, </w:t>
      </w:r>
      <w:r w:rsidR="00BC06AD" w:rsidRPr="00BC06AD">
        <w:rPr>
          <w:color w:val="000000"/>
        </w:rPr>
        <w:t>прилегающих к</w:t>
      </w:r>
      <w:r w:rsidR="00927A78">
        <w:rPr>
          <w:color w:val="000000"/>
        </w:rPr>
        <w:t> </w:t>
      </w:r>
      <w:r w:rsidR="00BC06AD" w:rsidRPr="00BC06AD">
        <w:rPr>
          <w:color w:val="000000"/>
        </w:rPr>
        <w:t xml:space="preserve">домам; </w:t>
      </w:r>
    </w:p>
    <w:p w14:paraId="2EF33DE2" w14:textId="58FDEA07" w:rsidR="00C67F79" w:rsidRPr="008F71A8" w:rsidRDefault="00914461" w:rsidP="00927A78">
      <w:pPr>
        <w:numPr>
          <w:ilvl w:val="1"/>
          <w:numId w:val="4"/>
        </w:numPr>
        <w:spacing w:after="120"/>
        <w:ind w:left="1276"/>
        <w:contextualSpacing/>
        <w:jc w:val="both"/>
        <w:rPr>
          <w:color w:val="000000"/>
        </w:rPr>
      </w:pPr>
      <w:r>
        <w:rPr>
          <w:color w:val="000000"/>
        </w:rPr>
        <w:t>П</w:t>
      </w:r>
      <w:r w:rsidR="00BC06AD" w:rsidRPr="00BC06AD">
        <w:rPr>
          <w:color w:val="000000"/>
        </w:rPr>
        <w:t>осле весеннего таяния снега организовать субботники и провести мероприятия по уборке мусора на вверенной и прилегающих территориях. О</w:t>
      </w:r>
      <w:r w:rsidR="00927A78">
        <w:rPr>
          <w:color w:val="000000"/>
        </w:rPr>
        <w:t> </w:t>
      </w:r>
      <w:r w:rsidR="00BC06AD" w:rsidRPr="00BC06AD">
        <w:rPr>
          <w:color w:val="000000"/>
        </w:rPr>
        <w:t>планируемой дате отгрузки собранного мусора сообщить секретарю штаба проведения акции.</w:t>
      </w:r>
    </w:p>
    <w:p w14:paraId="4499C48B" w14:textId="6C593307" w:rsidR="005D10E9" w:rsidRDefault="004C6335" w:rsidP="00927A78">
      <w:pPr>
        <w:pStyle w:val="Heading"/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C63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постановление </w:t>
      </w:r>
      <w:r w:rsidR="00EE59FD" w:rsidRPr="00EE59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опубликовать </w:t>
      </w:r>
      <w:r w:rsidR="00DB1B3D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EE59FD" w:rsidRPr="00EE59FD">
        <w:rPr>
          <w:rFonts w:ascii="Times New Roman" w:hAnsi="Times New Roman" w:cs="Times New Roman"/>
          <w:b w:val="0"/>
          <w:bCs w:val="0"/>
          <w:sz w:val="24"/>
          <w:szCs w:val="24"/>
        </w:rPr>
        <w:t>обнародовать</w:t>
      </w:r>
      <w:r w:rsidR="00DB1B3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EE59FD" w:rsidRPr="00EE59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927A78">
        <w:rPr>
          <w:rFonts w:ascii="Times New Roman" w:hAnsi="Times New Roman" w:cs="Times New Roman"/>
          <w:b w:val="0"/>
          <w:bCs w:val="0"/>
          <w:sz w:val="24"/>
          <w:szCs w:val="24"/>
        </w:rPr>
        <w:t>путём</w:t>
      </w:r>
      <w:r w:rsidR="00EE59FD" w:rsidRPr="00EE59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размещения в</w:t>
      </w:r>
      <w:r w:rsidR="00927A78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EE59FD" w:rsidRPr="00EE59F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сети Интернет на официальном сайте Цвылёвского сельского поселения </w:t>
      </w:r>
      <w:hyperlink r:id="rId7" w:history="1">
        <w:r w:rsidR="00A516EA" w:rsidRPr="002E52FD">
          <w:rPr>
            <w:rStyle w:val="a3"/>
            <w:rFonts w:ascii="Times New Roman" w:hAnsi="Times New Roman" w:cs="Times New Roman"/>
            <w:b w:val="0"/>
            <w:bCs w:val="0"/>
            <w:sz w:val="24"/>
            <w:szCs w:val="24"/>
          </w:rPr>
          <w:t>https://admtih.ru/gsp/cvyljovo/</w:t>
        </w:r>
      </w:hyperlink>
      <w:r w:rsidR="00EE59F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516E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5A15E03C" w14:textId="0A066A8F" w:rsidR="004F56EA" w:rsidRPr="004F56EA" w:rsidRDefault="004F56EA" w:rsidP="00927A78">
      <w:pPr>
        <w:pStyle w:val="Heading"/>
        <w:numPr>
          <w:ilvl w:val="0"/>
          <w:numId w:val="4"/>
        </w:numPr>
        <w:spacing w:after="120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56EA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 исполнением настоящего постановления оставляю за собой.</w:t>
      </w:r>
    </w:p>
    <w:p w14:paraId="1448528A" w14:textId="77777777" w:rsidR="004F56EA" w:rsidRDefault="004F56EA" w:rsidP="004F56EA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5932B76" w14:textId="77777777" w:rsidR="004F56EA" w:rsidRPr="004F56EA" w:rsidRDefault="004F56EA" w:rsidP="004F56EA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66B2294" w14:textId="7BED3876" w:rsidR="00EE59FD" w:rsidRDefault="004F56EA" w:rsidP="00927A78">
      <w:pPr>
        <w:pStyle w:val="Heading"/>
        <w:tabs>
          <w:tab w:val="right" w:pos="935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56EA">
        <w:rPr>
          <w:rFonts w:ascii="Times New Roman" w:hAnsi="Times New Roman" w:cs="Times New Roman"/>
          <w:b w:val="0"/>
          <w:bCs w:val="0"/>
          <w:sz w:val="24"/>
          <w:szCs w:val="24"/>
        </w:rPr>
        <w:t>Глава администрации</w:t>
      </w:r>
      <w:r w:rsidR="00927A78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A516EA">
        <w:rPr>
          <w:rFonts w:ascii="Times New Roman" w:hAnsi="Times New Roman" w:cs="Times New Roman"/>
          <w:b w:val="0"/>
          <w:bCs w:val="0"/>
          <w:sz w:val="24"/>
          <w:szCs w:val="24"/>
        </w:rPr>
        <w:t>Цвылёвского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516EA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  <w:r w:rsidR="00927A78">
        <w:rPr>
          <w:rFonts w:ascii="Times New Roman" w:hAnsi="Times New Roman" w:cs="Times New Roman"/>
          <w:b w:val="0"/>
          <w:bCs w:val="0"/>
          <w:sz w:val="24"/>
          <w:szCs w:val="24"/>
        </w:rPr>
        <w:t> </w:t>
      </w:r>
      <w:r w:rsidR="00A516EA">
        <w:rPr>
          <w:rFonts w:ascii="Times New Roman" w:hAnsi="Times New Roman" w:cs="Times New Roman"/>
          <w:b w:val="0"/>
          <w:bCs w:val="0"/>
          <w:sz w:val="24"/>
          <w:szCs w:val="24"/>
        </w:rPr>
        <w:t>Е.</w:t>
      </w:r>
      <w:r w:rsidR="00927A78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A516EA">
        <w:rPr>
          <w:rFonts w:ascii="Times New Roman" w:hAnsi="Times New Roman" w:cs="Times New Roman"/>
          <w:b w:val="0"/>
          <w:bCs w:val="0"/>
          <w:sz w:val="24"/>
          <w:szCs w:val="24"/>
        </w:rPr>
        <w:t>Смирнов</w:t>
      </w:r>
    </w:p>
    <w:p w14:paraId="7D0D98CC" w14:textId="77777777" w:rsidR="00927A78" w:rsidRPr="00C6502A" w:rsidRDefault="00927A78" w:rsidP="004F56EA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1A553F" w14:textId="77777777" w:rsidR="00FA74E7" w:rsidRDefault="00FA74E7" w:rsidP="00C6502A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  <w:sectPr w:rsidR="00FA74E7" w:rsidSect="00927A7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77F80FC" w14:textId="01840CD5" w:rsidR="006665EA" w:rsidRPr="008836A2" w:rsidRDefault="006665EA" w:rsidP="006665EA">
      <w:pPr>
        <w:pStyle w:val="Heading"/>
        <w:tabs>
          <w:tab w:val="left" w:pos="10456"/>
        </w:tabs>
        <w:ind w:left="1049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36A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 </w:t>
      </w:r>
      <w:r w:rsidRPr="008836A2">
        <w:rPr>
          <w:rFonts w:ascii="Times New Roman" w:hAnsi="Times New Roman" w:cs="Times New Roman"/>
          <w:b w:val="0"/>
          <w:bCs w:val="0"/>
          <w:sz w:val="24"/>
          <w:szCs w:val="24"/>
        </w:rPr>
        <w:t>1 к постановлению администрации Цвылёвского сельского поселения от 04.04.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Pr="008836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 </w:t>
      </w:r>
      <w:r w:rsidRPr="008836A2">
        <w:rPr>
          <w:rFonts w:ascii="Times New Roman" w:hAnsi="Times New Roman" w:cs="Times New Roman"/>
          <w:b w:val="0"/>
          <w:bCs w:val="0"/>
          <w:sz w:val="24"/>
          <w:szCs w:val="24"/>
        </w:rPr>
        <w:t>09-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38-а</w:t>
      </w:r>
    </w:p>
    <w:p w14:paraId="7973E9A7" w14:textId="11BA65F8" w:rsidR="0033516A" w:rsidRPr="007170B7" w:rsidRDefault="00D146FE" w:rsidP="006665EA">
      <w:pPr>
        <w:spacing w:before="360" w:after="120"/>
        <w:jc w:val="center"/>
        <w:rPr>
          <w:b/>
        </w:rPr>
      </w:pPr>
      <w:r>
        <w:rPr>
          <w:b/>
        </w:rPr>
        <w:t>План действий</w:t>
      </w:r>
      <w:r w:rsidR="00E131B0" w:rsidRPr="00E131B0">
        <w:rPr>
          <w:b/>
        </w:rPr>
        <w:t xml:space="preserve"> по подготовке</w:t>
      </w:r>
      <w:r w:rsidR="006665EA">
        <w:rPr>
          <w:b/>
        </w:rPr>
        <w:br/>
      </w:r>
      <w:r w:rsidR="00E131B0" w:rsidRPr="00E131B0">
        <w:rPr>
          <w:b/>
        </w:rPr>
        <w:t>и проведению мероприятий по благоустройству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240"/>
        <w:gridCol w:w="1701"/>
        <w:gridCol w:w="5475"/>
        <w:gridCol w:w="1898"/>
      </w:tblGrid>
      <w:tr w:rsidR="007170B7" w:rsidRPr="007170B7" w14:paraId="0B9581EE" w14:textId="77777777" w:rsidTr="006665EA">
        <w:tc>
          <w:tcPr>
            <w:tcW w:w="680" w:type="dxa"/>
            <w:shd w:val="clear" w:color="auto" w:fill="auto"/>
          </w:tcPr>
          <w:p w14:paraId="609096DC" w14:textId="620A3D07" w:rsidR="007170B7" w:rsidRPr="007170B7" w:rsidRDefault="00927A78" w:rsidP="006665E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6665EA">
              <w:rPr>
                <w:b/>
              </w:rPr>
              <w:br/>
            </w:r>
            <w:r w:rsidR="007170B7" w:rsidRPr="007170B7">
              <w:rPr>
                <w:b/>
              </w:rPr>
              <w:t>п/п</w:t>
            </w:r>
          </w:p>
        </w:tc>
        <w:tc>
          <w:tcPr>
            <w:tcW w:w="5240" w:type="dxa"/>
            <w:shd w:val="clear" w:color="auto" w:fill="auto"/>
          </w:tcPr>
          <w:p w14:paraId="25F86EA2" w14:textId="77777777" w:rsidR="007170B7" w:rsidRPr="007170B7" w:rsidRDefault="007170B7" w:rsidP="007170B7">
            <w:pPr>
              <w:jc w:val="center"/>
              <w:rPr>
                <w:b/>
              </w:rPr>
            </w:pPr>
            <w:r w:rsidRPr="007170B7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14:paraId="437D8EEF" w14:textId="0DC88547" w:rsidR="007170B7" w:rsidRPr="007170B7" w:rsidRDefault="007170B7" w:rsidP="006665EA">
            <w:pPr>
              <w:jc w:val="center"/>
              <w:rPr>
                <w:b/>
              </w:rPr>
            </w:pPr>
            <w:r w:rsidRPr="007170B7">
              <w:rPr>
                <w:b/>
              </w:rPr>
              <w:t>Срок</w:t>
            </w:r>
            <w:r w:rsidR="006665EA">
              <w:rPr>
                <w:b/>
              </w:rPr>
              <w:br/>
            </w:r>
            <w:r w:rsidRPr="007170B7">
              <w:rPr>
                <w:b/>
              </w:rPr>
              <w:t>исполнения</w:t>
            </w:r>
          </w:p>
        </w:tc>
        <w:tc>
          <w:tcPr>
            <w:tcW w:w="5475" w:type="dxa"/>
            <w:shd w:val="clear" w:color="auto" w:fill="auto"/>
          </w:tcPr>
          <w:p w14:paraId="42E135F3" w14:textId="77777777" w:rsidR="007170B7" w:rsidRPr="007170B7" w:rsidRDefault="007170B7" w:rsidP="007170B7">
            <w:pPr>
              <w:jc w:val="center"/>
              <w:rPr>
                <w:b/>
              </w:rPr>
            </w:pPr>
            <w:r w:rsidRPr="007170B7">
              <w:rPr>
                <w:b/>
              </w:rPr>
              <w:t xml:space="preserve">Ответственные </w:t>
            </w:r>
          </w:p>
        </w:tc>
        <w:tc>
          <w:tcPr>
            <w:tcW w:w="1898" w:type="dxa"/>
            <w:shd w:val="clear" w:color="auto" w:fill="auto"/>
          </w:tcPr>
          <w:p w14:paraId="1CEEADFD" w14:textId="353120D7" w:rsidR="007170B7" w:rsidRPr="007170B7" w:rsidRDefault="007170B7" w:rsidP="006665EA">
            <w:pPr>
              <w:jc w:val="center"/>
              <w:rPr>
                <w:b/>
              </w:rPr>
            </w:pPr>
            <w:r w:rsidRPr="007170B7">
              <w:rPr>
                <w:b/>
              </w:rPr>
              <w:t>Отметка</w:t>
            </w:r>
            <w:r w:rsidR="006665EA">
              <w:rPr>
                <w:b/>
              </w:rPr>
              <w:t xml:space="preserve"> </w:t>
            </w:r>
            <w:r w:rsidRPr="007170B7">
              <w:rPr>
                <w:b/>
              </w:rPr>
              <w:t>об</w:t>
            </w:r>
            <w:r w:rsidR="006665EA">
              <w:rPr>
                <w:b/>
              </w:rPr>
              <w:t> </w:t>
            </w:r>
            <w:r w:rsidRPr="007170B7">
              <w:rPr>
                <w:b/>
              </w:rPr>
              <w:t>исполнении</w:t>
            </w:r>
          </w:p>
        </w:tc>
      </w:tr>
      <w:tr w:rsidR="007170B7" w:rsidRPr="007170B7" w14:paraId="19484595" w14:textId="77777777" w:rsidTr="006665EA">
        <w:tc>
          <w:tcPr>
            <w:tcW w:w="680" w:type="dxa"/>
            <w:shd w:val="clear" w:color="auto" w:fill="auto"/>
            <w:vAlign w:val="center"/>
          </w:tcPr>
          <w:p w14:paraId="01A631BA" w14:textId="77777777" w:rsidR="007170B7" w:rsidRPr="007170B7" w:rsidRDefault="007170B7" w:rsidP="007170B7">
            <w:pPr>
              <w:jc w:val="center"/>
              <w:rPr>
                <w:bCs/>
              </w:rPr>
            </w:pPr>
            <w:r w:rsidRPr="007170B7">
              <w:rPr>
                <w:bCs/>
              </w:rPr>
              <w:t>1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5FCE4AC4" w14:textId="7D219F33" w:rsidR="007170B7" w:rsidRPr="007170B7" w:rsidRDefault="007170B7" w:rsidP="006665EA">
            <w:pPr>
              <w:rPr>
                <w:bCs/>
              </w:rPr>
            </w:pPr>
            <w:r w:rsidRPr="007170B7">
              <w:rPr>
                <w:bCs/>
              </w:rPr>
              <w:t>Участие в субботниках</w:t>
            </w:r>
            <w:r w:rsidR="00927A78">
              <w:rPr>
                <w:bCs/>
              </w:rPr>
              <w:t xml:space="preserve"> – </w:t>
            </w:r>
            <w:r w:rsidRPr="007170B7">
              <w:rPr>
                <w:bCs/>
              </w:rPr>
              <w:t>очистка территорий населённых пунктов Цвылёвского сельского поселения от мусора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722C4" w14:textId="12CAA0DD" w:rsidR="007170B7" w:rsidRPr="007170B7" w:rsidRDefault="007170B7" w:rsidP="007F1476">
            <w:pPr>
              <w:jc w:val="center"/>
              <w:rPr>
                <w:bCs/>
              </w:rPr>
            </w:pPr>
            <w:r w:rsidRPr="007170B7">
              <w:rPr>
                <w:bCs/>
              </w:rPr>
              <w:t xml:space="preserve">с </w:t>
            </w:r>
            <w:r w:rsidR="00E73A29">
              <w:rPr>
                <w:bCs/>
              </w:rPr>
              <w:t>21</w:t>
            </w:r>
            <w:r w:rsidR="007F1476">
              <w:rPr>
                <w:bCs/>
              </w:rPr>
              <w:t>.04.</w:t>
            </w:r>
            <w:r w:rsidR="00A516EA">
              <w:rPr>
                <w:bCs/>
              </w:rPr>
              <w:t>2025</w:t>
            </w:r>
            <w:r w:rsidR="006665EA">
              <w:rPr>
                <w:bCs/>
              </w:rPr>
              <w:br/>
            </w:r>
            <w:r w:rsidRPr="007170B7">
              <w:rPr>
                <w:bCs/>
              </w:rPr>
              <w:t xml:space="preserve">по </w:t>
            </w:r>
            <w:r w:rsidR="00E73A29">
              <w:rPr>
                <w:bCs/>
              </w:rPr>
              <w:t>2</w:t>
            </w:r>
            <w:r w:rsidR="00BF718F">
              <w:rPr>
                <w:bCs/>
              </w:rPr>
              <w:t>5</w:t>
            </w:r>
            <w:r w:rsidR="007F1476">
              <w:rPr>
                <w:bCs/>
              </w:rPr>
              <w:t>.05.</w:t>
            </w:r>
            <w:r w:rsidR="00A516EA">
              <w:rPr>
                <w:bCs/>
              </w:rPr>
              <w:t>2025</w:t>
            </w:r>
          </w:p>
        </w:tc>
        <w:tc>
          <w:tcPr>
            <w:tcW w:w="5475" w:type="dxa"/>
            <w:shd w:val="clear" w:color="auto" w:fill="auto"/>
          </w:tcPr>
          <w:p w14:paraId="03314E77" w14:textId="3EFD6DE4" w:rsidR="007170B7" w:rsidRPr="007170B7" w:rsidRDefault="007170B7" w:rsidP="006665EA">
            <w:pPr>
              <w:rPr>
                <w:bCs/>
              </w:rPr>
            </w:pPr>
            <w:r w:rsidRPr="007170B7">
              <w:rPr>
                <w:bCs/>
              </w:rPr>
              <w:t>п.</w:t>
            </w:r>
            <w:r w:rsidR="006665EA">
              <w:rPr>
                <w:bCs/>
                <w:lang w:val="en-US"/>
              </w:rPr>
              <w:t> </w:t>
            </w:r>
            <w:proofErr w:type="spellStart"/>
            <w:r w:rsidRPr="007170B7">
              <w:rPr>
                <w:bCs/>
              </w:rPr>
              <w:t>Цвылёво</w:t>
            </w:r>
            <w:proofErr w:type="spellEnd"/>
            <w:r w:rsidR="00927A78">
              <w:rPr>
                <w:bCs/>
              </w:rPr>
              <w:t xml:space="preserve"> – </w:t>
            </w:r>
            <w:r w:rsidR="00A516EA">
              <w:rPr>
                <w:bCs/>
              </w:rPr>
              <w:t>Смирнов</w:t>
            </w:r>
            <w:r w:rsidR="006665EA">
              <w:rPr>
                <w:bCs/>
              </w:rPr>
              <w:t> </w:t>
            </w:r>
            <w:r w:rsidR="00A516EA">
              <w:rPr>
                <w:bCs/>
              </w:rPr>
              <w:t>А.</w:t>
            </w:r>
            <w:r w:rsidR="006665EA">
              <w:rPr>
                <w:bCs/>
              </w:rPr>
              <w:t> </w:t>
            </w:r>
            <w:r w:rsidR="00A516EA">
              <w:rPr>
                <w:bCs/>
              </w:rPr>
              <w:t>Е.</w:t>
            </w:r>
            <w:r w:rsidRPr="007170B7">
              <w:rPr>
                <w:bCs/>
              </w:rPr>
              <w:t xml:space="preserve">, </w:t>
            </w:r>
            <w:r w:rsidR="00A516EA">
              <w:rPr>
                <w:bCs/>
              </w:rPr>
              <w:t>Афанасьева</w:t>
            </w:r>
            <w:r w:rsidR="006665EA">
              <w:rPr>
                <w:bCs/>
              </w:rPr>
              <w:t> </w:t>
            </w:r>
            <w:r w:rsidR="00A516EA">
              <w:rPr>
                <w:bCs/>
              </w:rPr>
              <w:t>Ж.</w:t>
            </w:r>
            <w:r w:rsidR="006665EA">
              <w:rPr>
                <w:bCs/>
              </w:rPr>
              <w:t> </w:t>
            </w:r>
            <w:r w:rsidR="00A516EA">
              <w:rPr>
                <w:bCs/>
              </w:rPr>
              <w:t>Л.</w:t>
            </w:r>
            <w:r w:rsidRPr="007170B7">
              <w:rPr>
                <w:bCs/>
              </w:rPr>
              <w:t>, Колесова</w:t>
            </w:r>
            <w:r w:rsidR="006665EA">
              <w:rPr>
                <w:bCs/>
              </w:rPr>
              <w:t> </w:t>
            </w:r>
            <w:r w:rsidRPr="007170B7">
              <w:rPr>
                <w:bCs/>
              </w:rPr>
              <w:t>Л.</w:t>
            </w:r>
            <w:r w:rsidR="006665EA">
              <w:rPr>
                <w:bCs/>
              </w:rPr>
              <w:t> </w:t>
            </w:r>
            <w:r w:rsidRPr="007170B7">
              <w:rPr>
                <w:bCs/>
              </w:rPr>
              <w:t>Ф., Карась</w:t>
            </w:r>
            <w:r w:rsidR="006665EA">
              <w:rPr>
                <w:bCs/>
              </w:rPr>
              <w:t> </w:t>
            </w:r>
            <w:r w:rsidRPr="007170B7">
              <w:rPr>
                <w:bCs/>
              </w:rPr>
              <w:t>Е.</w:t>
            </w:r>
            <w:r w:rsidR="006665EA">
              <w:rPr>
                <w:bCs/>
              </w:rPr>
              <w:t> </w:t>
            </w:r>
            <w:r w:rsidRPr="007170B7">
              <w:rPr>
                <w:bCs/>
              </w:rPr>
              <w:t>Б.</w:t>
            </w:r>
            <w:r w:rsidR="006665EA" w:rsidRPr="006665EA">
              <w:rPr>
                <w:bCs/>
              </w:rPr>
              <w:br/>
            </w:r>
            <w:r w:rsidRPr="007170B7">
              <w:rPr>
                <w:bCs/>
              </w:rPr>
              <w:t>по населённым пунктам</w:t>
            </w:r>
            <w:r w:rsidR="00927A78">
              <w:rPr>
                <w:bCs/>
              </w:rPr>
              <w:t xml:space="preserve"> – </w:t>
            </w:r>
            <w:r w:rsidRPr="007170B7">
              <w:rPr>
                <w:bCs/>
              </w:rPr>
              <w:t>старосты</w:t>
            </w:r>
          </w:p>
        </w:tc>
        <w:tc>
          <w:tcPr>
            <w:tcW w:w="1898" w:type="dxa"/>
            <w:shd w:val="clear" w:color="auto" w:fill="auto"/>
          </w:tcPr>
          <w:p w14:paraId="159BE90D" w14:textId="77777777" w:rsidR="007170B7" w:rsidRPr="007170B7" w:rsidRDefault="007170B7" w:rsidP="007170B7">
            <w:pPr>
              <w:jc w:val="center"/>
              <w:rPr>
                <w:bCs/>
              </w:rPr>
            </w:pPr>
          </w:p>
        </w:tc>
      </w:tr>
      <w:tr w:rsidR="007170B7" w:rsidRPr="007170B7" w14:paraId="68300B77" w14:textId="77777777" w:rsidTr="006665EA">
        <w:tc>
          <w:tcPr>
            <w:tcW w:w="680" w:type="dxa"/>
            <w:shd w:val="clear" w:color="auto" w:fill="auto"/>
            <w:vAlign w:val="center"/>
          </w:tcPr>
          <w:p w14:paraId="25E04DE9" w14:textId="12540D95" w:rsidR="007170B7" w:rsidRPr="007170B7" w:rsidRDefault="007170B7" w:rsidP="006665EA">
            <w:pPr>
              <w:jc w:val="center"/>
              <w:rPr>
                <w:bCs/>
              </w:rPr>
            </w:pPr>
            <w:r w:rsidRPr="007170B7">
              <w:rPr>
                <w:bCs/>
              </w:rPr>
              <w:t>2</w:t>
            </w:r>
          </w:p>
        </w:tc>
        <w:tc>
          <w:tcPr>
            <w:tcW w:w="5240" w:type="dxa"/>
            <w:shd w:val="clear" w:color="auto" w:fill="auto"/>
          </w:tcPr>
          <w:p w14:paraId="09917443" w14:textId="4F2E2417" w:rsidR="007170B7" w:rsidRPr="007170B7" w:rsidRDefault="007170B7" w:rsidP="006665EA">
            <w:pPr>
              <w:rPr>
                <w:bCs/>
              </w:rPr>
            </w:pPr>
            <w:r w:rsidRPr="007170B7">
              <w:rPr>
                <w:bCs/>
              </w:rPr>
              <w:t>мероприятия по благоустройству и улучшению санитарного состояния памятных мест, мемориалов, воинских захоронений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5D83A" w14:textId="47D1E893" w:rsidR="007170B7" w:rsidRPr="007170B7" w:rsidRDefault="007F1476" w:rsidP="007170B7">
            <w:pPr>
              <w:jc w:val="center"/>
              <w:rPr>
                <w:bCs/>
              </w:rPr>
            </w:pPr>
            <w:r w:rsidRPr="007F1476">
              <w:rPr>
                <w:bCs/>
              </w:rPr>
              <w:t xml:space="preserve">с </w:t>
            </w:r>
            <w:r>
              <w:rPr>
                <w:bCs/>
              </w:rPr>
              <w:t>17</w:t>
            </w:r>
            <w:r w:rsidRPr="007F1476">
              <w:rPr>
                <w:bCs/>
              </w:rPr>
              <w:t>.04.</w:t>
            </w:r>
            <w:r w:rsidR="00A516EA">
              <w:rPr>
                <w:bCs/>
              </w:rPr>
              <w:t>2025</w:t>
            </w:r>
            <w:r w:rsidR="006665EA">
              <w:rPr>
                <w:bCs/>
              </w:rPr>
              <w:br/>
            </w:r>
            <w:r w:rsidRPr="007F1476">
              <w:rPr>
                <w:bCs/>
              </w:rPr>
              <w:t xml:space="preserve">по </w:t>
            </w:r>
            <w:r w:rsidR="00AE1A2D">
              <w:rPr>
                <w:bCs/>
              </w:rPr>
              <w:t>05</w:t>
            </w:r>
            <w:r w:rsidRPr="007F1476">
              <w:rPr>
                <w:bCs/>
              </w:rPr>
              <w:t>.05.</w:t>
            </w:r>
            <w:r w:rsidR="00A516EA">
              <w:rPr>
                <w:bCs/>
              </w:rPr>
              <w:t>2025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070D2BB" w14:textId="2F34EB30" w:rsidR="007170B7" w:rsidRPr="007170B7" w:rsidRDefault="007170B7" w:rsidP="006665EA">
            <w:pPr>
              <w:rPr>
                <w:bCs/>
              </w:rPr>
            </w:pPr>
            <w:r w:rsidRPr="007170B7">
              <w:rPr>
                <w:bCs/>
              </w:rPr>
              <w:t>Румянцева</w:t>
            </w:r>
            <w:r w:rsidR="006665EA">
              <w:rPr>
                <w:bCs/>
              </w:rPr>
              <w:t> </w:t>
            </w:r>
            <w:r w:rsidRPr="007170B7">
              <w:rPr>
                <w:bCs/>
              </w:rPr>
              <w:t>Л.</w:t>
            </w:r>
            <w:r w:rsidR="006665EA">
              <w:rPr>
                <w:bCs/>
              </w:rPr>
              <w:t> </w:t>
            </w:r>
            <w:r w:rsidRPr="007170B7">
              <w:rPr>
                <w:bCs/>
              </w:rPr>
              <w:t>А.,</w:t>
            </w:r>
            <w:r w:rsidR="006665EA" w:rsidRPr="006665EA">
              <w:rPr>
                <w:bCs/>
              </w:rPr>
              <w:br/>
            </w:r>
            <w:r w:rsidR="006F5135">
              <w:rPr>
                <w:bCs/>
              </w:rPr>
              <w:t>с</w:t>
            </w:r>
            <w:r w:rsidRPr="007170B7">
              <w:rPr>
                <w:bCs/>
              </w:rPr>
              <w:t>таросты</w:t>
            </w:r>
            <w:r w:rsidR="006665EA">
              <w:rPr>
                <w:bCs/>
              </w:rPr>
              <w:t xml:space="preserve"> </w:t>
            </w:r>
            <w:r w:rsidRPr="007170B7">
              <w:rPr>
                <w:bCs/>
              </w:rPr>
              <w:t>по населённым пунктам,</w:t>
            </w:r>
            <w:r w:rsidR="006665EA" w:rsidRPr="006665EA">
              <w:rPr>
                <w:bCs/>
              </w:rPr>
              <w:br/>
            </w:r>
            <w:r w:rsidRPr="007170B7">
              <w:rPr>
                <w:bCs/>
              </w:rPr>
              <w:t>Колесова</w:t>
            </w:r>
            <w:r w:rsidR="006665EA">
              <w:rPr>
                <w:bCs/>
              </w:rPr>
              <w:t> </w:t>
            </w:r>
            <w:r w:rsidRPr="007170B7">
              <w:rPr>
                <w:bCs/>
              </w:rPr>
              <w:t>Л.</w:t>
            </w:r>
            <w:r w:rsidR="006665EA">
              <w:rPr>
                <w:bCs/>
              </w:rPr>
              <w:t> </w:t>
            </w:r>
            <w:r w:rsidRPr="007170B7">
              <w:rPr>
                <w:bCs/>
              </w:rPr>
              <w:t>Ф., Карась</w:t>
            </w:r>
            <w:r w:rsidR="006665EA">
              <w:rPr>
                <w:bCs/>
              </w:rPr>
              <w:t> </w:t>
            </w:r>
            <w:r w:rsidRPr="007170B7">
              <w:rPr>
                <w:bCs/>
              </w:rPr>
              <w:t>Е.</w:t>
            </w:r>
            <w:r w:rsidR="006665EA">
              <w:rPr>
                <w:bCs/>
              </w:rPr>
              <w:t> </w:t>
            </w:r>
            <w:r w:rsidRPr="007170B7">
              <w:rPr>
                <w:bCs/>
              </w:rPr>
              <w:t xml:space="preserve">Б., </w:t>
            </w:r>
            <w:proofErr w:type="spellStart"/>
            <w:r w:rsidRPr="007170B7">
              <w:rPr>
                <w:bCs/>
              </w:rPr>
              <w:t>Гриц</w:t>
            </w:r>
            <w:proofErr w:type="spellEnd"/>
            <w:r w:rsidR="006665EA">
              <w:rPr>
                <w:bCs/>
              </w:rPr>
              <w:t> </w:t>
            </w:r>
            <w:r w:rsidR="005337B3">
              <w:rPr>
                <w:bCs/>
              </w:rPr>
              <w:t>Л</w:t>
            </w:r>
            <w:r w:rsidRPr="007170B7">
              <w:rPr>
                <w:bCs/>
              </w:rPr>
              <w:t>.</w:t>
            </w:r>
            <w:r w:rsidR="006665EA">
              <w:rPr>
                <w:bCs/>
              </w:rPr>
              <w:t> </w:t>
            </w:r>
            <w:r w:rsidR="005337B3">
              <w:rPr>
                <w:bCs/>
              </w:rPr>
              <w:t>А</w:t>
            </w:r>
            <w:r w:rsidRPr="007170B7">
              <w:rPr>
                <w:bCs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14:paraId="53511218" w14:textId="77777777" w:rsidR="007170B7" w:rsidRPr="007170B7" w:rsidRDefault="007170B7" w:rsidP="007170B7">
            <w:pPr>
              <w:jc w:val="center"/>
              <w:rPr>
                <w:bCs/>
              </w:rPr>
            </w:pPr>
          </w:p>
        </w:tc>
      </w:tr>
      <w:tr w:rsidR="007170B7" w:rsidRPr="007170B7" w14:paraId="3C7F71D6" w14:textId="77777777" w:rsidTr="006665EA">
        <w:tc>
          <w:tcPr>
            <w:tcW w:w="680" w:type="dxa"/>
            <w:shd w:val="clear" w:color="auto" w:fill="auto"/>
            <w:vAlign w:val="center"/>
          </w:tcPr>
          <w:p w14:paraId="1634D1E3" w14:textId="77777777" w:rsidR="007170B7" w:rsidRPr="007170B7" w:rsidRDefault="007170B7" w:rsidP="007170B7">
            <w:pPr>
              <w:jc w:val="center"/>
              <w:rPr>
                <w:bCs/>
              </w:rPr>
            </w:pPr>
            <w:r w:rsidRPr="007170B7">
              <w:rPr>
                <w:bCs/>
              </w:rPr>
              <w:t>3</w:t>
            </w:r>
          </w:p>
        </w:tc>
        <w:tc>
          <w:tcPr>
            <w:tcW w:w="5240" w:type="dxa"/>
            <w:shd w:val="clear" w:color="auto" w:fill="auto"/>
          </w:tcPr>
          <w:p w14:paraId="0364BC66" w14:textId="77777777" w:rsidR="007170B7" w:rsidRPr="007170B7" w:rsidRDefault="007170B7" w:rsidP="006665EA">
            <w:pPr>
              <w:rPr>
                <w:bCs/>
              </w:rPr>
            </w:pPr>
            <w:r w:rsidRPr="007170B7">
              <w:rPr>
                <w:bCs/>
              </w:rPr>
              <w:t>Проверка санитарного состояния закреплённых территорий за организациями, ИП, гаражей, хозяйственных построек и дворов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C3ABE" w14:textId="5AD42BDD" w:rsidR="007170B7" w:rsidRPr="007170B7" w:rsidRDefault="007F1476" w:rsidP="007170B7">
            <w:pPr>
              <w:jc w:val="center"/>
              <w:rPr>
                <w:bCs/>
              </w:rPr>
            </w:pPr>
            <w:r>
              <w:rPr>
                <w:bCs/>
              </w:rPr>
              <w:t>до 01.05.</w:t>
            </w:r>
            <w:r w:rsidR="00A516EA">
              <w:rPr>
                <w:bCs/>
              </w:rPr>
              <w:t>2025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4EF1CBC6" w14:textId="20B646C1" w:rsidR="007170B7" w:rsidRPr="007170B7" w:rsidRDefault="00A516EA" w:rsidP="006665EA">
            <w:pPr>
              <w:rPr>
                <w:bCs/>
              </w:rPr>
            </w:pPr>
            <w:r>
              <w:rPr>
                <w:bCs/>
              </w:rPr>
              <w:t>Афанасьева</w:t>
            </w:r>
            <w:r w:rsidR="006665EA">
              <w:rPr>
                <w:bCs/>
                <w:lang w:val="en-US"/>
              </w:rPr>
              <w:t> </w:t>
            </w:r>
            <w:r w:rsidR="00E73A29">
              <w:rPr>
                <w:bCs/>
              </w:rPr>
              <w:t>Ж.</w:t>
            </w:r>
            <w:r w:rsidR="006665EA" w:rsidRPr="006665EA">
              <w:rPr>
                <w:bCs/>
              </w:rPr>
              <w:t> </w:t>
            </w:r>
            <w:r w:rsidR="00E73A29">
              <w:rPr>
                <w:bCs/>
              </w:rPr>
              <w:t>Л.,</w:t>
            </w:r>
            <w:r>
              <w:rPr>
                <w:bCs/>
              </w:rPr>
              <w:t xml:space="preserve"> Садова</w:t>
            </w:r>
            <w:r w:rsidR="006665EA">
              <w:rPr>
                <w:bCs/>
              </w:rPr>
              <w:t> </w:t>
            </w:r>
            <w:r>
              <w:rPr>
                <w:bCs/>
              </w:rPr>
              <w:t>Л.</w:t>
            </w:r>
            <w:r w:rsidR="006665EA" w:rsidRPr="006665EA">
              <w:rPr>
                <w:bCs/>
              </w:rPr>
              <w:t> </w:t>
            </w:r>
            <w:r>
              <w:rPr>
                <w:bCs/>
              </w:rPr>
              <w:t>К.</w:t>
            </w:r>
            <w:r w:rsidR="007170B7" w:rsidRPr="007170B7">
              <w:rPr>
                <w:bCs/>
              </w:rPr>
              <w:t>,</w:t>
            </w:r>
            <w:r w:rsidR="006665EA" w:rsidRPr="006665EA">
              <w:rPr>
                <w:bCs/>
              </w:rPr>
              <w:br/>
            </w:r>
            <w:r w:rsidR="007170B7" w:rsidRPr="007170B7">
              <w:rPr>
                <w:bCs/>
              </w:rPr>
              <w:t xml:space="preserve">старосты по </w:t>
            </w:r>
            <w:r w:rsidR="00927A78">
              <w:rPr>
                <w:bCs/>
              </w:rPr>
              <w:t>населённ</w:t>
            </w:r>
            <w:r w:rsidR="00BC2228">
              <w:rPr>
                <w:bCs/>
              </w:rPr>
              <w:t>ым пунктам</w:t>
            </w:r>
          </w:p>
        </w:tc>
        <w:tc>
          <w:tcPr>
            <w:tcW w:w="1898" w:type="dxa"/>
            <w:shd w:val="clear" w:color="auto" w:fill="auto"/>
          </w:tcPr>
          <w:p w14:paraId="2D2340F3" w14:textId="77777777" w:rsidR="007170B7" w:rsidRPr="007170B7" w:rsidRDefault="007170B7" w:rsidP="007170B7">
            <w:pPr>
              <w:jc w:val="center"/>
              <w:rPr>
                <w:bCs/>
              </w:rPr>
            </w:pPr>
          </w:p>
        </w:tc>
      </w:tr>
    </w:tbl>
    <w:p w14:paraId="003EE421" w14:textId="77777777" w:rsidR="007170B7" w:rsidRPr="007170B7" w:rsidRDefault="007170B7" w:rsidP="0043168C">
      <w:pPr>
        <w:jc w:val="center"/>
        <w:rPr>
          <w:bCs/>
        </w:rPr>
      </w:pPr>
    </w:p>
    <w:sectPr w:rsidR="007170B7" w:rsidRPr="007170B7" w:rsidSect="00FA74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7E5D" w14:textId="77777777" w:rsidR="003C2AA9" w:rsidRDefault="003C2AA9" w:rsidP="00927A78">
      <w:r>
        <w:separator/>
      </w:r>
    </w:p>
  </w:endnote>
  <w:endnote w:type="continuationSeparator" w:id="0">
    <w:p w14:paraId="5CE165B5" w14:textId="77777777" w:rsidR="003C2AA9" w:rsidRDefault="003C2AA9" w:rsidP="0092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5C7B" w14:textId="77777777" w:rsidR="003C2AA9" w:rsidRDefault="003C2AA9" w:rsidP="00927A78">
      <w:r>
        <w:separator/>
      </w:r>
    </w:p>
  </w:footnote>
  <w:footnote w:type="continuationSeparator" w:id="0">
    <w:p w14:paraId="08EFACD0" w14:textId="77777777" w:rsidR="003C2AA9" w:rsidRDefault="003C2AA9" w:rsidP="0092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58A7" w14:textId="77777777" w:rsidR="00927A78" w:rsidRDefault="00927A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A000A6" w14:textId="77777777" w:rsidR="00927A78" w:rsidRDefault="00927A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1435"/>
    <w:multiLevelType w:val="hybridMultilevel"/>
    <w:tmpl w:val="C78609B6"/>
    <w:lvl w:ilvl="0" w:tplc="CB24AB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926D29"/>
    <w:multiLevelType w:val="hybridMultilevel"/>
    <w:tmpl w:val="06D8ECCA"/>
    <w:lvl w:ilvl="0" w:tplc="CB24AB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190163"/>
    <w:multiLevelType w:val="hybridMultilevel"/>
    <w:tmpl w:val="A3F0CE1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B60099"/>
    <w:multiLevelType w:val="hybridMultilevel"/>
    <w:tmpl w:val="11A0928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6073C8"/>
    <w:multiLevelType w:val="hybridMultilevel"/>
    <w:tmpl w:val="7C78858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786EFF"/>
    <w:multiLevelType w:val="hybridMultilevel"/>
    <w:tmpl w:val="1D941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FF5C71"/>
    <w:multiLevelType w:val="hybridMultilevel"/>
    <w:tmpl w:val="4ADA1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2EA5B5B"/>
    <w:multiLevelType w:val="hybridMultilevel"/>
    <w:tmpl w:val="DABE2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FB4729"/>
    <w:multiLevelType w:val="multilevel"/>
    <w:tmpl w:val="366C49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9" w:hanging="4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49481005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4094454">
    <w:abstractNumId w:val="7"/>
  </w:num>
  <w:num w:numId="3" w16cid:durableId="955599682">
    <w:abstractNumId w:val="6"/>
  </w:num>
  <w:num w:numId="4" w16cid:durableId="424036389">
    <w:abstractNumId w:val="8"/>
  </w:num>
  <w:num w:numId="5" w16cid:durableId="1129281706">
    <w:abstractNumId w:val="5"/>
  </w:num>
  <w:num w:numId="6" w16cid:durableId="570236787">
    <w:abstractNumId w:val="4"/>
  </w:num>
  <w:num w:numId="7" w16cid:durableId="792285703">
    <w:abstractNumId w:val="2"/>
  </w:num>
  <w:num w:numId="8" w16cid:durableId="712770576">
    <w:abstractNumId w:val="0"/>
  </w:num>
  <w:num w:numId="9" w16cid:durableId="2055345347">
    <w:abstractNumId w:val="3"/>
  </w:num>
  <w:num w:numId="10" w16cid:durableId="672031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B1C"/>
    <w:rsid w:val="00003CA4"/>
    <w:rsid w:val="000169EA"/>
    <w:rsid w:val="000643B8"/>
    <w:rsid w:val="00073855"/>
    <w:rsid w:val="000C3D22"/>
    <w:rsid w:val="00127D37"/>
    <w:rsid w:val="0013172C"/>
    <w:rsid w:val="00157AFB"/>
    <w:rsid w:val="001659CF"/>
    <w:rsid w:val="001A2C02"/>
    <w:rsid w:val="001B32C8"/>
    <w:rsid w:val="001C0764"/>
    <w:rsid w:val="001E4CC1"/>
    <w:rsid w:val="002059D1"/>
    <w:rsid w:val="0022777C"/>
    <w:rsid w:val="00257F55"/>
    <w:rsid w:val="00292F93"/>
    <w:rsid w:val="002B5BBB"/>
    <w:rsid w:val="002D27F2"/>
    <w:rsid w:val="002D305A"/>
    <w:rsid w:val="002F37CF"/>
    <w:rsid w:val="002F7280"/>
    <w:rsid w:val="0033516A"/>
    <w:rsid w:val="003C2AA9"/>
    <w:rsid w:val="003D0161"/>
    <w:rsid w:val="00404A53"/>
    <w:rsid w:val="00411D8D"/>
    <w:rsid w:val="0043168C"/>
    <w:rsid w:val="00443CD9"/>
    <w:rsid w:val="004C6335"/>
    <w:rsid w:val="004E6C04"/>
    <w:rsid w:val="004E70CA"/>
    <w:rsid w:val="004F450B"/>
    <w:rsid w:val="004F56EA"/>
    <w:rsid w:val="00507AFE"/>
    <w:rsid w:val="00510A4E"/>
    <w:rsid w:val="005337B3"/>
    <w:rsid w:val="00547F80"/>
    <w:rsid w:val="005664C0"/>
    <w:rsid w:val="00595C07"/>
    <w:rsid w:val="005A129C"/>
    <w:rsid w:val="005D10E9"/>
    <w:rsid w:val="005E2581"/>
    <w:rsid w:val="005E3BA0"/>
    <w:rsid w:val="00613F61"/>
    <w:rsid w:val="006142B5"/>
    <w:rsid w:val="00625B1C"/>
    <w:rsid w:val="006368CD"/>
    <w:rsid w:val="00637F9D"/>
    <w:rsid w:val="00642F49"/>
    <w:rsid w:val="006665EA"/>
    <w:rsid w:val="00693747"/>
    <w:rsid w:val="006A0B68"/>
    <w:rsid w:val="006B70C4"/>
    <w:rsid w:val="006F5135"/>
    <w:rsid w:val="007170B7"/>
    <w:rsid w:val="007314C1"/>
    <w:rsid w:val="0075534E"/>
    <w:rsid w:val="007569A5"/>
    <w:rsid w:val="007617A9"/>
    <w:rsid w:val="007B2A4A"/>
    <w:rsid w:val="007E0907"/>
    <w:rsid w:val="007E35F2"/>
    <w:rsid w:val="007F1476"/>
    <w:rsid w:val="007F1623"/>
    <w:rsid w:val="0081402B"/>
    <w:rsid w:val="00817D71"/>
    <w:rsid w:val="00822422"/>
    <w:rsid w:val="00847E94"/>
    <w:rsid w:val="0085675D"/>
    <w:rsid w:val="00857F98"/>
    <w:rsid w:val="008732B3"/>
    <w:rsid w:val="008836A2"/>
    <w:rsid w:val="0088725B"/>
    <w:rsid w:val="00895194"/>
    <w:rsid w:val="008A6624"/>
    <w:rsid w:val="008B5973"/>
    <w:rsid w:val="008C4CF1"/>
    <w:rsid w:val="008E7964"/>
    <w:rsid w:val="00914461"/>
    <w:rsid w:val="00927A78"/>
    <w:rsid w:val="00942F3B"/>
    <w:rsid w:val="00955057"/>
    <w:rsid w:val="009672F3"/>
    <w:rsid w:val="009849F5"/>
    <w:rsid w:val="009858FB"/>
    <w:rsid w:val="0099704E"/>
    <w:rsid w:val="009A0341"/>
    <w:rsid w:val="009B10BD"/>
    <w:rsid w:val="009B7F3B"/>
    <w:rsid w:val="009C3E6C"/>
    <w:rsid w:val="009E1F76"/>
    <w:rsid w:val="009F1E07"/>
    <w:rsid w:val="00A02710"/>
    <w:rsid w:val="00A21F59"/>
    <w:rsid w:val="00A37E3F"/>
    <w:rsid w:val="00A516EA"/>
    <w:rsid w:val="00A818BD"/>
    <w:rsid w:val="00A932EF"/>
    <w:rsid w:val="00AA4FB9"/>
    <w:rsid w:val="00AE16FA"/>
    <w:rsid w:val="00AE1A2D"/>
    <w:rsid w:val="00B468F0"/>
    <w:rsid w:val="00B757F9"/>
    <w:rsid w:val="00B7713B"/>
    <w:rsid w:val="00BA0FCA"/>
    <w:rsid w:val="00BA71CF"/>
    <w:rsid w:val="00BB3887"/>
    <w:rsid w:val="00BC06AD"/>
    <w:rsid w:val="00BC1C26"/>
    <w:rsid w:val="00BC2228"/>
    <w:rsid w:val="00BF718F"/>
    <w:rsid w:val="00C33FEC"/>
    <w:rsid w:val="00C500B8"/>
    <w:rsid w:val="00C6502A"/>
    <w:rsid w:val="00C67F79"/>
    <w:rsid w:val="00C80415"/>
    <w:rsid w:val="00CA0D88"/>
    <w:rsid w:val="00CA0D9B"/>
    <w:rsid w:val="00CE5303"/>
    <w:rsid w:val="00D00C1C"/>
    <w:rsid w:val="00D134D2"/>
    <w:rsid w:val="00D13903"/>
    <w:rsid w:val="00D146FE"/>
    <w:rsid w:val="00D32761"/>
    <w:rsid w:val="00D5756C"/>
    <w:rsid w:val="00D810B7"/>
    <w:rsid w:val="00DA68BF"/>
    <w:rsid w:val="00DB0887"/>
    <w:rsid w:val="00DB1B3D"/>
    <w:rsid w:val="00DC5C07"/>
    <w:rsid w:val="00DE282E"/>
    <w:rsid w:val="00DE3F94"/>
    <w:rsid w:val="00E024C6"/>
    <w:rsid w:val="00E104C0"/>
    <w:rsid w:val="00E131B0"/>
    <w:rsid w:val="00E25156"/>
    <w:rsid w:val="00E46502"/>
    <w:rsid w:val="00E73A29"/>
    <w:rsid w:val="00E93B36"/>
    <w:rsid w:val="00E96160"/>
    <w:rsid w:val="00E97B79"/>
    <w:rsid w:val="00EE34FE"/>
    <w:rsid w:val="00EE59FD"/>
    <w:rsid w:val="00EF6F03"/>
    <w:rsid w:val="00EF7712"/>
    <w:rsid w:val="00F0400C"/>
    <w:rsid w:val="00F2085A"/>
    <w:rsid w:val="00F72F1F"/>
    <w:rsid w:val="00F837E8"/>
    <w:rsid w:val="00FA1F43"/>
    <w:rsid w:val="00FA3184"/>
    <w:rsid w:val="00FA74E7"/>
    <w:rsid w:val="00F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0A0588"/>
  <w15:chartTrackingRefBased/>
  <w15:docId w15:val="{E1DEECAE-F83E-41B3-A479-D3B6AF88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B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25B1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3">
    <w:name w:val="Hyperlink"/>
    <w:rsid w:val="00547F80"/>
    <w:rPr>
      <w:color w:val="0000FF"/>
      <w:u w:val="single"/>
    </w:rPr>
  </w:style>
  <w:style w:type="table" w:styleId="a4">
    <w:name w:val="Table Grid"/>
    <w:basedOn w:val="a1"/>
    <w:rsid w:val="00E1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A68B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DA68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3D2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3D22"/>
    <w:rPr>
      <w:rFonts w:ascii="Arial" w:hAnsi="Arial" w:cs="Arial"/>
    </w:rPr>
  </w:style>
  <w:style w:type="character" w:styleId="a7">
    <w:name w:val="Unresolved Mention"/>
    <w:uiPriority w:val="99"/>
    <w:semiHidden/>
    <w:unhideWhenUsed/>
    <w:rsid w:val="004C633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rsid w:val="00927A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7A78"/>
    <w:rPr>
      <w:sz w:val="24"/>
      <w:szCs w:val="24"/>
    </w:rPr>
  </w:style>
  <w:style w:type="paragraph" w:styleId="aa">
    <w:name w:val="footer"/>
    <w:basedOn w:val="a"/>
    <w:link w:val="ab"/>
    <w:rsid w:val="00927A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27A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tih.ru/gsp/cvyljo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Administraciya M/Gorki</Company>
  <LinksUpToDate>false</LinksUpToDate>
  <CharactersWithSpaces>5273</CharactersWithSpaces>
  <SharedDoc>false</SharedDoc>
  <HLinks>
    <vt:vector size="6" baseType="variant">
      <vt:variant>
        <vt:i4>7471215</vt:i4>
      </vt:variant>
      <vt:variant>
        <vt:i4>0</vt:i4>
      </vt:variant>
      <vt:variant>
        <vt:i4>0</vt:i4>
      </vt:variant>
      <vt:variant>
        <vt:i4>5</vt:i4>
      </vt:variant>
      <vt:variant>
        <vt:lpwstr>https://admtih.ru/gsp/cvyljovo/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Nata</dc:creator>
  <cp:keywords/>
  <cp:lastModifiedBy>Мельников Александр Геннадьевич</cp:lastModifiedBy>
  <cp:revision>3</cp:revision>
  <cp:lastPrinted>2025-05-05T06:15:00Z</cp:lastPrinted>
  <dcterms:created xsi:type="dcterms:W3CDTF">2025-05-05T13:55:00Z</dcterms:created>
  <dcterms:modified xsi:type="dcterms:W3CDTF">2025-05-05T14:12:00Z</dcterms:modified>
</cp:coreProperties>
</file>