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B47D" w14:textId="77777777" w:rsidR="00E3205C" w:rsidRPr="00E3205C" w:rsidRDefault="00E3205C" w:rsidP="00E3205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>АДМИНИСТРАЦИЯ МУНИЦИПАЛЬНОГО ОБРАЗОВАНИЯ</w:t>
      </w:r>
    </w:p>
    <w:p w14:paraId="0C29DAD5" w14:textId="39E1BB10" w:rsidR="00E3205C" w:rsidRPr="00E3205C" w:rsidRDefault="00E67E5A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ЦВЫЛЕВ</w:t>
      </w:r>
      <w:r w:rsidR="00E3205C"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СКОЕ СЕЛЬСКОЕ ПОСЕЛЕНЕИЕ </w:t>
      </w:r>
    </w:p>
    <w:p w14:paraId="3CBCD26E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>ТИХВИНСКОГО МУНИЦИПАЛЬНОГО РАЙОНА</w:t>
      </w:r>
    </w:p>
    <w:p w14:paraId="32E19084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ЛЕНИНГРАДСКОЙ ОБЛАСТИ</w:t>
      </w:r>
    </w:p>
    <w:p w14:paraId="1271E788" w14:textId="234E367F" w:rsidR="00E3205C" w:rsidRPr="00E3205C" w:rsidRDefault="00E67E5A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(АДМИНИСТРАЦИЯ ЦВЫЛЕВ</w:t>
      </w:r>
      <w:r w:rsidR="00E3205C"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>СКОГО СЕЛЬСКОГО ПОСЕЛЕНИЯ)</w:t>
      </w:r>
    </w:p>
    <w:p w14:paraId="36CBFC23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A94993D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1C7A0C9" w14:textId="77777777" w:rsidR="00E3205C" w:rsidRPr="00E3205C" w:rsidRDefault="00E3205C" w:rsidP="00E3205C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27020E1" w14:textId="77777777" w:rsidR="00E3205C" w:rsidRPr="00E3205C" w:rsidRDefault="00E3205C" w:rsidP="00E3205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2AA13C2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1C4BFEA" w14:textId="295024AE" w:rsidR="00E3205C" w:rsidRPr="00E3205C" w:rsidRDefault="00C307B2" w:rsidP="00E3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202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5C" w:rsidRP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E3205C" w:rsidRP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80CC5" w:rsidRP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5C" w:rsidRP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0</w:t>
      </w:r>
      <w:r w:rsid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3205C" w:rsidRP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2029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8D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5C" w:rsidRP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E3205C" w:rsidRPr="00E3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4031D98" w14:textId="77777777" w:rsidR="00822E88" w:rsidRDefault="00822E88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322CA" w14:textId="58280DA5" w:rsidR="00E3205C" w:rsidRPr="00E3205C" w:rsidRDefault="007B6AC8" w:rsidP="00E3205C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</w:t>
      </w:r>
      <w:r w:rsidR="00E67E5A">
        <w:rPr>
          <w:rFonts w:ascii="Times New Roman" w:hAnsi="Times New Roman"/>
          <w:bCs/>
          <w:kern w:val="28"/>
          <w:sz w:val="24"/>
          <w:szCs w:val="24"/>
        </w:rPr>
        <w:t>Цвылёв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отношении юридических лиц, индивидуальных предпринимателей, физических лиц.</w:t>
      </w:r>
    </w:p>
    <w:p w14:paraId="15AA7FAB" w14:textId="77777777" w:rsidR="00E3205C" w:rsidRPr="00E3205C" w:rsidRDefault="00E3205C" w:rsidP="00E32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08642" w14:textId="2B1B4F4A" w:rsidR="00E3205C" w:rsidRDefault="007B6AC8" w:rsidP="0056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частью 2 статьи 53 Федерального закона от 31.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562D67"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6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67E5A">
        <w:rPr>
          <w:rFonts w:ascii="Times New Roman" w:hAnsi="Times New Roman"/>
          <w:bCs/>
          <w:kern w:val="28"/>
          <w:sz w:val="24"/>
          <w:szCs w:val="24"/>
        </w:rPr>
        <w:t>Цвылёв</w:t>
      </w:r>
      <w:r w:rsid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3205C" w:rsidRPr="00E32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14:paraId="748C762A" w14:textId="77777777" w:rsidR="007B6AC8" w:rsidRPr="00FA5563" w:rsidRDefault="007B6AC8" w:rsidP="007B6AC8">
      <w:pPr>
        <w:pStyle w:val="ConsPlusNormal"/>
        <w:tabs>
          <w:tab w:val="left" w:pos="900"/>
        </w:tabs>
        <w:adjustRightInd w:val="0"/>
        <w:ind w:firstLine="709"/>
        <w:jc w:val="both"/>
        <w:rPr>
          <w:sz w:val="24"/>
          <w:szCs w:val="24"/>
        </w:rPr>
      </w:pPr>
      <w:r w:rsidRPr="00FA5563">
        <w:rPr>
          <w:sz w:val="24"/>
          <w:szCs w:val="24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(прилагается).</w:t>
      </w:r>
    </w:p>
    <w:p w14:paraId="4B9E2005" w14:textId="77777777" w:rsidR="007B6AC8" w:rsidRDefault="007B6AC8" w:rsidP="007B6AC8">
      <w:pPr>
        <w:pStyle w:val="ConsPlusNormal"/>
        <w:tabs>
          <w:tab w:val="left" w:pos="900"/>
        </w:tabs>
        <w:adjustRightInd w:val="0"/>
        <w:ind w:firstLine="709"/>
        <w:jc w:val="both"/>
        <w:rPr>
          <w:sz w:val="24"/>
          <w:szCs w:val="24"/>
        </w:rPr>
      </w:pPr>
      <w:r w:rsidRPr="00FA5563">
        <w:rPr>
          <w:sz w:val="24"/>
          <w:szCs w:val="24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14:paraId="581BC83F" w14:textId="07F054DF" w:rsidR="007B6AC8" w:rsidRDefault="007B6AC8" w:rsidP="007B6AC8">
      <w:pPr>
        <w:pStyle w:val="ConsPlusNormal"/>
        <w:tabs>
          <w:tab w:val="left" w:pos="900"/>
        </w:tabs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70606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706066">
        <w:rPr>
          <w:sz w:val="24"/>
          <w:szCs w:val="24"/>
        </w:rPr>
        <w:t xml:space="preserve">Обнародовать </w:t>
      </w:r>
      <w:r>
        <w:rPr>
          <w:sz w:val="24"/>
          <w:szCs w:val="24"/>
        </w:rPr>
        <w:t xml:space="preserve">постановление </w:t>
      </w:r>
      <w:r w:rsidRPr="00706066">
        <w:rPr>
          <w:sz w:val="24"/>
          <w:szCs w:val="24"/>
        </w:rPr>
        <w:t xml:space="preserve">в сети Интернет на официальном сайте </w:t>
      </w:r>
      <w:r w:rsidR="00E67E5A">
        <w:rPr>
          <w:bCs/>
          <w:kern w:val="28"/>
          <w:sz w:val="24"/>
          <w:szCs w:val="24"/>
        </w:rPr>
        <w:t>Цвылёв</w:t>
      </w:r>
      <w:r>
        <w:rPr>
          <w:color w:val="000000"/>
          <w:sz w:val="24"/>
          <w:szCs w:val="24"/>
        </w:rPr>
        <w:t>ского сельского поселения</w:t>
      </w:r>
      <w:r w:rsidRPr="0003242A">
        <w:rPr>
          <w:color w:val="000000"/>
          <w:sz w:val="24"/>
          <w:szCs w:val="24"/>
        </w:rPr>
        <w:t>.</w:t>
      </w:r>
    </w:p>
    <w:p w14:paraId="7003FA2B" w14:textId="3749A53E" w:rsidR="007B6AC8" w:rsidRPr="007B6AC8" w:rsidRDefault="007B6AC8" w:rsidP="007B6AC8">
      <w:pPr>
        <w:pStyle w:val="ConsPlusNormal"/>
        <w:tabs>
          <w:tab w:val="left" w:pos="90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B6AC8">
        <w:rPr>
          <w:sz w:val="24"/>
          <w:szCs w:val="24"/>
        </w:rPr>
        <w:t>.  Настоящее постановление вступает в</w:t>
      </w:r>
      <w:r>
        <w:rPr>
          <w:sz w:val="24"/>
          <w:szCs w:val="24"/>
        </w:rPr>
        <w:t xml:space="preserve"> силу</w:t>
      </w:r>
      <w:r w:rsidRPr="007B6AC8">
        <w:rPr>
          <w:sz w:val="24"/>
          <w:szCs w:val="24"/>
        </w:rPr>
        <w:t xml:space="preserve"> </w:t>
      </w:r>
      <w:r w:rsidRPr="007B6AC8">
        <w:rPr>
          <w:color w:val="000000"/>
          <w:sz w:val="24"/>
          <w:szCs w:val="24"/>
        </w:rPr>
        <w:t>со дня его официального опубликования</w:t>
      </w:r>
      <w:r w:rsidRPr="007B6AC8">
        <w:rPr>
          <w:sz w:val="24"/>
          <w:szCs w:val="24"/>
        </w:rPr>
        <w:t>.</w:t>
      </w:r>
    </w:p>
    <w:p w14:paraId="63A12B3F" w14:textId="21A201E7" w:rsidR="007B6AC8" w:rsidRPr="007B6AC8" w:rsidRDefault="007B6AC8" w:rsidP="007B6AC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B6AC8">
        <w:rPr>
          <w:rFonts w:ascii="Times New Roman" w:hAnsi="Times New Roman" w:cs="Times New Roman"/>
        </w:rPr>
        <w:t xml:space="preserve">5. </w:t>
      </w:r>
      <w:r w:rsidRPr="007B6AC8">
        <w:rPr>
          <w:rFonts w:ascii="Times New Roman" w:hAnsi="Times New Roman" w:cs="Times New Roman"/>
          <w:color w:val="000000"/>
        </w:rPr>
        <w:t>Контроль за исполнением постановления оставляю за собой.</w:t>
      </w:r>
    </w:p>
    <w:p w14:paraId="37A7C00F" w14:textId="77777777" w:rsidR="007B6AC8" w:rsidRPr="00562D67" w:rsidRDefault="007B6AC8" w:rsidP="0056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9E686" w14:textId="77777777" w:rsidR="00E3205C" w:rsidRPr="00E3205C" w:rsidRDefault="00E3205C" w:rsidP="00E320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D8178" w14:textId="77777777" w:rsidR="00C307B2" w:rsidRPr="00E3205C" w:rsidRDefault="00C307B2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C8374" w14:textId="77777777" w:rsidR="00C307B2" w:rsidRDefault="00E3205C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324BCF16" w14:textId="51BD85E6" w:rsidR="00C307B2" w:rsidRPr="00E3205C" w:rsidRDefault="00E67E5A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8"/>
          <w:sz w:val="24"/>
          <w:szCs w:val="24"/>
        </w:rPr>
        <w:t>Цвылёв</w:t>
      </w:r>
      <w:r w:rsidR="00C30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C3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Ефимов</w:t>
      </w:r>
    </w:p>
    <w:p w14:paraId="21545696" w14:textId="77777777" w:rsidR="00E3205C" w:rsidRPr="00E3205C" w:rsidRDefault="00E3205C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3B8A78EE" w14:textId="77777777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E2464" w14:textId="77777777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C67EA" w14:textId="77777777" w:rsidR="00BB79C6" w:rsidRDefault="00BB79C6" w:rsidP="007B6AC8">
      <w:pPr>
        <w:shd w:val="clear" w:color="auto" w:fill="FFFFFF"/>
        <w:tabs>
          <w:tab w:val="left" w:pos="6090"/>
        </w:tabs>
        <w:spacing w:after="0" w:line="240" w:lineRule="auto"/>
        <w:ind w:firstLine="7088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14:paraId="0BAAB8B6" w14:textId="2771625B" w:rsidR="007B6AC8" w:rsidRPr="007B6AC8" w:rsidRDefault="00BB79C6" w:rsidP="007B6AC8">
      <w:pPr>
        <w:shd w:val="clear" w:color="auto" w:fill="FFFFFF"/>
        <w:tabs>
          <w:tab w:val="left" w:pos="6090"/>
        </w:tabs>
        <w:spacing w:after="0" w:line="240" w:lineRule="auto"/>
        <w:ind w:firstLine="7088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  <w:r w:rsidR="007B6AC8"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2F7CD21E" w14:textId="77777777" w:rsidR="007B6AC8" w:rsidRPr="007B6AC8" w:rsidRDefault="007B6AC8" w:rsidP="007B6AC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постановлению администрации</w:t>
      </w:r>
    </w:p>
    <w:p w14:paraId="6295A4FC" w14:textId="262D3E65" w:rsidR="007B6AC8" w:rsidRPr="007B6AC8" w:rsidRDefault="007B6AC8" w:rsidP="007B6AC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E67E5A">
        <w:rPr>
          <w:rFonts w:ascii="Times New Roman" w:hAnsi="Times New Roman"/>
          <w:bCs/>
          <w:kern w:val="28"/>
          <w:sz w:val="24"/>
          <w:szCs w:val="24"/>
        </w:rPr>
        <w:t>Цвылёв</w:t>
      </w:r>
      <w:r w:rsidR="00F46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14:paraId="21E73A74" w14:textId="5F166949" w:rsidR="007B6AC8" w:rsidRPr="007B6AC8" w:rsidRDefault="007B6AC8" w:rsidP="007B6AC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182029">
        <w:rPr>
          <w:rFonts w:ascii="Times New Roman" w:eastAsia="Times New Roman" w:hAnsi="Times New Roman" w:cs="Times New Roman"/>
          <w:sz w:val="24"/>
          <w:szCs w:val="24"/>
          <w:lang w:eastAsia="ru-RU"/>
        </w:rPr>
        <w:t>«18» апреля 2022 № 09-49-а</w:t>
      </w:r>
    </w:p>
    <w:p w14:paraId="3EBA44FD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99F51A" w14:textId="43366A94" w:rsidR="00F464D5" w:rsidRPr="00F464D5" w:rsidRDefault="007B6AC8" w:rsidP="00F464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проверочного листа, применяемая при осуществлении муниципального жилищного контроля на территории </w:t>
      </w:r>
      <w:r w:rsidR="00E67E5A">
        <w:rPr>
          <w:rFonts w:ascii="Times New Roman" w:hAnsi="Times New Roman"/>
          <w:bCs/>
          <w:kern w:val="28"/>
          <w:sz w:val="24"/>
          <w:szCs w:val="24"/>
        </w:rPr>
        <w:t>Цвылёв</w:t>
      </w:r>
      <w:r w:rsidR="00F464D5">
        <w:rPr>
          <w:rFonts w:ascii="Times New Roman" w:hAnsi="Times New Roman"/>
          <w:bCs/>
          <w:kern w:val="28"/>
          <w:sz w:val="24"/>
          <w:szCs w:val="24"/>
        </w:rPr>
        <w:t>ское сельское</w:t>
      </w:r>
      <w:r w:rsidR="00F464D5" w:rsidRPr="006802D9">
        <w:rPr>
          <w:rFonts w:ascii="Times New Roman" w:hAnsi="Times New Roman"/>
          <w:bCs/>
          <w:kern w:val="28"/>
          <w:sz w:val="24"/>
          <w:szCs w:val="24"/>
        </w:rPr>
        <w:t xml:space="preserve"> поселение</w:t>
      </w:r>
      <w:r w:rsidR="00F464D5"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4D5"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Тихвинск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ого</w:t>
      </w:r>
      <w:r w:rsidR="00F464D5"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муниципальн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ого</w:t>
      </w:r>
      <w:r w:rsidR="00F464D5"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район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="00F464D5"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Ленинградской области     </w:t>
      </w:r>
    </w:p>
    <w:p w14:paraId="0AF57761" w14:textId="315CC8E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юридических лиц, индивидуальных предпринимателей и физических лиц</w:t>
      </w:r>
    </w:p>
    <w:p w14:paraId="05F17313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70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7B6AC8" w:rsidRPr="007B6AC8" w14:paraId="75490155" w14:textId="77777777" w:rsidTr="00131482">
        <w:trPr>
          <w:jc w:val="right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8412C" w14:textId="77777777" w:rsidR="007B6AC8" w:rsidRPr="007B6AC8" w:rsidRDefault="007B6AC8" w:rsidP="007B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размещения QR-кода, наносимого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14:paraId="0CC51D9B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7"/>
          <w:szCs w:val="27"/>
        </w:rPr>
      </w:pPr>
    </w:p>
    <w:p w14:paraId="010D8360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 20 __ г.</w:t>
      </w:r>
    </w:p>
    <w:p w14:paraId="7E75B8F6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проведения плановой </w:t>
      </w:r>
      <w:proofErr w:type="gramStart"/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проверки)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листа)</w:t>
      </w:r>
    </w:p>
    <w:p w14:paraId="0545B354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«__» час. «__» мин.</w:t>
      </w:r>
    </w:p>
    <w:p w14:paraId="5DFD4334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заполнения листа)</w:t>
      </w:r>
    </w:p>
    <w:p w14:paraId="476A8E6C" w14:textId="77777777" w:rsidR="007B6AC8" w:rsidRPr="007B6AC8" w:rsidRDefault="007B6AC8" w:rsidP="00907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311EE8" w14:textId="2F40E6D9" w:rsidR="00F464D5" w:rsidRDefault="007B6AC8" w:rsidP="007B6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Администрация муниципального образования </w:t>
      </w:r>
      <w:bookmarkStart w:id="0" w:name="_Hlk99704424"/>
      <w:r w:rsidR="007044DE">
        <w:rPr>
          <w:rFonts w:ascii="Times New Roman" w:hAnsi="Times New Roman"/>
          <w:bCs/>
          <w:kern w:val="28"/>
          <w:sz w:val="24"/>
          <w:szCs w:val="24"/>
        </w:rPr>
        <w:t>Цвылёв</w:t>
      </w:r>
      <w:r w:rsidR="00F464D5" w:rsidRPr="00F464D5">
        <w:rPr>
          <w:rFonts w:ascii="Times New Roman" w:hAnsi="Times New Roman"/>
          <w:bCs/>
          <w:kern w:val="28"/>
          <w:sz w:val="24"/>
          <w:szCs w:val="24"/>
        </w:rPr>
        <w:t>ское сельское поселение</w:t>
      </w:r>
      <w:r w:rsidR="00F464D5"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bookmarkStart w:id="1" w:name="_Hlk99704378"/>
    </w:p>
    <w:p w14:paraId="5DE69B40" w14:textId="709F2FAB" w:rsidR="007B6AC8" w:rsidRPr="00F464D5" w:rsidRDefault="007B6AC8" w:rsidP="007B6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Тихвинск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ого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муниципальн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ого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район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Ленинградской области     </w:t>
      </w:r>
    </w:p>
    <w:bookmarkEnd w:id="0"/>
    <w:bookmarkEnd w:id="1"/>
    <w:p w14:paraId="72DED42B" w14:textId="77777777" w:rsidR="007B6AC8" w:rsidRPr="007B6AC8" w:rsidRDefault="007B6AC8" w:rsidP="007B6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B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18AB1" wp14:editId="56A27A7F">
                <wp:simplePos x="0" y="0"/>
                <wp:positionH relativeFrom="column">
                  <wp:posOffset>748665</wp:posOffset>
                </wp:positionH>
                <wp:positionV relativeFrom="paragraph">
                  <wp:posOffset>173355</wp:posOffset>
                </wp:positionV>
                <wp:extent cx="4633595" cy="635"/>
                <wp:effectExtent l="9525" t="10795" r="5080" b="762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6FA1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1" o:spid="_x0000_s1026" type="#_x0000_t34" style="position:absolute;margin-left:58.95pt;margin-top:13.65pt;width:36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" adj="10799"/>
            </w:pict>
          </mc:Fallback>
        </mc:AlternateContent>
      </w:r>
    </w:p>
    <w:p w14:paraId="697E615E" w14:textId="77777777" w:rsidR="007B6AC8" w:rsidRPr="007B6AC8" w:rsidRDefault="007B6AC8" w:rsidP="007B6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AC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14:paraId="306A34C8" w14:textId="77777777" w:rsidR="007B6AC8" w:rsidRPr="007B6AC8" w:rsidRDefault="007B6AC8" w:rsidP="007B6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14:paraId="7577AA21" w14:textId="77777777" w:rsidR="007B6AC8" w:rsidRPr="007B6AC8" w:rsidRDefault="007B6AC8" w:rsidP="007B6AC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AC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Проверочный лист</w:t>
      </w:r>
    </w:p>
    <w:p w14:paraId="268014FC" w14:textId="16EE2D9D" w:rsidR="00F464D5" w:rsidRPr="00F464D5" w:rsidRDefault="007B6AC8" w:rsidP="00F4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применяемый при осуществлении администрацией </w:t>
      </w:r>
      <w:r w:rsidR="00E67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Цвылёв</w:t>
      </w:r>
      <w:r w:rsidR="00F464D5" w:rsidRPr="00F4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ское сельское поселение </w:t>
      </w:r>
    </w:p>
    <w:p w14:paraId="1AB1DACB" w14:textId="24D5C230" w:rsidR="00F464D5" w:rsidRPr="00F464D5" w:rsidRDefault="00F464D5" w:rsidP="00F4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Тихвинского муниципального района </w:t>
      </w:r>
    </w:p>
    <w:p w14:paraId="02ED59B5" w14:textId="0BA9DC78" w:rsidR="007B6AC8" w:rsidRPr="009072B6" w:rsidRDefault="007B6AC8" w:rsidP="00907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AC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жилищного контроля</w:t>
      </w:r>
    </w:p>
    <w:p w14:paraId="6697327E" w14:textId="266D98CA" w:rsidR="007B6AC8" w:rsidRPr="00F464D5" w:rsidRDefault="007B6AC8" w:rsidP="00F464D5">
      <w:pPr>
        <w:autoSpaceDE w:val="0"/>
        <w:spacing w:after="0" w:line="240" w:lineRule="auto"/>
        <w:ind w:firstLine="708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1. Предмет муниципального жилищного контроля за соблюдением 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лицами, индивидуальными предпринимателями и гражданами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на территории </w:t>
      </w:r>
      <w:r w:rsidR="00E67E5A">
        <w:rPr>
          <w:rFonts w:ascii="Times New Roman" w:hAnsi="Times New Roman"/>
          <w:bCs/>
          <w:kern w:val="28"/>
          <w:sz w:val="24"/>
          <w:szCs w:val="24"/>
        </w:rPr>
        <w:t>Цвылёв</w:t>
      </w:r>
      <w:r w:rsidR="00F464D5" w:rsidRP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ское сельское поселение</w:t>
      </w:r>
      <w:r w:rsid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F464D5" w:rsidRP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Тихвинского муниципального района Ленинградской области    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полномочий органов местного самоуправления по решению вопросов местного значения.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Муниципальный жилищный контроль в границах муниципального образования </w:t>
      </w:r>
      <w:bookmarkStart w:id="2" w:name="_Hlk99704485"/>
      <w:r w:rsidR="00E67E5A">
        <w:rPr>
          <w:rFonts w:ascii="Times New Roman" w:hAnsi="Times New Roman"/>
          <w:bCs/>
          <w:kern w:val="28"/>
          <w:sz w:val="24"/>
          <w:szCs w:val="24"/>
        </w:rPr>
        <w:t>Цвылёв</w:t>
      </w:r>
      <w:r w:rsidR="00F464D5" w:rsidRP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ское сельское поселение </w:t>
      </w:r>
      <w:bookmarkEnd w:id="2"/>
      <w:r w:rsidR="00F464D5" w:rsidRP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Тихвинского муниципального района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осуществляется администрацией </w:t>
      </w:r>
      <w:r w:rsidR="00E67E5A">
        <w:rPr>
          <w:rFonts w:ascii="Times New Roman" w:hAnsi="Times New Roman"/>
          <w:bCs/>
          <w:kern w:val="28"/>
          <w:sz w:val="24"/>
          <w:szCs w:val="24"/>
        </w:rPr>
        <w:t>Цвылёв</w:t>
      </w:r>
      <w:r w:rsidR="00F464D5" w:rsidRP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ское сельское поселение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Тихвинского муниципального района  </w:t>
      </w:r>
    </w:p>
    <w:p w14:paraId="5178FF64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2. Наименование 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фамилия, имя, отчество (при наличии) индивидуального предпринимателя, гражданина, ИНН________________________ ____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</w:t>
      </w:r>
    </w:p>
    <w:p w14:paraId="29EA7439" w14:textId="77777777" w:rsidR="007B6AC8" w:rsidRPr="007B6AC8" w:rsidRDefault="007B6AC8" w:rsidP="007B6AC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980D5" w14:textId="77777777" w:rsidR="007B6AC8" w:rsidRPr="007B6AC8" w:rsidRDefault="007B6AC8" w:rsidP="007B6AC8">
      <w:pPr>
        <w:tabs>
          <w:tab w:val="left" w:pos="738"/>
        </w:tabs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3. Вид деятельности юридического лица __________________________________________</w:t>
      </w:r>
    </w:p>
    <w:p w14:paraId="2A5021DA" w14:textId="77777777" w:rsidR="007B6AC8" w:rsidRPr="007B6AC8" w:rsidRDefault="007B6AC8" w:rsidP="007B6AC8">
      <w:pPr>
        <w:tabs>
          <w:tab w:val="left" w:pos="7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4. Место проведения контрольного мероприятия с заполнением проверочного листа:</w:t>
      </w:r>
    </w:p>
    <w:p w14:paraId="5F2F840E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14:paraId="3CEA0173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12"/>
          <w:szCs w:val="24"/>
          <w:lang w:eastAsia="zh-CN" w:bidi="hi-IN"/>
        </w:rPr>
      </w:pPr>
    </w:p>
    <w:p w14:paraId="784675FC" w14:textId="77777777" w:rsidR="007B6AC8" w:rsidRPr="007B6AC8" w:rsidRDefault="007B6AC8" w:rsidP="007B6A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5. Реквизиты решения о проведении контрольного мероприятия:</w:t>
      </w:r>
    </w:p>
    <w:p w14:paraId="42294340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lastRenderedPageBreak/>
        <w:t>____________________________________________________________________________</w:t>
      </w:r>
    </w:p>
    <w:p w14:paraId="4405CE15" w14:textId="77777777" w:rsidR="007B6AC8" w:rsidRPr="007B6AC8" w:rsidRDefault="007B6AC8" w:rsidP="007B6AC8">
      <w:pPr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kern w:val="2"/>
          <w:sz w:val="20"/>
          <w:szCs w:val="20"/>
          <w:lang w:eastAsia="zh-CN" w:bidi="hi-IN"/>
        </w:rPr>
      </w:pPr>
      <w:r w:rsidRPr="007B6AC8">
        <w:rPr>
          <w:rFonts w:ascii="Times New Roman" w:eastAsia="WenQuanYi Zen Hei Sharp" w:hAnsi="Times New Roman" w:cs="Times New Roman"/>
          <w:kern w:val="2"/>
          <w:sz w:val="20"/>
          <w:szCs w:val="20"/>
          <w:lang w:eastAsia="zh-CN" w:bidi="hi-IN"/>
        </w:rPr>
        <w:t>(номер, дата распоряжения о проведении контрольного мероприятия)</w:t>
      </w:r>
    </w:p>
    <w:p w14:paraId="2DBFE1AF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14"/>
          <w:szCs w:val="24"/>
          <w:lang w:eastAsia="zh-CN" w:bidi="hi-IN"/>
        </w:rPr>
      </w:pPr>
    </w:p>
    <w:p w14:paraId="3541B930" w14:textId="77777777" w:rsidR="007B6AC8" w:rsidRPr="007B6AC8" w:rsidRDefault="007B6AC8" w:rsidP="007B6A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6. Учетный  номер контрольного мероприятия и дата присвоения учетного номера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br/>
        <w:t>в Едином реестре провер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ru-RU" w:bidi="hi-IN"/>
        </w:rPr>
        <w:t>о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к:</w:t>
      </w:r>
    </w:p>
    <w:p w14:paraId="356A2C46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14:paraId="453137FF" w14:textId="12BCD325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учетный номер проверки и дата его присвоения в едином реестре контрольных (надзорных) мероприятий)</w:t>
      </w:r>
    </w:p>
    <w:p w14:paraId="0C3DFED1" w14:textId="65C6B28E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Форма проверочного листа утверждена Постановлением администрации </w:t>
      </w:r>
      <w:r w:rsidR="00F4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Борское сельское поселение 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Тихвинского района от _______ </w:t>
      </w:r>
      <w:r w:rsidRPr="007B6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41654ED9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68EBA24" w14:textId="77777777" w:rsidR="007B6AC8" w:rsidRPr="007B6AC8" w:rsidRDefault="007B6AC8" w:rsidP="007B6A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14:paraId="0C87D2B8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14:paraId="51AB95F0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14:paraId="3EA401C3" w14:textId="70CEC682" w:rsidR="007B6AC8" w:rsidRPr="007B6AC8" w:rsidRDefault="007B6AC8" w:rsidP="007B6AC8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9.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и физическими лицами обязательных требований, требований, установленных </w:t>
      </w:r>
      <w:r w:rsidR="009072B6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муниципальными правовыми актами, составляющих предмет проверки</w:t>
      </w:r>
      <w:r w:rsidRPr="007B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4E46D0F" w14:textId="77777777" w:rsidR="007B6AC8" w:rsidRPr="007B6AC8" w:rsidRDefault="007B6AC8" w:rsidP="007B6AC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7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4279"/>
        <w:gridCol w:w="3260"/>
        <w:gridCol w:w="1417"/>
      </w:tblGrid>
      <w:tr w:rsidR="007B6AC8" w:rsidRPr="007B6AC8" w14:paraId="2102443E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9C6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28D5385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62E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 соблюдении обязательных требований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0BD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НПА, устанавливающие обязательные требования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FB5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  <w:p w14:paraId="4A6F0AE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(Да/Нет/не требуется)</w:t>
            </w:r>
          </w:p>
        </w:tc>
      </w:tr>
      <w:tr w:rsidR="007B6AC8" w:rsidRPr="007B6AC8" w14:paraId="0D318834" w14:textId="77777777" w:rsidTr="00131482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CFD1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юридического лица осуществляющего деятельность по управлению МКД</w:t>
            </w:r>
          </w:p>
        </w:tc>
      </w:tr>
      <w:tr w:rsidR="007B6AC8" w:rsidRPr="007B6AC8" w14:paraId="5E4B9ECD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EF5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664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Устава организации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7590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ч.3 ст.136 </w:t>
            </w:r>
            <w:hyperlink r:id="rId5" w:tgtFrame="_blank" w:history="1">
              <w:r w:rsidRPr="007B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EB4C3C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ч.1 ст.52 </w:t>
            </w:r>
            <w:hyperlink r:id="rId6" w:tgtFrame="_blank" w:history="1">
              <w:r w:rsidRPr="007B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Гражданского кодекса Российской Федерации</w:t>
              </w:r>
            </w:hyperlink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27B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12A0BA22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F9F7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23E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AD4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ч.1 ст.192 </w:t>
            </w:r>
            <w:hyperlink r:id="rId7" w:tgtFrame="_blank" w:history="1">
              <w:r w:rsidRPr="007B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79A0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7F95A645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1570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CB7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осмотра общедомового имущества-конструктивных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184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п.13, п.14, </w:t>
            </w: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в) п. 24 Постановления Правительства РФ от 13.08.2006г. № 491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2E4A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79AF98D5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99A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8DC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23F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CE8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133681E2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1F6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E41E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проверок готовности к отопительному периоду и выданные </w:t>
            </w: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паспорта готовности многоквартирного дома к отопительному периоду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33D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(1) п. 24 Постановления Правительства РФ от 13.08.2006г. № 491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340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31AD377A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868E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CC0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0017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п.10 приказа Минэнерго России от 12.03.2013 №103, </w:t>
            </w: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2.6.10. п. 2.6.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457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024C6B1A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0FF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965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EA4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2.1.1; 2.1.5; 2.2.2; п. 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B1C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5C7129D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7A5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664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44A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2.1.1; 2.1.5; 2.2.2, п.2.3.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71FE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75D932C3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D5BE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6A11C98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B19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78C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2.2.3, п. 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F18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397129A0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4C91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158A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заключенных договоров оказания услуги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382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п.2.1, п.2.2, п.2,3, п. 11, п. 11.1. ст. 161 </w:t>
            </w:r>
            <w:hyperlink r:id="rId8" w:tgtFrame="_blank" w:history="1">
              <w:r w:rsidRPr="007B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 Федерации</w:t>
              </w:r>
            </w:hyperlink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4CEA2FE0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д) п. 4 Постановления Правительства РФ от 15.05.2013 № 416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852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64F652EA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B8E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CD8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B7E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 ст. 165 </w:t>
            </w:r>
            <w:hyperlink r:id="rId9" w:tgtFrame="_blank" w:history="1">
              <w:r w:rsidRPr="007B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75A8803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п.1 ст.6 Федерального закона от 21.07.2014 № 209-ФЗ "О государственной информационной системе жилищно-коммунального хозяйства"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D9F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838630B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C7F4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B98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заключенного договора со специализированной организацией на техническое обслуживание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3A5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газом утвержденные постановлением Правительства Российской Федерации от 14.05.2013 № 410</w:t>
            </w:r>
          </w:p>
          <w:p w14:paraId="1B8C2F8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C9F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064F2C7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68E7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197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перед ресурсоснабжающими предприятиями и организациями (Акт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E93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7811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4432DAD1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8486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E66A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информации о деятельности организации путем размещения на досках объявлений, официальном сайте в сети интернет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534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161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1A9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45B63708" w14:textId="77777777" w:rsidTr="00131482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5F69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юридического лица или индивидуального предпринимателя – арендатора помещения муниципальной собственности</w:t>
            </w:r>
          </w:p>
        </w:tc>
      </w:tr>
      <w:tr w:rsidR="007B6AC8" w:rsidRPr="007B6AC8" w14:paraId="5D4DC790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F95B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14E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действующего договора аренды муниципального помещения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39F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332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4BD95AE0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D747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6ADA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заключенных договоров оказания услуг и выполнения работ с управляющей организацией и ресурсоснабжающими организациями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FF8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162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42D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657B65B9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127F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8B2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перед ресурсоснабжающими предприятиями и организациями, УО (Акт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F1C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D88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66EAB578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5581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13E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перед арендодателем  (Акт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36D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EF1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A49C94F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A950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516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жалоб и обращений от граждан на арендаторов помещения в управляющую организацию или в ОМС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D97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D6D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63A26291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9A30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100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обращений от граждан на использование помещения не по назначению в ОМС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FE3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1D2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577DC1B7" w14:textId="77777777" w:rsidTr="00131482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491D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нанимателя жилого помещения</w:t>
            </w:r>
          </w:p>
        </w:tc>
      </w:tr>
      <w:tr w:rsidR="007B6AC8" w:rsidRPr="007B6AC8" w14:paraId="39CF09B6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5DB4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7C2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действующего договора найма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0C7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BD2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D1B1C5F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59B7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B013" w14:textId="3D99685D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90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зарегистрированных по договору найма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A6A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9DF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38A248FE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23DC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5D01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проживание нанимателя в жилом помещений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BE0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67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54D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1C3C1522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1B67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242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заключенных договоров оказания услуг и выполнения работ с управляющей организацией и ресурсоснабжающими организациями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791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162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1750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38253C5D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6E40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703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за жилищно-коммунальные услуги (квитанция за ЖКУ)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5F3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67 ЖК РФ</w:t>
            </w:r>
          </w:p>
          <w:p w14:paraId="4CA9EF9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6FD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341C8536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95C7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AC8A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факта использования жилого помещений  не по назначению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FB47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визуального осмотра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C821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B8782A4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3FAF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F8F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факта сдачи жилого помещения  в </w:t>
            </w: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поднайм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третьи лицам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CDC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67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586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5F0FF51F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9BA8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39D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жалоб граждан на нанимателя или членов его семьи.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0E0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E8D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6FD5AD94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7EC2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797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техническое обслуживание внутриквартирного газового оборудования ВКГО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E14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газом утвержденные постановлением Правительства Российской Федерации от 14.05.2013 № 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7F7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70ED31" w14:textId="77777777" w:rsidR="007B6AC8" w:rsidRPr="007B6AC8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14:paraId="4E485654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(должность, ФИО должностного лица, проводящего плановую</w:t>
      </w:r>
    </w:p>
    <w:p w14:paraId="4824B326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и заполняющего проверочный лист)</w:t>
      </w:r>
    </w:p>
    <w:p w14:paraId="42F9A274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______________________20_____г.</w:t>
      </w:r>
    </w:p>
    <w:p w14:paraId="3330C85B" w14:textId="2B0D0A6F" w:rsidR="007B6AC8" w:rsidRPr="009072B6" w:rsidRDefault="009072B6" w:rsidP="009072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B6AC8"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14:paraId="71831B9B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(должность, ФИО должностного лица, в отношении которого</w:t>
      </w:r>
    </w:p>
    <w:p w14:paraId="4DC6ED43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проверка)</w:t>
      </w:r>
    </w:p>
    <w:p w14:paraId="3D6DD962" w14:textId="1B7B65B7" w:rsidR="00E3205C" w:rsidRDefault="007B6AC8" w:rsidP="001820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______________________20_____г.</w:t>
      </w:r>
    </w:p>
    <w:sectPr w:rsidR="00E3205C" w:rsidSect="0056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Zen Hei Sharp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0125"/>
    <w:multiLevelType w:val="hybridMultilevel"/>
    <w:tmpl w:val="2A2E751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770"/>
    <w:multiLevelType w:val="multilevel"/>
    <w:tmpl w:val="CF16059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322F9"/>
    <w:multiLevelType w:val="hybridMultilevel"/>
    <w:tmpl w:val="F9864818"/>
    <w:lvl w:ilvl="0" w:tplc="FCF84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6F2C6B"/>
    <w:multiLevelType w:val="hybridMultilevel"/>
    <w:tmpl w:val="7E70030C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252D"/>
    <w:multiLevelType w:val="hybridMultilevel"/>
    <w:tmpl w:val="E62A79B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56FE"/>
    <w:multiLevelType w:val="hybridMultilevel"/>
    <w:tmpl w:val="17E65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7C7393"/>
    <w:multiLevelType w:val="hybridMultilevel"/>
    <w:tmpl w:val="3388705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39A8"/>
    <w:multiLevelType w:val="hybridMultilevel"/>
    <w:tmpl w:val="5A62CCD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D08A6"/>
    <w:multiLevelType w:val="hybridMultilevel"/>
    <w:tmpl w:val="FDA4221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A4C37"/>
    <w:multiLevelType w:val="hybridMultilevel"/>
    <w:tmpl w:val="398C28E4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41538"/>
    <w:multiLevelType w:val="hybridMultilevel"/>
    <w:tmpl w:val="542C85D2"/>
    <w:lvl w:ilvl="0" w:tplc="FCF84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C20E7D"/>
    <w:multiLevelType w:val="hybridMultilevel"/>
    <w:tmpl w:val="0E180E6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878B8"/>
    <w:multiLevelType w:val="hybridMultilevel"/>
    <w:tmpl w:val="D794FDC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B3BB3"/>
    <w:multiLevelType w:val="hybridMultilevel"/>
    <w:tmpl w:val="1A1AC4EA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5C"/>
    <w:rsid w:val="001237A5"/>
    <w:rsid w:val="00142970"/>
    <w:rsid w:val="0014666A"/>
    <w:rsid w:val="00182029"/>
    <w:rsid w:val="001C6F4B"/>
    <w:rsid w:val="001C75E3"/>
    <w:rsid w:val="001E6FF9"/>
    <w:rsid w:val="0029596B"/>
    <w:rsid w:val="003B73EA"/>
    <w:rsid w:val="00404B2F"/>
    <w:rsid w:val="00547EE2"/>
    <w:rsid w:val="0056262F"/>
    <w:rsid w:val="00562D67"/>
    <w:rsid w:val="007044DE"/>
    <w:rsid w:val="007B6AC8"/>
    <w:rsid w:val="00822E88"/>
    <w:rsid w:val="00823B40"/>
    <w:rsid w:val="008D6421"/>
    <w:rsid w:val="008E3154"/>
    <w:rsid w:val="009072B6"/>
    <w:rsid w:val="009604E5"/>
    <w:rsid w:val="00980CC5"/>
    <w:rsid w:val="009B3ACA"/>
    <w:rsid w:val="009F5B63"/>
    <w:rsid w:val="00A625DB"/>
    <w:rsid w:val="00BB79C6"/>
    <w:rsid w:val="00C26985"/>
    <w:rsid w:val="00C307B2"/>
    <w:rsid w:val="00D97DD8"/>
    <w:rsid w:val="00DA111A"/>
    <w:rsid w:val="00E3205C"/>
    <w:rsid w:val="00E632DF"/>
    <w:rsid w:val="00E67E5A"/>
    <w:rsid w:val="00F4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985A"/>
  <w15:chartTrackingRefBased/>
  <w15:docId w15:val="{77932DB8-420C-42A8-B739-7CCB566F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5C"/>
    <w:pPr>
      <w:ind w:left="720"/>
      <w:contextualSpacing/>
    </w:pPr>
  </w:style>
  <w:style w:type="paragraph" w:customStyle="1" w:styleId="ConsPlusNormal">
    <w:name w:val="ConsPlusNormal"/>
    <w:link w:val="ConsPlusNormal0"/>
    <w:rsid w:val="00960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uiPriority w:val="99"/>
    <w:semiHidden/>
    <w:unhideWhenUsed/>
    <w:rsid w:val="009604E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9604E5"/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5"/>
    <w:uiPriority w:val="1"/>
    <w:qFormat/>
    <w:rsid w:val="009604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link w:val="3"/>
    <w:locked/>
    <w:rsid w:val="009604E5"/>
    <w:rPr>
      <w:rFonts w:ascii="Times New Roman" w:eastAsia="Times New Roman" w:hAnsi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9604E5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spacing w:val="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9604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2"/>
    <w:rsid w:val="009604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70BA400-14C4-4CDB-8A8B-B11F2A1A2F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A4730E2-0388-4AEE-BD89-0CBC2C54574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370BA400-14C4-4CDB-8A8B-B11F2A1A2F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70BA400-14C4-4CDB-8A8B-B11F2A1A2F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</cp:lastModifiedBy>
  <cp:revision>2</cp:revision>
  <dcterms:created xsi:type="dcterms:W3CDTF">2023-05-26T08:08:00Z</dcterms:created>
  <dcterms:modified xsi:type="dcterms:W3CDTF">2023-05-26T08:08:00Z</dcterms:modified>
</cp:coreProperties>
</file>