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BF7A" w14:textId="77777777" w:rsidR="005C761E" w:rsidRPr="00940878" w:rsidRDefault="001B3E38" w:rsidP="00940878">
      <w:pPr>
        <w:spacing w:after="360" w:line="240" w:lineRule="auto"/>
        <w:jc w:val="center"/>
        <w:rPr>
          <w:rFonts w:ascii="Times New Roman" w:hAnsi="Times New Roman" w:cs="Times New Roman"/>
          <w:b/>
          <w:bCs/>
          <w:sz w:val="24"/>
          <w:szCs w:val="24"/>
        </w:rPr>
      </w:pPr>
      <w:r w:rsidRPr="00940878">
        <w:rPr>
          <w:rFonts w:ascii="Times New Roman" w:hAnsi="Times New Roman" w:cs="Times New Roman"/>
          <w:b/>
          <w:bCs/>
          <w:sz w:val="24"/>
          <w:szCs w:val="24"/>
        </w:rPr>
        <w:t>Перечень обязательных требований.</w:t>
      </w:r>
    </w:p>
    <w:p w14:paraId="014F7594" w14:textId="77777777" w:rsidR="001B3E38" w:rsidRPr="00940878" w:rsidRDefault="001B3E38" w:rsidP="00940878">
      <w:pPr>
        <w:pStyle w:val="s26"/>
        <w:spacing w:before="0" w:beforeAutospacing="0" w:after="120" w:afterAutospacing="0"/>
        <w:ind w:firstLine="525"/>
        <w:jc w:val="both"/>
        <w:rPr>
          <w:rStyle w:val="bumpedfont15"/>
        </w:rPr>
      </w:pPr>
      <w:r w:rsidRPr="00940878">
        <w:rPr>
          <w:rStyle w:val="bumpedfont15"/>
        </w:rPr>
        <w:t>Предметом муниципального контроля является:</w:t>
      </w:r>
    </w:p>
    <w:p w14:paraId="605E6277" w14:textId="77777777" w:rsidR="001B3E38" w:rsidRPr="00940878" w:rsidRDefault="001B3E38" w:rsidP="00940878">
      <w:pPr>
        <w:pStyle w:val="s26"/>
        <w:spacing w:before="0" w:beforeAutospacing="0" w:after="120" w:afterAutospacing="0"/>
        <w:ind w:firstLine="527"/>
        <w:jc w:val="both"/>
      </w:pPr>
      <w:r w:rsidRPr="00940878">
        <w:t xml:space="preserve">соблюдение </w:t>
      </w:r>
      <w:r w:rsidRPr="00940878">
        <w:rPr>
          <w:rStyle w:val="bumpedfont15"/>
        </w:rPr>
        <w:t xml:space="preserve">юридическими лицами, индивидуальными предпринимателями, гражданами (далее – контролируемые лица) </w:t>
      </w:r>
      <w:r w:rsidRPr="00940878">
        <w:t>обязательных требований:</w:t>
      </w:r>
    </w:p>
    <w:p w14:paraId="1FF455D0" w14:textId="77777777" w:rsidR="001B3E38" w:rsidRPr="00940878" w:rsidRDefault="001B3E38" w:rsidP="00940878">
      <w:pPr>
        <w:pStyle w:val="s26"/>
        <w:spacing w:before="0" w:beforeAutospacing="0" w:after="120" w:afterAutospacing="0"/>
        <w:ind w:firstLine="527"/>
        <w:jc w:val="both"/>
      </w:pPr>
      <w:r w:rsidRPr="00940878">
        <w:t>в области автомобильных дорог и дорожной деятельности, установленных в отношении автомобильных дорог местного значения:</w:t>
      </w:r>
    </w:p>
    <w:p w14:paraId="7B8CBEB0" w14:textId="77777777" w:rsidR="001B3E38" w:rsidRPr="00940878" w:rsidRDefault="001B3E38" w:rsidP="00940878">
      <w:pPr>
        <w:pStyle w:val="s26"/>
        <w:spacing w:before="0" w:beforeAutospacing="0" w:after="120" w:afterAutospacing="0"/>
        <w:ind w:firstLine="527"/>
        <w:jc w:val="both"/>
      </w:pPr>
      <w:r w:rsidRPr="00940878">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17C53A1" w14:textId="77777777" w:rsidR="001B3E38" w:rsidRPr="00940878" w:rsidRDefault="001B3E38" w:rsidP="00940878">
      <w:pPr>
        <w:pStyle w:val="s26"/>
        <w:spacing w:before="0" w:beforeAutospacing="0" w:after="120" w:afterAutospacing="0"/>
        <w:ind w:firstLine="527"/>
        <w:jc w:val="both"/>
      </w:pPr>
      <w:r w:rsidRPr="00940878">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9A144B1" w14:textId="77777777" w:rsidR="001B3E38" w:rsidRPr="00940878" w:rsidRDefault="001B3E38" w:rsidP="00940878">
      <w:pPr>
        <w:pStyle w:val="s26"/>
        <w:spacing w:before="0" w:beforeAutospacing="0" w:after="120" w:afterAutospacing="0"/>
        <w:ind w:firstLine="527"/>
        <w:jc w:val="both"/>
      </w:pPr>
      <w:r w:rsidRPr="00940878">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D52825" w14:textId="77777777" w:rsidR="001B3E38" w:rsidRPr="00940878" w:rsidRDefault="001B3E38" w:rsidP="00940878">
      <w:pPr>
        <w:pStyle w:val="s33"/>
        <w:spacing w:before="0" w:beforeAutospacing="0" w:after="120" w:afterAutospacing="0"/>
        <w:jc w:val="center"/>
      </w:pPr>
    </w:p>
    <w:p w14:paraId="1E71F85F" w14:textId="0CB74677" w:rsidR="001B3E38" w:rsidRPr="00940878" w:rsidRDefault="001B3E38" w:rsidP="00940878">
      <w:pPr>
        <w:pStyle w:val="s26"/>
        <w:spacing w:before="0" w:beforeAutospacing="0" w:after="120" w:afterAutospacing="0"/>
        <w:ind w:firstLine="525"/>
        <w:jc w:val="both"/>
      </w:pPr>
      <w:r w:rsidRPr="00940878">
        <w:rPr>
          <w:rStyle w:val="bumpedfont15"/>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55221B1" w14:textId="38F04FF3" w:rsidR="001B3E38" w:rsidRPr="00940878" w:rsidRDefault="001B3E38" w:rsidP="00940878">
      <w:pPr>
        <w:pStyle w:val="s26"/>
        <w:spacing w:before="0" w:beforeAutospacing="0" w:after="120" w:afterAutospacing="0"/>
        <w:ind w:firstLine="525"/>
        <w:jc w:val="both"/>
      </w:pPr>
      <w:r w:rsidRPr="00940878">
        <w:rPr>
          <w:rStyle w:val="bumpedfont15"/>
        </w:rPr>
        <w:t xml:space="preserve">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r w:rsidR="00940878" w:rsidRPr="00940878">
        <w:rPr>
          <w:rStyle w:val="bumpedfont15"/>
        </w:rPr>
        <w:t xml:space="preserve">закона </w:t>
      </w:r>
      <w:r w:rsidR="00940878">
        <w:rPr>
          <w:rStyle w:val="bumpedfont15"/>
        </w:rPr>
        <w:t>№ </w:t>
      </w:r>
      <w:r w:rsidRPr="00940878">
        <w:rPr>
          <w:rStyle w:val="bumpedfont15"/>
        </w:rPr>
        <w:t>248-ФЗ.</w:t>
      </w:r>
    </w:p>
    <w:p w14:paraId="0AE33A3A" w14:textId="77777777" w:rsidR="00415A30" w:rsidRPr="00940878" w:rsidRDefault="00415A30" w:rsidP="00940878">
      <w:pPr>
        <w:pStyle w:val="s33"/>
        <w:spacing w:before="0" w:beforeAutospacing="0" w:after="120" w:afterAutospacing="0"/>
        <w:jc w:val="center"/>
      </w:pPr>
    </w:p>
    <w:p w14:paraId="4A3D7C04" w14:textId="542C7B06" w:rsidR="001B3E38" w:rsidRPr="00940878" w:rsidRDefault="001B3E38" w:rsidP="00940878">
      <w:pPr>
        <w:pStyle w:val="s4"/>
        <w:spacing w:before="0" w:beforeAutospacing="0" w:after="120" w:afterAutospacing="0"/>
        <w:jc w:val="center"/>
      </w:pPr>
      <w:r w:rsidRPr="00940878">
        <w:rPr>
          <w:rStyle w:val="bumpedfont15"/>
        </w:rPr>
        <w:t xml:space="preserve">3.3. Предостережение о недопустимости </w:t>
      </w:r>
      <w:r w:rsidR="00940878" w:rsidRPr="00940878">
        <w:rPr>
          <w:rStyle w:val="bumpedfont15"/>
        </w:rPr>
        <w:t>нарушения обязательных</w:t>
      </w:r>
      <w:r w:rsidRPr="00940878">
        <w:rPr>
          <w:rStyle w:val="bumpedfont15"/>
        </w:rPr>
        <w:t xml:space="preserve"> требований</w:t>
      </w:r>
    </w:p>
    <w:p w14:paraId="21242ED1" w14:textId="77777777" w:rsidR="001B3E38" w:rsidRPr="00940878" w:rsidRDefault="001B3E38" w:rsidP="00940878">
      <w:pPr>
        <w:pStyle w:val="s26"/>
        <w:spacing w:before="0" w:beforeAutospacing="0" w:after="120" w:afterAutospacing="0"/>
        <w:ind w:firstLine="525"/>
        <w:jc w:val="both"/>
      </w:pPr>
      <w:r w:rsidRPr="00940878">
        <w:rPr>
          <w:rStyle w:val="bumpedfont15"/>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424CB24" w14:textId="5A807D8C" w:rsidR="001B3E38" w:rsidRPr="00940878" w:rsidRDefault="001B3E38" w:rsidP="00940878">
      <w:pPr>
        <w:pStyle w:val="s26"/>
        <w:spacing w:before="0" w:beforeAutospacing="0" w:after="120" w:afterAutospacing="0"/>
        <w:ind w:firstLine="525"/>
        <w:jc w:val="both"/>
      </w:pPr>
      <w:r w:rsidRPr="00940878">
        <w:rPr>
          <w:rStyle w:val="bumpedfont15"/>
        </w:rPr>
        <w:t xml:space="preserve">3.3.2. Предостережение составляется по форме, утвержденной приказом Минэкономразвития России от 31.03.2021 </w:t>
      </w:r>
      <w:r w:rsidR="00940878">
        <w:rPr>
          <w:rStyle w:val="bumpedfont15"/>
        </w:rPr>
        <w:t>№ </w:t>
      </w:r>
      <w:r w:rsidRPr="00940878">
        <w:rPr>
          <w:rStyle w:val="bumpedfont15"/>
        </w:rPr>
        <w:t>151 «О типовых формах документов, используемых контрольным (надзорным) органом».</w:t>
      </w:r>
    </w:p>
    <w:p w14:paraId="1291D4EF" w14:textId="77777777" w:rsidR="001B3E38" w:rsidRPr="00940878" w:rsidRDefault="001B3E38" w:rsidP="00940878">
      <w:pPr>
        <w:pStyle w:val="s15"/>
        <w:spacing w:before="0" w:beforeAutospacing="0" w:after="120" w:afterAutospacing="0"/>
        <w:ind w:firstLine="525"/>
        <w:jc w:val="both"/>
      </w:pPr>
      <w:r w:rsidRPr="00940878">
        <w:rPr>
          <w:rStyle w:val="bumpedfont15"/>
        </w:rPr>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FA298C8" w14:textId="77777777" w:rsidR="001B3E38" w:rsidRPr="00940878" w:rsidRDefault="001B3E38" w:rsidP="00940878">
      <w:pPr>
        <w:pStyle w:val="s15"/>
        <w:spacing w:before="0" w:beforeAutospacing="0" w:after="120" w:afterAutospacing="0"/>
        <w:ind w:firstLine="525"/>
        <w:jc w:val="both"/>
      </w:pPr>
      <w:r w:rsidRPr="00940878">
        <w:rPr>
          <w:rStyle w:val="bumpedfont15"/>
        </w:rPr>
        <w:t>3.3.4. Возражение должно содержать:</w:t>
      </w:r>
    </w:p>
    <w:p w14:paraId="1BCC2732" w14:textId="77777777" w:rsidR="001B3E38" w:rsidRPr="00940878" w:rsidRDefault="001B3E38" w:rsidP="00940878">
      <w:pPr>
        <w:pStyle w:val="s15"/>
        <w:spacing w:before="0" w:beforeAutospacing="0" w:after="120" w:afterAutospacing="0"/>
        <w:ind w:firstLine="525"/>
        <w:jc w:val="both"/>
      </w:pPr>
      <w:r w:rsidRPr="00940878">
        <w:rPr>
          <w:rStyle w:val="bumpedfont15"/>
        </w:rPr>
        <w:t>1) наименование Контрольного органа, в который направляется возражение;</w:t>
      </w:r>
    </w:p>
    <w:p w14:paraId="02086A6E" w14:textId="77777777" w:rsidR="001B3E38" w:rsidRPr="00940878" w:rsidRDefault="001B3E38" w:rsidP="00940878">
      <w:pPr>
        <w:pStyle w:val="s15"/>
        <w:spacing w:before="0" w:beforeAutospacing="0" w:after="120" w:afterAutospacing="0"/>
        <w:ind w:firstLine="525"/>
        <w:jc w:val="both"/>
      </w:pPr>
      <w:r w:rsidRPr="00940878">
        <w:rPr>
          <w:rStyle w:val="bumpedfont15"/>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7E7B975" w14:textId="77777777" w:rsidR="001B3E38" w:rsidRPr="00940878" w:rsidRDefault="001B3E38" w:rsidP="00940878">
      <w:pPr>
        <w:pStyle w:val="s15"/>
        <w:spacing w:before="0" w:beforeAutospacing="0" w:after="120" w:afterAutospacing="0"/>
        <w:ind w:firstLine="525"/>
        <w:jc w:val="both"/>
      </w:pPr>
      <w:r w:rsidRPr="00940878">
        <w:rPr>
          <w:rStyle w:val="bumpedfont15"/>
        </w:rPr>
        <w:t>3) дату и номер предостережения;</w:t>
      </w:r>
    </w:p>
    <w:p w14:paraId="2FC27986" w14:textId="77777777" w:rsidR="001B3E38" w:rsidRPr="00940878" w:rsidRDefault="001B3E38" w:rsidP="00940878">
      <w:pPr>
        <w:pStyle w:val="s15"/>
        <w:spacing w:before="0" w:beforeAutospacing="0" w:after="120" w:afterAutospacing="0"/>
        <w:ind w:firstLine="525"/>
        <w:jc w:val="both"/>
      </w:pPr>
      <w:r w:rsidRPr="00940878">
        <w:rPr>
          <w:rStyle w:val="bumpedfont15"/>
        </w:rPr>
        <w:t>4) доводы, на основании которых контролируемое лицо не согласно с объявленным предостережением;</w:t>
      </w:r>
    </w:p>
    <w:p w14:paraId="52BCE71D" w14:textId="77777777" w:rsidR="001B3E38" w:rsidRPr="00940878" w:rsidRDefault="001B3E38" w:rsidP="00940878">
      <w:pPr>
        <w:pStyle w:val="s15"/>
        <w:spacing w:before="0" w:beforeAutospacing="0" w:after="120" w:afterAutospacing="0"/>
        <w:ind w:firstLine="525"/>
        <w:jc w:val="both"/>
      </w:pPr>
      <w:r w:rsidRPr="00940878">
        <w:rPr>
          <w:rStyle w:val="bumpedfont15"/>
        </w:rPr>
        <w:t>5) дату получения предостережения контролируемым лицом;</w:t>
      </w:r>
    </w:p>
    <w:p w14:paraId="33FB30C8" w14:textId="77777777" w:rsidR="001B3E38" w:rsidRPr="00940878" w:rsidRDefault="001B3E38" w:rsidP="00940878">
      <w:pPr>
        <w:pStyle w:val="s15"/>
        <w:spacing w:before="0" w:beforeAutospacing="0" w:after="120" w:afterAutospacing="0"/>
        <w:ind w:firstLine="525"/>
        <w:jc w:val="both"/>
      </w:pPr>
      <w:r w:rsidRPr="00940878">
        <w:rPr>
          <w:rStyle w:val="bumpedfont15"/>
        </w:rPr>
        <w:t>6) личную подпись и дату.</w:t>
      </w:r>
    </w:p>
    <w:p w14:paraId="468B3C0D" w14:textId="77777777" w:rsidR="001B3E38" w:rsidRPr="00940878" w:rsidRDefault="001B3E38" w:rsidP="00940878">
      <w:pPr>
        <w:pStyle w:val="s15"/>
        <w:spacing w:before="0" w:beforeAutospacing="0" w:after="120" w:afterAutospacing="0"/>
        <w:ind w:firstLine="525"/>
        <w:jc w:val="both"/>
      </w:pPr>
      <w:r w:rsidRPr="00940878">
        <w:rPr>
          <w:rStyle w:val="bumpedfont15"/>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68B9EEE" w14:textId="77777777" w:rsidR="001B3E38" w:rsidRPr="00940878" w:rsidRDefault="001B3E38" w:rsidP="00940878">
      <w:pPr>
        <w:pStyle w:val="s15"/>
        <w:spacing w:before="0" w:beforeAutospacing="0" w:after="120" w:afterAutospacing="0"/>
        <w:ind w:firstLine="525"/>
        <w:jc w:val="both"/>
      </w:pPr>
      <w:r w:rsidRPr="00940878">
        <w:rPr>
          <w:rStyle w:val="bumpedfont15"/>
        </w:rPr>
        <w:t>3.3.6. Контрольный орган рассматривает возражение в отношении предостережения в течение пятнадцати рабочих дней со дня его получения.</w:t>
      </w:r>
    </w:p>
    <w:p w14:paraId="155CF2FF" w14:textId="77777777" w:rsidR="001B3E38" w:rsidRPr="00940878" w:rsidRDefault="001B3E38" w:rsidP="00940878">
      <w:pPr>
        <w:pStyle w:val="s15"/>
        <w:spacing w:before="0" w:beforeAutospacing="0" w:after="120" w:afterAutospacing="0"/>
        <w:ind w:firstLine="525"/>
        <w:jc w:val="both"/>
      </w:pPr>
      <w:r w:rsidRPr="00940878">
        <w:rPr>
          <w:rStyle w:val="bumpedfont15"/>
        </w:rPr>
        <w:t>3.3.7. По результатам рассмотрения возражения Контрольный орган принимает одно из следующих решений:</w:t>
      </w:r>
    </w:p>
    <w:p w14:paraId="29E2CEA5" w14:textId="77777777" w:rsidR="001B3E38" w:rsidRPr="00940878" w:rsidRDefault="001B3E38" w:rsidP="00940878">
      <w:pPr>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 xml:space="preserve">1) подготавливает ответ на возражение, с приложением </w:t>
      </w:r>
      <w:r w:rsidRPr="00940878">
        <w:rPr>
          <w:rFonts w:ascii="Times New Roman" w:hAnsi="Times New Roman" w:cs="Times New Roman"/>
          <w:bCs/>
          <w:sz w:val="24"/>
          <w:szCs w:val="24"/>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940878">
        <w:rPr>
          <w:rFonts w:ascii="Times New Roman" w:hAnsi="Times New Roman" w:cs="Times New Roman"/>
          <w:sz w:val="24"/>
          <w:szCs w:val="24"/>
        </w:rPr>
        <w:t>;</w:t>
      </w:r>
    </w:p>
    <w:p w14:paraId="7D1E57A5" w14:textId="29A1D2E0" w:rsidR="001B3E38" w:rsidRPr="00940878" w:rsidRDefault="001B3E38" w:rsidP="00940878">
      <w:pPr>
        <w:spacing w:after="120" w:line="240" w:lineRule="auto"/>
        <w:ind w:firstLine="709"/>
        <w:jc w:val="both"/>
        <w:rPr>
          <w:rFonts w:ascii="Times New Roman" w:hAnsi="Times New Roman" w:cs="Times New Roman"/>
          <w:bCs/>
          <w:sz w:val="24"/>
          <w:szCs w:val="24"/>
        </w:rPr>
      </w:pPr>
      <w:r w:rsidRPr="00940878">
        <w:rPr>
          <w:rFonts w:ascii="Times New Roman" w:hAnsi="Times New Roman" w:cs="Times New Roman"/>
          <w:sz w:val="24"/>
          <w:szCs w:val="24"/>
        </w:rPr>
        <w:t xml:space="preserve">2) </w:t>
      </w:r>
      <w:r w:rsidRPr="00940878">
        <w:rPr>
          <w:rFonts w:ascii="Times New Roman" w:hAnsi="Times New Roman" w:cs="Times New Roman"/>
          <w:bCs/>
          <w:sz w:val="24"/>
          <w:szCs w:val="24"/>
        </w:rPr>
        <w:t xml:space="preserve">направление ответа лицу, подавшему возражение, в соответствии со статьей 21 Федерального закона </w:t>
      </w:r>
      <w:r w:rsidR="00940878">
        <w:rPr>
          <w:rFonts w:ascii="Times New Roman" w:hAnsi="Times New Roman" w:cs="Times New Roman"/>
          <w:bCs/>
          <w:sz w:val="24"/>
          <w:szCs w:val="24"/>
        </w:rPr>
        <w:t>№ </w:t>
      </w:r>
      <w:r w:rsidRPr="00940878">
        <w:rPr>
          <w:rFonts w:ascii="Times New Roman" w:hAnsi="Times New Roman" w:cs="Times New Roman"/>
          <w:bCs/>
          <w:sz w:val="24"/>
          <w:szCs w:val="24"/>
        </w:rPr>
        <w:t xml:space="preserve">248-ФЗ. </w:t>
      </w:r>
    </w:p>
    <w:p w14:paraId="10154EA1" w14:textId="77777777" w:rsidR="001B3E38" w:rsidRPr="00940878" w:rsidRDefault="001B3E38" w:rsidP="00940878">
      <w:pPr>
        <w:pStyle w:val="s15"/>
        <w:spacing w:before="0" w:beforeAutospacing="0" w:after="120" w:afterAutospacing="0"/>
        <w:ind w:firstLine="525"/>
        <w:jc w:val="both"/>
      </w:pPr>
      <w:r w:rsidRPr="00940878">
        <w:rPr>
          <w:rStyle w:val="bumpedfont15"/>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C76295E" w14:textId="77777777" w:rsidR="001B3E38" w:rsidRPr="00940878" w:rsidRDefault="001B3E38" w:rsidP="00940878">
      <w:pPr>
        <w:pStyle w:val="s15"/>
        <w:spacing w:before="0" w:beforeAutospacing="0" w:after="120" w:afterAutospacing="0"/>
        <w:ind w:firstLine="525"/>
        <w:jc w:val="both"/>
      </w:pPr>
      <w:r w:rsidRPr="00940878">
        <w:rPr>
          <w:rStyle w:val="bumpedfont15"/>
        </w:rPr>
        <w:t>3.3.9. Повторное направление возражения по тем же основаниям не допускается.</w:t>
      </w:r>
    </w:p>
    <w:p w14:paraId="7C1DBB6F" w14:textId="77777777" w:rsidR="001B3E38" w:rsidRPr="00940878" w:rsidRDefault="001B3E38" w:rsidP="00940878">
      <w:pPr>
        <w:pStyle w:val="s15"/>
        <w:spacing w:before="0" w:beforeAutospacing="0" w:after="120" w:afterAutospacing="0"/>
        <w:ind w:firstLine="525"/>
        <w:jc w:val="both"/>
      </w:pPr>
      <w:r w:rsidRPr="00940878">
        <w:rPr>
          <w:rStyle w:val="bumpedfont15"/>
        </w:rP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BAC8BAF" w14:textId="77777777" w:rsidR="001B3E38" w:rsidRPr="00940878" w:rsidRDefault="001B3E38" w:rsidP="00940878">
      <w:pPr>
        <w:pStyle w:val="s31"/>
        <w:spacing w:before="0" w:beforeAutospacing="0" w:after="120" w:afterAutospacing="0"/>
        <w:ind w:firstLine="525"/>
        <w:jc w:val="center"/>
      </w:pPr>
      <w:r w:rsidRPr="00940878">
        <w:t> </w:t>
      </w:r>
    </w:p>
    <w:p w14:paraId="457783E1" w14:textId="77777777" w:rsidR="001B3E38" w:rsidRPr="00940878" w:rsidRDefault="001B3E38" w:rsidP="00940878">
      <w:pPr>
        <w:pStyle w:val="s4"/>
        <w:spacing w:before="0" w:beforeAutospacing="0" w:after="120" w:afterAutospacing="0"/>
        <w:jc w:val="center"/>
      </w:pPr>
      <w:r w:rsidRPr="00940878">
        <w:rPr>
          <w:rStyle w:val="bumpedfont15"/>
        </w:rPr>
        <w:t>3.4. Консультирование</w:t>
      </w:r>
    </w:p>
    <w:p w14:paraId="6588854F" w14:textId="77777777" w:rsidR="001B3E38" w:rsidRPr="00940878" w:rsidRDefault="001B3E38" w:rsidP="00940878">
      <w:pPr>
        <w:pStyle w:val="s15"/>
        <w:spacing w:before="0" w:beforeAutospacing="0" w:after="120" w:afterAutospacing="0"/>
        <w:ind w:firstLine="525"/>
        <w:jc w:val="both"/>
      </w:pPr>
      <w:r w:rsidRPr="00940878">
        <w:rPr>
          <w:rStyle w:val="bumpedfont15"/>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16F2056" w14:textId="77777777" w:rsidR="001B3E38" w:rsidRPr="00940878" w:rsidRDefault="001B3E38" w:rsidP="00940878">
      <w:pPr>
        <w:pStyle w:val="s32"/>
        <w:spacing w:before="0" w:beforeAutospacing="0" w:after="120" w:afterAutospacing="0"/>
        <w:ind w:left="525"/>
        <w:jc w:val="both"/>
      </w:pPr>
      <w:r w:rsidRPr="00940878">
        <w:rPr>
          <w:rStyle w:val="bumpedfont15"/>
        </w:rPr>
        <w:t>1) порядка проведения контрольных мероприятий;</w:t>
      </w:r>
    </w:p>
    <w:p w14:paraId="5F3847A6" w14:textId="77777777" w:rsidR="001B3E38" w:rsidRPr="00940878" w:rsidRDefault="001B3E38" w:rsidP="00940878">
      <w:pPr>
        <w:pStyle w:val="s32"/>
        <w:spacing w:before="0" w:beforeAutospacing="0" w:after="120" w:afterAutospacing="0"/>
        <w:ind w:left="525"/>
        <w:jc w:val="both"/>
      </w:pPr>
      <w:r w:rsidRPr="00940878">
        <w:rPr>
          <w:rStyle w:val="bumpedfont15"/>
        </w:rPr>
        <w:t>2) периодичности проведения контрольных мероприятий;</w:t>
      </w:r>
    </w:p>
    <w:p w14:paraId="0D21A54B" w14:textId="77777777" w:rsidR="001B3E38" w:rsidRPr="00940878" w:rsidRDefault="001B3E38" w:rsidP="00940878">
      <w:pPr>
        <w:pStyle w:val="s32"/>
        <w:spacing w:before="0" w:beforeAutospacing="0" w:after="120" w:afterAutospacing="0"/>
        <w:ind w:left="525"/>
        <w:jc w:val="both"/>
      </w:pPr>
      <w:r w:rsidRPr="00940878">
        <w:rPr>
          <w:rStyle w:val="bumpedfont15"/>
        </w:rPr>
        <w:t>3) порядка принятия решений по итогам контрольных мероприятий;</w:t>
      </w:r>
    </w:p>
    <w:p w14:paraId="5ECED6A2" w14:textId="77777777" w:rsidR="001B3E38" w:rsidRPr="00940878" w:rsidRDefault="001B3E38" w:rsidP="00940878">
      <w:pPr>
        <w:pStyle w:val="s32"/>
        <w:spacing w:before="0" w:beforeAutospacing="0" w:after="120" w:afterAutospacing="0"/>
        <w:ind w:left="525"/>
        <w:jc w:val="both"/>
      </w:pPr>
      <w:r w:rsidRPr="00940878">
        <w:rPr>
          <w:rStyle w:val="bumpedfont15"/>
        </w:rPr>
        <w:t>4) порядка обжалования решений Контрольного органа.</w:t>
      </w:r>
    </w:p>
    <w:p w14:paraId="400CDB05" w14:textId="77777777" w:rsidR="001B3E38" w:rsidRPr="00940878" w:rsidRDefault="001B3E38" w:rsidP="00940878">
      <w:pPr>
        <w:pStyle w:val="s26"/>
        <w:spacing w:before="0" w:beforeAutospacing="0" w:after="120" w:afterAutospacing="0"/>
        <w:ind w:firstLine="525"/>
        <w:jc w:val="both"/>
      </w:pPr>
      <w:r w:rsidRPr="00940878">
        <w:rPr>
          <w:rStyle w:val="bumpedfont15"/>
        </w:rPr>
        <w:t>3.4.2. Инспекторы осуществляют консультирование контролируемых лиц и их представителей:</w:t>
      </w:r>
    </w:p>
    <w:p w14:paraId="483B244F" w14:textId="77777777" w:rsidR="001B3E38" w:rsidRPr="00940878" w:rsidRDefault="001B3E38" w:rsidP="00940878">
      <w:pPr>
        <w:pStyle w:val="s15"/>
        <w:spacing w:before="0" w:beforeAutospacing="0" w:after="120" w:afterAutospacing="0"/>
        <w:ind w:firstLine="525"/>
        <w:jc w:val="both"/>
      </w:pPr>
      <w:r w:rsidRPr="00940878">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FECCE35" w14:textId="77777777" w:rsidR="001B3E38" w:rsidRPr="00940878" w:rsidRDefault="001B3E38" w:rsidP="00940878">
      <w:pPr>
        <w:pStyle w:val="s15"/>
        <w:spacing w:before="0" w:beforeAutospacing="0" w:after="120" w:afterAutospacing="0"/>
        <w:ind w:firstLine="525"/>
        <w:jc w:val="both"/>
      </w:pPr>
      <w:r w:rsidRPr="00940878">
        <w:rPr>
          <w:rStyle w:val="bumpedfont15"/>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AAF831F" w14:textId="77777777" w:rsidR="001B3E38" w:rsidRPr="00940878" w:rsidRDefault="001B3E38" w:rsidP="00940878">
      <w:pPr>
        <w:pStyle w:val="s15"/>
        <w:spacing w:before="0" w:beforeAutospacing="0" w:after="120" w:afterAutospacing="0"/>
        <w:ind w:firstLine="525"/>
        <w:jc w:val="both"/>
      </w:pPr>
      <w:r w:rsidRPr="00940878">
        <w:rPr>
          <w:rStyle w:val="bumpedfont15"/>
        </w:rPr>
        <w:t>3.4.3. Индивидуальное консультирование на личном приеме каждого заявителя инспекторами не может превышать 10 минут.</w:t>
      </w:r>
    </w:p>
    <w:p w14:paraId="1A461B20" w14:textId="77777777" w:rsidR="001B3E38" w:rsidRPr="00940878" w:rsidRDefault="001B3E38" w:rsidP="00940878">
      <w:pPr>
        <w:pStyle w:val="s15"/>
        <w:spacing w:before="0" w:beforeAutospacing="0" w:after="120" w:afterAutospacing="0"/>
        <w:ind w:firstLine="525"/>
        <w:jc w:val="both"/>
      </w:pPr>
      <w:r w:rsidRPr="00940878">
        <w:rPr>
          <w:rStyle w:val="bumpedfont15"/>
        </w:rPr>
        <w:t>Время разговора по телефону не должно превышать 10 минут.</w:t>
      </w:r>
    </w:p>
    <w:p w14:paraId="0E8B4C75" w14:textId="77777777" w:rsidR="001B3E38" w:rsidRPr="00940878" w:rsidRDefault="001B3E38" w:rsidP="00940878">
      <w:pPr>
        <w:pStyle w:val="s15"/>
        <w:spacing w:before="0" w:beforeAutospacing="0" w:after="120" w:afterAutospacing="0"/>
        <w:ind w:firstLine="525"/>
        <w:jc w:val="both"/>
      </w:pPr>
      <w:r w:rsidRPr="00940878">
        <w:rPr>
          <w:rStyle w:val="bumpedfont15"/>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100CFF7" w14:textId="77777777" w:rsidR="001B3E38" w:rsidRPr="00940878" w:rsidRDefault="001B3E38" w:rsidP="00940878">
      <w:pPr>
        <w:pStyle w:val="s15"/>
        <w:spacing w:before="0" w:beforeAutospacing="0" w:after="120" w:afterAutospacing="0"/>
        <w:ind w:firstLine="525"/>
        <w:jc w:val="both"/>
      </w:pPr>
      <w:r w:rsidRPr="00940878">
        <w:rPr>
          <w:rStyle w:val="bumpedfont15"/>
        </w:rPr>
        <w:t>3.4.5. Письменное консультирование контролируемых лиц и их представителей осуществляется по следующим вопросам:</w:t>
      </w:r>
    </w:p>
    <w:p w14:paraId="6736F7B1" w14:textId="77777777" w:rsidR="001B3E38" w:rsidRPr="00940878" w:rsidRDefault="001B3E38" w:rsidP="00940878">
      <w:pPr>
        <w:pStyle w:val="s15"/>
        <w:spacing w:before="0" w:beforeAutospacing="0" w:after="120" w:afterAutospacing="0"/>
        <w:ind w:firstLine="525"/>
        <w:jc w:val="both"/>
      </w:pPr>
      <w:r w:rsidRPr="00940878">
        <w:rPr>
          <w:rStyle w:val="bumpedfont15"/>
        </w:rPr>
        <w:t>1) порядок обжалования решений Контрольного органа;</w:t>
      </w:r>
    </w:p>
    <w:p w14:paraId="42C92DA6" w14:textId="30CFBFFD" w:rsidR="001B3E38" w:rsidRPr="00940878" w:rsidRDefault="001B3E38" w:rsidP="00940878">
      <w:pPr>
        <w:pStyle w:val="s15"/>
        <w:spacing w:before="0" w:beforeAutospacing="0" w:after="120" w:afterAutospacing="0"/>
        <w:ind w:firstLine="525"/>
        <w:jc w:val="both"/>
      </w:pPr>
      <w:r w:rsidRPr="00940878">
        <w:rPr>
          <w:rStyle w:val="bumpedfont15"/>
        </w:rPr>
        <w:t xml:space="preserve">3.4.6. Контролируемое лицо вправе направить запрос о предоставлении письменного ответа в сроки, установленные Федеральным законом от 02.05.2006 </w:t>
      </w:r>
      <w:r w:rsidR="00940878">
        <w:rPr>
          <w:rStyle w:val="bumpedfont15"/>
        </w:rPr>
        <w:t>№ </w:t>
      </w:r>
      <w:r w:rsidRPr="00940878">
        <w:rPr>
          <w:rStyle w:val="bumpedfont15"/>
        </w:rPr>
        <w:t>59-ФЗ «О порядке рассмотрения обращений граждан Российской Федерации».</w:t>
      </w:r>
    </w:p>
    <w:p w14:paraId="3AE905CF" w14:textId="77777777" w:rsidR="001B3E38" w:rsidRPr="00940878" w:rsidRDefault="001B3E38" w:rsidP="00940878">
      <w:pPr>
        <w:pStyle w:val="s15"/>
        <w:spacing w:before="0" w:beforeAutospacing="0" w:after="120" w:afterAutospacing="0"/>
        <w:ind w:firstLine="525"/>
        <w:jc w:val="both"/>
        <w:rPr>
          <w:rStyle w:val="bumpedfont15"/>
        </w:rPr>
      </w:pPr>
      <w:r w:rsidRPr="00940878">
        <w:rPr>
          <w:rStyle w:val="bumpedfont15"/>
        </w:rPr>
        <w:t xml:space="preserve">3.4.7. Контрольный орган осуществляет учет проведенных консультирований. </w:t>
      </w:r>
    </w:p>
    <w:p w14:paraId="18909B23" w14:textId="77777777" w:rsidR="001B3E38" w:rsidRPr="00940878" w:rsidRDefault="001B3E38" w:rsidP="00940878">
      <w:pPr>
        <w:pStyle w:val="s15"/>
        <w:spacing w:before="0" w:beforeAutospacing="0" w:after="120" w:afterAutospacing="0"/>
        <w:ind w:firstLine="525"/>
        <w:jc w:val="both"/>
        <w:rPr>
          <w:rStyle w:val="bumpedfont15"/>
        </w:rPr>
      </w:pPr>
    </w:p>
    <w:p w14:paraId="7E9C4562" w14:textId="77777777" w:rsidR="001B3E38" w:rsidRPr="00940878" w:rsidRDefault="001B3E38" w:rsidP="00940878">
      <w:pPr>
        <w:pStyle w:val="s33"/>
        <w:spacing w:before="0" w:beforeAutospacing="0" w:after="120" w:afterAutospacing="0"/>
        <w:jc w:val="center"/>
      </w:pPr>
      <w:r w:rsidRPr="00940878">
        <w:rPr>
          <w:rStyle w:val="bumpedfont15"/>
          <w:b/>
          <w:bCs/>
        </w:rPr>
        <w:t>4. Контрольные мероприятия, проводимые в рамках муниципального контроля</w:t>
      </w:r>
    </w:p>
    <w:p w14:paraId="529B135F" w14:textId="77777777" w:rsidR="001B3E38" w:rsidRPr="00940878" w:rsidRDefault="001B3E38" w:rsidP="00940878">
      <w:pPr>
        <w:pStyle w:val="s4"/>
        <w:spacing w:before="0" w:beforeAutospacing="0" w:after="120" w:afterAutospacing="0"/>
      </w:pPr>
      <w:r w:rsidRPr="00940878">
        <w:rPr>
          <w:rStyle w:val="bumpedfont15"/>
        </w:rPr>
        <w:t>4.1. Контрольные мероприятия. Общие вопросы</w:t>
      </w:r>
    </w:p>
    <w:p w14:paraId="027C2F27" w14:textId="77777777"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4.1.</w:t>
      </w:r>
      <w:r w:rsidRPr="00940878">
        <w:rPr>
          <w:rFonts w:ascii="Times New Roman" w:hAnsi="Times New Roman"/>
          <w:sz w:val="24"/>
          <w:szCs w:val="24"/>
          <w:lang w:val="ru-RU"/>
        </w:rPr>
        <w:t>1</w:t>
      </w:r>
      <w:r w:rsidRPr="00940878">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940878">
        <w:rPr>
          <w:rFonts w:ascii="Times New Roman" w:hAnsi="Times New Roman"/>
          <w:sz w:val="24"/>
          <w:szCs w:val="24"/>
          <w:lang w:val="ru-RU"/>
        </w:rPr>
        <w:t xml:space="preserve"> следующих внеплановых</w:t>
      </w:r>
      <w:r w:rsidRPr="00940878">
        <w:rPr>
          <w:rFonts w:ascii="Times New Roman" w:hAnsi="Times New Roman"/>
          <w:sz w:val="24"/>
          <w:szCs w:val="24"/>
        </w:rPr>
        <w:t xml:space="preserve"> контрольных</w:t>
      </w:r>
      <w:r w:rsidRPr="00940878">
        <w:rPr>
          <w:rFonts w:ascii="Times New Roman" w:hAnsi="Times New Roman"/>
          <w:b/>
          <w:sz w:val="24"/>
          <w:szCs w:val="24"/>
        </w:rPr>
        <w:t xml:space="preserve"> </w:t>
      </w:r>
      <w:r w:rsidRPr="00940878">
        <w:rPr>
          <w:rFonts w:ascii="Times New Roman" w:hAnsi="Times New Roman"/>
          <w:sz w:val="24"/>
          <w:szCs w:val="24"/>
        </w:rPr>
        <w:t>мероприятий:</w:t>
      </w:r>
    </w:p>
    <w:p w14:paraId="71298E88" w14:textId="77777777" w:rsidR="001B3E38" w:rsidRPr="00940878" w:rsidRDefault="001B3E38" w:rsidP="00940878">
      <w:pPr>
        <w:pStyle w:val="ConsPlusNormal"/>
        <w:spacing w:after="120"/>
        <w:ind w:firstLine="709"/>
        <w:jc w:val="both"/>
        <w:rPr>
          <w:szCs w:val="24"/>
        </w:rPr>
      </w:pPr>
      <w:r w:rsidRPr="00940878">
        <w:rPr>
          <w:szCs w:val="24"/>
        </w:rPr>
        <w:t>инспекционный визит, документарная проверка, выездная проверка – при взаимодействии с контролируемыми лицами;</w:t>
      </w:r>
    </w:p>
    <w:p w14:paraId="624DED6B" w14:textId="77777777" w:rsidR="001B3E38" w:rsidRPr="00940878" w:rsidRDefault="001B3E38" w:rsidP="00940878">
      <w:pPr>
        <w:pStyle w:val="ConsPlusNormal"/>
        <w:spacing w:after="120"/>
        <w:ind w:firstLine="709"/>
        <w:jc w:val="both"/>
        <w:rPr>
          <w:szCs w:val="24"/>
        </w:rPr>
      </w:pPr>
      <w:r w:rsidRPr="00940878">
        <w:rPr>
          <w:szCs w:val="24"/>
        </w:rPr>
        <w:t>наблюдение за соблюдением обязательных требований, выездное обследование – без взаимодействия с контролируемыми лицами.</w:t>
      </w:r>
    </w:p>
    <w:p w14:paraId="629A15EF" w14:textId="77777777"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4.1.</w:t>
      </w:r>
      <w:r w:rsidRPr="00940878">
        <w:rPr>
          <w:rFonts w:ascii="Times New Roman" w:hAnsi="Times New Roman"/>
          <w:sz w:val="24"/>
          <w:szCs w:val="24"/>
          <w:lang w:val="ru-RU"/>
        </w:rPr>
        <w:t>2</w:t>
      </w:r>
      <w:r w:rsidRPr="00940878">
        <w:rPr>
          <w:rFonts w:ascii="Times New Roman" w:hAnsi="Times New Roman"/>
          <w:sz w:val="24"/>
          <w:szCs w:val="24"/>
        </w:rPr>
        <w:t xml:space="preserve">. При осуществлении </w:t>
      </w:r>
      <w:r w:rsidRPr="00940878">
        <w:rPr>
          <w:rFonts w:ascii="Times New Roman" w:hAnsi="Times New Roman"/>
          <w:sz w:val="24"/>
          <w:szCs w:val="24"/>
          <w:lang w:val="ru-RU" w:eastAsia="ru-RU"/>
        </w:rPr>
        <w:t>муниципального контроля</w:t>
      </w:r>
      <w:r w:rsidRPr="00940878">
        <w:rPr>
          <w:rFonts w:ascii="Times New Roman" w:hAnsi="Times New Roman"/>
          <w:color w:val="FF0000"/>
          <w:sz w:val="24"/>
          <w:szCs w:val="24"/>
        </w:rPr>
        <w:t xml:space="preserve"> </w:t>
      </w:r>
      <w:r w:rsidRPr="00940878">
        <w:rPr>
          <w:rFonts w:ascii="Times New Roman" w:hAnsi="Times New Roman"/>
          <w:sz w:val="24"/>
          <w:szCs w:val="24"/>
        </w:rPr>
        <w:t xml:space="preserve">взаимодействием с контролируемыми лицами являются: </w:t>
      </w:r>
    </w:p>
    <w:p w14:paraId="4C485986" w14:textId="77777777" w:rsidR="001B3E38" w:rsidRPr="00940878" w:rsidRDefault="001B3E38" w:rsidP="00940878">
      <w:pPr>
        <w:pStyle w:val="a4"/>
        <w:widowControl/>
        <w:tabs>
          <w:tab w:val="left" w:pos="1134"/>
        </w:tabs>
        <w:spacing w:after="120"/>
        <w:ind w:left="0" w:firstLine="709"/>
        <w:jc w:val="both"/>
        <w:rPr>
          <w:rFonts w:ascii="Times New Roman" w:hAnsi="Times New Roman"/>
          <w:b/>
          <w:color w:val="FF0000"/>
          <w:sz w:val="24"/>
          <w:szCs w:val="24"/>
        </w:rPr>
      </w:pPr>
      <w:r w:rsidRPr="00940878">
        <w:rPr>
          <w:rFonts w:ascii="Times New Roman" w:hAnsi="Times New Roman"/>
          <w:sz w:val="24"/>
          <w:szCs w:val="24"/>
        </w:rPr>
        <w:t xml:space="preserve">встречи, телефонные и иные переговоры (непосредственное </w:t>
      </w:r>
      <w:r w:rsidRPr="00940878">
        <w:rPr>
          <w:rFonts w:ascii="Times New Roman" w:hAnsi="Times New Roman"/>
          <w:sz w:val="24"/>
          <w:szCs w:val="24"/>
          <w:lang w:val="ru-RU" w:eastAsia="ru-RU"/>
        </w:rPr>
        <w:t>взаимодействие) между инспектором и контролируемым лицом или его</w:t>
      </w:r>
      <w:r w:rsidRPr="00940878">
        <w:rPr>
          <w:rFonts w:ascii="Times New Roman" w:hAnsi="Times New Roman"/>
          <w:sz w:val="24"/>
          <w:szCs w:val="24"/>
        </w:rPr>
        <w:t xml:space="preserve"> представителем</w:t>
      </w:r>
      <w:r w:rsidRPr="00940878">
        <w:rPr>
          <w:rFonts w:ascii="Times New Roman" w:hAnsi="Times New Roman"/>
          <w:sz w:val="24"/>
          <w:szCs w:val="24"/>
          <w:lang w:val="ru-RU"/>
        </w:rPr>
        <w:t>;</w:t>
      </w:r>
    </w:p>
    <w:p w14:paraId="0E9F5282" w14:textId="77777777"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запрос документов, иных материалов</w:t>
      </w:r>
      <w:r w:rsidRPr="00940878">
        <w:rPr>
          <w:rFonts w:ascii="Times New Roman" w:hAnsi="Times New Roman"/>
          <w:sz w:val="24"/>
          <w:szCs w:val="24"/>
          <w:lang w:val="ru-RU"/>
        </w:rPr>
        <w:t>;</w:t>
      </w:r>
      <w:r w:rsidRPr="00940878">
        <w:rPr>
          <w:rFonts w:ascii="Times New Roman" w:hAnsi="Times New Roman"/>
          <w:sz w:val="24"/>
          <w:szCs w:val="24"/>
        </w:rPr>
        <w:t xml:space="preserve"> </w:t>
      </w:r>
    </w:p>
    <w:p w14:paraId="112CFD20" w14:textId="77777777"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5F77B70" w14:textId="77777777" w:rsidR="001B3E38" w:rsidRPr="00940878" w:rsidRDefault="001B3E38" w:rsidP="00940878">
      <w:pPr>
        <w:autoSpaceDE w:val="0"/>
        <w:autoSpaceDN w:val="0"/>
        <w:adjustRightInd w:val="0"/>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2471DC1" w14:textId="77777777" w:rsidR="001B3E38" w:rsidRPr="00940878" w:rsidRDefault="001B3E38" w:rsidP="00940878">
      <w:pPr>
        <w:tabs>
          <w:tab w:val="left" w:pos="1134"/>
        </w:tabs>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D4D3313" w14:textId="77777777" w:rsidR="001B3E38" w:rsidRPr="00940878" w:rsidRDefault="001B3E38" w:rsidP="00940878">
      <w:pPr>
        <w:tabs>
          <w:tab w:val="left" w:pos="1134"/>
        </w:tabs>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14:paraId="15AD686D" w14:textId="77777777" w:rsidR="001B3E38" w:rsidRPr="00940878" w:rsidRDefault="001B3E38" w:rsidP="00940878">
      <w:pPr>
        <w:tabs>
          <w:tab w:val="left" w:pos="1134"/>
        </w:tabs>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88BE634" w14:textId="77777777" w:rsidR="001B3E38" w:rsidRPr="00940878" w:rsidRDefault="001B3E38" w:rsidP="00940878">
      <w:pPr>
        <w:tabs>
          <w:tab w:val="left" w:pos="1134"/>
        </w:tabs>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A0B331A" w14:textId="77777777" w:rsidR="001B3E38" w:rsidRPr="00940878" w:rsidRDefault="001B3E38" w:rsidP="00940878">
      <w:pPr>
        <w:tabs>
          <w:tab w:val="left" w:pos="1134"/>
        </w:tabs>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 w:history="1">
        <w:r w:rsidRPr="00940878">
          <w:rPr>
            <w:rStyle w:val="a3"/>
            <w:rFonts w:ascii="Times New Roman" w:hAnsi="Times New Roman" w:cs="Times New Roman"/>
            <w:sz w:val="24"/>
            <w:szCs w:val="24"/>
          </w:rPr>
          <w:t>частью 1 статьи 95</w:t>
        </w:r>
      </w:hyperlink>
      <w:r w:rsidRPr="00940878">
        <w:rPr>
          <w:rFonts w:ascii="Times New Roman" w:hAnsi="Times New Roman" w:cs="Times New Roman"/>
          <w:sz w:val="24"/>
          <w:szCs w:val="24"/>
        </w:rPr>
        <w:t xml:space="preserve"> Федерального закона.</w:t>
      </w:r>
    </w:p>
    <w:p w14:paraId="4AB460F5" w14:textId="77777777"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940878">
        <w:rPr>
          <w:rFonts w:ascii="Times New Roman" w:hAnsi="Times New Roman"/>
          <w:sz w:val="24"/>
          <w:szCs w:val="24"/>
          <w:lang w:val="ru-RU"/>
        </w:rPr>
        <w:t>Федеральным законом</w:t>
      </w:r>
      <w:r w:rsidRPr="00940878">
        <w:rPr>
          <w:rFonts w:ascii="Times New Roman" w:hAnsi="Times New Roman"/>
          <w:sz w:val="24"/>
          <w:szCs w:val="24"/>
        </w:rPr>
        <w:t>.</w:t>
      </w:r>
    </w:p>
    <w:p w14:paraId="04F88228" w14:textId="77777777" w:rsidR="001B3E38" w:rsidRPr="00940878" w:rsidRDefault="001B3E38" w:rsidP="00940878">
      <w:pPr>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4CA5E244" w14:textId="77777777" w:rsidR="001B3E38" w:rsidRPr="00940878" w:rsidRDefault="001B3E38" w:rsidP="00940878">
      <w:pPr>
        <w:pStyle w:val="HTML"/>
        <w:spacing w:after="120"/>
        <w:ind w:firstLine="709"/>
        <w:jc w:val="both"/>
        <w:rPr>
          <w:rFonts w:ascii="Times New Roman" w:hAnsi="Times New Roman" w:cs="Times New Roman"/>
          <w:sz w:val="24"/>
          <w:szCs w:val="24"/>
        </w:rPr>
      </w:pPr>
      <w:r w:rsidRPr="0094087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2E62B37" w14:textId="77777777" w:rsidR="001B3E38" w:rsidRPr="00940878" w:rsidRDefault="001B3E38" w:rsidP="00940878">
      <w:pPr>
        <w:tabs>
          <w:tab w:val="left" w:pos="1134"/>
        </w:tabs>
        <w:spacing w:after="120" w:line="240" w:lineRule="auto"/>
        <w:ind w:firstLine="709"/>
        <w:jc w:val="both"/>
        <w:rPr>
          <w:rFonts w:ascii="Times New Roman" w:hAnsi="Times New Roman" w:cs="Times New Roman"/>
          <w:sz w:val="24"/>
          <w:szCs w:val="24"/>
        </w:rPr>
      </w:pPr>
      <w:r w:rsidRPr="00940878">
        <w:rPr>
          <w:rFonts w:ascii="Times New Roman" w:hAnsi="Times New Roman" w:cs="Times New Roman"/>
          <w:sz w:val="24"/>
          <w:szCs w:val="24"/>
        </w:rPr>
        <w:t>4.1.5. Контрольные мероприятия проводятся инспекторами, указанными в решении Контрольного органа о проведении контрольного мероприятия.</w:t>
      </w:r>
    </w:p>
    <w:p w14:paraId="23148EA9" w14:textId="77777777"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6B1AD47" w14:textId="35AD1376"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4.</w:t>
      </w:r>
      <w:r w:rsidRPr="00940878">
        <w:rPr>
          <w:rFonts w:ascii="Times New Roman" w:hAnsi="Times New Roman"/>
          <w:sz w:val="24"/>
          <w:szCs w:val="24"/>
          <w:lang w:val="ru-RU"/>
        </w:rPr>
        <w:t>1</w:t>
      </w:r>
      <w:r w:rsidRPr="00940878">
        <w:rPr>
          <w:rFonts w:ascii="Times New Roman" w:hAnsi="Times New Roman"/>
          <w:sz w:val="24"/>
          <w:szCs w:val="24"/>
        </w:rPr>
        <w:t>.</w:t>
      </w:r>
      <w:r w:rsidRPr="00940878">
        <w:rPr>
          <w:rFonts w:ascii="Times New Roman" w:hAnsi="Times New Roman"/>
          <w:sz w:val="24"/>
          <w:szCs w:val="24"/>
          <w:lang w:val="ru-RU"/>
        </w:rPr>
        <w:t>6</w:t>
      </w:r>
      <w:r w:rsidRPr="00940878">
        <w:rPr>
          <w:rFonts w:ascii="Times New Roman" w:hAnsi="Times New Roman"/>
          <w:sz w:val="24"/>
          <w:szCs w:val="24"/>
        </w:rPr>
        <w:t xml:space="preserve">. По окончании проведения </w:t>
      </w:r>
      <w:r w:rsidRPr="00940878">
        <w:rPr>
          <w:rFonts w:ascii="Times New Roman" w:hAnsi="Times New Roman"/>
          <w:sz w:val="24"/>
          <w:szCs w:val="24"/>
          <w:lang w:val="ru-RU"/>
        </w:rPr>
        <w:t>контрольного мероприятия</w:t>
      </w:r>
      <w:r w:rsidRPr="00940878">
        <w:rPr>
          <w:rFonts w:ascii="Times New Roman" w:hAnsi="Times New Roman"/>
          <w:sz w:val="24"/>
          <w:szCs w:val="24"/>
        </w:rPr>
        <w:t xml:space="preserve">, предусматривающего взаимодействие с контролируемым лицом, </w:t>
      </w:r>
      <w:r w:rsidRPr="00940878">
        <w:rPr>
          <w:rFonts w:ascii="Times New Roman" w:hAnsi="Times New Roman"/>
          <w:sz w:val="24"/>
          <w:szCs w:val="24"/>
          <w:lang w:val="ru-RU"/>
        </w:rPr>
        <w:t xml:space="preserve"> </w:t>
      </w:r>
      <w:r w:rsidRPr="00940878">
        <w:rPr>
          <w:rFonts w:ascii="Times New Roman" w:hAnsi="Times New Roman"/>
          <w:sz w:val="24"/>
          <w:szCs w:val="24"/>
        </w:rPr>
        <w:t>инспектор составляет акт</w:t>
      </w:r>
      <w:r w:rsidRPr="00940878">
        <w:rPr>
          <w:rFonts w:ascii="Times New Roman" w:hAnsi="Times New Roman"/>
          <w:sz w:val="24"/>
          <w:szCs w:val="24"/>
          <w:lang w:val="ru-RU"/>
        </w:rPr>
        <w:t xml:space="preserve"> контрольного мероприятия (далее также – акт) по форме, утвержденной приказом Минэкономразвития России от 31.03.2021 </w:t>
      </w:r>
      <w:r w:rsidR="00940878">
        <w:rPr>
          <w:rFonts w:ascii="Times New Roman" w:hAnsi="Times New Roman"/>
          <w:sz w:val="24"/>
          <w:szCs w:val="24"/>
          <w:lang w:val="ru-RU"/>
        </w:rPr>
        <w:t>№ </w:t>
      </w:r>
      <w:r w:rsidRPr="00940878">
        <w:rPr>
          <w:rFonts w:ascii="Times New Roman" w:hAnsi="Times New Roman"/>
          <w:sz w:val="24"/>
          <w:szCs w:val="24"/>
          <w:lang w:val="ru-RU"/>
        </w:rPr>
        <w:t xml:space="preserve">151 «О типовых формах документов, используемых контрольным (надзорным) органом». </w:t>
      </w:r>
    </w:p>
    <w:p w14:paraId="49516C5C" w14:textId="77777777" w:rsidR="001B3E38" w:rsidRPr="00940878" w:rsidRDefault="001B3E38" w:rsidP="00940878">
      <w:pPr>
        <w:pStyle w:val="a4"/>
        <w:widowControl/>
        <w:tabs>
          <w:tab w:val="left" w:pos="1134"/>
        </w:tabs>
        <w:spacing w:after="120"/>
        <w:ind w:left="0" w:firstLine="709"/>
        <w:jc w:val="both"/>
        <w:rPr>
          <w:rFonts w:ascii="Times New Roman" w:hAnsi="Times New Roman"/>
          <w:sz w:val="24"/>
          <w:szCs w:val="24"/>
        </w:rPr>
      </w:pPr>
      <w:r w:rsidRPr="00940878">
        <w:rPr>
          <w:rFonts w:ascii="Times New Roman" w:hAnsi="Times New Roman"/>
          <w:sz w:val="24"/>
          <w:szCs w:val="24"/>
        </w:rPr>
        <w:t xml:space="preserve">В случае если по результатам проведения </w:t>
      </w:r>
      <w:r w:rsidRPr="00940878">
        <w:rPr>
          <w:rFonts w:ascii="Times New Roman" w:hAnsi="Times New Roman"/>
          <w:sz w:val="24"/>
          <w:szCs w:val="24"/>
          <w:lang w:val="ru-RU"/>
        </w:rPr>
        <w:t xml:space="preserve">такого мероприятия </w:t>
      </w:r>
      <w:r w:rsidRPr="00940878">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B6F105" w14:textId="77777777" w:rsidR="001B3E38" w:rsidRPr="00940878" w:rsidRDefault="001B3E38" w:rsidP="00940878">
      <w:pPr>
        <w:pStyle w:val="HTML"/>
        <w:spacing w:after="120"/>
        <w:ind w:firstLine="540"/>
        <w:jc w:val="both"/>
        <w:rPr>
          <w:rFonts w:ascii="Times New Roman" w:hAnsi="Times New Roman" w:cs="Times New Roman"/>
          <w:sz w:val="24"/>
          <w:szCs w:val="24"/>
        </w:rPr>
      </w:pPr>
      <w:r w:rsidRPr="00940878">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C49205D" w14:textId="77777777" w:rsidR="001B3E38" w:rsidRPr="00940878" w:rsidRDefault="001B3E38" w:rsidP="00940878">
      <w:pPr>
        <w:pStyle w:val="ConsPlusNormal"/>
        <w:spacing w:after="120"/>
        <w:ind w:firstLine="709"/>
        <w:jc w:val="both"/>
        <w:rPr>
          <w:szCs w:val="24"/>
        </w:rPr>
      </w:pPr>
      <w:r w:rsidRPr="00940878">
        <w:rPr>
          <w:szCs w:val="24"/>
        </w:rPr>
        <w:t>4.1.7. Документы, иные материалы, являющиеся доказательствами нарушения обязательных требований, приобщаются к акту.</w:t>
      </w:r>
    </w:p>
    <w:p w14:paraId="0C6B5792" w14:textId="77777777" w:rsidR="001B3E38" w:rsidRPr="00940878" w:rsidRDefault="001B3E38" w:rsidP="00940878">
      <w:pPr>
        <w:pStyle w:val="ConsPlusNormal"/>
        <w:spacing w:after="120"/>
        <w:ind w:firstLine="709"/>
        <w:jc w:val="both"/>
        <w:rPr>
          <w:szCs w:val="24"/>
        </w:rPr>
      </w:pPr>
      <w:r w:rsidRPr="00940878">
        <w:rPr>
          <w:szCs w:val="24"/>
        </w:rPr>
        <w:t>Заполненные при проведении контрольного мероприятия проверочные листы должны быть приобщены к акту.</w:t>
      </w:r>
    </w:p>
    <w:p w14:paraId="0D0B2FF8" w14:textId="77777777" w:rsidR="001B3E38" w:rsidRPr="00940878" w:rsidRDefault="001B3E38" w:rsidP="00940878">
      <w:pPr>
        <w:pStyle w:val="ConsPlusNormal"/>
        <w:spacing w:after="120"/>
        <w:ind w:firstLine="709"/>
        <w:jc w:val="both"/>
        <w:rPr>
          <w:szCs w:val="24"/>
        </w:rPr>
      </w:pPr>
      <w:r w:rsidRPr="00940878">
        <w:rPr>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13BEBDA" w14:textId="77777777" w:rsidR="001B3E38" w:rsidRPr="00940878" w:rsidRDefault="001B3E38" w:rsidP="00940878">
      <w:pPr>
        <w:pStyle w:val="ConsPlusNormal"/>
        <w:spacing w:after="120"/>
        <w:ind w:firstLine="709"/>
        <w:jc w:val="both"/>
        <w:rPr>
          <w:szCs w:val="24"/>
        </w:rPr>
      </w:pPr>
      <w:r w:rsidRPr="00940878">
        <w:rPr>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2D3CADB" w14:textId="77777777" w:rsidR="001B3E38" w:rsidRPr="00940878" w:rsidRDefault="001B3E38" w:rsidP="00940878">
      <w:pPr>
        <w:pStyle w:val="HTML"/>
        <w:spacing w:after="120"/>
        <w:ind w:firstLine="709"/>
        <w:jc w:val="both"/>
        <w:rPr>
          <w:rFonts w:ascii="Times New Roman" w:hAnsi="Times New Roman" w:cs="Times New Roman"/>
          <w:sz w:val="24"/>
          <w:szCs w:val="24"/>
        </w:rPr>
      </w:pPr>
      <w:r w:rsidRPr="00940878">
        <w:rPr>
          <w:rFonts w:ascii="Times New Roman" w:hAnsi="Times New Roman" w:cs="Times New Roman"/>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21A2A65" w14:textId="77777777" w:rsidR="001B3E38" w:rsidRPr="00940878" w:rsidRDefault="001B3E38" w:rsidP="00940878">
      <w:pPr>
        <w:pStyle w:val="s26"/>
        <w:spacing w:before="0" w:beforeAutospacing="0" w:after="120" w:afterAutospacing="0"/>
        <w:jc w:val="both"/>
      </w:pPr>
      <w:r w:rsidRPr="00940878">
        <w:lastRenderedPageBreak/>
        <w:t> </w:t>
      </w:r>
    </w:p>
    <w:p w14:paraId="00D94D38" w14:textId="77777777" w:rsidR="001B3E38" w:rsidRPr="00940878" w:rsidRDefault="001B3E38" w:rsidP="00940878">
      <w:pPr>
        <w:pStyle w:val="s24"/>
        <w:spacing w:before="0" w:beforeAutospacing="0" w:after="120" w:afterAutospacing="0"/>
        <w:rPr>
          <w:b/>
          <w:bCs/>
        </w:rPr>
      </w:pPr>
      <w:r w:rsidRPr="00940878">
        <w:rPr>
          <w:rStyle w:val="bumpedfont15"/>
          <w:b/>
          <w:bCs/>
        </w:rPr>
        <w:t>4.2. Меры, принимаемые Контрольным органом по результатам контрольных мероприятий</w:t>
      </w:r>
    </w:p>
    <w:p w14:paraId="20F2203A" w14:textId="77777777" w:rsidR="001B3E38" w:rsidRPr="00940878" w:rsidRDefault="001B3E38" w:rsidP="00940878">
      <w:pPr>
        <w:pStyle w:val="s26"/>
        <w:spacing w:before="0" w:beforeAutospacing="0" w:after="120" w:afterAutospacing="0"/>
        <w:ind w:firstLine="525"/>
        <w:jc w:val="both"/>
      </w:pPr>
      <w:r w:rsidRPr="00940878">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3CB2781" w14:textId="77777777" w:rsidR="001B3E38" w:rsidRPr="00940878" w:rsidRDefault="001B3E38" w:rsidP="00940878">
      <w:pPr>
        <w:pStyle w:val="s15"/>
        <w:spacing w:before="0" w:beforeAutospacing="0" w:after="120" w:afterAutospacing="0"/>
        <w:ind w:firstLine="525"/>
        <w:jc w:val="both"/>
      </w:pPr>
      <w:r w:rsidRPr="00940878">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3B73434" w14:textId="77777777" w:rsidR="001B3E38" w:rsidRPr="00940878" w:rsidRDefault="001B3E38" w:rsidP="00940878">
      <w:pPr>
        <w:pStyle w:val="s15"/>
        <w:spacing w:before="0" w:beforeAutospacing="0" w:after="120" w:afterAutospacing="0"/>
        <w:ind w:firstLine="525"/>
        <w:jc w:val="both"/>
      </w:pPr>
      <w:r w:rsidRPr="00940878">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65A70CA" w14:textId="77777777" w:rsidR="001B3E38" w:rsidRPr="00940878" w:rsidRDefault="001B3E38" w:rsidP="00940878">
      <w:pPr>
        <w:pStyle w:val="s15"/>
        <w:spacing w:before="0" w:beforeAutospacing="0" w:after="120" w:afterAutospacing="0"/>
        <w:ind w:firstLine="525"/>
        <w:jc w:val="both"/>
      </w:pPr>
      <w:r w:rsidRPr="00940878">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6A5D8EE" w14:textId="77777777" w:rsidR="001B3E38" w:rsidRPr="00940878" w:rsidRDefault="001B3E38" w:rsidP="00940878">
      <w:pPr>
        <w:pStyle w:val="s15"/>
        <w:spacing w:before="0" w:beforeAutospacing="0" w:after="120" w:afterAutospacing="0"/>
        <w:ind w:firstLine="525"/>
        <w:jc w:val="both"/>
      </w:pPr>
      <w:r w:rsidRPr="00940878">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37FCEAA" w14:textId="77777777" w:rsidR="001B3E38" w:rsidRPr="00940878" w:rsidRDefault="001B3E38" w:rsidP="00940878">
      <w:pPr>
        <w:pStyle w:val="s15"/>
        <w:spacing w:before="0" w:beforeAutospacing="0" w:after="120" w:afterAutospacing="0"/>
        <w:ind w:firstLine="525"/>
        <w:jc w:val="both"/>
      </w:pPr>
      <w:r w:rsidRPr="00940878">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9285668" w14:textId="77777777" w:rsidR="001B3E38" w:rsidRPr="00940878" w:rsidRDefault="001B3E38" w:rsidP="00940878">
      <w:pPr>
        <w:pStyle w:val="s15"/>
        <w:spacing w:before="0" w:beforeAutospacing="0" w:after="120" w:afterAutospacing="0"/>
        <w:ind w:firstLine="525"/>
        <w:jc w:val="both"/>
      </w:pPr>
      <w:r w:rsidRPr="00940878">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B8796FD" w14:textId="77777777" w:rsidR="001B3E38" w:rsidRPr="00940878" w:rsidRDefault="001B3E38" w:rsidP="00940878">
      <w:pPr>
        <w:pStyle w:val="s15"/>
        <w:spacing w:before="0" w:beforeAutospacing="0" w:after="120" w:afterAutospacing="0"/>
        <w:ind w:firstLine="525"/>
        <w:jc w:val="both"/>
      </w:pPr>
      <w:r w:rsidRPr="00940878">
        <w:rPr>
          <w:rStyle w:val="bumpedfont15"/>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BB8657D" w14:textId="77777777" w:rsidR="001B3E38" w:rsidRPr="00940878" w:rsidRDefault="001B3E38" w:rsidP="00940878">
      <w:pPr>
        <w:pStyle w:val="s15"/>
        <w:spacing w:before="0" w:beforeAutospacing="0" w:after="120" w:afterAutospacing="0"/>
        <w:ind w:firstLine="525"/>
        <w:jc w:val="both"/>
      </w:pPr>
      <w:r w:rsidRPr="00940878">
        <w:rPr>
          <w:rStyle w:val="bumpedfont15"/>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C1A56BB" w14:textId="77777777" w:rsidR="001B3E38" w:rsidRPr="00940878" w:rsidRDefault="001B3E38" w:rsidP="00940878">
      <w:pPr>
        <w:pStyle w:val="s15"/>
        <w:spacing w:before="0" w:beforeAutospacing="0" w:after="120" w:afterAutospacing="0"/>
        <w:ind w:firstLine="525"/>
        <w:jc w:val="both"/>
      </w:pPr>
      <w:r w:rsidRPr="00940878">
        <w:rPr>
          <w:rStyle w:val="bumpedfont15"/>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197E3A79" w14:textId="77777777" w:rsidR="001B3E38" w:rsidRPr="00940878" w:rsidRDefault="001B3E38" w:rsidP="00940878">
      <w:pPr>
        <w:pStyle w:val="s15"/>
        <w:spacing w:before="0" w:beforeAutospacing="0" w:after="120" w:afterAutospacing="0"/>
        <w:ind w:firstLine="525"/>
        <w:jc w:val="both"/>
      </w:pPr>
      <w:r w:rsidRPr="00940878">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14:paraId="1A95F539" w14:textId="77777777" w:rsidR="001B3E38" w:rsidRPr="00940878" w:rsidRDefault="001B3E38" w:rsidP="00940878">
      <w:pPr>
        <w:pStyle w:val="s15"/>
        <w:spacing w:before="0" w:beforeAutospacing="0" w:after="120" w:afterAutospacing="0"/>
        <w:ind w:firstLine="525"/>
        <w:jc w:val="both"/>
      </w:pPr>
      <w:r w:rsidRPr="00940878">
        <w:rPr>
          <w:rStyle w:val="bumpedfont15"/>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5ED4734" w14:textId="77777777" w:rsidR="001B3E38" w:rsidRPr="00940878" w:rsidRDefault="001B3E38" w:rsidP="00940878">
      <w:pPr>
        <w:pStyle w:val="s36"/>
        <w:spacing w:before="0" w:beforeAutospacing="0" w:after="120" w:afterAutospacing="0"/>
        <w:ind w:firstLine="405"/>
        <w:jc w:val="both"/>
      </w:pPr>
      <w:r w:rsidRPr="00940878">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AD151E8" w14:textId="77777777" w:rsidR="001B3E38" w:rsidRPr="00940878" w:rsidRDefault="001B3E38" w:rsidP="00940878">
      <w:pPr>
        <w:pStyle w:val="s15"/>
        <w:spacing w:before="0" w:beforeAutospacing="0" w:after="120" w:afterAutospacing="0"/>
        <w:ind w:firstLine="525"/>
        <w:jc w:val="both"/>
      </w:pPr>
      <w:r w:rsidRPr="00940878">
        <w:t> </w:t>
      </w:r>
    </w:p>
    <w:p w14:paraId="4B401E14" w14:textId="77777777" w:rsidR="001B3E38" w:rsidRPr="00940878" w:rsidRDefault="001B3E38" w:rsidP="00940878">
      <w:pPr>
        <w:pStyle w:val="s33"/>
        <w:spacing w:before="0" w:beforeAutospacing="0" w:after="120" w:afterAutospacing="0"/>
        <w:rPr>
          <w:b/>
          <w:bCs/>
        </w:rPr>
      </w:pPr>
      <w:r w:rsidRPr="00940878">
        <w:rPr>
          <w:rStyle w:val="bumpedfont15"/>
          <w:b/>
          <w:bCs/>
        </w:rPr>
        <w:t>4.3. Внеплановые контрольные мероприятия</w:t>
      </w:r>
    </w:p>
    <w:p w14:paraId="160AD18E" w14:textId="77777777" w:rsidR="001B3E38" w:rsidRPr="00940878" w:rsidRDefault="001B3E38" w:rsidP="00940878">
      <w:pPr>
        <w:pStyle w:val="s26"/>
        <w:spacing w:before="0" w:beforeAutospacing="0" w:after="120" w:afterAutospacing="0"/>
        <w:ind w:firstLine="525"/>
        <w:jc w:val="both"/>
      </w:pPr>
      <w:r w:rsidRPr="00940878">
        <w:rPr>
          <w:rStyle w:val="bumpedfont15"/>
        </w:rPr>
        <w:t>4.3.1. Внеплановые контрольные мероприятия проводятся в виде документарных и выездных проверок, выездного обследования.</w:t>
      </w:r>
    </w:p>
    <w:p w14:paraId="3815EEA8" w14:textId="77777777" w:rsidR="001B3E38" w:rsidRPr="00940878" w:rsidRDefault="001B3E38" w:rsidP="00940878">
      <w:pPr>
        <w:pStyle w:val="s26"/>
        <w:spacing w:before="0" w:beforeAutospacing="0" w:after="120" w:afterAutospacing="0"/>
        <w:ind w:firstLine="525"/>
        <w:jc w:val="both"/>
      </w:pPr>
      <w:r w:rsidRPr="00940878">
        <w:rPr>
          <w:rStyle w:val="bumpedfont15"/>
        </w:rPr>
        <w:t>4.3.2. Решение о проведении внепланового контрольного мероприятия принимается с учетом индикаторов риска нарушения обязательных требований.</w:t>
      </w:r>
    </w:p>
    <w:p w14:paraId="3C71741B" w14:textId="17AD752B" w:rsidR="001B3E38" w:rsidRPr="00940878" w:rsidRDefault="001B3E38" w:rsidP="00940878">
      <w:pPr>
        <w:pStyle w:val="s15"/>
        <w:spacing w:before="0" w:beforeAutospacing="0" w:after="120" w:afterAutospacing="0"/>
        <w:ind w:firstLine="525"/>
        <w:jc w:val="both"/>
      </w:pPr>
      <w:r w:rsidRPr="00940878">
        <w:rPr>
          <w:rStyle w:val="bumpedfont15"/>
        </w:rPr>
        <w:t xml:space="preserve">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940878">
        <w:rPr>
          <w:rStyle w:val="bumpedfont15"/>
        </w:rPr>
        <w:t>№ </w:t>
      </w:r>
      <w:r w:rsidRPr="00940878">
        <w:rPr>
          <w:rStyle w:val="bumpedfont15"/>
        </w:rPr>
        <w:t>248-ФЗ.</w:t>
      </w:r>
    </w:p>
    <w:p w14:paraId="677FF7D0" w14:textId="77777777" w:rsidR="001B3E38" w:rsidRPr="00940878" w:rsidRDefault="001B3E38" w:rsidP="00940878">
      <w:pPr>
        <w:pStyle w:val="s15"/>
        <w:spacing w:before="0" w:beforeAutospacing="0" w:after="120" w:afterAutospacing="0"/>
        <w:ind w:firstLine="525"/>
        <w:jc w:val="both"/>
      </w:pPr>
      <w:r w:rsidRPr="00940878">
        <w:rPr>
          <w:rStyle w:val="bumpedfont15"/>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352D5C2" w14:textId="77777777" w:rsidR="001B3E38" w:rsidRPr="00940878" w:rsidRDefault="001B3E38" w:rsidP="00940878">
      <w:pPr>
        <w:pStyle w:val="s4"/>
        <w:spacing w:before="0" w:beforeAutospacing="0" w:after="120" w:afterAutospacing="0"/>
        <w:jc w:val="center"/>
        <w:rPr>
          <w:rStyle w:val="bumpedfont15"/>
        </w:rPr>
      </w:pPr>
      <w:r w:rsidRPr="00940878">
        <w:t> </w:t>
      </w:r>
    </w:p>
    <w:p w14:paraId="0BDF3C3C" w14:textId="77777777" w:rsidR="001B3E38" w:rsidRPr="00940878" w:rsidRDefault="001B3E38" w:rsidP="00940878">
      <w:pPr>
        <w:pStyle w:val="s4"/>
        <w:spacing w:before="0" w:beforeAutospacing="0" w:after="120" w:afterAutospacing="0"/>
        <w:rPr>
          <w:b/>
          <w:bCs/>
        </w:rPr>
      </w:pPr>
      <w:r w:rsidRPr="00940878">
        <w:rPr>
          <w:rStyle w:val="bumpedfont15"/>
          <w:b/>
          <w:bCs/>
        </w:rPr>
        <w:t>4.4. Документарная проверка</w:t>
      </w:r>
    </w:p>
    <w:p w14:paraId="11F5BF67" w14:textId="77777777" w:rsidR="001B3E38" w:rsidRPr="00940878" w:rsidRDefault="001B3E38" w:rsidP="00940878">
      <w:pPr>
        <w:pStyle w:val="s26"/>
        <w:spacing w:before="0" w:beforeAutospacing="0" w:after="120" w:afterAutospacing="0"/>
        <w:ind w:firstLine="525"/>
        <w:jc w:val="both"/>
      </w:pPr>
      <w:r w:rsidRPr="00940878">
        <w:rPr>
          <w:rStyle w:val="bumpedfont15"/>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BBC97F4" w14:textId="77777777" w:rsidR="001B3E38" w:rsidRPr="00940878" w:rsidRDefault="001B3E38" w:rsidP="00940878">
      <w:pPr>
        <w:pStyle w:val="s15"/>
        <w:spacing w:before="0" w:beforeAutospacing="0" w:after="120" w:afterAutospacing="0"/>
        <w:ind w:firstLine="525"/>
        <w:jc w:val="both"/>
      </w:pPr>
      <w:r w:rsidRPr="00940878">
        <w:rPr>
          <w:rStyle w:val="bumpedfont15"/>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D1E34B2" w14:textId="77777777" w:rsidR="001B3E38" w:rsidRPr="00940878" w:rsidRDefault="001B3E38" w:rsidP="00940878">
      <w:pPr>
        <w:pStyle w:val="s15"/>
        <w:spacing w:before="0" w:beforeAutospacing="0" w:after="120" w:afterAutospacing="0"/>
        <w:ind w:firstLine="525"/>
        <w:jc w:val="both"/>
      </w:pPr>
      <w:r w:rsidRPr="00940878">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AD86E52" w14:textId="77777777" w:rsidR="001B3E38" w:rsidRPr="00940878" w:rsidRDefault="001B3E38" w:rsidP="00940878">
      <w:pPr>
        <w:pStyle w:val="s26"/>
        <w:spacing w:before="0" w:beforeAutospacing="0" w:after="120" w:afterAutospacing="0"/>
        <w:ind w:firstLine="525"/>
        <w:jc w:val="both"/>
      </w:pPr>
      <w:r w:rsidRPr="00940878">
        <w:rPr>
          <w:rStyle w:val="bumpedfont15"/>
        </w:rPr>
        <w:t>4.4.3. Срок проведения документарной проверки не может превышать десять рабочих дней. </w:t>
      </w:r>
    </w:p>
    <w:p w14:paraId="5C0D41F0" w14:textId="77777777" w:rsidR="001B3E38" w:rsidRPr="00940878" w:rsidRDefault="001B3E38" w:rsidP="00940878">
      <w:pPr>
        <w:pStyle w:val="s26"/>
        <w:spacing w:before="0" w:beforeAutospacing="0" w:after="120" w:afterAutospacing="0"/>
        <w:ind w:firstLine="525"/>
        <w:jc w:val="both"/>
      </w:pPr>
      <w:r w:rsidRPr="00940878">
        <w:rPr>
          <w:rStyle w:val="bumpedfont15"/>
        </w:rPr>
        <w:lastRenderedPageBreak/>
        <w:t>В указанный срок не включается период с момента:</w:t>
      </w:r>
    </w:p>
    <w:p w14:paraId="03A781A9" w14:textId="77777777" w:rsidR="001B3E38" w:rsidRPr="00940878" w:rsidRDefault="001B3E38" w:rsidP="00940878">
      <w:pPr>
        <w:pStyle w:val="s26"/>
        <w:spacing w:before="0" w:beforeAutospacing="0" w:after="120" w:afterAutospacing="0"/>
        <w:ind w:firstLine="525"/>
        <w:jc w:val="both"/>
      </w:pPr>
      <w:r w:rsidRPr="00940878">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C25F255" w14:textId="77777777" w:rsidR="001B3E38" w:rsidRPr="00940878" w:rsidRDefault="001B3E38" w:rsidP="00940878">
      <w:pPr>
        <w:pStyle w:val="s26"/>
        <w:spacing w:before="0" w:beforeAutospacing="0" w:after="120" w:afterAutospacing="0"/>
        <w:ind w:firstLine="525"/>
        <w:jc w:val="both"/>
      </w:pPr>
      <w:r w:rsidRPr="00940878">
        <w:rPr>
          <w:rStyle w:val="bumpedfont15"/>
        </w:rPr>
        <w:t>2) период с момента направления контролируемому лицу информации Контрольного органа:</w:t>
      </w:r>
    </w:p>
    <w:p w14:paraId="66CE7AB9" w14:textId="77777777" w:rsidR="001B3E38" w:rsidRPr="00940878" w:rsidRDefault="001B3E38" w:rsidP="00940878">
      <w:pPr>
        <w:pStyle w:val="s26"/>
        <w:spacing w:before="0" w:beforeAutospacing="0" w:after="120" w:afterAutospacing="0"/>
        <w:ind w:firstLine="525"/>
        <w:jc w:val="both"/>
      </w:pPr>
      <w:r w:rsidRPr="00940878">
        <w:rPr>
          <w:rStyle w:val="bumpedfont15"/>
        </w:rPr>
        <w:t>о выявлении ошибок и (или) противоречий в представленных контролируемым лицом документах;</w:t>
      </w:r>
    </w:p>
    <w:p w14:paraId="1A46EEDD" w14:textId="77777777" w:rsidR="001B3E38" w:rsidRPr="00940878" w:rsidRDefault="001B3E38" w:rsidP="00940878">
      <w:pPr>
        <w:pStyle w:val="s26"/>
        <w:spacing w:before="0" w:beforeAutospacing="0" w:after="120" w:afterAutospacing="0"/>
        <w:ind w:firstLine="525"/>
        <w:jc w:val="both"/>
      </w:pPr>
      <w:r w:rsidRPr="00940878">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E465E17" w14:textId="77777777" w:rsidR="001B3E38" w:rsidRPr="00940878" w:rsidRDefault="001B3E38" w:rsidP="00940878">
      <w:pPr>
        <w:pStyle w:val="s26"/>
        <w:spacing w:before="0" w:beforeAutospacing="0" w:after="120" w:afterAutospacing="0"/>
        <w:ind w:firstLine="525"/>
        <w:jc w:val="both"/>
      </w:pPr>
      <w:r w:rsidRPr="00940878">
        <w:rPr>
          <w:rStyle w:val="bumpedfont15"/>
        </w:rPr>
        <w:t>4.4.4. Перечень допустимых контрольных действий, совершаемых в ходе документарной проверки:</w:t>
      </w:r>
    </w:p>
    <w:p w14:paraId="5C946EF9" w14:textId="77777777" w:rsidR="001B3E38" w:rsidRPr="00940878" w:rsidRDefault="001B3E38" w:rsidP="00940878">
      <w:pPr>
        <w:pStyle w:val="s15"/>
        <w:spacing w:before="0" w:beforeAutospacing="0" w:after="120" w:afterAutospacing="0"/>
        <w:ind w:firstLine="525"/>
        <w:jc w:val="both"/>
      </w:pPr>
      <w:bookmarkStart w:id="0" w:name="_Hlk73716001"/>
      <w:bookmarkEnd w:id="0"/>
      <w:r w:rsidRPr="00940878">
        <w:rPr>
          <w:rStyle w:val="bumpedfont15"/>
        </w:rPr>
        <w:t>1) истребование документов;</w:t>
      </w:r>
    </w:p>
    <w:p w14:paraId="45721F66" w14:textId="77777777" w:rsidR="001B3E38" w:rsidRPr="00940878" w:rsidRDefault="001B3E38" w:rsidP="00940878">
      <w:pPr>
        <w:pStyle w:val="s15"/>
        <w:spacing w:before="0" w:beforeAutospacing="0" w:after="120" w:afterAutospacing="0"/>
        <w:ind w:firstLine="525"/>
        <w:jc w:val="both"/>
      </w:pPr>
      <w:r w:rsidRPr="00940878">
        <w:rPr>
          <w:rStyle w:val="bumpedfont15"/>
        </w:rPr>
        <w:t>2) получение письменных объяснений.</w:t>
      </w:r>
    </w:p>
    <w:p w14:paraId="462B56D5" w14:textId="77777777" w:rsidR="001B3E38" w:rsidRPr="00940878" w:rsidRDefault="001B3E38" w:rsidP="00940878">
      <w:pPr>
        <w:pStyle w:val="s15"/>
        <w:spacing w:before="0" w:beforeAutospacing="0" w:after="120" w:afterAutospacing="0"/>
        <w:ind w:firstLine="525"/>
        <w:jc w:val="both"/>
      </w:pPr>
      <w:r w:rsidRPr="00940878">
        <w:rPr>
          <w:rStyle w:val="bumpedfont15"/>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7AF0DDD" w14:textId="1E9F70A9" w:rsidR="001B3E38" w:rsidRPr="00940878" w:rsidRDefault="001B3E38" w:rsidP="00940878">
      <w:pPr>
        <w:pStyle w:val="s15"/>
        <w:spacing w:before="0" w:beforeAutospacing="0" w:after="120" w:afterAutospacing="0"/>
        <w:ind w:firstLine="525"/>
        <w:jc w:val="both"/>
      </w:pPr>
      <w:r w:rsidRPr="00940878">
        <w:rPr>
          <w:rStyle w:val="bumpedfont15"/>
        </w:rPr>
        <w:t>Контролируемое лицо в срок, указанный в требовании о представлении документов, направляет</w:t>
      </w:r>
      <w:r w:rsidR="00940878" w:rsidRPr="00940878">
        <w:rPr>
          <w:rStyle w:val="bumpedfont15"/>
        </w:rPr>
        <w:t xml:space="preserve"> </w:t>
      </w:r>
      <w:r w:rsidRPr="00940878">
        <w:rPr>
          <w:rStyle w:val="bumpedfont15"/>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1B37AA6" w14:textId="77777777" w:rsidR="001B3E38" w:rsidRPr="00940878" w:rsidRDefault="001B3E38" w:rsidP="00940878">
      <w:pPr>
        <w:pStyle w:val="s15"/>
        <w:spacing w:before="0" w:beforeAutospacing="0" w:after="120" w:afterAutospacing="0"/>
        <w:ind w:firstLine="525"/>
        <w:jc w:val="both"/>
      </w:pPr>
      <w:r w:rsidRPr="00940878">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D752851" w14:textId="77777777" w:rsidR="001B3E38" w:rsidRPr="00940878" w:rsidRDefault="001B3E38" w:rsidP="00940878">
      <w:pPr>
        <w:pStyle w:val="s15"/>
        <w:spacing w:before="0" w:beforeAutospacing="0" w:after="120" w:afterAutospacing="0"/>
        <w:ind w:firstLine="525"/>
        <w:jc w:val="both"/>
      </w:pPr>
      <w:r w:rsidRPr="00940878">
        <w:rPr>
          <w:rStyle w:val="bumpedfont15"/>
        </w:rPr>
        <w:t>4.4.6. Письменные объяснения могут быть запрошены инспектором от контролируемого лица или его представителя, свидетелей.</w:t>
      </w:r>
    </w:p>
    <w:p w14:paraId="5298887C" w14:textId="77777777" w:rsidR="001B3E38" w:rsidRPr="00940878" w:rsidRDefault="001B3E38" w:rsidP="00940878">
      <w:pPr>
        <w:pStyle w:val="s15"/>
        <w:spacing w:before="0" w:beforeAutospacing="0" w:after="120" w:afterAutospacing="0"/>
        <w:ind w:firstLine="525"/>
        <w:jc w:val="both"/>
      </w:pPr>
      <w:r w:rsidRPr="00940878">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0B8EDD0" w14:textId="77777777" w:rsidR="001B3E38" w:rsidRPr="00940878" w:rsidRDefault="001B3E38" w:rsidP="00940878">
      <w:pPr>
        <w:pStyle w:val="s15"/>
        <w:spacing w:before="0" w:beforeAutospacing="0" w:after="120" w:afterAutospacing="0"/>
        <w:ind w:firstLine="525"/>
        <w:jc w:val="both"/>
      </w:pPr>
      <w:r w:rsidRPr="00940878">
        <w:rPr>
          <w:rStyle w:val="bumpedfont15"/>
        </w:rPr>
        <w:t>Письменные объяснения оформляются путем составления письменного документа в свободной форме.</w:t>
      </w:r>
    </w:p>
    <w:p w14:paraId="11882C91" w14:textId="77777777" w:rsidR="001B3E38" w:rsidRPr="00940878" w:rsidRDefault="001B3E38" w:rsidP="00940878">
      <w:pPr>
        <w:pStyle w:val="s15"/>
        <w:spacing w:before="0" w:beforeAutospacing="0" w:after="120" w:afterAutospacing="0"/>
        <w:ind w:firstLine="525"/>
        <w:jc w:val="both"/>
      </w:pPr>
      <w:r w:rsidRPr="00940878">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0226EA6" w14:textId="77777777" w:rsidR="001B3E38" w:rsidRPr="00940878" w:rsidRDefault="001B3E38" w:rsidP="00940878">
      <w:pPr>
        <w:pStyle w:val="s15"/>
        <w:spacing w:before="0" w:beforeAutospacing="0" w:after="120" w:afterAutospacing="0"/>
        <w:ind w:firstLine="525"/>
        <w:jc w:val="both"/>
      </w:pPr>
      <w:r w:rsidRPr="00940878">
        <w:rPr>
          <w:rStyle w:val="bumpedfont15"/>
        </w:rPr>
        <w:t>4.4.7. Оформление акта производится по месту нахождения Контрольного органа в день окончания проведения документарной проверки.</w:t>
      </w:r>
    </w:p>
    <w:p w14:paraId="33FBA415" w14:textId="3BE0CA10" w:rsidR="001B3E38" w:rsidRPr="00940878" w:rsidRDefault="001B3E38" w:rsidP="00940878">
      <w:pPr>
        <w:pStyle w:val="s15"/>
        <w:spacing w:before="0" w:beforeAutospacing="0" w:after="120" w:afterAutospacing="0"/>
        <w:ind w:firstLine="525"/>
        <w:jc w:val="both"/>
      </w:pPr>
      <w:r w:rsidRPr="00940878">
        <w:rPr>
          <w:rStyle w:val="bumpedfont15"/>
        </w:rPr>
        <w:lastRenderedPageBreak/>
        <w:t xml:space="preserve">4.4.8.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940878">
        <w:rPr>
          <w:rStyle w:val="bumpedfont15"/>
        </w:rPr>
        <w:t>№ </w:t>
      </w:r>
      <w:r w:rsidRPr="00940878">
        <w:rPr>
          <w:rStyle w:val="bumpedfont15"/>
        </w:rPr>
        <w:t>248-ФЗ.</w:t>
      </w:r>
    </w:p>
    <w:p w14:paraId="57D281EF" w14:textId="77777777" w:rsidR="001B3E38" w:rsidRPr="00940878" w:rsidRDefault="001B3E38" w:rsidP="00940878">
      <w:pPr>
        <w:pStyle w:val="s26"/>
        <w:spacing w:before="0" w:beforeAutospacing="0" w:after="120" w:afterAutospacing="0"/>
        <w:ind w:firstLine="525"/>
        <w:jc w:val="both"/>
        <w:rPr>
          <w:rStyle w:val="bumpedfont15"/>
        </w:rPr>
      </w:pPr>
      <w:r w:rsidRPr="00940878">
        <w:rPr>
          <w:rStyle w:val="bumpedfont15"/>
        </w:rPr>
        <w:t xml:space="preserve">4.4.9. Внеплановая документарная проверка проводится без согласования с органами прокуратуры. </w:t>
      </w:r>
    </w:p>
    <w:p w14:paraId="41CF9287" w14:textId="77777777" w:rsidR="001B3E38" w:rsidRPr="00940878" w:rsidRDefault="001B3E38" w:rsidP="00940878">
      <w:pPr>
        <w:pStyle w:val="s33"/>
        <w:spacing w:before="0" w:beforeAutospacing="0" w:after="120" w:afterAutospacing="0"/>
        <w:rPr>
          <w:rStyle w:val="bumpedfont15"/>
        </w:rPr>
      </w:pPr>
    </w:p>
    <w:p w14:paraId="533523AD" w14:textId="77777777" w:rsidR="001B3E38" w:rsidRPr="00940878" w:rsidRDefault="001B3E38" w:rsidP="00940878">
      <w:pPr>
        <w:pStyle w:val="s33"/>
        <w:spacing w:before="0" w:beforeAutospacing="0" w:after="120" w:afterAutospacing="0"/>
        <w:rPr>
          <w:b/>
          <w:bCs/>
        </w:rPr>
      </w:pPr>
      <w:r w:rsidRPr="00940878">
        <w:rPr>
          <w:rStyle w:val="bumpedfont15"/>
          <w:b/>
          <w:bCs/>
        </w:rPr>
        <w:t>4.5. Выездная проверка</w:t>
      </w:r>
    </w:p>
    <w:p w14:paraId="688F1F52" w14:textId="77777777" w:rsidR="001B3E38" w:rsidRPr="00940878" w:rsidRDefault="001B3E38" w:rsidP="00940878">
      <w:pPr>
        <w:pStyle w:val="s26"/>
        <w:spacing w:before="0" w:beforeAutospacing="0" w:after="120" w:afterAutospacing="0"/>
        <w:ind w:firstLine="525"/>
        <w:jc w:val="both"/>
      </w:pPr>
      <w:r w:rsidRPr="00940878">
        <w:rPr>
          <w:rStyle w:val="bumpedfont15"/>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5B172FE" w14:textId="77777777" w:rsidR="001B3E38" w:rsidRPr="00940878" w:rsidRDefault="001B3E38" w:rsidP="00940878">
      <w:pPr>
        <w:pStyle w:val="s15"/>
        <w:spacing w:before="0" w:beforeAutospacing="0" w:after="120" w:afterAutospacing="0"/>
        <w:ind w:firstLine="525"/>
        <w:jc w:val="both"/>
      </w:pPr>
      <w:r w:rsidRPr="00940878">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3954AD3" w14:textId="77777777" w:rsidR="001B3E38" w:rsidRPr="00940878" w:rsidRDefault="001B3E38" w:rsidP="00940878">
      <w:pPr>
        <w:pStyle w:val="s26"/>
        <w:spacing w:before="0" w:beforeAutospacing="0" w:after="120" w:afterAutospacing="0"/>
        <w:ind w:firstLine="525"/>
        <w:jc w:val="both"/>
      </w:pPr>
      <w:r w:rsidRPr="00940878">
        <w:rPr>
          <w:rStyle w:val="bumpedfont15"/>
        </w:rPr>
        <w:t>4.5.2. Выездная проверка проводится в случае, если не представляется возможным:</w:t>
      </w:r>
    </w:p>
    <w:p w14:paraId="61643E3E" w14:textId="77777777" w:rsidR="001B3E38" w:rsidRPr="00940878" w:rsidRDefault="001B3E38" w:rsidP="00940878">
      <w:pPr>
        <w:pStyle w:val="s15"/>
        <w:spacing w:before="0" w:beforeAutospacing="0" w:after="120" w:afterAutospacing="0"/>
        <w:ind w:firstLine="525"/>
        <w:jc w:val="both"/>
      </w:pPr>
      <w:r w:rsidRPr="00940878">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DB4B633" w14:textId="77777777" w:rsidR="001B3E38" w:rsidRPr="00940878" w:rsidRDefault="001B3E38" w:rsidP="00940878">
      <w:pPr>
        <w:pStyle w:val="s15"/>
        <w:spacing w:before="0" w:beforeAutospacing="0" w:after="120" w:afterAutospacing="0"/>
        <w:ind w:firstLine="525"/>
        <w:jc w:val="both"/>
      </w:pPr>
      <w:r w:rsidRPr="00940878">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
    <w:p w14:paraId="78BEAF05" w14:textId="608AE245" w:rsidR="001B3E38" w:rsidRPr="00940878" w:rsidRDefault="001B3E38" w:rsidP="00940878">
      <w:pPr>
        <w:pStyle w:val="s15"/>
        <w:spacing w:before="0" w:beforeAutospacing="0" w:after="120" w:afterAutospacing="0"/>
        <w:ind w:firstLine="525"/>
        <w:jc w:val="both"/>
      </w:pPr>
      <w:r w:rsidRPr="00940878">
        <w:rPr>
          <w:rStyle w:val="bumpedfont15"/>
        </w:rPr>
        <w:t xml:space="preserve">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r w:rsidR="00940878">
        <w:rPr>
          <w:rStyle w:val="bumpedfont15"/>
        </w:rPr>
        <w:t>№ </w:t>
      </w:r>
      <w:r w:rsidRPr="00940878">
        <w:rPr>
          <w:rStyle w:val="bumpedfont15"/>
        </w:rPr>
        <w:t>248-ФЗ.</w:t>
      </w:r>
    </w:p>
    <w:p w14:paraId="464D539E" w14:textId="77777777" w:rsidR="001B3E38" w:rsidRPr="00940878" w:rsidRDefault="001B3E38" w:rsidP="00940878">
      <w:pPr>
        <w:pStyle w:val="s15"/>
        <w:spacing w:before="0" w:beforeAutospacing="0" w:after="120" w:afterAutospacing="0"/>
        <w:ind w:firstLine="525"/>
        <w:jc w:val="both"/>
      </w:pPr>
      <w:r w:rsidRPr="00940878">
        <w:rPr>
          <w:rStyle w:val="bumpedfont15"/>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F8DB788" w14:textId="77777777" w:rsidR="001B3E38" w:rsidRPr="00940878" w:rsidRDefault="001B3E38" w:rsidP="00940878">
      <w:pPr>
        <w:pStyle w:val="s26"/>
        <w:spacing w:before="0" w:beforeAutospacing="0" w:after="120" w:afterAutospacing="0"/>
        <w:ind w:firstLine="525"/>
        <w:jc w:val="both"/>
      </w:pPr>
      <w:r w:rsidRPr="00940878">
        <w:rPr>
          <w:rStyle w:val="bumpedfont15"/>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AC69BCC" w14:textId="77777777" w:rsidR="001B3E38" w:rsidRPr="00940878" w:rsidRDefault="001B3E38" w:rsidP="00940878">
      <w:pPr>
        <w:pStyle w:val="s26"/>
        <w:spacing w:before="0" w:beforeAutospacing="0" w:after="120" w:afterAutospacing="0"/>
        <w:ind w:firstLine="525"/>
        <w:jc w:val="both"/>
      </w:pPr>
      <w:r w:rsidRPr="00940878">
        <w:rPr>
          <w:rStyle w:val="bumpedfont15"/>
        </w:rPr>
        <w:t>4.5.6. Срок проведения выездной проверки составляет не более десяти рабочих дней.</w:t>
      </w:r>
    </w:p>
    <w:p w14:paraId="5053AE36" w14:textId="77777777" w:rsidR="001B3E38" w:rsidRPr="00940878" w:rsidRDefault="001B3E38" w:rsidP="00940878">
      <w:pPr>
        <w:pStyle w:val="s15"/>
        <w:spacing w:before="0" w:beforeAutospacing="0" w:after="120" w:afterAutospacing="0"/>
        <w:ind w:firstLine="525"/>
        <w:jc w:val="both"/>
      </w:pPr>
      <w:r w:rsidRPr="00940878">
        <w:rPr>
          <w:rStyle w:val="bumpedfont15"/>
        </w:rPr>
        <w:t>4.5.7. Перечень допустимых контрольных действий в ходе выездной проверки:</w:t>
      </w:r>
    </w:p>
    <w:p w14:paraId="354F23F0" w14:textId="77777777" w:rsidR="001B3E38" w:rsidRPr="00940878" w:rsidRDefault="001B3E38" w:rsidP="00940878">
      <w:pPr>
        <w:pStyle w:val="s15"/>
        <w:spacing w:before="0" w:beforeAutospacing="0" w:after="120" w:afterAutospacing="0"/>
        <w:ind w:firstLine="525"/>
        <w:jc w:val="both"/>
      </w:pPr>
      <w:bookmarkStart w:id="1" w:name="_Hlk73715973"/>
      <w:bookmarkEnd w:id="1"/>
      <w:r w:rsidRPr="00940878">
        <w:rPr>
          <w:rStyle w:val="bumpedfont15"/>
        </w:rPr>
        <w:t>1) осмотр;</w:t>
      </w:r>
    </w:p>
    <w:p w14:paraId="38226B41" w14:textId="77777777" w:rsidR="001B3E38" w:rsidRPr="00940878" w:rsidRDefault="001B3E38" w:rsidP="00940878">
      <w:pPr>
        <w:pStyle w:val="s15"/>
        <w:spacing w:before="0" w:beforeAutospacing="0" w:after="120" w:afterAutospacing="0"/>
        <w:ind w:firstLine="525"/>
        <w:jc w:val="both"/>
      </w:pPr>
      <w:r w:rsidRPr="00940878">
        <w:rPr>
          <w:rStyle w:val="bumpedfont15"/>
        </w:rPr>
        <w:t>2) истребование документов;</w:t>
      </w:r>
    </w:p>
    <w:p w14:paraId="1B7977E1" w14:textId="77777777" w:rsidR="001B3E38" w:rsidRPr="00940878" w:rsidRDefault="001B3E38" w:rsidP="00940878">
      <w:pPr>
        <w:pStyle w:val="s15"/>
        <w:spacing w:before="0" w:beforeAutospacing="0" w:after="120" w:afterAutospacing="0"/>
        <w:ind w:firstLine="525"/>
        <w:jc w:val="both"/>
      </w:pPr>
      <w:r w:rsidRPr="00940878">
        <w:rPr>
          <w:rStyle w:val="bumpedfont15"/>
        </w:rPr>
        <w:t>3) получение письменных объяснений;</w:t>
      </w:r>
    </w:p>
    <w:p w14:paraId="1DF8AF5C" w14:textId="77777777" w:rsidR="001B3E38" w:rsidRPr="00940878" w:rsidRDefault="001B3E38" w:rsidP="00940878">
      <w:pPr>
        <w:pStyle w:val="s15"/>
        <w:spacing w:before="0" w:beforeAutospacing="0" w:after="120" w:afterAutospacing="0"/>
        <w:ind w:firstLine="525"/>
        <w:jc w:val="both"/>
      </w:pPr>
      <w:r w:rsidRPr="00940878">
        <w:rPr>
          <w:rStyle w:val="bumpedfont15"/>
        </w:rPr>
        <w:t>4) инструментальное обследование.</w:t>
      </w:r>
    </w:p>
    <w:p w14:paraId="686C0DDF" w14:textId="77777777" w:rsidR="001B3E38" w:rsidRPr="00940878" w:rsidRDefault="001B3E38" w:rsidP="00940878">
      <w:pPr>
        <w:pStyle w:val="s15"/>
        <w:spacing w:before="0" w:beforeAutospacing="0" w:after="120" w:afterAutospacing="0"/>
        <w:ind w:firstLine="525"/>
        <w:jc w:val="both"/>
      </w:pPr>
      <w:r w:rsidRPr="00940878">
        <w:rPr>
          <w:rStyle w:val="bumpedfont15"/>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145D1FB9" w14:textId="77777777" w:rsidR="001B3E38" w:rsidRPr="00940878" w:rsidRDefault="001B3E38" w:rsidP="00940878">
      <w:pPr>
        <w:pStyle w:val="s15"/>
        <w:spacing w:before="0" w:beforeAutospacing="0" w:after="120" w:afterAutospacing="0"/>
        <w:ind w:firstLine="525"/>
        <w:jc w:val="both"/>
      </w:pPr>
      <w:r w:rsidRPr="00940878">
        <w:rPr>
          <w:rStyle w:val="bumpedfont15"/>
        </w:rPr>
        <w:t>По результатам осмотра составляется протокол осмотра.</w:t>
      </w:r>
    </w:p>
    <w:p w14:paraId="5396AB69" w14:textId="77777777" w:rsidR="001B3E38" w:rsidRPr="00940878" w:rsidRDefault="001B3E38" w:rsidP="00940878">
      <w:pPr>
        <w:pStyle w:val="s15"/>
        <w:spacing w:before="0" w:beforeAutospacing="0" w:after="120" w:afterAutospacing="0"/>
        <w:ind w:firstLine="525"/>
        <w:jc w:val="both"/>
      </w:pPr>
      <w:r w:rsidRPr="00940878">
        <w:rPr>
          <w:rStyle w:val="bumpedfont15"/>
        </w:rPr>
        <w:t>4.5.9.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63AC59E" w14:textId="77777777" w:rsidR="001B3E38" w:rsidRPr="00940878" w:rsidRDefault="001B3E38" w:rsidP="00940878">
      <w:pPr>
        <w:pStyle w:val="s15"/>
        <w:spacing w:before="0" w:beforeAutospacing="0" w:after="120" w:afterAutospacing="0"/>
        <w:ind w:firstLine="525"/>
        <w:jc w:val="both"/>
      </w:pPr>
      <w:r w:rsidRPr="00940878">
        <w:rPr>
          <w:rStyle w:val="bumpedfont15"/>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27BC1C83" w14:textId="77777777" w:rsidR="001B3E38" w:rsidRPr="00940878" w:rsidRDefault="001B3E38" w:rsidP="00940878">
      <w:pPr>
        <w:pStyle w:val="s15"/>
        <w:spacing w:before="0" w:beforeAutospacing="0" w:after="120" w:afterAutospacing="0"/>
        <w:ind w:firstLine="525"/>
        <w:jc w:val="both"/>
      </w:pPr>
      <w:r w:rsidRPr="00940878">
        <w:rPr>
          <w:rStyle w:val="bumpedfont15"/>
        </w:rPr>
        <w:t>- дата и место его составления;</w:t>
      </w:r>
    </w:p>
    <w:p w14:paraId="769E8675" w14:textId="77777777" w:rsidR="001B3E38" w:rsidRPr="00940878" w:rsidRDefault="001B3E38" w:rsidP="00940878">
      <w:pPr>
        <w:pStyle w:val="s15"/>
        <w:spacing w:before="0" w:beforeAutospacing="0" w:after="120" w:afterAutospacing="0"/>
        <w:ind w:firstLine="525"/>
        <w:jc w:val="both"/>
      </w:pPr>
      <w:r w:rsidRPr="00940878">
        <w:rPr>
          <w:rStyle w:val="bumpedfont15"/>
        </w:rPr>
        <w:t>- должность, фамилия и инициалы инспектора или специалиста, составивших протокол;</w:t>
      </w:r>
    </w:p>
    <w:p w14:paraId="3A993189" w14:textId="77777777" w:rsidR="001B3E38" w:rsidRPr="00940878" w:rsidRDefault="001B3E38" w:rsidP="00940878">
      <w:pPr>
        <w:pStyle w:val="s15"/>
        <w:spacing w:before="0" w:beforeAutospacing="0" w:after="120" w:afterAutospacing="0"/>
        <w:ind w:firstLine="525"/>
        <w:jc w:val="both"/>
      </w:pPr>
      <w:r w:rsidRPr="00940878">
        <w:rPr>
          <w:rStyle w:val="bumpedfont15"/>
        </w:rPr>
        <w:t>- сведения о контролируемом лице;</w:t>
      </w:r>
    </w:p>
    <w:p w14:paraId="220E3880" w14:textId="77777777" w:rsidR="001B3E38" w:rsidRPr="00940878" w:rsidRDefault="001B3E38" w:rsidP="00940878">
      <w:pPr>
        <w:pStyle w:val="s15"/>
        <w:spacing w:before="0" w:beforeAutospacing="0" w:after="120" w:afterAutospacing="0"/>
        <w:ind w:firstLine="525"/>
        <w:jc w:val="both"/>
      </w:pPr>
      <w:r w:rsidRPr="00940878">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169A5747" w14:textId="77777777" w:rsidR="001B3E38" w:rsidRPr="00940878" w:rsidRDefault="001B3E38" w:rsidP="00940878">
      <w:pPr>
        <w:pStyle w:val="s15"/>
        <w:spacing w:before="0" w:beforeAutospacing="0" w:after="120" w:afterAutospacing="0"/>
        <w:ind w:firstLine="525"/>
        <w:jc w:val="both"/>
      </w:pPr>
      <w:r w:rsidRPr="00940878">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A12EAED" w14:textId="77777777" w:rsidR="001B3E38" w:rsidRPr="00940878" w:rsidRDefault="001B3E38" w:rsidP="00940878">
      <w:pPr>
        <w:pStyle w:val="s15"/>
        <w:spacing w:before="0" w:beforeAutospacing="0" w:after="120" w:afterAutospacing="0"/>
        <w:ind w:firstLine="525"/>
        <w:jc w:val="both"/>
      </w:pPr>
      <w:r w:rsidRPr="00940878">
        <w:rPr>
          <w:rStyle w:val="bumpedfont15"/>
        </w:rPr>
        <w:t>- выводы о соответствии этих показателей установленным нормам;</w:t>
      </w:r>
    </w:p>
    <w:p w14:paraId="02CB5F6B" w14:textId="77777777" w:rsidR="001B3E38" w:rsidRPr="00940878" w:rsidRDefault="001B3E38" w:rsidP="00940878">
      <w:pPr>
        <w:pStyle w:val="s15"/>
        <w:spacing w:before="0" w:beforeAutospacing="0" w:after="120" w:afterAutospacing="0"/>
        <w:ind w:firstLine="525"/>
        <w:jc w:val="both"/>
      </w:pPr>
      <w:r w:rsidRPr="00940878">
        <w:rPr>
          <w:rStyle w:val="bumpedfont15"/>
        </w:rPr>
        <w:t>- иные сведения, имеющие значение для оценки результатов инструментального обследования.</w:t>
      </w:r>
    </w:p>
    <w:p w14:paraId="4F182CC4" w14:textId="77777777" w:rsidR="001B3E38" w:rsidRPr="00940878" w:rsidRDefault="001B3E38" w:rsidP="00940878">
      <w:pPr>
        <w:pStyle w:val="s15"/>
        <w:spacing w:before="0" w:beforeAutospacing="0" w:after="120" w:afterAutospacing="0"/>
        <w:ind w:firstLine="525"/>
        <w:jc w:val="both"/>
      </w:pPr>
      <w:r w:rsidRPr="00940878">
        <w:rPr>
          <w:rStyle w:val="bumpedfont15"/>
        </w:rPr>
        <w:t>4.5.10.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D7A2B14" w14:textId="77777777" w:rsidR="001B3E38" w:rsidRPr="00940878" w:rsidRDefault="001B3E38" w:rsidP="00940878">
      <w:pPr>
        <w:pStyle w:val="s15"/>
        <w:spacing w:before="0" w:beforeAutospacing="0" w:after="120" w:afterAutospacing="0"/>
        <w:ind w:firstLine="525"/>
        <w:jc w:val="both"/>
      </w:pPr>
      <w:r w:rsidRPr="00940878">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2D380E0" w14:textId="77777777" w:rsidR="001B3E38" w:rsidRPr="00940878" w:rsidRDefault="001B3E38" w:rsidP="00940878">
      <w:pPr>
        <w:pStyle w:val="s15"/>
        <w:spacing w:before="0" w:beforeAutospacing="0" w:after="120" w:afterAutospacing="0"/>
        <w:ind w:firstLine="525"/>
        <w:jc w:val="both"/>
      </w:pPr>
      <w:r w:rsidRPr="00940878">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703C65A" w14:textId="77777777" w:rsidR="001B3E38" w:rsidRPr="00940878" w:rsidRDefault="001B3E38" w:rsidP="00940878">
      <w:pPr>
        <w:pStyle w:val="s15"/>
        <w:spacing w:before="0" w:beforeAutospacing="0" w:after="120" w:afterAutospacing="0"/>
        <w:ind w:firstLine="525"/>
        <w:jc w:val="both"/>
      </w:pPr>
      <w:r w:rsidRPr="00940878">
        <w:rPr>
          <w:rStyle w:val="bumpedfont15"/>
        </w:rPr>
        <w:t>4.5.11. Представление контролируемым лицом истребуемых документов, письменных объяснений осуществляется в соответствии с пунктами 4.4.5 и 4.4.6 настоящего Положения.</w:t>
      </w:r>
    </w:p>
    <w:p w14:paraId="36DD2E49" w14:textId="77777777" w:rsidR="001B3E38" w:rsidRPr="00940878" w:rsidRDefault="001B3E38" w:rsidP="00940878">
      <w:pPr>
        <w:pStyle w:val="s15"/>
        <w:spacing w:before="0" w:beforeAutospacing="0" w:after="120" w:afterAutospacing="0"/>
        <w:ind w:firstLine="525"/>
        <w:jc w:val="both"/>
      </w:pPr>
      <w:r w:rsidRPr="00940878">
        <w:rPr>
          <w:rStyle w:val="bumpedfont15"/>
        </w:rPr>
        <w:t>4.5.12. По окончании проведения выездной проверки инспектор составляет акт выездной проверки.</w:t>
      </w:r>
    </w:p>
    <w:p w14:paraId="5E456AD8" w14:textId="77777777" w:rsidR="001B3E38" w:rsidRPr="00940878" w:rsidRDefault="001B3E38" w:rsidP="00940878">
      <w:pPr>
        <w:pStyle w:val="s15"/>
        <w:spacing w:before="0" w:beforeAutospacing="0" w:after="120" w:afterAutospacing="0"/>
        <w:ind w:firstLine="525"/>
        <w:jc w:val="both"/>
      </w:pPr>
      <w:r w:rsidRPr="00940878">
        <w:rPr>
          <w:rStyle w:val="bumpedfont15"/>
        </w:rPr>
        <w:t>Информация о проведении фотосъемки, аудио- и видеозаписи отражается в акте проверки.</w:t>
      </w:r>
    </w:p>
    <w:p w14:paraId="2820C433" w14:textId="77777777" w:rsidR="001B3E38" w:rsidRPr="00940878" w:rsidRDefault="001B3E38" w:rsidP="00940878">
      <w:pPr>
        <w:pStyle w:val="s15"/>
        <w:spacing w:before="0" w:beforeAutospacing="0" w:after="120" w:afterAutospacing="0"/>
        <w:ind w:firstLine="525"/>
        <w:jc w:val="both"/>
      </w:pPr>
      <w:r w:rsidRPr="00940878">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C13A94E" w14:textId="5BD48795" w:rsidR="001B3E38" w:rsidRPr="00940878" w:rsidRDefault="001B3E38" w:rsidP="00940878">
      <w:pPr>
        <w:pStyle w:val="s26"/>
        <w:spacing w:before="0" w:beforeAutospacing="0" w:after="120" w:afterAutospacing="0"/>
        <w:ind w:firstLine="525"/>
        <w:jc w:val="both"/>
      </w:pPr>
      <w:r w:rsidRPr="00940878">
        <w:rPr>
          <w:rStyle w:val="bumpedfont15"/>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940878">
        <w:rPr>
          <w:rStyle w:val="bumpedfont15"/>
          <w:color w:val="000000"/>
        </w:rPr>
        <w:t>частями 4</w:t>
      </w:r>
      <w:r w:rsidRPr="00940878">
        <w:rPr>
          <w:rStyle w:val="bumpedfont15"/>
        </w:rPr>
        <w:t> и </w:t>
      </w:r>
      <w:r w:rsidRPr="00940878">
        <w:rPr>
          <w:rStyle w:val="bumpedfont15"/>
          <w:color w:val="000000"/>
        </w:rPr>
        <w:t>5 статьи 21</w:t>
      </w:r>
      <w:r w:rsidRPr="00940878">
        <w:rPr>
          <w:rStyle w:val="bumpedfont15"/>
        </w:rPr>
        <w:t>Федеральным законом </w:t>
      </w:r>
      <w:r w:rsidR="00940878">
        <w:rPr>
          <w:rStyle w:val="bumpedfont15"/>
        </w:rPr>
        <w:t>№ </w:t>
      </w:r>
      <w:r w:rsidRPr="00940878">
        <w:rPr>
          <w:rStyle w:val="bumpedfont15"/>
        </w:rPr>
        <w:t>248-ФЗ. </w:t>
      </w:r>
    </w:p>
    <w:p w14:paraId="6952C177" w14:textId="77777777" w:rsidR="001B3E38" w:rsidRPr="00940878" w:rsidRDefault="001B3E38" w:rsidP="00940878">
      <w:pPr>
        <w:pStyle w:val="s26"/>
        <w:spacing w:before="0" w:beforeAutospacing="0" w:after="120" w:afterAutospacing="0"/>
        <w:ind w:firstLine="525"/>
        <w:jc w:val="both"/>
      </w:pPr>
      <w:r w:rsidRPr="00940878">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6D4F1E9" w14:textId="77777777" w:rsidR="001B3E38" w:rsidRPr="00940878" w:rsidRDefault="001B3E38" w:rsidP="00940878">
      <w:pPr>
        <w:pStyle w:val="s26"/>
        <w:spacing w:before="0" w:beforeAutospacing="0" w:after="120" w:afterAutospacing="0"/>
        <w:ind w:firstLine="525"/>
        <w:jc w:val="both"/>
      </w:pPr>
      <w:r w:rsidRPr="00940878">
        <w:rPr>
          <w:rStyle w:val="bumpedfont15"/>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2513EE7" w14:textId="77777777" w:rsidR="001B3E38" w:rsidRPr="00940878" w:rsidRDefault="001B3E38" w:rsidP="00940878">
      <w:pPr>
        <w:pStyle w:val="s15"/>
        <w:spacing w:before="0" w:beforeAutospacing="0" w:after="120" w:afterAutospacing="0"/>
        <w:ind w:firstLine="525"/>
        <w:jc w:val="both"/>
      </w:pPr>
      <w:r w:rsidRPr="00940878">
        <w:rPr>
          <w:rStyle w:val="bumpedfont15"/>
        </w:rPr>
        <w:lastRenderedPageBreak/>
        <w:t>1) временной нетрудоспособности;</w:t>
      </w:r>
    </w:p>
    <w:p w14:paraId="11E6F3CB" w14:textId="77777777" w:rsidR="001B3E38" w:rsidRPr="00940878" w:rsidRDefault="001B3E38" w:rsidP="00940878">
      <w:pPr>
        <w:pStyle w:val="s15"/>
        <w:spacing w:before="0" w:beforeAutospacing="0" w:after="120" w:afterAutospacing="0"/>
        <w:ind w:firstLine="525"/>
        <w:jc w:val="both"/>
      </w:pPr>
      <w:r w:rsidRPr="00940878">
        <w:rPr>
          <w:rStyle w:val="bumpedfont15"/>
        </w:rPr>
        <w:t>2) необходимости явки по вызову (извещениям, повесткам) судов, правоохранительных органов, военных комиссариатов;</w:t>
      </w:r>
    </w:p>
    <w:p w14:paraId="64237E59" w14:textId="77777777" w:rsidR="001B3E38" w:rsidRPr="00940878" w:rsidRDefault="001B3E38" w:rsidP="00940878">
      <w:pPr>
        <w:pStyle w:val="s15"/>
        <w:spacing w:before="0" w:beforeAutospacing="0" w:after="120" w:afterAutospacing="0"/>
        <w:ind w:firstLine="525"/>
        <w:jc w:val="both"/>
      </w:pPr>
      <w:r w:rsidRPr="00940878">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0B300BC" w14:textId="77777777" w:rsidR="001B3E38" w:rsidRPr="00940878" w:rsidRDefault="001B3E38" w:rsidP="00940878">
      <w:pPr>
        <w:pStyle w:val="s15"/>
        <w:spacing w:before="0" w:beforeAutospacing="0" w:after="120" w:afterAutospacing="0"/>
        <w:ind w:firstLine="525"/>
        <w:jc w:val="both"/>
      </w:pPr>
      <w:r w:rsidRPr="00940878">
        <w:rPr>
          <w:rStyle w:val="bumpedfont15"/>
        </w:rPr>
        <w:t>4) нахождения в служебной командировке.</w:t>
      </w:r>
    </w:p>
    <w:p w14:paraId="2E30156C" w14:textId="77777777" w:rsidR="001B3E38" w:rsidRPr="00940878" w:rsidRDefault="001B3E38" w:rsidP="00940878">
      <w:pPr>
        <w:pStyle w:val="s15"/>
        <w:spacing w:before="0" w:beforeAutospacing="0" w:after="120" w:afterAutospacing="0"/>
        <w:ind w:firstLine="525"/>
        <w:jc w:val="both"/>
      </w:pPr>
      <w:r w:rsidRPr="00940878">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5B2A402" w14:textId="77777777" w:rsidR="001B3E38" w:rsidRPr="00940878" w:rsidRDefault="001B3E38" w:rsidP="00940878">
      <w:pPr>
        <w:pStyle w:val="s24"/>
        <w:spacing w:before="0" w:beforeAutospacing="0" w:after="120" w:afterAutospacing="0"/>
        <w:rPr>
          <w:rStyle w:val="bumpedfont15"/>
        </w:rPr>
      </w:pPr>
    </w:p>
    <w:p w14:paraId="314A970D" w14:textId="77777777" w:rsidR="001B3E38" w:rsidRPr="00940878" w:rsidRDefault="001B3E38" w:rsidP="00940878">
      <w:pPr>
        <w:pStyle w:val="s24"/>
        <w:spacing w:before="0" w:beforeAutospacing="0" w:after="120" w:afterAutospacing="0"/>
        <w:rPr>
          <w:b/>
          <w:bCs/>
        </w:rPr>
      </w:pPr>
      <w:r w:rsidRPr="00940878">
        <w:rPr>
          <w:rStyle w:val="bumpedfont15"/>
          <w:b/>
          <w:bCs/>
        </w:rPr>
        <w:t>4.6. Выездное обследование</w:t>
      </w:r>
    </w:p>
    <w:p w14:paraId="0E0D058D" w14:textId="77777777" w:rsidR="001B3E38" w:rsidRPr="00940878" w:rsidRDefault="001B3E38" w:rsidP="00940878">
      <w:pPr>
        <w:pStyle w:val="s26"/>
        <w:spacing w:before="0" w:beforeAutospacing="0" w:after="120" w:afterAutospacing="0"/>
        <w:ind w:firstLine="525"/>
        <w:jc w:val="both"/>
      </w:pPr>
      <w:r w:rsidRPr="00940878">
        <w:rPr>
          <w:rStyle w:val="bumpedfont15"/>
        </w:rPr>
        <w:t>4.6.1. Выездное обследование проводится в целях оценки соблюдения контролируемыми лицами обязательных требований.</w:t>
      </w:r>
    </w:p>
    <w:p w14:paraId="249AA853" w14:textId="77777777" w:rsidR="001B3E38" w:rsidRPr="00940878" w:rsidRDefault="001B3E38" w:rsidP="00940878">
      <w:pPr>
        <w:pStyle w:val="s26"/>
        <w:spacing w:before="0" w:beforeAutospacing="0" w:after="120" w:afterAutospacing="0"/>
        <w:ind w:firstLine="525"/>
        <w:jc w:val="both"/>
      </w:pPr>
      <w:r w:rsidRPr="00940878">
        <w:rPr>
          <w:rStyle w:val="bumpedfont15"/>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C38312C" w14:textId="77777777" w:rsidR="001B3E38" w:rsidRPr="00940878" w:rsidRDefault="001B3E38" w:rsidP="00940878">
      <w:pPr>
        <w:pStyle w:val="s15"/>
        <w:spacing w:before="0" w:beforeAutospacing="0" w:after="120" w:afterAutospacing="0"/>
        <w:ind w:firstLine="525"/>
        <w:jc w:val="both"/>
      </w:pPr>
      <w:r w:rsidRPr="00940878">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2C34796" w14:textId="77777777" w:rsidR="001B3E38" w:rsidRPr="00940878" w:rsidRDefault="001B3E38" w:rsidP="00940878">
      <w:pPr>
        <w:pStyle w:val="s26"/>
        <w:spacing w:before="0" w:beforeAutospacing="0" w:after="120" w:afterAutospacing="0"/>
        <w:ind w:firstLine="525"/>
        <w:jc w:val="both"/>
      </w:pPr>
      <w:r w:rsidRPr="00940878">
        <w:rPr>
          <w:rStyle w:val="bumpedfont15"/>
        </w:rPr>
        <w:t>4.6.3. Выездное обследование проводится без информирования контролируемого лица. </w:t>
      </w:r>
    </w:p>
    <w:p w14:paraId="489E4731" w14:textId="77777777" w:rsidR="001B3E38" w:rsidRPr="00940878" w:rsidRDefault="001B3E38" w:rsidP="00940878">
      <w:pPr>
        <w:pStyle w:val="s15"/>
        <w:spacing w:before="0" w:beforeAutospacing="0" w:after="120" w:afterAutospacing="0"/>
        <w:ind w:firstLine="525"/>
        <w:jc w:val="both"/>
      </w:pPr>
      <w:r w:rsidRPr="00940878">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B1E0CD2" w14:textId="77777777" w:rsidR="001B3E38" w:rsidRPr="00940878" w:rsidRDefault="001B3E38" w:rsidP="00940878">
      <w:pPr>
        <w:pStyle w:val="s15"/>
        <w:spacing w:before="0" w:beforeAutospacing="0" w:after="120" w:afterAutospacing="0"/>
        <w:ind w:firstLine="525"/>
        <w:jc w:val="both"/>
        <w:rPr>
          <w:rStyle w:val="bumpedfont15"/>
        </w:rPr>
      </w:pPr>
      <w:r w:rsidRPr="00940878">
        <w:rPr>
          <w:rStyle w:val="bumpedfont15"/>
        </w:rPr>
        <w:t>4.6.4. По результатам проведения выездного обследования не могут быть приняты решения, предусмотренные подпунктами 1 и 2 пункта 4.2.1 настоящего Положения.</w:t>
      </w:r>
    </w:p>
    <w:sectPr w:rsidR="001B3E38" w:rsidRPr="00940878" w:rsidSect="00A7199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2D"/>
    <w:rsid w:val="001B3E38"/>
    <w:rsid w:val="001D1DF2"/>
    <w:rsid w:val="00415A30"/>
    <w:rsid w:val="00462832"/>
    <w:rsid w:val="005979A8"/>
    <w:rsid w:val="005C03D1"/>
    <w:rsid w:val="005C761E"/>
    <w:rsid w:val="0071142D"/>
    <w:rsid w:val="008238C4"/>
    <w:rsid w:val="00940878"/>
    <w:rsid w:val="00A71992"/>
    <w:rsid w:val="00AF70DC"/>
    <w:rsid w:val="00B14970"/>
    <w:rsid w:val="00B46F1C"/>
    <w:rsid w:val="00DD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1812"/>
  <w15:chartTrackingRefBased/>
  <w15:docId w15:val="{0264E2EE-28E4-4704-8204-1C21E3FF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415A30"/>
  </w:style>
  <w:style w:type="paragraph" w:customStyle="1" w:styleId="s24">
    <w:name w:val="s24"/>
    <w:basedOn w:val="a"/>
    <w:rsid w:val="00415A3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1">
    <w:name w:val="s31"/>
    <w:basedOn w:val="a"/>
    <w:rsid w:val="00415A3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3">
    <w:name w:val="s33"/>
    <w:basedOn w:val="a"/>
    <w:rsid w:val="00415A30"/>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3">
    <w:name w:val="Hyperlink"/>
    <w:basedOn w:val="a0"/>
    <w:uiPriority w:val="99"/>
    <w:unhideWhenUsed/>
    <w:rsid w:val="00B46F1C"/>
    <w:rPr>
      <w:color w:val="0563C1" w:themeColor="hyperlink"/>
      <w:u w:val="single"/>
    </w:rPr>
  </w:style>
  <w:style w:type="paragraph" w:customStyle="1" w:styleId="s26">
    <w:name w:val="s26"/>
    <w:basedOn w:val="a"/>
    <w:rsid w:val="001B3E3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link w:val="ConsPlusNormal1"/>
    <w:rsid w:val="001B3E3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B3E38"/>
    <w:rPr>
      <w:rFonts w:ascii="Times New Roman" w:eastAsia="Times New Roman" w:hAnsi="Times New Roman" w:cs="Times New Roman"/>
      <w:sz w:val="24"/>
      <w:lang w:eastAsia="ru-RU"/>
    </w:rPr>
  </w:style>
  <w:style w:type="paragraph" w:styleId="a4">
    <w:name w:val="List Paragraph"/>
    <w:basedOn w:val="a"/>
    <w:link w:val="a5"/>
    <w:qFormat/>
    <w:rsid w:val="001B3E38"/>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5">
    <w:name w:val="Абзац списка Знак"/>
    <w:link w:val="a4"/>
    <w:locked/>
    <w:rsid w:val="001B3E38"/>
    <w:rPr>
      <w:rFonts w:ascii="Arial" w:eastAsia="Times New Roman" w:hAnsi="Arial" w:cs="Times New Roman"/>
      <w:sz w:val="20"/>
      <w:szCs w:val="20"/>
      <w:lang w:val="x-none" w:eastAsia="x-none"/>
    </w:rPr>
  </w:style>
  <w:style w:type="paragraph" w:styleId="HTML">
    <w:name w:val="HTML Preformatted"/>
    <w:basedOn w:val="a"/>
    <w:link w:val="HTML0"/>
    <w:uiPriority w:val="99"/>
    <w:unhideWhenUsed/>
    <w:rsid w:val="001B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3E38"/>
    <w:rPr>
      <w:rFonts w:ascii="Courier New" w:eastAsia="Times New Roman" w:hAnsi="Courier New" w:cs="Courier New"/>
      <w:sz w:val="20"/>
      <w:szCs w:val="20"/>
      <w:lang w:eastAsia="ru-RU"/>
    </w:rPr>
  </w:style>
  <w:style w:type="paragraph" w:customStyle="1" w:styleId="s4">
    <w:name w:val="s4"/>
    <w:basedOn w:val="a"/>
    <w:rsid w:val="001B3E3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15">
    <w:name w:val="s15"/>
    <w:basedOn w:val="a"/>
    <w:rsid w:val="001B3E3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2">
    <w:name w:val="s32"/>
    <w:basedOn w:val="a"/>
    <w:rsid w:val="001B3E3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4">
    <w:name w:val="s34"/>
    <w:basedOn w:val="a"/>
    <w:rsid w:val="001B3E3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6">
    <w:name w:val="s36"/>
    <w:basedOn w:val="a"/>
    <w:rsid w:val="001B3E3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7">
    <w:name w:val="s37"/>
    <w:basedOn w:val="a"/>
    <w:rsid w:val="001B3E38"/>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4169</Words>
  <Characters>23765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Мельников Александр Геннадьевич</cp:lastModifiedBy>
  <cp:revision>4</cp:revision>
  <dcterms:created xsi:type="dcterms:W3CDTF">2024-11-15T06:42:00Z</dcterms:created>
  <dcterms:modified xsi:type="dcterms:W3CDTF">2024-11-15T13:00:00Z</dcterms:modified>
</cp:coreProperties>
</file>