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B218" w14:textId="77777777" w:rsidR="00121EB7" w:rsidRPr="00B25940" w:rsidRDefault="00121EB7" w:rsidP="00A674B4">
      <w:pPr>
        <w:pStyle w:val="4"/>
        <w:spacing w:before="0" w:after="0"/>
        <w:jc w:val="center"/>
        <w:rPr>
          <w:rFonts w:ascii="Times New Roman" w:hAnsi="Times New Roman"/>
          <w:sz w:val="24"/>
          <w:szCs w:val="24"/>
        </w:rPr>
      </w:pPr>
      <w:r w:rsidRPr="00B25940">
        <w:rPr>
          <w:rFonts w:ascii="Times New Roman" w:hAnsi="Times New Roman"/>
          <w:sz w:val="24"/>
          <w:szCs w:val="24"/>
        </w:rPr>
        <w:t>АДМИНИСТРАЦИЯ</w:t>
      </w:r>
    </w:p>
    <w:p w14:paraId="52E7E795" w14:textId="77777777" w:rsidR="00121EB7" w:rsidRPr="00B25940" w:rsidRDefault="00121EB7" w:rsidP="00A674B4">
      <w:pPr>
        <w:pStyle w:val="4"/>
        <w:spacing w:before="0" w:after="0"/>
        <w:jc w:val="center"/>
        <w:rPr>
          <w:rFonts w:ascii="Times New Roman" w:hAnsi="Times New Roman"/>
          <w:sz w:val="24"/>
          <w:szCs w:val="24"/>
        </w:rPr>
      </w:pPr>
      <w:r w:rsidRPr="00B25940">
        <w:rPr>
          <w:rFonts w:ascii="Times New Roman" w:hAnsi="Times New Roman"/>
          <w:sz w:val="24"/>
          <w:szCs w:val="24"/>
        </w:rPr>
        <w:t>МУНИЦИПАЛЬНОГО ОБРАЗОВАНИЯ</w:t>
      </w:r>
    </w:p>
    <w:p w14:paraId="25AC270E" w14:textId="77777777" w:rsidR="00121EB7" w:rsidRPr="00B25940" w:rsidRDefault="00121EB7" w:rsidP="00A674B4">
      <w:pPr>
        <w:jc w:val="center"/>
        <w:rPr>
          <w:b/>
          <w:sz w:val="24"/>
          <w:szCs w:val="24"/>
        </w:rPr>
      </w:pPr>
      <w:r w:rsidRPr="00B25940">
        <w:rPr>
          <w:b/>
          <w:sz w:val="24"/>
          <w:szCs w:val="24"/>
        </w:rPr>
        <w:t>ГАНЬКОВСКОЕ СЕЛЬСКОЕ ПОСЕЛЕНИЕ</w:t>
      </w:r>
    </w:p>
    <w:p w14:paraId="58631B73" w14:textId="77777777" w:rsidR="00121EB7" w:rsidRPr="00B25940" w:rsidRDefault="00121EB7" w:rsidP="00A674B4">
      <w:pPr>
        <w:jc w:val="center"/>
        <w:rPr>
          <w:b/>
          <w:sz w:val="24"/>
          <w:szCs w:val="24"/>
        </w:rPr>
      </w:pPr>
      <w:r w:rsidRPr="00B25940">
        <w:rPr>
          <w:b/>
          <w:sz w:val="24"/>
          <w:szCs w:val="24"/>
        </w:rPr>
        <w:t>ТИХВИНСКОГО МУНИЦИПАЛЬНОГО РАЙОНА</w:t>
      </w:r>
    </w:p>
    <w:p w14:paraId="6D210309" w14:textId="77777777" w:rsidR="00121EB7" w:rsidRPr="00B25940" w:rsidRDefault="00121EB7" w:rsidP="00A674B4">
      <w:pPr>
        <w:jc w:val="center"/>
        <w:rPr>
          <w:b/>
          <w:sz w:val="24"/>
          <w:szCs w:val="24"/>
        </w:rPr>
      </w:pPr>
      <w:r w:rsidRPr="00B25940">
        <w:rPr>
          <w:b/>
          <w:sz w:val="24"/>
          <w:szCs w:val="24"/>
        </w:rPr>
        <w:t>ЛЕНИНГРАДСКОЙ ОБЛАСТИ</w:t>
      </w:r>
    </w:p>
    <w:p w14:paraId="267E5E91" w14:textId="77777777" w:rsidR="00121EB7" w:rsidRPr="00B25940" w:rsidRDefault="00121EB7" w:rsidP="00A674B4">
      <w:pPr>
        <w:jc w:val="center"/>
        <w:rPr>
          <w:b/>
          <w:sz w:val="24"/>
          <w:szCs w:val="24"/>
        </w:rPr>
      </w:pPr>
      <w:r w:rsidRPr="00B25940">
        <w:rPr>
          <w:b/>
          <w:sz w:val="24"/>
          <w:szCs w:val="24"/>
        </w:rPr>
        <w:t>(АДМИНИСТРАЦИЯ ГАНЬКОВСКОГО СЕЛЬСКОГО ПОСЕЛЕНИЯ)</w:t>
      </w:r>
    </w:p>
    <w:p w14:paraId="58FEA289" w14:textId="77777777" w:rsidR="00121EB7" w:rsidRPr="00B25940" w:rsidRDefault="00121EB7" w:rsidP="00A674B4">
      <w:pPr>
        <w:jc w:val="center"/>
        <w:rPr>
          <w:b/>
          <w:sz w:val="24"/>
          <w:szCs w:val="24"/>
        </w:rPr>
      </w:pPr>
    </w:p>
    <w:p w14:paraId="3BAE5503" w14:textId="77777777" w:rsidR="00121EB7" w:rsidRPr="00B25940" w:rsidRDefault="00121EB7" w:rsidP="00A674B4">
      <w:pPr>
        <w:jc w:val="center"/>
        <w:rPr>
          <w:b/>
          <w:sz w:val="24"/>
          <w:szCs w:val="24"/>
        </w:rPr>
      </w:pPr>
    </w:p>
    <w:p w14:paraId="2A001581" w14:textId="77777777" w:rsidR="00121EB7" w:rsidRPr="00B25940" w:rsidRDefault="00121EB7" w:rsidP="00A674B4">
      <w:pPr>
        <w:jc w:val="center"/>
        <w:rPr>
          <w:sz w:val="24"/>
          <w:szCs w:val="24"/>
        </w:rPr>
      </w:pPr>
      <w:r w:rsidRPr="00B25940">
        <w:rPr>
          <w:b/>
          <w:sz w:val="24"/>
          <w:szCs w:val="24"/>
        </w:rPr>
        <w:t>ПОСТАНОВЛЕНИЕ</w:t>
      </w:r>
    </w:p>
    <w:p w14:paraId="6045BF4B" w14:textId="77777777" w:rsidR="00121EB7" w:rsidRPr="0014675A" w:rsidRDefault="00121EB7" w:rsidP="00A674B4">
      <w:pPr>
        <w:pStyle w:val="ConsNormal"/>
        <w:widowControl/>
        <w:ind w:right="0" w:firstLine="0"/>
        <w:jc w:val="center"/>
        <w:rPr>
          <w:rFonts w:ascii="Times New Roman" w:hAnsi="Times New Roman" w:cs="Times New Roman"/>
          <w:b/>
          <w:sz w:val="24"/>
          <w:szCs w:val="24"/>
        </w:rPr>
      </w:pPr>
    </w:p>
    <w:p w14:paraId="6EC87A62" w14:textId="77777777" w:rsidR="00121EB7" w:rsidRPr="0014675A" w:rsidRDefault="00121EB7" w:rsidP="00A674B4">
      <w:pPr>
        <w:pStyle w:val="ConsNormal"/>
        <w:widowControl/>
        <w:ind w:right="0" w:firstLine="0"/>
        <w:jc w:val="center"/>
        <w:rPr>
          <w:rFonts w:ascii="Times New Roman" w:hAnsi="Times New Roman" w:cs="Times New Roman"/>
          <w:b/>
          <w:sz w:val="24"/>
          <w:szCs w:val="24"/>
        </w:rPr>
      </w:pPr>
    </w:p>
    <w:p w14:paraId="1C0BEF26" w14:textId="77777777" w:rsidR="00121EB7" w:rsidRDefault="00121EB7" w:rsidP="00A674B4">
      <w:pPr>
        <w:pStyle w:val="ConsNormal"/>
        <w:widowControl/>
        <w:ind w:right="0" w:firstLine="0"/>
        <w:rPr>
          <w:rFonts w:ascii="Times New Roman" w:hAnsi="Times New Roman" w:cs="Times New Roman"/>
          <w:sz w:val="24"/>
          <w:szCs w:val="24"/>
        </w:rPr>
      </w:pPr>
      <w:r w:rsidRPr="0014675A">
        <w:rPr>
          <w:rFonts w:ascii="Times New Roman" w:hAnsi="Times New Roman" w:cs="Times New Roman"/>
          <w:sz w:val="24"/>
          <w:szCs w:val="24"/>
        </w:rPr>
        <w:t xml:space="preserve">от </w:t>
      </w:r>
      <w:r>
        <w:rPr>
          <w:rFonts w:ascii="Times New Roman" w:hAnsi="Times New Roman" w:cs="Times New Roman"/>
          <w:sz w:val="24"/>
          <w:szCs w:val="24"/>
        </w:rPr>
        <w:t>20</w:t>
      </w:r>
      <w:r w:rsidRPr="0014675A">
        <w:rPr>
          <w:rFonts w:ascii="Times New Roman" w:hAnsi="Times New Roman" w:cs="Times New Roman"/>
          <w:sz w:val="24"/>
          <w:szCs w:val="24"/>
        </w:rPr>
        <w:t xml:space="preserve"> ноября 2018 года</w:t>
      </w:r>
      <w:r w:rsidRPr="0014675A">
        <w:rPr>
          <w:rFonts w:ascii="Times New Roman" w:hAnsi="Times New Roman" w:cs="Times New Roman"/>
          <w:sz w:val="24"/>
          <w:szCs w:val="24"/>
        </w:rPr>
        <w:tab/>
      </w:r>
      <w:r w:rsidRPr="0014675A">
        <w:rPr>
          <w:rFonts w:ascii="Times New Roman" w:hAnsi="Times New Roman" w:cs="Times New Roman"/>
          <w:sz w:val="24"/>
          <w:szCs w:val="24"/>
        </w:rPr>
        <w:tab/>
      </w:r>
      <w:r>
        <w:rPr>
          <w:rFonts w:ascii="Times New Roman" w:hAnsi="Times New Roman" w:cs="Times New Roman"/>
          <w:sz w:val="24"/>
          <w:szCs w:val="24"/>
        </w:rPr>
        <w:tab/>
      </w:r>
      <w:r w:rsidRPr="0014675A">
        <w:rPr>
          <w:rFonts w:ascii="Times New Roman" w:hAnsi="Times New Roman" w:cs="Times New Roman"/>
          <w:sz w:val="24"/>
          <w:szCs w:val="24"/>
        </w:rPr>
        <w:tab/>
      </w:r>
      <w:r>
        <w:rPr>
          <w:rFonts w:ascii="Times New Roman" w:hAnsi="Times New Roman" w:cs="Times New Roman"/>
          <w:sz w:val="24"/>
          <w:szCs w:val="24"/>
        </w:rPr>
        <w:t xml:space="preserve">      </w:t>
      </w:r>
      <w:r w:rsidRPr="0014675A">
        <w:rPr>
          <w:rFonts w:ascii="Times New Roman" w:hAnsi="Times New Roman" w:cs="Times New Roman"/>
          <w:sz w:val="24"/>
          <w:szCs w:val="24"/>
        </w:rPr>
        <w:t>№04-</w:t>
      </w:r>
      <w:r>
        <w:rPr>
          <w:rFonts w:ascii="Times New Roman" w:hAnsi="Times New Roman" w:cs="Times New Roman"/>
          <w:sz w:val="24"/>
          <w:szCs w:val="24"/>
        </w:rPr>
        <w:t>240</w:t>
      </w:r>
      <w:r w:rsidRPr="0014675A">
        <w:rPr>
          <w:rFonts w:ascii="Times New Roman" w:hAnsi="Times New Roman" w:cs="Times New Roman"/>
          <w:sz w:val="24"/>
          <w:szCs w:val="24"/>
        </w:rPr>
        <w:t>-а</w:t>
      </w:r>
    </w:p>
    <w:p w14:paraId="10E24DDD" w14:textId="77777777" w:rsidR="00121EB7" w:rsidRDefault="00121EB7" w:rsidP="00A674B4">
      <w:pPr>
        <w:pStyle w:val="ConsNormal"/>
        <w:widowControl/>
        <w:ind w:right="0" w:firstLine="0"/>
        <w:rPr>
          <w:rFonts w:ascii="Times New Roman" w:hAnsi="Times New Roman" w:cs="Times New Roman"/>
          <w:sz w:val="24"/>
          <w:szCs w:val="24"/>
        </w:rPr>
      </w:pPr>
    </w:p>
    <w:p w14:paraId="54D1CE95" w14:textId="77777777" w:rsidR="00121EB7" w:rsidRPr="0014675A" w:rsidRDefault="00121EB7" w:rsidP="00A674B4">
      <w:pPr>
        <w:pStyle w:val="ConsNormal"/>
        <w:widowControl/>
        <w:ind w:right="0" w:firstLine="0"/>
        <w:rPr>
          <w:rFonts w:ascii="Times New Roman" w:hAnsi="Times New Roman" w:cs="Times New Roman"/>
          <w:sz w:val="24"/>
          <w:szCs w:val="24"/>
        </w:rPr>
      </w:pPr>
    </w:p>
    <w:p w14:paraId="0FEF05EB" w14:textId="77777777" w:rsidR="00121EB7" w:rsidRPr="00A674B4" w:rsidRDefault="00121EB7" w:rsidP="00BF73BD">
      <w:pPr>
        <w:autoSpaceDE w:val="0"/>
        <w:autoSpaceDN w:val="0"/>
        <w:adjustRightInd w:val="0"/>
        <w:ind w:right="4572"/>
        <w:rPr>
          <w:sz w:val="24"/>
          <w:szCs w:val="24"/>
          <w:lang w:eastAsia="en-US"/>
        </w:rPr>
      </w:pPr>
      <w:r w:rsidRPr="00A674B4">
        <w:rPr>
          <w:sz w:val="24"/>
          <w:szCs w:val="24"/>
        </w:rPr>
        <w:t>Об утверждении Положения о комиссии по соблюдению требований к служебному поведению муниципальных служащих</w:t>
      </w:r>
      <w:r w:rsidRPr="00A674B4">
        <w:rPr>
          <w:sz w:val="24"/>
          <w:szCs w:val="24"/>
          <w:lang w:eastAsia="en-US"/>
        </w:rPr>
        <w:t xml:space="preserve"> администрации </w:t>
      </w:r>
      <w:proofErr w:type="spellStart"/>
      <w:r>
        <w:rPr>
          <w:sz w:val="24"/>
          <w:szCs w:val="24"/>
          <w:lang w:eastAsia="en-US"/>
        </w:rPr>
        <w:t>Ганьковского</w:t>
      </w:r>
      <w:proofErr w:type="spellEnd"/>
      <w:r w:rsidRPr="00A674B4">
        <w:rPr>
          <w:sz w:val="24"/>
          <w:szCs w:val="24"/>
          <w:lang w:eastAsia="en-US"/>
        </w:rPr>
        <w:t xml:space="preserve"> сельского поселения и урегулированию конфликта интересов</w:t>
      </w:r>
    </w:p>
    <w:p w14:paraId="5FC2CF67" w14:textId="77777777" w:rsidR="00121EB7" w:rsidRDefault="00121EB7" w:rsidP="00BF73BD">
      <w:pPr>
        <w:autoSpaceDE w:val="0"/>
        <w:autoSpaceDN w:val="0"/>
        <w:adjustRightInd w:val="0"/>
        <w:ind w:right="4572"/>
        <w:rPr>
          <w:sz w:val="24"/>
          <w:szCs w:val="24"/>
          <w:lang w:eastAsia="en-US"/>
        </w:rPr>
      </w:pPr>
    </w:p>
    <w:p w14:paraId="4F9B83C0" w14:textId="77777777" w:rsidR="00121EB7" w:rsidRPr="00A674B4" w:rsidRDefault="00121EB7" w:rsidP="00A674B4">
      <w:pPr>
        <w:autoSpaceDE w:val="0"/>
        <w:autoSpaceDN w:val="0"/>
        <w:adjustRightInd w:val="0"/>
        <w:ind w:right="4572" w:firstLine="720"/>
        <w:rPr>
          <w:sz w:val="24"/>
          <w:szCs w:val="24"/>
          <w:lang w:eastAsia="en-US"/>
        </w:rPr>
      </w:pPr>
    </w:p>
    <w:p w14:paraId="1C1A34B8" w14:textId="77777777" w:rsidR="00121EB7" w:rsidRPr="00D00F64" w:rsidRDefault="00121EB7" w:rsidP="00A674B4">
      <w:pPr>
        <w:autoSpaceDE w:val="0"/>
        <w:autoSpaceDN w:val="0"/>
        <w:adjustRightInd w:val="0"/>
        <w:ind w:firstLine="720"/>
        <w:rPr>
          <w:b/>
          <w:sz w:val="24"/>
          <w:szCs w:val="24"/>
          <w:lang w:eastAsia="en-US"/>
        </w:rPr>
      </w:pPr>
      <w:r w:rsidRPr="00A674B4">
        <w:rPr>
          <w:sz w:val="24"/>
          <w:szCs w:val="24"/>
          <w:lang w:eastAsia="en-US"/>
        </w:rPr>
        <w:t>В соответствии со статьей 14.1 Федерального закона от 02.03.2007 года №25-ФЗ «О муниципальной службе в Российской Федерации», Указом Президента Р</w:t>
      </w:r>
      <w:r>
        <w:rPr>
          <w:sz w:val="24"/>
          <w:szCs w:val="24"/>
          <w:lang w:eastAsia="en-US"/>
        </w:rPr>
        <w:t xml:space="preserve">оссийской </w:t>
      </w:r>
      <w:r w:rsidRPr="00A674B4">
        <w:rPr>
          <w:sz w:val="24"/>
          <w:szCs w:val="24"/>
          <w:lang w:eastAsia="en-US"/>
        </w:rPr>
        <w:t>Ф</w:t>
      </w:r>
      <w:r>
        <w:rPr>
          <w:sz w:val="24"/>
          <w:szCs w:val="24"/>
          <w:lang w:eastAsia="en-US"/>
        </w:rPr>
        <w:t>едерации</w:t>
      </w:r>
      <w:r w:rsidRPr="00A674B4">
        <w:rPr>
          <w:sz w:val="24"/>
          <w:szCs w:val="24"/>
          <w:lang w:eastAsia="en-US"/>
        </w:rPr>
        <w:t xml:space="preserve"> о</w:t>
      </w:r>
      <w:r>
        <w:rPr>
          <w:sz w:val="24"/>
          <w:szCs w:val="24"/>
          <w:lang w:eastAsia="en-US"/>
        </w:rPr>
        <w:t>т 01 июля 2010 года №821 «</w:t>
      </w:r>
      <w:r w:rsidRPr="00A674B4">
        <w:rPr>
          <w:sz w:val="24"/>
          <w:szCs w:val="24"/>
          <w:lang w:eastAsia="en-US"/>
        </w:rPr>
        <w:t>О комиссиях по соблюдению требований к служебному поведению федеральных государстве</w:t>
      </w:r>
      <w:r>
        <w:rPr>
          <w:sz w:val="24"/>
          <w:szCs w:val="24"/>
          <w:lang w:eastAsia="en-US"/>
        </w:rPr>
        <w:t>нных служащих и урегулированию конфликта интересов»</w:t>
      </w:r>
      <w:r w:rsidRPr="00A674B4">
        <w:rPr>
          <w:sz w:val="24"/>
          <w:szCs w:val="24"/>
          <w:lang w:eastAsia="en-US"/>
        </w:rPr>
        <w:t>, Указом Президента Р</w:t>
      </w:r>
      <w:r>
        <w:rPr>
          <w:sz w:val="24"/>
          <w:szCs w:val="24"/>
          <w:lang w:eastAsia="en-US"/>
        </w:rPr>
        <w:t xml:space="preserve">оссийской </w:t>
      </w:r>
      <w:r w:rsidRPr="00A674B4">
        <w:rPr>
          <w:sz w:val="24"/>
          <w:szCs w:val="24"/>
          <w:lang w:eastAsia="en-US"/>
        </w:rPr>
        <w:t>Ф</w:t>
      </w:r>
      <w:r>
        <w:rPr>
          <w:sz w:val="24"/>
          <w:szCs w:val="24"/>
          <w:lang w:eastAsia="en-US"/>
        </w:rPr>
        <w:t>едерации от 22 декабря 2015 года N650 «</w:t>
      </w:r>
      <w:r w:rsidRPr="00A674B4">
        <w:rPr>
          <w:sz w:val="24"/>
          <w:szCs w:val="24"/>
          <w:lang w:eastAsia="en-US"/>
        </w:rPr>
        <w:t>О внесении изменений в некоторые акты Президента Р</w:t>
      </w:r>
      <w:r>
        <w:rPr>
          <w:sz w:val="24"/>
          <w:szCs w:val="24"/>
          <w:lang w:eastAsia="en-US"/>
        </w:rPr>
        <w:t xml:space="preserve">оссийской </w:t>
      </w:r>
      <w:r w:rsidRPr="00A674B4">
        <w:rPr>
          <w:sz w:val="24"/>
          <w:szCs w:val="24"/>
          <w:lang w:eastAsia="en-US"/>
        </w:rPr>
        <w:t>Ф</w:t>
      </w:r>
      <w:r>
        <w:rPr>
          <w:sz w:val="24"/>
          <w:szCs w:val="24"/>
          <w:lang w:eastAsia="en-US"/>
        </w:rPr>
        <w:t>едерации</w:t>
      </w:r>
      <w:r w:rsidRPr="00A674B4">
        <w:rPr>
          <w:sz w:val="24"/>
          <w:szCs w:val="24"/>
          <w:lang w:eastAsia="en-US"/>
        </w:rPr>
        <w:t xml:space="preserve"> в целях усиления контроля за соблюдением законодательства о противодейст</w:t>
      </w:r>
      <w:r>
        <w:rPr>
          <w:sz w:val="24"/>
          <w:szCs w:val="24"/>
          <w:lang w:eastAsia="en-US"/>
        </w:rPr>
        <w:t>вии коррупции" и во исполнение п</w:t>
      </w:r>
      <w:r w:rsidRPr="00A674B4">
        <w:rPr>
          <w:sz w:val="24"/>
          <w:szCs w:val="24"/>
          <w:lang w:eastAsia="en-US"/>
        </w:rPr>
        <w:t xml:space="preserve">ротеста Тихвинского городского прокурора от 31 </w:t>
      </w:r>
      <w:r>
        <w:rPr>
          <w:sz w:val="24"/>
          <w:szCs w:val="24"/>
          <w:lang w:eastAsia="en-US"/>
        </w:rPr>
        <w:t>октября 2018 года №7-32-2018/197</w:t>
      </w:r>
      <w:r w:rsidRPr="00A674B4">
        <w:rPr>
          <w:sz w:val="24"/>
          <w:szCs w:val="24"/>
          <w:lang w:eastAsia="en-US"/>
        </w:rPr>
        <w:t xml:space="preserve"> на пос</w:t>
      </w:r>
      <w:r>
        <w:rPr>
          <w:sz w:val="24"/>
          <w:szCs w:val="24"/>
          <w:lang w:eastAsia="en-US"/>
        </w:rPr>
        <w:t xml:space="preserve">тановление администрации </w:t>
      </w:r>
      <w:proofErr w:type="spellStart"/>
      <w:r>
        <w:rPr>
          <w:sz w:val="24"/>
          <w:szCs w:val="24"/>
          <w:lang w:eastAsia="en-US"/>
        </w:rPr>
        <w:t>Ганьков</w:t>
      </w:r>
      <w:r w:rsidRPr="00A674B4">
        <w:rPr>
          <w:sz w:val="24"/>
          <w:szCs w:val="24"/>
          <w:lang w:eastAsia="en-US"/>
        </w:rPr>
        <w:t>ского</w:t>
      </w:r>
      <w:proofErr w:type="spellEnd"/>
      <w:r w:rsidRPr="00A674B4">
        <w:rPr>
          <w:sz w:val="24"/>
          <w:szCs w:val="24"/>
          <w:lang w:eastAsia="en-US"/>
        </w:rPr>
        <w:t xml:space="preserve"> сельского </w:t>
      </w:r>
      <w:r w:rsidRPr="00D00F64">
        <w:rPr>
          <w:sz w:val="24"/>
          <w:szCs w:val="24"/>
          <w:lang w:eastAsia="en-US"/>
        </w:rPr>
        <w:t xml:space="preserve">поселения от 28 июля 2015 года №04-159-а "Об утверждении Положения </w:t>
      </w:r>
      <w:r w:rsidRPr="00D00F64">
        <w:rPr>
          <w:sz w:val="24"/>
          <w:szCs w:val="24"/>
        </w:rPr>
        <w:t>о комиссии по соблюдению требований к служебному поведению муниципальных служащих</w:t>
      </w:r>
      <w:r w:rsidRPr="00D00F64">
        <w:rPr>
          <w:sz w:val="24"/>
          <w:szCs w:val="24"/>
          <w:lang w:eastAsia="en-US"/>
        </w:rPr>
        <w:t xml:space="preserve"> администрации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и урегулированию конфликта интересов», администрация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w:t>
      </w:r>
      <w:r w:rsidRPr="00D00F64">
        <w:rPr>
          <w:b/>
          <w:sz w:val="24"/>
          <w:szCs w:val="24"/>
          <w:lang w:eastAsia="en-US"/>
        </w:rPr>
        <w:t>ПОСТАНОВЛЯЕТ:</w:t>
      </w:r>
    </w:p>
    <w:p w14:paraId="346533C3" w14:textId="77777777" w:rsidR="00121EB7" w:rsidRPr="00D00F64" w:rsidRDefault="00121EB7" w:rsidP="00A674B4">
      <w:pPr>
        <w:autoSpaceDE w:val="0"/>
        <w:autoSpaceDN w:val="0"/>
        <w:adjustRightInd w:val="0"/>
        <w:ind w:right="-1" w:firstLine="720"/>
        <w:rPr>
          <w:sz w:val="24"/>
          <w:szCs w:val="24"/>
          <w:lang w:eastAsia="en-US"/>
        </w:rPr>
      </w:pPr>
      <w:r w:rsidRPr="00D00F64">
        <w:rPr>
          <w:sz w:val="24"/>
          <w:szCs w:val="24"/>
          <w:lang w:eastAsia="en-US"/>
        </w:rPr>
        <w:t xml:space="preserve">1. Утвердить Положение о комиссии по соблюдению требований к служебному поведению муниципальных служащих администрации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и урегулированию конфликта интересов (приложение).</w:t>
      </w:r>
    </w:p>
    <w:p w14:paraId="297F8D2B" w14:textId="77777777" w:rsidR="00121EB7" w:rsidRPr="00D00F64" w:rsidRDefault="00121EB7" w:rsidP="00D00F64">
      <w:pPr>
        <w:autoSpaceDE w:val="0"/>
        <w:autoSpaceDN w:val="0"/>
        <w:adjustRightInd w:val="0"/>
        <w:ind w:firstLine="700"/>
        <w:rPr>
          <w:sz w:val="24"/>
          <w:szCs w:val="24"/>
          <w:lang w:eastAsia="en-US"/>
        </w:rPr>
      </w:pPr>
      <w:r w:rsidRPr="00D00F64">
        <w:rPr>
          <w:sz w:val="24"/>
          <w:szCs w:val="24"/>
          <w:lang w:eastAsia="en-US"/>
        </w:rPr>
        <w:t xml:space="preserve">2. Разместить данное постановление в сети «Интернет» на официальном сайте администрации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w:t>
      </w:r>
      <w:hyperlink r:id="rId5" w:history="1">
        <w:r w:rsidRPr="00D00F64">
          <w:rPr>
            <w:rStyle w:val="a6"/>
            <w:color w:val="000000"/>
            <w:sz w:val="24"/>
            <w:szCs w:val="24"/>
          </w:rPr>
          <w:t>http://tikhvin.org/gsp/gankovo/</w:t>
        </w:r>
      </w:hyperlink>
      <w:r w:rsidRPr="00D00F64">
        <w:rPr>
          <w:sz w:val="24"/>
          <w:szCs w:val="24"/>
          <w:lang w:eastAsia="en-US"/>
        </w:rPr>
        <w:t>, в разделе «Противодействие коррупции»</w:t>
      </w:r>
      <w:r>
        <w:rPr>
          <w:sz w:val="24"/>
          <w:szCs w:val="24"/>
          <w:lang w:eastAsia="en-US"/>
        </w:rPr>
        <w:t>.</w:t>
      </w:r>
    </w:p>
    <w:p w14:paraId="1D576F7C" w14:textId="77777777" w:rsidR="00121EB7" w:rsidRPr="00D00F64" w:rsidRDefault="00121EB7" w:rsidP="00A674B4">
      <w:pPr>
        <w:autoSpaceDE w:val="0"/>
        <w:autoSpaceDN w:val="0"/>
        <w:adjustRightInd w:val="0"/>
        <w:ind w:right="-1" w:firstLine="720"/>
        <w:rPr>
          <w:sz w:val="24"/>
          <w:szCs w:val="24"/>
          <w:lang w:eastAsia="en-US"/>
        </w:rPr>
      </w:pPr>
      <w:r w:rsidRPr="00D00F64">
        <w:rPr>
          <w:sz w:val="24"/>
          <w:szCs w:val="24"/>
          <w:lang w:eastAsia="en-US"/>
        </w:rPr>
        <w:t xml:space="preserve">3. Признать утратившим силу постановление администрации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от 28 июля 2015 года №04-159-а «Об утверждении Положения о комиссии по соблюдению требований к служебному поведению муниципальных служащих администрации </w:t>
      </w:r>
      <w:proofErr w:type="spellStart"/>
      <w:r w:rsidRPr="00D00F64">
        <w:rPr>
          <w:sz w:val="24"/>
          <w:szCs w:val="24"/>
          <w:lang w:eastAsia="en-US"/>
        </w:rPr>
        <w:t>Ганьковского</w:t>
      </w:r>
      <w:proofErr w:type="spellEnd"/>
      <w:r w:rsidRPr="00D00F64">
        <w:rPr>
          <w:sz w:val="24"/>
          <w:szCs w:val="24"/>
          <w:lang w:eastAsia="en-US"/>
        </w:rPr>
        <w:t xml:space="preserve"> сельского поселения и урегулированию конфликта интересов».</w:t>
      </w:r>
    </w:p>
    <w:p w14:paraId="3E5C98C0" w14:textId="77777777" w:rsidR="00121EB7" w:rsidRDefault="00121EB7" w:rsidP="005B5948">
      <w:pPr>
        <w:autoSpaceDE w:val="0"/>
        <w:autoSpaceDN w:val="0"/>
        <w:adjustRightInd w:val="0"/>
        <w:ind w:right="-1"/>
        <w:rPr>
          <w:sz w:val="24"/>
          <w:szCs w:val="24"/>
          <w:lang w:eastAsia="en-US"/>
        </w:rPr>
      </w:pPr>
    </w:p>
    <w:p w14:paraId="015CDA24" w14:textId="77777777" w:rsidR="00121EB7" w:rsidRPr="00A674B4" w:rsidRDefault="00121EB7" w:rsidP="005B5948">
      <w:pPr>
        <w:autoSpaceDE w:val="0"/>
        <w:autoSpaceDN w:val="0"/>
        <w:adjustRightInd w:val="0"/>
        <w:ind w:right="-1"/>
        <w:rPr>
          <w:sz w:val="24"/>
          <w:szCs w:val="24"/>
          <w:lang w:eastAsia="en-US"/>
        </w:rPr>
      </w:pPr>
    </w:p>
    <w:p w14:paraId="62294921" w14:textId="77777777" w:rsidR="00121EB7" w:rsidRDefault="00121EB7" w:rsidP="005B5948">
      <w:pPr>
        <w:autoSpaceDE w:val="0"/>
        <w:autoSpaceDN w:val="0"/>
        <w:adjustRightInd w:val="0"/>
        <w:ind w:right="-1"/>
        <w:rPr>
          <w:sz w:val="24"/>
          <w:szCs w:val="24"/>
          <w:lang w:eastAsia="en-US"/>
        </w:rPr>
      </w:pPr>
      <w:r w:rsidRPr="00A674B4">
        <w:rPr>
          <w:sz w:val="24"/>
          <w:szCs w:val="24"/>
          <w:lang w:eastAsia="en-US"/>
        </w:rPr>
        <w:t>Глава администрации</w:t>
      </w:r>
      <w:r>
        <w:rPr>
          <w:sz w:val="24"/>
          <w:szCs w:val="24"/>
          <w:lang w:eastAsia="en-US"/>
        </w:rPr>
        <w:t xml:space="preserve"> </w:t>
      </w:r>
      <w:proofErr w:type="spellStart"/>
      <w:r>
        <w:rPr>
          <w:sz w:val="24"/>
          <w:szCs w:val="24"/>
          <w:lang w:eastAsia="en-US"/>
        </w:rPr>
        <w:t>Ганьковского</w:t>
      </w:r>
      <w:proofErr w:type="spellEnd"/>
    </w:p>
    <w:p w14:paraId="64E75DB7" w14:textId="77777777" w:rsidR="00121EB7" w:rsidRPr="00D34AA3" w:rsidRDefault="00121EB7" w:rsidP="005B5948">
      <w:pPr>
        <w:autoSpaceDE w:val="0"/>
        <w:autoSpaceDN w:val="0"/>
        <w:adjustRightInd w:val="0"/>
        <w:ind w:right="-1"/>
        <w:rPr>
          <w:sz w:val="24"/>
          <w:szCs w:val="24"/>
          <w:lang w:eastAsia="en-US"/>
        </w:rPr>
      </w:pPr>
      <w:r>
        <w:rPr>
          <w:sz w:val="24"/>
          <w:szCs w:val="24"/>
          <w:lang w:eastAsia="en-US"/>
        </w:rPr>
        <w:tab/>
        <w:t>сельского поселения</w:t>
      </w:r>
      <w:r w:rsidRPr="00A674B4">
        <w:rPr>
          <w:sz w:val="24"/>
          <w:szCs w:val="24"/>
          <w:lang w:eastAsia="en-US"/>
        </w:rPr>
        <w:tab/>
      </w:r>
      <w:r w:rsidRPr="00A674B4">
        <w:rPr>
          <w:sz w:val="24"/>
          <w:szCs w:val="24"/>
          <w:lang w:eastAsia="en-US"/>
        </w:rPr>
        <w:tab/>
      </w:r>
      <w:r w:rsidRPr="00A674B4">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   </w:t>
      </w:r>
      <w:proofErr w:type="spellStart"/>
      <w:r>
        <w:rPr>
          <w:sz w:val="24"/>
          <w:szCs w:val="24"/>
          <w:lang w:eastAsia="en-US"/>
        </w:rPr>
        <w:t>Н.С.Арыкова</w:t>
      </w:r>
      <w:proofErr w:type="spellEnd"/>
    </w:p>
    <w:p w14:paraId="1B031BE9" w14:textId="77777777" w:rsidR="00121EB7" w:rsidRDefault="00121EB7" w:rsidP="00DB5335">
      <w:pPr>
        <w:tabs>
          <w:tab w:val="left" w:pos="567"/>
          <w:tab w:val="left" w:pos="3402"/>
        </w:tabs>
        <w:ind w:left="5245"/>
        <w:rPr>
          <w:sz w:val="24"/>
          <w:szCs w:val="24"/>
        </w:rPr>
      </w:pPr>
    </w:p>
    <w:p w14:paraId="615278BC" w14:textId="77777777" w:rsidR="00121EB7" w:rsidRDefault="00121EB7" w:rsidP="00DB5335">
      <w:pPr>
        <w:tabs>
          <w:tab w:val="left" w:pos="567"/>
          <w:tab w:val="left" w:pos="3402"/>
        </w:tabs>
        <w:ind w:left="5245"/>
        <w:rPr>
          <w:sz w:val="24"/>
          <w:szCs w:val="24"/>
        </w:rPr>
      </w:pPr>
    </w:p>
    <w:p w14:paraId="33EE9BE4" w14:textId="77777777" w:rsidR="00121EB7" w:rsidRPr="00DB5335" w:rsidRDefault="00121EB7" w:rsidP="00DB5335">
      <w:pPr>
        <w:tabs>
          <w:tab w:val="left" w:pos="567"/>
          <w:tab w:val="left" w:pos="3402"/>
        </w:tabs>
        <w:ind w:left="5245"/>
        <w:rPr>
          <w:sz w:val="24"/>
          <w:szCs w:val="24"/>
        </w:rPr>
      </w:pPr>
      <w:r w:rsidRPr="00DB5335">
        <w:rPr>
          <w:sz w:val="24"/>
          <w:szCs w:val="24"/>
        </w:rPr>
        <w:lastRenderedPageBreak/>
        <w:t xml:space="preserve">УТВЕРЖДЕНО </w:t>
      </w:r>
    </w:p>
    <w:p w14:paraId="63DF3A44" w14:textId="77777777" w:rsidR="00121EB7" w:rsidRPr="00DB5335" w:rsidRDefault="00121EB7" w:rsidP="00DB5335">
      <w:pPr>
        <w:tabs>
          <w:tab w:val="left" w:pos="567"/>
          <w:tab w:val="left" w:pos="3402"/>
        </w:tabs>
        <w:ind w:left="5245"/>
        <w:rPr>
          <w:sz w:val="24"/>
          <w:szCs w:val="24"/>
        </w:rPr>
      </w:pPr>
      <w:r w:rsidRPr="00DB5335">
        <w:rPr>
          <w:sz w:val="24"/>
          <w:szCs w:val="24"/>
        </w:rPr>
        <w:t xml:space="preserve">постановлением администрации </w:t>
      </w:r>
    </w:p>
    <w:p w14:paraId="05CB24A3" w14:textId="77777777" w:rsidR="00121EB7" w:rsidRPr="00DB5335" w:rsidRDefault="00121EB7" w:rsidP="00DB5335">
      <w:pPr>
        <w:tabs>
          <w:tab w:val="left" w:pos="567"/>
          <w:tab w:val="left" w:pos="3402"/>
        </w:tabs>
        <w:ind w:left="5245"/>
        <w:rPr>
          <w:sz w:val="24"/>
          <w:szCs w:val="24"/>
        </w:rPr>
      </w:pPr>
      <w:proofErr w:type="spellStart"/>
      <w:r>
        <w:rPr>
          <w:sz w:val="24"/>
          <w:szCs w:val="24"/>
        </w:rPr>
        <w:t>Ганьков</w:t>
      </w:r>
      <w:r w:rsidRPr="00DB5335">
        <w:rPr>
          <w:sz w:val="24"/>
          <w:szCs w:val="24"/>
        </w:rPr>
        <w:t>ского</w:t>
      </w:r>
      <w:proofErr w:type="spellEnd"/>
      <w:r w:rsidRPr="00DB5335">
        <w:rPr>
          <w:sz w:val="24"/>
          <w:szCs w:val="24"/>
        </w:rPr>
        <w:t xml:space="preserve"> сельского поселения </w:t>
      </w:r>
    </w:p>
    <w:p w14:paraId="5D494433" w14:textId="77777777" w:rsidR="00121EB7" w:rsidRPr="00DB5335" w:rsidRDefault="00121EB7" w:rsidP="00DB5335">
      <w:pPr>
        <w:tabs>
          <w:tab w:val="left" w:pos="567"/>
          <w:tab w:val="left" w:pos="3402"/>
        </w:tabs>
        <w:ind w:left="5245"/>
        <w:rPr>
          <w:sz w:val="24"/>
          <w:szCs w:val="24"/>
        </w:rPr>
      </w:pPr>
      <w:r w:rsidRPr="00DB5335">
        <w:rPr>
          <w:sz w:val="24"/>
          <w:szCs w:val="24"/>
        </w:rPr>
        <w:t xml:space="preserve">Тихвинского муниципального </w:t>
      </w:r>
      <w:r>
        <w:rPr>
          <w:sz w:val="24"/>
          <w:szCs w:val="24"/>
        </w:rPr>
        <w:t>района</w:t>
      </w:r>
    </w:p>
    <w:p w14:paraId="5ECA4133" w14:textId="77777777" w:rsidR="00121EB7" w:rsidRPr="00DB5335" w:rsidRDefault="00121EB7" w:rsidP="00DB5335">
      <w:pPr>
        <w:tabs>
          <w:tab w:val="left" w:pos="567"/>
          <w:tab w:val="left" w:pos="3402"/>
        </w:tabs>
        <w:ind w:left="5245"/>
        <w:rPr>
          <w:sz w:val="24"/>
          <w:szCs w:val="24"/>
        </w:rPr>
      </w:pPr>
      <w:r w:rsidRPr="00DB5335">
        <w:rPr>
          <w:sz w:val="24"/>
          <w:szCs w:val="24"/>
        </w:rPr>
        <w:t xml:space="preserve">Ленинградской области от </w:t>
      </w:r>
      <w:r>
        <w:rPr>
          <w:sz w:val="24"/>
          <w:szCs w:val="24"/>
        </w:rPr>
        <w:t>20 ноября 2018 года №04-240</w:t>
      </w:r>
      <w:r w:rsidRPr="00DB5335">
        <w:rPr>
          <w:sz w:val="24"/>
          <w:szCs w:val="24"/>
        </w:rPr>
        <w:t>-а</w:t>
      </w:r>
    </w:p>
    <w:p w14:paraId="10343838" w14:textId="77777777" w:rsidR="00121EB7" w:rsidRPr="00DB5335" w:rsidRDefault="00121EB7" w:rsidP="00DB5335">
      <w:pPr>
        <w:tabs>
          <w:tab w:val="left" w:pos="567"/>
          <w:tab w:val="left" w:pos="3402"/>
        </w:tabs>
        <w:ind w:left="5245"/>
        <w:rPr>
          <w:sz w:val="24"/>
          <w:szCs w:val="24"/>
        </w:rPr>
      </w:pPr>
      <w:r w:rsidRPr="00DB5335">
        <w:rPr>
          <w:sz w:val="24"/>
          <w:szCs w:val="24"/>
        </w:rPr>
        <w:t>(приложение)</w:t>
      </w:r>
    </w:p>
    <w:p w14:paraId="3E5D6508" w14:textId="77777777" w:rsidR="00121EB7" w:rsidRDefault="00121EB7" w:rsidP="005B5948">
      <w:pPr>
        <w:autoSpaceDE w:val="0"/>
        <w:autoSpaceDN w:val="0"/>
        <w:adjustRightInd w:val="0"/>
        <w:ind w:right="-1"/>
      </w:pPr>
    </w:p>
    <w:p w14:paraId="1FF9AF96" w14:textId="77777777" w:rsidR="00121EB7" w:rsidRDefault="00121EB7" w:rsidP="00340651">
      <w:pPr>
        <w:tabs>
          <w:tab w:val="left" w:pos="567"/>
          <w:tab w:val="left" w:pos="3402"/>
        </w:tabs>
        <w:ind w:left="5103"/>
      </w:pPr>
    </w:p>
    <w:p w14:paraId="48D1D280" w14:textId="77777777" w:rsidR="00121EB7" w:rsidRPr="00C26B3C" w:rsidRDefault="00121EB7" w:rsidP="00340651">
      <w:pPr>
        <w:pStyle w:val="ConsPlusTitle"/>
        <w:widowControl/>
        <w:jc w:val="center"/>
      </w:pPr>
      <w:r w:rsidRPr="00C26B3C">
        <w:t>ПОЛОЖЕНИЕ</w:t>
      </w:r>
    </w:p>
    <w:p w14:paraId="34855D81" w14:textId="77777777" w:rsidR="00121EB7" w:rsidRPr="00C26B3C" w:rsidRDefault="00121EB7" w:rsidP="00340651">
      <w:pPr>
        <w:autoSpaceDE w:val="0"/>
        <w:autoSpaceDN w:val="0"/>
        <w:adjustRightInd w:val="0"/>
        <w:jc w:val="center"/>
        <w:rPr>
          <w:b/>
          <w:sz w:val="24"/>
          <w:szCs w:val="24"/>
        </w:rPr>
      </w:pPr>
      <w:r w:rsidRPr="00C26B3C">
        <w:rPr>
          <w:b/>
          <w:sz w:val="24"/>
          <w:szCs w:val="24"/>
        </w:rPr>
        <w:t xml:space="preserve">о порядке работы комиссии по соблюдению </w:t>
      </w:r>
      <w:proofErr w:type="gramStart"/>
      <w:r w:rsidRPr="00C26B3C">
        <w:rPr>
          <w:b/>
          <w:sz w:val="24"/>
          <w:szCs w:val="24"/>
        </w:rPr>
        <w:t>требований  к</w:t>
      </w:r>
      <w:proofErr w:type="gramEnd"/>
      <w:r w:rsidRPr="00C26B3C">
        <w:rPr>
          <w:b/>
          <w:sz w:val="24"/>
          <w:szCs w:val="24"/>
        </w:rPr>
        <w:t xml:space="preserve"> служебному поведению муниципальных служащих </w:t>
      </w:r>
      <w:r>
        <w:rPr>
          <w:b/>
          <w:sz w:val="24"/>
          <w:szCs w:val="24"/>
        </w:rPr>
        <w:t xml:space="preserve">администрации </w:t>
      </w:r>
      <w:proofErr w:type="spellStart"/>
      <w:r>
        <w:rPr>
          <w:b/>
          <w:sz w:val="24"/>
          <w:szCs w:val="24"/>
        </w:rPr>
        <w:t>Ганьков</w:t>
      </w:r>
      <w:r w:rsidRPr="00C26B3C">
        <w:rPr>
          <w:b/>
          <w:sz w:val="24"/>
          <w:szCs w:val="24"/>
        </w:rPr>
        <w:t>ского</w:t>
      </w:r>
      <w:proofErr w:type="spellEnd"/>
      <w:r w:rsidRPr="00C26B3C">
        <w:rPr>
          <w:b/>
          <w:sz w:val="24"/>
          <w:szCs w:val="24"/>
        </w:rPr>
        <w:t xml:space="preserve"> сельского поселения</w:t>
      </w:r>
    </w:p>
    <w:p w14:paraId="7B60F201" w14:textId="77777777" w:rsidR="00121EB7" w:rsidRPr="00C26B3C" w:rsidRDefault="00121EB7" w:rsidP="00340651">
      <w:pPr>
        <w:autoSpaceDE w:val="0"/>
        <w:autoSpaceDN w:val="0"/>
        <w:adjustRightInd w:val="0"/>
        <w:jc w:val="center"/>
        <w:rPr>
          <w:b/>
          <w:sz w:val="24"/>
          <w:szCs w:val="24"/>
        </w:rPr>
      </w:pPr>
      <w:r w:rsidRPr="00C26B3C">
        <w:rPr>
          <w:b/>
          <w:sz w:val="24"/>
          <w:szCs w:val="24"/>
        </w:rPr>
        <w:t>и урегулированию конфликта интересов</w:t>
      </w:r>
    </w:p>
    <w:p w14:paraId="51310FE4" w14:textId="77777777" w:rsidR="00121EB7" w:rsidRPr="00C26B3C" w:rsidRDefault="00121EB7" w:rsidP="00340651">
      <w:pPr>
        <w:autoSpaceDE w:val="0"/>
        <w:autoSpaceDN w:val="0"/>
        <w:adjustRightInd w:val="0"/>
        <w:jc w:val="center"/>
        <w:rPr>
          <w:sz w:val="24"/>
          <w:szCs w:val="24"/>
        </w:rPr>
      </w:pPr>
    </w:p>
    <w:p w14:paraId="623B7DA9" w14:textId="77777777" w:rsidR="00121EB7" w:rsidRPr="00D34AA3" w:rsidRDefault="00121EB7" w:rsidP="00340651">
      <w:pPr>
        <w:autoSpaceDE w:val="0"/>
        <w:autoSpaceDN w:val="0"/>
        <w:adjustRightInd w:val="0"/>
        <w:ind w:firstLine="709"/>
        <w:rPr>
          <w:sz w:val="24"/>
          <w:szCs w:val="24"/>
        </w:rPr>
      </w:pPr>
      <w:r w:rsidRPr="00D34AA3">
        <w:rPr>
          <w:sz w:val="24"/>
          <w:szCs w:val="24"/>
        </w:rPr>
        <w:t>1. Настоящим Положением, в соответствии с Федеральными законами: от 25 декабря 2008 года №273-ФЗ «О противодействии коррупции» (в редакции от 29 декабря 2012 года); от 02 марта 2007 года №25-ФЗ «О муниципальной службе в Российской Федерации» (в редакции от 03 декабря 2012 года);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(в редакции от 13 марта 2012 года №297);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w:t>
      </w:r>
      <w:r w:rsidRPr="00D34AA3">
        <w:rPr>
          <w:b/>
          <w:sz w:val="24"/>
          <w:szCs w:val="24"/>
        </w:rPr>
        <w:t xml:space="preserve"> </w:t>
      </w:r>
      <w:r w:rsidRPr="00D34AA3">
        <w:rPr>
          <w:sz w:val="24"/>
          <w:szCs w:val="24"/>
        </w:rPr>
        <w:t>определяется порядок формирования и деятельности комиссии по соблюдению требований к служебному поведению муниципальны</w:t>
      </w:r>
      <w:r>
        <w:rPr>
          <w:sz w:val="24"/>
          <w:szCs w:val="24"/>
        </w:rPr>
        <w:t xml:space="preserve">х служащих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 и урегулированию конфликта интересов (далее - комиссия).</w:t>
      </w:r>
    </w:p>
    <w:p w14:paraId="1F50A273"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муниципальными правовыми актами </w:t>
      </w:r>
      <w:proofErr w:type="spellStart"/>
      <w:r>
        <w:rPr>
          <w:sz w:val="24"/>
          <w:szCs w:val="24"/>
        </w:rPr>
        <w:t>Ганьковского</w:t>
      </w:r>
      <w:proofErr w:type="spellEnd"/>
      <w:r w:rsidRPr="00D34AA3">
        <w:rPr>
          <w:sz w:val="24"/>
          <w:szCs w:val="24"/>
        </w:rPr>
        <w:t xml:space="preserve"> сельского поселения, а также настоящим Положением. </w:t>
      </w:r>
    </w:p>
    <w:p w14:paraId="7374D863" w14:textId="77777777" w:rsidR="00121EB7" w:rsidRPr="00D34AA3" w:rsidRDefault="00121EB7" w:rsidP="001A0EE7">
      <w:pPr>
        <w:autoSpaceDE w:val="0"/>
        <w:autoSpaceDN w:val="0"/>
        <w:adjustRightInd w:val="0"/>
        <w:ind w:firstLine="709"/>
        <w:rPr>
          <w:sz w:val="24"/>
          <w:szCs w:val="24"/>
        </w:rPr>
      </w:pPr>
      <w:r w:rsidRPr="00D34AA3">
        <w:rPr>
          <w:sz w:val="24"/>
          <w:szCs w:val="24"/>
        </w:rPr>
        <w:t xml:space="preserve">3. Основной задачей комиссии является </w:t>
      </w:r>
      <w:r>
        <w:rPr>
          <w:sz w:val="24"/>
          <w:szCs w:val="24"/>
        </w:rPr>
        <w:t xml:space="preserve">содействие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w:t>
      </w:r>
    </w:p>
    <w:p w14:paraId="649E3A29" w14:textId="77777777" w:rsidR="00121EB7" w:rsidRPr="00D34AA3" w:rsidRDefault="00121EB7" w:rsidP="001A0EE7">
      <w:pPr>
        <w:autoSpaceDE w:val="0"/>
        <w:autoSpaceDN w:val="0"/>
        <w:adjustRightInd w:val="0"/>
        <w:ind w:firstLine="709"/>
        <w:rPr>
          <w:sz w:val="24"/>
          <w:szCs w:val="24"/>
        </w:rPr>
      </w:pPr>
      <w:r>
        <w:rPr>
          <w:sz w:val="24"/>
          <w:szCs w:val="24"/>
        </w:rPr>
        <w:t xml:space="preserve">- </w:t>
      </w:r>
      <w:r w:rsidRPr="00D34AA3">
        <w:rPr>
          <w:sz w:val="24"/>
          <w:szCs w:val="24"/>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(в редакции от 29 декабря 2012 года), другими федеральными и областными законами (далее - требования к служебному поведению и (или) требования об урегулировании конфликта интересов);</w:t>
      </w:r>
    </w:p>
    <w:p w14:paraId="252A1BD3" w14:textId="77777777" w:rsidR="00121EB7" w:rsidRPr="00D34AA3" w:rsidRDefault="00121EB7" w:rsidP="001A0EE7">
      <w:pPr>
        <w:autoSpaceDE w:val="0"/>
        <w:autoSpaceDN w:val="0"/>
        <w:adjustRightInd w:val="0"/>
        <w:ind w:firstLine="709"/>
        <w:rPr>
          <w:sz w:val="24"/>
          <w:szCs w:val="24"/>
        </w:rPr>
      </w:pPr>
      <w:r>
        <w:rPr>
          <w:sz w:val="24"/>
          <w:szCs w:val="24"/>
        </w:rPr>
        <w:t xml:space="preserve">- в осуществлении </w:t>
      </w:r>
      <w:r w:rsidRPr="00D34AA3">
        <w:rPr>
          <w:sz w:val="24"/>
          <w:szCs w:val="24"/>
        </w:rPr>
        <w:t>мер по предупреждению коррупции.</w:t>
      </w:r>
    </w:p>
    <w:p w14:paraId="5B7A3AD4" w14:textId="77777777" w:rsidR="00121EB7" w:rsidRPr="00D34AA3" w:rsidRDefault="00121EB7" w:rsidP="00340651">
      <w:pPr>
        <w:autoSpaceDE w:val="0"/>
        <w:autoSpaceDN w:val="0"/>
        <w:adjustRightInd w:val="0"/>
        <w:ind w:firstLine="709"/>
        <w:rPr>
          <w:sz w:val="24"/>
          <w:szCs w:val="24"/>
        </w:rPr>
      </w:pPr>
      <w:r w:rsidRPr="00D34AA3">
        <w:rPr>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w:t>
      </w:r>
      <w:r>
        <w:rPr>
          <w:sz w:val="24"/>
          <w:szCs w:val="24"/>
        </w:rPr>
        <w:t xml:space="preserve">жности муниципальной службы в администрации </w:t>
      </w:r>
      <w:proofErr w:type="spellStart"/>
      <w:r>
        <w:rPr>
          <w:sz w:val="24"/>
          <w:szCs w:val="24"/>
        </w:rPr>
        <w:t>Ганьковского</w:t>
      </w:r>
      <w:proofErr w:type="spellEnd"/>
      <w:r>
        <w:rPr>
          <w:sz w:val="24"/>
          <w:szCs w:val="24"/>
        </w:rPr>
        <w:t xml:space="preserve"> сельского поселения.</w:t>
      </w:r>
    </w:p>
    <w:p w14:paraId="7B2FB44C" w14:textId="77777777" w:rsidR="00121EB7" w:rsidRPr="00D34AA3" w:rsidRDefault="00121EB7" w:rsidP="00340651">
      <w:pPr>
        <w:autoSpaceDE w:val="0"/>
        <w:autoSpaceDN w:val="0"/>
        <w:adjustRightInd w:val="0"/>
        <w:ind w:firstLine="709"/>
        <w:rPr>
          <w:sz w:val="24"/>
          <w:szCs w:val="24"/>
        </w:rPr>
      </w:pPr>
      <w:r w:rsidRPr="00D34AA3">
        <w:rPr>
          <w:sz w:val="24"/>
          <w:szCs w:val="24"/>
        </w:rPr>
        <w:t>5. Комиссия образуется пост</w:t>
      </w:r>
      <w:r>
        <w:rPr>
          <w:sz w:val="24"/>
          <w:szCs w:val="24"/>
        </w:rPr>
        <w:t xml:space="preserve">ановлением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 Утверждаются состав комиссии и порядок ее работы.</w:t>
      </w:r>
    </w:p>
    <w:p w14:paraId="7024CD47" w14:textId="77777777" w:rsidR="00121EB7" w:rsidRPr="00D34AA3" w:rsidRDefault="00121EB7" w:rsidP="00340651">
      <w:pPr>
        <w:autoSpaceDE w:val="0"/>
        <w:autoSpaceDN w:val="0"/>
        <w:adjustRightInd w:val="0"/>
        <w:ind w:firstLine="709"/>
        <w:rPr>
          <w:sz w:val="24"/>
          <w:szCs w:val="24"/>
        </w:rPr>
      </w:pPr>
      <w:r w:rsidRPr="00D34AA3">
        <w:rPr>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4EE41ECB" w14:textId="77777777" w:rsidR="00121EB7" w:rsidRPr="00D34AA3" w:rsidRDefault="00121EB7" w:rsidP="00340651">
      <w:pPr>
        <w:autoSpaceDE w:val="0"/>
        <w:autoSpaceDN w:val="0"/>
        <w:adjustRightInd w:val="0"/>
        <w:ind w:firstLine="709"/>
        <w:rPr>
          <w:sz w:val="24"/>
          <w:szCs w:val="24"/>
        </w:rPr>
      </w:pPr>
      <w:r w:rsidRPr="00D34AA3">
        <w:rPr>
          <w:sz w:val="24"/>
          <w:szCs w:val="24"/>
        </w:rPr>
        <w:t>6. В состав комиссии входят:</w:t>
      </w:r>
    </w:p>
    <w:p w14:paraId="207E3148" w14:textId="77777777" w:rsidR="00121EB7" w:rsidRPr="00D34AA3" w:rsidRDefault="00121EB7" w:rsidP="001A0EE7">
      <w:pPr>
        <w:rPr>
          <w:sz w:val="24"/>
          <w:szCs w:val="24"/>
        </w:rPr>
      </w:pPr>
      <w:r>
        <w:rPr>
          <w:sz w:val="24"/>
          <w:szCs w:val="24"/>
        </w:rPr>
        <w:t xml:space="preserve">- </w:t>
      </w:r>
      <w:r w:rsidRPr="00D34AA3">
        <w:rPr>
          <w:sz w:val="24"/>
          <w:szCs w:val="24"/>
        </w:rPr>
        <w:t xml:space="preserve">заместитель главы администрации (председатель комиссии); </w:t>
      </w:r>
    </w:p>
    <w:p w14:paraId="24356156" w14:textId="77777777" w:rsidR="00121EB7" w:rsidRPr="00D34AA3" w:rsidRDefault="00121EB7" w:rsidP="001A0EE7">
      <w:pPr>
        <w:rPr>
          <w:sz w:val="24"/>
          <w:szCs w:val="24"/>
        </w:rPr>
      </w:pPr>
      <w:r>
        <w:rPr>
          <w:sz w:val="24"/>
          <w:szCs w:val="24"/>
        </w:rPr>
        <w:lastRenderedPageBreak/>
        <w:t xml:space="preserve">- </w:t>
      </w:r>
      <w:r w:rsidRPr="00D34AA3">
        <w:rPr>
          <w:sz w:val="24"/>
          <w:szCs w:val="24"/>
        </w:rPr>
        <w:t>спец</w:t>
      </w:r>
      <w:r>
        <w:rPr>
          <w:sz w:val="24"/>
          <w:szCs w:val="24"/>
        </w:rPr>
        <w:t>иалист администрации, ответственный за ведение кадровых вопросов</w:t>
      </w:r>
      <w:r w:rsidRPr="00D34AA3">
        <w:rPr>
          <w:sz w:val="24"/>
          <w:szCs w:val="24"/>
        </w:rPr>
        <w:t xml:space="preserve"> (секретарь комиссии); </w:t>
      </w:r>
    </w:p>
    <w:p w14:paraId="2EE3F357" w14:textId="77777777" w:rsidR="00121EB7" w:rsidRPr="00D34AA3" w:rsidRDefault="00121EB7" w:rsidP="001A0EE7">
      <w:pPr>
        <w:rPr>
          <w:sz w:val="24"/>
          <w:szCs w:val="24"/>
        </w:rPr>
      </w:pPr>
      <w:r>
        <w:rPr>
          <w:sz w:val="24"/>
          <w:szCs w:val="24"/>
        </w:rPr>
        <w:t xml:space="preserve">- </w:t>
      </w:r>
      <w:r w:rsidRPr="00D34AA3">
        <w:rPr>
          <w:sz w:val="24"/>
          <w:szCs w:val="24"/>
        </w:rPr>
        <w:t>представители юридического отдела администрации Тихвинс</w:t>
      </w:r>
      <w:r>
        <w:rPr>
          <w:sz w:val="24"/>
          <w:szCs w:val="24"/>
        </w:rPr>
        <w:t xml:space="preserve">кого района (по согласованию); </w:t>
      </w:r>
    </w:p>
    <w:p w14:paraId="79FB14F0" w14:textId="77777777" w:rsidR="00121EB7" w:rsidRPr="00D34AA3" w:rsidRDefault="00121EB7" w:rsidP="001A0EE7">
      <w:pPr>
        <w:rPr>
          <w:sz w:val="24"/>
          <w:szCs w:val="24"/>
        </w:rPr>
      </w:pPr>
      <w:r>
        <w:rPr>
          <w:sz w:val="24"/>
          <w:szCs w:val="24"/>
        </w:rPr>
        <w:t xml:space="preserve">- </w:t>
      </w:r>
      <w:r w:rsidRPr="00D34AA3">
        <w:rPr>
          <w:sz w:val="24"/>
          <w:szCs w:val="24"/>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14:paraId="305F2E34" w14:textId="77777777" w:rsidR="00121EB7" w:rsidRPr="00D34AA3" w:rsidRDefault="00121EB7" w:rsidP="00340651">
      <w:pPr>
        <w:ind w:firstLine="709"/>
        <w:rPr>
          <w:sz w:val="24"/>
          <w:szCs w:val="24"/>
        </w:rPr>
      </w:pPr>
      <w:r w:rsidRPr="00D34AA3">
        <w:rPr>
          <w:sz w:val="24"/>
          <w:szCs w:val="24"/>
        </w:rPr>
        <w:t>В состав комиссии могут быть включены представители общественной организации ветеранов органов местного самоуправления, общественного совета, профсоюзной орга</w:t>
      </w:r>
      <w:r>
        <w:rPr>
          <w:sz w:val="24"/>
          <w:szCs w:val="24"/>
        </w:rPr>
        <w:t>низации и иные представители.</w:t>
      </w:r>
    </w:p>
    <w:p w14:paraId="4E7C53D6" w14:textId="77777777" w:rsidR="00121EB7" w:rsidRPr="00D34AA3" w:rsidRDefault="00121EB7" w:rsidP="00340651">
      <w:pPr>
        <w:autoSpaceDE w:val="0"/>
        <w:autoSpaceDN w:val="0"/>
        <w:adjustRightInd w:val="0"/>
        <w:ind w:firstLine="709"/>
        <w:rPr>
          <w:sz w:val="24"/>
          <w:szCs w:val="24"/>
        </w:rPr>
      </w:pPr>
      <w:r w:rsidRPr="00D34AA3">
        <w:rPr>
          <w:sz w:val="24"/>
          <w:szCs w:val="24"/>
        </w:rPr>
        <w:t>7. Число членов комиссии, не замещающих должности муниципально</w:t>
      </w:r>
      <w:r>
        <w:rPr>
          <w:sz w:val="24"/>
          <w:szCs w:val="24"/>
        </w:rPr>
        <w:t xml:space="preserve">й службы в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 должно составлять не менее одной четверти от общего числа членов комиссии.</w:t>
      </w:r>
    </w:p>
    <w:p w14:paraId="12A91582" w14:textId="77777777" w:rsidR="00121EB7" w:rsidRPr="00D34AA3" w:rsidRDefault="00121EB7" w:rsidP="00340651">
      <w:pPr>
        <w:autoSpaceDE w:val="0"/>
        <w:autoSpaceDN w:val="0"/>
        <w:adjustRightInd w:val="0"/>
        <w:ind w:firstLine="709"/>
        <w:rPr>
          <w:sz w:val="24"/>
          <w:szCs w:val="24"/>
        </w:rPr>
      </w:pPr>
      <w:r w:rsidRPr="00D34AA3">
        <w:rPr>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BAACAC1" w14:textId="77777777" w:rsidR="00121EB7" w:rsidRPr="00D34AA3" w:rsidRDefault="00121EB7" w:rsidP="00340651">
      <w:pPr>
        <w:autoSpaceDE w:val="0"/>
        <w:autoSpaceDN w:val="0"/>
        <w:adjustRightInd w:val="0"/>
        <w:ind w:firstLine="709"/>
        <w:rPr>
          <w:sz w:val="24"/>
          <w:szCs w:val="24"/>
        </w:rPr>
      </w:pPr>
      <w:r w:rsidRPr="00D34AA3">
        <w:rPr>
          <w:sz w:val="24"/>
          <w:szCs w:val="24"/>
        </w:rPr>
        <w:t>9. В заседаниях комиссии с правом совещательного голоса участвуют:</w:t>
      </w:r>
    </w:p>
    <w:p w14:paraId="62314699" w14:textId="77777777" w:rsidR="00121EB7" w:rsidRPr="00D34AA3" w:rsidRDefault="00121EB7" w:rsidP="00340651">
      <w:pPr>
        <w:autoSpaceDE w:val="0"/>
        <w:autoSpaceDN w:val="0"/>
        <w:adjustRightInd w:val="0"/>
        <w:ind w:firstLine="709"/>
        <w:rPr>
          <w:sz w:val="24"/>
          <w:szCs w:val="24"/>
        </w:rPr>
      </w:pPr>
      <w:r w:rsidRPr="00D34AA3">
        <w:rPr>
          <w:sz w:val="24"/>
          <w:szCs w:val="24"/>
        </w:rPr>
        <w:t>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w:t>
      </w:r>
      <w:r>
        <w:rPr>
          <w:sz w:val="24"/>
          <w:szCs w:val="24"/>
        </w:rPr>
        <w:t xml:space="preserve">мещающие в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176E386C" w14:textId="77777777" w:rsidR="00121EB7" w:rsidRPr="00D34AA3" w:rsidRDefault="00121EB7" w:rsidP="00340651">
      <w:pPr>
        <w:autoSpaceDE w:val="0"/>
        <w:autoSpaceDN w:val="0"/>
        <w:adjustRightInd w:val="0"/>
        <w:ind w:firstLine="709"/>
        <w:rPr>
          <w:sz w:val="24"/>
          <w:szCs w:val="24"/>
        </w:rPr>
      </w:pPr>
      <w:r w:rsidRPr="00D34AA3">
        <w:rPr>
          <w:sz w:val="24"/>
          <w:szCs w:val="24"/>
        </w:rPr>
        <w:t>9.2. Другие муниципальные служащие, замещающие должности муниципально</w:t>
      </w:r>
      <w:r>
        <w:rPr>
          <w:sz w:val="24"/>
          <w:szCs w:val="24"/>
        </w:rPr>
        <w:t xml:space="preserve">й службы в администрации </w:t>
      </w:r>
      <w:proofErr w:type="spellStart"/>
      <w:r>
        <w:rPr>
          <w:sz w:val="24"/>
          <w:szCs w:val="24"/>
        </w:rPr>
        <w:t>Ганьковского</w:t>
      </w:r>
      <w:proofErr w:type="spellEnd"/>
      <w:r>
        <w:rPr>
          <w:sz w:val="24"/>
          <w:szCs w:val="24"/>
        </w:rPr>
        <w:t xml:space="preserve"> сельского поселения, </w:t>
      </w:r>
      <w:r w:rsidRPr="00D34AA3">
        <w:rPr>
          <w:sz w:val="24"/>
          <w:szCs w:val="24"/>
        </w:rPr>
        <w:t xml:space="preserve">специалисты, которые могут дать пояснения по вопросам муниципальной службы и вопросам, рассматриваемым комиссией, должностные лица администрации,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D00F64">
        <w:rPr>
          <w:sz w:val="24"/>
          <w:szCs w:val="24"/>
        </w:rPr>
        <w:t>интересов, - по решению</w:t>
      </w:r>
      <w:r w:rsidRPr="00D34AA3">
        <w:rPr>
          <w:sz w:val="24"/>
          <w:szCs w:val="24"/>
        </w:rPr>
        <w:t xml:space="preserve">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7A773CBB" w14:textId="77777777" w:rsidR="00121EB7" w:rsidRPr="00D34AA3" w:rsidRDefault="00121EB7" w:rsidP="00340651">
      <w:pPr>
        <w:autoSpaceDE w:val="0"/>
        <w:autoSpaceDN w:val="0"/>
        <w:adjustRightInd w:val="0"/>
        <w:ind w:firstLine="709"/>
        <w:rPr>
          <w:sz w:val="24"/>
          <w:szCs w:val="24"/>
        </w:rPr>
      </w:pPr>
      <w:r w:rsidRPr="00D34AA3">
        <w:rPr>
          <w:sz w:val="24"/>
          <w:szCs w:val="24"/>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w:t>
      </w:r>
      <w:r>
        <w:rPr>
          <w:sz w:val="24"/>
          <w:szCs w:val="24"/>
        </w:rPr>
        <w:t xml:space="preserve">й службы в администрации </w:t>
      </w:r>
      <w:proofErr w:type="spellStart"/>
      <w:r>
        <w:rPr>
          <w:sz w:val="24"/>
          <w:szCs w:val="24"/>
        </w:rPr>
        <w:t>Ганьков</w:t>
      </w:r>
      <w:r w:rsidRPr="00D34AA3">
        <w:rPr>
          <w:sz w:val="24"/>
          <w:szCs w:val="24"/>
        </w:rPr>
        <w:t>ского</w:t>
      </w:r>
      <w:proofErr w:type="spellEnd"/>
      <w:r w:rsidRPr="00D34AA3">
        <w:rPr>
          <w:sz w:val="24"/>
          <w:szCs w:val="24"/>
        </w:rPr>
        <w:t xml:space="preserve"> сельского поселения, недопустимо.</w:t>
      </w:r>
    </w:p>
    <w:p w14:paraId="4B61C64C" w14:textId="77777777" w:rsidR="00121EB7" w:rsidRPr="00D34AA3" w:rsidRDefault="00121EB7" w:rsidP="00340651">
      <w:pPr>
        <w:autoSpaceDE w:val="0"/>
        <w:autoSpaceDN w:val="0"/>
        <w:adjustRightInd w:val="0"/>
        <w:ind w:firstLine="709"/>
        <w:rPr>
          <w:sz w:val="24"/>
          <w:szCs w:val="24"/>
        </w:rPr>
      </w:pPr>
      <w:r w:rsidRPr="00D34AA3">
        <w:rPr>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01012EE6" w14:textId="77777777" w:rsidR="00121EB7" w:rsidRPr="00D34AA3" w:rsidRDefault="00121EB7" w:rsidP="00340651">
      <w:pPr>
        <w:autoSpaceDE w:val="0"/>
        <w:autoSpaceDN w:val="0"/>
        <w:adjustRightInd w:val="0"/>
        <w:ind w:firstLine="709"/>
        <w:rPr>
          <w:sz w:val="24"/>
          <w:szCs w:val="24"/>
        </w:rPr>
      </w:pPr>
      <w:r w:rsidRPr="00D34AA3">
        <w:rPr>
          <w:sz w:val="24"/>
          <w:szCs w:val="24"/>
        </w:rPr>
        <w:t>12. Основаниями для проведения заседания комиссии являются:</w:t>
      </w:r>
    </w:p>
    <w:p w14:paraId="2570E681" w14:textId="77777777" w:rsidR="00121EB7" w:rsidRPr="00D34AA3" w:rsidRDefault="00121EB7" w:rsidP="00613B0F">
      <w:pPr>
        <w:pStyle w:val="ConsPlusTitle"/>
        <w:ind w:firstLine="720"/>
        <w:jc w:val="both"/>
        <w:rPr>
          <w:b w:val="0"/>
        </w:rPr>
      </w:pPr>
      <w:r w:rsidRPr="00D34AA3">
        <w:rPr>
          <w:b w:val="0"/>
        </w:rPr>
        <w:t xml:space="preserve">12.1. Представление руководителя администрации </w:t>
      </w:r>
      <w:proofErr w:type="spellStart"/>
      <w:r>
        <w:rPr>
          <w:b w:val="0"/>
        </w:rPr>
        <w:t>Ганьковского</w:t>
      </w:r>
      <w:proofErr w:type="spellEnd"/>
      <w:r w:rsidRPr="00D34AA3">
        <w:rPr>
          <w:b w:val="0"/>
        </w:rPr>
        <w:t xml:space="preserve"> 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w:t>
      </w:r>
      <w:r w:rsidRPr="00D34AA3">
        <w:rPr>
          <w:b w:val="0"/>
        </w:rPr>
        <w:lastRenderedPageBreak/>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 w:history="1">
        <w:r w:rsidRPr="00D34AA3">
          <w:rPr>
            <w:b w:val="0"/>
          </w:rPr>
          <w:t>законом</w:t>
        </w:r>
      </w:hyperlink>
      <w:r w:rsidRPr="00D34AA3">
        <w:rPr>
          <w:b w:val="0"/>
        </w:rPr>
        <w:t xml:space="preserve"> от 25 декабря 2008 года №273-ФЗ «О противодействии коррупции» и другими нормативными правовыми актами Российской Федерации, утвержденного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 (далее также – Положение о проверке), материалов проверки, свидетельствующих:</w:t>
      </w:r>
    </w:p>
    <w:p w14:paraId="77479823" w14:textId="77777777" w:rsidR="00121EB7" w:rsidRPr="00D34AA3" w:rsidRDefault="00121EB7" w:rsidP="00613B0F">
      <w:pPr>
        <w:autoSpaceDE w:val="0"/>
        <w:autoSpaceDN w:val="0"/>
        <w:adjustRightInd w:val="0"/>
        <w:ind w:firstLine="720"/>
        <w:rPr>
          <w:sz w:val="24"/>
          <w:szCs w:val="24"/>
        </w:rPr>
      </w:pPr>
      <w:r>
        <w:rPr>
          <w:sz w:val="24"/>
          <w:szCs w:val="24"/>
        </w:rPr>
        <w:t xml:space="preserve">- </w:t>
      </w:r>
      <w:r w:rsidRPr="00D34AA3">
        <w:rPr>
          <w:sz w:val="24"/>
          <w:szCs w:val="24"/>
        </w:rPr>
        <w:t>о предоставлении муниципальным служащим недостоверных или неполных сведений, предусмотренных подпунктами 1, 2 пункта 1 Положения о проверке;</w:t>
      </w:r>
    </w:p>
    <w:p w14:paraId="10A461AE" w14:textId="77777777" w:rsidR="00121EB7" w:rsidRPr="00D34AA3" w:rsidRDefault="00121EB7" w:rsidP="00613B0F">
      <w:pPr>
        <w:widowControl w:val="0"/>
        <w:autoSpaceDE w:val="0"/>
        <w:autoSpaceDN w:val="0"/>
        <w:adjustRightInd w:val="0"/>
        <w:ind w:firstLine="720"/>
        <w:rPr>
          <w:sz w:val="24"/>
          <w:szCs w:val="24"/>
        </w:rPr>
      </w:pPr>
      <w:r>
        <w:rPr>
          <w:sz w:val="24"/>
          <w:szCs w:val="24"/>
        </w:rPr>
        <w:t xml:space="preserve">- </w:t>
      </w:r>
      <w:r w:rsidRPr="00D34AA3">
        <w:rPr>
          <w:sz w:val="24"/>
          <w:szCs w:val="24"/>
        </w:rPr>
        <w:t xml:space="preserve">о соблюдении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 w:history="1">
        <w:r w:rsidRPr="00D34AA3">
          <w:rPr>
            <w:sz w:val="24"/>
            <w:szCs w:val="24"/>
          </w:rPr>
          <w:t>законом</w:t>
        </w:r>
      </w:hyperlink>
      <w:r w:rsidRPr="00D34AA3">
        <w:rPr>
          <w:sz w:val="24"/>
          <w:szCs w:val="24"/>
        </w:rPr>
        <w:t xml:space="preserve"> от 25 декабря 2008 года №273-ФЗ «О противодействии коррупции» и другими федеральными законами (далее - требования к служебному поведению).</w:t>
      </w:r>
    </w:p>
    <w:p w14:paraId="0D43FBBF" w14:textId="77777777" w:rsidR="00121EB7" w:rsidRPr="00D34AA3" w:rsidRDefault="00121EB7" w:rsidP="00613B0F">
      <w:pPr>
        <w:autoSpaceDE w:val="0"/>
        <w:autoSpaceDN w:val="0"/>
        <w:adjustRightInd w:val="0"/>
        <w:ind w:firstLine="709"/>
        <w:rPr>
          <w:sz w:val="24"/>
          <w:szCs w:val="24"/>
        </w:rPr>
      </w:pPr>
      <w:r w:rsidRPr="00D34AA3">
        <w:rPr>
          <w:sz w:val="24"/>
          <w:szCs w:val="24"/>
        </w:rPr>
        <w:t xml:space="preserve">12.2. Поступившее в администрацию </w:t>
      </w:r>
      <w:proofErr w:type="spellStart"/>
      <w:r>
        <w:rPr>
          <w:sz w:val="24"/>
          <w:szCs w:val="24"/>
        </w:rPr>
        <w:t>Ганьковского</w:t>
      </w:r>
      <w:proofErr w:type="spellEnd"/>
      <w:r w:rsidRPr="00D34AA3">
        <w:rPr>
          <w:sz w:val="24"/>
          <w:szCs w:val="24"/>
        </w:rPr>
        <w:t xml:space="preserve"> сельского поселения:</w:t>
      </w:r>
    </w:p>
    <w:p w14:paraId="041D9652" w14:textId="77777777" w:rsidR="00121EB7" w:rsidRPr="00D34AA3" w:rsidRDefault="00121EB7" w:rsidP="00613B0F">
      <w:pPr>
        <w:pStyle w:val="a3"/>
        <w:spacing w:before="0" w:after="0"/>
        <w:ind w:firstLine="709"/>
        <w:jc w:val="both"/>
      </w:pPr>
      <w:r w:rsidRPr="00D34AA3">
        <w:t xml:space="preserve">- в соответствии с частью 4 статьи 12 Федерального закона от 25 декабря 2008 года №273-ФЗ «О противодействии коррупции» и статьей 64.1 Трудового </w:t>
      </w:r>
      <w:r>
        <w:t xml:space="preserve">кодекса Российской Федерации в </w:t>
      </w:r>
      <w:r w:rsidRPr="00D34AA3">
        <w:t xml:space="preserve">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w:t>
      </w:r>
      <w:r>
        <w:t xml:space="preserve">услуг), если отдельные функции </w:t>
      </w:r>
      <w:r w:rsidRPr="00D34AA3">
        <w:t>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7E1C89A6" w14:textId="77777777" w:rsidR="00121EB7" w:rsidRPr="00D34AA3" w:rsidRDefault="00121EB7" w:rsidP="00613B0F">
      <w:pPr>
        <w:autoSpaceDE w:val="0"/>
        <w:autoSpaceDN w:val="0"/>
        <w:adjustRightInd w:val="0"/>
        <w:ind w:firstLine="709"/>
        <w:rPr>
          <w:sz w:val="24"/>
          <w:szCs w:val="24"/>
        </w:rPr>
      </w:pPr>
      <w:r w:rsidRPr="00D34AA3">
        <w:rPr>
          <w:sz w:val="24"/>
          <w:szCs w:val="24"/>
        </w:rPr>
        <w:t>-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14:paraId="27D9988C"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12.3. Представление руководителя администрации </w:t>
      </w:r>
      <w:proofErr w:type="spellStart"/>
      <w:r>
        <w:rPr>
          <w:sz w:val="24"/>
          <w:szCs w:val="24"/>
        </w:rPr>
        <w:t>Ганьковского</w:t>
      </w:r>
      <w:proofErr w:type="spellEnd"/>
      <w:r w:rsidRPr="00D34AA3">
        <w:rPr>
          <w:sz w:val="24"/>
          <w:szCs w:val="24"/>
        </w:rPr>
        <w:t xml:space="preserve"> сельского поселения или любого члена комиссии, касающееся обеспечения соблюдения муниципальным служащим требований к служе</w:t>
      </w:r>
      <w:r>
        <w:rPr>
          <w:sz w:val="24"/>
          <w:szCs w:val="24"/>
        </w:rPr>
        <w:t xml:space="preserve">бному поведению, </w:t>
      </w:r>
      <w:r w:rsidRPr="00D34AA3">
        <w:rPr>
          <w:sz w:val="24"/>
          <w:szCs w:val="24"/>
        </w:rPr>
        <w:t xml:space="preserve">либо осуществления в администрации </w:t>
      </w:r>
      <w:proofErr w:type="spellStart"/>
      <w:r>
        <w:rPr>
          <w:sz w:val="24"/>
          <w:szCs w:val="24"/>
        </w:rPr>
        <w:t>Ганьковского</w:t>
      </w:r>
      <w:proofErr w:type="spellEnd"/>
      <w:r w:rsidRPr="00D34AA3">
        <w:rPr>
          <w:sz w:val="24"/>
          <w:szCs w:val="24"/>
        </w:rPr>
        <w:t xml:space="preserve"> сельского поселения мер по предупреждению коррупции.</w:t>
      </w:r>
    </w:p>
    <w:p w14:paraId="61BDF46B" w14:textId="77777777" w:rsidR="00121EB7" w:rsidRPr="00D34AA3" w:rsidRDefault="00121EB7" w:rsidP="00D83D80">
      <w:pPr>
        <w:widowControl w:val="0"/>
        <w:autoSpaceDE w:val="0"/>
        <w:autoSpaceDN w:val="0"/>
        <w:adjustRightInd w:val="0"/>
        <w:ind w:firstLine="720"/>
        <w:rPr>
          <w:sz w:val="24"/>
          <w:szCs w:val="24"/>
        </w:rPr>
      </w:pPr>
      <w:r w:rsidRPr="00D34AA3">
        <w:rPr>
          <w:sz w:val="24"/>
          <w:szCs w:val="24"/>
        </w:rPr>
        <w:t xml:space="preserve">12.4. Поступившее в соответствии с </w:t>
      </w:r>
      <w:hyperlink r:id="rId8" w:history="1">
        <w:r w:rsidRPr="00D34AA3">
          <w:rPr>
            <w:sz w:val="24"/>
            <w:szCs w:val="24"/>
          </w:rPr>
          <w:t>частью 4 статьи 12</w:t>
        </w:r>
      </w:hyperlink>
      <w:r w:rsidRPr="00D34AA3">
        <w:rPr>
          <w:sz w:val="24"/>
          <w:szCs w:val="24"/>
        </w:rPr>
        <w:t xml:space="preserve"> Федерального закона от 25 декабря 2008 года №273-ФЗ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w:t>
      </w:r>
      <w:r>
        <w:rPr>
          <w:sz w:val="24"/>
          <w:szCs w:val="24"/>
        </w:rPr>
        <w:t>миссией не рассматривался</w:t>
      </w:r>
      <w:r w:rsidRPr="00D34AA3">
        <w:rPr>
          <w:sz w:val="24"/>
          <w:szCs w:val="24"/>
        </w:rPr>
        <w:t>.</w:t>
      </w:r>
    </w:p>
    <w:p w14:paraId="4F56AA9A" w14:textId="77777777" w:rsidR="00121EB7" w:rsidRPr="00D34AA3" w:rsidRDefault="00121EB7" w:rsidP="00340651">
      <w:pPr>
        <w:autoSpaceDE w:val="0"/>
        <w:autoSpaceDN w:val="0"/>
        <w:adjustRightInd w:val="0"/>
        <w:ind w:firstLine="709"/>
        <w:rPr>
          <w:sz w:val="24"/>
          <w:szCs w:val="24"/>
        </w:rPr>
      </w:pPr>
      <w:r w:rsidRPr="00D34AA3">
        <w:rPr>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ADBA7D7" w14:textId="77777777" w:rsidR="00121EB7" w:rsidRPr="00D34AA3" w:rsidRDefault="00121EB7" w:rsidP="00340651">
      <w:pPr>
        <w:widowControl w:val="0"/>
        <w:autoSpaceDE w:val="0"/>
        <w:autoSpaceDN w:val="0"/>
        <w:adjustRightInd w:val="0"/>
        <w:ind w:firstLine="540"/>
        <w:rPr>
          <w:sz w:val="24"/>
          <w:szCs w:val="24"/>
        </w:rPr>
      </w:pPr>
      <w:r w:rsidRPr="00D34AA3">
        <w:rPr>
          <w:sz w:val="24"/>
          <w:szCs w:val="24"/>
        </w:rPr>
        <w:t xml:space="preserve">13.1.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подается гражданином, замещавшим должность муниципальной службы в </w:t>
      </w:r>
      <w:r w:rsidRPr="00D34AA3">
        <w:rPr>
          <w:sz w:val="24"/>
          <w:szCs w:val="24"/>
        </w:rPr>
        <w:lastRenderedPageBreak/>
        <w:t xml:space="preserve">администрации, специалисту администрации, </w:t>
      </w:r>
      <w:r>
        <w:rPr>
          <w:sz w:val="24"/>
          <w:szCs w:val="24"/>
        </w:rPr>
        <w:t>ответственному за ведение</w:t>
      </w:r>
      <w:r w:rsidRPr="00D34AA3">
        <w:rPr>
          <w:sz w:val="24"/>
          <w:szCs w:val="24"/>
        </w:rPr>
        <w:t xml:space="preserve"> кад</w:t>
      </w:r>
      <w:r>
        <w:rPr>
          <w:sz w:val="24"/>
          <w:szCs w:val="24"/>
        </w:rPr>
        <w:t>ровых вопрос</w:t>
      </w:r>
      <w:r w:rsidRPr="00D34AA3">
        <w:rPr>
          <w:sz w:val="24"/>
          <w:szCs w:val="24"/>
        </w:rPr>
        <w:t xml:space="preserve">, занимающемуся вопросами профилактики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w:t>
      </w:r>
      <w:r>
        <w:rPr>
          <w:sz w:val="24"/>
          <w:szCs w:val="24"/>
        </w:rPr>
        <w:t>ответственный за</w:t>
      </w:r>
      <w:r w:rsidRPr="00D34AA3">
        <w:rPr>
          <w:sz w:val="24"/>
          <w:szCs w:val="24"/>
        </w:rPr>
        <w:t xml:space="preserve"> </w:t>
      </w:r>
      <w:r>
        <w:rPr>
          <w:sz w:val="24"/>
          <w:szCs w:val="24"/>
        </w:rPr>
        <w:t xml:space="preserve">ведение кадровых вопросов, </w:t>
      </w:r>
      <w:r w:rsidRPr="00D34AA3">
        <w:rPr>
          <w:sz w:val="24"/>
          <w:szCs w:val="24"/>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14:paraId="67C2D166" w14:textId="77777777" w:rsidR="00121EB7" w:rsidRDefault="00121EB7" w:rsidP="00D83D80">
      <w:pPr>
        <w:widowControl w:val="0"/>
        <w:autoSpaceDE w:val="0"/>
        <w:autoSpaceDN w:val="0"/>
        <w:adjustRightInd w:val="0"/>
        <w:ind w:firstLine="540"/>
        <w:rPr>
          <w:sz w:val="24"/>
          <w:szCs w:val="24"/>
        </w:rPr>
      </w:pPr>
      <w:r w:rsidRPr="00D34AA3">
        <w:rPr>
          <w:sz w:val="24"/>
          <w:szCs w:val="24"/>
        </w:rPr>
        <w:t xml:space="preserve">13.2. Обращение, указанное в </w:t>
      </w:r>
      <w:hyperlink w:anchor="Par115" w:history="1">
        <w:r w:rsidRPr="00D34AA3">
          <w:rPr>
            <w:sz w:val="24"/>
            <w:szCs w:val="24"/>
          </w:rPr>
          <w:t>абзаце первом подпункта 12.2 пункта 1</w:t>
        </w:r>
      </w:hyperlink>
      <w:r w:rsidRPr="00D34AA3">
        <w:rPr>
          <w:sz w:val="24"/>
          <w:szCs w:val="24"/>
        </w:rPr>
        <w:t>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w:t>
      </w:r>
      <w:r>
        <w:rPr>
          <w:sz w:val="24"/>
          <w:szCs w:val="24"/>
        </w:rPr>
        <w:t xml:space="preserve">тствии с настоящим Положением. </w:t>
      </w:r>
    </w:p>
    <w:p w14:paraId="37E81E48" w14:textId="77777777" w:rsidR="00121EB7" w:rsidRPr="00D34AA3" w:rsidRDefault="00121EB7" w:rsidP="00D83D80">
      <w:pPr>
        <w:widowControl w:val="0"/>
        <w:autoSpaceDE w:val="0"/>
        <w:autoSpaceDN w:val="0"/>
        <w:adjustRightInd w:val="0"/>
        <w:ind w:firstLine="540"/>
        <w:rPr>
          <w:sz w:val="24"/>
          <w:szCs w:val="24"/>
        </w:rPr>
      </w:pPr>
      <w:r w:rsidRPr="00D34AA3">
        <w:rPr>
          <w:sz w:val="24"/>
          <w:szCs w:val="24"/>
        </w:rPr>
        <w:t xml:space="preserve">13.3. Уведомление, указанное в </w:t>
      </w:r>
      <w:hyperlink w:anchor="Par120" w:history="1">
        <w:r w:rsidRPr="00D34AA3">
          <w:rPr>
            <w:sz w:val="24"/>
            <w:szCs w:val="24"/>
          </w:rPr>
          <w:t>подпункте 4 пункта 1</w:t>
        </w:r>
      </w:hyperlink>
      <w:r w:rsidRPr="00D34AA3">
        <w:rPr>
          <w:sz w:val="24"/>
          <w:szCs w:val="24"/>
        </w:rPr>
        <w:t>2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w:t>
      </w:r>
      <w:r>
        <w:rPr>
          <w:sz w:val="24"/>
          <w:szCs w:val="24"/>
        </w:rPr>
        <w:t xml:space="preserve">жность муниципальной службы в </w:t>
      </w:r>
      <w:r w:rsidRPr="00D34AA3">
        <w:rPr>
          <w:sz w:val="24"/>
          <w:szCs w:val="24"/>
        </w:rPr>
        <w:t xml:space="preserve">органе местного самоуправления, требований </w:t>
      </w:r>
      <w:hyperlink r:id="rId10"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Уведомление, заключение и другие материалы в течение десяти рабочих дней со дня поступления уведомления предст</w:t>
      </w:r>
      <w:r>
        <w:rPr>
          <w:sz w:val="24"/>
          <w:szCs w:val="24"/>
        </w:rPr>
        <w:t>авляются председателю комиссии</w:t>
      </w:r>
      <w:r w:rsidRPr="00D34AA3">
        <w:rPr>
          <w:sz w:val="24"/>
          <w:szCs w:val="24"/>
        </w:rPr>
        <w:t>.</w:t>
      </w:r>
    </w:p>
    <w:p w14:paraId="5EDE7D08" w14:textId="77777777" w:rsidR="00121EB7" w:rsidRPr="00D34AA3" w:rsidRDefault="00121EB7" w:rsidP="00340651">
      <w:pPr>
        <w:widowControl w:val="0"/>
        <w:autoSpaceDE w:val="0"/>
        <w:autoSpaceDN w:val="0"/>
        <w:adjustRightInd w:val="0"/>
        <w:ind w:firstLine="720"/>
        <w:rPr>
          <w:sz w:val="24"/>
          <w:szCs w:val="24"/>
        </w:rPr>
      </w:pPr>
      <w:r w:rsidRPr="00D34AA3">
        <w:rPr>
          <w:sz w:val="24"/>
          <w:szCs w:val="24"/>
        </w:rPr>
        <w:t>14.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14:paraId="186F83AF" w14:textId="77777777" w:rsidR="00121EB7" w:rsidRPr="00D34AA3" w:rsidRDefault="00121EB7" w:rsidP="00340651">
      <w:pPr>
        <w:widowControl w:val="0"/>
        <w:autoSpaceDE w:val="0"/>
        <w:autoSpaceDN w:val="0"/>
        <w:adjustRightInd w:val="0"/>
        <w:ind w:firstLine="720"/>
        <w:rPr>
          <w:sz w:val="24"/>
          <w:szCs w:val="24"/>
        </w:rPr>
      </w:pPr>
      <w:r w:rsidRPr="00D34AA3">
        <w:rPr>
          <w:sz w:val="24"/>
          <w:szCs w:val="24"/>
        </w:rPr>
        <w:t>14.1</w:t>
      </w:r>
      <w:r>
        <w:rPr>
          <w:sz w:val="24"/>
          <w:szCs w:val="24"/>
        </w:rPr>
        <w:t>. В</w:t>
      </w:r>
      <w:r w:rsidRPr="00D34AA3">
        <w:rPr>
          <w:sz w:val="24"/>
          <w:szCs w:val="24"/>
        </w:rPr>
        <w:t xml:space="preserve">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sidRPr="00D34AA3">
          <w:rPr>
            <w:sz w:val="24"/>
            <w:szCs w:val="24"/>
          </w:rPr>
          <w:t>пунктами 14.</w:t>
        </w:r>
      </w:hyperlink>
      <w:r w:rsidRPr="00D34AA3">
        <w:rPr>
          <w:sz w:val="24"/>
          <w:szCs w:val="24"/>
        </w:rPr>
        <w:t xml:space="preserve">4 и </w:t>
      </w:r>
      <w:hyperlink w:anchor="Par136" w:history="1">
        <w:r w:rsidRPr="00D34AA3">
          <w:rPr>
            <w:sz w:val="24"/>
            <w:szCs w:val="24"/>
          </w:rPr>
          <w:t>14.</w:t>
        </w:r>
      </w:hyperlink>
      <w:r w:rsidRPr="00D34AA3">
        <w:rPr>
          <w:sz w:val="24"/>
          <w:szCs w:val="24"/>
        </w:rPr>
        <w:t>5 настоящего Положения.</w:t>
      </w:r>
    </w:p>
    <w:p w14:paraId="091B9A02" w14:textId="77777777" w:rsidR="00121EB7" w:rsidRPr="00D34AA3" w:rsidRDefault="00121EB7" w:rsidP="00340651">
      <w:pPr>
        <w:autoSpaceDE w:val="0"/>
        <w:autoSpaceDN w:val="0"/>
        <w:adjustRightInd w:val="0"/>
        <w:ind w:firstLine="709"/>
        <w:rPr>
          <w:sz w:val="24"/>
          <w:szCs w:val="24"/>
        </w:rPr>
      </w:pPr>
      <w:r w:rsidRPr="00D34AA3">
        <w:rPr>
          <w:sz w:val="24"/>
          <w:szCs w:val="24"/>
        </w:rPr>
        <w:t>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14:paraId="02EFF282" w14:textId="77777777" w:rsidR="00121EB7" w:rsidRPr="00D34AA3" w:rsidRDefault="00121EB7" w:rsidP="00340651">
      <w:pPr>
        <w:autoSpaceDE w:val="0"/>
        <w:autoSpaceDN w:val="0"/>
        <w:adjustRightInd w:val="0"/>
        <w:ind w:firstLine="709"/>
        <w:rPr>
          <w:sz w:val="24"/>
          <w:szCs w:val="24"/>
        </w:rPr>
      </w:pPr>
      <w:r w:rsidRPr="00D34AA3">
        <w:rPr>
          <w:sz w:val="24"/>
          <w:szCs w:val="24"/>
        </w:rPr>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4A37060B" w14:textId="77777777" w:rsidR="00121EB7" w:rsidRPr="00D34AA3" w:rsidRDefault="00121EB7" w:rsidP="00340651">
      <w:pPr>
        <w:widowControl w:val="0"/>
        <w:autoSpaceDE w:val="0"/>
        <w:autoSpaceDN w:val="0"/>
        <w:adjustRightInd w:val="0"/>
        <w:ind w:firstLine="540"/>
        <w:rPr>
          <w:sz w:val="24"/>
          <w:szCs w:val="24"/>
        </w:rPr>
      </w:pPr>
      <w:r w:rsidRPr="00D34AA3">
        <w:rPr>
          <w:sz w:val="24"/>
          <w:szCs w:val="24"/>
        </w:rPr>
        <w:t xml:space="preserve">14.4. Заседание комиссии по рассмотрению заявления, указанного в </w:t>
      </w:r>
      <w:hyperlink w:anchor="Par116" w:history="1">
        <w:r w:rsidRPr="00D34AA3">
          <w:rPr>
            <w:sz w:val="24"/>
            <w:szCs w:val="24"/>
          </w:rPr>
          <w:t>абзаце третьем подпункта 12.2 пункта 1</w:t>
        </w:r>
      </w:hyperlink>
      <w:r w:rsidRPr="00D34AA3">
        <w:rPr>
          <w:sz w:val="24"/>
          <w:szCs w:val="24"/>
        </w:rPr>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3BEFC344" w14:textId="77777777" w:rsidR="00121EB7" w:rsidRPr="00D34AA3" w:rsidRDefault="00121EB7" w:rsidP="00240973">
      <w:pPr>
        <w:widowControl w:val="0"/>
        <w:autoSpaceDE w:val="0"/>
        <w:autoSpaceDN w:val="0"/>
        <w:adjustRightInd w:val="0"/>
        <w:ind w:firstLine="540"/>
        <w:rPr>
          <w:sz w:val="24"/>
          <w:szCs w:val="24"/>
        </w:rPr>
      </w:pPr>
      <w:bookmarkStart w:id="0" w:name="Par136"/>
      <w:bookmarkEnd w:id="0"/>
      <w:r w:rsidRPr="00D34AA3">
        <w:rPr>
          <w:sz w:val="24"/>
          <w:szCs w:val="24"/>
        </w:rPr>
        <w:t xml:space="preserve">14.5. Уведомление, указанное в </w:t>
      </w:r>
      <w:hyperlink w:anchor="Par120" w:history="1">
        <w:r w:rsidRPr="00D34AA3">
          <w:rPr>
            <w:sz w:val="24"/>
            <w:szCs w:val="24"/>
          </w:rPr>
          <w:t xml:space="preserve">подпункте </w:t>
        </w:r>
        <w:proofErr w:type="gramStart"/>
        <w:r w:rsidRPr="00D34AA3">
          <w:rPr>
            <w:sz w:val="24"/>
            <w:szCs w:val="24"/>
          </w:rPr>
          <w:t>4»пункта</w:t>
        </w:r>
        <w:proofErr w:type="gramEnd"/>
        <w:r w:rsidRPr="00D34AA3">
          <w:rPr>
            <w:sz w:val="24"/>
            <w:szCs w:val="24"/>
          </w:rPr>
          <w:t xml:space="preserve"> 1</w:t>
        </w:r>
      </w:hyperlink>
      <w:r w:rsidRPr="00D34AA3">
        <w:rPr>
          <w:sz w:val="24"/>
          <w:szCs w:val="24"/>
        </w:rPr>
        <w:t>2 настоящего Положения, как правило, рассматривается на очередном (плановом) засе</w:t>
      </w:r>
      <w:r>
        <w:rPr>
          <w:sz w:val="24"/>
          <w:szCs w:val="24"/>
        </w:rPr>
        <w:t>дании комиссии</w:t>
      </w:r>
      <w:r w:rsidRPr="00D34AA3">
        <w:rPr>
          <w:sz w:val="24"/>
          <w:szCs w:val="24"/>
        </w:rPr>
        <w:t>.</w:t>
      </w:r>
    </w:p>
    <w:p w14:paraId="7822EE6D" w14:textId="77777777" w:rsidR="00121EB7" w:rsidRPr="00D34AA3" w:rsidRDefault="00121EB7" w:rsidP="00340651">
      <w:pPr>
        <w:pStyle w:val="2"/>
        <w:spacing w:after="0" w:line="240" w:lineRule="auto"/>
        <w:ind w:left="0" w:firstLine="709"/>
        <w:jc w:val="both"/>
      </w:pPr>
      <w:r w:rsidRPr="00D34AA3">
        <w:t>15. Секретарь комиссии:</w:t>
      </w:r>
    </w:p>
    <w:p w14:paraId="6F21CCEC" w14:textId="77777777" w:rsidR="00121EB7" w:rsidRPr="00D34AA3" w:rsidRDefault="00121EB7" w:rsidP="00340651">
      <w:pPr>
        <w:pStyle w:val="2"/>
        <w:spacing w:after="0" w:line="240" w:lineRule="auto"/>
        <w:ind w:left="0" w:firstLine="709"/>
        <w:jc w:val="both"/>
      </w:pPr>
      <w:r w:rsidRPr="00D34AA3">
        <w:lastRenderedPageBreak/>
        <w:t>15.1. Решает организационные вопросы, связанные с подготовкой заседания комиссии.</w:t>
      </w:r>
    </w:p>
    <w:p w14:paraId="7EBF675A" w14:textId="77777777" w:rsidR="00121EB7" w:rsidRPr="00D34AA3" w:rsidRDefault="00121EB7" w:rsidP="00340651">
      <w:pPr>
        <w:pStyle w:val="2"/>
        <w:spacing w:after="0" w:line="240" w:lineRule="auto"/>
        <w:ind w:left="0" w:firstLine="709"/>
        <w:jc w:val="both"/>
      </w:pPr>
      <w:r w:rsidRPr="00D34AA3">
        <w:t>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14:paraId="0FECDE03" w14:textId="77777777" w:rsidR="00121EB7" w:rsidRPr="00D34AA3" w:rsidRDefault="00121EB7" w:rsidP="00340651">
      <w:pPr>
        <w:pStyle w:val="2"/>
        <w:spacing w:after="0" w:line="240" w:lineRule="auto"/>
        <w:ind w:left="0" w:firstLine="709"/>
        <w:jc w:val="both"/>
      </w:pPr>
      <w:r w:rsidRPr="00D34AA3">
        <w:t>15.3. Письменно извещает муниципального служащего, в отношении которого комиссией рассматривается вопрос о соблюдении треб</w:t>
      </w:r>
      <w:r>
        <w:t xml:space="preserve">ований к служебному поведению </w:t>
      </w:r>
      <w:r w:rsidRPr="00D34AA3">
        <w:t>или требований об урегулировании конфликта интересов, членов комиссии и приглашенных лиц о дате, времени и месте заседания комиссии.</w:t>
      </w:r>
    </w:p>
    <w:p w14:paraId="0D0DC560" w14:textId="77777777" w:rsidR="00121EB7" w:rsidRPr="00D34AA3" w:rsidRDefault="00121EB7" w:rsidP="00340651">
      <w:pPr>
        <w:pStyle w:val="2"/>
        <w:spacing w:after="0" w:line="240" w:lineRule="auto"/>
        <w:ind w:left="0" w:firstLine="709"/>
        <w:jc w:val="both"/>
      </w:pPr>
      <w:r w:rsidRPr="00D34AA3">
        <w:t>15.4. Ведет протокол заседания комиссии.</w:t>
      </w:r>
    </w:p>
    <w:p w14:paraId="6459B4C3" w14:textId="77777777" w:rsidR="00121EB7" w:rsidRPr="00D34AA3" w:rsidRDefault="00121EB7" w:rsidP="00340651">
      <w:pPr>
        <w:pStyle w:val="2"/>
        <w:spacing w:after="0" w:line="240" w:lineRule="auto"/>
        <w:ind w:left="0" w:firstLine="709"/>
        <w:jc w:val="both"/>
      </w:pPr>
      <w:r w:rsidRPr="00D34AA3">
        <w:t xml:space="preserve">15.5. В трехдневный срок со дня заседания комиссии направляет копии протокола заседания комиссии руководителю администрации </w:t>
      </w:r>
      <w:proofErr w:type="spellStart"/>
      <w:r>
        <w:t>Ганьковского</w:t>
      </w:r>
      <w:proofErr w:type="spellEnd"/>
      <w:r w:rsidRPr="00D34AA3">
        <w:t xml:space="preserve"> сельского поселения,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а также по решению комиссии - иным заинтересованным лицам.</w:t>
      </w:r>
    </w:p>
    <w:p w14:paraId="60788237" w14:textId="77777777" w:rsidR="00121EB7" w:rsidRPr="00D34AA3" w:rsidRDefault="00121EB7" w:rsidP="00340651">
      <w:pPr>
        <w:autoSpaceDE w:val="0"/>
        <w:autoSpaceDN w:val="0"/>
        <w:adjustRightInd w:val="0"/>
        <w:ind w:firstLine="709"/>
        <w:rPr>
          <w:sz w:val="24"/>
          <w:szCs w:val="24"/>
        </w:rPr>
      </w:pPr>
      <w:r w:rsidRPr="00D34AA3">
        <w:rPr>
          <w:sz w:val="24"/>
          <w:szCs w:val="24"/>
        </w:rPr>
        <w:t>15.6. Формирует дело с материалами проверки и заседания комиссии.</w:t>
      </w:r>
    </w:p>
    <w:p w14:paraId="0A286EF8" w14:textId="77777777" w:rsidR="00121EB7" w:rsidRPr="00D34AA3" w:rsidRDefault="00121EB7" w:rsidP="00240973">
      <w:pPr>
        <w:pStyle w:val="a3"/>
        <w:spacing w:before="0" w:after="0"/>
        <w:ind w:firstLine="720"/>
        <w:jc w:val="both"/>
      </w:pPr>
      <w:r w:rsidRPr="00D34AA3">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t>администрации</w:t>
      </w:r>
      <w:r w:rsidRPr="00D34AA3">
        <w:t xml:space="preserve">. При наличии письменной просьбы муниципального служащего или гражданина, замещавшего должность муниципальной службы в </w:t>
      </w:r>
      <w:r>
        <w:t>администрации</w:t>
      </w:r>
      <w:r w:rsidRPr="00D34AA3">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14:paraId="4C35E4A7" w14:textId="77777777" w:rsidR="00121EB7" w:rsidRPr="00D34AA3" w:rsidRDefault="00121EB7" w:rsidP="00340651">
      <w:pPr>
        <w:pStyle w:val="2"/>
        <w:spacing w:after="0" w:line="240" w:lineRule="auto"/>
        <w:ind w:left="0" w:firstLine="709"/>
        <w:jc w:val="both"/>
      </w:pPr>
      <w:r w:rsidRPr="00D34AA3">
        <w:t>17.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
    <w:p w14:paraId="4A91BC39" w14:textId="77777777" w:rsidR="00121EB7" w:rsidRPr="00D34AA3" w:rsidRDefault="00121EB7" w:rsidP="00340651">
      <w:pPr>
        <w:pStyle w:val="2"/>
        <w:spacing w:after="0" w:line="240" w:lineRule="auto"/>
        <w:ind w:left="0" w:firstLine="709"/>
        <w:jc w:val="both"/>
      </w:pPr>
      <w:r w:rsidRPr="00D34AA3">
        <w:t>17.1.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14:paraId="53EEC394" w14:textId="77777777" w:rsidR="00121EB7" w:rsidRPr="00D34AA3" w:rsidRDefault="00121EB7" w:rsidP="00340651">
      <w:pPr>
        <w:pStyle w:val="2"/>
        <w:spacing w:after="0" w:line="240" w:lineRule="auto"/>
        <w:ind w:left="0" w:firstLine="709"/>
        <w:jc w:val="both"/>
      </w:pPr>
      <w:r w:rsidRPr="00D34AA3">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14:paraId="09D1DBB0"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(с его </w:t>
      </w:r>
      <w:r w:rsidRPr="00D34AA3">
        <w:rPr>
          <w:sz w:val="24"/>
          <w:szCs w:val="24"/>
        </w:rPr>
        <w:lastRenderedPageBreak/>
        <w:t>согласия) и иных лиц, рассматриваются материалы по существу предъявляемых муниципальному служащему претензий, а также дополнительные материалы.</w:t>
      </w:r>
    </w:p>
    <w:p w14:paraId="52E59706" w14:textId="77777777" w:rsidR="00121EB7" w:rsidRPr="00D34AA3" w:rsidRDefault="00121EB7" w:rsidP="00340651">
      <w:pPr>
        <w:autoSpaceDE w:val="0"/>
        <w:autoSpaceDN w:val="0"/>
        <w:adjustRightInd w:val="0"/>
        <w:ind w:firstLine="709"/>
        <w:rPr>
          <w:sz w:val="24"/>
          <w:szCs w:val="24"/>
        </w:rPr>
      </w:pPr>
      <w:r w:rsidRPr="00D34AA3">
        <w:rPr>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14:paraId="4CDFA1D6"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w:t>
      </w:r>
      <w:proofErr w:type="gramStart"/>
      <w:r w:rsidRPr="00D34AA3">
        <w:rPr>
          <w:sz w:val="24"/>
          <w:szCs w:val="24"/>
        </w:rPr>
        <w:t>перенести  заседание</w:t>
      </w:r>
      <w:proofErr w:type="gramEnd"/>
      <w:r w:rsidRPr="00D34AA3">
        <w:rPr>
          <w:sz w:val="24"/>
          <w:szCs w:val="24"/>
        </w:rPr>
        <w:t xml:space="preserve"> комиссии на другой день, о чем делается соответствующая запись в протоколе заседания комиссии.</w:t>
      </w:r>
    </w:p>
    <w:p w14:paraId="3A5074B8" w14:textId="77777777" w:rsidR="00121EB7" w:rsidRPr="00D34AA3" w:rsidRDefault="00121EB7" w:rsidP="00613B0F">
      <w:pPr>
        <w:autoSpaceDE w:val="0"/>
        <w:autoSpaceDN w:val="0"/>
        <w:adjustRightInd w:val="0"/>
        <w:ind w:firstLine="709"/>
        <w:rPr>
          <w:sz w:val="24"/>
          <w:szCs w:val="24"/>
        </w:rPr>
      </w:pPr>
      <w:r w:rsidRPr="00D34AA3">
        <w:rPr>
          <w:sz w:val="24"/>
          <w:szCs w:val="24"/>
        </w:rPr>
        <w:t>22. По итогам рассмотрения вопроса, указанного в абзаце втором подпункта 12.1 пункта 12 Положения, комиссия принимает одно из следующих решений:</w:t>
      </w:r>
    </w:p>
    <w:p w14:paraId="3B9A98DA" w14:textId="77777777" w:rsidR="00121EB7" w:rsidRPr="00D34AA3" w:rsidRDefault="00121EB7" w:rsidP="00613B0F">
      <w:pPr>
        <w:autoSpaceDE w:val="0"/>
        <w:autoSpaceDN w:val="0"/>
        <w:adjustRightInd w:val="0"/>
        <w:ind w:firstLine="709"/>
        <w:rPr>
          <w:sz w:val="24"/>
          <w:szCs w:val="24"/>
        </w:rPr>
      </w:pPr>
      <w:r w:rsidRPr="00D34AA3">
        <w:rPr>
          <w:sz w:val="24"/>
          <w:szCs w:val="24"/>
        </w:rPr>
        <w:t>- 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14:paraId="34E6AD27" w14:textId="77777777" w:rsidR="00121EB7" w:rsidRPr="00D34AA3" w:rsidRDefault="00121EB7" w:rsidP="00613B0F">
      <w:pPr>
        <w:pStyle w:val="ConsPlusTitle"/>
        <w:ind w:firstLine="709"/>
        <w:jc w:val="both"/>
        <w:rPr>
          <w:b w:val="0"/>
        </w:rPr>
      </w:pPr>
      <w:r w:rsidRPr="00D34AA3">
        <w:rPr>
          <w:b w:val="0"/>
        </w:rPr>
        <w:t xml:space="preserve">- 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руководителю администрации </w:t>
      </w:r>
      <w:proofErr w:type="spellStart"/>
      <w:r>
        <w:rPr>
          <w:b w:val="0"/>
        </w:rPr>
        <w:t>Ганьковского</w:t>
      </w:r>
      <w:proofErr w:type="spellEnd"/>
      <w:r w:rsidRPr="00D34AA3">
        <w:rPr>
          <w:b w:val="0"/>
        </w:rPr>
        <w:t xml:space="preserve"> сельского поселения 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утвержденным областным законом от 29 декабря 2012 года №107-оз (далее - Положение о взысканиях).</w:t>
      </w:r>
    </w:p>
    <w:p w14:paraId="108D6F5D" w14:textId="77777777" w:rsidR="00121EB7" w:rsidRPr="00D34AA3" w:rsidRDefault="00121EB7" w:rsidP="00613B0F">
      <w:pPr>
        <w:autoSpaceDE w:val="0"/>
        <w:autoSpaceDN w:val="0"/>
        <w:adjustRightInd w:val="0"/>
        <w:ind w:firstLine="709"/>
        <w:rPr>
          <w:sz w:val="24"/>
          <w:szCs w:val="24"/>
        </w:rPr>
      </w:pPr>
      <w:r w:rsidRPr="00D34AA3">
        <w:rPr>
          <w:sz w:val="24"/>
          <w:szCs w:val="24"/>
        </w:rPr>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14:paraId="1CF5ED1F" w14:textId="77777777" w:rsidR="00121EB7" w:rsidRPr="00D34AA3" w:rsidRDefault="00121EB7" w:rsidP="00613B0F">
      <w:pPr>
        <w:widowControl w:val="0"/>
        <w:autoSpaceDE w:val="0"/>
        <w:autoSpaceDN w:val="0"/>
        <w:adjustRightInd w:val="0"/>
        <w:ind w:firstLine="709"/>
        <w:rPr>
          <w:sz w:val="24"/>
          <w:szCs w:val="24"/>
        </w:rPr>
      </w:pPr>
      <w:r w:rsidRPr="00D34AA3">
        <w:rPr>
          <w:sz w:val="24"/>
          <w:szCs w:val="24"/>
        </w:rPr>
        <w:t xml:space="preserve">- установить, что муниципальный служащий соблюдал требования к служебному поведению; </w:t>
      </w:r>
    </w:p>
    <w:p w14:paraId="219689CB" w14:textId="77777777" w:rsidR="00121EB7" w:rsidRPr="00D34AA3" w:rsidRDefault="00121EB7" w:rsidP="00613B0F">
      <w:pPr>
        <w:autoSpaceDE w:val="0"/>
        <w:autoSpaceDN w:val="0"/>
        <w:adjustRightInd w:val="0"/>
        <w:ind w:firstLine="709"/>
        <w:rPr>
          <w:sz w:val="24"/>
          <w:szCs w:val="24"/>
        </w:rPr>
      </w:pPr>
      <w:r w:rsidRPr="00D34AA3">
        <w:rPr>
          <w:sz w:val="24"/>
          <w:szCs w:val="24"/>
        </w:rPr>
        <w:t xml:space="preserve"> - установить, что муниципальный служащий не соблюдал требования к служебному поведению. В этом случае комиссия рекомендует руководителю администрации </w:t>
      </w:r>
      <w:proofErr w:type="spellStart"/>
      <w:r>
        <w:rPr>
          <w:sz w:val="24"/>
          <w:szCs w:val="24"/>
        </w:rPr>
        <w:t>Ганьковского</w:t>
      </w:r>
      <w:proofErr w:type="spellEnd"/>
      <w:r w:rsidRPr="00D34AA3">
        <w:rPr>
          <w:sz w:val="24"/>
          <w:szCs w:val="24"/>
        </w:rPr>
        <w:t xml:space="preserve"> сельского поселения 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14:paraId="2730E7D2" w14:textId="77777777" w:rsidR="00121EB7" w:rsidRPr="00D34AA3" w:rsidRDefault="00121EB7" w:rsidP="00613B0F">
      <w:pPr>
        <w:autoSpaceDE w:val="0"/>
        <w:autoSpaceDN w:val="0"/>
        <w:adjustRightInd w:val="0"/>
        <w:ind w:firstLine="709"/>
        <w:rPr>
          <w:sz w:val="24"/>
          <w:szCs w:val="24"/>
        </w:rPr>
      </w:pPr>
      <w:r w:rsidRPr="00D34AA3">
        <w:rPr>
          <w:sz w:val="24"/>
          <w:szCs w:val="24"/>
        </w:rPr>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14:paraId="1A3A2A2D" w14:textId="77777777" w:rsidR="00121EB7" w:rsidRPr="00D34AA3" w:rsidRDefault="00121EB7" w:rsidP="00613B0F">
      <w:pPr>
        <w:autoSpaceDE w:val="0"/>
        <w:autoSpaceDN w:val="0"/>
        <w:adjustRightInd w:val="0"/>
        <w:ind w:firstLine="709"/>
        <w:rPr>
          <w:sz w:val="24"/>
          <w:szCs w:val="24"/>
        </w:rPr>
      </w:pPr>
      <w:r w:rsidRPr="00D34AA3">
        <w:rPr>
          <w:sz w:val="24"/>
          <w:szCs w:val="24"/>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470AD61" w14:textId="77777777" w:rsidR="00121EB7" w:rsidRPr="00D34AA3" w:rsidRDefault="00121EB7" w:rsidP="00613B0F">
      <w:pPr>
        <w:autoSpaceDE w:val="0"/>
        <w:autoSpaceDN w:val="0"/>
        <w:adjustRightInd w:val="0"/>
        <w:ind w:firstLine="709"/>
        <w:rPr>
          <w:sz w:val="24"/>
          <w:szCs w:val="24"/>
        </w:rPr>
      </w:pPr>
      <w:r w:rsidRPr="00D34AA3">
        <w:rPr>
          <w:sz w:val="24"/>
          <w:szCs w:val="24"/>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31B84273" w14:textId="77777777" w:rsidR="00121EB7" w:rsidRPr="00D34AA3" w:rsidRDefault="00121EB7" w:rsidP="00613B0F">
      <w:pPr>
        <w:autoSpaceDE w:val="0"/>
        <w:autoSpaceDN w:val="0"/>
        <w:adjustRightInd w:val="0"/>
        <w:ind w:firstLine="709"/>
        <w:rPr>
          <w:sz w:val="24"/>
          <w:szCs w:val="24"/>
        </w:rPr>
      </w:pPr>
      <w:r w:rsidRPr="00D34AA3">
        <w:rPr>
          <w:sz w:val="24"/>
          <w:szCs w:val="24"/>
        </w:rPr>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14:paraId="04D9F1F3" w14:textId="77777777" w:rsidR="00121EB7" w:rsidRPr="00D34AA3" w:rsidRDefault="00121EB7" w:rsidP="00613B0F">
      <w:pPr>
        <w:autoSpaceDE w:val="0"/>
        <w:autoSpaceDN w:val="0"/>
        <w:adjustRightInd w:val="0"/>
        <w:ind w:firstLine="709"/>
        <w:rPr>
          <w:sz w:val="24"/>
          <w:szCs w:val="24"/>
        </w:rPr>
      </w:pPr>
      <w:r w:rsidRPr="00D34AA3">
        <w:rPr>
          <w:sz w:val="24"/>
          <w:szCs w:val="24"/>
        </w:rPr>
        <w:t>-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3823A549" w14:textId="77777777" w:rsidR="00121EB7" w:rsidRPr="00D34AA3" w:rsidRDefault="00121EB7" w:rsidP="00613B0F">
      <w:pPr>
        <w:autoSpaceDE w:val="0"/>
        <w:autoSpaceDN w:val="0"/>
        <w:adjustRightInd w:val="0"/>
        <w:ind w:firstLine="709"/>
        <w:rPr>
          <w:sz w:val="24"/>
          <w:szCs w:val="24"/>
        </w:rPr>
      </w:pPr>
      <w:r w:rsidRPr="00D34AA3">
        <w:rPr>
          <w:sz w:val="24"/>
          <w:szCs w:val="24"/>
        </w:rPr>
        <w:t xml:space="preserve">-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w:t>
      </w:r>
      <w:r w:rsidRPr="00D34AA3">
        <w:rPr>
          <w:sz w:val="24"/>
          <w:szCs w:val="24"/>
        </w:rPr>
        <w:lastRenderedPageBreak/>
        <w:t>рекомендует муниципальному служащему принять меры по представлению указанных сведений;</w:t>
      </w:r>
    </w:p>
    <w:p w14:paraId="4A88A93A" w14:textId="77777777" w:rsidR="00121EB7" w:rsidRPr="00D34AA3" w:rsidRDefault="00121EB7" w:rsidP="00613B0F">
      <w:pPr>
        <w:pStyle w:val="ConsPlusTitle"/>
        <w:ind w:firstLine="709"/>
        <w:jc w:val="both"/>
        <w:rPr>
          <w:b w:val="0"/>
        </w:rPr>
      </w:pPr>
      <w:r w:rsidRPr="00D34AA3">
        <w:rPr>
          <w:b w:val="0"/>
        </w:rPr>
        <w:t xml:space="preserve">- 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администрации </w:t>
      </w:r>
      <w:proofErr w:type="spellStart"/>
      <w:r>
        <w:rPr>
          <w:b w:val="0"/>
        </w:rPr>
        <w:t>Ганьковского</w:t>
      </w:r>
      <w:proofErr w:type="spellEnd"/>
      <w:r w:rsidRPr="00D34AA3">
        <w:rPr>
          <w:b w:val="0"/>
        </w:rPr>
        <w:t xml:space="preserve"> сельского поселения применить к муниципальному служащему взыскания, согласно Положению о взысканиях.</w:t>
      </w:r>
    </w:p>
    <w:p w14:paraId="77D0E963"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26. </w:t>
      </w:r>
      <w:r w:rsidRPr="00D34AA3">
        <w:rPr>
          <w:color w:val="000000"/>
          <w:sz w:val="24"/>
          <w:szCs w:val="24"/>
        </w:rPr>
        <w:t>По итогам рассмотрения вопросов, предусмотренных</w:t>
      </w:r>
      <w:r>
        <w:rPr>
          <w:color w:val="000000"/>
          <w:sz w:val="24"/>
          <w:szCs w:val="24"/>
        </w:rPr>
        <w:t xml:space="preserve"> подпунктами 12.1, 12.2, 12.5 </w:t>
      </w:r>
      <w:r w:rsidRPr="00D34AA3">
        <w:rPr>
          <w:color w:val="000000"/>
          <w:sz w:val="24"/>
          <w:szCs w:val="24"/>
        </w:rPr>
        <w:t>пункта 12 настоящего Положения, при наличии к тому оснований, комиссия может принять иное, чем предусмотрено пунктами 22, 24, 25 настоящего Положения, решение. Основания и мотивы принятия такого решения должны быть отражены в протоколе заседания комиссии.</w:t>
      </w:r>
    </w:p>
    <w:p w14:paraId="24967A92" w14:textId="77777777" w:rsidR="00121EB7" w:rsidRPr="00D34AA3" w:rsidRDefault="00121EB7" w:rsidP="00340651">
      <w:pPr>
        <w:autoSpaceDE w:val="0"/>
        <w:autoSpaceDN w:val="0"/>
        <w:adjustRightInd w:val="0"/>
        <w:ind w:firstLine="709"/>
        <w:rPr>
          <w:sz w:val="24"/>
          <w:szCs w:val="24"/>
        </w:rPr>
      </w:pPr>
      <w:r w:rsidRPr="00D34AA3">
        <w:rPr>
          <w:sz w:val="24"/>
          <w:szCs w:val="24"/>
        </w:rPr>
        <w:t>27. По итогам рассмотрения вопроса, предусмотренного подпунктом 12.3 пункта 12 настоящего Положения, комиссия принимает соответствующее решение.</w:t>
      </w:r>
    </w:p>
    <w:p w14:paraId="3BE8F367" w14:textId="77777777" w:rsidR="00121EB7" w:rsidRPr="00D34AA3" w:rsidRDefault="00121EB7" w:rsidP="005B5948">
      <w:pPr>
        <w:widowControl w:val="0"/>
        <w:autoSpaceDE w:val="0"/>
        <w:autoSpaceDN w:val="0"/>
        <w:adjustRightInd w:val="0"/>
        <w:ind w:firstLine="720"/>
        <w:rPr>
          <w:sz w:val="24"/>
          <w:szCs w:val="24"/>
        </w:rPr>
      </w:pPr>
      <w:r w:rsidRPr="00D34AA3">
        <w:rPr>
          <w:sz w:val="24"/>
          <w:szCs w:val="24"/>
        </w:rPr>
        <w:t>27.1. По итогам рассмотрения вопроса, указанного в подпункте «4» пункта 12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14:paraId="72CE9161" w14:textId="77777777" w:rsidR="00121EB7" w:rsidRPr="00D34AA3" w:rsidRDefault="00121EB7" w:rsidP="005B5948">
      <w:pPr>
        <w:widowControl w:val="0"/>
        <w:autoSpaceDE w:val="0"/>
        <w:autoSpaceDN w:val="0"/>
        <w:adjustRightInd w:val="0"/>
        <w:ind w:firstLine="720"/>
        <w:rPr>
          <w:sz w:val="24"/>
          <w:szCs w:val="24"/>
        </w:rPr>
      </w:pPr>
      <w:r w:rsidRPr="00D34AA3">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79AC23B5" w14:textId="77777777" w:rsidR="00121EB7" w:rsidRPr="00D34AA3" w:rsidRDefault="00121EB7" w:rsidP="00110E59">
      <w:pPr>
        <w:widowControl w:val="0"/>
        <w:autoSpaceDE w:val="0"/>
        <w:autoSpaceDN w:val="0"/>
        <w:adjustRightInd w:val="0"/>
        <w:ind w:firstLine="720"/>
        <w:rPr>
          <w:sz w:val="24"/>
          <w:szCs w:val="24"/>
        </w:rPr>
      </w:pPr>
      <w:r w:rsidRPr="00D34AA3">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1"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14:paraId="5BE2BF21"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28. Для исполнения решений комиссии могут быть подготовлены проекты муниципальных правовых актов администрации </w:t>
      </w:r>
      <w:proofErr w:type="spellStart"/>
      <w:r>
        <w:rPr>
          <w:sz w:val="24"/>
          <w:szCs w:val="24"/>
        </w:rPr>
        <w:t>Ганьковского</w:t>
      </w:r>
      <w:proofErr w:type="spellEnd"/>
      <w:r w:rsidRPr="00D34AA3">
        <w:rPr>
          <w:sz w:val="24"/>
          <w:szCs w:val="24"/>
        </w:rPr>
        <w:t xml:space="preserve"> сельского </w:t>
      </w:r>
      <w:proofErr w:type="gramStart"/>
      <w:r w:rsidRPr="00D34AA3">
        <w:rPr>
          <w:sz w:val="24"/>
          <w:szCs w:val="24"/>
        </w:rPr>
        <w:t>поселения,  которые</w:t>
      </w:r>
      <w:proofErr w:type="gramEnd"/>
      <w:r w:rsidRPr="00D34AA3">
        <w:rPr>
          <w:sz w:val="24"/>
          <w:szCs w:val="24"/>
        </w:rPr>
        <w:t xml:space="preserve"> в установленном порядке представляются на рассмотрение руководителю администрации </w:t>
      </w:r>
      <w:proofErr w:type="spellStart"/>
      <w:r>
        <w:rPr>
          <w:sz w:val="24"/>
          <w:szCs w:val="24"/>
        </w:rPr>
        <w:t>Ганьковского</w:t>
      </w:r>
      <w:proofErr w:type="spellEnd"/>
      <w:r w:rsidRPr="00D34AA3">
        <w:rPr>
          <w:sz w:val="24"/>
          <w:szCs w:val="24"/>
        </w:rPr>
        <w:t xml:space="preserve"> сельского поселения.</w:t>
      </w:r>
    </w:p>
    <w:p w14:paraId="24CB2FE1" w14:textId="77777777" w:rsidR="00121EB7" w:rsidRPr="00D34AA3" w:rsidRDefault="00121EB7" w:rsidP="00340651">
      <w:pPr>
        <w:autoSpaceDE w:val="0"/>
        <w:autoSpaceDN w:val="0"/>
        <w:adjustRightInd w:val="0"/>
        <w:ind w:firstLine="709"/>
        <w:rPr>
          <w:sz w:val="24"/>
          <w:szCs w:val="24"/>
        </w:rPr>
      </w:pPr>
      <w:r w:rsidRPr="00D34AA3">
        <w:rPr>
          <w:sz w:val="24"/>
          <w:szCs w:val="24"/>
        </w:rPr>
        <w:t>29.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14:paraId="21F88AE1" w14:textId="77777777" w:rsidR="00121EB7" w:rsidRPr="00D34AA3" w:rsidRDefault="00121EB7" w:rsidP="00340651">
      <w:pPr>
        <w:autoSpaceDE w:val="0"/>
        <w:autoSpaceDN w:val="0"/>
        <w:adjustRightInd w:val="0"/>
        <w:ind w:firstLine="709"/>
        <w:rPr>
          <w:sz w:val="24"/>
          <w:szCs w:val="24"/>
        </w:rPr>
      </w:pPr>
      <w:r w:rsidRPr="00D34AA3">
        <w:rPr>
          <w:sz w:val="24"/>
          <w:szCs w:val="24"/>
        </w:rP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руководителя админи</w:t>
      </w:r>
      <w:r>
        <w:rPr>
          <w:sz w:val="24"/>
          <w:szCs w:val="24"/>
        </w:rPr>
        <w:t>ст</w:t>
      </w:r>
      <w:r w:rsidRPr="00D34AA3">
        <w:rPr>
          <w:sz w:val="24"/>
          <w:szCs w:val="24"/>
        </w:rPr>
        <w:t>р</w:t>
      </w:r>
      <w:r>
        <w:rPr>
          <w:sz w:val="24"/>
          <w:szCs w:val="24"/>
        </w:rPr>
        <w:t>а</w:t>
      </w:r>
      <w:r w:rsidRPr="00D34AA3">
        <w:rPr>
          <w:sz w:val="24"/>
          <w:szCs w:val="24"/>
        </w:rPr>
        <w:t xml:space="preserve">ции </w:t>
      </w:r>
      <w:proofErr w:type="spellStart"/>
      <w:r>
        <w:rPr>
          <w:sz w:val="24"/>
          <w:szCs w:val="24"/>
        </w:rPr>
        <w:t>Ганьковского</w:t>
      </w:r>
      <w:proofErr w:type="spellEnd"/>
      <w:r w:rsidRPr="00D34AA3">
        <w:rPr>
          <w:sz w:val="24"/>
          <w:szCs w:val="24"/>
        </w:rPr>
        <w:t xml:space="preserve"> сельского поселения носят рекомендательный характер. </w:t>
      </w:r>
    </w:p>
    <w:p w14:paraId="56F49FCC" w14:textId="77777777" w:rsidR="00121EB7" w:rsidRPr="00D34AA3" w:rsidRDefault="00121EB7" w:rsidP="00340651">
      <w:pPr>
        <w:autoSpaceDE w:val="0"/>
        <w:autoSpaceDN w:val="0"/>
        <w:adjustRightInd w:val="0"/>
        <w:ind w:firstLine="709"/>
        <w:rPr>
          <w:sz w:val="24"/>
          <w:szCs w:val="24"/>
        </w:rPr>
      </w:pPr>
      <w:r w:rsidRPr="00D34AA3">
        <w:rPr>
          <w:sz w:val="24"/>
          <w:szCs w:val="24"/>
        </w:rPr>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14:paraId="01A32895" w14:textId="77777777" w:rsidR="00121EB7" w:rsidRPr="00D34AA3" w:rsidRDefault="00121EB7" w:rsidP="00613B0F">
      <w:pPr>
        <w:autoSpaceDE w:val="0"/>
        <w:autoSpaceDN w:val="0"/>
        <w:adjustRightInd w:val="0"/>
        <w:ind w:firstLine="709"/>
        <w:rPr>
          <w:sz w:val="24"/>
          <w:szCs w:val="24"/>
        </w:rPr>
      </w:pPr>
      <w:r w:rsidRPr="00D34AA3">
        <w:rPr>
          <w:sz w:val="24"/>
          <w:szCs w:val="24"/>
        </w:rPr>
        <w:t>31. В протоколе заседания комиссии указываются:</w:t>
      </w:r>
    </w:p>
    <w:p w14:paraId="6B589CF1" w14:textId="77777777" w:rsidR="00121EB7" w:rsidRPr="00D34AA3" w:rsidRDefault="00121EB7" w:rsidP="00613B0F">
      <w:pPr>
        <w:autoSpaceDE w:val="0"/>
        <w:autoSpaceDN w:val="0"/>
        <w:adjustRightInd w:val="0"/>
        <w:ind w:firstLine="709"/>
        <w:rPr>
          <w:sz w:val="24"/>
          <w:szCs w:val="24"/>
        </w:rPr>
      </w:pPr>
      <w:r w:rsidRPr="00D34AA3">
        <w:rPr>
          <w:sz w:val="24"/>
          <w:szCs w:val="24"/>
        </w:rPr>
        <w:t>- дата заседания комиссии, фамилии, имена, отчества членов комиссии и других лиц, присутствующих на заседании;</w:t>
      </w:r>
    </w:p>
    <w:p w14:paraId="4189A7F6" w14:textId="77777777" w:rsidR="00121EB7" w:rsidRPr="00D34AA3" w:rsidRDefault="00121EB7" w:rsidP="00613B0F">
      <w:pPr>
        <w:autoSpaceDE w:val="0"/>
        <w:autoSpaceDN w:val="0"/>
        <w:adjustRightInd w:val="0"/>
        <w:ind w:firstLine="709"/>
        <w:rPr>
          <w:sz w:val="24"/>
          <w:szCs w:val="24"/>
        </w:rPr>
      </w:pPr>
      <w:r w:rsidRPr="00D34AA3">
        <w:rPr>
          <w:sz w:val="24"/>
          <w:szCs w:val="24"/>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8FD68A6" w14:textId="77777777" w:rsidR="00121EB7" w:rsidRPr="00D34AA3" w:rsidRDefault="00121EB7" w:rsidP="00613B0F">
      <w:pPr>
        <w:autoSpaceDE w:val="0"/>
        <w:autoSpaceDN w:val="0"/>
        <w:adjustRightInd w:val="0"/>
        <w:ind w:firstLine="709"/>
        <w:rPr>
          <w:sz w:val="24"/>
          <w:szCs w:val="24"/>
        </w:rPr>
      </w:pPr>
      <w:r w:rsidRPr="00D34AA3">
        <w:rPr>
          <w:sz w:val="24"/>
          <w:szCs w:val="24"/>
        </w:rPr>
        <w:lastRenderedPageBreak/>
        <w:t>- предъявляемые к муниципальному служащему претензии, материалы, на которых они основываются;</w:t>
      </w:r>
    </w:p>
    <w:p w14:paraId="0CA491CF" w14:textId="77777777" w:rsidR="00121EB7" w:rsidRPr="00D34AA3" w:rsidRDefault="00121EB7" w:rsidP="00613B0F">
      <w:pPr>
        <w:autoSpaceDE w:val="0"/>
        <w:autoSpaceDN w:val="0"/>
        <w:adjustRightInd w:val="0"/>
        <w:ind w:firstLine="709"/>
        <w:rPr>
          <w:sz w:val="24"/>
          <w:szCs w:val="24"/>
        </w:rPr>
      </w:pPr>
      <w:r w:rsidRPr="00D34AA3">
        <w:rPr>
          <w:sz w:val="24"/>
          <w:szCs w:val="24"/>
        </w:rPr>
        <w:t>- содержание пояснений муниципального служащего и других лиц по существу предъявляемых претензий;</w:t>
      </w:r>
    </w:p>
    <w:p w14:paraId="207A5C16" w14:textId="77777777" w:rsidR="00121EB7" w:rsidRPr="00D34AA3" w:rsidRDefault="00121EB7" w:rsidP="00613B0F">
      <w:pPr>
        <w:autoSpaceDE w:val="0"/>
        <w:autoSpaceDN w:val="0"/>
        <w:adjustRightInd w:val="0"/>
        <w:ind w:firstLine="709"/>
        <w:rPr>
          <w:sz w:val="24"/>
          <w:szCs w:val="24"/>
        </w:rPr>
      </w:pPr>
      <w:r w:rsidRPr="00D34AA3">
        <w:rPr>
          <w:sz w:val="24"/>
          <w:szCs w:val="24"/>
        </w:rPr>
        <w:t>- фамилии, имена, отчества выступивших на заседании лиц и краткое изложение их выступлений;</w:t>
      </w:r>
    </w:p>
    <w:p w14:paraId="112B8014" w14:textId="77777777" w:rsidR="00121EB7" w:rsidRPr="00D34AA3" w:rsidRDefault="00121EB7" w:rsidP="00613B0F">
      <w:pPr>
        <w:autoSpaceDE w:val="0"/>
        <w:autoSpaceDN w:val="0"/>
        <w:adjustRightInd w:val="0"/>
        <w:ind w:firstLine="709"/>
        <w:rPr>
          <w:sz w:val="24"/>
          <w:szCs w:val="24"/>
        </w:rPr>
      </w:pPr>
      <w:r w:rsidRPr="00D34AA3">
        <w:rPr>
          <w:sz w:val="24"/>
          <w:szCs w:val="24"/>
        </w:rPr>
        <w:t xml:space="preserve">- источник информации, содержащей основания для проведения заседания комиссии, дата поступления информации в администрацию </w:t>
      </w:r>
      <w:proofErr w:type="spellStart"/>
      <w:r>
        <w:rPr>
          <w:sz w:val="24"/>
          <w:szCs w:val="24"/>
        </w:rPr>
        <w:t>Ганьковского</w:t>
      </w:r>
      <w:proofErr w:type="spellEnd"/>
      <w:r w:rsidRPr="00D34AA3">
        <w:rPr>
          <w:sz w:val="24"/>
          <w:szCs w:val="24"/>
        </w:rPr>
        <w:t xml:space="preserve"> сельского поселения;</w:t>
      </w:r>
    </w:p>
    <w:p w14:paraId="4CDD28B3" w14:textId="77777777" w:rsidR="00121EB7" w:rsidRPr="00D34AA3" w:rsidRDefault="00121EB7" w:rsidP="00613B0F">
      <w:pPr>
        <w:autoSpaceDE w:val="0"/>
        <w:autoSpaceDN w:val="0"/>
        <w:adjustRightInd w:val="0"/>
        <w:ind w:firstLine="709"/>
        <w:rPr>
          <w:sz w:val="24"/>
          <w:szCs w:val="24"/>
        </w:rPr>
      </w:pPr>
      <w:r w:rsidRPr="00D34AA3">
        <w:rPr>
          <w:sz w:val="24"/>
          <w:szCs w:val="24"/>
        </w:rPr>
        <w:t>- другие сведения;</w:t>
      </w:r>
    </w:p>
    <w:p w14:paraId="5B6F4606" w14:textId="77777777" w:rsidR="00121EB7" w:rsidRPr="00D34AA3" w:rsidRDefault="00121EB7" w:rsidP="00613B0F">
      <w:pPr>
        <w:autoSpaceDE w:val="0"/>
        <w:autoSpaceDN w:val="0"/>
        <w:adjustRightInd w:val="0"/>
        <w:ind w:firstLine="709"/>
        <w:rPr>
          <w:sz w:val="24"/>
          <w:szCs w:val="24"/>
        </w:rPr>
      </w:pPr>
      <w:r w:rsidRPr="00D34AA3">
        <w:rPr>
          <w:sz w:val="24"/>
          <w:szCs w:val="24"/>
        </w:rPr>
        <w:t>- результаты голосования;</w:t>
      </w:r>
    </w:p>
    <w:p w14:paraId="56DE3CB4" w14:textId="77777777" w:rsidR="00121EB7" w:rsidRPr="00D34AA3" w:rsidRDefault="00121EB7" w:rsidP="00613B0F">
      <w:pPr>
        <w:autoSpaceDE w:val="0"/>
        <w:autoSpaceDN w:val="0"/>
        <w:adjustRightInd w:val="0"/>
        <w:ind w:firstLine="709"/>
        <w:rPr>
          <w:sz w:val="24"/>
          <w:szCs w:val="24"/>
        </w:rPr>
      </w:pPr>
      <w:r w:rsidRPr="00D34AA3">
        <w:rPr>
          <w:sz w:val="24"/>
          <w:szCs w:val="24"/>
        </w:rPr>
        <w:t>- решение и обоснование его принятия.</w:t>
      </w:r>
    </w:p>
    <w:p w14:paraId="26CBAE24" w14:textId="77777777" w:rsidR="00121EB7" w:rsidRPr="00D34AA3" w:rsidRDefault="00121EB7" w:rsidP="00613B0F">
      <w:pPr>
        <w:autoSpaceDE w:val="0"/>
        <w:autoSpaceDN w:val="0"/>
        <w:adjustRightInd w:val="0"/>
        <w:ind w:firstLine="709"/>
        <w:rPr>
          <w:sz w:val="24"/>
          <w:szCs w:val="24"/>
        </w:rPr>
      </w:pPr>
      <w:r w:rsidRPr="00D34AA3">
        <w:rPr>
          <w:sz w:val="24"/>
          <w:szCs w:val="24"/>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6EE4725E" w14:textId="77777777" w:rsidR="00121EB7" w:rsidRPr="00D34AA3" w:rsidRDefault="00121EB7" w:rsidP="00613B0F">
      <w:pPr>
        <w:autoSpaceDE w:val="0"/>
        <w:autoSpaceDN w:val="0"/>
        <w:adjustRightInd w:val="0"/>
        <w:ind w:firstLine="709"/>
        <w:rPr>
          <w:sz w:val="24"/>
          <w:szCs w:val="24"/>
        </w:rPr>
      </w:pPr>
      <w:r w:rsidRPr="00D34AA3">
        <w:rPr>
          <w:sz w:val="24"/>
          <w:szCs w:val="24"/>
        </w:rPr>
        <w:t xml:space="preserve">33. Копии протокола заседания комиссии в 3-дневный срок со дня заседания направляются руководителю администрации </w:t>
      </w:r>
      <w:proofErr w:type="spellStart"/>
      <w:r>
        <w:rPr>
          <w:sz w:val="24"/>
          <w:szCs w:val="24"/>
        </w:rPr>
        <w:t>Ганьковского</w:t>
      </w:r>
      <w:proofErr w:type="spellEnd"/>
      <w:r w:rsidRPr="00D34AA3">
        <w:rPr>
          <w:sz w:val="24"/>
          <w:szCs w:val="24"/>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14:paraId="4D047171" w14:textId="77777777" w:rsidR="00121EB7" w:rsidRPr="00D34AA3" w:rsidRDefault="00121EB7" w:rsidP="00110E59">
      <w:pPr>
        <w:widowControl w:val="0"/>
        <w:autoSpaceDE w:val="0"/>
        <w:autoSpaceDN w:val="0"/>
        <w:adjustRightInd w:val="0"/>
        <w:ind w:firstLine="540"/>
        <w:rPr>
          <w:sz w:val="24"/>
          <w:szCs w:val="24"/>
        </w:rPr>
      </w:pPr>
      <w:r w:rsidRPr="00D34AA3">
        <w:rPr>
          <w:sz w:val="24"/>
          <w:szCs w:val="24"/>
        </w:rPr>
        <w:t>33.1 Выписка из решения комиссии, заверенная подпись</w:t>
      </w:r>
      <w:r>
        <w:rPr>
          <w:sz w:val="24"/>
          <w:szCs w:val="24"/>
        </w:rPr>
        <w:t xml:space="preserve">ю секретаря комиссии и печатью </w:t>
      </w:r>
      <w:r w:rsidRPr="00D34AA3">
        <w:rPr>
          <w:sz w:val="24"/>
          <w:szCs w:val="24"/>
        </w:rPr>
        <w:t>администрации, вручается гражданину, замещавшему дол</w:t>
      </w:r>
      <w:r>
        <w:rPr>
          <w:sz w:val="24"/>
          <w:szCs w:val="24"/>
        </w:rPr>
        <w:t xml:space="preserve">жность муниципальной службы в </w:t>
      </w:r>
      <w:r w:rsidRPr="00D34AA3">
        <w:rPr>
          <w:sz w:val="24"/>
          <w:szCs w:val="24"/>
        </w:rPr>
        <w:t xml:space="preserve">администрации, в отношении которого рассматривался вопрос, указанный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14:paraId="3E80C81A" w14:textId="77777777" w:rsidR="00121EB7" w:rsidRPr="00D34AA3" w:rsidRDefault="00121EB7" w:rsidP="00340651">
      <w:pPr>
        <w:autoSpaceDE w:val="0"/>
        <w:autoSpaceDN w:val="0"/>
        <w:adjustRightInd w:val="0"/>
        <w:ind w:firstLine="709"/>
        <w:rPr>
          <w:sz w:val="24"/>
          <w:szCs w:val="24"/>
        </w:rPr>
      </w:pPr>
      <w:r w:rsidRPr="00D34AA3">
        <w:rPr>
          <w:sz w:val="24"/>
          <w:szCs w:val="24"/>
        </w:rPr>
        <w:t>34. Оригинал протокола заседания комиссии подшивается в дело с материалами к заседанию комиссии.</w:t>
      </w:r>
    </w:p>
    <w:p w14:paraId="6D89754B" w14:textId="77777777" w:rsidR="00121EB7" w:rsidRPr="00D34AA3" w:rsidRDefault="00121EB7" w:rsidP="00340651">
      <w:pPr>
        <w:pStyle w:val="ConsPlusTitle"/>
        <w:ind w:firstLine="709"/>
        <w:jc w:val="both"/>
        <w:rPr>
          <w:b w:val="0"/>
        </w:rPr>
      </w:pPr>
      <w:r w:rsidRPr="00D34AA3">
        <w:rPr>
          <w:b w:val="0"/>
        </w:rPr>
        <w:t xml:space="preserve">35. Руководитель администрации </w:t>
      </w:r>
      <w:proofErr w:type="spellStart"/>
      <w:r>
        <w:rPr>
          <w:b w:val="0"/>
        </w:rPr>
        <w:t>Ганьковского</w:t>
      </w:r>
      <w:proofErr w:type="spellEnd"/>
      <w:r w:rsidRPr="00D34AA3">
        <w:rPr>
          <w:b w:val="0"/>
        </w:rPr>
        <w:t xml:space="preserve">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w:t>
      </w:r>
      <w:r>
        <w:rPr>
          <w:b w:val="0"/>
        </w:rPr>
        <w:t xml:space="preserve">ему взыскания в соответствии с </w:t>
      </w:r>
      <w:r w:rsidRPr="00D34AA3">
        <w:rPr>
          <w:b w:val="0"/>
        </w:rPr>
        <w:t xml:space="preserve">Положением о взысканиях, а также по иным вопросам организации противодействия коррупции. О рассмотрении рекомендаций комиссии и принятом решении руководитель администрации </w:t>
      </w:r>
      <w:proofErr w:type="spellStart"/>
      <w:r>
        <w:rPr>
          <w:b w:val="0"/>
        </w:rPr>
        <w:t>Ганьковского</w:t>
      </w:r>
      <w:proofErr w:type="spellEnd"/>
      <w:r w:rsidRPr="00D34AA3">
        <w:rPr>
          <w:b w:val="0"/>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руководителя администрации </w:t>
      </w:r>
      <w:proofErr w:type="spellStart"/>
      <w:r>
        <w:rPr>
          <w:b w:val="0"/>
        </w:rPr>
        <w:t>Ганьковского</w:t>
      </w:r>
      <w:proofErr w:type="spellEnd"/>
      <w:r w:rsidRPr="00D34AA3">
        <w:rPr>
          <w:b w:val="0"/>
        </w:rPr>
        <w:t xml:space="preserve"> сельского поселения оглашается на ближайшем заседании комиссии и принимается к сведению без обсуждения.</w:t>
      </w:r>
    </w:p>
    <w:p w14:paraId="4D65B502" w14:textId="77777777" w:rsidR="00121EB7" w:rsidRPr="00D34AA3" w:rsidRDefault="00121EB7" w:rsidP="00340651">
      <w:pPr>
        <w:autoSpaceDE w:val="0"/>
        <w:autoSpaceDN w:val="0"/>
        <w:adjustRightInd w:val="0"/>
        <w:ind w:firstLine="709"/>
        <w:rPr>
          <w:sz w:val="24"/>
          <w:szCs w:val="24"/>
        </w:rPr>
      </w:pPr>
      <w:r w:rsidRPr="00D34AA3">
        <w:rPr>
          <w:sz w:val="24"/>
          <w:szCs w:val="24"/>
        </w:rPr>
        <w:t xml:space="preserve">36.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 руководителю администрации </w:t>
      </w:r>
      <w:proofErr w:type="spellStart"/>
      <w:r>
        <w:rPr>
          <w:sz w:val="24"/>
          <w:szCs w:val="24"/>
        </w:rPr>
        <w:t>Ганьковского</w:t>
      </w:r>
      <w:proofErr w:type="spellEnd"/>
      <w:r w:rsidRPr="00D34AA3">
        <w:rPr>
          <w:sz w:val="24"/>
          <w:szCs w:val="24"/>
        </w:rPr>
        <w:t xml:space="preserve"> сельского поселения для решения вопроса о применении к муниципальному служащему взыскания в соответствии с Положением о взысканиях.</w:t>
      </w:r>
    </w:p>
    <w:p w14:paraId="51DDE3D2" w14:textId="77777777" w:rsidR="00121EB7" w:rsidRPr="00D34AA3" w:rsidRDefault="00121EB7" w:rsidP="00340651">
      <w:pPr>
        <w:autoSpaceDE w:val="0"/>
        <w:autoSpaceDN w:val="0"/>
        <w:adjustRightInd w:val="0"/>
        <w:ind w:firstLine="709"/>
        <w:rPr>
          <w:sz w:val="24"/>
          <w:szCs w:val="24"/>
        </w:rPr>
      </w:pPr>
      <w:r w:rsidRPr="00D34AA3">
        <w:rPr>
          <w:sz w:val="24"/>
          <w:szCs w:val="24"/>
        </w:rPr>
        <w:t>37.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4879BDD0" w14:textId="77777777" w:rsidR="00121EB7" w:rsidRPr="00D34AA3" w:rsidRDefault="00121EB7" w:rsidP="00340651">
      <w:pPr>
        <w:autoSpaceDE w:val="0"/>
        <w:autoSpaceDN w:val="0"/>
        <w:adjustRightInd w:val="0"/>
        <w:ind w:firstLine="709"/>
        <w:rPr>
          <w:sz w:val="24"/>
          <w:szCs w:val="24"/>
        </w:rPr>
      </w:pPr>
      <w:r w:rsidRPr="00D34AA3">
        <w:rPr>
          <w:sz w:val="24"/>
          <w:szCs w:val="24"/>
        </w:rPr>
        <w:t>38.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173BC31" w14:textId="77777777" w:rsidR="00121EB7" w:rsidRPr="00D34AA3" w:rsidRDefault="00121EB7" w:rsidP="00340651">
      <w:pPr>
        <w:autoSpaceDE w:val="0"/>
        <w:autoSpaceDN w:val="0"/>
        <w:adjustRightInd w:val="0"/>
        <w:ind w:firstLine="709"/>
        <w:rPr>
          <w:sz w:val="24"/>
          <w:szCs w:val="24"/>
        </w:rPr>
      </w:pPr>
      <w:r w:rsidRPr="00D34AA3">
        <w:rPr>
          <w:sz w:val="24"/>
          <w:szCs w:val="24"/>
        </w:rPr>
        <w:lastRenderedPageBreak/>
        <w:t xml:space="preserve">39. Дело с материалами к заседанию комиссии хранится в администрации специалистом, </w:t>
      </w:r>
      <w:r>
        <w:rPr>
          <w:sz w:val="24"/>
          <w:szCs w:val="24"/>
        </w:rPr>
        <w:t>ответственным за ведение кадровых вопросов</w:t>
      </w:r>
      <w:r w:rsidRPr="00D34AA3">
        <w:rPr>
          <w:sz w:val="24"/>
          <w:szCs w:val="24"/>
        </w:rPr>
        <w:t>.</w:t>
      </w:r>
    </w:p>
    <w:p w14:paraId="50075F4B" w14:textId="77777777" w:rsidR="00121EB7" w:rsidRPr="00D34AA3" w:rsidRDefault="00121EB7" w:rsidP="00340651">
      <w:pPr>
        <w:autoSpaceDE w:val="0"/>
        <w:autoSpaceDN w:val="0"/>
        <w:adjustRightInd w:val="0"/>
        <w:ind w:firstLine="709"/>
        <w:rPr>
          <w:sz w:val="24"/>
          <w:szCs w:val="24"/>
        </w:rPr>
      </w:pPr>
    </w:p>
    <w:p w14:paraId="45DFA2A1" w14:textId="77777777" w:rsidR="00121EB7" w:rsidRPr="00D34AA3" w:rsidRDefault="00121EB7" w:rsidP="00613B0F">
      <w:pPr>
        <w:rPr>
          <w:sz w:val="24"/>
          <w:szCs w:val="24"/>
        </w:rPr>
      </w:pPr>
    </w:p>
    <w:p w14:paraId="2F6ECC63" w14:textId="77777777" w:rsidR="00121EB7" w:rsidRPr="00D34AA3" w:rsidRDefault="00121EB7" w:rsidP="00340651">
      <w:pPr>
        <w:rPr>
          <w:color w:val="000000"/>
          <w:sz w:val="24"/>
          <w:szCs w:val="24"/>
        </w:rPr>
      </w:pPr>
    </w:p>
    <w:p w14:paraId="48A3B9E5" w14:textId="77777777" w:rsidR="00121EB7" w:rsidRPr="00D34AA3" w:rsidRDefault="00121EB7" w:rsidP="00340651">
      <w:pPr>
        <w:rPr>
          <w:color w:val="000000"/>
          <w:sz w:val="24"/>
          <w:szCs w:val="24"/>
        </w:rPr>
      </w:pPr>
    </w:p>
    <w:p w14:paraId="4C1F6E6B" w14:textId="77777777" w:rsidR="00121EB7" w:rsidRPr="00D34AA3" w:rsidRDefault="00121EB7" w:rsidP="00340651">
      <w:pPr>
        <w:rPr>
          <w:color w:val="000000"/>
          <w:sz w:val="24"/>
          <w:szCs w:val="24"/>
        </w:rPr>
      </w:pPr>
    </w:p>
    <w:p w14:paraId="6CDBCBBF" w14:textId="77777777" w:rsidR="00121EB7" w:rsidRPr="00D34AA3" w:rsidRDefault="00121EB7" w:rsidP="00340651">
      <w:pPr>
        <w:rPr>
          <w:color w:val="000000"/>
          <w:sz w:val="24"/>
          <w:szCs w:val="24"/>
        </w:rPr>
      </w:pPr>
    </w:p>
    <w:p w14:paraId="4724462A" w14:textId="77777777" w:rsidR="00121EB7" w:rsidRPr="00D34AA3" w:rsidRDefault="00121EB7" w:rsidP="00340651">
      <w:pPr>
        <w:rPr>
          <w:color w:val="000000"/>
          <w:sz w:val="24"/>
          <w:szCs w:val="24"/>
        </w:rPr>
      </w:pPr>
    </w:p>
    <w:p w14:paraId="55A482C3" w14:textId="77777777" w:rsidR="00121EB7" w:rsidRPr="00D34AA3" w:rsidRDefault="00121EB7" w:rsidP="00340651">
      <w:pPr>
        <w:rPr>
          <w:color w:val="000000"/>
          <w:sz w:val="24"/>
          <w:szCs w:val="24"/>
        </w:rPr>
      </w:pPr>
    </w:p>
    <w:p w14:paraId="233953F3" w14:textId="77777777" w:rsidR="00121EB7" w:rsidRPr="00D34AA3" w:rsidRDefault="00121EB7" w:rsidP="00340651">
      <w:pPr>
        <w:rPr>
          <w:color w:val="000000"/>
          <w:sz w:val="24"/>
          <w:szCs w:val="24"/>
        </w:rPr>
      </w:pPr>
    </w:p>
    <w:p w14:paraId="69565456" w14:textId="77777777" w:rsidR="00121EB7" w:rsidRPr="00D34AA3" w:rsidRDefault="00121EB7" w:rsidP="00340651">
      <w:pPr>
        <w:rPr>
          <w:color w:val="000000"/>
          <w:sz w:val="24"/>
          <w:szCs w:val="24"/>
        </w:rPr>
      </w:pPr>
    </w:p>
    <w:p w14:paraId="2FEE56E3" w14:textId="77777777" w:rsidR="00121EB7" w:rsidRPr="00D34AA3" w:rsidRDefault="00121EB7" w:rsidP="00340651">
      <w:pPr>
        <w:rPr>
          <w:color w:val="000000"/>
          <w:sz w:val="24"/>
          <w:szCs w:val="24"/>
        </w:rPr>
      </w:pPr>
    </w:p>
    <w:p w14:paraId="65880EAA" w14:textId="77777777" w:rsidR="00121EB7" w:rsidRPr="00D34AA3" w:rsidRDefault="00121EB7" w:rsidP="00340651">
      <w:pPr>
        <w:rPr>
          <w:color w:val="000000"/>
          <w:sz w:val="24"/>
          <w:szCs w:val="24"/>
        </w:rPr>
      </w:pPr>
    </w:p>
    <w:p w14:paraId="2FA7858C" w14:textId="77777777" w:rsidR="00121EB7" w:rsidRPr="00D34AA3" w:rsidRDefault="00121EB7" w:rsidP="00340651">
      <w:pPr>
        <w:rPr>
          <w:color w:val="000000"/>
          <w:sz w:val="24"/>
          <w:szCs w:val="24"/>
        </w:rPr>
      </w:pPr>
    </w:p>
    <w:p w14:paraId="48BB1404" w14:textId="77777777" w:rsidR="00121EB7" w:rsidRPr="00D34AA3" w:rsidRDefault="00121EB7" w:rsidP="00340651">
      <w:pPr>
        <w:rPr>
          <w:color w:val="000000"/>
          <w:sz w:val="24"/>
          <w:szCs w:val="24"/>
        </w:rPr>
      </w:pPr>
    </w:p>
    <w:p w14:paraId="4BFBB438" w14:textId="77777777" w:rsidR="00121EB7" w:rsidRPr="00D34AA3" w:rsidRDefault="00121EB7" w:rsidP="00340651">
      <w:pPr>
        <w:rPr>
          <w:color w:val="000000"/>
          <w:sz w:val="24"/>
          <w:szCs w:val="24"/>
        </w:rPr>
      </w:pPr>
    </w:p>
    <w:p w14:paraId="123DAF39" w14:textId="77777777" w:rsidR="00121EB7" w:rsidRPr="00D34AA3" w:rsidRDefault="00121EB7" w:rsidP="00340651">
      <w:pPr>
        <w:rPr>
          <w:color w:val="000000"/>
          <w:sz w:val="24"/>
          <w:szCs w:val="24"/>
        </w:rPr>
      </w:pPr>
    </w:p>
    <w:p w14:paraId="6377E03E" w14:textId="77777777" w:rsidR="00121EB7" w:rsidRPr="00D34AA3" w:rsidRDefault="00121EB7" w:rsidP="00340651">
      <w:pPr>
        <w:rPr>
          <w:color w:val="000000"/>
          <w:sz w:val="24"/>
          <w:szCs w:val="24"/>
        </w:rPr>
      </w:pPr>
    </w:p>
    <w:p w14:paraId="08E28FC1" w14:textId="77777777" w:rsidR="00121EB7" w:rsidRPr="00D34AA3" w:rsidRDefault="00121EB7" w:rsidP="00340651">
      <w:pPr>
        <w:rPr>
          <w:color w:val="000000"/>
          <w:sz w:val="24"/>
          <w:szCs w:val="24"/>
        </w:rPr>
      </w:pPr>
    </w:p>
    <w:p w14:paraId="76B1A1CC" w14:textId="77777777" w:rsidR="00121EB7" w:rsidRPr="00D34AA3" w:rsidRDefault="00121EB7" w:rsidP="00340651">
      <w:pPr>
        <w:rPr>
          <w:color w:val="000000"/>
          <w:sz w:val="24"/>
          <w:szCs w:val="24"/>
        </w:rPr>
      </w:pPr>
    </w:p>
    <w:p w14:paraId="17990247" w14:textId="77777777" w:rsidR="00121EB7" w:rsidRPr="00D34AA3" w:rsidRDefault="00121EB7" w:rsidP="00340651">
      <w:pPr>
        <w:pStyle w:val="a4"/>
        <w:rPr>
          <w:b w:val="0"/>
          <w:color w:val="000000"/>
          <w:sz w:val="24"/>
          <w:szCs w:val="24"/>
        </w:rPr>
      </w:pPr>
    </w:p>
    <w:p w14:paraId="63F9184F" w14:textId="77777777" w:rsidR="00121EB7" w:rsidRPr="00D34AA3" w:rsidRDefault="00121EB7" w:rsidP="00340651">
      <w:pPr>
        <w:rPr>
          <w:color w:val="000000"/>
          <w:sz w:val="24"/>
          <w:szCs w:val="24"/>
        </w:rPr>
      </w:pPr>
      <w:r w:rsidRPr="00D34AA3">
        <w:rPr>
          <w:color w:val="000000"/>
          <w:sz w:val="24"/>
          <w:szCs w:val="24"/>
        </w:rPr>
        <w:t xml:space="preserve"> </w:t>
      </w:r>
    </w:p>
    <w:p w14:paraId="66268994" w14:textId="77777777" w:rsidR="00121EB7" w:rsidRPr="00D34AA3" w:rsidRDefault="00121EB7" w:rsidP="00340651">
      <w:pPr>
        <w:rPr>
          <w:color w:val="000000"/>
          <w:sz w:val="24"/>
          <w:szCs w:val="24"/>
        </w:rPr>
      </w:pPr>
    </w:p>
    <w:p w14:paraId="6F78EEC5" w14:textId="77777777" w:rsidR="00121EB7" w:rsidRPr="00D34AA3" w:rsidRDefault="00121EB7">
      <w:pPr>
        <w:rPr>
          <w:sz w:val="24"/>
          <w:szCs w:val="24"/>
        </w:rPr>
      </w:pPr>
    </w:p>
    <w:sectPr w:rsidR="00121EB7" w:rsidRPr="00D34AA3" w:rsidSect="00C26B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5D"/>
    <w:multiLevelType w:val="hybridMultilevel"/>
    <w:tmpl w:val="4762C62A"/>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52451"/>
    <w:multiLevelType w:val="hybridMultilevel"/>
    <w:tmpl w:val="FA28535E"/>
    <w:lvl w:ilvl="0" w:tplc="91AE65E2">
      <w:start w:val="1"/>
      <w:numFmt w:val="bullet"/>
      <w:lvlText w:val="–"/>
      <w:lvlJc w:val="left"/>
      <w:pPr>
        <w:tabs>
          <w:tab w:val="num" w:pos="425"/>
        </w:tabs>
        <w:ind w:left="425" w:hanging="284"/>
      </w:pPr>
      <w:rPr>
        <w:rFonts w:ascii="Courier" w:hAnsi="Courier" w:hint="default"/>
      </w:rPr>
    </w:lvl>
    <w:lvl w:ilvl="1" w:tplc="04190003" w:tentative="1">
      <w:start w:val="1"/>
      <w:numFmt w:val="bullet"/>
      <w:lvlText w:val="o"/>
      <w:lvlJc w:val="left"/>
      <w:pPr>
        <w:tabs>
          <w:tab w:val="num" w:pos="1581"/>
        </w:tabs>
        <w:ind w:left="1581" w:hanging="360"/>
      </w:pPr>
      <w:rPr>
        <w:rFonts w:ascii="Courier New" w:hAnsi="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15:restartNumberingAfterBreak="0">
    <w:nsid w:val="2BD41AED"/>
    <w:multiLevelType w:val="hybridMultilevel"/>
    <w:tmpl w:val="584CE60C"/>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C5B07"/>
    <w:multiLevelType w:val="hybridMultilevel"/>
    <w:tmpl w:val="AA66A8B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17854"/>
    <w:multiLevelType w:val="hybridMultilevel"/>
    <w:tmpl w:val="0C8E09D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8A7BA0"/>
    <w:multiLevelType w:val="hybridMultilevel"/>
    <w:tmpl w:val="1DBE4D5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C6CEB"/>
    <w:multiLevelType w:val="hybridMultilevel"/>
    <w:tmpl w:val="5E4CF18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7528C"/>
    <w:multiLevelType w:val="hybridMultilevel"/>
    <w:tmpl w:val="1A20BA6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437FC"/>
    <w:multiLevelType w:val="hybridMultilevel"/>
    <w:tmpl w:val="11C86C3E"/>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722752910">
    <w:abstractNumId w:val="3"/>
  </w:num>
  <w:num w:numId="2" w16cid:durableId="2063556788">
    <w:abstractNumId w:val="4"/>
  </w:num>
  <w:num w:numId="3" w16cid:durableId="96947796">
    <w:abstractNumId w:val="3"/>
  </w:num>
  <w:num w:numId="4" w16cid:durableId="1564563164">
    <w:abstractNumId w:val="1"/>
  </w:num>
  <w:num w:numId="5" w16cid:durableId="578710757">
    <w:abstractNumId w:val="6"/>
  </w:num>
  <w:num w:numId="6" w16cid:durableId="1615357023">
    <w:abstractNumId w:val="5"/>
  </w:num>
  <w:num w:numId="7" w16cid:durableId="453452093">
    <w:abstractNumId w:val="2"/>
  </w:num>
  <w:num w:numId="8" w16cid:durableId="1562131940">
    <w:abstractNumId w:val="0"/>
  </w:num>
  <w:num w:numId="9" w16cid:durableId="614870802">
    <w:abstractNumId w:val="8"/>
  </w:num>
  <w:num w:numId="10" w16cid:durableId="992875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BD"/>
    <w:rsid w:val="00006035"/>
    <w:rsid w:val="00061B3B"/>
    <w:rsid w:val="0006474E"/>
    <w:rsid w:val="000772A4"/>
    <w:rsid w:val="000C369E"/>
    <w:rsid w:val="00110E59"/>
    <w:rsid w:val="00121EB7"/>
    <w:rsid w:val="0014675A"/>
    <w:rsid w:val="00165EA9"/>
    <w:rsid w:val="00180522"/>
    <w:rsid w:val="001A0EE7"/>
    <w:rsid w:val="001C2CA6"/>
    <w:rsid w:val="00240973"/>
    <w:rsid w:val="00340651"/>
    <w:rsid w:val="004038DE"/>
    <w:rsid w:val="0041065F"/>
    <w:rsid w:val="0045317C"/>
    <w:rsid w:val="004C66FC"/>
    <w:rsid w:val="0057177A"/>
    <w:rsid w:val="005734FA"/>
    <w:rsid w:val="005B5948"/>
    <w:rsid w:val="0061019E"/>
    <w:rsid w:val="00613B0F"/>
    <w:rsid w:val="00652F06"/>
    <w:rsid w:val="00695BBE"/>
    <w:rsid w:val="00710E91"/>
    <w:rsid w:val="00744864"/>
    <w:rsid w:val="00761733"/>
    <w:rsid w:val="00797A37"/>
    <w:rsid w:val="008260BE"/>
    <w:rsid w:val="0091520A"/>
    <w:rsid w:val="00A674B4"/>
    <w:rsid w:val="00AB0ABA"/>
    <w:rsid w:val="00B25940"/>
    <w:rsid w:val="00BF73BD"/>
    <w:rsid w:val="00C26B3C"/>
    <w:rsid w:val="00C35369"/>
    <w:rsid w:val="00C56B39"/>
    <w:rsid w:val="00D00693"/>
    <w:rsid w:val="00D00F64"/>
    <w:rsid w:val="00D1036C"/>
    <w:rsid w:val="00D34AA3"/>
    <w:rsid w:val="00D578E5"/>
    <w:rsid w:val="00D83D80"/>
    <w:rsid w:val="00DB5335"/>
    <w:rsid w:val="00DE25AC"/>
    <w:rsid w:val="00EB2326"/>
    <w:rsid w:val="00EC6FB4"/>
    <w:rsid w:val="00F13B47"/>
    <w:rsid w:val="00F9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D3FDE"/>
  <w15:docId w15:val="{DD4667F2-F1C6-4ADB-AC0A-83D6C5FC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3BD"/>
    <w:pPr>
      <w:jc w:val="both"/>
    </w:pPr>
    <w:rPr>
      <w:rFonts w:ascii="Times New Roman" w:eastAsia="Times New Roman" w:hAnsi="Times New Roman"/>
      <w:sz w:val="28"/>
      <w:szCs w:val="20"/>
    </w:rPr>
  </w:style>
  <w:style w:type="paragraph" w:styleId="4">
    <w:name w:val="heading 4"/>
    <w:basedOn w:val="a"/>
    <w:next w:val="a"/>
    <w:link w:val="40"/>
    <w:uiPriority w:val="99"/>
    <w:qFormat/>
    <w:locked/>
    <w:rsid w:val="00A674B4"/>
    <w:pPr>
      <w:keepNext/>
      <w:spacing w:before="240" w:after="60"/>
      <w:jc w:val="left"/>
      <w:outlineLvl w:val="3"/>
    </w:pPr>
    <w:rPr>
      <w:rFonts w:ascii="Calibri" w:eastAsia="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locked/>
    <w:rsid w:val="00C56B39"/>
    <w:rPr>
      <w:rFonts w:ascii="Calibri" w:hAnsi="Calibri" w:cs="Times New Roman"/>
      <w:b/>
      <w:bCs/>
      <w:sz w:val="28"/>
      <w:szCs w:val="28"/>
    </w:rPr>
  </w:style>
  <w:style w:type="paragraph" w:styleId="a3">
    <w:name w:val="Normal (Web)"/>
    <w:basedOn w:val="a"/>
    <w:uiPriority w:val="99"/>
    <w:rsid w:val="00652F06"/>
    <w:pPr>
      <w:spacing w:before="150" w:after="150"/>
      <w:jc w:val="left"/>
    </w:pPr>
    <w:rPr>
      <w:sz w:val="24"/>
      <w:szCs w:val="24"/>
    </w:rPr>
  </w:style>
  <w:style w:type="paragraph" w:styleId="a4">
    <w:name w:val="Title"/>
    <w:basedOn w:val="a"/>
    <w:link w:val="a5"/>
    <w:uiPriority w:val="99"/>
    <w:qFormat/>
    <w:rsid w:val="00340651"/>
    <w:pPr>
      <w:jc w:val="center"/>
    </w:pPr>
    <w:rPr>
      <w:b/>
      <w:sz w:val="27"/>
    </w:rPr>
  </w:style>
  <w:style w:type="character" w:customStyle="1" w:styleId="a5">
    <w:name w:val="Заголовок Знак"/>
    <w:basedOn w:val="a0"/>
    <w:link w:val="a4"/>
    <w:uiPriority w:val="99"/>
    <w:locked/>
    <w:rsid w:val="00340651"/>
    <w:rPr>
      <w:rFonts w:ascii="Times New Roman" w:hAnsi="Times New Roman" w:cs="Times New Roman"/>
      <w:b/>
      <w:sz w:val="20"/>
      <w:szCs w:val="20"/>
      <w:lang w:eastAsia="ru-RU"/>
    </w:rPr>
  </w:style>
  <w:style w:type="paragraph" w:customStyle="1" w:styleId="ConsPlusTitle">
    <w:name w:val="ConsPlusTitle"/>
    <w:uiPriority w:val="99"/>
    <w:rsid w:val="00340651"/>
    <w:pPr>
      <w:widowControl w:val="0"/>
      <w:autoSpaceDE w:val="0"/>
      <w:autoSpaceDN w:val="0"/>
      <w:adjustRightInd w:val="0"/>
    </w:pPr>
    <w:rPr>
      <w:rFonts w:ascii="Times New Roman" w:eastAsia="Times New Roman" w:hAnsi="Times New Roman"/>
      <w:b/>
      <w:bCs/>
      <w:sz w:val="24"/>
      <w:szCs w:val="24"/>
    </w:rPr>
  </w:style>
  <w:style w:type="paragraph" w:styleId="2">
    <w:name w:val="Body Text Indent 2"/>
    <w:basedOn w:val="a"/>
    <w:link w:val="20"/>
    <w:uiPriority w:val="99"/>
    <w:rsid w:val="00340651"/>
    <w:pPr>
      <w:spacing w:after="120" w:line="480" w:lineRule="auto"/>
      <w:ind w:left="283"/>
      <w:jc w:val="left"/>
    </w:pPr>
    <w:rPr>
      <w:sz w:val="24"/>
      <w:szCs w:val="24"/>
    </w:rPr>
  </w:style>
  <w:style w:type="character" w:customStyle="1" w:styleId="20">
    <w:name w:val="Основной текст с отступом 2 Знак"/>
    <w:basedOn w:val="a0"/>
    <w:link w:val="2"/>
    <w:uiPriority w:val="99"/>
    <w:locked/>
    <w:rsid w:val="00340651"/>
    <w:rPr>
      <w:rFonts w:ascii="Times New Roman" w:hAnsi="Times New Roman" w:cs="Times New Roman"/>
      <w:sz w:val="24"/>
      <w:szCs w:val="24"/>
      <w:lang w:eastAsia="ru-RU"/>
    </w:rPr>
  </w:style>
  <w:style w:type="paragraph" w:customStyle="1" w:styleId="ConsNormal">
    <w:name w:val="ConsNormal"/>
    <w:uiPriority w:val="99"/>
    <w:rsid w:val="00A674B4"/>
    <w:pPr>
      <w:widowControl w:val="0"/>
      <w:autoSpaceDE w:val="0"/>
      <w:autoSpaceDN w:val="0"/>
      <w:adjustRightInd w:val="0"/>
      <w:ind w:right="19772" w:firstLine="720"/>
    </w:pPr>
    <w:rPr>
      <w:rFonts w:ascii="Arial" w:hAnsi="Arial" w:cs="Arial"/>
      <w:sz w:val="20"/>
      <w:szCs w:val="20"/>
    </w:rPr>
  </w:style>
  <w:style w:type="character" w:customStyle="1" w:styleId="40">
    <w:name w:val="Заголовок 4 Знак"/>
    <w:link w:val="4"/>
    <w:uiPriority w:val="99"/>
    <w:locked/>
    <w:rsid w:val="00A674B4"/>
    <w:rPr>
      <w:b/>
      <w:sz w:val="28"/>
      <w:lang w:val="ru-RU" w:eastAsia="ru-RU"/>
    </w:rPr>
  </w:style>
  <w:style w:type="character" w:styleId="a6">
    <w:name w:val="Hyperlink"/>
    <w:basedOn w:val="a0"/>
    <w:uiPriority w:val="99"/>
    <w:rsid w:val="00D00F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6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BD410712458272180048C7791DA5DD07D4CC72055187BAF851EDB911A9324B75C862Cn2W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404CD821603ADF8A05E9F7EC451700FD9258129CAF21EF5FCCE19524pDz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404CD821603ADF8A05E9F7EC451700FD9258129CAF21EF5FCCE19524pDzBM" TargetMode="External"/><Relationship Id="rId11" Type="http://schemas.openxmlformats.org/officeDocument/2006/relationships/hyperlink" Target="consultantplus://offline/ref=9C8BD410712458272180048C7791DA5DD07D4CC72055187BAF851EDB911A9324B75C862Dn2W3F" TargetMode="External"/><Relationship Id="rId5" Type="http://schemas.openxmlformats.org/officeDocument/2006/relationships/hyperlink" Target="http://tikhvin.org/gsp/gankovo/" TargetMode="External"/><Relationship Id="rId10" Type="http://schemas.openxmlformats.org/officeDocument/2006/relationships/hyperlink" Target="consultantplus://offline/ref=9C8BD410712458272180048C7791DA5DD07D4CC72055187BAF851EDB911A9324B75C862Dn2W3F" TargetMode="External"/><Relationship Id="rId4" Type="http://schemas.openxmlformats.org/officeDocument/2006/relationships/webSettings" Target="webSettings.xml"/><Relationship Id="rId9" Type="http://schemas.openxmlformats.org/officeDocument/2006/relationships/hyperlink" Target="consultantplus://offline/ref=9C8BD410712458272180048C7791DA5DD07D4CC72055187BAF851EDB911A9324B75C862Dn2W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Reanimator Extreme Edition</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zam</dc:creator>
  <cp:keywords/>
  <dc:description/>
  <cp:lastModifiedBy>User</cp:lastModifiedBy>
  <cp:revision>2</cp:revision>
  <cp:lastPrinted>2018-11-21T13:56:00Z</cp:lastPrinted>
  <dcterms:created xsi:type="dcterms:W3CDTF">2022-12-23T06:59:00Z</dcterms:created>
  <dcterms:modified xsi:type="dcterms:W3CDTF">2022-12-23T06:59:00Z</dcterms:modified>
</cp:coreProperties>
</file>