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3DB0" w14:textId="77777777" w:rsidR="0004002F" w:rsidRPr="006866A8" w:rsidRDefault="0004002F" w:rsidP="007132E5">
      <w:pPr>
        <w:rPr>
          <w:sz w:val="24"/>
          <w:szCs w:val="24"/>
        </w:rPr>
      </w:pPr>
      <w:bookmarkStart w:id="0" w:name="_GoBack"/>
      <w:bookmarkEnd w:id="0"/>
    </w:p>
    <w:p w14:paraId="7C7AC817" w14:textId="77777777" w:rsidR="006866A8" w:rsidRPr="006866A8" w:rsidRDefault="00AA30E8" w:rsidP="007132E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6866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7BEF7AE6" w14:textId="7EA78A8A" w:rsidR="00AA30E8" w:rsidRPr="006866A8" w:rsidRDefault="00AA30E8" w:rsidP="007132E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6866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D4AD466" w14:textId="0C61D490" w:rsidR="00AA30E8" w:rsidRPr="006866A8" w:rsidRDefault="006866A8" w:rsidP="00AA30E8">
      <w:pPr>
        <w:jc w:val="center"/>
        <w:rPr>
          <w:b/>
          <w:bCs/>
          <w:color w:val="000000"/>
          <w:sz w:val="24"/>
          <w:szCs w:val="24"/>
        </w:rPr>
      </w:pPr>
      <w:r w:rsidRPr="006866A8">
        <w:rPr>
          <w:b/>
          <w:bCs/>
          <w:color w:val="000000"/>
          <w:sz w:val="24"/>
          <w:szCs w:val="24"/>
        </w:rPr>
        <w:t>ГАНЬКОВС</w:t>
      </w:r>
      <w:r w:rsidR="001149A6" w:rsidRPr="006866A8">
        <w:rPr>
          <w:b/>
          <w:bCs/>
          <w:color w:val="000000"/>
          <w:sz w:val="24"/>
          <w:szCs w:val="24"/>
        </w:rPr>
        <w:t>СКОЕ</w:t>
      </w:r>
      <w:r w:rsidR="00AA30E8" w:rsidRPr="006866A8">
        <w:rPr>
          <w:b/>
          <w:bCs/>
          <w:color w:val="000000"/>
          <w:sz w:val="24"/>
          <w:szCs w:val="24"/>
        </w:rPr>
        <w:t xml:space="preserve"> СЕЛЬСКОЕ ПОСЕЛЕНИЕ</w:t>
      </w:r>
    </w:p>
    <w:p w14:paraId="2AC316DC" w14:textId="77777777" w:rsidR="00AA30E8" w:rsidRPr="006866A8" w:rsidRDefault="00AA30E8" w:rsidP="00AA30E8">
      <w:pPr>
        <w:jc w:val="center"/>
        <w:rPr>
          <w:b/>
          <w:bCs/>
          <w:color w:val="000000"/>
          <w:sz w:val="24"/>
          <w:szCs w:val="24"/>
        </w:rPr>
      </w:pPr>
      <w:r w:rsidRPr="006866A8">
        <w:rPr>
          <w:b/>
          <w:bCs/>
          <w:color w:val="000000"/>
          <w:sz w:val="24"/>
          <w:szCs w:val="24"/>
        </w:rPr>
        <w:t>ТИХВИНСКОГО МУНИЦИПАЛЬНОГО РАЙОНА</w:t>
      </w:r>
    </w:p>
    <w:p w14:paraId="1950CC8B" w14:textId="77777777" w:rsidR="00AA30E8" w:rsidRPr="006866A8" w:rsidRDefault="00AA30E8" w:rsidP="00AA30E8">
      <w:pPr>
        <w:jc w:val="center"/>
        <w:rPr>
          <w:b/>
          <w:bCs/>
          <w:color w:val="000000"/>
          <w:sz w:val="24"/>
          <w:szCs w:val="24"/>
        </w:rPr>
      </w:pPr>
      <w:r w:rsidRPr="006866A8">
        <w:rPr>
          <w:b/>
          <w:bCs/>
          <w:color w:val="000000"/>
          <w:sz w:val="24"/>
          <w:szCs w:val="24"/>
        </w:rPr>
        <w:t>ЛЕНИНГРАДСКОЙ ОБЛАСТИ</w:t>
      </w:r>
    </w:p>
    <w:p w14:paraId="4BC3A313" w14:textId="599D15AD" w:rsidR="00AA30E8" w:rsidRPr="006866A8" w:rsidRDefault="00AA30E8" w:rsidP="00AA30E8">
      <w:pPr>
        <w:jc w:val="center"/>
        <w:rPr>
          <w:b/>
          <w:bCs/>
          <w:color w:val="000000"/>
          <w:sz w:val="24"/>
          <w:szCs w:val="24"/>
        </w:rPr>
      </w:pPr>
      <w:r w:rsidRPr="006866A8">
        <w:rPr>
          <w:b/>
          <w:bCs/>
          <w:color w:val="000000"/>
          <w:sz w:val="24"/>
          <w:szCs w:val="24"/>
        </w:rPr>
        <w:t xml:space="preserve">(АДМИНИСТРАЦИЯ </w:t>
      </w:r>
      <w:r w:rsidR="006866A8" w:rsidRPr="006866A8">
        <w:rPr>
          <w:b/>
          <w:bCs/>
          <w:color w:val="000000"/>
          <w:sz w:val="24"/>
          <w:szCs w:val="24"/>
        </w:rPr>
        <w:t>ГАНЬКОВСКОГО</w:t>
      </w:r>
      <w:r w:rsidRPr="006866A8">
        <w:rPr>
          <w:b/>
          <w:bCs/>
          <w:color w:val="000000"/>
          <w:sz w:val="24"/>
          <w:szCs w:val="24"/>
        </w:rPr>
        <w:t xml:space="preserve"> СЕЛЬСКОГО ПОСЕЛЕНИЯ)</w:t>
      </w:r>
    </w:p>
    <w:p w14:paraId="2B53DAAF" w14:textId="77777777" w:rsidR="00AA30E8" w:rsidRPr="006866A8" w:rsidRDefault="00AA30E8" w:rsidP="00AA30E8">
      <w:pPr>
        <w:jc w:val="center"/>
        <w:rPr>
          <w:b/>
          <w:bCs/>
          <w:color w:val="000000"/>
          <w:sz w:val="24"/>
          <w:szCs w:val="24"/>
        </w:rPr>
      </w:pPr>
    </w:p>
    <w:p w14:paraId="41A057D9" w14:textId="77777777" w:rsidR="00D5403D" w:rsidRDefault="00D5403D" w:rsidP="006866A8">
      <w:pPr>
        <w:jc w:val="center"/>
        <w:rPr>
          <w:b/>
          <w:bCs/>
          <w:color w:val="000000"/>
          <w:sz w:val="24"/>
          <w:szCs w:val="24"/>
        </w:rPr>
      </w:pPr>
    </w:p>
    <w:p w14:paraId="0D6D1172" w14:textId="2FCF5FF0" w:rsidR="00FA2533" w:rsidRDefault="00AA30E8" w:rsidP="006866A8">
      <w:pPr>
        <w:jc w:val="center"/>
        <w:rPr>
          <w:b/>
          <w:sz w:val="24"/>
          <w:szCs w:val="24"/>
        </w:rPr>
      </w:pPr>
      <w:r w:rsidRPr="006866A8">
        <w:rPr>
          <w:b/>
          <w:bCs/>
          <w:color w:val="000000"/>
          <w:sz w:val="24"/>
          <w:szCs w:val="24"/>
        </w:rPr>
        <w:t>ПОСТАНОВЛЕНИЕ</w:t>
      </w:r>
    </w:p>
    <w:p w14:paraId="58D6F8F4" w14:textId="1C06C426" w:rsidR="006866A8" w:rsidRDefault="006866A8" w:rsidP="006866A8">
      <w:pPr>
        <w:rPr>
          <w:b/>
          <w:sz w:val="24"/>
          <w:szCs w:val="24"/>
        </w:rPr>
      </w:pPr>
    </w:p>
    <w:p w14:paraId="4A9FA1D2" w14:textId="690FE215" w:rsidR="006866A8" w:rsidRDefault="006866A8" w:rsidP="006866A8">
      <w:pPr>
        <w:rPr>
          <w:b/>
          <w:sz w:val="24"/>
          <w:szCs w:val="24"/>
        </w:rPr>
      </w:pPr>
    </w:p>
    <w:p w14:paraId="216135F1" w14:textId="3666416D" w:rsidR="006866A8" w:rsidRDefault="006866A8" w:rsidP="006866A8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</w:t>
      </w:r>
      <w:r w:rsidRPr="006866A8">
        <w:rPr>
          <w:bCs/>
          <w:sz w:val="24"/>
          <w:szCs w:val="24"/>
        </w:rPr>
        <w:t xml:space="preserve">т </w:t>
      </w:r>
      <w:r>
        <w:rPr>
          <w:bCs/>
          <w:sz w:val="24"/>
          <w:szCs w:val="24"/>
        </w:rPr>
        <w:t xml:space="preserve"> 12</w:t>
      </w:r>
      <w:proofErr w:type="gramEnd"/>
      <w:r>
        <w:rPr>
          <w:bCs/>
          <w:sz w:val="24"/>
          <w:szCs w:val="24"/>
        </w:rPr>
        <w:t xml:space="preserve"> мая 2020 года                                                        №04-69-а</w:t>
      </w:r>
    </w:p>
    <w:p w14:paraId="0BE8D4AF" w14:textId="7E33E821" w:rsidR="006866A8" w:rsidRDefault="006866A8" w:rsidP="006866A8">
      <w:pPr>
        <w:rPr>
          <w:bCs/>
          <w:sz w:val="24"/>
          <w:szCs w:val="24"/>
        </w:rPr>
      </w:pPr>
    </w:p>
    <w:p w14:paraId="285D40C9" w14:textId="77777777" w:rsidR="006866A8" w:rsidRPr="006866A8" w:rsidRDefault="006866A8" w:rsidP="006866A8">
      <w:pPr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55"/>
      </w:tblGrid>
      <w:tr w:rsidR="00FA2533" w:rsidRPr="006866A8" w14:paraId="230D78E7" w14:textId="77777777" w:rsidTr="006866A8">
        <w:tc>
          <w:tcPr>
            <w:tcW w:w="4955" w:type="dxa"/>
          </w:tcPr>
          <w:p w14:paraId="2C430B19" w14:textId="24896F27" w:rsidR="00FA2533" w:rsidRPr="006866A8" w:rsidRDefault="009826FA" w:rsidP="006866A8">
            <w:pPr>
              <w:ind w:left="-140" w:right="-142"/>
              <w:rPr>
                <w:color w:val="000000"/>
                <w:sz w:val="24"/>
                <w:szCs w:val="24"/>
              </w:rPr>
            </w:pPr>
            <w:r w:rsidRPr="006866A8">
              <w:rPr>
                <w:color w:val="000000"/>
                <w:sz w:val="24"/>
                <w:szCs w:val="24"/>
              </w:rPr>
              <w:t xml:space="preserve">О порядке утверждения положений (регламентов) об официальных физкультурных мероприятиях и спортивных соревнованиях, проводимых на территории муниципального образования </w:t>
            </w:r>
            <w:r w:rsidR="006866A8" w:rsidRPr="006866A8">
              <w:rPr>
                <w:color w:val="000000"/>
                <w:sz w:val="24"/>
                <w:szCs w:val="24"/>
              </w:rPr>
              <w:t>Ганьковское</w:t>
            </w:r>
            <w:r w:rsidRPr="006866A8">
              <w:rPr>
                <w:color w:val="000000"/>
                <w:sz w:val="24"/>
                <w:szCs w:val="24"/>
              </w:rPr>
              <w:t xml:space="preserve"> сельское поселение</w:t>
            </w:r>
            <w:r w:rsidR="006866A8">
              <w:rPr>
                <w:color w:val="000000"/>
                <w:sz w:val="24"/>
                <w:szCs w:val="24"/>
              </w:rPr>
              <w:t xml:space="preserve"> Тихвинского муниципального района Ленинградской области</w:t>
            </w:r>
          </w:p>
        </w:tc>
      </w:tr>
      <w:tr w:rsidR="00FA2533" w:rsidRPr="006866A8" w14:paraId="03DED271" w14:textId="77777777" w:rsidTr="006866A8">
        <w:tc>
          <w:tcPr>
            <w:tcW w:w="4955" w:type="dxa"/>
          </w:tcPr>
          <w:p w14:paraId="56E3FFF2" w14:textId="77777777" w:rsidR="00FA2533" w:rsidRPr="006866A8" w:rsidRDefault="00FA253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5DAE019" w14:textId="77777777" w:rsidR="006866A8" w:rsidRDefault="006866A8" w:rsidP="006866A8">
      <w:pPr>
        <w:rPr>
          <w:color w:val="000000"/>
          <w:sz w:val="24"/>
          <w:szCs w:val="24"/>
        </w:rPr>
      </w:pPr>
    </w:p>
    <w:p w14:paraId="658AB738" w14:textId="0F8BEB9F" w:rsidR="00FA2533" w:rsidRPr="006866A8" w:rsidRDefault="009826FA" w:rsidP="006866A8">
      <w:pPr>
        <w:ind w:firstLine="709"/>
        <w:rPr>
          <w:color w:val="000000"/>
          <w:sz w:val="24"/>
          <w:szCs w:val="24"/>
        </w:rPr>
      </w:pPr>
      <w:r w:rsidRPr="006866A8">
        <w:rPr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Федерации», </w:t>
      </w:r>
      <w:r w:rsidR="00FA2533" w:rsidRPr="006866A8">
        <w:rPr>
          <w:color w:val="000000"/>
          <w:sz w:val="24"/>
          <w:szCs w:val="24"/>
        </w:rPr>
        <w:t xml:space="preserve">администрация </w:t>
      </w:r>
      <w:r w:rsidR="006866A8" w:rsidRPr="006866A8">
        <w:rPr>
          <w:color w:val="000000"/>
          <w:sz w:val="24"/>
          <w:szCs w:val="24"/>
        </w:rPr>
        <w:t>Ганьковского</w:t>
      </w:r>
      <w:r w:rsidR="00AA30E8" w:rsidRPr="006866A8">
        <w:rPr>
          <w:color w:val="000000"/>
          <w:sz w:val="24"/>
          <w:szCs w:val="24"/>
        </w:rPr>
        <w:t xml:space="preserve"> сельского поселения</w:t>
      </w:r>
      <w:r w:rsidR="00FA2533" w:rsidRPr="006866A8">
        <w:rPr>
          <w:color w:val="000000"/>
          <w:sz w:val="24"/>
          <w:szCs w:val="24"/>
        </w:rPr>
        <w:t xml:space="preserve"> ПОСТАНОВЛЯЕТ:</w:t>
      </w:r>
    </w:p>
    <w:p w14:paraId="7F621973" w14:textId="1EA159B4" w:rsidR="009826FA" w:rsidRPr="006866A8" w:rsidRDefault="006866A8" w:rsidP="006866A8">
      <w:pPr>
        <w:tabs>
          <w:tab w:val="left" w:pos="1449"/>
        </w:tabs>
        <w:spacing w:line="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826FA" w:rsidRPr="006866A8">
        <w:rPr>
          <w:sz w:val="24"/>
          <w:szCs w:val="24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Pr="006866A8">
        <w:rPr>
          <w:iCs/>
          <w:sz w:val="24"/>
          <w:szCs w:val="24"/>
        </w:rPr>
        <w:t>Ганьковское</w:t>
      </w:r>
      <w:r w:rsidR="009826FA" w:rsidRPr="006866A8">
        <w:rPr>
          <w:iCs/>
          <w:sz w:val="24"/>
          <w:szCs w:val="24"/>
        </w:rPr>
        <w:t xml:space="preserve"> сельское </w:t>
      </w:r>
      <w:proofErr w:type="gramStart"/>
      <w:r w:rsidR="009826FA" w:rsidRPr="006866A8">
        <w:rPr>
          <w:iCs/>
          <w:sz w:val="24"/>
          <w:szCs w:val="24"/>
        </w:rPr>
        <w:t>поселение</w:t>
      </w:r>
      <w:r w:rsidR="009826FA" w:rsidRPr="006866A8">
        <w:rPr>
          <w:sz w:val="24"/>
          <w:szCs w:val="24"/>
        </w:rPr>
        <w:t xml:space="preserve"> </w:t>
      </w:r>
      <w:r w:rsidR="00A62535">
        <w:rPr>
          <w:sz w:val="24"/>
          <w:szCs w:val="24"/>
        </w:rPr>
        <w:t xml:space="preserve"> Тихвинского</w:t>
      </w:r>
      <w:proofErr w:type="gramEnd"/>
      <w:r w:rsidR="00A62535">
        <w:rPr>
          <w:sz w:val="24"/>
          <w:szCs w:val="24"/>
        </w:rPr>
        <w:t xml:space="preserve"> муниципального района Ленинградской области </w:t>
      </w:r>
      <w:r w:rsidR="009826FA" w:rsidRPr="006866A8">
        <w:rPr>
          <w:sz w:val="24"/>
          <w:szCs w:val="24"/>
        </w:rPr>
        <w:t>и требований к их содержанию согласно приложению.</w:t>
      </w:r>
    </w:p>
    <w:p w14:paraId="0FFE6F23" w14:textId="1953B622" w:rsidR="00300711" w:rsidRPr="00300711" w:rsidRDefault="006866A8" w:rsidP="006866A8">
      <w:pPr>
        <w:ind w:right="57" w:firstLine="709"/>
        <w:rPr>
          <w:bCs/>
          <w:color w:val="000000"/>
          <w:szCs w:val="28"/>
        </w:rPr>
      </w:pPr>
      <w:r>
        <w:rPr>
          <w:sz w:val="24"/>
          <w:szCs w:val="24"/>
        </w:rPr>
        <w:t xml:space="preserve">2. </w:t>
      </w:r>
      <w:r w:rsidR="009826FA" w:rsidRPr="006866A8">
        <w:rPr>
          <w:sz w:val="24"/>
          <w:szCs w:val="24"/>
        </w:rPr>
        <w:t xml:space="preserve">Постановление обнародовать в сети интернет на официальном сайте администрации </w:t>
      </w:r>
      <w:r w:rsidRPr="006866A8">
        <w:rPr>
          <w:sz w:val="24"/>
          <w:szCs w:val="24"/>
        </w:rPr>
        <w:t>Ганьковского</w:t>
      </w:r>
      <w:r w:rsidR="009826FA" w:rsidRPr="006866A8">
        <w:rPr>
          <w:sz w:val="24"/>
          <w:szCs w:val="24"/>
        </w:rPr>
        <w:t xml:space="preserve"> сельского поселения </w:t>
      </w:r>
      <w:hyperlink r:id="rId7" w:history="1">
        <w:r w:rsidR="00300711" w:rsidRPr="00300711">
          <w:rPr>
            <w:rStyle w:val="ac"/>
            <w:bCs/>
            <w:color w:val="000000"/>
            <w:sz w:val="24"/>
            <w:szCs w:val="24"/>
            <w:u w:val="none"/>
          </w:rPr>
          <w:t>http://tikhvin.org/gsp/gankovo</w:t>
        </w:r>
        <w:r w:rsidR="00300711" w:rsidRPr="00300711">
          <w:rPr>
            <w:rStyle w:val="ac"/>
            <w:bCs/>
            <w:color w:val="000000"/>
            <w:szCs w:val="28"/>
            <w:u w:val="none"/>
          </w:rPr>
          <w:t>/</w:t>
        </w:r>
      </w:hyperlink>
      <w:r w:rsidR="00300711" w:rsidRPr="00300711">
        <w:rPr>
          <w:bCs/>
          <w:color w:val="000000"/>
          <w:szCs w:val="28"/>
        </w:rPr>
        <w:t>.</w:t>
      </w:r>
    </w:p>
    <w:p w14:paraId="6BE778B8" w14:textId="30D25472" w:rsidR="009826FA" w:rsidRPr="006866A8" w:rsidRDefault="006866A8" w:rsidP="006866A8">
      <w:pPr>
        <w:ind w:right="57"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826FA" w:rsidRPr="006866A8">
        <w:rPr>
          <w:sz w:val="24"/>
          <w:szCs w:val="24"/>
        </w:rPr>
        <w:t>Постановление вступает в силу с момента принятия.</w:t>
      </w:r>
    </w:p>
    <w:p w14:paraId="6B537F59" w14:textId="192C906B" w:rsidR="009826FA" w:rsidRPr="006866A8" w:rsidRDefault="006866A8" w:rsidP="006866A8">
      <w:pPr>
        <w:ind w:right="57"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826FA" w:rsidRPr="006866A8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5731D0CA" w14:textId="77777777" w:rsidR="006866A8" w:rsidRDefault="006866A8" w:rsidP="00FA2533">
      <w:pPr>
        <w:rPr>
          <w:color w:val="000000"/>
          <w:sz w:val="24"/>
          <w:szCs w:val="24"/>
        </w:rPr>
      </w:pPr>
    </w:p>
    <w:p w14:paraId="4F9B11A2" w14:textId="77777777" w:rsidR="006866A8" w:rsidRDefault="006866A8" w:rsidP="00FA2533">
      <w:pPr>
        <w:rPr>
          <w:color w:val="000000"/>
          <w:sz w:val="24"/>
          <w:szCs w:val="24"/>
        </w:rPr>
      </w:pPr>
    </w:p>
    <w:p w14:paraId="229E64A5" w14:textId="77777777" w:rsidR="006866A8" w:rsidRDefault="007132E5" w:rsidP="00FA2533">
      <w:pPr>
        <w:rPr>
          <w:color w:val="000000"/>
          <w:sz w:val="24"/>
          <w:szCs w:val="24"/>
        </w:rPr>
      </w:pPr>
      <w:r w:rsidRPr="006866A8">
        <w:rPr>
          <w:color w:val="000000"/>
          <w:sz w:val="24"/>
          <w:szCs w:val="24"/>
        </w:rPr>
        <w:t>Глава</w:t>
      </w:r>
      <w:r w:rsidR="00FA2533" w:rsidRPr="006866A8">
        <w:rPr>
          <w:color w:val="000000"/>
          <w:sz w:val="24"/>
          <w:szCs w:val="24"/>
        </w:rPr>
        <w:t xml:space="preserve"> администрации</w:t>
      </w:r>
      <w:r w:rsidR="006866A8">
        <w:rPr>
          <w:color w:val="000000"/>
          <w:sz w:val="24"/>
          <w:szCs w:val="24"/>
        </w:rPr>
        <w:t xml:space="preserve"> </w:t>
      </w:r>
      <w:r w:rsidR="006866A8" w:rsidRPr="006866A8">
        <w:rPr>
          <w:color w:val="000000"/>
          <w:sz w:val="24"/>
          <w:szCs w:val="24"/>
        </w:rPr>
        <w:t>Ганьковского</w:t>
      </w:r>
    </w:p>
    <w:p w14:paraId="4B3E31E9" w14:textId="39652570" w:rsidR="00AA30E8" w:rsidRPr="006866A8" w:rsidRDefault="00E26DD5" w:rsidP="006866A8">
      <w:pPr>
        <w:ind w:firstLine="720"/>
        <w:rPr>
          <w:color w:val="000000"/>
          <w:sz w:val="24"/>
          <w:szCs w:val="24"/>
        </w:rPr>
      </w:pPr>
      <w:r w:rsidRPr="006866A8">
        <w:rPr>
          <w:color w:val="000000"/>
          <w:sz w:val="24"/>
          <w:szCs w:val="24"/>
        </w:rPr>
        <w:t xml:space="preserve"> </w:t>
      </w:r>
      <w:r w:rsidR="006866A8">
        <w:rPr>
          <w:color w:val="000000"/>
          <w:sz w:val="24"/>
          <w:szCs w:val="24"/>
        </w:rPr>
        <w:t>с</w:t>
      </w:r>
      <w:r w:rsidRPr="006866A8">
        <w:rPr>
          <w:color w:val="000000"/>
          <w:sz w:val="24"/>
          <w:szCs w:val="24"/>
        </w:rPr>
        <w:t>ельского</w:t>
      </w:r>
      <w:r w:rsidR="006866A8">
        <w:rPr>
          <w:color w:val="000000"/>
          <w:sz w:val="24"/>
          <w:szCs w:val="24"/>
        </w:rPr>
        <w:t xml:space="preserve"> </w:t>
      </w:r>
      <w:r w:rsidRPr="006866A8">
        <w:rPr>
          <w:color w:val="000000"/>
          <w:sz w:val="24"/>
          <w:szCs w:val="24"/>
        </w:rPr>
        <w:t>поселения</w:t>
      </w:r>
      <w:r w:rsidR="00FA2533" w:rsidRPr="006866A8">
        <w:rPr>
          <w:color w:val="000000"/>
          <w:sz w:val="24"/>
          <w:szCs w:val="24"/>
        </w:rPr>
        <w:t xml:space="preserve">        </w:t>
      </w:r>
      <w:r w:rsidR="00AA30E8" w:rsidRPr="006866A8">
        <w:rPr>
          <w:color w:val="000000"/>
          <w:sz w:val="24"/>
          <w:szCs w:val="24"/>
        </w:rPr>
        <w:t xml:space="preserve">                  </w:t>
      </w:r>
      <w:r w:rsidRPr="006866A8">
        <w:rPr>
          <w:color w:val="000000"/>
          <w:sz w:val="24"/>
          <w:szCs w:val="24"/>
        </w:rPr>
        <w:t xml:space="preserve">                                                      </w:t>
      </w:r>
      <w:r w:rsidR="006866A8">
        <w:rPr>
          <w:color w:val="000000"/>
          <w:sz w:val="24"/>
          <w:szCs w:val="24"/>
        </w:rPr>
        <w:t xml:space="preserve">       </w:t>
      </w:r>
      <w:r w:rsidRPr="006866A8">
        <w:rPr>
          <w:color w:val="000000"/>
          <w:sz w:val="24"/>
          <w:szCs w:val="24"/>
        </w:rPr>
        <w:t xml:space="preserve"> </w:t>
      </w:r>
      <w:proofErr w:type="spellStart"/>
      <w:r w:rsidR="006866A8">
        <w:rPr>
          <w:color w:val="000000"/>
          <w:sz w:val="24"/>
          <w:szCs w:val="24"/>
        </w:rPr>
        <w:t>Н.С.Арыкова</w:t>
      </w:r>
      <w:proofErr w:type="spellEnd"/>
    </w:p>
    <w:p w14:paraId="2C0DA2A5" w14:textId="77777777" w:rsidR="00AA30E8" w:rsidRPr="006866A8" w:rsidRDefault="00AA30E8" w:rsidP="00FA2533">
      <w:pPr>
        <w:rPr>
          <w:color w:val="000000"/>
          <w:sz w:val="24"/>
          <w:szCs w:val="24"/>
        </w:rPr>
      </w:pPr>
    </w:p>
    <w:p w14:paraId="7891B174" w14:textId="77777777" w:rsidR="00362552" w:rsidRPr="006866A8" w:rsidRDefault="00362552" w:rsidP="00FA2533">
      <w:pPr>
        <w:rPr>
          <w:color w:val="000000"/>
          <w:sz w:val="24"/>
          <w:szCs w:val="24"/>
        </w:rPr>
      </w:pPr>
    </w:p>
    <w:p w14:paraId="0851A070" w14:textId="77777777" w:rsidR="00362552" w:rsidRPr="006866A8" w:rsidRDefault="00362552" w:rsidP="00FA2533">
      <w:pPr>
        <w:rPr>
          <w:color w:val="000000"/>
          <w:sz w:val="24"/>
          <w:szCs w:val="24"/>
        </w:rPr>
      </w:pPr>
    </w:p>
    <w:p w14:paraId="3E848E60" w14:textId="65DF3A9B" w:rsidR="0004002F" w:rsidRPr="006866A8" w:rsidRDefault="0004002F" w:rsidP="00AA30E8">
      <w:pPr>
        <w:spacing w:line="360" w:lineRule="auto"/>
        <w:rPr>
          <w:sz w:val="24"/>
          <w:szCs w:val="24"/>
        </w:rPr>
      </w:pPr>
    </w:p>
    <w:p w14:paraId="34584072" w14:textId="77777777" w:rsidR="006866A8" w:rsidRDefault="006866A8" w:rsidP="009826FA">
      <w:pPr>
        <w:spacing w:line="0" w:lineRule="atLeast"/>
        <w:ind w:left="5670"/>
        <w:jc w:val="left"/>
        <w:rPr>
          <w:sz w:val="24"/>
          <w:szCs w:val="24"/>
        </w:rPr>
      </w:pPr>
    </w:p>
    <w:p w14:paraId="66E3A351" w14:textId="77777777" w:rsidR="006866A8" w:rsidRDefault="006866A8" w:rsidP="009826FA">
      <w:pPr>
        <w:spacing w:line="0" w:lineRule="atLeast"/>
        <w:ind w:left="5670"/>
        <w:jc w:val="left"/>
        <w:rPr>
          <w:sz w:val="24"/>
          <w:szCs w:val="24"/>
        </w:rPr>
      </w:pPr>
    </w:p>
    <w:p w14:paraId="22AA6E40" w14:textId="77777777" w:rsidR="006866A8" w:rsidRDefault="006866A8" w:rsidP="009826FA">
      <w:pPr>
        <w:spacing w:line="0" w:lineRule="atLeast"/>
        <w:ind w:left="5670"/>
        <w:jc w:val="left"/>
        <w:rPr>
          <w:sz w:val="24"/>
          <w:szCs w:val="24"/>
        </w:rPr>
      </w:pPr>
    </w:p>
    <w:p w14:paraId="606058ED" w14:textId="77777777" w:rsidR="006866A8" w:rsidRDefault="006866A8" w:rsidP="009826FA">
      <w:pPr>
        <w:spacing w:line="0" w:lineRule="atLeast"/>
        <w:ind w:left="5670"/>
        <w:jc w:val="left"/>
        <w:rPr>
          <w:sz w:val="24"/>
          <w:szCs w:val="24"/>
        </w:rPr>
      </w:pPr>
    </w:p>
    <w:p w14:paraId="22C27519" w14:textId="77777777" w:rsidR="006866A8" w:rsidRDefault="006866A8" w:rsidP="009826FA">
      <w:pPr>
        <w:spacing w:line="0" w:lineRule="atLeast"/>
        <w:ind w:left="5670"/>
        <w:jc w:val="left"/>
        <w:rPr>
          <w:sz w:val="24"/>
          <w:szCs w:val="24"/>
        </w:rPr>
      </w:pPr>
    </w:p>
    <w:p w14:paraId="2ECF497C" w14:textId="77777777" w:rsidR="00B6087E" w:rsidRDefault="00B6087E" w:rsidP="00300711">
      <w:pPr>
        <w:spacing w:line="0" w:lineRule="atLeast"/>
        <w:rPr>
          <w:sz w:val="24"/>
          <w:szCs w:val="24"/>
        </w:rPr>
      </w:pPr>
    </w:p>
    <w:p w14:paraId="5F0F0E98" w14:textId="77777777" w:rsidR="00B6087E" w:rsidRDefault="00B6087E" w:rsidP="00300711">
      <w:pPr>
        <w:spacing w:line="0" w:lineRule="atLeast"/>
        <w:rPr>
          <w:sz w:val="24"/>
          <w:szCs w:val="24"/>
        </w:rPr>
      </w:pPr>
    </w:p>
    <w:p w14:paraId="75E00BA8" w14:textId="77777777" w:rsidR="00B6087E" w:rsidRDefault="00B6087E" w:rsidP="00300711">
      <w:pPr>
        <w:spacing w:line="0" w:lineRule="atLeast"/>
        <w:rPr>
          <w:sz w:val="24"/>
          <w:szCs w:val="24"/>
        </w:rPr>
      </w:pPr>
    </w:p>
    <w:p w14:paraId="4CCF29C9" w14:textId="77777777" w:rsidR="00B6087E" w:rsidRDefault="00B6087E" w:rsidP="00300711">
      <w:pPr>
        <w:spacing w:line="0" w:lineRule="atLeast"/>
        <w:rPr>
          <w:sz w:val="24"/>
          <w:szCs w:val="24"/>
        </w:rPr>
      </w:pPr>
    </w:p>
    <w:p w14:paraId="34ED0B69" w14:textId="77777777" w:rsidR="00B6087E" w:rsidRDefault="00B6087E" w:rsidP="00300711">
      <w:pPr>
        <w:spacing w:line="0" w:lineRule="atLeast"/>
        <w:rPr>
          <w:sz w:val="24"/>
          <w:szCs w:val="24"/>
        </w:rPr>
      </w:pPr>
    </w:p>
    <w:p w14:paraId="73B65E55" w14:textId="77777777" w:rsidR="00B6087E" w:rsidRDefault="00B6087E" w:rsidP="00300711">
      <w:pPr>
        <w:spacing w:line="0" w:lineRule="atLeast"/>
        <w:rPr>
          <w:sz w:val="24"/>
          <w:szCs w:val="24"/>
        </w:rPr>
      </w:pPr>
    </w:p>
    <w:p w14:paraId="1F12DADA" w14:textId="04DB7F7C" w:rsidR="009826FA" w:rsidRPr="006866A8" w:rsidRDefault="009826FA" w:rsidP="00B6087E">
      <w:pPr>
        <w:spacing w:line="0" w:lineRule="atLeast"/>
        <w:ind w:firstLine="5670"/>
        <w:rPr>
          <w:sz w:val="24"/>
          <w:szCs w:val="24"/>
        </w:rPr>
      </w:pPr>
      <w:r w:rsidRPr="006866A8">
        <w:rPr>
          <w:sz w:val="24"/>
          <w:szCs w:val="24"/>
        </w:rPr>
        <w:t>УТВЕРЖДЕН</w:t>
      </w:r>
    </w:p>
    <w:p w14:paraId="5D927590" w14:textId="45147626" w:rsidR="00300711" w:rsidRDefault="00335987" w:rsidP="00B6087E">
      <w:pPr>
        <w:spacing w:line="0" w:lineRule="atLeast"/>
        <w:ind w:firstLine="5670"/>
        <w:rPr>
          <w:sz w:val="24"/>
          <w:szCs w:val="24"/>
        </w:rPr>
      </w:pPr>
      <w:r w:rsidRPr="006866A8">
        <w:rPr>
          <w:sz w:val="24"/>
          <w:szCs w:val="24"/>
        </w:rPr>
        <w:t>п</w:t>
      </w:r>
      <w:r w:rsidR="009826FA" w:rsidRPr="006866A8">
        <w:rPr>
          <w:sz w:val="24"/>
          <w:szCs w:val="24"/>
        </w:rPr>
        <w:t>остановлением</w:t>
      </w:r>
      <w:r w:rsidRPr="006866A8">
        <w:rPr>
          <w:sz w:val="24"/>
          <w:szCs w:val="24"/>
        </w:rPr>
        <w:t xml:space="preserve"> </w:t>
      </w:r>
      <w:r w:rsidR="009826FA" w:rsidRPr="006866A8">
        <w:rPr>
          <w:sz w:val="24"/>
          <w:szCs w:val="24"/>
        </w:rPr>
        <w:t>администр</w:t>
      </w:r>
      <w:r w:rsidR="00300711">
        <w:rPr>
          <w:sz w:val="24"/>
          <w:szCs w:val="24"/>
        </w:rPr>
        <w:t>ации</w:t>
      </w:r>
    </w:p>
    <w:p w14:paraId="43B7DE72" w14:textId="77777777" w:rsidR="00300711" w:rsidRDefault="006866A8" w:rsidP="00B6087E">
      <w:pPr>
        <w:spacing w:line="0" w:lineRule="atLeast"/>
        <w:ind w:firstLine="5670"/>
        <w:rPr>
          <w:sz w:val="24"/>
          <w:szCs w:val="24"/>
        </w:rPr>
      </w:pPr>
      <w:r w:rsidRPr="006866A8">
        <w:rPr>
          <w:sz w:val="24"/>
          <w:szCs w:val="24"/>
        </w:rPr>
        <w:t>Ганьковского</w:t>
      </w:r>
      <w:r w:rsidR="009826FA" w:rsidRPr="006866A8">
        <w:rPr>
          <w:sz w:val="24"/>
          <w:szCs w:val="24"/>
        </w:rPr>
        <w:t xml:space="preserve"> сельского поселения </w:t>
      </w:r>
    </w:p>
    <w:p w14:paraId="25623859" w14:textId="080202F9" w:rsidR="009826FA" w:rsidRPr="00300711" w:rsidRDefault="009826FA" w:rsidP="00B6087E">
      <w:pPr>
        <w:spacing w:line="0" w:lineRule="atLeast"/>
        <w:ind w:firstLine="5670"/>
        <w:rPr>
          <w:sz w:val="24"/>
          <w:szCs w:val="24"/>
        </w:rPr>
      </w:pPr>
      <w:r w:rsidRPr="006866A8">
        <w:rPr>
          <w:sz w:val="24"/>
          <w:szCs w:val="24"/>
        </w:rPr>
        <w:t xml:space="preserve">от </w:t>
      </w:r>
      <w:r w:rsidR="00B6087E">
        <w:rPr>
          <w:sz w:val="24"/>
          <w:szCs w:val="24"/>
        </w:rPr>
        <w:t>12 ма</w:t>
      </w:r>
      <w:r w:rsidR="00335987" w:rsidRPr="006866A8">
        <w:rPr>
          <w:sz w:val="24"/>
          <w:szCs w:val="24"/>
        </w:rPr>
        <w:t>я 2020 года</w:t>
      </w:r>
      <w:r w:rsidRPr="006866A8">
        <w:rPr>
          <w:sz w:val="24"/>
          <w:szCs w:val="24"/>
        </w:rPr>
        <w:t xml:space="preserve"> №</w:t>
      </w:r>
      <w:r w:rsidR="00335987" w:rsidRPr="006866A8">
        <w:rPr>
          <w:sz w:val="24"/>
          <w:szCs w:val="24"/>
        </w:rPr>
        <w:t xml:space="preserve"> 0</w:t>
      </w:r>
      <w:r w:rsidR="00B6087E">
        <w:rPr>
          <w:sz w:val="24"/>
          <w:szCs w:val="24"/>
        </w:rPr>
        <w:t>4</w:t>
      </w:r>
      <w:r w:rsidR="00335987" w:rsidRPr="006866A8">
        <w:rPr>
          <w:sz w:val="24"/>
          <w:szCs w:val="24"/>
        </w:rPr>
        <w:t>-</w:t>
      </w:r>
      <w:r w:rsidR="00B6087E">
        <w:rPr>
          <w:sz w:val="24"/>
          <w:szCs w:val="24"/>
        </w:rPr>
        <w:t>69</w:t>
      </w:r>
      <w:r w:rsidR="00335987" w:rsidRPr="006866A8">
        <w:rPr>
          <w:sz w:val="24"/>
          <w:szCs w:val="24"/>
        </w:rPr>
        <w:t>-а</w:t>
      </w:r>
    </w:p>
    <w:p w14:paraId="4418694D" w14:textId="77777777" w:rsidR="009826FA" w:rsidRPr="006866A8" w:rsidRDefault="009826FA" w:rsidP="00B6087E">
      <w:pPr>
        <w:spacing w:line="200" w:lineRule="exact"/>
        <w:ind w:firstLine="5670"/>
        <w:rPr>
          <w:sz w:val="24"/>
          <w:szCs w:val="24"/>
        </w:rPr>
      </w:pPr>
    </w:p>
    <w:p w14:paraId="778C86EF" w14:textId="77777777" w:rsidR="009826FA" w:rsidRPr="006866A8" w:rsidRDefault="009826FA" w:rsidP="00B6087E">
      <w:pPr>
        <w:jc w:val="left"/>
        <w:rPr>
          <w:sz w:val="24"/>
          <w:szCs w:val="24"/>
        </w:rPr>
      </w:pPr>
    </w:p>
    <w:p w14:paraId="65218877" w14:textId="77777777" w:rsidR="009826FA" w:rsidRPr="006866A8" w:rsidRDefault="009826FA" w:rsidP="00B6087E">
      <w:pPr>
        <w:jc w:val="center"/>
        <w:rPr>
          <w:b/>
          <w:sz w:val="24"/>
          <w:szCs w:val="24"/>
        </w:rPr>
      </w:pPr>
      <w:r w:rsidRPr="006866A8">
        <w:rPr>
          <w:b/>
          <w:sz w:val="24"/>
          <w:szCs w:val="24"/>
        </w:rPr>
        <w:t>ПОРЯДОК</w:t>
      </w:r>
    </w:p>
    <w:p w14:paraId="3B0203FE" w14:textId="77777777" w:rsidR="00B6087E" w:rsidRDefault="009826FA" w:rsidP="00B6087E">
      <w:pPr>
        <w:jc w:val="center"/>
        <w:rPr>
          <w:b/>
          <w:sz w:val="24"/>
          <w:szCs w:val="24"/>
        </w:rPr>
      </w:pPr>
      <w:r w:rsidRPr="006866A8">
        <w:rPr>
          <w:b/>
          <w:sz w:val="24"/>
          <w:szCs w:val="24"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образования </w:t>
      </w:r>
    </w:p>
    <w:p w14:paraId="527D30FE" w14:textId="14E1F1B2" w:rsidR="009826FA" w:rsidRPr="006866A8" w:rsidRDefault="006866A8" w:rsidP="00B6087E">
      <w:pPr>
        <w:jc w:val="center"/>
        <w:rPr>
          <w:b/>
          <w:sz w:val="24"/>
          <w:szCs w:val="24"/>
        </w:rPr>
      </w:pPr>
      <w:r w:rsidRPr="006866A8">
        <w:rPr>
          <w:b/>
          <w:sz w:val="24"/>
          <w:szCs w:val="24"/>
        </w:rPr>
        <w:t>Ганьковское</w:t>
      </w:r>
      <w:r w:rsidR="00335987" w:rsidRPr="006866A8">
        <w:rPr>
          <w:b/>
          <w:sz w:val="24"/>
          <w:szCs w:val="24"/>
        </w:rPr>
        <w:t xml:space="preserve"> сельское поселение </w:t>
      </w:r>
      <w:r w:rsidR="009826FA" w:rsidRPr="006866A8">
        <w:rPr>
          <w:b/>
          <w:sz w:val="24"/>
          <w:szCs w:val="24"/>
        </w:rPr>
        <w:t>и требований к их содержанию</w:t>
      </w:r>
    </w:p>
    <w:p w14:paraId="6C751ED2" w14:textId="77777777" w:rsidR="00B6087E" w:rsidRDefault="00B6087E" w:rsidP="00335987">
      <w:pPr>
        <w:spacing w:line="0" w:lineRule="atLeast"/>
        <w:ind w:right="-259"/>
        <w:jc w:val="center"/>
        <w:rPr>
          <w:sz w:val="24"/>
          <w:szCs w:val="24"/>
        </w:rPr>
      </w:pPr>
    </w:p>
    <w:p w14:paraId="5D5F7810" w14:textId="24A1C0FB" w:rsidR="009826FA" w:rsidRPr="006866A8" w:rsidRDefault="009826FA" w:rsidP="00335987">
      <w:pPr>
        <w:spacing w:line="0" w:lineRule="atLeast"/>
        <w:ind w:right="-259"/>
        <w:jc w:val="center"/>
        <w:rPr>
          <w:b/>
          <w:sz w:val="24"/>
          <w:szCs w:val="24"/>
        </w:rPr>
      </w:pPr>
      <w:r w:rsidRPr="006866A8">
        <w:rPr>
          <w:b/>
          <w:sz w:val="24"/>
          <w:szCs w:val="24"/>
        </w:rPr>
        <w:t>1. Общие положения</w:t>
      </w:r>
    </w:p>
    <w:p w14:paraId="328DF660" w14:textId="25C97CE3" w:rsidR="009826FA" w:rsidRPr="006866A8" w:rsidRDefault="009826FA" w:rsidP="009826FA">
      <w:pPr>
        <w:spacing w:line="0" w:lineRule="atLeast"/>
        <w:ind w:right="15" w:firstLine="708"/>
        <w:rPr>
          <w:sz w:val="24"/>
          <w:szCs w:val="24"/>
        </w:rPr>
      </w:pPr>
      <w:r w:rsidRPr="006866A8">
        <w:rPr>
          <w:sz w:val="24"/>
          <w:szCs w:val="24"/>
        </w:rPr>
        <w:t xml:space="preserve">1.1.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 w:rsidR="006866A8" w:rsidRPr="006866A8">
        <w:rPr>
          <w:sz w:val="24"/>
          <w:szCs w:val="24"/>
        </w:rPr>
        <w:t>Ганьковское</w:t>
      </w:r>
      <w:r w:rsidR="00335987" w:rsidRPr="006866A8">
        <w:rPr>
          <w:sz w:val="24"/>
          <w:szCs w:val="24"/>
        </w:rPr>
        <w:t xml:space="preserve"> сельское поселение </w:t>
      </w:r>
      <w:r w:rsidRPr="006866A8">
        <w:rPr>
          <w:sz w:val="24"/>
          <w:szCs w:val="24"/>
        </w:rPr>
        <w:t xml:space="preserve">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муниципального образования </w:t>
      </w:r>
      <w:r w:rsidR="006866A8" w:rsidRPr="006866A8">
        <w:rPr>
          <w:sz w:val="24"/>
          <w:szCs w:val="24"/>
        </w:rPr>
        <w:t>Ганьковского</w:t>
      </w:r>
      <w:r w:rsidR="00335987" w:rsidRPr="006866A8">
        <w:rPr>
          <w:sz w:val="24"/>
          <w:szCs w:val="24"/>
        </w:rPr>
        <w:t xml:space="preserve"> сельского поселения </w:t>
      </w:r>
      <w:r w:rsidRPr="006866A8">
        <w:rPr>
          <w:sz w:val="24"/>
          <w:szCs w:val="24"/>
        </w:rPr>
        <w:t xml:space="preserve">(далее </w:t>
      </w:r>
      <w:r w:rsidR="003674F2">
        <w:rPr>
          <w:sz w:val="24"/>
          <w:szCs w:val="24"/>
        </w:rPr>
        <w:t>–</w:t>
      </w:r>
      <w:r w:rsidRPr="006866A8">
        <w:rPr>
          <w:sz w:val="24"/>
          <w:szCs w:val="24"/>
        </w:rPr>
        <w:t xml:space="preserve"> </w:t>
      </w:r>
      <w:r w:rsidR="003674F2">
        <w:rPr>
          <w:sz w:val="24"/>
          <w:szCs w:val="24"/>
        </w:rPr>
        <w:t>Календарный план</w:t>
      </w:r>
      <w:r w:rsidRPr="006866A8">
        <w:rPr>
          <w:sz w:val="24"/>
          <w:szCs w:val="24"/>
        </w:rPr>
        <w:t>).</w:t>
      </w:r>
    </w:p>
    <w:p w14:paraId="0B317E52" w14:textId="2B3AEB47" w:rsidR="009826FA" w:rsidRPr="006866A8" w:rsidRDefault="009826FA" w:rsidP="009826FA">
      <w:pPr>
        <w:spacing w:line="0" w:lineRule="atLeast"/>
        <w:ind w:right="15" w:firstLine="708"/>
        <w:rPr>
          <w:sz w:val="24"/>
          <w:szCs w:val="24"/>
        </w:rPr>
      </w:pPr>
      <w:r w:rsidRPr="006866A8">
        <w:rPr>
          <w:sz w:val="24"/>
          <w:szCs w:val="24"/>
        </w:rPr>
        <w:t xml:space="preserve"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 w:rsidR="006866A8" w:rsidRPr="006866A8">
        <w:rPr>
          <w:sz w:val="24"/>
          <w:szCs w:val="24"/>
        </w:rPr>
        <w:t>Ганьковского</w:t>
      </w:r>
      <w:r w:rsidR="00335987" w:rsidRPr="006866A8">
        <w:rPr>
          <w:sz w:val="24"/>
          <w:szCs w:val="24"/>
        </w:rPr>
        <w:t xml:space="preserve"> сельского поселения.</w:t>
      </w:r>
    </w:p>
    <w:p w14:paraId="04C7C12C" w14:textId="77777777" w:rsidR="009826FA" w:rsidRPr="006866A8" w:rsidRDefault="009826FA" w:rsidP="009826FA">
      <w:pPr>
        <w:jc w:val="left"/>
        <w:rPr>
          <w:sz w:val="24"/>
          <w:szCs w:val="24"/>
        </w:rPr>
      </w:pPr>
    </w:p>
    <w:p w14:paraId="43546653" w14:textId="16084CA4" w:rsidR="009826FA" w:rsidRPr="006866A8" w:rsidRDefault="009826FA" w:rsidP="00335987">
      <w:pPr>
        <w:ind w:right="-179"/>
        <w:jc w:val="center"/>
        <w:rPr>
          <w:b/>
          <w:sz w:val="24"/>
          <w:szCs w:val="24"/>
        </w:rPr>
      </w:pPr>
      <w:r w:rsidRPr="006866A8">
        <w:rPr>
          <w:b/>
          <w:sz w:val="24"/>
          <w:szCs w:val="24"/>
        </w:rPr>
        <w:t>2. Порядок утверждения положений</w:t>
      </w:r>
    </w:p>
    <w:p w14:paraId="17E666C1" w14:textId="77777777" w:rsidR="009826FA" w:rsidRPr="006866A8" w:rsidRDefault="009826FA" w:rsidP="009826FA">
      <w:pPr>
        <w:spacing w:line="0" w:lineRule="atLeast"/>
        <w:ind w:right="15" w:firstLine="708"/>
        <w:rPr>
          <w:sz w:val="24"/>
          <w:szCs w:val="24"/>
        </w:rPr>
      </w:pPr>
      <w:r w:rsidRPr="006866A8">
        <w:rPr>
          <w:sz w:val="24"/>
          <w:szCs w:val="24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14:paraId="7D00C377" w14:textId="336A96A1" w:rsidR="009826FA" w:rsidRPr="006866A8" w:rsidRDefault="009826FA" w:rsidP="009826FA">
      <w:pPr>
        <w:spacing w:line="0" w:lineRule="atLeast"/>
        <w:ind w:right="15" w:firstLine="708"/>
        <w:rPr>
          <w:sz w:val="24"/>
          <w:szCs w:val="24"/>
        </w:rPr>
      </w:pPr>
      <w:r w:rsidRPr="006866A8">
        <w:rPr>
          <w:sz w:val="24"/>
          <w:szCs w:val="24"/>
        </w:rPr>
        <w:t xml:space="preserve">2.2. Положения (регламенты), разработанные и утвержденные его организаторами, представляются в администрацию </w:t>
      </w:r>
      <w:r w:rsidR="006866A8" w:rsidRPr="006866A8">
        <w:rPr>
          <w:sz w:val="24"/>
          <w:szCs w:val="24"/>
        </w:rPr>
        <w:t>Ганьковского</w:t>
      </w:r>
      <w:r w:rsidR="00335987" w:rsidRPr="006866A8">
        <w:rPr>
          <w:sz w:val="24"/>
          <w:szCs w:val="24"/>
        </w:rPr>
        <w:t xml:space="preserve"> сельского поселения</w:t>
      </w:r>
      <w:r w:rsidRPr="006866A8">
        <w:rPr>
          <w:i/>
          <w:sz w:val="24"/>
          <w:szCs w:val="24"/>
        </w:rPr>
        <w:t xml:space="preserve"> </w:t>
      </w:r>
      <w:r w:rsidRPr="006866A8">
        <w:rPr>
          <w:sz w:val="24"/>
          <w:szCs w:val="24"/>
        </w:rPr>
        <w:t xml:space="preserve">не позднее чем за 14 дней до проведения физкультурного мероприятия либо спортивного соревнования. </w:t>
      </w:r>
    </w:p>
    <w:p w14:paraId="2157A5C4" w14:textId="77777777" w:rsidR="009826FA" w:rsidRPr="006866A8" w:rsidRDefault="009826FA" w:rsidP="009826FA">
      <w:pPr>
        <w:ind w:right="-259"/>
        <w:jc w:val="center"/>
        <w:rPr>
          <w:sz w:val="24"/>
          <w:szCs w:val="24"/>
        </w:rPr>
      </w:pPr>
    </w:p>
    <w:p w14:paraId="3954D280" w14:textId="1FA78CD2" w:rsidR="009826FA" w:rsidRPr="006866A8" w:rsidRDefault="009826FA" w:rsidP="00335987">
      <w:pPr>
        <w:ind w:right="-259"/>
        <w:jc w:val="center"/>
        <w:rPr>
          <w:b/>
          <w:sz w:val="24"/>
          <w:szCs w:val="24"/>
        </w:rPr>
      </w:pPr>
      <w:r w:rsidRPr="006866A8">
        <w:rPr>
          <w:b/>
          <w:sz w:val="24"/>
          <w:szCs w:val="24"/>
        </w:rPr>
        <w:t>3. Требования к содержанию положений</w:t>
      </w:r>
    </w:p>
    <w:p w14:paraId="061C4382" w14:textId="69650A1B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</w:t>
      </w:r>
      <w:r w:rsidR="003674F2">
        <w:rPr>
          <w:sz w:val="24"/>
          <w:szCs w:val="24"/>
        </w:rPr>
        <w:t>алендарном плане</w:t>
      </w:r>
      <w:r w:rsidRPr="006866A8">
        <w:rPr>
          <w:sz w:val="24"/>
          <w:szCs w:val="24"/>
        </w:rPr>
        <w:t>.</w:t>
      </w:r>
    </w:p>
    <w:p w14:paraId="05567EE3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Положения (регламенты) включают в себя следующие разделы и подразделы:</w:t>
      </w:r>
    </w:p>
    <w:p w14:paraId="624E87D4" w14:textId="77777777" w:rsidR="009826FA" w:rsidRPr="006866A8" w:rsidRDefault="009826FA" w:rsidP="009826FA">
      <w:pPr>
        <w:spacing w:line="0" w:lineRule="atLeast"/>
        <w:ind w:firstLine="720"/>
        <w:rPr>
          <w:sz w:val="24"/>
          <w:szCs w:val="24"/>
        </w:rPr>
      </w:pPr>
      <w:r w:rsidRPr="006866A8">
        <w:rPr>
          <w:sz w:val="24"/>
          <w:szCs w:val="24"/>
        </w:rPr>
        <w:t>3.1. Общие положения:</w:t>
      </w:r>
    </w:p>
    <w:p w14:paraId="79BDC726" w14:textId="77777777" w:rsidR="009826FA" w:rsidRPr="006866A8" w:rsidRDefault="009826FA" w:rsidP="009826FA">
      <w:pPr>
        <w:spacing w:line="26" w:lineRule="exact"/>
        <w:rPr>
          <w:sz w:val="24"/>
          <w:szCs w:val="24"/>
        </w:rPr>
      </w:pPr>
    </w:p>
    <w:p w14:paraId="008DF5AB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наименование мероприятия либо спортивного соревнования;</w:t>
      </w:r>
    </w:p>
    <w:p w14:paraId="61165425" w14:textId="77777777" w:rsidR="009826FA" w:rsidRPr="006866A8" w:rsidRDefault="009826FA" w:rsidP="009826FA">
      <w:pPr>
        <w:spacing w:line="26" w:lineRule="exact"/>
        <w:rPr>
          <w:sz w:val="24"/>
          <w:szCs w:val="24"/>
        </w:rPr>
      </w:pPr>
    </w:p>
    <w:p w14:paraId="30A70408" w14:textId="2D358810" w:rsidR="009826FA" w:rsidRPr="006866A8" w:rsidRDefault="009826FA" w:rsidP="009826FA">
      <w:pPr>
        <w:spacing w:line="249" w:lineRule="auto"/>
        <w:ind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обоснование проведения мероприятия либо спортивного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соревнования (указание на реквизиты К</w:t>
      </w:r>
      <w:r w:rsidR="003674F2">
        <w:rPr>
          <w:sz w:val="24"/>
          <w:szCs w:val="24"/>
        </w:rPr>
        <w:t>алендарного плана</w:t>
      </w:r>
      <w:r w:rsidRPr="006866A8">
        <w:rPr>
          <w:sz w:val="24"/>
          <w:szCs w:val="24"/>
        </w:rPr>
        <w:t>;</w:t>
      </w:r>
    </w:p>
    <w:p w14:paraId="12527E20" w14:textId="77777777" w:rsidR="009826FA" w:rsidRPr="006866A8" w:rsidRDefault="009826FA" w:rsidP="009826FA">
      <w:pPr>
        <w:spacing w:line="239" w:lineRule="auto"/>
        <w:ind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цели и задачи проведения мероприятия либо спортивного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соревнования.</w:t>
      </w:r>
    </w:p>
    <w:p w14:paraId="01BD5597" w14:textId="77777777" w:rsidR="009826FA" w:rsidRPr="006866A8" w:rsidRDefault="009826FA" w:rsidP="009826FA">
      <w:pPr>
        <w:spacing w:line="249" w:lineRule="auto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3.2. Место и сроки проведения мероприятия либо спортивного соревнования:</w:t>
      </w:r>
    </w:p>
    <w:p w14:paraId="57892BAA" w14:textId="77777777" w:rsidR="009826FA" w:rsidRPr="006866A8" w:rsidRDefault="009826FA" w:rsidP="009826FA">
      <w:pPr>
        <w:spacing w:line="1" w:lineRule="exact"/>
        <w:rPr>
          <w:sz w:val="24"/>
          <w:szCs w:val="24"/>
        </w:rPr>
      </w:pPr>
    </w:p>
    <w:p w14:paraId="445D003C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место проведения (наименование объекта спорта, адрес);</w:t>
      </w:r>
    </w:p>
    <w:p w14:paraId="3EDEE8B8" w14:textId="77777777" w:rsidR="009826FA" w:rsidRPr="006866A8" w:rsidRDefault="009826FA" w:rsidP="009826FA">
      <w:pPr>
        <w:spacing w:line="26" w:lineRule="exact"/>
        <w:rPr>
          <w:sz w:val="24"/>
          <w:szCs w:val="24"/>
        </w:rPr>
      </w:pPr>
    </w:p>
    <w:p w14:paraId="0892BC67" w14:textId="77777777" w:rsidR="009826FA" w:rsidRPr="006866A8" w:rsidRDefault="009826FA" w:rsidP="009826FA">
      <w:pPr>
        <w:spacing w:line="239" w:lineRule="auto"/>
        <w:ind w:right="20"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сроки проведения (число, месяц, год), включая день приезда и день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отъезда участников (если соревнование имеет статус открытого).</w:t>
      </w:r>
    </w:p>
    <w:p w14:paraId="005281EE" w14:textId="77777777" w:rsidR="009826FA" w:rsidRPr="006866A8" w:rsidRDefault="009826FA" w:rsidP="009826FA">
      <w:pPr>
        <w:spacing w:line="249" w:lineRule="auto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3.3. Организаторы физкультурных мероприятий либо спортивных соревнований:</w:t>
      </w:r>
    </w:p>
    <w:p w14:paraId="784F3803" w14:textId="77777777" w:rsidR="009826FA" w:rsidRPr="006866A8" w:rsidRDefault="009826FA" w:rsidP="009826FA">
      <w:pPr>
        <w:spacing w:line="1" w:lineRule="exact"/>
        <w:rPr>
          <w:sz w:val="24"/>
          <w:szCs w:val="24"/>
        </w:rPr>
      </w:pPr>
    </w:p>
    <w:p w14:paraId="1224BFE8" w14:textId="77777777" w:rsidR="009826FA" w:rsidRPr="006866A8" w:rsidRDefault="009826FA" w:rsidP="009826FA">
      <w:pPr>
        <w:spacing w:line="248" w:lineRule="auto"/>
        <w:ind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полное наименование (включая организационно-правовую форму)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организаторов физкультурных мероприятий либо спортивных соревнований;</w:t>
      </w:r>
    </w:p>
    <w:p w14:paraId="26E2F00A" w14:textId="77777777" w:rsidR="009826FA" w:rsidRPr="006866A8" w:rsidRDefault="009826FA" w:rsidP="009826FA">
      <w:pPr>
        <w:spacing w:line="2" w:lineRule="exact"/>
        <w:rPr>
          <w:sz w:val="24"/>
          <w:szCs w:val="24"/>
        </w:rPr>
      </w:pPr>
    </w:p>
    <w:p w14:paraId="412F49B5" w14:textId="77777777" w:rsidR="00697E7C" w:rsidRDefault="009826FA" w:rsidP="009826FA">
      <w:pPr>
        <w:spacing w:line="239" w:lineRule="auto"/>
        <w:ind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распределение прав и обязанностей между организаторами в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отношении физкультурного мероприятия либо спортивного соревнования</w:t>
      </w:r>
      <w:r w:rsidR="00A62535">
        <w:rPr>
          <w:sz w:val="24"/>
          <w:szCs w:val="24"/>
        </w:rPr>
        <w:t xml:space="preserve">; </w:t>
      </w:r>
    </w:p>
    <w:p w14:paraId="13C3E47B" w14:textId="3C116343" w:rsidR="00A62535" w:rsidRPr="006866A8" w:rsidRDefault="00697E7C" w:rsidP="009826FA">
      <w:pPr>
        <w:spacing w:line="239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="00A62535">
        <w:rPr>
          <w:sz w:val="24"/>
          <w:szCs w:val="24"/>
        </w:rPr>
        <w:t xml:space="preserve"> персональный состав организационного комитета физкультурного мероприятия либо спортивного соревнования или порядок и сроки его формирования (при необходимости)</w:t>
      </w:r>
      <w:r>
        <w:rPr>
          <w:sz w:val="24"/>
          <w:szCs w:val="24"/>
        </w:rPr>
        <w:t>.</w:t>
      </w:r>
    </w:p>
    <w:p w14:paraId="304F0225" w14:textId="77777777" w:rsidR="009826FA" w:rsidRPr="006866A8" w:rsidRDefault="009826FA" w:rsidP="009826FA">
      <w:pPr>
        <w:spacing w:line="3" w:lineRule="exact"/>
        <w:rPr>
          <w:sz w:val="24"/>
          <w:szCs w:val="24"/>
        </w:rPr>
      </w:pPr>
    </w:p>
    <w:p w14:paraId="62120B0C" w14:textId="77777777" w:rsidR="009826FA" w:rsidRPr="006866A8" w:rsidRDefault="009826FA" w:rsidP="009826FA">
      <w:pPr>
        <w:spacing w:line="0" w:lineRule="atLeast"/>
        <w:ind w:right="20" w:firstLine="708"/>
        <w:rPr>
          <w:sz w:val="24"/>
          <w:szCs w:val="24"/>
        </w:rPr>
      </w:pPr>
      <w:r w:rsidRPr="006866A8">
        <w:rPr>
          <w:sz w:val="24"/>
          <w:szCs w:val="24"/>
        </w:rPr>
        <w:lastRenderedPageBreak/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14:paraId="693EC1BE" w14:textId="77777777" w:rsidR="009826FA" w:rsidRPr="006866A8" w:rsidRDefault="009826FA" w:rsidP="009826FA">
      <w:pPr>
        <w:spacing w:line="249" w:lineRule="auto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3.4. Требования к участникам физкультурного мероприятия либо спортивного соревнования и условия их допуска:</w:t>
      </w:r>
    </w:p>
    <w:p w14:paraId="279B95EE" w14:textId="77777777" w:rsidR="009826FA" w:rsidRPr="006866A8" w:rsidRDefault="009826FA" w:rsidP="009826FA">
      <w:pPr>
        <w:spacing w:line="1" w:lineRule="exact"/>
        <w:rPr>
          <w:sz w:val="24"/>
          <w:szCs w:val="24"/>
        </w:rPr>
      </w:pPr>
    </w:p>
    <w:p w14:paraId="16D38143" w14:textId="77777777" w:rsidR="009826FA" w:rsidRPr="006866A8" w:rsidRDefault="009826FA" w:rsidP="009826FA">
      <w:pPr>
        <w:spacing w:line="243" w:lineRule="auto"/>
        <w:ind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условия, определяющие допуск команд и (или) участников к участию в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физкультурном мероприятии либо спортивном соревновании;</w:t>
      </w:r>
    </w:p>
    <w:p w14:paraId="4B12AADA" w14:textId="77777777" w:rsidR="009826FA" w:rsidRPr="006866A8" w:rsidRDefault="009826FA" w:rsidP="009826FA">
      <w:pPr>
        <w:spacing w:line="248" w:lineRule="auto"/>
        <w:ind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численные составы команд, формируемых для участия в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физкультурном мероприятии либо спортивном соревновании;</w:t>
      </w:r>
    </w:p>
    <w:p w14:paraId="263139EC" w14:textId="77777777" w:rsidR="009826FA" w:rsidRPr="006866A8" w:rsidRDefault="009826FA" w:rsidP="009826FA">
      <w:pPr>
        <w:spacing w:line="2" w:lineRule="exact"/>
        <w:rPr>
          <w:sz w:val="24"/>
          <w:szCs w:val="24"/>
        </w:rPr>
      </w:pPr>
    </w:p>
    <w:p w14:paraId="4987EC93" w14:textId="77777777" w:rsidR="009826FA" w:rsidRPr="006866A8" w:rsidRDefault="009826FA" w:rsidP="009826FA">
      <w:pPr>
        <w:spacing w:line="239" w:lineRule="auto"/>
        <w:ind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 </w:t>
      </w:r>
      <w:r w:rsidRPr="006866A8">
        <w:rPr>
          <w:sz w:val="24"/>
          <w:szCs w:val="24"/>
        </w:rPr>
        <w:t>группы участников по полу и возрасту.</w:t>
      </w:r>
    </w:p>
    <w:p w14:paraId="7E8B9512" w14:textId="77777777" w:rsidR="009826FA" w:rsidRPr="006866A8" w:rsidRDefault="009826FA" w:rsidP="009826FA">
      <w:pPr>
        <w:spacing w:line="0" w:lineRule="atLeast"/>
        <w:ind w:firstLine="720"/>
        <w:rPr>
          <w:sz w:val="24"/>
          <w:szCs w:val="24"/>
        </w:rPr>
      </w:pPr>
      <w:r w:rsidRPr="006866A8">
        <w:rPr>
          <w:sz w:val="24"/>
          <w:szCs w:val="24"/>
        </w:rPr>
        <w:t>3.5. Программа мероприятия:</w:t>
      </w:r>
    </w:p>
    <w:p w14:paraId="4BE2D34B" w14:textId="77777777" w:rsidR="009826FA" w:rsidRPr="006866A8" w:rsidRDefault="009826FA" w:rsidP="009826FA">
      <w:pPr>
        <w:spacing w:line="26" w:lineRule="exact"/>
        <w:rPr>
          <w:sz w:val="24"/>
          <w:szCs w:val="24"/>
        </w:rPr>
      </w:pPr>
    </w:p>
    <w:p w14:paraId="57D0B28C" w14:textId="77777777" w:rsidR="009826FA" w:rsidRPr="006866A8" w:rsidRDefault="009826FA" w:rsidP="009826FA">
      <w:pPr>
        <w:spacing w:line="0" w:lineRule="atLeast"/>
        <w:ind w:firstLine="720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характер соревнования (командное, личное, лично-командное);</w:t>
      </w:r>
    </w:p>
    <w:p w14:paraId="7C5E7794" w14:textId="77777777" w:rsidR="009826FA" w:rsidRPr="006866A8" w:rsidRDefault="009826FA" w:rsidP="009826FA">
      <w:pPr>
        <w:spacing w:line="26" w:lineRule="exact"/>
        <w:rPr>
          <w:sz w:val="24"/>
          <w:szCs w:val="24"/>
        </w:rPr>
      </w:pPr>
    </w:p>
    <w:p w14:paraId="4F1E56FC" w14:textId="77777777" w:rsidR="009826FA" w:rsidRPr="006866A8" w:rsidRDefault="009826FA" w:rsidP="009826FA">
      <w:pPr>
        <w:spacing w:line="248" w:lineRule="auto"/>
        <w:ind w:right="20" w:firstLine="720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расписание мероприятия с указанием дат и времени, включая день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приезда и день отъезда;</w:t>
      </w:r>
    </w:p>
    <w:p w14:paraId="59FBE2E1" w14:textId="77777777" w:rsidR="009826FA" w:rsidRPr="006866A8" w:rsidRDefault="009826FA" w:rsidP="009826FA">
      <w:pPr>
        <w:spacing w:line="2" w:lineRule="exact"/>
        <w:rPr>
          <w:sz w:val="24"/>
          <w:szCs w:val="24"/>
        </w:rPr>
      </w:pPr>
    </w:p>
    <w:p w14:paraId="2F3BA9B5" w14:textId="77777777" w:rsidR="009826FA" w:rsidRPr="006866A8" w:rsidRDefault="009826FA" w:rsidP="009826FA">
      <w:pPr>
        <w:spacing w:line="0" w:lineRule="atLeast"/>
        <w:ind w:firstLine="720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порядок проведения мероприятия;</w:t>
      </w:r>
    </w:p>
    <w:p w14:paraId="1EEA41AC" w14:textId="77777777" w:rsidR="009826FA" w:rsidRPr="006866A8" w:rsidRDefault="009826FA" w:rsidP="009826FA">
      <w:pPr>
        <w:spacing w:line="26" w:lineRule="exact"/>
        <w:rPr>
          <w:sz w:val="24"/>
          <w:szCs w:val="24"/>
        </w:rPr>
      </w:pPr>
    </w:p>
    <w:p w14:paraId="1BE630D0" w14:textId="77777777" w:rsidR="009826FA" w:rsidRPr="006866A8" w:rsidRDefault="009826FA" w:rsidP="009826FA">
      <w:pPr>
        <w:spacing w:line="239" w:lineRule="auto"/>
        <w:ind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указание на правила видов спорта (в соответствии с Всероссийским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реестром видов спорта), включенных в программу мероприятия.</w:t>
      </w:r>
    </w:p>
    <w:p w14:paraId="68EB606B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3.6. Условия подведения итогов:</w:t>
      </w:r>
    </w:p>
    <w:p w14:paraId="28DEE64E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 w14:paraId="0A35F45D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3.7. Награждение:</w:t>
      </w:r>
    </w:p>
    <w:p w14:paraId="52EC45D6" w14:textId="77777777" w:rsidR="009826FA" w:rsidRPr="006866A8" w:rsidRDefault="009826FA" w:rsidP="009826FA">
      <w:pPr>
        <w:spacing w:line="26" w:lineRule="exact"/>
        <w:rPr>
          <w:sz w:val="24"/>
          <w:szCs w:val="24"/>
        </w:rPr>
      </w:pPr>
    </w:p>
    <w:p w14:paraId="4D400978" w14:textId="77777777" w:rsidR="009826FA" w:rsidRPr="006866A8" w:rsidRDefault="009826FA" w:rsidP="009826FA">
      <w:pPr>
        <w:spacing w:line="248" w:lineRule="auto"/>
        <w:ind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условия награждения победителей и призеров в личных видах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программы физкультурного мероприятия либо спортивного соревнования;</w:t>
      </w:r>
    </w:p>
    <w:p w14:paraId="2CB81B8F" w14:textId="77777777" w:rsidR="009826FA" w:rsidRPr="006866A8" w:rsidRDefault="009826FA" w:rsidP="009826FA">
      <w:pPr>
        <w:spacing w:line="2" w:lineRule="exact"/>
        <w:rPr>
          <w:sz w:val="24"/>
          <w:szCs w:val="24"/>
        </w:rPr>
      </w:pPr>
    </w:p>
    <w:p w14:paraId="2E06040F" w14:textId="77777777" w:rsidR="009826FA" w:rsidRPr="006866A8" w:rsidRDefault="009826FA" w:rsidP="009826FA">
      <w:pPr>
        <w:spacing w:line="239" w:lineRule="auto"/>
        <w:ind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условия награждения победителей и призеров в командных видах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программы;</w:t>
      </w:r>
    </w:p>
    <w:p w14:paraId="37D67563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3.8. Условия финансирования:</w:t>
      </w:r>
    </w:p>
    <w:p w14:paraId="39622ACF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14:paraId="06112ADC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3.9. Обеспечение безопасности участников и зрителей:</w:t>
      </w:r>
    </w:p>
    <w:p w14:paraId="5BA5DD5D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14:paraId="052A0F68" w14:textId="77777777" w:rsidR="009826FA" w:rsidRPr="006866A8" w:rsidRDefault="009826FA" w:rsidP="009826FA">
      <w:pPr>
        <w:spacing w:line="0" w:lineRule="atLeast"/>
        <w:rPr>
          <w:sz w:val="24"/>
          <w:szCs w:val="24"/>
        </w:rPr>
      </w:pPr>
      <w:r w:rsidRPr="006866A8">
        <w:rPr>
          <w:sz w:val="24"/>
          <w:szCs w:val="24"/>
        </w:rPr>
        <w:t>мероприятия; - информация об ответственных за безопасность участников и зрителей мероприятия.</w:t>
      </w:r>
    </w:p>
    <w:p w14:paraId="399DBB5C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3.10. Страхование участников:</w:t>
      </w:r>
    </w:p>
    <w:p w14:paraId="73298333" w14:textId="77777777" w:rsidR="009826FA" w:rsidRPr="006866A8" w:rsidRDefault="009826FA" w:rsidP="009826FA">
      <w:pPr>
        <w:spacing w:line="0" w:lineRule="atLeast"/>
        <w:ind w:right="20" w:firstLine="708"/>
        <w:rPr>
          <w:sz w:val="24"/>
          <w:szCs w:val="24"/>
        </w:rPr>
      </w:pPr>
      <w:r w:rsidRPr="006866A8">
        <w:rPr>
          <w:sz w:val="24"/>
          <w:szCs w:val="24"/>
        </w:rPr>
        <w:t>- порядок и условия страхования от несчастных случаев, жизни и здоровья участников мероприятия.</w:t>
      </w:r>
    </w:p>
    <w:p w14:paraId="1A9B2002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3.11. Подача заявок на участие:</w:t>
      </w:r>
    </w:p>
    <w:p w14:paraId="4C27B688" w14:textId="77777777" w:rsidR="009826FA" w:rsidRPr="006866A8" w:rsidRDefault="009826FA" w:rsidP="009826FA">
      <w:pPr>
        <w:spacing w:line="26" w:lineRule="exact"/>
        <w:rPr>
          <w:sz w:val="24"/>
          <w:szCs w:val="24"/>
        </w:rPr>
      </w:pPr>
    </w:p>
    <w:p w14:paraId="2A925606" w14:textId="77777777" w:rsidR="009826FA" w:rsidRPr="006866A8" w:rsidRDefault="009826FA" w:rsidP="009826FA">
      <w:pPr>
        <w:spacing w:line="248" w:lineRule="auto"/>
        <w:ind w:right="20" w:firstLine="708"/>
        <w:rPr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сроки и условия подачи заявок на участие в физкультурном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мероприятии либо спортивном соревновании, требования к их оформлению;</w:t>
      </w:r>
    </w:p>
    <w:p w14:paraId="4AFAFD1F" w14:textId="77777777" w:rsidR="009826FA" w:rsidRPr="006866A8" w:rsidRDefault="009826FA" w:rsidP="009826FA">
      <w:pPr>
        <w:spacing w:line="2" w:lineRule="exact"/>
        <w:rPr>
          <w:sz w:val="24"/>
          <w:szCs w:val="24"/>
        </w:rPr>
      </w:pPr>
    </w:p>
    <w:p w14:paraId="19CD590B" w14:textId="77777777" w:rsidR="009826FA" w:rsidRPr="006866A8" w:rsidRDefault="009826FA" w:rsidP="009826FA">
      <w:pPr>
        <w:ind w:firstLine="708"/>
        <w:jc w:val="left"/>
        <w:rPr>
          <w:rFonts w:eastAsia="Calibri"/>
          <w:sz w:val="24"/>
          <w:szCs w:val="24"/>
        </w:rPr>
      </w:pPr>
      <w:r w:rsidRPr="006866A8">
        <w:rPr>
          <w:rFonts w:eastAsia="Arial"/>
          <w:sz w:val="24"/>
          <w:szCs w:val="24"/>
        </w:rPr>
        <w:t xml:space="preserve">- </w:t>
      </w:r>
      <w:r w:rsidRPr="006866A8">
        <w:rPr>
          <w:sz w:val="24"/>
          <w:szCs w:val="24"/>
        </w:rPr>
        <w:t>перечень документов, представляемых в комиссию по допуску</w:t>
      </w:r>
      <w:r w:rsidRPr="006866A8">
        <w:rPr>
          <w:rFonts w:eastAsia="Arial"/>
          <w:sz w:val="24"/>
          <w:szCs w:val="24"/>
        </w:rPr>
        <w:t xml:space="preserve"> </w:t>
      </w:r>
      <w:r w:rsidRPr="006866A8">
        <w:rPr>
          <w:sz w:val="24"/>
          <w:szCs w:val="24"/>
        </w:rPr>
        <w:t>участников физкультурного мероприятия либо спортивного соревнования (в случае необходимости);</w:t>
      </w:r>
      <w:r w:rsidRPr="006866A8">
        <w:rPr>
          <w:rFonts w:eastAsia="Calibri"/>
          <w:sz w:val="24"/>
          <w:szCs w:val="24"/>
        </w:rPr>
        <w:t xml:space="preserve"> </w:t>
      </w:r>
    </w:p>
    <w:p w14:paraId="75DDB91C" w14:textId="77777777" w:rsidR="009826FA" w:rsidRPr="006866A8" w:rsidRDefault="009826FA" w:rsidP="009826FA">
      <w:pPr>
        <w:spacing w:line="272" w:lineRule="auto"/>
        <w:ind w:firstLine="708"/>
        <w:rPr>
          <w:sz w:val="24"/>
          <w:szCs w:val="24"/>
        </w:rPr>
      </w:pPr>
      <w:r w:rsidRPr="006866A8">
        <w:rPr>
          <w:rFonts w:eastAsia="Calibri"/>
          <w:sz w:val="24"/>
          <w:szCs w:val="24"/>
        </w:rPr>
        <w:t xml:space="preserve">-  </w:t>
      </w:r>
      <w:r w:rsidRPr="006866A8">
        <w:rPr>
          <w:sz w:val="24"/>
          <w:szCs w:val="24"/>
        </w:rPr>
        <w:t>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14:paraId="56135743" w14:textId="77777777" w:rsidR="009826FA" w:rsidRPr="006866A8" w:rsidRDefault="009826FA" w:rsidP="009826FA">
      <w:pPr>
        <w:spacing w:line="272" w:lineRule="auto"/>
        <w:ind w:firstLine="708"/>
        <w:rPr>
          <w:sz w:val="24"/>
          <w:szCs w:val="24"/>
        </w:rPr>
      </w:pPr>
    </w:p>
    <w:p w14:paraId="066D91F0" w14:textId="77777777" w:rsidR="00697E7C" w:rsidRDefault="00697E7C" w:rsidP="00335987">
      <w:pPr>
        <w:tabs>
          <w:tab w:val="left" w:pos="0"/>
        </w:tabs>
        <w:spacing w:line="291" w:lineRule="auto"/>
        <w:ind w:right="-23"/>
        <w:jc w:val="center"/>
        <w:rPr>
          <w:b/>
          <w:sz w:val="24"/>
          <w:szCs w:val="24"/>
        </w:rPr>
      </w:pPr>
    </w:p>
    <w:p w14:paraId="523E1C49" w14:textId="77777777" w:rsidR="00697E7C" w:rsidRDefault="00697E7C" w:rsidP="00335987">
      <w:pPr>
        <w:tabs>
          <w:tab w:val="left" w:pos="0"/>
        </w:tabs>
        <w:spacing w:line="291" w:lineRule="auto"/>
        <w:ind w:right="-23"/>
        <w:jc w:val="center"/>
        <w:rPr>
          <w:b/>
          <w:sz w:val="24"/>
          <w:szCs w:val="24"/>
        </w:rPr>
      </w:pPr>
    </w:p>
    <w:p w14:paraId="21DFA8C2" w14:textId="204BCA34" w:rsidR="009826FA" w:rsidRPr="006866A8" w:rsidRDefault="00697E7C" w:rsidP="00335987">
      <w:pPr>
        <w:tabs>
          <w:tab w:val="left" w:pos="0"/>
        </w:tabs>
        <w:spacing w:line="291" w:lineRule="auto"/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9826FA" w:rsidRPr="006866A8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="009826FA" w:rsidRPr="006866A8">
        <w:rPr>
          <w:b/>
          <w:sz w:val="24"/>
          <w:szCs w:val="24"/>
        </w:rPr>
        <w:t>Технические требования по оформлению положений (регламентов)</w:t>
      </w:r>
    </w:p>
    <w:p w14:paraId="1C59E4E2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14:paraId="3FAE73BD" w14:textId="77777777" w:rsidR="009826FA" w:rsidRPr="006866A8" w:rsidRDefault="009826FA" w:rsidP="009826FA">
      <w:pPr>
        <w:numPr>
          <w:ilvl w:val="0"/>
          <w:numId w:val="10"/>
        </w:numPr>
        <w:tabs>
          <w:tab w:val="left" w:pos="607"/>
        </w:tabs>
        <w:spacing w:line="0" w:lineRule="atLeast"/>
        <w:ind w:firstLine="4"/>
        <w:jc w:val="left"/>
        <w:rPr>
          <w:sz w:val="24"/>
          <w:szCs w:val="24"/>
        </w:rPr>
      </w:pPr>
      <w:r w:rsidRPr="006866A8">
        <w:rPr>
          <w:sz w:val="24"/>
          <w:szCs w:val="24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14:paraId="229AF7FF" w14:textId="77777777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4.2. Название документа (положение или регламент) располагается под грифами о его утверждении по центру.</w:t>
      </w:r>
    </w:p>
    <w:p w14:paraId="2E28BF6A" w14:textId="744A4F2F" w:rsidR="009826FA" w:rsidRPr="006866A8" w:rsidRDefault="009826FA" w:rsidP="009826FA">
      <w:pPr>
        <w:spacing w:line="0" w:lineRule="atLeast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>Под названием документа приводится его полное наименование, соответствующее К</w:t>
      </w:r>
      <w:r w:rsidR="00697E7C">
        <w:rPr>
          <w:sz w:val="24"/>
          <w:szCs w:val="24"/>
        </w:rPr>
        <w:t>алендарному плану</w:t>
      </w:r>
      <w:r w:rsidRPr="006866A8">
        <w:rPr>
          <w:sz w:val="24"/>
          <w:szCs w:val="24"/>
        </w:rPr>
        <w:t>.</w:t>
      </w:r>
    </w:p>
    <w:p w14:paraId="6C440DD0" w14:textId="60397ED8" w:rsidR="009826FA" w:rsidRDefault="009826FA" w:rsidP="009826FA">
      <w:pPr>
        <w:spacing w:line="272" w:lineRule="auto"/>
        <w:ind w:firstLine="708"/>
        <w:rPr>
          <w:sz w:val="24"/>
          <w:szCs w:val="24"/>
        </w:rPr>
      </w:pPr>
      <w:r w:rsidRPr="006866A8">
        <w:rPr>
          <w:sz w:val="24"/>
          <w:szCs w:val="24"/>
        </w:rPr>
        <w:t xml:space="preserve">4.3. Положения печатаются на стандартной бумаге белого цвета в «книжном» формате А4, черным шрифтом </w:t>
      </w:r>
      <w:proofErr w:type="spellStart"/>
      <w:r w:rsidRPr="00A62535">
        <w:rPr>
          <w:sz w:val="24"/>
          <w:szCs w:val="24"/>
        </w:rPr>
        <w:t>Times</w:t>
      </w:r>
      <w:proofErr w:type="spellEnd"/>
      <w:r w:rsidRPr="00A62535">
        <w:rPr>
          <w:sz w:val="24"/>
          <w:szCs w:val="24"/>
        </w:rPr>
        <w:t xml:space="preserve"> </w:t>
      </w:r>
      <w:proofErr w:type="spellStart"/>
      <w:r w:rsidRPr="00A62535">
        <w:rPr>
          <w:sz w:val="24"/>
          <w:szCs w:val="24"/>
        </w:rPr>
        <w:t>New</w:t>
      </w:r>
      <w:proofErr w:type="spellEnd"/>
      <w:r w:rsidRPr="00A62535">
        <w:rPr>
          <w:sz w:val="24"/>
          <w:szCs w:val="24"/>
        </w:rPr>
        <w:t xml:space="preserve"> </w:t>
      </w:r>
      <w:proofErr w:type="spellStart"/>
      <w:r w:rsidRPr="00A62535">
        <w:rPr>
          <w:sz w:val="24"/>
          <w:szCs w:val="24"/>
        </w:rPr>
        <w:t>Roman</w:t>
      </w:r>
      <w:proofErr w:type="spellEnd"/>
      <w:r w:rsidR="00A62535">
        <w:rPr>
          <w:sz w:val="24"/>
          <w:szCs w:val="24"/>
        </w:rPr>
        <w:t>, размер 13-14, с одинарным междустрочным интервалом.</w:t>
      </w:r>
    </w:p>
    <w:p w14:paraId="18C4037B" w14:textId="150D01BA" w:rsidR="00A62535" w:rsidRPr="00A62535" w:rsidRDefault="00A62535" w:rsidP="009826FA">
      <w:pPr>
        <w:spacing w:line="272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4.4. Таблицы выполняются шрифтом </w:t>
      </w:r>
      <w:r>
        <w:rPr>
          <w:sz w:val="24"/>
          <w:szCs w:val="24"/>
          <w:lang w:val="en-US"/>
        </w:rPr>
        <w:t>Arial</w:t>
      </w:r>
      <w:r>
        <w:rPr>
          <w:sz w:val="24"/>
          <w:szCs w:val="24"/>
        </w:rPr>
        <w:t>, размер 10-12, в книжном или альбомном формате.</w:t>
      </w:r>
    </w:p>
    <w:p w14:paraId="09D2C945" w14:textId="77777777" w:rsidR="009826FA" w:rsidRPr="006866A8" w:rsidRDefault="009826FA" w:rsidP="009826FA">
      <w:pPr>
        <w:spacing w:line="243" w:lineRule="auto"/>
        <w:ind w:firstLine="708"/>
        <w:rPr>
          <w:sz w:val="24"/>
          <w:szCs w:val="24"/>
        </w:rPr>
      </w:pPr>
    </w:p>
    <w:p w14:paraId="3FD828D8" w14:textId="77777777" w:rsidR="009826FA" w:rsidRPr="006866A8" w:rsidRDefault="009826FA" w:rsidP="00AA30E8">
      <w:pPr>
        <w:spacing w:line="360" w:lineRule="auto"/>
        <w:rPr>
          <w:sz w:val="24"/>
          <w:szCs w:val="24"/>
        </w:rPr>
      </w:pPr>
    </w:p>
    <w:sectPr w:rsidR="009826FA" w:rsidRPr="006866A8" w:rsidSect="00163E69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A3F6" w14:textId="77777777" w:rsidR="007B7801" w:rsidRDefault="007B7801">
      <w:r>
        <w:separator/>
      </w:r>
    </w:p>
  </w:endnote>
  <w:endnote w:type="continuationSeparator" w:id="0">
    <w:p w14:paraId="3B135D4F" w14:textId="77777777" w:rsidR="007B7801" w:rsidRDefault="007B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5C354" w14:textId="77777777" w:rsidR="007B7801" w:rsidRDefault="007B7801">
      <w:r>
        <w:separator/>
      </w:r>
    </w:p>
  </w:footnote>
  <w:footnote w:type="continuationSeparator" w:id="0">
    <w:p w14:paraId="0DD895E8" w14:textId="77777777" w:rsidR="007B7801" w:rsidRDefault="007B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4DDD" w14:textId="77777777" w:rsidR="00E40997" w:rsidRDefault="00E40997" w:rsidP="0073589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5AE9DB" w14:textId="77777777" w:rsidR="00E40997" w:rsidRDefault="00E409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5F9B" w14:textId="77777777" w:rsidR="00E40997" w:rsidRDefault="00E40997" w:rsidP="00735891">
    <w:pPr>
      <w:pStyle w:val="a7"/>
      <w:framePr w:wrap="around" w:vAnchor="text" w:hAnchor="margin" w:xAlign="center" w:y="1"/>
      <w:rPr>
        <w:rStyle w:val="a8"/>
      </w:rPr>
    </w:pPr>
  </w:p>
  <w:p w14:paraId="17CA8D8F" w14:textId="77777777" w:rsidR="00E40997" w:rsidRDefault="00E409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1AEC52EC"/>
    <w:lvl w:ilvl="0" w:tplc="775CA56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21FCE"/>
    <w:multiLevelType w:val="hybridMultilevel"/>
    <w:tmpl w:val="B92E936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FA"/>
    <w:multiLevelType w:val="hybridMultilevel"/>
    <w:tmpl w:val="D3DAF17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6DF1"/>
    <w:multiLevelType w:val="hybridMultilevel"/>
    <w:tmpl w:val="2DE633C2"/>
    <w:lvl w:ilvl="0" w:tplc="91AE65E2">
      <w:start w:val="1"/>
      <w:numFmt w:val="bullet"/>
      <w:lvlText w:val="–"/>
      <w:lvlJc w:val="left"/>
      <w:pPr>
        <w:tabs>
          <w:tab w:val="num" w:pos="359"/>
        </w:tabs>
        <w:ind w:left="35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7" w15:restartNumberingAfterBreak="0">
    <w:nsid w:val="4DCB3A75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5AE7DFB"/>
    <w:multiLevelType w:val="hybridMultilevel"/>
    <w:tmpl w:val="1F6E047A"/>
    <w:lvl w:ilvl="0" w:tplc="C6EAA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EC"/>
    <w:rsid w:val="000303B6"/>
    <w:rsid w:val="0004002F"/>
    <w:rsid w:val="00094F70"/>
    <w:rsid w:val="000A3CFA"/>
    <w:rsid w:val="000D0A9D"/>
    <w:rsid w:val="000E096F"/>
    <w:rsid w:val="001149A6"/>
    <w:rsid w:val="00163E69"/>
    <w:rsid w:val="001D5CD7"/>
    <w:rsid w:val="002E34B6"/>
    <w:rsid w:val="00300711"/>
    <w:rsid w:val="00335987"/>
    <w:rsid w:val="00342E1C"/>
    <w:rsid w:val="00362552"/>
    <w:rsid w:val="003674F2"/>
    <w:rsid w:val="00392485"/>
    <w:rsid w:val="003C12B6"/>
    <w:rsid w:val="003D46F3"/>
    <w:rsid w:val="003E6DFA"/>
    <w:rsid w:val="00402028"/>
    <w:rsid w:val="00415A0D"/>
    <w:rsid w:val="00462EE9"/>
    <w:rsid w:val="00466693"/>
    <w:rsid w:val="00487208"/>
    <w:rsid w:val="00495F61"/>
    <w:rsid w:val="004F273E"/>
    <w:rsid w:val="0052649F"/>
    <w:rsid w:val="00541CE6"/>
    <w:rsid w:val="00554E17"/>
    <w:rsid w:val="00572CDA"/>
    <w:rsid w:val="005A3097"/>
    <w:rsid w:val="006377CD"/>
    <w:rsid w:val="006866A8"/>
    <w:rsid w:val="00697E7C"/>
    <w:rsid w:val="00700BF1"/>
    <w:rsid w:val="007132E5"/>
    <w:rsid w:val="00735891"/>
    <w:rsid w:val="007B7801"/>
    <w:rsid w:val="007E5D9C"/>
    <w:rsid w:val="00803430"/>
    <w:rsid w:val="008169D6"/>
    <w:rsid w:val="00896798"/>
    <w:rsid w:val="008C2DA9"/>
    <w:rsid w:val="008E6239"/>
    <w:rsid w:val="00920EBC"/>
    <w:rsid w:val="009826FA"/>
    <w:rsid w:val="009A0E0F"/>
    <w:rsid w:val="009E0EB5"/>
    <w:rsid w:val="009F1986"/>
    <w:rsid w:val="009F46BE"/>
    <w:rsid w:val="00A62535"/>
    <w:rsid w:val="00AA30E8"/>
    <w:rsid w:val="00AE1A2F"/>
    <w:rsid w:val="00B03B1D"/>
    <w:rsid w:val="00B21FFD"/>
    <w:rsid w:val="00B6087E"/>
    <w:rsid w:val="00BA5B58"/>
    <w:rsid w:val="00BB4851"/>
    <w:rsid w:val="00BB6191"/>
    <w:rsid w:val="00C06307"/>
    <w:rsid w:val="00C202EC"/>
    <w:rsid w:val="00C33B03"/>
    <w:rsid w:val="00C54CB9"/>
    <w:rsid w:val="00C575FB"/>
    <w:rsid w:val="00D5403D"/>
    <w:rsid w:val="00D909B9"/>
    <w:rsid w:val="00E1551C"/>
    <w:rsid w:val="00E26DD5"/>
    <w:rsid w:val="00E40997"/>
    <w:rsid w:val="00E75FF5"/>
    <w:rsid w:val="00EB1427"/>
    <w:rsid w:val="00EC1A98"/>
    <w:rsid w:val="00F96962"/>
    <w:rsid w:val="00FA2533"/>
    <w:rsid w:val="00FE614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E4F7D"/>
  <w15:docId w15:val="{8C4E3A99-76CB-45EB-A80D-0303B81F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a6">
    <w:name w:val="Знак Знак Знак"/>
    <w:basedOn w:val="a0"/>
    <w:autoRedefine/>
    <w:rsid w:val="007E5D9C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Heading">
    <w:name w:val="Heading"/>
    <w:rsid w:val="00FA25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0"/>
    <w:rsid w:val="00E4099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40997"/>
  </w:style>
  <w:style w:type="paragraph" w:styleId="a9">
    <w:name w:val="footer"/>
    <w:basedOn w:val="a0"/>
    <w:link w:val="aa"/>
    <w:rsid w:val="00AA3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A30E8"/>
    <w:rPr>
      <w:sz w:val="28"/>
    </w:rPr>
  </w:style>
  <w:style w:type="paragraph" w:styleId="ab">
    <w:name w:val="List Paragraph"/>
    <w:basedOn w:val="a0"/>
    <w:uiPriority w:val="34"/>
    <w:qFormat/>
    <w:rsid w:val="009826FA"/>
    <w:pPr>
      <w:ind w:left="720"/>
      <w:contextualSpacing/>
    </w:pPr>
  </w:style>
  <w:style w:type="character" w:styleId="ac">
    <w:name w:val="Hyperlink"/>
    <w:basedOn w:val="a1"/>
    <w:unhideWhenUsed/>
    <w:rsid w:val="009826FA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9826FA"/>
    <w:rPr>
      <w:color w:val="605E5C"/>
      <w:shd w:val="clear" w:color="auto" w:fill="E1DFDD"/>
    </w:rPr>
  </w:style>
  <w:style w:type="paragraph" w:styleId="ad">
    <w:name w:val="Balloon Text"/>
    <w:basedOn w:val="a0"/>
    <w:link w:val="ae"/>
    <w:rsid w:val="0033598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rsid w:val="0033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khvin.org/gsp/ganko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0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Admin</cp:lastModifiedBy>
  <cp:revision>2</cp:revision>
  <cp:lastPrinted>2020-05-20T07:19:00Z</cp:lastPrinted>
  <dcterms:created xsi:type="dcterms:W3CDTF">2020-05-20T07:27:00Z</dcterms:created>
  <dcterms:modified xsi:type="dcterms:W3CDTF">2020-05-20T07:27:00Z</dcterms:modified>
</cp:coreProperties>
</file>