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82" w:rsidRDefault="00562582" w:rsidP="00562582">
      <w:pPr>
        <w:pStyle w:val="ConsPlusNormal"/>
        <w:ind w:left="10080"/>
        <w:outlineLvl w:val="0"/>
        <w:rPr>
          <w:sz w:val="23"/>
          <w:szCs w:val="23"/>
        </w:rPr>
      </w:pPr>
      <w:r>
        <w:rPr>
          <w:sz w:val="23"/>
          <w:szCs w:val="23"/>
        </w:rPr>
        <w:t>УТВЕРЖДЕН</w:t>
      </w:r>
    </w:p>
    <w:p w:rsidR="00562582" w:rsidRDefault="00562582" w:rsidP="00562582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постановлением администрации</w:t>
      </w:r>
    </w:p>
    <w:p w:rsidR="00562582" w:rsidRDefault="00562582" w:rsidP="00562582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Ганьковского сельского поселения</w:t>
      </w:r>
    </w:p>
    <w:p w:rsidR="00562582" w:rsidRDefault="00562582" w:rsidP="00562582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от 15 октября 2021 года №04-121-а</w:t>
      </w:r>
    </w:p>
    <w:p w:rsidR="00562582" w:rsidRDefault="00562582" w:rsidP="00562582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(приложение)</w:t>
      </w:r>
    </w:p>
    <w:p w:rsidR="00562582" w:rsidRDefault="00562582" w:rsidP="00562582">
      <w:pPr>
        <w:rPr>
          <w:sz w:val="23"/>
          <w:szCs w:val="23"/>
        </w:rPr>
      </w:pPr>
    </w:p>
    <w:p w:rsidR="00562582" w:rsidRDefault="00562582" w:rsidP="00562582">
      <w:pPr>
        <w:jc w:val="center"/>
        <w:rPr>
          <w:rFonts w:cs="Arial"/>
          <w:bCs/>
          <w:sz w:val="23"/>
          <w:szCs w:val="23"/>
        </w:rPr>
      </w:pPr>
      <w:r>
        <w:rPr>
          <w:bCs/>
          <w:sz w:val="23"/>
          <w:szCs w:val="23"/>
        </w:rPr>
        <w:t>ПЛАН</w:t>
      </w:r>
    </w:p>
    <w:p w:rsidR="00562582" w:rsidRDefault="00562582" w:rsidP="00562582">
      <w:pPr>
        <w:tabs>
          <w:tab w:val="left" w:pos="11766"/>
        </w:tabs>
        <w:spacing w:after="200"/>
        <w:contextualSpacing/>
        <w:jc w:val="center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</w:rPr>
        <w:t>противодействия коррупции в администрации Ганьковского сельского поселения на 2021-2024 годы</w:t>
      </w:r>
    </w:p>
    <w:p w:rsidR="00562582" w:rsidRDefault="00562582" w:rsidP="00562582">
      <w:pPr>
        <w:tabs>
          <w:tab w:val="left" w:pos="11766"/>
        </w:tabs>
        <w:spacing w:after="200"/>
        <w:ind w:left="11482" w:firstLine="284"/>
        <w:contextualSpacing/>
        <w:jc w:val="center"/>
        <w:rPr>
          <w:sz w:val="23"/>
          <w:szCs w:val="23"/>
          <w:lang w:eastAsia="en-US"/>
        </w:rPr>
      </w:pPr>
    </w:p>
    <w:p w:rsidR="00562582" w:rsidRDefault="00562582" w:rsidP="00562582">
      <w:pPr>
        <w:spacing w:line="20" w:lineRule="exact"/>
        <w:rPr>
          <w:rFonts w:ascii="Calibri" w:hAnsi="Calibri" w:cs="Arial"/>
          <w:sz w:val="23"/>
          <w:szCs w:val="23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5668"/>
        <w:gridCol w:w="3118"/>
        <w:gridCol w:w="2975"/>
        <w:gridCol w:w="2806"/>
      </w:tblGrid>
      <w:tr w:rsidR="00562582" w:rsidTr="00562582">
        <w:trPr>
          <w:trHeight w:val="47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реализации мероприятия</w:t>
            </w:r>
          </w:p>
        </w:tc>
      </w:tr>
      <w:tr w:rsidR="00562582" w:rsidTr="00562582">
        <w:trPr>
          <w:trHeight w:val="47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Организационные и правовые меры противодействия коррупции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>
              <w:t xml:space="preserve">Подготовка и организация проведения заседаний </w:t>
            </w:r>
          </w:p>
          <w:p w:rsidR="00562582" w:rsidRDefault="00562582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>
              <w:t xml:space="preserve">комиссии по противодействию коррупции </w:t>
            </w:r>
          </w:p>
          <w:p w:rsidR="00562582" w:rsidRDefault="00562582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2021-2024 годов (в соответствии с планами работы комиссии по противодействию коррупции)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деятельности комиссии по противодействию коррупции 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>
              <w:t xml:space="preserve">Организация контроля подготовки и исполнения </w:t>
            </w:r>
          </w:p>
          <w:p w:rsidR="00562582" w:rsidRDefault="00562582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>
              <w:t xml:space="preserve">мероприятий Плана противодействия коррупции на 2021-2024 годы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(ежеквартально)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color w:val="00B050"/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Своевременное исполнение мероприятий</w:t>
            </w:r>
          </w:p>
        </w:tc>
      </w:tr>
      <w:tr w:rsidR="00562582" w:rsidTr="00562582">
        <w:trPr>
          <w:trHeight w:val="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Проведение анализа результатов выполнения </w:t>
            </w:r>
          </w:p>
          <w:p w:rsidR="00562582" w:rsidRDefault="00562582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мероприятий Плана противодействия коррупции </w:t>
            </w:r>
            <w:r>
              <w:t>на 2021-2024 годы</w:t>
            </w:r>
            <w:r>
              <w:rPr>
                <w:shd w:val="clear" w:color="auto" w:fill="FFFFFF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  <w:r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tabs>
                <w:tab w:val="left" w:pos="672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изменений законодательства Российской Федерации в сфере противодействия коррупции на предмет необходимости внесения изменений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администрации, ответственный за ведение кадровых вопросов 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(ежемесячно)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выявление необходимости внесения изменений в нормативные правовые акты 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обеспечение принятия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 </w:t>
            </w:r>
          </w:p>
          <w:p w:rsidR="00562582" w:rsidRDefault="00562582">
            <w:pPr>
              <w:tabs>
                <w:tab w:val="left" w:pos="6724"/>
              </w:tabs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 мере изменения законодательства)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принятие соответствующих нормативных 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антикоррупционной экспертизы нормативных правовых актов Ганьковского сельского поселения (проектов нормативных правовых актов) при проведении их правовой экспертизы и мониторинге применения. Размещение проектов нормативных правовых актов на официальном сайте Ганьковского сельского поселения в 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администрации по направлению деятельности,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  <w:p w:rsidR="00562582" w:rsidRDefault="00562582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>
              <w:rPr>
                <w:sz w:val="23"/>
                <w:szCs w:val="23"/>
              </w:rPr>
              <w:t>коррупциогенных</w:t>
            </w:r>
            <w:proofErr w:type="spellEnd"/>
            <w:r>
              <w:rPr>
                <w:sz w:val="23"/>
                <w:szCs w:val="23"/>
              </w:rPr>
              <w:t xml:space="preserve"> факторов и их устранение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tabs>
                <w:tab w:val="left" w:pos="672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комплекса организационных, разъяснительных и иных мер, направленных на соблюдение муниципальными служащими администрации Ганьковского сельского поселения 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tabs>
                <w:tab w:val="left" w:pos="672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 отношении лиц, замещающих должности в органах местного самоуправления Ганьковского сельского поселения, плановой работы на системной основе, направленной на предотвращение и урегулирование конфликта интересов, выявление коррупционных правонарушений и коррупционных рисков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муниципальной службы и кадров, Юридический отдел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Антикоррупционный мониторинг</w:t>
            </w:r>
          </w:p>
        </w:tc>
      </w:tr>
      <w:tr w:rsidR="00562582" w:rsidTr="00562582">
        <w:trPr>
          <w:trHeight w:val="1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мониторинга информации о коррупционных проявлениях в деятельности должностных лиц органов местного самоуправления Ганьковского сельского поселения, содержащейся в открытых источниках</w:t>
            </w:r>
          </w:p>
          <w:p w:rsidR="00562582" w:rsidRDefault="005625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администрации по направлению деятельности,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администрации, ответственный за ведение кадровых вопросов, 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2021-2024 годов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562582" w:rsidTr="00562582">
        <w:trPr>
          <w:trHeight w:val="1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мониторинга обращений граждан и юридических лиц о коррупционных проявлениях в деятельности должностных лиц органов местного самоуправления, а также сообщений, поступивших на телефонную линию «Противодействие коррупции» в администрации Ганьковского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администрации по направлению деятельности,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2021-2024 годов  </w:t>
            </w:r>
          </w:p>
          <w:p w:rsidR="00562582" w:rsidRDefault="00562582">
            <w:pPr>
              <w:rPr>
                <w:sz w:val="23"/>
                <w:szCs w:val="23"/>
              </w:rPr>
            </w:pP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декабря 2021 года,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декабря 2022 года,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декабря 2023 года,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562582" w:rsidTr="00562582">
        <w:trPr>
          <w:trHeight w:val="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Профилактика коррупционных и иных правонарушений в администрации Ганьковского сельского поселения</w:t>
            </w:r>
          </w:p>
        </w:tc>
      </w:tr>
      <w:tr w:rsidR="00562582" w:rsidTr="00562582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1"/>
              <w:keepNext w:val="0"/>
              <w:widowControl w:val="0"/>
              <w:rPr>
                <w:rFonts w:ascii="Arial" w:hAnsi="Arial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органов местного самоуправления Ганьковского сельского поселения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администрации, ответственный за ведение кадровых вопросов, 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мер по предупреждению коррупции, обеспечение привлечения муниципальных </w:t>
            </w:r>
            <w:r>
              <w:rPr>
                <w:sz w:val="23"/>
                <w:szCs w:val="23"/>
              </w:rPr>
              <w:lastRenderedPageBreak/>
              <w:t xml:space="preserve">служащих к ответственности за совершение коррупционных правонарушений </w:t>
            </w:r>
          </w:p>
        </w:tc>
      </w:tr>
      <w:tr w:rsidR="00562582" w:rsidTr="00562582">
        <w:trPr>
          <w:trHeight w:val="8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Обеспечение реализации муниципальными служащими</w:t>
            </w:r>
            <w:r>
              <w:rPr>
                <w:b w:val="0"/>
                <w:color w:val="FF0000"/>
                <w:sz w:val="23"/>
                <w:szCs w:val="23"/>
              </w:rPr>
              <w:t xml:space="preserve"> </w:t>
            </w:r>
            <w:r>
              <w:rPr>
                <w:b w:val="0"/>
                <w:sz w:val="23"/>
                <w:szCs w:val="23"/>
              </w:rPr>
              <w:t>обязанностей:</w:t>
            </w:r>
          </w:p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уведомлять представителя нанимателя о своем намерении выполнять иную оплачиваемую работу;</w:t>
            </w:r>
          </w:p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</w:t>
            </w:r>
            <w:proofErr w:type="spellStart"/>
            <w:proofErr w:type="gramStart"/>
            <w:r>
              <w:rPr>
                <w:b w:val="0"/>
                <w:sz w:val="23"/>
                <w:szCs w:val="23"/>
              </w:rPr>
              <w:t>конфлик</w:t>
            </w:r>
            <w:proofErr w:type="spellEnd"/>
            <w:r>
              <w:rPr>
                <w:b w:val="0"/>
                <w:sz w:val="23"/>
                <w:szCs w:val="23"/>
              </w:rPr>
              <w:t>-та</w:t>
            </w:r>
            <w:proofErr w:type="gramEnd"/>
            <w:r>
              <w:rPr>
                <w:b w:val="0"/>
                <w:sz w:val="23"/>
                <w:szCs w:val="23"/>
              </w:rPr>
              <w:t>;</w:t>
            </w:r>
          </w:p>
          <w:p w:rsidR="00562582" w:rsidRDefault="00562582">
            <w:pPr>
              <w:pStyle w:val="1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:rsidR="00562582" w:rsidRDefault="00562582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также осуществление мер по предупреждению коррупции</w:t>
            </w:r>
          </w:p>
          <w:p w:rsidR="00562582" w:rsidRDefault="00562582">
            <w:pPr>
              <w:rPr>
                <w:sz w:val="23"/>
                <w:szCs w:val="23"/>
              </w:rPr>
            </w:pPr>
          </w:p>
        </w:tc>
      </w:tr>
      <w:tr w:rsidR="00562582" w:rsidTr="00562582">
        <w:trPr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</w:t>
            </w:r>
            <w:r>
              <w:rPr>
                <w:b w:val="0"/>
                <w:sz w:val="23"/>
                <w:szCs w:val="23"/>
              </w:rPr>
              <w:lastRenderedPageBreak/>
              <w:t>законодательством в сфере противодействия коррупции:</w:t>
            </w:r>
          </w:p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гражданами, претендующими на замещение должностей муниципальной службы, </w:t>
            </w:r>
          </w:p>
          <w:p w:rsidR="00562582" w:rsidRDefault="00562582">
            <w:pPr>
              <w:pStyle w:val="1"/>
              <w:keepNext w:val="0"/>
              <w:widowControl w:val="0"/>
              <w:rPr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муниципальными служащими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2021-2024 годов при назначении на соответствующие должности (для граждан, </w:t>
            </w:r>
            <w:r>
              <w:rPr>
                <w:sz w:val="23"/>
                <w:szCs w:val="23"/>
              </w:rPr>
              <w:lastRenderedPageBreak/>
              <w:t xml:space="preserve">претендующих на замещение соответствующих должностей); 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апреля 2022 года,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апреля 2023 года,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апреля 2024 года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(для муниципальных служащих)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Обеспечение своевременного исполнения обязанности </w:t>
            </w:r>
            <w:r>
              <w:rPr>
                <w:sz w:val="23"/>
                <w:szCs w:val="23"/>
              </w:rPr>
              <w:lastRenderedPageBreak/>
              <w:t>по представлению сведений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Обеспечение размещения сведений, представленных лицами, замещающими муниципальные должности, муниципальными служащими на официальном </w:t>
            </w:r>
            <w:proofErr w:type="spellStart"/>
            <w:r>
              <w:rPr>
                <w:b w:val="0"/>
                <w:sz w:val="23"/>
                <w:szCs w:val="23"/>
              </w:rPr>
              <w:t>сайтеГаньковского</w:t>
            </w:r>
            <w:proofErr w:type="spellEnd"/>
            <w:r>
              <w:rPr>
                <w:b w:val="0"/>
                <w:sz w:val="23"/>
                <w:szCs w:val="23"/>
              </w:rPr>
              <w:t xml:space="preserve"> сельского поселения в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 по направлению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562582" w:rsidTr="00562582">
        <w:trPr>
          <w:trHeight w:val="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Осуществление в установленном порядке анализа сведений, представленных:</w:t>
            </w:r>
          </w:p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гражданами, претендующими на замещение должностей муниципальной службы;</w:t>
            </w:r>
          </w:p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муниципальными служащими, руководителями муниципальных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признаков нарушения законодательства в сфере                         противодействия коррупции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Проведение в случаях и порядке, установленных законодательством, проверок:</w:t>
            </w:r>
          </w:p>
          <w:p w:rsidR="00562582" w:rsidRDefault="00562582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достоверности и полноты сведений, представленных гражданами, претендующими на замещение должностей муниципальной службы, а также лицами, замещающими указанные должности;</w:t>
            </w:r>
          </w:p>
          <w:p w:rsidR="00562582" w:rsidRDefault="0056258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указанные должности в соответствии с действующим законодательством;</w:t>
            </w:r>
          </w:p>
          <w:p w:rsidR="00562582" w:rsidRDefault="0056258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достоверности и полноты сведений (в части, </w:t>
            </w:r>
            <w:r>
              <w:rPr>
                <w:sz w:val="23"/>
                <w:szCs w:val="23"/>
              </w:rPr>
              <w:lastRenderedPageBreak/>
              <w:t>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которой утверждена распоряжением Правительства Российской Федерации от 26.05.2005 №667-р;</w:t>
            </w:r>
          </w:p>
          <w:p w:rsidR="00562582" w:rsidRDefault="0056258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562582" w:rsidRDefault="0056258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(при наличии оснований)</w:t>
            </w:r>
          </w:p>
          <w:p w:rsidR="00562582" w:rsidRDefault="00562582">
            <w:pPr>
              <w:rPr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 случаях и порядке, установленных законодательством, осуществление контроля за расходами лиц, замещающих  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(при наличии оснований)</w:t>
            </w:r>
          </w:p>
          <w:p w:rsidR="00562582" w:rsidRDefault="00562582">
            <w:pPr>
              <w:rPr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требований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контроля соблюдения   муниципальными служащими,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</w:t>
            </w:r>
            <w:r>
              <w:rPr>
                <w:sz w:val="23"/>
                <w:szCs w:val="23"/>
              </w:rPr>
              <w:lastRenderedPageBreak/>
              <w:t>мер ответственности в случае несоблюдения указанных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Глава администрации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2021-2024 годов </w:t>
            </w:r>
          </w:p>
          <w:p w:rsidR="00562582" w:rsidRDefault="00562582">
            <w:pPr>
              <w:rPr>
                <w:sz w:val="23"/>
                <w:szCs w:val="23"/>
              </w:rPr>
            </w:pPr>
          </w:p>
          <w:p w:rsidR="00562582" w:rsidRDefault="00562582">
            <w:pPr>
              <w:rPr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мер юридической ответственности в случаях несоблюдения запретов, ограничений                    </w:t>
            </w:r>
            <w:r>
              <w:rPr>
                <w:sz w:val="23"/>
                <w:szCs w:val="23"/>
              </w:rPr>
              <w:lastRenderedPageBreak/>
              <w:t>и требований, установленных в целях противодействия коррупции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сведений об исполнении муниципальными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и предупреждение коррупционных правонарушений. 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  <w:p w:rsidR="00562582" w:rsidRDefault="00562582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сектором – главный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 декабря 2021 года, 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декабря 2022 года,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 декабря 2023 года, 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нарушений требований законодательства при осуществлении закупок 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сектором – главный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коррупционных правонарушений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Организация работы в сфере противодействия коррупции в муниципальных учреждениях и организациях, </w:t>
            </w:r>
            <w:r>
              <w:rPr>
                <w:b/>
                <w:sz w:val="23"/>
                <w:szCs w:val="23"/>
              </w:rPr>
              <w:br/>
              <w:t>подведомственных администрации Ганьковского сельского поселения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 Ганьковского </w:t>
            </w:r>
            <w:r>
              <w:rPr>
                <w:sz w:val="23"/>
                <w:szCs w:val="23"/>
              </w:rPr>
              <w:lastRenderedPageBreak/>
              <w:t xml:space="preserve">сельского поселения </w:t>
            </w:r>
            <w:r>
              <w:rPr>
                <w:sz w:val="23"/>
                <w:szCs w:val="23"/>
              </w:rPr>
              <w:br/>
              <w:t>(далее – подведомственные учреждения), и лицами, замещающими указанные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Заведующий сектором – главный бухгалтер, 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подведомственных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при назначении                                 на соответствующие должности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(для граждан, претендующих на замещение соответствующих должностей);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апреля 2022 года,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апреля 2023 года,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30 апреля 2024 года 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(для лиц, замещающих соответствующие должности)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сведений, представленных руководителями подведомственных учреждений, на официальном  сайте Ганьковского сельского поселения в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открытости и доступности информации о деятельности                           по профилактике коррупционных правонарушений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(на основании поступившей информации)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работы, направленной на выявление и предупреждение конфликта интересов у руководителей муниципальных учреждений и организаций, подведомственных администрации Ганьковского сельского поселения, в том числе при назначении на </w:t>
            </w:r>
            <w:r>
              <w:rPr>
                <w:sz w:val="23"/>
                <w:szCs w:val="23"/>
              </w:rPr>
              <w:lastRenderedPageBreak/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2021-2024 годов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Выявление, предупреждение и урегулирование конфликта интересов в целях предотвращения </w:t>
            </w:r>
            <w:r>
              <w:rPr>
                <w:sz w:val="23"/>
                <w:szCs w:val="23"/>
              </w:rPr>
              <w:lastRenderedPageBreak/>
              <w:t>коррупционных правонарушений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заместителей руководителя;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главных бухгалтеров;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2021-2024 годов </w:t>
            </w:r>
          </w:p>
          <w:p w:rsidR="00562582" w:rsidRDefault="00562582">
            <w:pPr>
              <w:rPr>
                <w:sz w:val="23"/>
                <w:szCs w:val="23"/>
              </w:rPr>
            </w:pPr>
          </w:p>
          <w:p w:rsidR="00562582" w:rsidRDefault="00562582">
            <w:pPr>
              <w:rPr>
                <w:sz w:val="23"/>
                <w:szCs w:val="23"/>
              </w:rPr>
            </w:pPr>
          </w:p>
          <w:p w:rsidR="00562582" w:rsidRDefault="00562582">
            <w:pPr>
              <w:rPr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Представление информации о родственниках </w:t>
            </w:r>
            <w:r>
              <w:rPr>
                <w:sz w:val="23"/>
                <w:szCs w:val="23"/>
              </w:rPr>
              <w:t xml:space="preserve">(свойственниках), работающих в подведомственных организациях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  <w:r>
              <w:rPr>
                <w:sz w:val="23"/>
                <w:szCs w:val="23"/>
              </w:rPr>
              <w:t>(незамедлительно при поступлении информации)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информации  в части возможности возникновения конфликта интересов  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Взаимодействие со средствами массовой информации, гражданами и институтами гражданского общества 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 и рассмотрение электронных сообщений от граждан и организаций о фактах коррупции, поступивших на официальный сайт Ганьковского сельского поселения в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(по мере поступления сообщений)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Оперативное реагирование на сообщения о коррупционных проявлениях</w:t>
            </w:r>
          </w:p>
        </w:tc>
      </w:tr>
      <w:tr w:rsidR="00562582" w:rsidTr="0056258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общественности и средств массовой информации о мерах по противодействию коррупции, принимаемых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</w:t>
            </w:r>
          </w:p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на официальных сайтах органов местного самоуправления в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(в соответствии с планами)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открытости и доступности информации</w:t>
            </w:r>
          </w:p>
          <w:p w:rsidR="00562582" w:rsidRDefault="00562582">
            <w:pPr>
              <w:rPr>
                <w:sz w:val="23"/>
                <w:szCs w:val="23"/>
              </w:rPr>
            </w:pP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Взаимодействие с администрацией Тихвинского района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tabs>
                <w:tab w:val="left" w:pos="669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методической и консультативной помощи органам местного самоуправления Ганьковского сельского поселения по вопросам реализации деятельности в сфере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муниципальной службы, кадров и спецработы, юридический отдел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(по мере необходимости)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методических рекомендаций, письменных разъяснений по отдельным вопросам применения законодательства в сфере противодействия коррупции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tabs>
                <w:tab w:val="left" w:pos="669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органов местного самоуправления Ганьковского сельского поселения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562582" w:rsidRDefault="00562582">
            <w:pPr>
              <w:tabs>
                <w:tab w:val="left" w:pos="6694"/>
              </w:tabs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муниципальной службы, кадров и спецработы, юридический отдел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(в соответствии с изменениями законодательства)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методических рекомендаций, письменных разъяснений, проведение семинаров по отдельным вопросам применения  законодательства в сфере                         противодействия коррупции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562582" w:rsidRDefault="005625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 популяризацию антикоррупционных стандартов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нарушений муниципальными служащими ограничений и запретов, требований о предотвращении или урегулировании конфликта интересов.</w:t>
            </w:r>
          </w:p>
          <w:p w:rsidR="00562582" w:rsidRDefault="00562582">
            <w:pPr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правосознания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</w:t>
            </w:r>
            <w:r>
              <w:rPr>
                <w:sz w:val="23"/>
                <w:szCs w:val="23"/>
              </w:rPr>
              <w:lastRenderedPageBreak/>
              <w:t>профессиональному развитию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(в соответствии с планами обучения)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Профессиональное развитие муниципальных служащих, в должностные обязанности которых </w:t>
            </w:r>
            <w:r>
              <w:rPr>
                <w:sz w:val="23"/>
                <w:szCs w:val="23"/>
              </w:rPr>
              <w:lastRenderedPageBreak/>
              <w:t>входит участие в проведении закупок товаров, работ, услуг для обеспечения муниципальных нужд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Профессиональное развитие муниципальных служащих, в должностные обязанности которых входит участие в противодействии коррупции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Профессиональное развитие муниципальных служащих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Предание гласности каждого установленного факта коррупции в органах местного самоуправления Ганьковского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Взаимодействие с Администрацией Ленинградской области 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62582" w:rsidTr="00562582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организации и проведении практических семинаров, инструкторско-методических выездов, совещаний, "круглых столов" по антикоррупционной тематике для муниципальных служащих и лиц, замещающих муниципальные должности,</w:t>
            </w:r>
          </w:p>
          <w:p w:rsidR="00562582" w:rsidRDefault="00562582">
            <w:pPr>
              <w:pStyle w:val="ConsPlus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  <w:p w:rsidR="00562582" w:rsidRDefault="00562582">
            <w:pPr>
              <w:pStyle w:val="ConsPlus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562582" w:rsidRDefault="00562582">
            <w:pPr>
              <w:pStyle w:val="ConsPlus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формированию негативного отношения к получению подарков;</w:t>
            </w:r>
          </w:p>
          <w:p w:rsidR="00562582" w:rsidRDefault="00562582">
            <w:pPr>
              <w:pStyle w:val="ConsPlus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увольнении в связи с утратой доверия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муниципальной службы, кадров и спецработы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2021-2024 годов (в соответствии с планами обучения)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82" w:rsidRDefault="00562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Правовое просвещение муниципальных служащих   </w:t>
            </w:r>
          </w:p>
        </w:tc>
      </w:tr>
    </w:tbl>
    <w:p w:rsidR="00562582" w:rsidRDefault="00562582" w:rsidP="00562582">
      <w:pPr>
        <w:jc w:val="center"/>
        <w:rPr>
          <w:sz w:val="23"/>
          <w:szCs w:val="23"/>
        </w:rPr>
      </w:pPr>
    </w:p>
    <w:p w:rsidR="00462832" w:rsidRDefault="00462832">
      <w:bookmarkStart w:id="0" w:name="_GoBack"/>
      <w:bookmarkEnd w:id="0"/>
    </w:p>
    <w:sectPr w:rsidR="00462832" w:rsidSect="0056258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2"/>
    <w:rsid w:val="00462832"/>
    <w:rsid w:val="00562582"/>
    <w:rsid w:val="005979A8"/>
    <w:rsid w:val="008238C4"/>
    <w:rsid w:val="00A71992"/>
    <w:rsid w:val="00D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5792-9BCF-478D-9B5B-988D563F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582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6258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562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4">
    <w:name w:val="Основной текст_"/>
    <w:link w:val="11"/>
    <w:locked/>
    <w:rsid w:val="00562582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62582"/>
    <w:pPr>
      <w:widowControl w:val="0"/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2023-12-19T13:42:00Z</dcterms:created>
  <dcterms:modified xsi:type="dcterms:W3CDTF">2023-12-19T13:43:00Z</dcterms:modified>
</cp:coreProperties>
</file>