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B41A" w14:textId="77777777" w:rsidR="00504857" w:rsidRPr="00504857" w:rsidRDefault="005D16B9" w:rsidP="005D16B9">
      <w:pPr>
        <w:jc w:val="center"/>
        <w:rPr>
          <w:b/>
          <w:sz w:val="24"/>
          <w:szCs w:val="24"/>
        </w:rPr>
      </w:pPr>
      <w:r w:rsidRPr="00504857">
        <w:rPr>
          <w:b/>
          <w:sz w:val="24"/>
          <w:szCs w:val="24"/>
        </w:rPr>
        <w:t xml:space="preserve">АДМИНИСТРАЦИЯ </w:t>
      </w:r>
    </w:p>
    <w:p w14:paraId="0636228A" w14:textId="77777777" w:rsidR="005D16B9" w:rsidRPr="00504857" w:rsidRDefault="005D16B9" w:rsidP="005D16B9">
      <w:pPr>
        <w:jc w:val="center"/>
        <w:rPr>
          <w:b/>
          <w:sz w:val="24"/>
          <w:szCs w:val="24"/>
        </w:rPr>
      </w:pPr>
      <w:r w:rsidRPr="00504857">
        <w:rPr>
          <w:b/>
          <w:sz w:val="24"/>
          <w:szCs w:val="24"/>
        </w:rPr>
        <w:t>МУНИЦИПАЛЬНОГО ОБРАЗОВАНИЯ</w:t>
      </w:r>
    </w:p>
    <w:p w14:paraId="65D7BA7C" w14:textId="77777777" w:rsidR="005D16B9" w:rsidRPr="00504857" w:rsidRDefault="00504857" w:rsidP="005D16B9">
      <w:pPr>
        <w:jc w:val="center"/>
        <w:rPr>
          <w:b/>
          <w:sz w:val="24"/>
          <w:szCs w:val="24"/>
        </w:rPr>
      </w:pPr>
      <w:r w:rsidRPr="00504857">
        <w:rPr>
          <w:b/>
          <w:sz w:val="24"/>
          <w:szCs w:val="24"/>
        </w:rPr>
        <w:t>ГАНЬКОВСКОЕ</w:t>
      </w:r>
      <w:r w:rsidR="005D16B9" w:rsidRPr="00504857">
        <w:rPr>
          <w:b/>
          <w:sz w:val="24"/>
          <w:szCs w:val="24"/>
        </w:rPr>
        <w:t xml:space="preserve"> СЕЛЬСКОЕ ПОСЕЛЕНИЕ</w:t>
      </w:r>
      <w:r w:rsidR="005D16B9" w:rsidRPr="00504857">
        <w:rPr>
          <w:b/>
          <w:sz w:val="24"/>
          <w:szCs w:val="24"/>
        </w:rPr>
        <w:br/>
        <w:t>ТИХВИНСКОГО МУНИЦИПАЛЬНОГО РАЙОНА</w:t>
      </w:r>
      <w:r w:rsidR="005D16B9" w:rsidRPr="00504857">
        <w:rPr>
          <w:b/>
          <w:sz w:val="24"/>
          <w:szCs w:val="24"/>
        </w:rPr>
        <w:br/>
        <w:t>ЛЕНИНГРАДСКОЙ ОБЛАСТИ</w:t>
      </w:r>
      <w:r w:rsidR="005D16B9" w:rsidRPr="00504857">
        <w:rPr>
          <w:b/>
          <w:sz w:val="24"/>
          <w:szCs w:val="24"/>
        </w:rPr>
        <w:br/>
        <w:t xml:space="preserve">(АДМИНИСТРАЦИЯ </w:t>
      </w:r>
      <w:r w:rsidRPr="00504857">
        <w:rPr>
          <w:b/>
          <w:sz w:val="24"/>
          <w:szCs w:val="24"/>
        </w:rPr>
        <w:t>ГАНЬКОВСКОГО</w:t>
      </w:r>
      <w:r w:rsidR="005D16B9" w:rsidRPr="00504857">
        <w:rPr>
          <w:b/>
          <w:sz w:val="24"/>
          <w:szCs w:val="24"/>
        </w:rPr>
        <w:t xml:space="preserve"> СЕЛЬСКОГО ПОСЕЛЕНИЯ)</w:t>
      </w:r>
    </w:p>
    <w:p w14:paraId="1E11129C" w14:textId="77777777" w:rsidR="005D16B9" w:rsidRPr="00504857" w:rsidRDefault="005D16B9" w:rsidP="00D245C2">
      <w:pPr>
        <w:spacing w:before="360" w:after="360"/>
        <w:jc w:val="center"/>
        <w:rPr>
          <w:b/>
          <w:sz w:val="10"/>
        </w:rPr>
      </w:pPr>
      <w:r w:rsidRPr="00504857">
        <w:rPr>
          <w:b/>
          <w:sz w:val="24"/>
          <w:szCs w:val="24"/>
        </w:rPr>
        <w:t>РАСПОРЯЖЕНИЕ</w:t>
      </w:r>
    </w:p>
    <w:p w14:paraId="2B9C9382" w14:textId="589F1176" w:rsidR="005D16B9" w:rsidRDefault="005D16B9" w:rsidP="00D245C2">
      <w:pPr>
        <w:tabs>
          <w:tab w:val="center" w:pos="4678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2A61C8">
        <w:rPr>
          <w:sz w:val="24"/>
          <w:szCs w:val="24"/>
        </w:rPr>
        <w:t xml:space="preserve">т </w:t>
      </w:r>
      <w:r w:rsidR="001357F5">
        <w:rPr>
          <w:sz w:val="24"/>
          <w:szCs w:val="24"/>
        </w:rPr>
        <w:t>1</w:t>
      </w:r>
      <w:r w:rsidR="007A3496">
        <w:rPr>
          <w:sz w:val="24"/>
          <w:szCs w:val="24"/>
        </w:rPr>
        <w:t>2</w:t>
      </w:r>
      <w:r w:rsidR="001357F5">
        <w:rPr>
          <w:sz w:val="24"/>
          <w:szCs w:val="24"/>
        </w:rPr>
        <w:t xml:space="preserve"> декабря</w:t>
      </w:r>
      <w:r w:rsidRPr="002A61C8">
        <w:rPr>
          <w:sz w:val="24"/>
          <w:szCs w:val="24"/>
        </w:rPr>
        <w:t xml:space="preserve"> 202</w:t>
      </w:r>
      <w:r w:rsidR="001357F5">
        <w:rPr>
          <w:sz w:val="24"/>
          <w:szCs w:val="24"/>
        </w:rPr>
        <w:t>4</w:t>
      </w:r>
      <w:r w:rsidRPr="002A61C8">
        <w:rPr>
          <w:sz w:val="24"/>
          <w:szCs w:val="24"/>
        </w:rPr>
        <w:t xml:space="preserve"> года </w:t>
      </w:r>
      <w:r w:rsidR="00504857">
        <w:rPr>
          <w:sz w:val="24"/>
          <w:szCs w:val="24"/>
        </w:rPr>
        <w:tab/>
      </w:r>
      <w:r w:rsidR="00D245C2">
        <w:rPr>
          <w:sz w:val="24"/>
          <w:szCs w:val="24"/>
        </w:rPr>
        <w:t>№ </w:t>
      </w:r>
      <w:r w:rsidR="00504857">
        <w:rPr>
          <w:sz w:val="24"/>
          <w:szCs w:val="24"/>
        </w:rPr>
        <w:t>04-</w:t>
      </w:r>
      <w:r w:rsidR="001357F5">
        <w:rPr>
          <w:sz w:val="24"/>
          <w:szCs w:val="24"/>
        </w:rPr>
        <w:t>21</w:t>
      </w:r>
      <w:r>
        <w:rPr>
          <w:sz w:val="24"/>
          <w:szCs w:val="24"/>
        </w:rPr>
        <w:t>-</w:t>
      </w:r>
      <w:r w:rsidRPr="002A61C8">
        <w:rPr>
          <w:sz w:val="24"/>
          <w:szCs w:val="24"/>
        </w:rPr>
        <w:t>ра</w:t>
      </w:r>
    </w:p>
    <w:p w14:paraId="1C20AC49" w14:textId="2C7E308E" w:rsidR="00D245C2" w:rsidRPr="00BD453D" w:rsidRDefault="00D245C2" w:rsidP="00D245C2">
      <w:pPr>
        <w:spacing w:before="360" w:after="360"/>
        <w:ind w:right="4960"/>
        <w:rPr>
          <w:b/>
          <w:sz w:val="24"/>
          <w:szCs w:val="23"/>
        </w:rPr>
      </w:pPr>
      <w:r w:rsidRPr="00BD453D">
        <w:rPr>
          <w:sz w:val="24"/>
          <w:szCs w:val="23"/>
        </w:rPr>
        <w:t>Об утверждении плана противодействия коррупции в администрации</w:t>
      </w:r>
      <w:r>
        <w:rPr>
          <w:sz w:val="24"/>
          <w:szCs w:val="23"/>
        </w:rPr>
        <w:t xml:space="preserve"> Ганьковского сельского поселения</w:t>
      </w:r>
      <w:r w:rsidRPr="00BD453D">
        <w:rPr>
          <w:sz w:val="24"/>
          <w:szCs w:val="23"/>
        </w:rPr>
        <w:t xml:space="preserve"> на 202</w:t>
      </w:r>
      <w:r>
        <w:rPr>
          <w:sz w:val="24"/>
          <w:szCs w:val="23"/>
        </w:rPr>
        <w:t>5</w:t>
      </w:r>
      <w:r w:rsidRPr="00BD453D">
        <w:rPr>
          <w:sz w:val="24"/>
          <w:szCs w:val="23"/>
        </w:rPr>
        <w:t>-202</w:t>
      </w:r>
      <w:r>
        <w:rPr>
          <w:sz w:val="24"/>
          <w:szCs w:val="23"/>
        </w:rPr>
        <w:t>8</w:t>
      </w:r>
      <w:r w:rsidRPr="00BD453D">
        <w:rPr>
          <w:sz w:val="24"/>
          <w:szCs w:val="23"/>
        </w:rPr>
        <w:t xml:space="preserve"> годы</w:t>
      </w:r>
    </w:p>
    <w:p w14:paraId="2FAAD9FD" w14:textId="75AAE360" w:rsidR="00145680" w:rsidRPr="005D16B9" w:rsidRDefault="00145680" w:rsidP="00D245C2">
      <w:pPr>
        <w:spacing w:after="120"/>
        <w:ind w:firstLine="720"/>
        <w:rPr>
          <w:sz w:val="24"/>
          <w:szCs w:val="24"/>
        </w:rPr>
      </w:pPr>
      <w:r w:rsidRPr="005D16B9">
        <w:rPr>
          <w:sz w:val="24"/>
          <w:szCs w:val="24"/>
        </w:rPr>
        <w:t xml:space="preserve">В соответствии с Федеральным законом Российской Федерации от 25 декабря 2008 года </w:t>
      </w:r>
      <w:r w:rsidR="00D245C2">
        <w:rPr>
          <w:sz w:val="24"/>
          <w:szCs w:val="24"/>
        </w:rPr>
        <w:t>№ </w:t>
      </w:r>
      <w:r w:rsidRPr="005D16B9">
        <w:rPr>
          <w:sz w:val="24"/>
          <w:szCs w:val="24"/>
        </w:rPr>
        <w:t>273-ФЗ «О противодействии коррупции»</w:t>
      </w:r>
      <w:r w:rsidR="00271770">
        <w:rPr>
          <w:sz w:val="24"/>
          <w:szCs w:val="24"/>
        </w:rPr>
        <w:t xml:space="preserve">, </w:t>
      </w:r>
      <w:r w:rsidR="00271770" w:rsidRPr="005D16B9">
        <w:rPr>
          <w:sz w:val="24"/>
          <w:szCs w:val="24"/>
        </w:rPr>
        <w:t xml:space="preserve">постановлением Правительства Ленинградской области от </w:t>
      </w:r>
      <w:r w:rsidR="00271770">
        <w:rPr>
          <w:sz w:val="24"/>
          <w:szCs w:val="24"/>
        </w:rPr>
        <w:t xml:space="preserve">12 октября </w:t>
      </w:r>
      <w:r w:rsidR="00271770" w:rsidRPr="005D16B9">
        <w:rPr>
          <w:sz w:val="24"/>
          <w:szCs w:val="24"/>
        </w:rPr>
        <w:t>20</w:t>
      </w:r>
      <w:r w:rsidR="00271770">
        <w:rPr>
          <w:sz w:val="24"/>
          <w:szCs w:val="24"/>
        </w:rPr>
        <w:t>18</w:t>
      </w:r>
      <w:r w:rsidR="00271770" w:rsidRPr="005D16B9">
        <w:rPr>
          <w:sz w:val="24"/>
          <w:szCs w:val="24"/>
        </w:rPr>
        <w:t xml:space="preserve"> года </w:t>
      </w:r>
      <w:r w:rsidR="00D245C2">
        <w:rPr>
          <w:sz w:val="24"/>
          <w:szCs w:val="24"/>
        </w:rPr>
        <w:t>№ </w:t>
      </w:r>
      <w:r w:rsidR="00271770">
        <w:rPr>
          <w:sz w:val="24"/>
          <w:szCs w:val="24"/>
        </w:rPr>
        <w:t>380</w:t>
      </w:r>
      <w:r w:rsidR="00271770" w:rsidRPr="005D16B9">
        <w:rPr>
          <w:sz w:val="24"/>
          <w:szCs w:val="24"/>
        </w:rPr>
        <w:t xml:space="preserve"> «</w:t>
      </w:r>
      <w:r w:rsidR="00271770">
        <w:rPr>
          <w:sz w:val="24"/>
          <w:szCs w:val="24"/>
        </w:rPr>
        <w:t>О</w:t>
      </w:r>
      <w:r w:rsidR="00271770" w:rsidRPr="005D16B9">
        <w:rPr>
          <w:sz w:val="24"/>
          <w:szCs w:val="24"/>
        </w:rPr>
        <w:t xml:space="preserve"> </w:t>
      </w:r>
      <w:r w:rsidR="00271770">
        <w:rPr>
          <w:sz w:val="24"/>
          <w:szCs w:val="24"/>
        </w:rPr>
        <w:t>п</w:t>
      </w:r>
      <w:r w:rsidR="00271770" w:rsidRPr="005D16B9">
        <w:rPr>
          <w:sz w:val="24"/>
          <w:szCs w:val="24"/>
        </w:rPr>
        <w:t>лан</w:t>
      </w:r>
      <w:r w:rsidR="00271770">
        <w:rPr>
          <w:sz w:val="24"/>
          <w:szCs w:val="24"/>
        </w:rPr>
        <w:t>е</w:t>
      </w:r>
      <w:r w:rsidR="00271770" w:rsidRPr="005D16B9">
        <w:rPr>
          <w:sz w:val="24"/>
          <w:szCs w:val="24"/>
        </w:rPr>
        <w:t xml:space="preserve"> противодействия коррупции в Ленинградской области</w:t>
      </w:r>
      <w:r w:rsidR="00E513F6">
        <w:rPr>
          <w:sz w:val="24"/>
          <w:szCs w:val="24"/>
        </w:rPr>
        <w:t xml:space="preserve"> и </w:t>
      </w:r>
      <w:r w:rsidR="00271770">
        <w:rPr>
          <w:sz w:val="24"/>
          <w:szCs w:val="24"/>
        </w:rPr>
        <w:t>планах противодействия коррупции в органах исполнительной власти Ленинградской области», п</w:t>
      </w:r>
      <w:r w:rsidRPr="005D16B9">
        <w:rPr>
          <w:sz w:val="24"/>
          <w:szCs w:val="24"/>
        </w:rPr>
        <w:t xml:space="preserve">остановлением Правительства Ленинградской области от </w:t>
      </w:r>
      <w:r w:rsidR="001357F5">
        <w:rPr>
          <w:sz w:val="24"/>
          <w:szCs w:val="24"/>
        </w:rPr>
        <w:t xml:space="preserve">11 декабря </w:t>
      </w:r>
      <w:r w:rsidRPr="005D16B9">
        <w:rPr>
          <w:sz w:val="24"/>
          <w:szCs w:val="24"/>
        </w:rPr>
        <w:t>202</w:t>
      </w:r>
      <w:r w:rsidR="001357F5">
        <w:rPr>
          <w:sz w:val="24"/>
          <w:szCs w:val="24"/>
        </w:rPr>
        <w:t>4</w:t>
      </w:r>
      <w:r w:rsidRPr="005D16B9">
        <w:rPr>
          <w:sz w:val="24"/>
          <w:szCs w:val="24"/>
        </w:rPr>
        <w:t xml:space="preserve"> года </w:t>
      </w:r>
      <w:r w:rsidR="00D245C2">
        <w:rPr>
          <w:sz w:val="24"/>
          <w:szCs w:val="24"/>
        </w:rPr>
        <w:t>№ </w:t>
      </w:r>
      <w:r w:rsidR="001357F5">
        <w:rPr>
          <w:sz w:val="24"/>
          <w:szCs w:val="24"/>
        </w:rPr>
        <w:t>886</w:t>
      </w:r>
      <w:r w:rsidRPr="005D16B9">
        <w:rPr>
          <w:sz w:val="24"/>
          <w:szCs w:val="24"/>
        </w:rPr>
        <w:t xml:space="preserve"> «Об утверждении Плана противодействия коррупции в Ленинградской области на 202</w:t>
      </w:r>
      <w:r w:rsidR="001357F5">
        <w:rPr>
          <w:sz w:val="24"/>
          <w:szCs w:val="24"/>
        </w:rPr>
        <w:t>5</w:t>
      </w:r>
      <w:r w:rsidRPr="005D16B9">
        <w:rPr>
          <w:sz w:val="24"/>
          <w:szCs w:val="24"/>
        </w:rPr>
        <w:t>-202</w:t>
      </w:r>
      <w:r w:rsidR="001357F5">
        <w:rPr>
          <w:sz w:val="24"/>
          <w:szCs w:val="24"/>
        </w:rPr>
        <w:t>8</w:t>
      </w:r>
      <w:r w:rsidRPr="005D16B9">
        <w:rPr>
          <w:sz w:val="24"/>
          <w:szCs w:val="24"/>
        </w:rPr>
        <w:t xml:space="preserve"> годы</w:t>
      </w:r>
      <w:r w:rsidR="001357F5">
        <w:rPr>
          <w:sz w:val="24"/>
          <w:szCs w:val="24"/>
        </w:rPr>
        <w:t>»</w:t>
      </w:r>
      <w:r w:rsidR="00E513F6">
        <w:rPr>
          <w:sz w:val="24"/>
          <w:szCs w:val="24"/>
        </w:rPr>
        <w:t xml:space="preserve"> и </w:t>
      </w:r>
      <w:r w:rsidRPr="005D16B9">
        <w:rPr>
          <w:sz w:val="24"/>
          <w:szCs w:val="24"/>
        </w:rPr>
        <w:t>в целях противодействия</w:t>
      </w:r>
      <w:r w:rsidR="00E513F6">
        <w:rPr>
          <w:sz w:val="24"/>
          <w:szCs w:val="24"/>
        </w:rPr>
        <w:t xml:space="preserve"> и </w:t>
      </w:r>
      <w:r w:rsidRPr="005D16B9">
        <w:rPr>
          <w:sz w:val="24"/>
          <w:szCs w:val="24"/>
        </w:rPr>
        <w:t xml:space="preserve">профилактики коррупции в администрации </w:t>
      </w:r>
      <w:r w:rsidR="00504857">
        <w:rPr>
          <w:sz w:val="24"/>
          <w:szCs w:val="24"/>
        </w:rPr>
        <w:t>Ганьковского</w:t>
      </w:r>
      <w:r w:rsidR="007A3496" w:rsidRPr="002A61C8">
        <w:rPr>
          <w:sz w:val="24"/>
          <w:szCs w:val="24"/>
        </w:rPr>
        <w:t xml:space="preserve"> сельского поселения</w:t>
      </w:r>
      <w:r w:rsidR="00271770">
        <w:rPr>
          <w:sz w:val="24"/>
          <w:szCs w:val="24"/>
        </w:rPr>
        <w:t>:</w:t>
      </w:r>
    </w:p>
    <w:p w14:paraId="48799AC6" w14:textId="5CE5C33E" w:rsidR="00145680" w:rsidRPr="005D16B9" w:rsidRDefault="00145680" w:rsidP="00D245C2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5D16B9">
        <w:rPr>
          <w:sz w:val="24"/>
          <w:szCs w:val="24"/>
        </w:rPr>
        <w:t xml:space="preserve">Утвердить </w:t>
      </w:r>
      <w:r w:rsidR="00271770">
        <w:rPr>
          <w:sz w:val="24"/>
          <w:szCs w:val="24"/>
        </w:rPr>
        <w:t>прилагаемый Пл</w:t>
      </w:r>
      <w:r w:rsidRPr="005D16B9">
        <w:rPr>
          <w:sz w:val="24"/>
          <w:szCs w:val="24"/>
        </w:rPr>
        <w:t xml:space="preserve">ан противодействия коррупции в администрации </w:t>
      </w:r>
      <w:r w:rsidR="00504857">
        <w:rPr>
          <w:sz w:val="24"/>
          <w:szCs w:val="24"/>
        </w:rPr>
        <w:t>Ганьковского</w:t>
      </w:r>
      <w:r w:rsidR="007A3496" w:rsidRPr="002A61C8">
        <w:rPr>
          <w:sz w:val="24"/>
          <w:szCs w:val="24"/>
        </w:rPr>
        <w:t xml:space="preserve"> сельского поселения</w:t>
      </w:r>
      <w:r w:rsidR="007A3496" w:rsidRPr="005D16B9">
        <w:rPr>
          <w:sz w:val="24"/>
          <w:szCs w:val="24"/>
        </w:rPr>
        <w:t xml:space="preserve"> </w:t>
      </w:r>
      <w:r w:rsidRPr="005D16B9">
        <w:rPr>
          <w:sz w:val="24"/>
          <w:szCs w:val="24"/>
        </w:rPr>
        <w:t>на 202</w:t>
      </w:r>
      <w:r w:rsidR="00271770">
        <w:rPr>
          <w:sz w:val="24"/>
          <w:szCs w:val="24"/>
        </w:rPr>
        <w:t>5</w:t>
      </w:r>
      <w:r w:rsidRPr="005D16B9">
        <w:rPr>
          <w:sz w:val="24"/>
          <w:szCs w:val="24"/>
        </w:rPr>
        <w:t xml:space="preserve"> -202</w:t>
      </w:r>
      <w:r w:rsidR="00271770">
        <w:rPr>
          <w:sz w:val="24"/>
          <w:szCs w:val="24"/>
        </w:rPr>
        <w:t>8</w:t>
      </w:r>
      <w:r w:rsidRPr="005D16B9">
        <w:rPr>
          <w:sz w:val="24"/>
          <w:szCs w:val="24"/>
        </w:rPr>
        <w:t xml:space="preserve"> годы (приложение).</w:t>
      </w:r>
    </w:p>
    <w:p w14:paraId="7C336BED" w14:textId="7D637F17" w:rsidR="005D16B9" w:rsidRDefault="005D16B9" w:rsidP="00D245C2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2A61C8">
        <w:rPr>
          <w:sz w:val="24"/>
          <w:szCs w:val="24"/>
        </w:rPr>
        <w:t>Контроль за исполнением распоряжения оставляю за собой.</w:t>
      </w:r>
    </w:p>
    <w:p w14:paraId="5BC066AC" w14:textId="6D0F9781" w:rsidR="00271770" w:rsidRPr="002A61C8" w:rsidRDefault="00271770" w:rsidP="00D245C2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1 января 2025 года</w:t>
      </w:r>
    </w:p>
    <w:p w14:paraId="62C4F6E8" w14:textId="7FB15EC6" w:rsidR="005D16B9" w:rsidRPr="002A61C8" w:rsidRDefault="005D16B9" w:rsidP="00D245C2">
      <w:pPr>
        <w:tabs>
          <w:tab w:val="right" w:pos="9355"/>
        </w:tabs>
        <w:spacing w:before="720" w:after="120"/>
        <w:jc w:val="left"/>
        <w:rPr>
          <w:sz w:val="24"/>
          <w:szCs w:val="24"/>
        </w:rPr>
      </w:pPr>
      <w:r w:rsidRPr="002A61C8">
        <w:rPr>
          <w:sz w:val="24"/>
          <w:szCs w:val="24"/>
        </w:rPr>
        <w:t>Глава администрации</w:t>
      </w:r>
      <w:r w:rsidR="00D245C2">
        <w:rPr>
          <w:sz w:val="24"/>
          <w:szCs w:val="24"/>
        </w:rPr>
        <w:br/>
      </w:r>
      <w:r w:rsidR="00504857">
        <w:rPr>
          <w:sz w:val="24"/>
          <w:szCs w:val="24"/>
        </w:rPr>
        <w:t>Ганьковского</w:t>
      </w:r>
      <w:r w:rsidR="00D245C2" w:rsidRPr="00D245C2">
        <w:rPr>
          <w:sz w:val="24"/>
          <w:szCs w:val="24"/>
        </w:rPr>
        <w:t xml:space="preserve"> </w:t>
      </w:r>
      <w:r w:rsidRPr="002A61C8">
        <w:rPr>
          <w:sz w:val="24"/>
          <w:szCs w:val="24"/>
        </w:rPr>
        <w:t>сельского поселения</w:t>
      </w:r>
      <w:r w:rsidR="00D245C2">
        <w:rPr>
          <w:sz w:val="24"/>
          <w:szCs w:val="24"/>
        </w:rPr>
        <w:tab/>
      </w:r>
      <w:r w:rsidR="00504857">
        <w:rPr>
          <w:sz w:val="24"/>
          <w:szCs w:val="24"/>
        </w:rPr>
        <w:t>Е.</w:t>
      </w:r>
      <w:r w:rsidR="00D245C2" w:rsidRPr="00D245C2">
        <w:rPr>
          <w:sz w:val="24"/>
          <w:szCs w:val="24"/>
        </w:rPr>
        <w:t> </w:t>
      </w:r>
      <w:r w:rsidR="00504857">
        <w:rPr>
          <w:sz w:val="24"/>
          <w:szCs w:val="24"/>
        </w:rPr>
        <w:t>Н.</w:t>
      </w:r>
      <w:r w:rsidR="00D245C2">
        <w:rPr>
          <w:sz w:val="24"/>
          <w:szCs w:val="24"/>
          <w:lang w:val="en-US"/>
        </w:rPr>
        <w:t> </w:t>
      </w:r>
      <w:r w:rsidR="00504857">
        <w:rPr>
          <w:sz w:val="24"/>
          <w:szCs w:val="24"/>
        </w:rPr>
        <w:t>Дудкина</w:t>
      </w:r>
    </w:p>
    <w:p w14:paraId="07BA4FE3" w14:textId="77777777" w:rsidR="00145680" w:rsidRPr="00F1584F" w:rsidRDefault="00AC5C90" w:rsidP="00145680">
      <w:pPr>
        <w:pStyle w:val="ConsPlusNonformat"/>
        <w:widowControl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18"/>
          <w:szCs w:val="23"/>
        </w:rPr>
        <w:t xml:space="preserve"> </w:t>
      </w:r>
    </w:p>
    <w:p w14:paraId="1197707D" w14:textId="77777777" w:rsidR="00145680" w:rsidRPr="00F1584F" w:rsidRDefault="00145680" w:rsidP="00145680">
      <w:pPr>
        <w:jc w:val="left"/>
        <w:rPr>
          <w:i/>
          <w:sz w:val="23"/>
          <w:szCs w:val="23"/>
        </w:rPr>
        <w:sectPr w:rsidR="00145680" w:rsidRPr="00F1584F" w:rsidSect="00D245C2"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79C327A6" w14:textId="77777777" w:rsidR="00011F55" w:rsidRPr="002B72D9" w:rsidRDefault="00011F55" w:rsidP="00E513F6">
      <w:pPr>
        <w:pStyle w:val="ConsPlusNormal"/>
        <w:ind w:left="11340"/>
        <w:jc w:val="center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lastRenderedPageBreak/>
        <w:t>УТВЕРЖДЕН</w:t>
      </w:r>
    </w:p>
    <w:p w14:paraId="421AB5A1" w14:textId="12FC4431" w:rsidR="00011F55" w:rsidRPr="002B72D9" w:rsidRDefault="002B72D9" w:rsidP="00E513F6">
      <w:pPr>
        <w:pStyle w:val="ConsPlusNormal"/>
        <w:ind w:left="1134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011F55" w:rsidRPr="002B72D9">
        <w:rPr>
          <w:sz w:val="23"/>
          <w:szCs w:val="23"/>
        </w:rPr>
        <w:t xml:space="preserve"> администрации</w:t>
      </w:r>
      <w:r w:rsidR="00E513F6" w:rsidRPr="00E513F6">
        <w:rPr>
          <w:sz w:val="23"/>
          <w:szCs w:val="23"/>
        </w:rPr>
        <w:t xml:space="preserve"> </w:t>
      </w:r>
      <w:r w:rsidR="00504857">
        <w:rPr>
          <w:sz w:val="23"/>
          <w:szCs w:val="23"/>
        </w:rPr>
        <w:t>Ганьковского сельского поселения</w:t>
      </w:r>
      <w:r w:rsidR="00E513F6" w:rsidRPr="00E513F6">
        <w:rPr>
          <w:sz w:val="23"/>
          <w:szCs w:val="23"/>
        </w:rPr>
        <w:t xml:space="preserve"> </w:t>
      </w:r>
      <w:r w:rsidR="00011F55" w:rsidRPr="002B72D9">
        <w:rPr>
          <w:sz w:val="23"/>
          <w:szCs w:val="23"/>
        </w:rPr>
        <w:t>от</w:t>
      </w:r>
      <w:r w:rsidR="00E513F6">
        <w:rPr>
          <w:sz w:val="23"/>
          <w:szCs w:val="23"/>
          <w:lang w:val="en-US"/>
        </w:rPr>
        <w:t> </w:t>
      </w:r>
      <w:r w:rsidR="00271770">
        <w:rPr>
          <w:sz w:val="23"/>
          <w:szCs w:val="23"/>
        </w:rPr>
        <w:t>12 декабря</w:t>
      </w:r>
      <w:r w:rsidR="00011F55" w:rsidRPr="002B72D9">
        <w:rPr>
          <w:sz w:val="23"/>
          <w:szCs w:val="23"/>
        </w:rPr>
        <w:t xml:space="preserve"> 202</w:t>
      </w:r>
      <w:r w:rsidR="00271770">
        <w:rPr>
          <w:sz w:val="23"/>
          <w:szCs w:val="23"/>
        </w:rPr>
        <w:t>4</w:t>
      </w:r>
      <w:r w:rsidR="00504857">
        <w:rPr>
          <w:sz w:val="23"/>
          <w:szCs w:val="23"/>
        </w:rPr>
        <w:t xml:space="preserve"> года </w:t>
      </w:r>
      <w:r w:rsidR="00D245C2">
        <w:rPr>
          <w:sz w:val="23"/>
          <w:szCs w:val="23"/>
        </w:rPr>
        <w:t>№ </w:t>
      </w:r>
      <w:r w:rsidR="00504857">
        <w:rPr>
          <w:sz w:val="23"/>
          <w:szCs w:val="23"/>
        </w:rPr>
        <w:t>04-</w:t>
      </w:r>
      <w:r w:rsidR="00271770">
        <w:rPr>
          <w:sz w:val="23"/>
          <w:szCs w:val="23"/>
        </w:rPr>
        <w:t>21</w:t>
      </w:r>
      <w:r w:rsidR="00011F55" w:rsidRPr="002B72D9">
        <w:rPr>
          <w:sz w:val="23"/>
          <w:szCs w:val="23"/>
        </w:rPr>
        <w:t>-</w:t>
      </w:r>
      <w:r>
        <w:rPr>
          <w:sz w:val="23"/>
          <w:szCs w:val="23"/>
        </w:rPr>
        <w:t>р</w:t>
      </w:r>
      <w:r w:rsidR="00011F55" w:rsidRPr="002B72D9">
        <w:rPr>
          <w:sz w:val="23"/>
          <w:szCs w:val="23"/>
        </w:rPr>
        <w:t>а</w:t>
      </w:r>
    </w:p>
    <w:p w14:paraId="15B6B317" w14:textId="77777777" w:rsidR="00011F55" w:rsidRPr="002B72D9" w:rsidRDefault="00011F55" w:rsidP="00E513F6">
      <w:pPr>
        <w:pStyle w:val="ConsPlusNormal"/>
        <w:spacing w:after="240"/>
        <w:ind w:left="11340"/>
        <w:jc w:val="center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14:paraId="7B457FAF" w14:textId="2DB81080" w:rsidR="007A3496" w:rsidRPr="00F1584F" w:rsidRDefault="007A3496" w:rsidP="00E513F6">
      <w:pPr>
        <w:spacing w:after="120"/>
        <w:jc w:val="center"/>
        <w:rPr>
          <w:sz w:val="23"/>
          <w:szCs w:val="23"/>
          <w:lang w:eastAsia="en-US"/>
        </w:rPr>
      </w:pPr>
      <w:r w:rsidRPr="00F1584F">
        <w:rPr>
          <w:b/>
          <w:sz w:val="23"/>
          <w:szCs w:val="23"/>
        </w:rPr>
        <w:t>ПЛАН</w:t>
      </w:r>
      <w:r w:rsidR="00E513F6">
        <w:rPr>
          <w:b/>
          <w:sz w:val="23"/>
          <w:szCs w:val="23"/>
        </w:rPr>
        <w:br/>
      </w:r>
      <w:r w:rsidRPr="00F1584F">
        <w:rPr>
          <w:b/>
          <w:sz w:val="23"/>
          <w:szCs w:val="23"/>
        </w:rPr>
        <w:t xml:space="preserve">противодействия </w:t>
      </w:r>
      <w:r>
        <w:rPr>
          <w:b/>
          <w:sz w:val="23"/>
          <w:szCs w:val="23"/>
        </w:rPr>
        <w:t xml:space="preserve">коррупции в администрации </w:t>
      </w:r>
      <w:r w:rsidR="00504857">
        <w:rPr>
          <w:b/>
          <w:sz w:val="23"/>
          <w:szCs w:val="23"/>
        </w:rPr>
        <w:t>Ганьковского</w:t>
      </w:r>
      <w:r>
        <w:rPr>
          <w:b/>
          <w:sz w:val="23"/>
          <w:szCs w:val="23"/>
        </w:rPr>
        <w:t xml:space="preserve"> сельского поселения</w:t>
      </w:r>
      <w:r w:rsidRPr="00F1584F">
        <w:rPr>
          <w:b/>
          <w:sz w:val="23"/>
          <w:szCs w:val="23"/>
        </w:rPr>
        <w:t xml:space="preserve"> на 202</w:t>
      </w:r>
      <w:r w:rsidR="00271770">
        <w:rPr>
          <w:b/>
          <w:sz w:val="23"/>
          <w:szCs w:val="23"/>
        </w:rPr>
        <w:t>5</w:t>
      </w:r>
      <w:r w:rsidRPr="00F1584F">
        <w:rPr>
          <w:b/>
          <w:sz w:val="23"/>
          <w:szCs w:val="23"/>
        </w:rPr>
        <w:t>-202</w:t>
      </w:r>
      <w:r w:rsidR="00271770">
        <w:rPr>
          <w:b/>
          <w:sz w:val="23"/>
          <w:szCs w:val="23"/>
        </w:rPr>
        <w:t>8</w:t>
      </w:r>
      <w:r w:rsidRPr="00F1584F">
        <w:rPr>
          <w:b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083"/>
        <w:gridCol w:w="3086"/>
        <w:gridCol w:w="3514"/>
        <w:gridCol w:w="3902"/>
      </w:tblGrid>
      <w:tr w:rsidR="00E513F6" w:rsidRPr="00F1584F" w14:paraId="1FA2AB10" w14:textId="77777777" w:rsidTr="00E51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E268" w14:textId="00C09ADF" w:rsidR="007A3496" w:rsidRPr="00F1584F" w:rsidRDefault="00D245C2" w:rsidP="00E513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E513F6">
              <w:rPr>
                <w:sz w:val="23"/>
                <w:szCs w:val="23"/>
                <w:lang w:val="en-US"/>
              </w:rPr>
              <w:t xml:space="preserve"> </w:t>
            </w:r>
            <w:r w:rsidR="007A3496"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7384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7F8" w14:textId="78020D1D" w:rsidR="007A3496" w:rsidRPr="00F1584F" w:rsidRDefault="007A3496" w:rsidP="00E513F6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B7E3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421" w14:textId="4BD13A05" w:rsidR="007A3496" w:rsidRPr="00F1584F" w:rsidRDefault="007A3496" w:rsidP="00E513F6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  <w:r w:rsidR="00E513F6">
              <w:rPr>
                <w:sz w:val="23"/>
                <w:szCs w:val="23"/>
                <w:lang w:val="en-US"/>
              </w:rPr>
              <w:t xml:space="preserve"> </w:t>
            </w:r>
            <w:r w:rsidRPr="00F1584F">
              <w:rPr>
                <w:sz w:val="23"/>
                <w:szCs w:val="23"/>
              </w:rPr>
              <w:t>реализации мероприятия</w:t>
            </w:r>
          </w:p>
        </w:tc>
      </w:tr>
      <w:tr w:rsidR="00E513F6" w:rsidRPr="00F1584F" w14:paraId="240BD66E" w14:textId="77777777" w:rsidTr="00E513F6">
        <w:trPr>
          <w:trHeight w:val="4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193E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1FBD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62B1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C949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DD13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</w:tr>
      <w:tr w:rsidR="007A3496" w:rsidRPr="00F1584F" w14:paraId="623B9168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A19" w14:textId="77777777" w:rsidR="007A3496" w:rsidRPr="00F1584F" w:rsidRDefault="007A3496" w:rsidP="0034513B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D80" w14:textId="6E164768" w:rsidR="007A3496" w:rsidRPr="00F1584F" w:rsidRDefault="007A3496" w:rsidP="0034513B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</w:t>
            </w:r>
            <w:r w:rsidR="00E513F6">
              <w:rPr>
                <w:b/>
                <w:bCs/>
                <w:sz w:val="23"/>
                <w:szCs w:val="23"/>
              </w:rPr>
              <w:t xml:space="preserve"> и </w:t>
            </w:r>
            <w:r w:rsidRPr="00F1584F">
              <w:rPr>
                <w:b/>
                <w:bCs/>
                <w:sz w:val="23"/>
                <w:szCs w:val="23"/>
              </w:rPr>
              <w:t>правовые меры противодействия коррупции</w:t>
            </w:r>
          </w:p>
        </w:tc>
      </w:tr>
      <w:tr w:rsidR="00E513F6" w:rsidRPr="00F1584F" w14:paraId="03AA5857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3101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EAFA" w14:textId="0C95E0FE" w:rsidR="007A3496" w:rsidRPr="00F1584F" w:rsidRDefault="007A3496" w:rsidP="00E513F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>Подготовка</w:t>
            </w:r>
            <w:r w:rsidR="00E513F6">
              <w:t xml:space="preserve"> и </w:t>
            </w:r>
            <w:r w:rsidRPr="00F1584F">
              <w:t>организация проведения заседаний комиссии по</w:t>
            </w:r>
            <w:r w:rsidR="00E513F6">
              <w:t> </w:t>
            </w:r>
            <w:r w:rsidRPr="00F1584F">
              <w:t>противодействию коррупции</w:t>
            </w:r>
            <w:r w:rsidR="00E513F6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39EF" w14:textId="2A163DB3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B8A6" w14:textId="39CE2890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  <w:r w:rsidRPr="00F1584F">
              <w:rPr>
                <w:sz w:val="23"/>
                <w:szCs w:val="23"/>
              </w:rPr>
              <w:t xml:space="preserve"> (в</w:t>
            </w:r>
            <w:r w:rsidR="00E513F6">
              <w:rPr>
                <w:sz w:val="23"/>
                <w:szCs w:val="23"/>
                <w:lang w:val="en-US"/>
              </w:rPr>
              <w:t> </w:t>
            </w:r>
            <w:r w:rsidRPr="00F1584F">
              <w:rPr>
                <w:sz w:val="23"/>
                <w:szCs w:val="23"/>
              </w:rPr>
              <w:t xml:space="preserve">соответствии с планами работы комиссии по противодействию коррупции)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29E7" w14:textId="28ECDA96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деятельности комиссии по противодействию коррупции</w:t>
            </w:r>
          </w:p>
        </w:tc>
      </w:tr>
      <w:tr w:rsidR="00E513F6" w:rsidRPr="00F1584F" w14:paraId="5FECCD01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B7C8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33A6" w14:textId="54C9C0E4" w:rsidR="007A3496" w:rsidRPr="00F1584F" w:rsidRDefault="007A3496" w:rsidP="00E513F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>Организация контроля подготовки</w:t>
            </w:r>
            <w:r w:rsidR="00E513F6">
              <w:t xml:space="preserve"> и </w:t>
            </w:r>
            <w:r w:rsidRPr="00F1584F">
              <w:t>исполнения мероприятий Плана противодействия коррупции на 202</w:t>
            </w:r>
            <w:r w:rsidR="00616639">
              <w:t>5</w:t>
            </w:r>
            <w:r w:rsidRPr="00F1584F">
              <w:t>-202</w:t>
            </w:r>
            <w:r w:rsidR="00616639">
              <w:t>8</w:t>
            </w:r>
            <w:r w:rsidRPr="00F1584F">
              <w:t xml:space="preserve">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1F6D" w14:textId="3A9EA9EF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E11F" w14:textId="03171348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6E14" w14:textId="77777777" w:rsidR="007A3496" w:rsidRPr="00F1584F" w:rsidRDefault="007A3496" w:rsidP="00E513F6">
            <w:pPr>
              <w:jc w:val="left"/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E513F6" w:rsidRPr="00F1584F" w14:paraId="087E7DDA" w14:textId="77777777" w:rsidTr="00E513F6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941B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973" w14:textId="11D9529B" w:rsidR="007A3496" w:rsidRPr="00F1584F" w:rsidRDefault="007A3496" w:rsidP="00E513F6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F1584F">
              <w:t>на 202</w:t>
            </w:r>
            <w:r w:rsidR="00616639">
              <w:t>5</w:t>
            </w:r>
            <w:r w:rsidRPr="00F1584F">
              <w:t>-202</w:t>
            </w:r>
            <w:r w:rsidR="00616639">
              <w:t>8</w:t>
            </w:r>
            <w:r w:rsidRPr="00F1584F">
              <w:t xml:space="preserve"> годы</w:t>
            </w:r>
            <w:r w:rsidRPr="00F1584F">
              <w:rPr>
                <w:shd w:val="clear" w:color="auto" w:fill="FFFFFF"/>
              </w:rPr>
              <w:t>.</w:t>
            </w:r>
            <w:r w:rsidR="00E513F6">
              <w:rPr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B268" w14:textId="721AA473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2DB6" w14:textId="733A8187" w:rsidR="007A3496" w:rsidRPr="00F1584F" w:rsidRDefault="007A3496" w:rsidP="00E513F6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5583" w14:textId="2C3D7E12" w:rsidR="007A3496" w:rsidRPr="00F1584F" w:rsidRDefault="007A3496" w:rsidP="00E513F6">
            <w:pPr>
              <w:jc w:val="left"/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работы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коррупции, предупреждение коррупционных правонарушений</w:t>
            </w:r>
            <w:r w:rsidR="00D245C2">
              <w:rPr>
                <w:sz w:val="23"/>
                <w:szCs w:val="23"/>
                <w:u w:val="single"/>
              </w:rPr>
              <w:t xml:space="preserve"> </w:t>
            </w:r>
          </w:p>
        </w:tc>
      </w:tr>
      <w:tr w:rsidR="00E513F6" w:rsidRPr="00F1584F" w14:paraId="2037B84A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C006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B05A" w14:textId="62C5E5AF" w:rsidR="007A3496" w:rsidRPr="00F1584F" w:rsidRDefault="007A3496" w:rsidP="00E513F6">
            <w:pPr>
              <w:tabs>
                <w:tab w:val="left" w:pos="672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Российской Федерации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сфере противодействия коррупции на предмет необходимости внесения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1E13" w14:textId="0D763E63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67B" w14:textId="4DE8FCB4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  <w:r w:rsidRPr="00F1584F">
              <w:rPr>
                <w:sz w:val="23"/>
                <w:szCs w:val="23"/>
              </w:rPr>
              <w:t xml:space="preserve"> (ежемесячно)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6C9" w14:textId="4B35BE4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выявление необходимости внесения изменений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нормативные правовые акты </w:t>
            </w:r>
          </w:p>
        </w:tc>
      </w:tr>
      <w:tr w:rsidR="00E513F6" w:rsidRPr="00F1584F" w14:paraId="471AFC21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BC5D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B2B" w14:textId="58A6D0E6" w:rsidR="007A3496" w:rsidRPr="00F1584F" w:rsidRDefault="007A3496" w:rsidP="00E513F6">
            <w:pPr>
              <w:tabs>
                <w:tab w:val="left" w:pos="672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нормативных правовых актов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соответствии с требованиями, </w:t>
            </w:r>
            <w:r w:rsidRPr="00F1584F">
              <w:rPr>
                <w:sz w:val="23"/>
                <w:szCs w:val="23"/>
              </w:rPr>
              <w:lastRenderedPageBreak/>
              <w:t>установленными федеральным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областным законодательством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FDC2" w14:textId="4612DD1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 xml:space="preserve">кадров, юридический </w:t>
            </w:r>
            <w:r>
              <w:rPr>
                <w:sz w:val="23"/>
                <w:szCs w:val="23"/>
              </w:rPr>
              <w:lastRenderedPageBreak/>
              <w:t>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84B5" w14:textId="753A3410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  <w:r w:rsidR="00615219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</w:t>
            </w:r>
            <w:r w:rsidR="00E513F6">
              <w:rPr>
                <w:sz w:val="23"/>
                <w:szCs w:val="23"/>
                <w:lang w:val="en-US"/>
              </w:rPr>
              <w:t> </w:t>
            </w:r>
            <w:r w:rsidRPr="00F1584F">
              <w:rPr>
                <w:sz w:val="23"/>
                <w:szCs w:val="23"/>
              </w:rPr>
              <w:t>мере изменения законодательства)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745" w14:textId="74ECC513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принятие соответствующих </w:t>
            </w:r>
            <w:r w:rsidR="00E513F6" w:rsidRPr="00F1584F">
              <w:rPr>
                <w:sz w:val="23"/>
                <w:szCs w:val="23"/>
              </w:rPr>
              <w:t xml:space="preserve">нормативных </w:t>
            </w:r>
            <w:r w:rsidR="00E513F6">
              <w:rPr>
                <w:sz w:val="23"/>
                <w:szCs w:val="23"/>
              </w:rPr>
              <w:t>правовых</w:t>
            </w:r>
            <w:r w:rsidRPr="00F1584F">
              <w:rPr>
                <w:sz w:val="23"/>
                <w:szCs w:val="23"/>
              </w:rPr>
              <w:t xml:space="preserve"> актов, приведение нормативных правовых актов</w:t>
            </w:r>
            <w:r w:rsidR="00E513F6">
              <w:rPr>
                <w:sz w:val="23"/>
                <w:szCs w:val="23"/>
              </w:rPr>
              <w:t xml:space="preserve"> </w:t>
            </w:r>
            <w:r w:rsidR="00E513F6">
              <w:rPr>
                <w:sz w:val="23"/>
                <w:szCs w:val="23"/>
              </w:rPr>
              <w:lastRenderedPageBreak/>
              <w:t>в </w:t>
            </w:r>
            <w:r w:rsidRPr="00F1584F">
              <w:rPr>
                <w:sz w:val="23"/>
                <w:szCs w:val="23"/>
              </w:rPr>
              <w:t>соответствие с действующим законодательством</w:t>
            </w:r>
          </w:p>
        </w:tc>
      </w:tr>
      <w:tr w:rsidR="00E513F6" w:rsidRPr="00F1584F" w14:paraId="40687A63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6490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DBB3" w14:textId="5ED39F9E" w:rsidR="007A3496" w:rsidRPr="00F1584F" w:rsidRDefault="007A3496" w:rsidP="00E513F6">
            <w:pPr>
              <w:tabs>
                <w:tab w:val="left" w:pos="6724"/>
              </w:tabs>
              <w:jc w:val="left"/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(проектов нормативных правовых актов) при проведении их правовой экспертизы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мониторинге применения. Размещение проектов нормативных правовых актов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на официальном сайте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сети «Интернет»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целях организации проведения независимой антикоррупционной экспертизы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380" w14:textId="1FEF6B18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 направлению деятельности,</w:t>
            </w:r>
            <w:r w:rsidR="00E513F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Юридический отдел администрации Тихвинского района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636" w14:textId="067BDD3D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2B9" w14:textId="39AA0163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нормативных правовых актах (проектах нормативных правовых актов) коррупциогенных факторов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их устранение</w:t>
            </w:r>
          </w:p>
        </w:tc>
      </w:tr>
      <w:tr w:rsidR="00E513F6" w:rsidRPr="00F1584F" w14:paraId="7455B9EE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EDA7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D04C" w14:textId="6E97BAF1" w:rsidR="007A3496" w:rsidRPr="00F1584F" w:rsidRDefault="007A3496" w:rsidP="00E513F6">
            <w:pPr>
              <w:tabs>
                <w:tab w:val="left" w:pos="672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Реализация комплекса организационных, разъяснительных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иных мер, направленных на соблюдение муниципальными служащими администрации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требований законодательства о противодействии коррупции,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том числе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рамках участия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управлении коммерческими или некоммерческими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C908" w14:textId="38A6D4D1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D3EA" w14:textId="1F395E6E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9764" w14:textId="5B03F945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иных правонарушений</w:t>
            </w:r>
          </w:p>
        </w:tc>
      </w:tr>
      <w:tr w:rsidR="00E513F6" w:rsidRPr="00F1584F" w14:paraId="65B445EA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E12A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CBEB" w14:textId="5E4B761A" w:rsidR="007A3496" w:rsidRPr="00F1584F" w:rsidRDefault="007A3496" w:rsidP="00E513F6">
            <w:pPr>
              <w:tabs>
                <w:tab w:val="left" w:pos="672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отношении лиц, замещающих должности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органах местного самоуправления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поселения,</w:t>
            </w:r>
            <w:r w:rsidRPr="00F1584F">
              <w:rPr>
                <w:sz w:val="23"/>
                <w:szCs w:val="23"/>
              </w:rPr>
              <w:t xml:space="preserve"> плановой работы на системной основе, направленной на предотвращение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урегулирование конфликта интересов, выявление коррупционных </w:t>
            </w:r>
            <w:r w:rsidRPr="00F1584F">
              <w:rPr>
                <w:sz w:val="23"/>
                <w:szCs w:val="23"/>
              </w:rPr>
              <w:lastRenderedPageBreak/>
              <w:t>правонарушений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D109" w14:textId="1EE1F82E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7211" w14:textId="4A47D9AE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EEE3" w14:textId="7928865C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иных правонарушений</w:t>
            </w:r>
          </w:p>
        </w:tc>
      </w:tr>
      <w:tr w:rsidR="007A3496" w:rsidRPr="00F1584F" w14:paraId="5F9DAA31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1ED6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E91D" w14:textId="77777777" w:rsidR="007A3496" w:rsidRPr="00F1584F" w:rsidRDefault="007A3496" w:rsidP="00E513F6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E513F6" w:rsidRPr="00F1584F" w14:paraId="4876DBE1" w14:textId="77777777" w:rsidTr="00E513F6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FD88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8635" w14:textId="4AE73000" w:rsidR="007A3496" w:rsidRPr="00F1584F" w:rsidRDefault="007A3496" w:rsidP="00E513F6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информации о коррупционных проявлениях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деятельности должностных лиц органов местного самоуправления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>, содержащейся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открытых источниках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04D" w14:textId="726C92C4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 направлению деятельности,</w:t>
            </w:r>
            <w:r w:rsidR="00E513F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27A7" w14:textId="3495BAA6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  <w:r w:rsidR="00D245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EFB5" w14:textId="22E34739" w:rsidR="007A3496" w:rsidRPr="00F1584F" w:rsidRDefault="007A3496" w:rsidP="00E513F6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предупреждение коррупционных правонарушений. Оперативное принятие соответствующих решений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случае подтверждения фактов коррупционных правонарушений</w:t>
            </w:r>
          </w:p>
        </w:tc>
      </w:tr>
      <w:tr w:rsidR="00E513F6" w:rsidRPr="00F1584F" w14:paraId="1CAE596A" w14:textId="77777777" w:rsidTr="00E513F6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1A83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9E9" w14:textId="2371CFBB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обращений граждан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юридических лиц о коррупционных проявлениях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деятельности должностных лиц органов местного самоуправления, а также сообщений, поступивших на телефонную линию «Противодействие коррупции»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администрации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E10" w14:textId="4F9BA77F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 по направлению деятельности,</w:t>
            </w:r>
            <w:r w:rsidR="00E513F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71E" w14:textId="2A5B239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 xml:space="preserve">8 гг. </w:t>
            </w:r>
            <w:r w:rsidRPr="00F1584F">
              <w:rPr>
                <w:sz w:val="23"/>
                <w:szCs w:val="23"/>
              </w:rPr>
              <w:t>до 30 декабря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</w:t>
            </w:r>
            <w:r w:rsidR="00271770"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</w:t>
            </w:r>
            <w:r w:rsidR="00271770"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513F6">
              <w:rPr>
                <w:sz w:val="23"/>
                <w:szCs w:val="23"/>
              </w:rPr>
              <w:t xml:space="preserve"> </w:t>
            </w:r>
            <w:r w:rsidR="003F6095">
              <w:rPr>
                <w:sz w:val="23"/>
                <w:szCs w:val="23"/>
              </w:rPr>
              <w:t>до 30 декабря 2028 года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F0A9" w14:textId="5509EA93" w:rsidR="007A3496" w:rsidRPr="00F1584F" w:rsidRDefault="007A3496" w:rsidP="00E513F6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предупреждение коррупционных правонарушений. Оперативное принятие соответствующих решений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случае подтверждения фактов коррупционных правонарушений</w:t>
            </w:r>
          </w:p>
        </w:tc>
      </w:tr>
      <w:tr w:rsidR="007A3496" w:rsidRPr="00F1584F" w14:paraId="1EABF36F" w14:textId="77777777" w:rsidTr="00E513F6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FF10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48F" w14:textId="535614CE" w:rsidR="007A3496" w:rsidRPr="00F1584F" w:rsidRDefault="007A3496" w:rsidP="00E513F6">
            <w:pPr>
              <w:jc w:val="left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Профилактика коррупционных</w:t>
            </w:r>
            <w:r w:rsidR="00E513F6">
              <w:rPr>
                <w:b/>
                <w:bCs/>
                <w:sz w:val="23"/>
                <w:szCs w:val="23"/>
              </w:rPr>
              <w:t xml:space="preserve"> и </w:t>
            </w:r>
            <w:r w:rsidRPr="00F1584F">
              <w:rPr>
                <w:b/>
                <w:bCs/>
                <w:sz w:val="23"/>
                <w:szCs w:val="23"/>
              </w:rPr>
              <w:t>иных правонарушений</w:t>
            </w:r>
            <w:r w:rsidR="00E513F6">
              <w:rPr>
                <w:b/>
                <w:bCs/>
                <w:sz w:val="23"/>
                <w:szCs w:val="23"/>
              </w:rPr>
              <w:t xml:space="preserve"> в </w:t>
            </w:r>
            <w:r w:rsidRPr="00F1584F">
              <w:rPr>
                <w:b/>
                <w:bCs/>
                <w:sz w:val="23"/>
                <w:szCs w:val="23"/>
              </w:rPr>
              <w:t xml:space="preserve">администрации </w:t>
            </w:r>
            <w:r w:rsidR="00504857">
              <w:rPr>
                <w:b/>
                <w:bCs/>
                <w:sz w:val="23"/>
                <w:szCs w:val="23"/>
              </w:rPr>
              <w:t>Ганьковского</w:t>
            </w:r>
            <w:r>
              <w:rPr>
                <w:b/>
                <w:bCs/>
                <w:sz w:val="23"/>
                <w:szCs w:val="23"/>
              </w:rPr>
              <w:t xml:space="preserve"> сельского поселения</w:t>
            </w:r>
          </w:p>
        </w:tc>
      </w:tr>
      <w:tr w:rsidR="00E513F6" w:rsidRPr="00F1584F" w14:paraId="130CC123" w14:textId="77777777" w:rsidTr="00E513F6">
        <w:trPr>
          <w:trHeight w:val="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A8DD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0153" w14:textId="5D3C9B55" w:rsidR="007A3496" w:rsidRPr="00F1584F" w:rsidRDefault="007A3496" w:rsidP="00E513F6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деятельности комиссий по соблюдению требований к служебному поведению</w:t>
            </w:r>
            <w:r w:rsidR="00D245C2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муниципальных служащих</w:t>
            </w:r>
            <w:r w:rsidR="00E513F6">
              <w:rPr>
                <w:b w:val="0"/>
                <w:sz w:val="23"/>
                <w:szCs w:val="23"/>
              </w:rPr>
              <w:t xml:space="preserve"> и </w:t>
            </w:r>
            <w:r w:rsidRPr="00F1584F">
              <w:rPr>
                <w:b w:val="0"/>
                <w:sz w:val="23"/>
                <w:szCs w:val="23"/>
              </w:rPr>
              <w:t>урегулированию конфликта интересов</w:t>
            </w:r>
            <w:r w:rsidR="00E513F6">
              <w:rPr>
                <w:b w:val="0"/>
                <w:sz w:val="23"/>
                <w:szCs w:val="23"/>
              </w:rPr>
              <w:t xml:space="preserve"> в </w:t>
            </w:r>
            <w:r w:rsidRPr="00F1584F">
              <w:rPr>
                <w:b w:val="0"/>
                <w:sz w:val="23"/>
                <w:szCs w:val="23"/>
              </w:rPr>
              <w:t xml:space="preserve">органах органов местного самоуправления </w:t>
            </w:r>
            <w:r w:rsidR="00504857">
              <w:rPr>
                <w:b w:val="0"/>
                <w:sz w:val="23"/>
                <w:szCs w:val="23"/>
              </w:rPr>
              <w:t>Ганьковского</w:t>
            </w:r>
            <w:r>
              <w:rPr>
                <w:b w:val="0"/>
                <w:sz w:val="23"/>
                <w:szCs w:val="23"/>
              </w:rPr>
              <w:t xml:space="preserve"> сельского поселения</w:t>
            </w:r>
            <w:r w:rsidR="00D245C2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9B3A" w14:textId="1C81B1F2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кадров, юридический отдел 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E440" w14:textId="60C61FC5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BEBA" w14:textId="74CAD710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муниципальными служащими ограничений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запретов, требований о предотвращении или урегулировании конфликта </w:t>
            </w:r>
            <w:r w:rsidR="00E513F6" w:rsidRPr="00F1584F">
              <w:rPr>
                <w:sz w:val="23"/>
                <w:szCs w:val="23"/>
              </w:rPr>
              <w:t xml:space="preserve">интересов, </w:t>
            </w:r>
            <w:r w:rsidR="00E513F6">
              <w:rPr>
                <w:sz w:val="23"/>
                <w:szCs w:val="23"/>
              </w:rPr>
              <w:t>осуществление</w:t>
            </w:r>
            <w:r w:rsidRPr="00F1584F">
              <w:rPr>
                <w:sz w:val="23"/>
                <w:szCs w:val="23"/>
              </w:rPr>
              <w:t xml:space="preserve">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E513F6" w:rsidRPr="00F1584F" w14:paraId="4ED46B19" w14:textId="77777777" w:rsidTr="00E513F6">
        <w:trPr>
          <w:trHeight w:val="8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DD7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175" w14:textId="0B43CEDF" w:rsidR="007A3496" w:rsidRPr="00F1584F" w:rsidRDefault="007A3496" w:rsidP="00E513F6">
            <w:pPr>
              <w:autoSpaceDE w:val="0"/>
              <w:autoSpaceDN w:val="0"/>
              <w:adjustRightInd w:val="0"/>
              <w:jc w:val="left"/>
              <w:rPr>
                <w:color w:val="FF0000"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/>
                <w:sz w:val="23"/>
                <w:szCs w:val="23"/>
              </w:rPr>
              <w:t>обязанностей:</w:t>
            </w:r>
            <w:r w:rsidR="00E513F6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b/>
                <w:sz w:val="23"/>
                <w:szCs w:val="23"/>
              </w:rPr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целях склонения к совершению коррупционных правонарушений;</w:t>
            </w:r>
            <w:r w:rsidR="00E513F6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уведомлять представителя нанимателя о </w:t>
            </w:r>
            <w:r w:rsidR="00E513F6" w:rsidRPr="00F1584F">
              <w:rPr>
                <w:sz w:val="23"/>
                <w:szCs w:val="23"/>
              </w:rPr>
              <w:t>своём</w:t>
            </w:r>
            <w:r w:rsidRPr="00F1584F">
              <w:rPr>
                <w:sz w:val="23"/>
                <w:szCs w:val="23"/>
              </w:rPr>
              <w:t xml:space="preserve"> намерении выполнять иную оплачиваемую работу;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b/>
                <w:sz w:val="23"/>
                <w:szCs w:val="23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случаях, установленных законодательством, обращаться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адрес представителя нанимателя за получением разрешения участвовать на безвозмездной основе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управлении некоммерческой организацией;</w:t>
            </w:r>
            <w:r w:rsidR="00E513F6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обращаться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адрес представителя нанимателя с ходатайством о разрешении участвовать на безвозмездной основе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управлении коммерческой организацией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качестве члена коллегиального органа управления этой организации,</w:t>
            </w:r>
            <w:r w:rsidR="00E513F6">
              <w:rPr>
                <w:sz w:val="23"/>
                <w:szCs w:val="23"/>
              </w:rPr>
              <w:t xml:space="preserve"> </w:t>
            </w:r>
            <w:r w:rsidR="00E513F6">
              <w:rPr>
                <w:sz w:val="23"/>
                <w:szCs w:val="23"/>
              </w:rPr>
              <w:lastRenderedPageBreak/>
              <w:t>в </w:t>
            </w:r>
            <w:r w:rsidRPr="00F1584F">
              <w:rPr>
                <w:sz w:val="23"/>
                <w:szCs w:val="23"/>
              </w:rPr>
              <w:t>порядке, установленном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A2E" w14:textId="11E4B4F3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3732" w14:textId="24D2C40B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7F4" w14:textId="79B5E469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гражданскими служащими ограничений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запретов, требований о предотвращении или урегулировании конфликта </w:t>
            </w:r>
            <w:r w:rsidR="00E513F6" w:rsidRPr="00F1584F">
              <w:rPr>
                <w:sz w:val="23"/>
                <w:szCs w:val="23"/>
              </w:rPr>
              <w:t xml:space="preserve">интересов, </w:t>
            </w:r>
            <w:r w:rsidR="00E513F6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 также осуществление мер по предупреждению коррупции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</w:tr>
      <w:tr w:rsidR="00E513F6" w:rsidRPr="00F1584F" w14:paraId="4CE84201" w14:textId="77777777" w:rsidTr="00E513F6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87A8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BDDD" w14:textId="059CAFC7" w:rsidR="007A3496" w:rsidRPr="00F1584F" w:rsidRDefault="007A3496" w:rsidP="00E513F6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</w:t>
            </w:r>
            <w:r w:rsidR="00E513F6">
              <w:rPr>
                <w:b w:val="0"/>
                <w:sz w:val="23"/>
                <w:szCs w:val="23"/>
              </w:rPr>
              <w:t xml:space="preserve"> в </w:t>
            </w:r>
            <w:r w:rsidRPr="00F1584F">
              <w:rPr>
                <w:b w:val="0"/>
                <w:sz w:val="23"/>
                <w:szCs w:val="23"/>
              </w:rPr>
              <w:t xml:space="preserve">установленном порядке </w:t>
            </w:r>
            <w:r w:rsidR="00E513F6" w:rsidRPr="00F1584F">
              <w:rPr>
                <w:b w:val="0"/>
                <w:sz w:val="23"/>
                <w:szCs w:val="23"/>
              </w:rPr>
              <w:t>приёма</w:t>
            </w:r>
            <w:r w:rsidRPr="00F1584F">
              <w:rPr>
                <w:b w:val="0"/>
                <w:sz w:val="23"/>
                <w:szCs w:val="23"/>
              </w:rPr>
              <w:t xml:space="preserve"> сведений о доходах, расходах, об имуществе</w:t>
            </w:r>
            <w:r w:rsidR="00E513F6">
              <w:rPr>
                <w:b w:val="0"/>
                <w:sz w:val="23"/>
                <w:szCs w:val="23"/>
              </w:rPr>
              <w:t xml:space="preserve"> и </w:t>
            </w:r>
            <w:r w:rsidRPr="00F1584F">
              <w:rPr>
                <w:b w:val="0"/>
                <w:sz w:val="23"/>
                <w:szCs w:val="23"/>
              </w:rPr>
              <w:t>обязательствах имущественного характера (далее – сведения), представляемых</w:t>
            </w:r>
            <w:r w:rsidR="00E513F6">
              <w:rPr>
                <w:b w:val="0"/>
                <w:sz w:val="23"/>
                <w:szCs w:val="23"/>
              </w:rPr>
              <w:t xml:space="preserve"> в </w:t>
            </w:r>
            <w:r w:rsidRPr="00F1584F">
              <w:rPr>
                <w:b w:val="0"/>
                <w:sz w:val="23"/>
                <w:szCs w:val="23"/>
              </w:rPr>
              <w:t>соответствии с законодательством</w:t>
            </w:r>
            <w:r w:rsidR="00E513F6">
              <w:rPr>
                <w:b w:val="0"/>
                <w:sz w:val="23"/>
                <w:szCs w:val="23"/>
              </w:rPr>
              <w:t xml:space="preserve"> в </w:t>
            </w:r>
            <w:r w:rsidRPr="00F1584F">
              <w:rPr>
                <w:b w:val="0"/>
                <w:sz w:val="23"/>
                <w:szCs w:val="23"/>
              </w:rPr>
              <w:t>сфере противодействия коррупции:</w:t>
            </w:r>
            <w:r w:rsidR="00E513F6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 xml:space="preserve">гражданами, претендующими на замещение должностей муниципальной </w:t>
            </w:r>
            <w:r w:rsidR="00E513F6" w:rsidRPr="00F1584F">
              <w:rPr>
                <w:b w:val="0"/>
                <w:sz w:val="23"/>
                <w:szCs w:val="23"/>
              </w:rPr>
              <w:t xml:space="preserve">службы, </w:t>
            </w:r>
            <w:r w:rsidR="00E513F6">
              <w:rPr>
                <w:b w:val="0"/>
                <w:sz w:val="23"/>
                <w:szCs w:val="23"/>
              </w:rPr>
              <w:t>муниципальными</w:t>
            </w:r>
            <w:r w:rsidRPr="00F1584F">
              <w:rPr>
                <w:b w:val="0"/>
                <w:sz w:val="23"/>
                <w:szCs w:val="23"/>
              </w:rPr>
              <w:t xml:space="preserve"> служащими</w:t>
            </w:r>
            <w:r w:rsidR="00D245C2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5BB" w14:textId="3519DB4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E6D5" w14:textId="01A9594C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271770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при назначении на соответствующие должности (для граждан, претендующих на замещение соответствующих должностей);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</w:t>
            </w:r>
            <w:r w:rsidR="00271770"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</w:t>
            </w:r>
            <w:r w:rsidR="00271770"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</w:t>
            </w:r>
            <w:r w:rsidR="00E513F6">
              <w:rPr>
                <w:sz w:val="23"/>
                <w:szCs w:val="23"/>
              </w:rPr>
              <w:t xml:space="preserve"> </w:t>
            </w:r>
            <w:r w:rsidR="003F6095">
              <w:rPr>
                <w:sz w:val="23"/>
                <w:szCs w:val="23"/>
              </w:rPr>
              <w:t>до 30 апреля 2028 года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(для муниципальных служащих)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3DC9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E513F6" w:rsidRPr="00F1584F" w14:paraId="615C62C0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EF1E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1B3" w14:textId="7CD810F2" w:rsidR="007A3496" w:rsidRPr="00F1584F" w:rsidRDefault="007A3496" w:rsidP="00E513F6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Обеспечение размещения сведений, представленных лицами, замещающими муниципальные должности, муниципальными служащими на официальном сайте </w:t>
            </w:r>
            <w:r w:rsidR="00504857">
              <w:rPr>
                <w:b w:val="0"/>
                <w:sz w:val="23"/>
                <w:szCs w:val="23"/>
              </w:rPr>
              <w:t>Ганьковского</w:t>
            </w:r>
            <w:r>
              <w:rPr>
                <w:b w:val="0"/>
                <w:sz w:val="23"/>
                <w:szCs w:val="23"/>
              </w:rPr>
              <w:t xml:space="preserve"> сельского поселения</w:t>
            </w:r>
            <w:r w:rsidR="00E513F6">
              <w:rPr>
                <w:b w:val="0"/>
                <w:sz w:val="23"/>
                <w:szCs w:val="23"/>
              </w:rPr>
              <w:t xml:space="preserve"> в </w:t>
            </w:r>
            <w:r w:rsidRPr="00F1584F">
              <w:rPr>
                <w:b w:val="0"/>
                <w:sz w:val="23"/>
                <w:szCs w:val="23"/>
              </w:rPr>
              <w:t>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2BE2" w14:textId="7777777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 по направлению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0AF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C7C" w14:textId="1A34EBAD" w:rsidR="007A3496" w:rsidRPr="00F1584F" w:rsidRDefault="007A3496" w:rsidP="00E513F6">
            <w:pPr>
              <w:jc w:val="left"/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доступности информации о деятельности по профилактике коррупционных правонарушений</w:t>
            </w:r>
          </w:p>
        </w:tc>
      </w:tr>
      <w:tr w:rsidR="00E513F6" w:rsidRPr="00F1584F" w14:paraId="17020862" w14:textId="77777777" w:rsidTr="00E513F6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5A8F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2CD8" w14:textId="4716028A" w:rsidR="007A3496" w:rsidRPr="00F1584F" w:rsidRDefault="007A3496" w:rsidP="00E513F6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</w:t>
            </w:r>
            <w:r w:rsidR="00E513F6">
              <w:rPr>
                <w:b w:val="0"/>
                <w:sz w:val="23"/>
                <w:szCs w:val="23"/>
              </w:rPr>
              <w:t xml:space="preserve"> в </w:t>
            </w:r>
            <w:r w:rsidRPr="00F1584F">
              <w:rPr>
                <w:b w:val="0"/>
                <w:sz w:val="23"/>
                <w:szCs w:val="23"/>
              </w:rPr>
              <w:t>установленном порядке анализа сведений, представленных:</w:t>
            </w:r>
            <w:r w:rsidR="00E513F6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службы;</w:t>
            </w:r>
            <w:r w:rsidR="00E513F6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муниципальными служащими, руководителями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E34" w14:textId="2F2BF678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EC3A" w14:textId="0B71AC14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271770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 xml:space="preserve">ставления сведений гражданами, </w:t>
            </w:r>
            <w:r w:rsidRPr="00F1584F">
              <w:rPr>
                <w:sz w:val="23"/>
                <w:szCs w:val="23"/>
              </w:rPr>
              <w:t>а также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соответствии с </w:t>
            </w:r>
            <w:r w:rsidR="00E513F6" w:rsidRPr="00F1584F">
              <w:rPr>
                <w:sz w:val="23"/>
                <w:szCs w:val="23"/>
              </w:rPr>
              <w:t>утверждённым</w:t>
            </w:r>
            <w:r w:rsidRPr="00F1584F">
              <w:rPr>
                <w:sz w:val="23"/>
                <w:szCs w:val="23"/>
              </w:rPr>
              <w:t xml:space="preserve"> графиком)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6D33" w14:textId="4F090B0C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признаков нарушения законодательства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E513F6" w:rsidRPr="00F1584F" w14:paraId="42A94CF6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5CAF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59A9" w14:textId="2C9C7365" w:rsidR="007A3496" w:rsidRPr="00F1584F" w:rsidRDefault="007A3496" w:rsidP="00E513F6">
            <w:pPr>
              <w:widowControl w:val="0"/>
              <w:tabs>
                <w:tab w:val="left" w:pos="0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Проведение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случаях</w:t>
            </w:r>
            <w:r w:rsidR="00E513F6">
              <w:rPr>
                <w:b/>
                <w:sz w:val="23"/>
                <w:szCs w:val="23"/>
              </w:rPr>
              <w:t xml:space="preserve"> и </w:t>
            </w:r>
            <w:r w:rsidRPr="00F1584F">
              <w:rPr>
                <w:b/>
                <w:sz w:val="23"/>
                <w:szCs w:val="23"/>
              </w:rPr>
              <w:t>порядке, установленных законодательством, проверок:</w:t>
            </w:r>
            <w:r w:rsidR="00E513F6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достоверности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полноты сведений, представленных </w:t>
            </w:r>
            <w:r w:rsidRPr="00F1584F">
              <w:rPr>
                <w:sz w:val="23"/>
                <w:szCs w:val="23"/>
              </w:rPr>
              <w:lastRenderedPageBreak/>
              <w:t>гражданами, претендующими на замещение должностей муниципальной службы, а также лицами, замещающими указанные должности;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достоверности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полноты сведений (в части, касающейся профилактики коррупционных правонарушений), представленных гражданами при назначении на указанные должности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соответствии с действующим законодательством;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достоверности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анкете, форма которой утверждена распоряжением Правительства Российской Федерации от 26.05.2005 </w:t>
            </w:r>
            <w:r w:rsidR="00D245C2">
              <w:rPr>
                <w:sz w:val="23"/>
                <w:szCs w:val="23"/>
              </w:rPr>
              <w:t>№ </w:t>
            </w:r>
            <w:r w:rsidRPr="00F1584F">
              <w:rPr>
                <w:sz w:val="23"/>
                <w:szCs w:val="23"/>
              </w:rPr>
              <w:t>667-р;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соблюдения муниципальными служащими ограничений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запретов, требований, установленных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целях противодействия коррупции, исполнения ими должностных обязанностей, установленных законодательством;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(или) гражданско-правового договора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случаях, предусмотренных федеральным </w:t>
            </w:r>
            <w:r w:rsidRPr="00F1584F">
              <w:rPr>
                <w:sz w:val="23"/>
                <w:szCs w:val="23"/>
              </w:rPr>
              <w:lastRenderedPageBreak/>
              <w:t>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54D" w14:textId="43D5614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2B8" w14:textId="45706806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F6095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(при наличии оснований)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0DCC" w14:textId="6BDF1EB6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сфере </w:t>
            </w:r>
            <w:r w:rsidRPr="00F1584F">
              <w:rPr>
                <w:sz w:val="23"/>
                <w:szCs w:val="23"/>
              </w:rPr>
              <w:lastRenderedPageBreak/>
              <w:t>противодействия коррупции, принятие своевременных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действенных мер по выявленным нарушениям</w:t>
            </w:r>
          </w:p>
        </w:tc>
      </w:tr>
      <w:tr w:rsidR="00E513F6" w:rsidRPr="00F1584F" w14:paraId="7A82AEB0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4AF6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B826" w14:textId="66EB0790" w:rsidR="007A3496" w:rsidRPr="00F1584F" w:rsidRDefault="007A3496" w:rsidP="00E513F6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</w:t>
            </w:r>
            <w:r w:rsidR="00E513F6">
              <w:rPr>
                <w:b w:val="0"/>
                <w:sz w:val="23"/>
                <w:szCs w:val="23"/>
              </w:rPr>
              <w:t xml:space="preserve"> и </w:t>
            </w:r>
            <w:r w:rsidRPr="00F1584F">
              <w:rPr>
                <w:b w:val="0"/>
                <w:sz w:val="23"/>
                <w:szCs w:val="23"/>
              </w:rPr>
              <w:t>порядке, установленных законодательством, осуществление контроля</w:t>
            </w:r>
            <w:r w:rsidR="00D245C2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за расходами лиц, замещающих</w:t>
            </w:r>
            <w:r w:rsidR="00D245C2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должности муниципальной службы, а также за расходами их супруг (супругов)</w:t>
            </w:r>
            <w:r w:rsidR="00E513F6">
              <w:rPr>
                <w:b w:val="0"/>
                <w:sz w:val="23"/>
                <w:szCs w:val="23"/>
              </w:rPr>
              <w:t xml:space="preserve"> и </w:t>
            </w:r>
            <w:r w:rsidRPr="00F1584F">
              <w:rPr>
                <w:b w:val="0"/>
                <w:sz w:val="23"/>
                <w:szCs w:val="23"/>
              </w:rPr>
              <w:t>несовершеннолетних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283" w14:textId="2342294D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91A" w14:textId="141193EE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</w:t>
            </w:r>
            <w:r w:rsidR="00E513F6" w:rsidRPr="00F1584F">
              <w:rPr>
                <w:sz w:val="23"/>
                <w:szCs w:val="23"/>
              </w:rPr>
              <w:t>2024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(при наличии оснований)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7B36" w14:textId="3EC6CAE1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требований законодательства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коррупции, принятие своевременных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действенных мер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 выявленным нарушениям</w:t>
            </w:r>
          </w:p>
        </w:tc>
      </w:tr>
      <w:tr w:rsidR="00E513F6" w:rsidRPr="00F1584F" w14:paraId="48BA0448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A19C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80F6" w14:textId="03EED279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муниципальными служащими, требований законодательства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коррупции, касающихся предотвращения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урегулирования конфликта интересов, обеспечение применения к таким лицам мер ответственности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случае несоблюдения указанных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C69" w14:textId="60524CC5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7A4" w14:textId="43CF03AE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 xml:space="preserve">8 гг.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39F4" w14:textId="51C4741F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ответственности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случаях несоблюдения запретов, ограничений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требований, установленных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целях противодействия коррупции</w:t>
            </w:r>
          </w:p>
        </w:tc>
      </w:tr>
      <w:tr w:rsidR="00E513F6" w:rsidRPr="00F1584F" w14:paraId="00B1802C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124E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ED23" w14:textId="253104E9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Анализ сведений об исполнении муниципальными служащими обязанности по передаче принадлежащих им ценных бумаг, акций (долей участия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уставных (складочных) капиталах</w:t>
            </w:r>
            <w:r w:rsidR="00E513F6">
              <w:rPr>
                <w:sz w:val="23"/>
                <w:szCs w:val="23"/>
              </w:rPr>
              <w:t xml:space="preserve"> и </w:t>
            </w:r>
            <w:r w:rsidR="00E513F6" w:rsidRPr="00F1584F">
              <w:rPr>
                <w:sz w:val="23"/>
                <w:szCs w:val="23"/>
              </w:rPr>
              <w:t>паёв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паевых фондах организаций)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доверительное управление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случаях, установленных законодательством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</w:t>
            </w:r>
            <w:r w:rsidR="00D245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766" w14:textId="634E02BB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8ED6" w14:textId="061FDAAA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8469" w14:textId="18109005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предупреждение коррупционных правонарушений.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7A3496" w:rsidRPr="00F1584F" w14:paraId="6818CE76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CB29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00E" w14:textId="7904C07B" w:rsidR="007A3496" w:rsidRPr="00F1584F" w:rsidRDefault="007A3496" w:rsidP="00E513F6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сфере закупок товаров, работ, услуг, а также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сфере финансового контроля</w:t>
            </w:r>
          </w:p>
        </w:tc>
      </w:tr>
      <w:tr w:rsidR="00E513F6" w:rsidRPr="00F1584F" w14:paraId="5CE43B18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4B6" w14:textId="77CFD546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9B0" w14:textId="2B57F384" w:rsidR="007A3496" w:rsidRPr="00F1584F" w:rsidRDefault="007A3496" w:rsidP="00E513F6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работы, направленной на выявление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минимизацию коррупционных рисков при осуществлении закупок товаров, работ, услуг для государственных</w:t>
            </w:r>
            <w:r w:rsidR="00E513F6">
              <w:rPr>
                <w:sz w:val="23"/>
                <w:szCs w:val="23"/>
              </w:rPr>
              <w:t xml:space="preserve"> </w:t>
            </w:r>
            <w:r w:rsidR="00E513F6">
              <w:rPr>
                <w:sz w:val="23"/>
                <w:szCs w:val="23"/>
              </w:rPr>
              <w:lastRenderedPageBreak/>
              <w:t>и </w:t>
            </w:r>
            <w:r w:rsidRPr="00F1584F">
              <w:rPr>
                <w:sz w:val="23"/>
                <w:szCs w:val="23"/>
              </w:rPr>
              <w:t xml:space="preserve">муниципальных нужд (далее – закупки)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1164" w14:textId="7777777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Финансовый сектор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13F3" w14:textId="35FB4CE1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 w:rsidR="003F6095"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</w:t>
            </w:r>
            <w:r w:rsidR="00E513F6" w:rsidRPr="00F1584F">
              <w:rPr>
                <w:rFonts w:cs="Arial"/>
                <w:sz w:val="23"/>
                <w:szCs w:val="23"/>
                <w:lang w:eastAsia="ru-RU"/>
              </w:rPr>
              <w:t>202</w:t>
            </w:r>
            <w:r w:rsidR="00E513F6">
              <w:rPr>
                <w:rFonts w:cs="Arial"/>
                <w:sz w:val="23"/>
                <w:szCs w:val="23"/>
                <w:lang w:eastAsia="ru-RU"/>
              </w:rPr>
              <w:t>8 гг.</w:t>
            </w:r>
            <w:r w:rsidR="00E513F6" w:rsidRPr="00F1584F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  <w:r w:rsidR="00E513F6">
              <w:rPr>
                <w:sz w:val="23"/>
                <w:szCs w:val="23"/>
              </w:rPr>
              <w:t>до</w:t>
            </w:r>
            <w:r w:rsidRPr="00F1584F">
              <w:rPr>
                <w:sz w:val="23"/>
                <w:szCs w:val="23"/>
              </w:rPr>
              <w:t xml:space="preserve"> 30 декабря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</w:t>
            </w:r>
            <w:r w:rsidR="00E513F6" w:rsidRPr="00F1584F">
              <w:rPr>
                <w:sz w:val="23"/>
                <w:szCs w:val="23"/>
              </w:rPr>
              <w:t xml:space="preserve">года, </w:t>
            </w:r>
            <w:r w:rsidR="00E513F6">
              <w:rPr>
                <w:sz w:val="23"/>
                <w:szCs w:val="23"/>
              </w:rPr>
              <w:t>до</w:t>
            </w:r>
            <w:r w:rsidRPr="00F1584F">
              <w:rPr>
                <w:sz w:val="23"/>
                <w:szCs w:val="23"/>
              </w:rPr>
              <w:t xml:space="preserve"> 30 декабря 202</w:t>
            </w:r>
            <w:r w:rsidR="003F6095"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декабря 202</w:t>
            </w:r>
            <w:r w:rsidR="003F6095"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</w:t>
            </w:r>
            <w:r w:rsidR="00E513F6" w:rsidRPr="00F1584F">
              <w:rPr>
                <w:sz w:val="23"/>
                <w:szCs w:val="23"/>
              </w:rPr>
              <w:t xml:space="preserve">года, </w:t>
            </w:r>
            <w:r w:rsidR="00E513F6">
              <w:rPr>
                <w:sz w:val="23"/>
                <w:szCs w:val="23"/>
              </w:rPr>
              <w:t>до</w:t>
            </w:r>
            <w:r w:rsidRPr="00F1584F">
              <w:rPr>
                <w:sz w:val="23"/>
                <w:szCs w:val="23"/>
              </w:rPr>
              <w:t xml:space="preserve"> 30 декабря 202</w:t>
            </w:r>
            <w:r w:rsidR="003F6095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F5C" w14:textId="7777777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>
              <w:rPr>
                <w:sz w:val="23"/>
                <w:szCs w:val="23"/>
              </w:rPr>
              <w:t xml:space="preserve">ий требований законодательства </w:t>
            </w:r>
            <w:r w:rsidRPr="00F1584F">
              <w:rPr>
                <w:sz w:val="23"/>
                <w:szCs w:val="23"/>
              </w:rPr>
              <w:t xml:space="preserve">при осуществлении закупок </w:t>
            </w:r>
          </w:p>
        </w:tc>
      </w:tr>
      <w:tr w:rsidR="00E513F6" w:rsidRPr="00F1584F" w14:paraId="16B8F85D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FD48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8CC5" w14:textId="094B2E30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контроля соблюдения требований об отсутствии конфликта интересов между участниками закупки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заказчиком, установленных п.</w:t>
            </w:r>
            <w:r w:rsidR="00E513F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9 ч.</w:t>
            </w:r>
            <w:r w:rsidR="00E513F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>1 ст.</w:t>
            </w:r>
            <w:r w:rsidR="00E513F6">
              <w:rPr>
                <w:sz w:val="23"/>
                <w:szCs w:val="23"/>
              </w:rPr>
              <w:t> </w:t>
            </w:r>
            <w:r w:rsidRPr="00F1584F">
              <w:rPr>
                <w:sz w:val="23"/>
                <w:szCs w:val="23"/>
              </w:rPr>
              <w:t xml:space="preserve">31 Федерального закона от 05.04.2013 </w:t>
            </w:r>
            <w:r w:rsidR="00D245C2">
              <w:rPr>
                <w:sz w:val="23"/>
                <w:szCs w:val="23"/>
              </w:rPr>
              <w:t>№ </w:t>
            </w:r>
            <w:r w:rsidRPr="00F1584F">
              <w:rPr>
                <w:sz w:val="23"/>
                <w:szCs w:val="23"/>
              </w:rPr>
              <w:t>44-ФЗ «О контрактной системе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закупок товаров, работ, услуг для обеспечения государственных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муниципальных нужд»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44B3" w14:textId="7777777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Финансовый сектор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43F9" w14:textId="010A036F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 w:rsidR="003F6095"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 w:rsidR="003F6095">
              <w:rPr>
                <w:rFonts w:cs="Arial"/>
                <w:sz w:val="23"/>
                <w:szCs w:val="23"/>
                <w:lang w:eastAsia="ru-RU"/>
              </w:rPr>
              <w:t>8</w:t>
            </w:r>
            <w:r w:rsidR="00E513F6">
              <w:rPr>
                <w:rFonts w:cs="Arial"/>
                <w:sz w:val="23"/>
                <w:szCs w:val="23"/>
                <w:lang w:eastAsia="ru-RU"/>
              </w:rPr>
              <w:t xml:space="preserve"> гг.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7DC5" w14:textId="7777777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7A3496" w:rsidRPr="00F1584F" w14:paraId="5F21514A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BCC2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86D" w14:textId="5B8CCBCF" w:rsidR="007A3496" w:rsidRPr="00F1584F" w:rsidRDefault="007A3496" w:rsidP="00E513F6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Организация работы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сфере противодействия коррупции</w:t>
            </w:r>
            <w:r w:rsidR="00E513F6">
              <w:rPr>
                <w:b/>
                <w:sz w:val="23"/>
                <w:szCs w:val="23"/>
              </w:rPr>
              <w:t xml:space="preserve"> в </w:t>
            </w:r>
            <w:r w:rsidRPr="00F1584F">
              <w:rPr>
                <w:b/>
                <w:sz w:val="23"/>
                <w:szCs w:val="23"/>
              </w:rPr>
              <w:t>муниципальных учреждениях</w:t>
            </w:r>
            <w:r w:rsidR="00E513F6">
              <w:rPr>
                <w:b/>
                <w:sz w:val="23"/>
                <w:szCs w:val="23"/>
              </w:rPr>
              <w:t xml:space="preserve"> и </w:t>
            </w:r>
            <w:r w:rsidRPr="00F1584F">
              <w:rPr>
                <w:b/>
                <w:sz w:val="23"/>
                <w:szCs w:val="23"/>
              </w:rPr>
              <w:t xml:space="preserve">организациях, </w:t>
            </w:r>
            <w:r>
              <w:rPr>
                <w:b/>
                <w:sz w:val="23"/>
                <w:szCs w:val="23"/>
              </w:rPr>
              <w:t xml:space="preserve">подведомственных администрации </w:t>
            </w:r>
            <w:r w:rsidR="00504857">
              <w:rPr>
                <w:b/>
                <w:sz w:val="23"/>
                <w:szCs w:val="23"/>
              </w:rPr>
              <w:t>Ганьковского</w:t>
            </w:r>
            <w:r>
              <w:rPr>
                <w:b/>
                <w:sz w:val="23"/>
                <w:szCs w:val="23"/>
              </w:rPr>
              <w:t xml:space="preserve"> сельского поселения</w:t>
            </w:r>
          </w:p>
        </w:tc>
      </w:tr>
      <w:tr w:rsidR="00E513F6" w:rsidRPr="00F1584F" w14:paraId="77C23EE4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7FF7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F8C7" w14:textId="227A5B96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представления сведений о доходах, об имуществе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лицами, замещающими указанные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C02A" w14:textId="7E298DC5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кадров, руководители подведомственных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1715" w14:textId="0F4696B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F6095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при назначении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на соответствующие должности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(для граждан, претендующих на замещение соответствующих должностей);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</w:t>
            </w:r>
            <w:r w:rsidR="003F6095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</w:t>
            </w:r>
            <w:r w:rsidR="003F6095"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до 30 апреля 202</w:t>
            </w:r>
            <w:r w:rsidR="003F6095"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</w:t>
            </w:r>
            <w:r w:rsidR="00E513F6">
              <w:rPr>
                <w:sz w:val="23"/>
                <w:szCs w:val="23"/>
              </w:rPr>
              <w:t xml:space="preserve"> </w:t>
            </w:r>
            <w:r w:rsidR="003F6095">
              <w:rPr>
                <w:sz w:val="23"/>
                <w:szCs w:val="23"/>
              </w:rPr>
              <w:t>до 30 апреля 2028 года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(для лиц, замещающих соответствующие должности)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359A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E513F6" w:rsidRPr="00F1584F" w14:paraId="069472A9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AAE2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9C42" w14:textId="499BE81A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сведений, представленных руководителями подведомственных учрежде</w:t>
            </w:r>
            <w:r>
              <w:rPr>
                <w:sz w:val="23"/>
                <w:szCs w:val="23"/>
              </w:rPr>
              <w:t xml:space="preserve">ний, на официальном сайте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6912" w14:textId="7777777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 по направлению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9E5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CC10" w14:textId="349B255A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доступности информации о деятельности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 профилактике коррупционных правонарушений</w:t>
            </w:r>
          </w:p>
        </w:tc>
      </w:tr>
      <w:tr w:rsidR="00E513F6" w:rsidRPr="00F1584F" w14:paraId="3C266B16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5FCA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8A2B" w14:textId="2E4E2A08" w:rsidR="007A3496" w:rsidRPr="00F1584F" w:rsidRDefault="007A3496" w:rsidP="00E513F6">
            <w:pPr>
              <w:widowControl w:val="0"/>
              <w:tabs>
                <w:tab w:val="left" w:pos="0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полноты сведений, представленных гражданами, </w:t>
            </w:r>
            <w:r w:rsidRPr="00F1584F">
              <w:rPr>
                <w:sz w:val="23"/>
                <w:szCs w:val="23"/>
              </w:rPr>
              <w:lastRenderedPageBreak/>
              <w:t>претендующими на замещение должностей руководителей подведомственных учреждений,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лицами, замещающими указанные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7FE5" w14:textId="6B8C65A2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Специалист администрации, курирующий вопросы </w:t>
            </w:r>
            <w:r>
              <w:rPr>
                <w:sz w:val="23"/>
                <w:szCs w:val="23"/>
              </w:rPr>
              <w:lastRenderedPageBreak/>
              <w:t>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3D7E" w14:textId="6BD9BB82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  <w:r w:rsidRPr="00F1584F">
              <w:rPr>
                <w:sz w:val="23"/>
                <w:szCs w:val="23"/>
              </w:rPr>
              <w:t xml:space="preserve"> (на основании поступившей информации)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0AAE" w14:textId="68F37BCE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случаев несоблюдения лицами, замещающими соответствующие должности, </w:t>
            </w:r>
            <w:r w:rsidRPr="00F1584F">
              <w:rPr>
                <w:sz w:val="23"/>
                <w:szCs w:val="23"/>
              </w:rPr>
              <w:lastRenderedPageBreak/>
              <w:t>законодательства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коррупции, принятие своевременных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действенных мер по выявленным нарушениям</w:t>
            </w:r>
          </w:p>
        </w:tc>
      </w:tr>
      <w:tr w:rsidR="00E513F6" w:rsidRPr="00F1584F" w14:paraId="7BA3FB24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579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B90" w14:textId="6610E0FB" w:rsidR="007A3496" w:rsidRPr="00F1584F" w:rsidRDefault="007A3496" w:rsidP="00E513F6">
            <w:pPr>
              <w:widowControl w:val="0"/>
              <w:tabs>
                <w:tab w:val="left" w:pos="0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выявление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предупреждение конфликта интересов у руководителей </w:t>
            </w:r>
            <w:r>
              <w:rPr>
                <w:sz w:val="23"/>
                <w:szCs w:val="23"/>
              </w:rPr>
              <w:t>муниципальных</w:t>
            </w:r>
            <w:r w:rsidRPr="00F1584F">
              <w:rPr>
                <w:sz w:val="23"/>
                <w:szCs w:val="23"/>
              </w:rPr>
              <w:t xml:space="preserve"> учреждений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организаций, подведомственных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>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том числе при назначении на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D86" w14:textId="15A1A7E8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7D06" w14:textId="39CD141B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>8 гг.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2652" w14:textId="37D7175D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урегулирование конфликта интересов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целях предотвращения коррупционных правонарушений</w:t>
            </w:r>
          </w:p>
        </w:tc>
      </w:tr>
      <w:tr w:rsidR="00E513F6" w:rsidRPr="00F1584F" w14:paraId="61C741C6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EBC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60" w14:textId="7960F0BA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выявление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предупреждение конфликта интересов у следующих категорий работников подведомственных организаций: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заместителей руководителя;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главных бухгалтеров;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иных организационно-распорядительных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BF4" w14:textId="792D67E1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677" w14:textId="75F26A5C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</w:t>
            </w:r>
            <w:r w:rsidR="00E513F6" w:rsidRPr="00F1584F">
              <w:rPr>
                <w:sz w:val="23"/>
                <w:szCs w:val="23"/>
              </w:rPr>
              <w:t>202</w:t>
            </w:r>
            <w:r w:rsidR="00E513F6">
              <w:rPr>
                <w:sz w:val="23"/>
                <w:szCs w:val="23"/>
              </w:rPr>
              <w:t xml:space="preserve">8 гг.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5128" w14:textId="381F3BFE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урегулирование конфликта интересов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целях предотвращения коррупционных правонарушений</w:t>
            </w:r>
          </w:p>
        </w:tc>
      </w:tr>
      <w:tr w:rsidR="00E513F6" w:rsidRPr="00F1584F" w14:paraId="4B1FD6FB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2564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4CB7" w14:textId="2BF6A686" w:rsidR="007A3496" w:rsidRPr="00F1584F" w:rsidRDefault="007A3496" w:rsidP="00E513F6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  <w:lang w:eastAsia="en-US"/>
              </w:rPr>
              <w:t>Представление</w:t>
            </w:r>
            <w:r w:rsidR="00D245C2">
              <w:rPr>
                <w:sz w:val="23"/>
                <w:szCs w:val="23"/>
                <w:lang w:eastAsia="en-US"/>
              </w:rPr>
              <w:t xml:space="preserve"> </w:t>
            </w:r>
            <w:r w:rsidRPr="00F1584F">
              <w:rPr>
                <w:sz w:val="23"/>
                <w:szCs w:val="23"/>
                <w:lang w:eastAsia="en-US"/>
              </w:rPr>
              <w:t xml:space="preserve">информации о родственниках </w:t>
            </w:r>
            <w:r w:rsidRPr="00F1584F">
              <w:rPr>
                <w:sz w:val="23"/>
                <w:szCs w:val="23"/>
              </w:rPr>
              <w:t>(свойственниках), работающих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подведомственных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4B8" w14:textId="50EB683F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C88C" w14:textId="5A7B39F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 w:rsidR="00616639"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 w:rsidR="00616639">
              <w:rPr>
                <w:rFonts w:cs="Arial"/>
                <w:sz w:val="23"/>
                <w:szCs w:val="23"/>
                <w:lang w:eastAsia="ru-RU"/>
              </w:rPr>
              <w:t>8</w:t>
            </w:r>
            <w:r w:rsidR="00E513F6">
              <w:rPr>
                <w:rFonts w:cs="Arial"/>
                <w:sz w:val="23"/>
                <w:szCs w:val="23"/>
                <w:lang w:eastAsia="ru-RU"/>
              </w:rPr>
              <w:t xml:space="preserve"> гг.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</w:t>
            </w:r>
            <w:r w:rsidRPr="00F1584F">
              <w:rPr>
                <w:sz w:val="23"/>
                <w:szCs w:val="23"/>
              </w:rPr>
              <w:t>(незамедлительно при поступлении информации)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684" w14:textId="4E966386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Анализ информации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части возможности возникновения конфликта интересов</w:t>
            </w:r>
            <w:r w:rsidR="00D245C2">
              <w:rPr>
                <w:sz w:val="23"/>
                <w:szCs w:val="23"/>
              </w:rPr>
              <w:t xml:space="preserve"> </w:t>
            </w:r>
          </w:p>
        </w:tc>
      </w:tr>
      <w:tr w:rsidR="007A3496" w:rsidRPr="00F1584F" w14:paraId="10E7F065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2CEF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86D2" w14:textId="2FDCC418" w:rsidR="007A3496" w:rsidRPr="00F1584F" w:rsidRDefault="007A3496" w:rsidP="00E513F6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Взаимодействие со средствами массовой информации, гражданами</w:t>
            </w:r>
            <w:r w:rsidR="00E513F6">
              <w:rPr>
                <w:b/>
                <w:sz w:val="23"/>
                <w:szCs w:val="23"/>
              </w:rPr>
              <w:t xml:space="preserve"> и </w:t>
            </w:r>
            <w:r w:rsidRPr="00F1584F">
              <w:rPr>
                <w:b/>
                <w:sz w:val="23"/>
                <w:szCs w:val="23"/>
              </w:rPr>
              <w:t xml:space="preserve">институтами гражданского общества </w:t>
            </w:r>
          </w:p>
        </w:tc>
      </w:tr>
      <w:tr w:rsidR="00E513F6" w:rsidRPr="00F1584F" w14:paraId="38B53B09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ED2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26BF" w14:textId="6DF1C235" w:rsidR="007A3496" w:rsidRPr="00F1584F" w:rsidRDefault="00E513F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Приём</w:t>
            </w:r>
            <w:r>
              <w:rPr>
                <w:sz w:val="23"/>
                <w:szCs w:val="23"/>
              </w:rPr>
              <w:t xml:space="preserve"> и </w:t>
            </w:r>
            <w:r w:rsidR="007A3496" w:rsidRPr="00F1584F">
              <w:rPr>
                <w:sz w:val="23"/>
                <w:szCs w:val="23"/>
              </w:rPr>
              <w:t>рассмотрение электронных сообщений от граждан</w:t>
            </w:r>
            <w:r>
              <w:rPr>
                <w:sz w:val="23"/>
                <w:szCs w:val="23"/>
              </w:rPr>
              <w:t xml:space="preserve"> и </w:t>
            </w:r>
            <w:r w:rsidR="007A3496" w:rsidRPr="00F1584F">
              <w:rPr>
                <w:sz w:val="23"/>
                <w:szCs w:val="23"/>
              </w:rPr>
              <w:t xml:space="preserve">организаций о фактах коррупции, поступивших на официальный сайт </w:t>
            </w:r>
            <w:r w:rsidR="00504857">
              <w:rPr>
                <w:sz w:val="23"/>
                <w:szCs w:val="23"/>
              </w:rPr>
              <w:t>Ганьковского</w:t>
            </w:r>
            <w:r w:rsidR="007A3496">
              <w:rPr>
                <w:sz w:val="23"/>
                <w:szCs w:val="23"/>
              </w:rPr>
              <w:t xml:space="preserve"> сельского поселения</w:t>
            </w:r>
            <w:r>
              <w:rPr>
                <w:sz w:val="23"/>
                <w:szCs w:val="23"/>
              </w:rPr>
              <w:t xml:space="preserve"> в </w:t>
            </w:r>
            <w:r w:rsidR="007A3496" w:rsidRPr="00F1584F">
              <w:rPr>
                <w:sz w:val="23"/>
                <w:szCs w:val="23"/>
              </w:rPr>
              <w:t>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39AA" w14:textId="0AFC48CF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0527" w14:textId="6FE5458F" w:rsidR="007A3496" w:rsidRPr="00F1584F" w:rsidRDefault="007A3496" w:rsidP="00E513F6">
            <w:pPr>
              <w:jc w:val="left"/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</w:t>
            </w:r>
            <w:r w:rsidR="00616639">
              <w:rPr>
                <w:sz w:val="23"/>
                <w:szCs w:val="23"/>
              </w:rPr>
              <w:t>28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(по мере поступления сообщений)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D33" w14:textId="13F4EAD8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на сообщения о коррупционных проявлениях</w:t>
            </w:r>
          </w:p>
        </w:tc>
      </w:tr>
      <w:tr w:rsidR="00E513F6" w:rsidRPr="00F1584F" w14:paraId="2798C496" w14:textId="77777777" w:rsidTr="00E513F6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9C44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A7EE" w14:textId="11E28F85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средств массовой информации о мерах по противодействию коррупции, принимаемых органами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3D62" w14:textId="50691E80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4CED" w14:textId="0552A66D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F60B" w14:textId="04B0D6FB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доступности информации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</w:t>
            </w:r>
          </w:p>
        </w:tc>
      </w:tr>
      <w:tr w:rsidR="00E513F6" w:rsidRPr="00F1584F" w14:paraId="274FA6BF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800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2BE" w14:textId="0C2ED84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на официальных сайтах органов местного самоуправления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сети «Интернет» информации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соответствии с Федеральным законом от 09.02.2009 </w:t>
            </w:r>
            <w:r w:rsidR="00D245C2">
              <w:rPr>
                <w:sz w:val="23"/>
                <w:szCs w:val="23"/>
              </w:rPr>
              <w:t>№ </w:t>
            </w:r>
            <w:r w:rsidRPr="00F1584F">
              <w:rPr>
                <w:sz w:val="23"/>
                <w:szCs w:val="23"/>
              </w:rPr>
              <w:t>8-ФЗ «Об обеспечении доступа к информации о деятельности государственных органов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органов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2C73" w14:textId="77777777" w:rsidR="007A3496" w:rsidRPr="00116C4F" w:rsidRDefault="007A3496" w:rsidP="00E513F6">
            <w:pPr>
              <w:jc w:val="left"/>
              <w:rPr>
                <w:sz w:val="23"/>
                <w:szCs w:val="23"/>
              </w:rPr>
            </w:pPr>
            <w:r w:rsidRPr="00116C4F">
              <w:rPr>
                <w:sz w:val="23"/>
                <w:szCs w:val="23"/>
              </w:rPr>
              <w:t>Специалист администрации по направлению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010E" w14:textId="4FF42A9E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(в соответствии с планами)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E2A" w14:textId="5E5008C6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доступности информации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</w:tr>
      <w:tr w:rsidR="007A3496" w:rsidRPr="00F1584F" w14:paraId="520115E9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C009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DA29" w14:textId="77777777" w:rsidR="007A3496" w:rsidRPr="00F1584F" w:rsidRDefault="007A3496" w:rsidP="00E513F6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</w:t>
            </w:r>
            <w:r>
              <w:rPr>
                <w:b/>
                <w:sz w:val="23"/>
                <w:szCs w:val="23"/>
              </w:rPr>
              <w:t xml:space="preserve">с администрацией </w:t>
            </w:r>
            <w:r w:rsidRPr="00F1584F">
              <w:rPr>
                <w:b/>
                <w:sz w:val="23"/>
                <w:szCs w:val="23"/>
              </w:rPr>
              <w:t>Тихвинского района</w:t>
            </w:r>
          </w:p>
        </w:tc>
      </w:tr>
      <w:tr w:rsidR="00E513F6" w:rsidRPr="00F1584F" w14:paraId="329D5DC6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5C45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87A0" w14:textId="391CEBD5" w:rsidR="007A3496" w:rsidRPr="00F1584F" w:rsidRDefault="007A3496" w:rsidP="00E513F6">
            <w:pPr>
              <w:tabs>
                <w:tab w:val="left" w:pos="6694"/>
              </w:tabs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м</w:t>
            </w:r>
            <w:r w:rsidRPr="00F1584F">
              <w:rPr>
                <w:sz w:val="23"/>
                <w:szCs w:val="23"/>
              </w:rPr>
              <w:t>етодическ</w:t>
            </w:r>
            <w:r>
              <w:rPr>
                <w:sz w:val="23"/>
                <w:szCs w:val="23"/>
              </w:rPr>
              <w:t>ой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консультативн</w:t>
            </w:r>
            <w:r>
              <w:rPr>
                <w:sz w:val="23"/>
                <w:szCs w:val="23"/>
              </w:rPr>
              <w:t>ой</w:t>
            </w:r>
            <w:r w:rsidRPr="00F1584F">
              <w:rPr>
                <w:sz w:val="23"/>
                <w:szCs w:val="23"/>
              </w:rPr>
              <w:t xml:space="preserve"> помощ</w:t>
            </w:r>
            <w:r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 органам местного самоуправления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по вопросам реализации деятельности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249" w14:textId="7E2C2A91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спецработы, юридический отдел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A718" w14:textId="2A2F543F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FEC2" w14:textId="248298C3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рекомендаций, письменных разъяснений по отдельным вопросам применения законодательства</w:t>
            </w:r>
            <w:r w:rsidR="00E513F6">
              <w:rPr>
                <w:sz w:val="23"/>
                <w:szCs w:val="23"/>
              </w:rPr>
              <w:t xml:space="preserve"> в </w:t>
            </w:r>
            <w:r>
              <w:rPr>
                <w:sz w:val="23"/>
                <w:szCs w:val="23"/>
              </w:rPr>
              <w:t xml:space="preserve">сфере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E513F6" w:rsidRPr="00F1584F" w14:paraId="5CDFFB8B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542A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EAD" w14:textId="3075F994" w:rsidR="007A3496" w:rsidRPr="00F1584F" w:rsidRDefault="007A3496" w:rsidP="00E513F6">
            <w:pPr>
              <w:tabs>
                <w:tab w:val="left" w:pos="6694"/>
              </w:tabs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органов местного самоуправления</w:t>
            </w:r>
            <w:r>
              <w:rPr>
                <w:sz w:val="23"/>
                <w:szCs w:val="23"/>
              </w:rPr>
              <w:t xml:space="preserve">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  <w:r w:rsidRPr="00F1584F">
              <w:rPr>
                <w:sz w:val="23"/>
                <w:szCs w:val="23"/>
              </w:rPr>
              <w:t xml:space="preserve"> об изменениях законодательства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 противодействия коррупции с оказанием консультативной помощи при реализации новых положений законодательства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EA6" w14:textId="1CF5197F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спецработы,</w:t>
            </w:r>
            <w:r>
              <w:rPr>
                <w:sz w:val="23"/>
                <w:szCs w:val="23"/>
              </w:rPr>
              <w:t xml:space="preserve"> юридический отдел</w:t>
            </w:r>
            <w:r w:rsidR="00E513F6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D4C2" w14:textId="51BEDA5B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(в соответствии с изменениями законодательства)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D0C6" w14:textId="16ECD184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рекомендаций, письменных разъяснений, проведение семинаров по отдельным вопроса</w:t>
            </w:r>
            <w:r>
              <w:rPr>
                <w:sz w:val="23"/>
                <w:szCs w:val="23"/>
              </w:rPr>
              <w:t>м применения законодательства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сфере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7A3496" w:rsidRPr="00F1584F" w14:paraId="1F41E462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E581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E97A" w14:textId="45F7C99C" w:rsidR="007A3496" w:rsidRPr="00F1584F" w:rsidRDefault="007A3496" w:rsidP="00E513F6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Образовательные</w:t>
            </w:r>
            <w:r w:rsidR="00E513F6">
              <w:rPr>
                <w:b/>
                <w:bCs/>
                <w:sz w:val="23"/>
                <w:szCs w:val="23"/>
              </w:rPr>
              <w:t xml:space="preserve"> и </w:t>
            </w:r>
            <w:r w:rsidRPr="00F1584F">
              <w:rPr>
                <w:b/>
                <w:bCs/>
                <w:sz w:val="23"/>
                <w:szCs w:val="23"/>
              </w:rPr>
              <w:t xml:space="preserve">иные мероприятия, направленные на антикоррупционное </w:t>
            </w:r>
            <w:r w:rsidR="00E513F6" w:rsidRPr="00F1584F">
              <w:rPr>
                <w:b/>
                <w:bCs/>
                <w:sz w:val="23"/>
                <w:szCs w:val="23"/>
              </w:rPr>
              <w:t>просвещение</w:t>
            </w:r>
            <w:r w:rsidR="00E513F6">
              <w:rPr>
                <w:b/>
                <w:bCs/>
                <w:sz w:val="23"/>
                <w:szCs w:val="23"/>
              </w:rPr>
              <w:t xml:space="preserve"> и </w:t>
            </w:r>
            <w:r w:rsidRPr="00F1584F">
              <w:rPr>
                <w:b/>
                <w:bCs/>
                <w:sz w:val="23"/>
                <w:szCs w:val="23"/>
              </w:rPr>
              <w:t>популяризацию антикоррупционных стандартов</w:t>
            </w:r>
          </w:p>
        </w:tc>
      </w:tr>
      <w:tr w:rsidR="00E513F6" w:rsidRPr="00F1584F" w14:paraId="247304AC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F21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26C" w14:textId="538835D2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 муниципальную службу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замещающих должности, связанные с соблюдением антикоррупционных стандартов,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мероприятиях по профессиональному развитию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567A" w14:textId="32CD249B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8015" w14:textId="053566B2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(в соответствии с планами обучения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по мере поступления на службу)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75C" w14:textId="6DEF62D6" w:rsidR="007A3496" w:rsidRPr="00F1584F" w:rsidRDefault="007A3496" w:rsidP="00E513F6">
            <w:pPr>
              <w:jc w:val="left"/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муниципальными служащими ограничений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запретов, требований о предотвращении или урегулировании конфликта интересов.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E513F6" w:rsidRPr="00F1584F" w14:paraId="7C611938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0290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47A" w14:textId="3FAAFF66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должностные обязанности которых входит участие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проведении закупок товаров, работ, услуг для обеспечения муниципальных нужд,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мероприятиях по профессиональному развитию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108" w14:textId="531F8EC9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90A" w14:textId="62E66250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(в соответствии с планами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52E7" w14:textId="5D7EDFCD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должностные обязанности которых входит участие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проведении закупок товаров, работ, услуг для обеспечения муниципальных нужд</w:t>
            </w:r>
          </w:p>
        </w:tc>
      </w:tr>
      <w:tr w:rsidR="00E513F6" w:rsidRPr="00F1584F" w14:paraId="0450D801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671D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A16C" w14:textId="1A54EFE1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должностные обязанности которых входит участие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противодействии коррупции</w:t>
            </w:r>
            <w:r w:rsidR="00D245C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7691" w14:textId="5B75C842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359" w14:textId="4FB2C82F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(в соответствии с планами обучения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по мере поступления на службу)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396C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</w:t>
            </w:r>
          </w:p>
        </w:tc>
      </w:tr>
      <w:tr w:rsidR="00E513F6" w:rsidRPr="00F1584F" w14:paraId="40C9C8ED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5AD5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C90" w14:textId="13B9B5D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</w:t>
            </w:r>
            <w:r w:rsidR="00D245C2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у муниципальных служащих отрицательного отношения к коррупции.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Предание гласности каждого установленного факта коррупции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 xml:space="preserve">органах местного самоуправления </w:t>
            </w:r>
            <w:r w:rsidR="00504857">
              <w:rPr>
                <w:sz w:val="23"/>
                <w:szCs w:val="23"/>
              </w:rPr>
              <w:t>Ганьковского</w:t>
            </w:r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6522" w14:textId="2C6B9426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вопросы муниципальной службы</w:t>
            </w:r>
            <w:r w:rsidR="00E513F6">
              <w:rPr>
                <w:sz w:val="23"/>
                <w:szCs w:val="23"/>
              </w:rPr>
              <w:t xml:space="preserve"> и </w:t>
            </w:r>
            <w:r>
              <w:rPr>
                <w:sz w:val="23"/>
                <w:szCs w:val="23"/>
              </w:rPr>
              <w:t>кадров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9480" w14:textId="58CE1E6F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F9D2" w14:textId="77777777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7A3496" w:rsidRPr="00F1584F" w14:paraId="390A6C1D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0B8F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029" w14:textId="1D13946C" w:rsidR="007A3496" w:rsidRPr="00F1584F" w:rsidRDefault="007A3496" w:rsidP="00E513F6">
            <w:pPr>
              <w:jc w:val="left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Взаимодействие с Администрацией Ленинградской области</w:t>
            </w:r>
            <w:r w:rsidR="00D245C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E513F6" w:rsidRPr="00F1584F" w14:paraId="77405EE0" w14:textId="77777777" w:rsidTr="00E513F6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87E" w14:textId="77777777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333" w14:textId="0FF7DA7C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Участие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организации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 xml:space="preserve">проведении практических семинаров, инструкторско-методических выездов, </w:t>
            </w:r>
            <w:r w:rsidRPr="00F1584F">
              <w:rPr>
                <w:sz w:val="23"/>
                <w:szCs w:val="23"/>
              </w:rPr>
              <w:lastRenderedPageBreak/>
              <w:t>совещаний, "круглых столов" по антикоррупционной тематике для муниципальных служащих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лиц, замещающих муниципальные должности,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том числе: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целях противодействия коррупции;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по формированию негативного отношения к получению подарков;</w:t>
            </w:r>
            <w:r w:rsidR="00E513F6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об увольнении</w:t>
            </w:r>
            <w:r w:rsidR="00E513F6">
              <w:rPr>
                <w:sz w:val="23"/>
                <w:szCs w:val="23"/>
              </w:rPr>
              <w:t xml:space="preserve"> в </w:t>
            </w:r>
            <w:r w:rsidRPr="00F1584F">
              <w:rPr>
                <w:sz w:val="23"/>
                <w:szCs w:val="23"/>
              </w:rPr>
              <w:t>связи с утратой доверия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A2AA" w14:textId="793BD15D" w:rsidR="007A3496" w:rsidRPr="00F1584F" w:rsidRDefault="007A3496" w:rsidP="00E513F6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Отдел муниципальной службы, кадров</w:t>
            </w:r>
            <w:r w:rsidR="00E513F6">
              <w:rPr>
                <w:sz w:val="23"/>
                <w:szCs w:val="23"/>
              </w:rPr>
              <w:t xml:space="preserve"> и </w:t>
            </w:r>
            <w:r w:rsidRPr="00F1584F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пецработы </w:t>
            </w:r>
            <w:r>
              <w:rPr>
                <w:sz w:val="23"/>
                <w:szCs w:val="23"/>
              </w:rPr>
              <w:lastRenderedPageBreak/>
              <w:t>администрации Тихвинского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5D7B" w14:textId="20F56B59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</w:t>
            </w:r>
            <w:r w:rsidR="00616639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616639">
              <w:rPr>
                <w:sz w:val="23"/>
                <w:szCs w:val="23"/>
              </w:rPr>
              <w:t>8</w:t>
            </w:r>
            <w:r w:rsidR="00E513F6">
              <w:rPr>
                <w:sz w:val="23"/>
                <w:szCs w:val="23"/>
              </w:rPr>
              <w:t xml:space="preserve"> гг.</w:t>
            </w:r>
            <w:r w:rsidRPr="00F1584F">
              <w:rPr>
                <w:sz w:val="23"/>
                <w:szCs w:val="23"/>
              </w:rPr>
              <w:t xml:space="preserve"> (в соответствии с планами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E5C3" w14:textId="73CCA62A" w:rsidR="007A3496" w:rsidRPr="00F1584F" w:rsidRDefault="007A3496" w:rsidP="00E513F6">
            <w:pPr>
              <w:jc w:val="left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Правовое просвещение муниципальных служащих</w:t>
            </w:r>
            <w:r w:rsidR="00D245C2">
              <w:rPr>
                <w:sz w:val="23"/>
                <w:szCs w:val="23"/>
              </w:rPr>
              <w:t xml:space="preserve"> </w:t>
            </w:r>
          </w:p>
        </w:tc>
      </w:tr>
    </w:tbl>
    <w:p w14:paraId="7B84ACEF" w14:textId="3CB2009A" w:rsidR="00145680" w:rsidRPr="00F1584F" w:rsidRDefault="00E513F6" w:rsidP="00E513F6">
      <w:pPr>
        <w:jc w:val="lef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145680" w:rsidRPr="00F1584F" w:rsidSect="00E513F6">
      <w:pgSz w:w="16840" w:h="11907" w:orient="landscape" w:code="9"/>
      <w:pgMar w:top="1418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A3E0" w14:textId="77777777" w:rsidR="004E6674" w:rsidRDefault="004E6674" w:rsidP="00F1584F">
      <w:r>
        <w:separator/>
      </w:r>
    </w:p>
  </w:endnote>
  <w:endnote w:type="continuationSeparator" w:id="0">
    <w:p w14:paraId="0F430088" w14:textId="77777777" w:rsidR="004E6674" w:rsidRDefault="004E6674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4CE1" w14:textId="77777777" w:rsidR="004E6674" w:rsidRDefault="004E6674" w:rsidP="00F1584F">
      <w:r>
        <w:separator/>
      </w:r>
    </w:p>
  </w:footnote>
  <w:footnote w:type="continuationSeparator" w:id="0">
    <w:p w14:paraId="48213E76" w14:textId="77777777" w:rsidR="004E6674" w:rsidRDefault="004E6674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FF27" w14:textId="77777777" w:rsidR="00BD453D" w:rsidRDefault="00BD453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B72D9">
      <w:rPr>
        <w:noProof/>
      </w:rPr>
      <w:t>2</w:t>
    </w:r>
    <w:r>
      <w:fldChar w:fldCharType="end"/>
    </w:r>
  </w:p>
  <w:p w14:paraId="49F165F1" w14:textId="77777777" w:rsidR="00F1584F" w:rsidRDefault="00F15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27E4"/>
    <w:multiLevelType w:val="hybridMultilevel"/>
    <w:tmpl w:val="049A0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7F49A3"/>
    <w:multiLevelType w:val="hybridMultilevel"/>
    <w:tmpl w:val="0450EEBA"/>
    <w:lvl w:ilvl="0" w:tplc="98D23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1F55"/>
    <w:rsid w:val="000478EB"/>
    <w:rsid w:val="000A5D5C"/>
    <w:rsid w:val="000F1A02"/>
    <w:rsid w:val="001357F5"/>
    <w:rsid w:val="00137667"/>
    <w:rsid w:val="00142650"/>
    <w:rsid w:val="00145680"/>
    <w:rsid w:val="001464B2"/>
    <w:rsid w:val="00181520"/>
    <w:rsid w:val="001A2440"/>
    <w:rsid w:val="001B2CB8"/>
    <w:rsid w:val="001B4F8D"/>
    <w:rsid w:val="001F265D"/>
    <w:rsid w:val="00216FF4"/>
    <w:rsid w:val="00271770"/>
    <w:rsid w:val="00285D0C"/>
    <w:rsid w:val="002A2B11"/>
    <w:rsid w:val="002A6386"/>
    <w:rsid w:val="002B72D9"/>
    <w:rsid w:val="002F22EB"/>
    <w:rsid w:val="00325464"/>
    <w:rsid w:val="00326996"/>
    <w:rsid w:val="0034513B"/>
    <w:rsid w:val="00351E89"/>
    <w:rsid w:val="003F6095"/>
    <w:rsid w:val="0043001D"/>
    <w:rsid w:val="004328A7"/>
    <w:rsid w:val="004914DD"/>
    <w:rsid w:val="004E6674"/>
    <w:rsid w:val="00504857"/>
    <w:rsid w:val="00511A2B"/>
    <w:rsid w:val="00554BEC"/>
    <w:rsid w:val="005627DA"/>
    <w:rsid w:val="00595F6F"/>
    <w:rsid w:val="005C0140"/>
    <w:rsid w:val="005D16B9"/>
    <w:rsid w:val="005F1AFC"/>
    <w:rsid w:val="00615219"/>
    <w:rsid w:val="00616639"/>
    <w:rsid w:val="006415B0"/>
    <w:rsid w:val="006463D8"/>
    <w:rsid w:val="006B1557"/>
    <w:rsid w:val="00711921"/>
    <w:rsid w:val="00796BD1"/>
    <w:rsid w:val="007A3496"/>
    <w:rsid w:val="008A3858"/>
    <w:rsid w:val="009840BA"/>
    <w:rsid w:val="00A03876"/>
    <w:rsid w:val="00A13C7B"/>
    <w:rsid w:val="00A30EF5"/>
    <w:rsid w:val="00AC5C90"/>
    <w:rsid w:val="00AE1A2A"/>
    <w:rsid w:val="00B02A94"/>
    <w:rsid w:val="00B52D22"/>
    <w:rsid w:val="00B5606B"/>
    <w:rsid w:val="00B83D8D"/>
    <w:rsid w:val="00B95FEE"/>
    <w:rsid w:val="00BC2251"/>
    <w:rsid w:val="00BD453D"/>
    <w:rsid w:val="00BF2B0B"/>
    <w:rsid w:val="00CE68AC"/>
    <w:rsid w:val="00D245C2"/>
    <w:rsid w:val="00D368DC"/>
    <w:rsid w:val="00D97342"/>
    <w:rsid w:val="00DA25A5"/>
    <w:rsid w:val="00DA6FE7"/>
    <w:rsid w:val="00E07716"/>
    <w:rsid w:val="00E5094C"/>
    <w:rsid w:val="00E513F6"/>
    <w:rsid w:val="00EF2D46"/>
    <w:rsid w:val="00F1584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CCA4B9"/>
  <w15:chartTrackingRefBased/>
  <w15:docId w15:val="{54B05529-3B32-4C83-9DA3-27D7EDF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ACCA-058C-431E-A256-D67128D9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2550</Words>
  <Characters>20229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3</cp:revision>
  <cp:lastPrinted>2023-12-19T07:55:00Z</cp:lastPrinted>
  <dcterms:created xsi:type="dcterms:W3CDTF">2024-12-25T07:57:00Z</dcterms:created>
  <dcterms:modified xsi:type="dcterms:W3CDTF">2024-12-25T08:14:00Z</dcterms:modified>
</cp:coreProperties>
</file>