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ED1" w:rsidRPr="00B32ED1" w:rsidRDefault="00B32ED1" w:rsidP="00B32ED1">
      <w:pPr>
        <w:shd w:val="clear" w:color="auto" w:fill="FFFFFF"/>
        <w:spacing w:line="691" w:lineRule="atLeast"/>
        <w:rPr>
          <w:rFonts w:ascii="Arial" w:eastAsia="Times New Roman" w:hAnsi="Arial" w:cs="Arial"/>
          <w:b/>
          <w:bCs/>
          <w:color w:val="333333"/>
          <w:sz w:val="46"/>
          <w:szCs w:val="46"/>
          <w:lang w:eastAsia="ru-RU"/>
        </w:rPr>
      </w:pPr>
      <w:r w:rsidRPr="00B32ED1">
        <w:rPr>
          <w:rFonts w:ascii="Arial" w:eastAsia="Times New Roman" w:hAnsi="Arial" w:cs="Arial"/>
          <w:b/>
          <w:bCs/>
          <w:color w:val="333333"/>
          <w:sz w:val="46"/>
          <w:szCs w:val="46"/>
          <w:lang w:eastAsia="ru-RU"/>
        </w:rPr>
        <w:t>Прокуратура Тихвинского района добилась ликвидации незаконной свалки</w:t>
      </w:r>
    </w:p>
    <w:p w:rsidR="00B32ED1" w:rsidRPr="00B32ED1" w:rsidRDefault="00B32ED1" w:rsidP="00B32ED1">
      <w:pPr>
        <w:shd w:val="clear" w:color="auto" w:fill="FFFFFF"/>
        <w:spacing w:after="154" w:line="240" w:lineRule="auto"/>
        <w:rPr>
          <w:rFonts w:ascii="Roboto" w:eastAsia="Times New Roman" w:hAnsi="Roboto" w:cs="Times New Roman"/>
          <w:color w:val="000000"/>
          <w:sz w:val="31"/>
          <w:szCs w:val="31"/>
          <w:lang w:eastAsia="ru-RU"/>
        </w:rPr>
      </w:pPr>
      <w:r w:rsidRPr="00B32ED1">
        <w:rPr>
          <w:rFonts w:ascii="Roboto" w:eastAsia="Times New Roman" w:hAnsi="Roboto" w:cs="Times New Roman"/>
          <w:color w:val="000000"/>
          <w:sz w:val="31"/>
          <w:lang w:eastAsia="ru-RU"/>
        </w:rPr>
        <w:t> </w:t>
      </w:r>
      <w:r w:rsidRPr="00B32ED1">
        <w:rPr>
          <w:rFonts w:ascii="Roboto" w:eastAsia="Times New Roman" w:hAnsi="Roboto" w:cs="Times New Roman"/>
          <w:color w:val="FFFFFF"/>
          <w:sz w:val="25"/>
          <w:lang w:eastAsia="ru-RU"/>
        </w:rPr>
        <w:t>Текст</w:t>
      </w:r>
    </w:p>
    <w:p w:rsidR="00B32ED1" w:rsidRPr="00B32ED1" w:rsidRDefault="00B32ED1" w:rsidP="00B32ED1">
      <w:pPr>
        <w:shd w:val="clear" w:color="auto" w:fill="FFFFFF"/>
        <w:spacing w:after="154" w:line="240" w:lineRule="auto"/>
        <w:rPr>
          <w:rFonts w:ascii="Roboto" w:eastAsia="Times New Roman" w:hAnsi="Roboto" w:cs="Times New Roman"/>
          <w:color w:val="000000"/>
          <w:sz w:val="31"/>
          <w:szCs w:val="31"/>
          <w:lang w:eastAsia="ru-RU"/>
        </w:rPr>
      </w:pPr>
      <w:r w:rsidRPr="00B32ED1">
        <w:rPr>
          <w:rFonts w:ascii="Roboto" w:eastAsia="Times New Roman" w:hAnsi="Roboto" w:cs="Times New Roman"/>
          <w:color w:val="000000"/>
          <w:sz w:val="31"/>
          <w:lang w:eastAsia="ru-RU"/>
        </w:rPr>
        <w:t> </w:t>
      </w:r>
      <w:r w:rsidRPr="00B32ED1">
        <w:rPr>
          <w:rFonts w:ascii="Roboto" w:eastAsia="Times New Roman" w:hAnsi="Roboto" w:cs="Times New Roman"/>
          <w:color w:val="FFFFFF"/>
          <w:sz w:val="25"/>
          <w:lang w:eastAsia="ru-RU"/>
        </w:rPr>
        <w:t>Поделиться</w:t>
      </w:r>
    </w:p>
    <w:p w:rsidR="00B32ED1" w:rsidRPr="00B32ED1" w:rsidRDefault="00B32ED1" w:rsidP="00B32ED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</w:pPr>
      <w:r w:rsidRPr="00B32ED1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t>По требованию Тихвинской городской прокуратуры ликвидирована незаконная свалка в Тихвинском районе.</w:t>
      </w:r>
      <w:r w:rsidRPr="00B32ED1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</w:r>
      <w:r w:rsidRPr="00B32ED1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  <w:t>В ходе осуществления надзорной деятельности был установлен факт захламления земель за деревней Пяхта Горского сельского поселения отходами общим объёмом более 300 куб. метров.</w:t>
      </w:r>
      <w:r w:rsidRPr="00B32ED1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</w:r>
      <w:r w:rsidRPr="00B32ED1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  <w:t>Прокуратурой в судебном порядке инициировано решение вопроса об обязании уборки отходов и использовании земельного участка по целевому назначению.</w:t>
      </w:r>
      <w:r w:rsidRPr="00B32ED1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</w:r>
      <w:r w:rsidRPr="00B32ED1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  <w:t>По требованию городской прокуратуры уполномоченной организацией произведены работы по уборке отходов.</w:t>
      </w:r>
      <w:r w:rsidRPr="00B32ED1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</w:r>
      <w:r w:rsidRPr="00B32ED1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  <w:t>Нарушения законодательства об охране окружающей среды устранены в полном объёме, свалка ликвидирована, права граждан восстановлены.</w:t>
      </w:r>
    </w:p>
    <w:p w:rsidR="00C31321" w:rsidRDefault="00C31321"/>
    <w:sectPr w:rsidR="00C31321" w:rsidSect="00C3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B32ED1"/>
    <w:rsid w:val="001E0ED9"/>
    <w:rsid w:val="003F09FD"/>
    <w:rsid w:val="00A853AE"/>
    <w:rsid w:val="00B32ED1"/>
    <w:rsid w:val="00B61A60"/>
    <w:rsid w:val="00C3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32ED1"/>
  </w:style>
  <w:style w:type="character" w:customStyle="1" w:styleId="feeds-pagenavigationtooltip">
    <w:name w:val="feeds-page__navigation_tooltip"/>
    <w:basedOn w:val="a0"/>
    <w:rsid w:val="00B32ED1"/>
  </w:style>
  <w:style w:type="paragraph" w:styleId="a3">
    <w:name w:val="Normal (Web)"/>
    <w:basedOn w:val="a"/>
    <w:uiPriority w:val="99"/>
    <w:semiHidden/>
    <w:unhideWhenUsed/>
    <w:rsid w:val="00B3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2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6844">
          <w:marLeft w:val="0"/>
          <w:marRight w:val="0"/>
          <w:marTop w:val="0"/>
          <w:marBottom w:val="1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3777">
          <w:marLeft w:val="0"/>
          <w:marRight w:val="9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7128">
              <w:marLeft w:val="0"/>
              <w:marRight w:val="0"/>
              <w:marTop w:val="0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8841">
              <w:marLeft w:val="0"/>
              <w:marRight w:val="0"/>
              <w:marTop w:val="0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3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3</cp:revision>
  <dcterms:created xsi:type="dcterms:W3CDTF">2024-12-17T08:43:00Z</dcterms:created>
  <dcterms:modified xsi:type="dcterms:W3CDTF">2024-12-17T08:43:00Z</dcterms:modified>
</cp:coreProperties>
</file>