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E01" w:rsidRPr="00AA5E01" w:rsidRDefault="00AA5E01" w:rsidP="00AA5E01">
      <w:pPr>
        <w:shd w:val="clear" w:color="auto" w:fill="FFFFFF"/>
        <w:spacing w:line="691" w:lineRule="atLeast"/>
        <w:rPr>
          <w:rFonts w:ascii="Arial" w:eastAsia="Times New Roman" w:hAnsi="Arial" w:cs="Arial"/>
          <w:b/>
          <w:bCs/>
          <w:color w:val="333333"/>
          <w:sz w:val="46"/>
          <w:szCs w:val="46"/>
          <w:lang w:eastAsia="ru-RU"/>
        </w:rPr>
      </w:pPr>
      <w:r w:rsidRPr="00AA5E01">
        <w:rPr>
          <w:rFonts w:ascii="Arial" w:eastAsia="Times New Roman" w:hAnsi="Arial" w:cs="Arial"/>
          <w:b/>
          <w:bCs/>
          <w:color w:val="333333"/>
          <w:sz w:val="46"/>
          <w:szCs w:val="46"/>
          <w:lang w:eastAsia="ru-RU"/>
        </w:rPr>
        <w:t>Прокуратура контролирует расследование ДТП в Тихвине</w:t>
      </w:r>
    </w:p>
    <w:p w:rsidR="00AA5E01" w:rsidRPr="00AA5E01" w:rsidRDefault="00AA5E01" w:rsidP="00AA5E01">
      <w:pPr>
        <w:shd w:val="clear" w:color="auto" w:fill="FFFFFF"/>
        <w:spacing w:after="154" w:line="240" w:lineRule="auto"/>
        <w:rPr>
          <w:rFonts w:ascii="Roboto" w:eastAsia="Times New Roman" w:hAnsi="Roboto" w:cs="Times New Roman"/>
          <w:color w:val="000000"/>
          <w:sz w:val="31"/>
          <w:szCs w:val="31"/>
          <w:lang w:eastAsia="ru-RU"/>
        </w:rPr>
      </w:pPr>
      <w:r w:rsidRPr="00AA5E01">
        <w:rPr>
          <w:rFonts w:ascii="Roboto" w:eastAsia="Times New Roman" w:hAnsi="Roboto" w:cs="Times New Roman"/>
          <w:color w:val="000000"/>
          <w:sz w:val="31"/>
          <w:lang w:eastAsia="ru-RU"/>
        </w:rPr>
        <w:t> </w:t>
      </w:r>
      <w:r w:rsidRPr="00AA5E01">
        <w:rPr>
          <w:rFonts w:ascii="Roboto" w:eastAsia="Times New Roman" w:hAnsi="Roboto" w:cs="Times New Roman"/>
          <w:color w:val="FFFFFF"/>
          <w:sz w:val="25"/>
          <w:lang w:eastAsia="ru-RU"/>
        </w:rPr>
        <w:t>Текст</w:t>
      </w:r>
    </w:p>
    <w:p w:rsidR="00AA5E01" w:rsidRPr="00AA5E01" w:rsidRDefault="00AA5E01" w:rsidP="00AA5E01">
      <w:pPr>
        <w:shd w:val="clear" w:color="auto" w:fill="FFFFFF"/>
        <w:spacing w:after="154" w:line="240" w:lineRule="auto"/>
        <w:rPr>
          <w:rFonts w:ascii="Roboto" w:eastAsia="Times New Roman" w:hAnsi="Roboto" w:cs="Times New Roman"/>
          <w:color w:val="000000"/>
          <w:sz w:val="31"/>
          <w:szCs w:val="31"/>
          <w:lang w:eastAsia="ru-RU"/>
        </w:rPr>
      </w:pPr>
      <w:r w:rsidRPr="00AA5E01">
        <w:rPr>
          <w:rFonts w:ascii="Roboto" w:eastAsia="Times New Roman" w:hAnsi="Roboto" w:cs="Times New Roman"/>
          <w:color w:val="000000"/>
          <w:sz w:val="31"/>
          <w:lang w:eastAsia="ru-RU"/>
        </w:rPr>
        <w:t> </w:t>
      </w:r>
      <w:r w:rsidRPr="00AA5E01">
        <w:rPr>
          <w:rFonts w:ascii="Roboto" w:eastAsia="Times New Roman" w:hAnsi="Roboto" w:cs="Times New Roman"/>
          <w:color w:val="FFFFFF"/>
          <w:sz w:val="25"/>
          <w:lang w:eastAsia="ru-RU"/>
        </w:rPr>
        <w:t>Поделиться</w:t>
      </w:r>
    </w:p>
    <w:p w:rsidR="00AA5E01" w:rsidRPr="00AA5E01" w:rsidRDefault="00AA5E01" w:rsidP="00AA5E01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31"/>
          <w:szCs w:val="31"/>
          <w:lang w:eastAsia="ru-RU"/>
        </w:rPr>
      </w:pPr>
      <w:r w:rsidRPr="00AA5E01">
        <w:rPr>
          <w:rFonts w:ascii="Roboto" w:eastAsia="Times New Roman" w:hAnsi="Roboto" w:cs="Times New Roman"/>
          <w:color w:val="333333"/>
          <w:sz w:val="31"/>
          <w:szCs w:val="31"/>
          <w:lang w:eastAsia="ru-RU"/>
        </w:rPr>
        <w:t xml:space="preserve">Тихвинская городская прокуратура взяла на контроль ход и результаты расследования уголовного дела, возбуждённого по </w:t>
      </w:r>
      <w:proofErr w:type="gramStart"/>
      <w:r w:rsidRPr="00AA5E01">
        <w:rPr>
          <w:rFonts w:ascii="Roboto" w:eastAsia="Times New Roman" w:hAnsi="Roboto" w:cs="Times New Roman"/>
          <w:color w:val="333333"/>
          <w:sz w:val="31"/>
          <w:szCs w:val="31"/>
          <w:lang w:eastAsia="ru-RU"/>
        </w:rPr>
        <w:t>ч</w:t>
      </w:r>
      <w:proofErr w:type="gramEnd"/>
      <w:r w:rsidRPr="00AA5E01">
        <w:rPr>
          <w:rFonts w:ascii="Roboto" w:eastAsia="Times New Roman" w:hAnsi="Roboto" w:cs="Times New Roman"/>
          <w:color w:val="333333"/>
          <w:sz w:val="31"/>
          <w:szCs w:val="31"/>
          <w:lang w:eastAsia="ru-RU"/>
        </w:rPr>
        <w:t>. 3 ст. 264 УК РФ по факту дорожно-транспортного происшествия на пешеходном переходе.</w:t>
      </w:r>
      <w:r w:rsidRPr="00AA5E01">
        <w:rPr>
          <w:rFonts w:ascii="Roboto" w:eastAsia="Times New Roman" w:hAnsi="Roboto" w:cs="Times New Roman"/>
          <w:color w:val="333333"/>
          <w:sz w:val="31"/>
          <w:szCs w:val="31"/>
          <w:lang w:eastAsia="ru-RU"/>
        </w:rPr>
        <w:br/>
      </w:r>
      <w:r w:rsidRPr="00AA5E01">
        <w:rPr>
          <w:rFonts w:ascii="Roboto" w:eastAsia="Times New Roman" w:hAnsi="Roboto" w:cs="Times New Roman"/>
          <w:color w:val="333333"/>
          <w:sz w:val="31"/>
          <w:szCs w:val="31"/>
          <w:lang w:eastAsia="ru-RU"/>
        </w:rPr>
        <w:br/>
        <w:t>По предварительной информации, 21 ноября 2024 года около 9:00 на пешеходном переходе между 3-м и 4-м микрорайонами города Тихвина произошло ДТП. Легковой автомобиль сбил местную жительницу 41 года рождения. От полученных травм она скончалась в больнице.</w:t>
      </w:r>
    </w:p>
    <w:p w:rsidR="00C31321" w:rsidRDefault="00C31321"/>
    <w:sectPr w:rsidR="00C31321" w:rsidSect="00C31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AA5E01"/>
    <w:rsid w:val="001E0ED9"/>
    <w:rsid w:val="003F09FD"/>
    <w:rsid w:val="00464A4C"/>
    <w:rsid w:val="00A853AE"/>
    <w:rsid w:val="00AA5E01"/>
    <w:rsid w:val="00C31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3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AA5E01"/>
  </w:style>
  <w:style w:type="character" w:customStyle="1" w:styleId="feeds-pagenavigationtooltip">
    <w:name w:val="feeds-page__navigation_tooltip"/>
    <w:basedOn w:val="a0"/>
    <w:rsid w:val="00AA5E01"/>
  </w:style>
  <w:style w:type="paragraph" w:styleId="a3">
    <w:name w:val="Normal (Web)"/>
    <w:basedOn w:val="a"/>
    <w:uiPriority w:val="99"/>
    <w:semiHidden/>
    <w:unhideWhenUsed/>
    <w:rsid w:val="00AA5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6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2277">
          <w:marLeft w:val="0"/>
          <w:marRight w:val="0"/>
          <w:marTop w:val="0"/>
          <w:marBottom w:val="12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1033">
          <w:marLeft w:val="0"/>
          <w:marRight w:val="92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00943">
              <w:marLeft w:val="0"/>
              <w:marRight w:val="0"/>
              <w:marTop w:val="0"/>
              <w:marBottom w:val="1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224008">
              <w:marLeft w:val="0"/>
              <w:marRight w:val="0"/>
              <w:marTop w:val="0"/>
              <w:marBottom w:val="1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28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83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19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Прокурор</dc:creator>
  <cp:keywords/>
  <dc:description/>
  <cp:lastModifiedBy>Прокурор</cp:lastModifiedBy>
  <cp:revision>3</cp:revision>
  <dcterms:created xsi:type="dcterms:W3CDTF">2024-12-17T08:39:00Z</dcterms:created>
  <dcterms:modified xsi:type="dcterms:W3CDTF">2024-12-17T08:40:00Z</dcterms:modified>
</cp:coreProperties>
</file>