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97659E" w:rsidRDefault="0097659E" w:rsidP="00826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ГОРСКОЕ СЕЛЬСКОЕ ПОСЕЛЕНИЕ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 МУНИЦИПАЛЬНОГО РАЙОНА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ГОРСКОГО СЕЛЬСКОГО ПОСЕЛЕНИЯ)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4032" w:rsidRDefault="00594032" w:rsidP="00826349">
      <w:pPr>
        <w:jc w:val="center"/>
        <w:outlineLvl w:val="0"/>
        <w:rPr>
          <w:b/>
          <w:sz w:val="28"/>
          <w:szCs w:val="28"/>
        </w:rPr>
      </w:pPr>
    </w:p>
    <w:p w:rsidR="0097659E" w:rsidRPr="00DA2BCF" w:rsidRDefault="0097659E" w:rsidP="00826349">
      <w:pPr>
        <w:rPr>
          <w:b/>
        </w:rPr>
      </w:pPr>
      <w:r>
        <w:rPr>
          <w:sz w:val="28"/>
          <w:szCs w:val="28"/>
        </w:rPr>
        <w:t xml:space="preserve"> </w:t>
      </w:r>
      <w:r w:rsidR="00D21688">
        <w:t>О</w:t>
      </w:r>
      <w:r w:rsidR="009D02F7">
        <w:t xml:space="preserve">т </w:t>
      </w:r>
      <w:r w:rsidR="00D77402">
        <w:t>07</w:t>
      </w:r>
      <w:r w:rsidR="00F11728">
        <w:t xml:space="preserve"> </w:t>
      </w:r>
      <w:r w:rsidR="00D77402">
        <w:t>февраля</w:t>
      </w:r>
      <w:r w:rsidR="00633468">
        <w:t xml:space="preserve"> </w:t>
      </w:r>
      <w:r w:rsidR="00A60652">
        <w:t>202</w:t>
      </w:r>
      <w:r w:rsidR="00D77402">
        <w:t>5</w:t>
      </w:r>
      <w:r w:rsidR="00946DE9">
        <w:t xml:space="preserve"> </w:t>
      </w:r>
      <w:r w:rsidRPr="00DA2BCF">
        <w:t xml:space="preserve">года          </w:t>
      </w:r>
      <w:r>
        <w:t xml:space="preserve">   </w:t>
      </w:r>
      <w:r w:rsidR="00594032">
        <w:t xml:space="preserve">          </w:t>
      </w:r>
      <w:r w:rsidR="00A60652">
        <w:t xml:space="preserve"> № </w:t>
      </w:r>
      <w:r w:rsidR="00A60652" w:rsidRPr="007A3CE6">
        <w:t>05-</w:t>
      </w:r>
      <w:r w:rsidR="0070380D">
        <w:t>15</w:t>
      </w:r>
      <w:r w:rsidRPr="007A3CE6">
        <w:t>-а</w:t>
      </w:r>
    </w:p>
    <w:p w:rsidR="0097659E" w:rsidRDefault="0097659E" w:rsidP="00826349">
      <w:pPr>
        <w:ind w:right="4599"/>
        <w:jc w:val="both"/>
        <w:outlineLvl w:val="0"/>
      </w:pPr>
    </w:p>
    <w:p w:rsidR="0097659E" w:rsidRDefault="0097659E" w:rsidP="00826349">
      <w:pPr>
        <w:ind w:right="4599"/>
        <w:jc w:val="both"/>
        <w:outlineLvl w:val="0"/>
        <w:rPr>
          <w:color w:val="000000"/>
        </w:rPr>
      </w:pPr>
      <w:r w:rsidRPr="00DA2BCF">
        <w:rPr>
          <w:color w:val="000000"/>
        </w:rPr>
        <w:t xml:space="preserve"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</w:t>
      </w:r>
    </w:p>
    <w:p w:rsidR="0097659E" w:rsidRPr="00DA2BCF" w:rsidRDefault="00D77402" w:rsidP="00826349">
      <w:pPr>
        <w:ind w:right="4599"/>
        <w:jc w:val="both"/>
        <w:outlineLvl w:val="0"/>
      </w:pPr>
      <w:r>
        <w:rPr>
          <w:b/>
          <w:color w:val="000000"/>
        </w:rPr>
        <w:t>1</w:t>
      </w:r>
      <w:r w:rsidR="0097659E" w:rsidRPr="00DA2BCF">
        <w:rPr>
          <w:b/>
          <w:color w:val="000000"/>
        </w:rPr>
        <w:t xml:space="preserve"> квартал 20</w:t>
      </w:r>
      <w:r w:rsidR="00A60652">
        <w:rPr>
          <w:b/>
          <w:color w:val="000000"/>
        </w:rPr>
        <w:t>2</w:t>
      </w:r>
      <w:r>
        <w:rPr>
          <w:b/>
          <w:color w:val="000000"/>
        </w:rPr>
        <w:t>5</w:t>
      </w:r>
      <w:r w:rsidR="0097659E" w:rsidRPr="00DA2BCF">
        <w:rPr>
          <w:b/>
          <w:color w:val="000000"/>
        </w:rPr>
        <w:t xml:space="preserve"> года</w:t>
      </w:r>
      <w:r w:rsidR="0097659E" w:rsidRPr="00DA2BCF">
        <w:rPr>
          <w:color w:val="000000"/>
        </w:rPr>
        <w:t xml:space="preserve"> на</w:t>
      </w:r>
      <w:r w:rsidR="0097659E" w:rsidRPr="00DA2BCF">
        <w:t xml:space="preserve"> </w:t>
      </w:r>
      <w:r w:rsidR="0097659E">
        <w:t>территории муниципального</w:t>
      </w:r>
      <w:r w:rsidR="0037065C">
        <w:t xml:space="preserve"> образования</w:t>
      </w:r>
      <w:r w:rsidR="0097659E" w:rsidRPr="00DA2BCF">
        <w:t xml:space="preserve"> Горское сельское поселение Тихвинского муниципального района Ленинградской области</w:t>
      </w:r>
    </w:p>
    <w:p w:rsidR="00A14BDA" w:rsidRPr="009D02F7" w:rsidRDefault="00A14BDA" w:rsidP="005901EA">
      <w:pPr>
        <w:pStyle w:val="a5"/>
        <w:spacing w:before="144" w:after="30"/>
        <w:jc w:val="both"/>
      </w:pPr>
      <w:r w:rsidRPr="00E76E17">
        <w:rPr>
          <w:color w:val="332E2D"/>
          <w:spacing w:val="2"/>
          <w:sz w:val="28"/>
          <w:szCs w:val="28"/>
        </w:rPr>
        <w:t xml:space="preserve">     </w:t>
      </w:r>
      <w:r w:rsidR="00A60652" w:rsidRPr="00B84780">
        <w:t xml:space="preserve">В рамках реализации на территории муниципального образования Горское сельское поселение Тихвинского муниципального района Ленинградской области  </w:t>
      </w:r>
      <w:r w:rsidR="005901EA" w:rsidRPr="00B84780"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D42728" w:rsidRPr="00B84780">
        <w:t xml:space="preserve">, </w:t>
      </w:r>
      <w:r w:rsidR="009D02F7" w:rsidRPr="00B84780">
        <w:t xml:space="preserve"> </w:t>
      </w:r>
      <w:r w:rsidR="00A36F6A" w:rsidRPr="00B84780">
        <w:t>руководствуясь</w:t>
      </w:r>
      <w:bookmarkStart w:id="0" w:name="_GoBack"/>
      <w:bookmarkEnd w:id="0"/>
      <w:r w:rsidR="00A36F6A" w:rsidRPr="00A36F6A">
        <w:t xml:space="preserve"> </w:t>
      </w:r>
      <w:r w:rsidR="00BE4A0D">
        <w:t xml:space="preserve"> распоряжением комитета по строительству Ленинградской  области </w:t>
      </w:r>
      <w:r w:rsidR="005901EA" w:rsidRPr="005901EA">
        <w:t>от 31.01.2024 № 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</w:t>
      </w:r>
      <w:r w:rsidR="00BE4A0D" w:rsidRPr="00BE4A0D">
        <w:t xml:space="preserve">, а также  мероприятий </w:t>
      </w:r>
      <w:r w:rsidR="005901EA" w:rsidRPr="005901EA">
        <w:t>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</w:t>
      </w:r>
      <w:r w:rsidR="005901EA">
        <w:t>рриторий Ленинградской области»</w:t>
      </w:r>
      <w:r w:rsidR="00354A0D">
        <w:t>,</w:t>
      </w:r>
      <w:r w:rsidR="00BE4A0D">
        <w:t xml:space="preserve"> </w:t>
      </w:r>
      <w:r w:rsidR="00A36F6A" w:rsidRPr="0035458D">
        <w:t>приказом Министерства строительства и жилищное – коммунального хоз</w:t>
      </w:r>
      <w:r w:rsidR="00354A0D">
        <w:t xml:space="preserve">яйства Российской Федерации от </w:t>
      </w:r>
      <w:r w:rsidR="0089629A">
        <w:t>2</w:t>
      </w:r>
      <w:r w:rsidR="00E34F0D">
        <w:t>5</w:t>
      </w:r>
      <w:r w:rsidR="00633468" w:rsidRPr="00633468">
        <w:t xml:space="preserve"> </w:t>
      </w:r>
      <w:r w:rsidR="0089629A">
        <w:t>декабря</w:t>
      </w:r>
      <w:r w:rsidR="005901EA">
        <w:t xml:space="preserve"> 2024 г. №</w:t>
      </w:r>
      <w:r w:rsidR="0089629A">
        <w:t xml:space="preserve"> 911</w:t>
      </w:r>
      <w:r w:rsidR="00633468" w:rsidRPr="00633468">
        <w:t>/пр «</w:t>
      </w:r>
      <w:r w:rsidR="0070380D">
        <w:t xml:space="preserve">О нормативе стоимости 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 по субъектам Российской Федерации на </w:t>
      </w:r>
      <w:r w:rsidR="0070380D">
        <w:rPr>
          <w:lang w:val="en-US"/>
        </w:rPr>
        <w:t>I</w:t>
      </w:r>
      <w:r w:rsidR="0070380D" w:rsidRPr="0070380D">
        <w:t xml:space="preserve"> </w:t>
      </w:r>
      <w:r w:rsidR="0070380D">
        <w:t>квартал 2025 года»</w:t>
      </w:r>
      <w:r w:rsidR="004E4AF7">
        <w:t xml:space="preserve"> </w:t>
      </w:r>
      <w:r w:rsidR="00A60652" w:rsidRPr="00A14BDA">
        <w:rPr>
          <w:color w:val="332E2D"/>
          <w:spacing w:val="2"/>
        </w:rPr>
        <w:t xml:space="preserve">администрация Горского сельского поселения </w:t>
      </w:r>
      <w:r w:rsidR="00A60652" w:rsidRPr="00A14BDA">
        <w:rPr>
          <w:b/>
          <w:color w:val="332E2D"/>
          <w:spacing w:val="2"/>
        </w:rPr>
        <w:t>ПОСТАНОВЛЯЕТ:</w:t>
      </w:r>
    </w:p>
    <w:p w:rsidR="00ED2AE7" w:rsidRDefault="00A60652" w:rsidP="00ED2AE7">
      <w:pPr>
        <w:jc w:val="both"/>
        <w:rPr>
          <w:b/>
          <w:u w:val="single"/>
        </w:rPr>
      </w:pPr>
      <w:r w:rsidRPr="00A14BDA">
        <w:t xml:space="preserve">     1. Установить на </w:t>
      </w:r>
      <w:r w:rsidR="0070380D">
        <w:t>первый</w:t>
      </w:r>
      <w:r w:rsidR="00755F3A">
        <w:t xml:space="preserve"> квартал 202</w:t>
      </w:r>
      <w:r w:rsidR="0070380D">
        <w:t>5</w:t>
      </w:r>
      <w:r w:rsidRPr="00A14BDA">
        <w:t xml:space="preserve"> года среднюю рыночную стоимость одного квадратного метра общей площади жилья (в рублях), подлежащую применению расчета размера субсидий, выделяемых в соответствии с планами на </w:t>
      </w:r>
      <w:r w:rsidR="0070380D">
        <w:t>первый</w:t>
      </w:r>
      <w:r w:rsidR="00916562">
        <w:t xml:space="preserve"> </w:t>
      </w:r>
      <w:r>
        <w:t>квартал 202</w:t>
      </w:r>
      <w:r w:rsidR="0070380D">
        <w:t>5</w:t>
      </w:r>
      <w:r w:rsidRPr="00A14BDA">
        <w:t xml:space="preserve"> года, для </w:t>
      </w:r>
      <w:r w:rsidRPr="00A14BDA">
        <w:lastRenderedPageBreak/>
        <w:t>всех категорий граждан, которым указанные субсидии предоставляются за счет средств областного бюджета на приобретение жилых помещений в Горском сельском поселении в разме</w:t>
      </w:r>
      <w:r>
        <w:t>ре</w:t>
      </w:r>
      <w:r w:rsidR="006E4BE3">
        <w:t xml:space="preserve"> </w:t>
      </w:r>
      <w:r w:rsidR="00236EC0" w:rsidRPr="00236EC0">
        <w:rPr>
          <w:b/>
        </w:rPr>
        <w:t>2</w:t>
      </w:r>
      <w:r w:rsidR="00137947">
        <w:rPr>
          <w:b/>
        </w:rPr>
        <w:t>6</w:t>
      </w:r>
      <w:r w:rsidR="00236EC0" w:rsidRPr="00236EC0">
        <w:rPr>
          <w:b/>
        </w:rPr>
        <w:t xml:space="preserve"> </w:t>
      </w:r>
      <w:r w:rsidR="008D54CE">
        <w:rPr>
          <w:b/>
        </w:rPr>
        <w:t>219</w:t>
      </w:r>
      <w:r w:rsidR="006E4BE3">
        <w:t xml:space="preserve"> (</w:t>
      </w:r>
      <w:r w:rsidR="00F64359">
        <w:rPr>
          <w:b/>
        </w:rPr>
        <w:t xml:space="preserve">двадцать </w:t>
      </w:r>
      <w:r w:rsidR="00137947">
        <w:rPr>
          <w:b/>
        </w:rPr>
        <w:t>шесть</w:t>
      </w:r>
      <w:r w:rsidR="00A92676">
        <w:rPr>
          <w:b/>
        </w:rPr>
        <w:t xml:space="preserve"> тысяч </w:t>
      </w:r>
      <w:r w:rsidR="008D54CE">
        <w:rPr>
          <w:b/>
        </w:rPr>
        <w:t>двести девятнадцать</w:t>
      </w:r>
      <w:r w:rsidR="00A3615D" w:rsidRPr="00946DE9">
        <w:rPr>
          <w:b/>
        </w:rPr>
        <w:t>)</w:t>
      </w:r>
      <w:r w:rsidR="00601685">
        <w:rPr>
          <w:b/>
        </w:rPr>
        <w:t xml:space="preserve"> рубл</w:t>
      </w:r>
      <w:r w:rsidR="00137947">
        <w:rPr>
          <w:b/>
        </w:rPr>
        <w:t>ей</w:t>
      </w:r>
      <w:r w:rsidR="00ED2AE7" w:rsidRPr="00F94380">
        <w:rPr>
          <w:b/>
        </w:rPr>
        <w:t>.</w:t>
      </w:r>
    </w:p>
    <w:p w:rsidR="00A60652" w:rsidRPr="00A14BDA" w:rsidRDefault="00A60652" w:rsidP="00A6065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BDA">
        <w:rPr>
          <w:rFonts w:ascii="Times New Roman" w:hAnsi="Times New Roman" w:cs="Times New Roman"/>
          <w:sz w:val="24"/>
          <w:szCs w:val="24"/>
        </w:rPr>
        <w:t>за квадратный метр, согласно приложени</w:t>
      </w:r>
      <w:r w:rsidR="0070466B">
        <w:rPr>
          <w:rFonts w:ascii="Times New Roman" w:hAnsi="Times New Roman" w:cs="Times New Roman"/>
          <w:sz w:val="24"/>
          <w:szCs w:val="24"/>
        </w:rPr>
        <w:t>я</w:t>
      </w:r>
      <w:r w:rsidRPr="00A14B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8A0" w:rsidRPr="00946DE9" w:rsidRDefault="00A60652" w:rsidP="00A60652">
      <w:pPr>
        <w:jc w:val="both"/>
        <w:rPr>
          <w:b/>
        </w:rPr>
      </w:pPr>
      <w:r w:rsidRPr="00A14BDA">
        <w:t xml:space="preserve">     2. </w:t>
      </w:r>
      <w:r w:rsidRPr="00A14BDA">
        <w:rPr>
          <w:bCs/>
        </w:rPr>
        <w:t>Утвердить</w:t>
      </w:r>
      <w:r w:rsidR="00633468">
        <w:rPr>
          <w:bCs/>
        </w:rPr>
        <w:t xml:space="preserve"> на </w:t>
      </w:r>
      <w:r w:rsidR="0070380D">
        <w:rPr>
          <w:bCs/>
        </w:rPr>
        <w:t>первый</w:t>
      </w:r>
      <w:r w:rsidR="00804D33">
        <w:rPr>
          <w:bCs/>
        </w:rPr>
        <w:t xml:space="preserve"> квартал</w:t>
      </w:r>
      <w:r w:rsidR="00354A0D">
        <w:rPr>
          <w:bCs/>
        </w:rPr>
        <w:t xml:space="preserve"> 202</w:t>
      </w:r>
      <w:r w:rsidR="0070380D">
        <w:rPr>
          <w:bCs/>
        </w:rPr>
        <w:t>5</w:t>
      </w:r>
      <w:r w:rsidR="00354A0D">
        <w:rPr>
          <w:bCs/>
        </w:rPr>
        <w:t xml:space="preserve"> года</w:t>
      </w:r>
      <w:r w:rsidRPr="00A14BDA">
        <w:rPr>
          <w:bCs/>
        </w:rPr>
        <w:t xml:space="preserve"> норматив стоимости одного квадратного метра общей площади жилья в</w:t>
      </w:r>
      <w:r w:rsidR="00BE4A0D">
        <w:rPr>
          <w:bCs/>
        </w:rPr>
        <w:t xml:space="preserve"> муниципальном </w:t>
      </w:r>
      <w:r w:rsidR="00F94380">
        <w:rPr>
          <w:bCs/>
        </w:rPr>
        <w:t>образовании Горское</w:t>
      </w:r>
      <w:r w:rsidRPr="00A14BDA">
        <w:rPr>
          <w:bCs/>
        </w:rPr>
        <w:t xml:space="preserve"> сельско</w:t>
      </w:r>
      <w:r w:rsidR="00BE4A0D">
        <w:rPr>
          <w:bCs/>
        </w:rPr>
        <w:t>е</w:t>
      </w:r>
      <w:r w:rsidRPr="00A14BDA">
        <w:rPr>
          <w:bCs/>
        </w:rPr>
        <w:t xml:space="preserve"> поселени</w:t>
      </w:r>
      <w:r w:rsidR="00BE4A0D">
        <w:rPr>
          <w:bCs/>
        </w:rPr>
        <w:t>е</w:t>
      </w:r>
      <w:r w:rsidRPr="00A14BDA">
        <w:rPr>
          <w:bCs/>
        </w:rPr>
        <w:t xml:space="preserve"> Тихвинского муниципального района Ленинградской </w:t>
      </w:r>
      <w:r w:rsidR="006E4BE3" w:rsidRPr="00A14BDA">
        <w:rPr>
          <w:bCs/>
        </w:rPr>
        <w:t>об</w:t>
      </w:r>
      <w:r w:rsidR="006E4BE3">
        <w:rPr>
          <w:bCs/>
        </w:rPr>
        <w:t xml:space="preserve">ласти </w:t>
      </w:r>
      <w:r w:rsidR="00137947">
        <w:rPr>
          <w:b/>
          <w:bCs/>
        </w:rPr>
        <w:t xml:space="preserve">26 </w:t>
      </w:r>
      <w:r w:rsidR="008D54CE">
        <w:rPr>
          <w:b/>
          <w:bCs/>
        </w:rPr>
        <w:t>219</w:t>
      </w:r>
      <w:r w:rsidR="006E4BE3">
        <w:rPr>
          <w:bCs/>
        </w:rPr>
        <w:t xml:space="preserve"> (</w:t>
      </w:r>
      <w:r w:rsidR="00F64359">
        <w:rPr>
          <w:b/>
        </w:rPr>
        <w:t xml:space="preserve">двадцать </w:t>
      </w:r>
      <w:r w:rsidR="00137947">
        <w:rPr>
          <w:b/>
        </w:rPr>
        <w:t>шесть</w:t>
      </w:r>
      <w:r w:rsidR="00236EC0">
        <w:rPr>
          <w:b/>
        </w:rPr>
        <w:t xml:space="preserve"> </w:t>
      </w:r>
      <w:r w:rsidR="00A92676">
        <w:rPr>
          <w:b/>
        </w:rPr>
        <w:t xml:space="preserve">тысяч </w:t>
      </w:r>
      <w:r w:rsidR="008D54CE">
        <w:rPr>
          <w:b/>
        </w:rPr>
        <w:t>двести девятнадцать</w:t>
      </w:r>
      <w:r w:rsidR="00447C12">
        <w:rPr>
          <w:b/>
        </w:rPr>
        <w:t>)</w:t>
      </w:r>
      <w:r w:rsidR="002E4545">
        <w:rPr>
          <w:b/>
        </w:rPr>
        <w:t xml:space="preserve"> рубл</w:t>
      </w:r>
      <w:r w:rsidR="00137947">
        <w:rPr>
          <w:b/>
        </w:rPr>
        <w:t>ей</w:t>
      </w:r>
      <w:r w:rsidR="00EF58A0" w:rsidRPr="00946DE9">
        <w:rPr>
          <w:b/>
        </w:rPr>
        <w:t>.</w:t>
      </w:r>
    </w:p>
    <w:p w:rsidR="00A60652" w:rsidRPr="00A14BDA" w:rsidRDefault="00A60652" w:rsidP="00A60652">
      <w:pPr>
        <w:jc w:val="both"/>
        <w:rPr>
          <w:color w:val="000000"/>
        </w:rPr>
      </w:pPr>
      <w:r w:rsidRPr="00A14BDA">
        <w:t xml:space="preserve">      3. </w:t>
      </w:r>
      <w:r w:rsidRPr="00A14BDA">
        <w:rPr>
          <w:color w:val="000000"/>
        </w:rPr>
        <w:t>Постановление опубл</w:t>
      </w:r>
      <w:r w:rsidR="003051C4">
        <w:rPr>
          <w:color w:val="000000"/>
        </w:rPr>
        <w:t>иковать в официальном печатном издании</w:t>
      </w:r>
      <w:r w:rsidRPr="00A14BDA">
        <w:rPr>
          <w:color w:val="000000"/>
        </w:rPr>
        <w:t xml:space="preserve"> и разместить на официальном сайте Горского сельского поселения в сети Интернет.</w:t>
      </w:r>
    </w:p>
    <w:p w:rsidR="00A14BDA" w:rsidRPr="00A14BDA" w:rsidRDefault="00A14BDA" w:rsidP="00A14B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4BDA" w:rsidRDefault="00A14BDA" w:rsidP="00A14B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102B" w:rsidRDefault="001F102B" w:rsidP="00A14B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102B" w:rsidRPr="00A14BDA" w:rsidRDefault="001F102B" w:rsidP="00A14B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4BDA" w:rsidRPr="00A14BDA" w:rsidRDefault="00A112E0" w:rsidP="00A14B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4425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14BDA" w:rsidRPr="00A14B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14BDA" w:rsidRPr="00A14BDA" w:rsidRDefault="00A14BDA" w:rsidP="00A14BDA">
      <w:pPr>
        <w:pStyle w:val="2"/>
        <w:rPr>
          <w:sz w:val="24"/>
        </w:rPr>
      </w:pPr>
      <w:r w:rsidRPr="00A14BDA">
        <w:rPr>
          <w:sz w:val="24"/>
        </w:rPr>
        <w:t xml:space="preserve">Горского сельского поселения </w:t>
      </w:r>
      <w:r w:rsidRPr="00A14BDA">
        <w:rPr>
          <w:sz w:val="24"/>
        </w:rPr>
        <w:tab/>
      </w:r>
      <w:r w:rsidRPr="00A14BDA">
        <w:rPr>
          <w:sz w:val="24"/>
        </w:rPr>
        <w:tab/>
      </w:r>
      <w:r w:rsidRPr="00A14BDA">
        <w:rPr>
          <w:sz w:val="24"/>
        </w:rPr>
        <w:tab/>
      </w:r>
      <w:r w:rsidRPr="00A14BDA">
        <w:rPr>
          <w:sz w:val="24"/>
        </w:rPr>
        <w:tab/>
      </w:r>
      <w:r w:rsidRPr="00A14BDA">
        <w:rPr>
          <w:sz w:val="24"/>
        </w:rPr>
        <w:tab/>
      </w:r>
      <w:r w:rsidRPr="00A14BDA">
        <w:rPr>
          <w:sz w:val="24"/>
        </w:rPr>
        <w:tab/>
      </w:r>
      <w:r w:rsidR="004E4AF7">
        <w:rPr>
          <w:sz w:val="24"/>
        </w:rPr>
        <w:t>Т. Р. Вишнякова</w:t>
      </w:r>
    </w:p>
    <w:p w:rsidR="0097659E" w:rsidRPr="00DA2BCF" w:rsidRDefault="0097659E" w:rsidP="00826349"/>
    <w:p w:rsidR="0097659E" w:rsidRPr="00DA2BCF" w:rsidRDefault="0097659E" w:rsidP="00826349"/>
    <w:p w:rsidR="0097659E" w:rsidRPr="00DA2BCF" w:rsidRDefault="0097659E" w:rsidP="00826349"/>
    <w:p w:rsidR="0097659E" w:rsidRPr="00DA2BCF" w:rsidRDefault="0097659E" w:rsidP="00826349"/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C03403">
      <w:pPr>
        <w:ind w:left="4956"/>
        <w:jc w:val="center"/>
      </w:pPr>
    </w:p>
    <w:p w:rsidR="00C03403" w:rsidRPr="00D42728" w:rsidRDefault="00C03403" w:rsidP="00C03403">
      <w:pPr>
        <w:ind w:left="4956"/>
        <w:jc w:val="center"/>
      </w:pPr>
      <w:r w:rsidRPr="00D42728">
        <w:t>Утвержден</w:t>
      </w:r>
    </w:p>
    <w:p w:rsidR="00C03403" w:rsidRPr="00D42728" w:rsidRDefault="00C03403" w:rsidP="00C03403">
      <w:pPr>
        <w:ind w:left="4956"/>
        <w:jc w:val="center"/>
      </w:pPr>
      <w:r w:rsidRPr="00D42728">
        <w:t>Постановлением администрации</w:t>
      </w:r>
    </w:p>
    <w:p w:rsidR="00C03403" w:rsidRPr="00D42728" w:rsidRDefault="00C03403" w:rsidP="00C03403">
      <w:pPr>
        <w:ind w:left="4956"/>
        <w:jc w:val="center"/>
      </w:pPr>
      <w:r w:rsidRPr="00D42728">
        <w:t>Горского сельского поселения</w:t>
      </w:r>
    </w:p>
    <w:p w:rsidR="00C03403" w:rsidRPr="00D42728" w:rsidRDefault="00C03403" w:rsidP="00C03403">
      <w:r w:rsidRPr="00D42728">
        <w:t xml:space="preserve">                                                                                       </w:t>
      </w:r>
      <w:r>
        <w:t xml:space="preserve">       </w:t>
      </w:r>
      <w:r w:rsidRPr="00D42728">
        <w:t>от</w:t>
      </w:r>
      <w:r w:rsidR="009810C3">
        <w:t xml:space="preserve"> </w:t>
      </w:r>
      <w:r w:rsidR="004E4AF7">
        <w:t>0</w:t>
      </w:r>
      <w:r w:rsidR="00D77402">
        <w:t>7</w:t>
      </w:r>
      <w:r w:rsidR="004E4AF7">
        <w:t>.</w:t>
      </w:r>
      <w:r w:rsidR="00D77402">
        <w:t>02</w:t>
      </w:r>
      <w:r w:rsidR="009810C3">
        <w:t>.202</w:t>
      </w:r>
      <w:r w:rsidR="00D77402">
        <w:t>5</w:t>
      </w:r>
      <w:r w:rsidR="00E46253">
        <w:t xml:space="preserve"> года №05-</w:t>
      </w:r>
      <w:r w:rsidR="0070380D">
        <w:t>15</w:t>
      </w:r>
      <w:r w:rsidRPr="00D42728">
        <w:t>-а</w:t>
      </w:r>
    </w:p>
    <w:p w:rsidR="00C03403" w:rsidRPr="00D42728" w:rsidRDefault="00C03403" w:rsidP="00C03403">
      <w:pPr>
        <w:ind w:left="4956"/>
        <w:jc w:val="center"/>
      </w:pPr>
      <w:r w:rsidRPr="00D42728">
        <w:t>(приложение)</w:t>
      </w:r>
    </w:p>
    <w:p w:rsidR="00C03403" w:rsidRPr="00D42728" w:rsidRDefault="00C03403" w:rsidP="00C03403">
      <w:pPr>
        <w:ind w:left="4956"/>
        <w:jc w:val="center"/>
      </w:pPr>
    </w:p>
    <w:p w:rsidR="00C03403" w:rsidRPr="00D42728" w:rsidRDefault="00C03403" w:rsidP="00C03403">
      <w:pPr>
        <w:jc w:val="center"/>
        <w:rPr>
          <w:b/>
        </w:rPr>
      </w:pPr>
      <w:r w:rsidRPr="00D42728">
        <w:rPr>
          <w:b/>
        </w:rPr>
        <w:t xml:space="preserve">Расчет определения средней рыночной стоимости одного квадратного метра </w:t>
      </w:r>
    </w:p>
    <w:p w:rsidR="00C03403" w:rsidRPr="00D42728" w:rsidRDefault="00C03403" w:rsidP="00C03403">
      <w:pPr>
        <w:jc w:val="center"/>
        <w:rPr>
          <w:b/>
        </w:rPr>
      </w:pPr>
      <w:r w:rsidRPr="00D42728">
        <w:rPr>
          <w:b/>
        </w:rPr>
        <w:t>общей площади жилья</w:t>
      </w:r>
    </w:p>
    <w:p w:rsidR="00C03403" w:rsidRPr="00D42728" w:rsidRDefault="00C03403" w:rsidP="00C0340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196"/>
        <w:gridCol w:w="37"/>
        <w:gridCol w:w="4118"/>
      </w:tblGrid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№№ п/п</w:t>
            </w:r>
          </w:p>
        </w:tc>
        <w:tc>
          <w:tcPr>
            <w:tcW w:w="4320" w:type="dxa"/>
            <w:gridSpan w:val="2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Наименование предприятия</w:t>
            </w:r>
          </w:p>
        </w:tc>
        <w:tc>
          <w:tcPr>
            <w:tcW w:w="4243" w:type="dxa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 xml:space="preserve">Стоимость одного </w:t>
            </w:r>
          </w:p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квадратного метра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</w:p>
        </w:tc>
        <w:tc>
          <w:tcPr>
            <w:tcW w:w="8563" w:type="dxa"/>
            <w:gridSpan w:val="3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Аген</w:t>
            </w:r>
            <w:r>
              <w:rPr>
                <w:b/>
              </w:rPr>
              <w:t>т</w:t>
            </w:r>
            <w:r w:rsidRPr="00D42728">
              <w:rPr>
                <w:b/>
              </w:rPr>
              <w:t>ства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1.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Агентство недвижимости  «</w:t>
            </w:r>
            <w:r>
              <w:t>Апельсин</w:t>
            </w:r>
            <w:r w:rsidRPr="00D42728">
              <w:t>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8D54CE" w:rsidP="00E46253">
            <w:pPr>
              <w:jc w:val="center"/>
            </w:pPr>
            <w:r>
              <w:rPr>
                <w:lang w:val="en-US"/>
              </w:rPr>
              <w:t>27600</w:t>
            </w:r>
            <w:r w:rsidR="00236EC0">
              <w:t xml:space="preserve"> </w:t>
            </w:r>
            <w:r w:rsidR="00C03403" w:rsidRPr="00D42728">
              <w:t>рублей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2.</w:t>
            </w:r>
          </w:p>
        </w:tc>
        <w:tc>
          <w:tcPr>
            <w:tcW w:w="4281" w:type="dxa"/>
          </w:tcPr>
          <w:p w:rsidR="00C03403" w:rsidRPr="00D42728" w:rsidRDefault="00C03403" w:rsidP="00236EC0">
            <w:r w:rsidRPr="00D42728">
              <w:t xml:space="preserve">Агентство недвижимости </w:t>
            </w:r>
            <w:r w:rsidR="00236EC0">
              <w:t>Анны Викторовны Быстровой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D77402" w:rsidP="00E46253">
            <w:pPr>
              <w:jc w:val="center"/>
            </w:pPr>
            <w:r>
              <w:t>37219</w:t>
            </w:r>
            <w:r w:rsidR="00C03403" w:rsidRPr="00D42728">
              <w:t xml:space="preserve"> рублей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>
              <w:t>3.</w:t>
            </w:r>
          </w:p>
        </w:tc>
        <w:tc>
          <w:tcPr>
            <w:tcW w:w="4281" w:type="dxa"/>
          </w:tcPr>
          <w:p w:rsidR="00C03403" w:rsidRPr="00D42728" w:rsidRDefault="00C03403" w:rsidP="00F34AC6">
            <w:r>
              <w:t>Агентство недвижимости «Собственник»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A92676" w:rsidP="00F34AC6">
            <w:pPr>
              <w:jc w:val="center"/>
            </w:pPr>
            <w:r>
              <w:rPr>
                <w:lang w:val="en-US"/>
              </w:rPr>
              <w:t>20</w:t>
            </w:r>
            <w:r w:rsidR="00C03403">
              <w:t>000 рублей</w:t>
            </w:r>
          </w:p>
        </w:tc>
      </w:tr>
      <w:tr w:rsidR="00C03403" w:rsidRPr="00D42728" w:rsidTr="00F34AC6">
        <w:tc>
          <w:tcPr>
            <w:tcW w:w="9571" w:type="dxa"/>
            <w:gridSpan w:val="4"/>
          </w:tcPr>
          <w:p w:rsidR="00C03403" w:rsidRPr="00D42728" w:rsidRDefault="00C03403" w:rsidP="00F34AC6">
            <w:r w:rsidRPr="00D42728">
              <w:t xml:space="preserve">- сведения от риэлтерских, кредитных (банках)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      </w:r>
            <w:r w:rsidRPr="00D42728">
              <w:rPr>
                <w:b/>
              </w:rPr>
              <w:t>Ст кред</w:t>
            </w:r>
            <w:r w:rsidRPr="00D42728">
              <w:t>):</w:t>
            </w:r>
          </w:p>
          <w:p w:rsidR="00C03403" w:rsidRPr="00D42728" w:rsidRDefault="00E46253" w:rsidP="008D54CE">
            <w:pPr>
              <w:rPr>
                <w:b/>
              </w:rPr>
            </w:pPr>
            <w:r>
              <w:rPr>
                <w:b/>
              </w:rPr>
              <w:t>Ст кред = (</w:t>
            </w:r>
            <w:r w:rsidR="008D54CE">
              <w:rPr>
                <w:b/>
              </w:rPr>
              <w:t>27600</w:t>
            </w:r>
            <w:r w:rsidR="00C03403">
              <w:rPr>
                <w:b/>
              </w:rPr>
              <w:t>+</w:t>
            </w:r>
            <w:r>
              <w:rPr>
                <w:b/>
              </w:rPr>
              <w:t>3</w:t>
            </w:r>
            <w:r w:rsidR="00D77402">
              <w:rPr>
                <w:b/>
              </w:rPr>
              <w:t>7219</w:t>
            </w:r>
            <w:r w:rsidR="00A92676">
              <w:rPr>
                <w:b/>
              </w:rPr>
              <w:t>+</w:t>
            </w:r>
            <w:r w:rsidR="00A92676">
              <w:rPr>
                <w:b/>
                <w:lang w:val="en-US"/>
              </w:rPr>
              <w:t>20</w:t>
            </w:r>
            <w:r w:rsidR="00C03403">
              <w:rPr>
                <w:b/>
              </w:rPr>
              <w:t>000</w:t>
            </w:r>
            <w:r w:rsidR="00C03403" w:rsidRPr="00D42728">
              <w:rPr>
                <w:b/>
              </w:rPr>
              <w:t>):</w:t>
            </w:r>
            <w:r w:rsidR="00C03403">
              <w:rPr>
                <w:b/>
              </w:rPr>
              <w:t>3</w:t>
            </w:r>
            <w:r w:rsidR="00C03403" w:rsidRPr="00D42728">
              <w:rPr>
                <w:b/>
              </w:rPr>
              <w:t xml:space="preserve"> = </w:t>
            </w:r>
            <w:r w:rsidR="008D54CE">
              <w:rPr>
                <w:b/>
              </w:rPr>
              <w:t>28273</w:t>
            </w:r>
            <w:r>
              <w:rPr>
                <w:b/>
              </w:rPr>
              <w:t xml:space="preserve"> </w:t>
            </w:r>
            <w:r w:rsidR="00C03403">
              <w:rPr>
                <w:b/>
              </w:rPr>
              <w:t>рублей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/>
        </w:tc>
        <w:tc>
          <w:tcPr>
            <w:tcW w:w="8563" w:type="dxa"/>
            <w:gridSpan w:val="3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Банки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>
              <w:t>1</w:t>
            </w:r>
            <w:r w:rsidRPr="00D42728">
              <w:t>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Тихвинское отделение СПб банка Сбербанка России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>
              <w:t>2</w:t>
            </w:r>
            <w:r w:rsidRPr="00D42728">
              <w:t>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 xml:space="preserve">Рускобанк 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>
              <w:t>3</w:t>
            </w:r>
            <w:r w:rsidRPr="00D42728">
              <w:t>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 xml:space="preserve"> ВТБ банк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9571" w:type="dxa"/>
            <w:gridSpan w:val="4"/>
          </w:tcPr>
          <w:p w:rsidR="00C03403" w:rsidRPr="00D42728" w:rsidRDefault="00C03403" w:rsidP="00F34AC6">
            <w:r w:rsidRPr="00D42728">
              <w:t xml:space="preserve">- договоры на приобретение (строительство) жилых помещений на территории соответствующего муниципального образования, предоставленные участниками жилищных программ, действующих на территории Ленинградской области (сокращенное наименование показателя </w:t>
            </w:r>
            <w:r w:rsidRPr="00D42728">
              <w:rPr>
                <w:b/>
              </w:rPr>
              <w:t>Ст дог</w:t>
            </w:r>
            <w:r w:rsidRPr="00D42728">
              <w:t>):</w:t>
            </w:r>
          </w:p>
          <w:p w:rsidR="00C03403" w:rsidRPr="00D42728" w:rsidRDefault="00C03403" w:rsidP="00F34AC6">
            <w:r w:rsidRPr="00D42728">
              <w:rPr>
                <w:b/>
              </w:rPr>
              <w:t>Ст_дог  =</w:t>
            </w:r>
            <w:r>
              <w:rPr>
                <w:b/>
              </w:rPr>
              <w:t xml:space="preserve"> 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/>
        </w:tc>
        <w:tc>
          <w:tcPr>
            <w:tcW w:w="8563" w:type="dxa"/>
            <w:gridSpan w:val="3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Застройщики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1.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ООО «Марс»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2.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Жилстройкорпорация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3.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ЗАО «Бизнес Инжиниринг»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4.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ЗАО «СЗИЖК»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9571" w:type="dxa"/>
            <w:gridSpan w:val="4"/>
          </w:tcPr>
          <w:p w:rsidR="00C03403" w:rsidRPr="00D42728" w:rsidRDefault="00C03403" w:rsidP="00F34AC6">
            <w:r w:rsidRPr="00D42728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Ст_строй) </w:t>
            </w:r>
          </w:p>
          <w:p w:rsidR="00C03403" w:rsidRPr="00D42728" w:rsidRDefault="00C03403" w:rsidP="00F34AC6">
            <w:r w:rsidRPr="00D42728">
              <w:rPr>
                <w:b/>
              </w:rPr>
              <w:t>Ст_строй = 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/>
        </w:tc>
        <w:tc>
          <w:tcPr>
            <w:tcW w:w="8563" w:type="dxa"/>
            <w:gridSpan w:val="3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Статистика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1.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Тихвинский районный отдел государственной статистики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9571" w:type="dxa"/>
            <w:gridSpan w:val="4"/>
          </w:tcPr>
          <w:p w:rsidR="00C03403" w:rsidRPr="00866239" w:rsidRDefault="00C03403" w:rsidP="00F34AC6">
            <w:pPr>
              <w:rPr>
                <w:b/>
              </w:rPr>
            </w:pPr>
            <w:r w:rsidRPr="00866239">
              <w:rPr>
                <w:b/>
              </w:rPr>
              <w:t>Ст стат = сведений нет</w:t>
            </w:r>
          </w:p>
        </w:tc>
      </w:tr>
    </w:tbl>
    <w:p w:rsidR="00C03403" w:rsidRPr="00D42728" w:rsidRDefault="00C03403" w:rsidP="00C03403">
      <w:r w:rsidRPr="00D42728">
        <w:t xml:space="preserve">Ст дог. – </w:t>
      </w:r>
      <w:r>
        <w:t>сведений нет</w:t>
      </w:r>
    </w:p>
    <w:p w:rsidR="00C03403" w:rsidRPr="00D42728" w:rsidRDefault="00C03403" w:rsidP="00C03403">
      <w:r w:rsidRPr="00D42728">
        <w:t>Ст кред – Ст кред</w:t>
      </w:r>
      <w:r w:rsidR="001A4C74">
        <w:t xml:space="preserve"> </w:t>
      </w:r>
      <w:r w:rsidR="00DD6F95">
        <w:t>– сведений нет</w:t>
      </w:r>
    </w:p>
    <w:p w:rsidR="00C03403" w:rsidRPr="00D42728" w:rsidRDefault="00C03403" w:rsidP="00C03403">
      <w:r w:rsidRPr="00D42728">
        <w:t>Ст стат – сведений нет</w:t>
      </w:r>
    </w:p>
    <w:p w:rsidR="00C03403" w:rsidRPr="00D42728" w:rsidRDefault="00C03403" w:rsidP="00C03403">
      <w:r w:rsidRPr="00D42728">
        <w:t>Ст строй – сведений нет</w:t>
      </w:r>
    </w:p>
    <w:p w:rsidR="00C03403" w:rsidRPr="00D42728" w:rsidRDefault="00C03403" w:rsidP="00C03403">
      <w:r w:rsidRPr="00D42728">
        <w:lastRenderedPageBreak/>
        <w:t xml:space="preserve">Ср квм = </w:t>
      </w:r>
      <w:r w:rsidRPr="00D42728">
        <w:rPr>
          <w:u w:val="single"/>
        </w:rPr>
        <w:t>Ст дог х 0,92 + Ст кред х 0,92 + Ст стат + Ст строй</w:t>
      </w:r>
      <w:r w:rsidRPr="00D42728">
        <w:t xml:space="preserve"> </w:t>
      </w:r>
    </w:p>
    <w:p w:rsidR="00C03403" w:rsidRDefault="00C03403" w:rsidP="00C03403">
      <w:r w:rsidRPr="00D42728">
        <w:t xml:space="preserve">                                                      N</w:t>
      </w:r>
    </w:p>
    <w:p w:rsidR="00C03403" w:rsidRPr="00D42728" w:rsidRDefault="00C03403" w:rsidP="00C03403"/>
    <w:p w:rsidR="00C03403" w:rsidRPr="00D42728" w:rsidRDefault="00C03403" w:rsidP="00C03403">
      <w:r w:rsidRPr="00D42728">
        <w:t xml:space="preserve"> Ср квм = </w:t>
      </w:r>
      <w:r w:rsidR="008D54CE">
        <w:t>28273</w:t>
      </w:r>
      <w:r>
        <w:t xml:space="preserve"> х 0,92/1</w:t>
      </w:r>
      <w:r w:rsidRPr="00D42728">
        <w:t>=</w:t>
      </w:r>
      <w:r w:rsidR="008D54CE" w:rsidRPr="008D54CE">
        <w:t>26011.16</w:t>
      </w:r>
      <w:r>
        <w:t xml:space="preserve"> рубля</w:t>
      </w:r>
    </w:p>
    <w:p w:rsidR="00C03403" w:rsidRPr="00D42728" w:rsidRDefault="00C03403" w:rsidP="00C03403">
      <w:r w:rsidRPr="00D42728">
        <w:t xml:space="preserve">           </w:t>
      </w:r>
      <w:r>
        <w:t xml:space="preserve">                           </w:t>
      </w:r>
      <w:r w:rsidRPr="00D42728">
        <w:t xml:space="preserve">                                                                    </w:t>
      </w:r>
    </w:p>
    <w:p w:rsidR="00C03403" w:rsidRPr="00D42728" w:rsidRDefault="00C03403" w:rsidP="00C03403">
      <w:r w:rsidRPr="00D42728">
        <w:t xml:space="preserve">Ср ст квм = Ср квм х К дефл = </w:t>
      </w:r>
      <w:r w:rsidR="008D54CE" w:rsidRPr="008D54CE">
        <w:t>26011.16</w:t>
      </w:r>
      <w:r w:rsidRPr="00D42728">
        <w:t xml:space="preserve"> </w:t>
      </w:r>
      <w:r>
        <w:t>х</w:t>
      </w:r>
      <w:r w:rsidRPr="00D42728">
        <w:t>1</w:t>
      </w:r>
      <w:r>
        <w:t>0</w:t>
      </w:r>
      <w:r w:rsidR="00E46253">
        <w:t>0</w:t>
      </w:r>
      <w:r w:rsidR="00D77402">
        <w:t>,</w:t>
      </w:r>
      <w:r w:rsidR="00A112E0">
        <w:t>8</w:t>
      </w:r>
      <w:r w:rsidRPr="00D42728">
        <w:t xml:space="preserve"> </w:t>
      </w:r>
      <w:r w:rsidR="00236EC0" w:rsidRPr="00D42728">
        <w:t xml:space="preserve">= </w:t>
      </w:r>
      <w:r w:rsidR="008D54CE" w:rsidRPr="008D54CE">
        <w:t>26219</w:t>
      </w:r>
      <w:r w:rsidR="00A112E0">
        <w:t xml:space="preserve"> </w:t>
      </w:r>
      <w:r>
        <w:rPr>
          <w:b/>
        </w:rPr>
        <w:t xml:space="preserve"> </w:t>
      </w:r>
      <w:r w:rsidRPr="00D42728">
        <w:rPr>
          <w:b/>
        </w:rPr>
        <w:t>руб./кв. м</w:t>
      </w:r>
      <w:r w:rsidRPr="00D42728">
        <w:t xml:space="preserve"> </w:t>
      </w:r>
    </w:p>
    <w:p w:rsidR="00C03403" w:rsidRPr="00D42728" w:rsidRDefault="00C03403" w:rsidP="00C03403"/>
    <w:p w:rsidR="00C03403" w:rsidRPr="00D42728" w:rsidRDefault="00C03403" w:rsidP="00C03403"/>
    <w:p w:rsidR="00C03403" w:rsidRPr="00D42728" w:rsidRDefault="00C03403" w:rsidP="00C03403"/>
    <w:p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</w:rPr>
        <w:t>Где:</w:t>
      </w:r>
    </w:p>
    <w:p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  <w:lang w:val="en-US"/>
        </w:rPr>
        <w:t>N</w:t>
      </w:r>
      <w:r w:rsidRPr="00D42728">
        <w:rPr>
          <w:sz w:val="22"/>
          <w:szCs w:val="22"/>
        </w:rPr>
        <w:t xml:space="preserve"> - кол-во показателей, используемых при расчете;</w:t>
      </w:r>
    </w:p>
    <w:p w:rsidR="00C03403" w:rsidRPr="00D42728" w:rsidRDefault="00C03403" w:rsidP="00C03403">
      <w:pPr>
        <w:jc w:val="both"/>
      </w:pPr>
      <w:r>
        <w:rPr>
          <w:sz w:val="22"/>
          <w:szCs w:val="22"/>
        </w:rPr>
        <w:t xml:space="preserve">К_ дефл - </w:t>
      </w:r>
      <w:r w:rsidRPr="00866239">
        <w:rPr>
          <w:sz w:val="22"/>
          <w:szCs w:val="22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C03403" w:rsidRPr="00D42728" w:rsidRDefault="00C03403" w:rsidP="00C03403">
      <w:pPr>
        <w:jc w:val="center"/>
      </w:pPr>
    </w:p>
    <w:p w:rsidR="00C03403" w:rsidRDefault="00C03403" w:rsidP="00C03403">
      <w:pPr>
        <w:rPr>
          <w:sz w:val="28"/>
          <w:szCs w:val="28"/>
        </w:rPr>
      </w:pPr>
    </w:p>
    <w:p w:rsidR="00C03403" w:rsidRDefault="00C03403" w:rsidP="00C03403">
      <w:pPr>
        <w:rPr>
          <w:sz w:val="28"/>
          <w:szCs w:val="28"/>
        </w:rPr>
      </w:pPr>
    </w:p>
    <w:p w:rsidR="00C03403" w:rsidRDefault="00C03403" w:rsidP="00C03403">
      <w:pPr>
        <w:rPr>
          <w:sz w:val="28"/>
          <w:szCs w:val="28"/>
        </w:rPr>
      </w:pPr>
    </w:p>
    <w:p w:rsidR="00C03403" w:rsidRDefault="00C03403" w:rsidP="00C03403">
      <w:pPr>
        <w:rPr>
          <w:sz w:val="28"/>
          <w:szCs w:val="28"/>
        </w:rPr>
      </w:pPr>
    </w:p>
    <w:p w:rsidR="00C03403" w:rsidRDefault="00C03403" w:rsidP="00C03403">
      <w:pPr>
        <w:rPr>
          <w:sz w:val="28"/>
          <w:szCs w:val="28"/>
        </w:rPr>
      </w:pPr>
    </w:p>
    <w:p w:rsidR="00C03403" w:rsidRPr="00D42728" w:rsidRDefault="00C03403" w:rsidP="00C03403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FD2BB1" w:rsidRDefault="00FD2BB1" w:rsidP="00826349">
      <w:pPr>
        <w:rPr>
          <w:sz w:val="28"/>
          <w:szCs w:val="28"/>
        </w:rPr>
      </w:pPr>
    </w:p>
    <w:p w:rsidR="00FD2BB1" w:rsidRDefault="00FD2BB1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70466B" w:rsidRDefault="0070466B" w:rsidP="00CF428F">
      <w:pPr>
        <w:ind w:left="4956"/>
        <w:jc w:val="center"/>
      </w:pPr>
    </w:p>
    <w:sectPr w:rsidR="0070466B" w:rsidSect="00EF58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2A" w:rsidRDefault="00226D2A" w:rsidP="00CF428F">
      <w:r>
        <w:separator/>
      </w:r>
    </w:p>
  </w:endnote>
  <w:endnote w:type="continuationSeparator" w:id="0">
    <w:p w:rsidR="00226D2A" w:rsidRDefault="00226D2A" w:rsidP="00CF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2A" w:rsidRDefault="00226D2A" w:rsidP="00CF428F">
      <w:r>
        <w:separator/>
      </w:r>
    </w:p>
  </w:footnote>
  <w:footnote w:type="continuationSeparator" w:id="0">
    <w:p w:rsidR="00226D2A" w:rsidRDefault="00226D2A" w:rsidP="00CF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49"/>
    <w:rsid w:val="0000565B"/>
    <w:rsid w:val="00012881"/>
    <w:rsid w:val="000217D9"/>
    <w:rsid w:val="00035118"/>
    <w:rsid w:val="00041F94"/>
    <w:rsid w:val="000469D0"/>
    <w:rsid w:val="000C03FD"/>
    <w:rsid w:val="000E5AB2"/>
    <w:rsid w:val="00137947"/>
    <w:rsid w:val="00137B9A"/>
    <w:rsid w:val="001426CA"/>
    <w:rsid w:val="00143E36"/>
    <w:rsid w:val="00144F9D"/>
    <w:rsid w:val="00152031"/>
    <w:rsid w:val="0015520A"/>
    <w:rsid w:val="00156498"/>
    <w:rsid w:val="00166E2B"/>
    <w:rsid w:val="00182EB0"/>
    <w:rsid w:val="001A4C74"/>
    <w:rsid w:val="001C61EA"/>
    <w:rsid w:val="001D364B"/>
    <w:rsid w:val="001F102B"/>
    <w:rsid w:val="00203F4F"/>
    <w:rsid w:val="00211D81"/>
    <w:rsid w:val="00226D2A"/>
    <w:rsid w:val="00236EC0"/>
    <w:rsid w:val="0025403D"/>
    <w:rsid w:val="00264529"/>
    <w:rsid w:val="002A6971"/>
    <w:rsid w:val="002B70D5"/>
    <w:rsid w:val="002C26F1"/>
    <w:rsid w:val="002E4545"/>
    <w:rsid w:val="003044AF"/>
    <w:rsid w:val="003051C4"/>
    <w:rsid w:val="00320BBA"/>
    <w:rsid w:val="0033049D"/>
    <w:rsid w:val="00335EB5"/>
    <w:rsid w:val="0035458D"/>
    <w:rsid w:val="00354A0D"/>
    <w:rsid w:val="0035743E"/>
    <w:rsid w:val="0036748D"/>
    <w:rsid w:val="0036774B"/>
    <w:rsid w:val="0037065C"/>
    <w:rsid w:val="00371C24"/>
    <w:rsid w:val="00381AED"/>
    <w:rsid w:val="00395F98"/>
    <w:rsid w:val="003B3A68"/>
    <w:rsid w:val="003B56E0"/>
    <w:rsid w:val="003D32B9"/>
    <w:rsid w:val="00400DB6"/>
    <w:rsid w:val="0041204D"/>
    <w:rsid w:val="00426849"/>
    <w:rsid w:val="00447C12"/>
    <w:rsid w:val="00457B03"/>
    <w:rsid w:val="00457B9A"/>
    <w:rsid w:val="004802E3"/>
    <w:rsid w:val="00484042"/>
    <w:rsid w:val="004D111C"/>
    <w:rsid w:val="004E4AF7"/>
    <w:rsid w:val="00502C6F"/>
    <w:rsid w:val="00523B8D"/>
    <w:rsid w:val="0055476F"/>
    <w:rsid w:val="00555ABE"/>
    <w:rsid w:val="005804B6"/>
    <w:rsid w:val="005901EA"/>
    <w:rsid w:val="00594032"/>
    <w:rsid w:val="0059672E"/>
    <w:rsid w:val="005B118C"/>
    <w:rsid w:val="005D05E0"/>
    <w:rsid w:val="005E5EA6"/>
    <w:rsid w:val="005E7181"/>
    <w:rsid w:val="005F5999"/>
    <w:rsid w:val="005F7831"/>
    <w:rsid w:val="00600A35"/>
    <w:rsid w:val="00601685"/>
    <w:rsid w:val="00601AE7"/>
    <w:rsid w:val="00633468"/>
    <w:rsid w:val="00644611"/>
    <w:rsid w:val="00650336"/>
    <w:rsid w:val="00682FF9"/>
    <w:rsid w:val="006940EF"/>
    <w:rsid w:val="006B1448"/>
    <w:rsid w:val="006E47A7"/>
    <w:rsid w:val="006E4BD3"/>
    <w:rsid w:val="006E4BE3"/>
    <w:rsid w:val="006F6D60"/>
    <w:rsid w:val="0070380D"/>
    <w:rsid w:val="0070466B"/>
    <w:rsid w:val="00720BCA"/>
    <w:rsid w:val="00755F3A"/>
    <w:rsid w:val="00763128"/>
    <w:rsid w:val="0077158F"/>
    <w:rsid w:val="007A3CE6"/>
    <w:rsid w:val="007A5F89"/>
    <w:rsid w:val="007B6452"/>
    <w:rsid w:val="007B6966"/>
    <w:rsid w:val="007B7C2C"/>
    <w:rsid w:val="007C219F"/>
    <w:rsid w:val="007F38FC"/>
    <w:rsid w:val="008028A7"/>
    <w:rsid w:val="00804D33"/>
    <w:rsid w:val="00825E64"/>
    <w:rsid w:val="00826349"/>
    <w:rsid w:val="00840E36"/>
    <w:rsid w:val="008501E3"/>
    <w:rsid w:val="00866239"/>
    <w:rsid w:val="0087330C"/>
    <w:rsid w:val="008772D8"/>
    <w:rsid w:val="0089629A"/>
    <w:rsid w:val="008A21A6"/>
    <w:rsid w:val="008A36BF"/>
    <w:rsid w:val="008B32CA"/>
    <w:rsid w:val="008C2D64"/>
    <w:rsid w:val="008C4D09"/>
    <w:rsid w:val="008C6AD1"/>
    <w:rsid w:val="008D17EF"/>
    <w:rsid w:val="008D34F1"/>
    <w:rsid w:val="008D54CE"/>
    <w:rsid w:val="00916562"/>
    <w:rsid w:val="00924A21"/>
    <w:rsid w:val="00946B47"/>
    <w:rsid w:val="00946DE9"/>
    <w:rsid w:val="00954EC9"/>
    <w:rsid w:val="009630C2"/>
    <w:rsid w:val="00965863"/>
    <w:rsid w:val="0097659E"/>
    <w:rsid w:val="009810C3"/>
    <w:rsid w:val="009873B1"/>
    <w:rsid w:val="009A65B5"/>
    <w:rsid w:val="009B7AFC"/>
    <w:rsid w:val="009C3205"/>
    <w:rsid w:val="009D02F7"/>
    <w:rsid w:val="009D26B8"/>
    <w:rsid w:val="009F54E6"/>
    <w:rsid w:val="00A112E0"/>
    <w:rsid w:val="00A14BDA"/>
    <w:rsid w:val="00A24823"/>
    <w:rsid w:val="00A3615D"/>
    <w:rsid w:val="00A36F6A"/>
    <w:rsid w:val="00A45B99"/>
    <w:rsid w:val="00A60652"/>
    <w:rsid w:val="00A74D24"/>
    <w:rsid w:val="00A838EF"/>
    <w:rsid w:val="00A83FFD"/>
    <w:rsid w:val="00A906BE"/>
    <w:rsid w:val="00A92676"/>
    <w:rsid w:val="00AA6F3D"/>
    <w:rsid w:val="00AB5724"/>
    <w:rsid w:val="00AC741C"/>
    <w:rsid w:val="00AD60FE"/>
    <w:rsid w:val="00AD660B"/>
    <w:rsid w:val="00AF2539"/>
    <w:rsid w:val="00AF7C95"/>
    <w:rsid w:val="00B378DB"/>
    <w:rsid w:val="00B50400"/>
    <w:rsid w:val="00B50593"/>
    <w:rsid w:val="00B50E0D"/>
    <w:rsid w:val="00B66DF3"/>
    <w:rsid w:val="00B84780"/>
    <w:rsid w:val="00B852F9"/>
    <w:rsid w:val="00BE4A0D"/>
    <w:rsid w:val="00C03403"/>
    <w:rsid w:val="00C20476"/>
    <w:rsid w:val="00C23EB0"/>
    <w:rsid w:val="00C25EF6"/>
    <w:rsid w:val="00C30386"/>
    <w:rsid w:val="00C44259"/>
    <w:rsid w:val="00C53BA1"/>
    <w:rsid w:val="00C5781B"/>
    <w:rsid w:val="00C8620A"/>
    <w:rsid w:val="00C86B07"/>
    <w:rsid w:val="00C92380"/>
    <w:rsid w:val="00CA1476"/>
    <w:rsid w:val="00CC14A5"/>
    <w:rsid w:val="00CC3351"/>
    <w:rsid w:val="00CD669F"/>
    <w:rsid w:val="00CD7505"/>
    <w:rsid w:val="00CF33DD"/>
    <w:rsid w:val="00CF428F"/>
    <w:rsid w:val="00D21688"/>
    <w:rsid w:val="00D21AC4"/>
    <w:rsid w:val="00D25319"/>
    <w:rsid w:val="00D26D93"/>
    <w:rsid w:val="00D411CB"/>
    <w:rsid w:val="00D42728"/>
    <w:rsid w:val="00D460C6"/>
    <w:rsid w:val="00D47F2A"/>
    <w:rsid w:val="00D77402"/>
    <w:rsid w:val="00DA2BCF"/>
    <w:rsid w:val="00DD6F95"/>
    <w:rsid w:val="00E03482"/>
    <w:rsid w:val="00E11F95"/>
    <w:rsid w:val="00E25F2E"/>
    <w:rsid w:val="00E34F0D"/>
    <w:rsid w:val="00E46253"/>
    <w:rsid w:val="00E542B1"/>
    <w:rsid w:val="00E76E17"/>
    <w:rsid w:val="00EC4A19"/>
    <w:rsid w:val="00ED039D"/>
    <w:rsid w:val="00ED2AE7"/>
    <w:rsid w:val="00EE1F7B"/>
    <w:rsid w:val="00EE428A"/>
    <w:rsid w:val="00EE7AE9"/>
    <w:rsid w:val="00EF58A0"/>
    <w:rsid w:val="00EF619E"/>
    <w:rsid w:val="00F11728"/>
    <w:rsid w:val="00F34AC6"/>
    <w:rsid w:val="00F64359"/>
    <w:rsid w:val="00F80CA2"/>
    <w:rsid w:val="00F86B67"/>
    <w:rsid w:val="00F94380"/>
    <w:rsid w:val="00FA7053"/>
    <w:rsid w:val="00FB2D5A"/>
    <w:rsid w:val="00FC0152"/>
    <w:rsid w:val="00FD2BB1"/>
    <w:rsid w:val="00FF624B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E65DEB-F479-4DB3-9F75-DFCF83C8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A14BDA"/>
    <w:pPr>
      <w:keepNext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826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26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02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8A7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Normal (Web)"/>
    <w:basedOn w:val="a"/>
    <w:uiPriority w:val="99"/>
    <w:semiHidden/>
    <w:rsid w:val="00DA2BCF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A14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CF428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CF428F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F42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57F8-1075-4B53-AF38-660C024F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diakov.net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Пользователь</cp:lastModifiedBy>
  <cp:revision>3</cp:revision>
  <cp:lastPrinted>2025-02-11T13:46:00Z</cp:lastPrinted>
  <dcterms:created xsi:type="dcterms:W3CDTF">2025-02-10T08:11:00Z</dcterms:created>
  <dcterms:modified xsi:type="dcterms:W3CDTF">2025-02-11T13:46:00Z</dcterms:modified>
</cp:coreProperties>
</file>