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F1" w:rsidRPr="00250920" w:rsidRDefault="00076FF1" w:rsidP="00076FF1">
      <w:pPr>
        <w:spacing w:after="0" w:line="240" w:lineRule="auto"/>
        <w:jc w:val="center"/>
        <w:rPr>
          <w:rFonts w:ascii="Times New Roman" w:hAnsi="Times New Roman"/>
          <w:b/>
          <w:sz w:val="24"/>
          <w:szCs w:val="24"/>
        </w:rPr>
      </w:pPr>
      <w:bookmarkStart w:id="0" w:name="_GoBack"/>
      <w:bookmarkEnd w:id="0"/>
      <w:r w:rsidRPr="00250920">
        <w:rPr>
          <w:rFonts w:ascii="Times New Roman" w:hAnsi="Times New Roman"/>
          <w:b/>
          <w:sz w:val="24"/>
          <w:szCs w:val="24"/>
        </w:rPr>
        <w:t xml:space="preserve">АДМИНИСТРАЦИЯ </w:t>
      </w:r>
    </w:p>
    <w:p w:rsidR="00076FF1" w:rsidRPr="00250920" w:rsidRDefault="00076FF1" w:rsidP="00076FF1">
      <w:pPr>
        <w:spacing w:after="0" w:line="240" w:lineRule="auto"/>
        <w:jc w:val="center"/>
        <w:rPr>
          <w:rFonts w:ascii="Times New Roman" w:hAnsi="Times New Roman"/>
          <w:b/>
          <w:sz w:val="24"/>
          <w:szCs w:val="24"/>
        </w:rPr>
      </w:pPr>
      <w:r w:rsidRPr="00250920">
        <w:rPr>
          <w:rFonts w:ascii="Times New Roman" w:hAnsi="Times New Roman"/>
          <w:b/>
          <w:sz w:val="24"/>
          <w:szCs w:val="24"/>
        </w:rPr>
        <w:t>МУНИЦИПАЛЬНОГО ОБРАЗОВАНИЯ</w:t>
      </w:r>
    </w:p>
    <w:p w:rsidR="00076FF1" w:rsidRPr="00250920" w:rsidRDefault="00076FF1" w:rsidP="00076FF1">
      <w:pPr>
        <w:spacing w:after="0" w:line="240" w:lineRule="auto"/>
        <w:jc w:val="center"/>
        <w:rPr>
          <w:rFonts w:ascii="Times New Roman" w:hAnsi="Times New Roman"/>
          <w:b/>
          <w:sz w:val="24"/>
          <w:szCs w:val="24"/>
        </w:rPr>
      </w:pPr>
      <w:r w:rsidRPr="00250920">
        <w:rPr>
          <w:rFonts w:ascii="Times New Roman" w:hAnsi="Times New Roman"/>
          <w:b/>
          <w:sz w:val="24"/>
          <w:szCs w:val="24"/>
        </w:rPr>
        <w:t>ГОРСКОЕ СЕЛЬСКОЕ ПОСЕЛЕНИЕ</w:t>
      </w:r>
    </w:p>
    <w:p w:rsidR="00076FF1" w:rsidRPr="00250920" w:rsidRDefault="00076FF1" w:rsidP="00076FF1">
      <w:pPr>
        <w:spacing w:after="0" w:line="240" w:lineRule="auto"/>
        <w:jc w:val="center"/>
        <w:rPr>
          <w:rFonts w:ascii="Times New Roman" w:hAnsi="Times New Roman"/>
          <w:b/>
          <w:sz w:val="24"/>
          <w:szCs w:val="24"/>
        </w:rPr>
      </w:pPr>
      <w:r w:rsidRPr="00250920">
        <w:rPr>
          <w:rFonts w:ascii="Times New Roman" w:hAnsi="Times New Roman"/>
          <w:b/>
          <w:sz w:val="24"/>
          <w:szCs w:val="24"/>
        </w:rPr>
        <w:t>ТИХВИНСКОГО МУНИЦИПАЛЬНОГО РАЙОНА</w:t>
      </w:r>
    </w:p>
    <w:p w:rsidR="00076FF1" w:rsidRPr="00250920" w:rsidRDefault="00076FF1" w:rsidP="00076FF1">
      <w:pPr>
        <w:spacing w:after="0" w:line="240" w:lineRule="auto"/>
        <w:jc w:val="center"/>
        <w:rPr>
          <w:rFonts w:ascii="Times New Roman" w:hAnsi="Times New Roman"/>
          <w:b/>
          <w:sz w:val="24"/>
          <w:szCs w:val="24"/>
        </w:rPr>
      </w:pPr>
      <w:r w:rsidRPr="00250920">
        <w:rPr>
          <w:rFonts w:ascii="Times New Roman" w:hAnsi="Times New Roman"/>
          <w:b/>
          <w:sz w:val="24"/>
          <w:szCs w:val="24"/>
        </w:rPr>
        <w:t>ЛЕНИНГРАДСКОЙ ОБЛАСТИ</w:t>
      </w:r>
    </w:p>
    <w:p w:rsidR="00076FF1" w:rsidRPr="00250920" w:rsidRDefault="00076FF1" w:rsidP="00076FF1">
      <w:pPr>
        <w:spacing w:after="0" w:line="240" w:lineRule="auto"/>
        <w:jc w:val="center"/>
        <w:rPr>
          <w:rFonts w:ascii="Times New Roman" w:hAnsi="Times New Roman"/>
          <w:b/>
          <w:sz w:val="24"/>
          <w:szCs w:val="24"/>
        </w:rPr>
      </w:pPr>
      <w:r w:rsidRPr="00250920">
        <w:rPr>
          <w:rFonts w:ascii="Times New Roman" w:hAnsi="Times New Roman"/>
          <w:b/>
          <w:sz w:val="24"/>
          <w:szCs w:val="24"/>
        </w:rPr>
        <w:t>(АДМИНИСТРАЦИЯ ГОРСКОГО СЕЛЬСКОГО ПОСЕЛЕНИЯ)</w:t>
      </w:r>
    </w:p>
    <w:p w:rsidR="00076FF1" w:rsidRPr="00250920" w:rsidRDefault="00076FF1" w:rsidP="00076FF1">
      <w:pPr>
        <w:tabs>
          <w:tab w:val="left" w:pos="3495"/>
        </w:tabs>
        <w:spacing w:after="0" w:line="240" w:lineRule="auto"/>
        <w:rPr>
          <w:rFonts w:ascii="Times New Roman" w:hAnsi="Times New Roman"/>
          <w:sz w:val="24"/>
          <w:szCs w:val="24"/>
        </w:rPr>
      </w:pPr>
    </w:p>
    <w:p w:rsidR="00076FF1" w:rsidRPr="00250920" w:rsidRDefault="00076FF1" w:rsidP="00076FF1">
      <w:pPr>
        <w:keepNext/>
        <w:spacing w:after="0" w:line="240" w:lineRule="auto"/>
        <w:ind w:left="2832"/>
        <w:outlineLvl w:val="0"/>
        <w:rPr>
          <w:rFonts w:ascii="Times New Roman" w:hAnsi="Times New Roman"/>
          <w:b/>
          <w:sz w:val="24"/>
          <w:szCs w:val="24"/>
        </w:rPr>
      </w:pPr>
      <w:r w:rsidRPr="00250920">
        <w:rPr>
          <w:rFonts w:ascii="Times New Roman" w:hAnsi="Times New Roman"/>
          <w:b/>
          <w:sz w:val="24"/>
          <w:szCs w:val="24"/>
        </w:rPr>
        <w:t xml:space="preserve">       ПОСТАНОВЛЕНИЕ</w:t>
      </w:r>
    </w:p>
    <w:p w:rsidR="00076FF1" w:rsidRPr="00250920" w:rsidRDefault="00076FF1" w:rsidP="00076FF1">
      <w:pPr>
        <w:tabs>
          <w:tab w:val="left" w:pos="4962"/>
        </w:tabs>
        <w:spacing w:after="0" w:line="240" w:lineRule="auto"/>
        <w:jc w:val="both"/>
        <w:rPr>
          <w:rFonts w:ascii="Times New Roman" w:hAnsi="Times New Roman"/>
          <w:sz w:val="24"/>
          <w:szCs w:val="24"/>
        </w:rPr>
      </w:pPr>
    </w:p>
    <w:p w:rsidR="00076FF1" w:rsidRPr="00250920" w:rsidRDefault="00076FF1" w:rsidP="00076FF1">
      <w:pPr>
        <w:tabs>
          <w:tab w:val="left" w:pos="4962"/>
        </w:tabs>
        <w:spacing w:after="0" w:line="240" w:lineRule="auto"/>
        <w:jc w:val="center"/>
        <w:rPr>
          <w:rFonts w:ascii="Times New Roman" w:hAnsi="Times New Roman"/>
          <w:sz w:val="24"/>
          <w:szCs w:val="24"/>
        </w:rPr>
      </w:pPr>
    </w:p>
    <w:p w:rsidR="00076FF1" w:rsidRPr="00250920" w:rsidRDefault="00F62DC7" w:rsidP="00076FF1">
      <w:pPr>
        <w:spacing w:after="0" w:line="240" w:lineRule="auto"/>
        <w:jc w:val="both"/>
        <w:rPr>
          <w:rFonts w:ascii="Times New Roman" w:hAnsi="Times New Roman"/>
          <w:b/>
          <w:sz w:val="24"/>
          <w:szCs w:val="24"/>
        </w:rPr>
      </w:pPr>
      <w:r w:rsidRPr="00250920">
        <w:rPr>
          <w:rFonts w:ascii="Times New Roman" w:hAnsi="Times New Roman"/>
          <w:b/>
          <w:sz w:val="24"/>
          <w:szCs w:val="24"/>
        </w:rPr>
        <w:t xml:space="preserve">от </w:t>
      </w:r>
      <w:r w:rsidR="00250920">
        <w:rPr>
          <w:rFonts w:ascii="Times New Roman" w:hAnsi="Times New Roman"/>
          <w:b/>
          <w:sz w:val="24"/>
          <w:szCs w:val="24"/>
        </w:rPr>
        <w:t>26 декабря</w:t>
      </w:r>
      <w:r w:rsidRPr="00250920">
        <w:rPr>
          <w:rFonts w:ascii="Times New Roman" w:hAnsi="Times New Roman"/>
          <w:b/>
          <w:sz w:val="24"/>
          <w:szCs w:val="24"/>
        </w:rPr>
        <w:t xml:space="preserve"> 2024</w:t>
      </w:r>
      <w:r w:rsidR="00C06702" w:rsidRPr="00250920">
        <w:rPr>
          <w:rFonts w:ascii="Times New Roman" w:hAnsi="Times New Roman"/>
          <w:b/>
          <w:sz w:val="24"/>
          <w:szCs w:val="24"/>
        </w:rPr>
        <w:t xml:space="preserve"> года                      </w:t>
      </w:r>
      <w:r w:rsidR="00076FF1" w:rsidRPr="00250920">
        <w:rPr>
          <w:rFonts w:ascii="Times New Roman" w:hAnsi="Times New Roman"/>
          <w:b/>
          <w:sz w:val="24"/>
          <w:szCs w:val="24"/>
        </w:rPr>
        <w:t xml:space="preserve"> № </w:t>
      </w:r>
      <w:r w:rsidR="00C06702" w:rsidRPr="00250920">
        <w:rPr>
          <w:rFonts w:ascii="Times New Roman" w:hAnsi="Times New Roman"/>
          <w:b/>
          <w:sz w:val="24"/>
          <w:szCs w:val="24"/>
        </w:rPr>
        <w:t>05-</w:t>
      </w:r>
      <w:r w:rsidR="00250920">
        <w:rPr>
          <w:rFonts w:ascii="Times New Roman" w:hAnsi="Times New Roman"/>
          <w:b/>
          <w:sz w:val="24"/>
          <w:szCs w:val="24"/>
        </w:rPr>
        <w:t>194</w:t>
      </w:r>
      <w:r w:rsidR="00A90BEF" w:rsidRPr="00250920">
        <w:rPr>
          <w:rFonts w:ascii="Times New Roman" w:hAnsi="Times New Roman"/>
          <w:b/>
          <w:sz w:val="24"/>
          <w:szCs w:val="24"/>
        </w:rPr>
        <w:t>-а</w:t>
      </w:r>
    </w:p>
    <w:p w:rsidR="00076FF1" w:rsidRPr="00250920" w:rsidRDefault="00076FF1" w:rsidP="00076FF1">
      <w:pPr>
        <w:spacing w:after="0" w:line="240" w:lineRule="atLeast"/>
        <w:jc w:val="both"/>
        <w:rPr>
          <w:rFonts w:ascii="Times New Roman" w:hAnsi="Times New Roman"/>
          <w:sz w:val="24"/>
          <w:szCs w:val="24"/>
        </w:rPr>
      </w:pP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076FF1" w:rsidRPr="00250920" w:rsidTr="006A7712">
        <w:tc>
          <w:tcPr>
            <w:tcW w:w="4820" w:type="dxa"/>
          </w:tcPr>
          <w:p w:rsidR="00076FF1" w:rsidRPr="00250920" w:rsidRDefault="00076FF1" w:rsidP="00F152EC">
            <w:pPr>
              <w:spacing w:after="0" w:line="240" w:lineRule="atLeast"/>
              <w:jc w:val="both"/>
              <w:rPr>
                <w:rFonts w:ascii="Times New Roman" w:hAnsi="Times New Roman"/>
                <w:sz w:val="24"/>
                <w:szCs w:val="24"/>
              </w:rPr>
            </w:pPr>
            <w:r w:rsidRPr="00250920">
              <w:rPr>
                <w:rFonts w:ascii="Times New Roman" w:eastAsia="Calibri" w:hAnsi="Times New Roman"/>
                <w:color w:val="000000"/>
                <w:sz w:val="24"/>
                <w:szCs w:val="24"/>
                <w:lang w:eastAsia="en-US"/>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w:t>
            </w:r>
            <w:r w:rsidRPr="00250920">
              <w:rPr>
                <w:rFonts w:ascii="Times New Roman" w:hAnsi="Times New Roman"/>
                <w:sz w:val="24"/>
                <w:szCs w:val="24"/>
              </w:rPr>
              <w:t xml:space="preserve"> «</w:t>
            </w:r>
            <w:r w:rsidR="00F152EC" w:rsidRPr="00250920">
              <w:rPr>
                <w:rFonts w:ascii="Times New Roman" w:hAnsi="Times New Roman"/>
                <w:sz w:val="24"/>
                <w:szCs w:val="24"/>
              </w:rPr>
              <w:t xml:space="preserve"> Присвоение адреса объекту адресации, изменение и аннулирование такого адреса</w:t>
            </w:r>
            <w:r w:rsidRPr="00250920">
              <w:rPr>
                <w:rFonts w:ascii="Times New Roman" w:hAnsi="Times New Roman"/>
                <w:sz w:val="24"/>
                <w:szCs w:val="24"/>
              </w:rPr>
              <w:t>»</w:t>
            </w:r>
          </w:p>
        </w:tc>
      </w:tr>
      <w:tr w:rsidR="00076FF1" w:rsidRPr="00250920" w:rsidTr="006A7712">
        <w:tc>
          <w:tcPr>
            <w:tcW w:w="4820" w:type="dxa"/>
          </w:tcPr>
          <w:p w:rsidR="00076FF1" w:rsidRPr="00250920" w:rsidRDefault="00076FF1" w:rsidP="00076FF1">
            <w:pPr>
              <w:spacing w:after="0" w:line="240" w:lineRule="atLeast"/>
              <w:jc w:val="both"/>
              <w:rPr>
                <w:rFonts w:ascii="Times New Roman" w:hAnsi="Times New Roman"/>
                <w:sz w:val="24"/>
                <w:szCs w:val="24"/>
              </w:rPr>
            </w:pPr>
          </w:p>
        </w:tc>
      </w:tr>
    </w:tbl>
    <w:p w:rsidR="00076FF1" w:rsidRPr="00250920" w:rsidRDefault="00076FF1" w:rsidP="00076FF1">
      <w:pPr>
        <w:spacing w:after="0" w:line="240" w:lineRule="atLeast"/>
        <w:jc w:val="both"/>
        <w:rPr>
          <w:rFonts w:ascii="Times New Roman" w:hAnsi="Times New Roman"/>
          <w:sz w:val="24"/>
          <w:szCs w:val="24"/>
        </w:rPr>
      </w:pPr>
      <w:r w:rsidRPr="00250920">
        <w:rPr>
          <w:rFonts w:ascii="Times New Roman" w:hAnsi="Times New Roman"/>
          <w:sz w:val="24"/>
          <w:szCs w:val="24"/>
        </w:rPr>
        <w:br w:type="textWrapping" w:clear="all"/>
      </w:r>
      <w:r w:rsidR="00D63960" w:rsidRPr="00250920">
        <w:rPr>
          <w:rFonts w:ascii="Times New Roman" w:hAnsi="Times New Roman"/>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w:t>
      </w:r>
      <w:r w:rsidR="00F62DC7" w:rsidRPr="00250920">
        <w:rPr>
          <w:rFonts w:ascii="Times New Roman" w:hAnsi="Times New Roman"/>
          <w:sz w:val="24"/>
          <w:szCs w:val="24"/>
        </w:rPr>
        <w:t>слуг»; руководствуясь статьей 38</w:t>
      </w:r>
      <w:r w:rsidR="00D63960" w:rsidRPr="00250920">
        <w:rPr>
          <w:rFonts w:ascii="Times New Roman" w:hAnsi="Times New Roman"/>
          <w:sz w:val="24"/>
          <w:szCs w:val="24"/>
        </w:rPr>
        <w:t xml:space="preserve">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r w:rsidRPr="00250920">
        <w:rPr>
          <w:rFonts w:ascii="Times New Roman" w:hAnsi="Times New Roman"/>
          <w:sz w:val="24"/>
          <w:szCs w:val="24"/>
        </w:rPr>
        <w:t xml:space="preserve"> ПОСТАНОВЛЯЕТ:</w:t>
      </w:r>
    </w:p>
    <w:p w:rsidR="00076FF1" w:rsidRPr="00250920" w:rsidRDefault="00076FF1" w:rsidP="00076FF1">
      <w:pPr>
        <w:numPr>
          <w:ilvl w:val="0"/>
          <w:numId w:val="37"/>
        </w:numPr>
        <w:spacing w:after="0" w:line="240" w:lineRule="atLeast"/>
        <w:jc w:val="both"/>
        <w:rPr>
          <w:rFonts w:ascii="Times New Roman" w:hAnsi="Times New Roman"/>
          <w:sz w:val="24"/>
          <w:szCs w:val="24"/>
        </w:rPr>
      </w:pPr>
      <w:r w:rsidRPr="00250920">
        <w:rPr>
          <w:rFonts w:ascii="Times New Roman" w:hAnsi="Times New Roman"/>
          <w:sz w:val="24"/>
          <w:szCs w:val="24"/>
        </w:rPr>
        <w:t>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«Присвоение, изменение и аннулирование адресов» (приложение).</w:t>
      </w:r>
    </w:p>
    <w:p w:rsidR="00076FF1" w:rsidRPr="00250920" w:rsidRDefault="00076FF1" w:rsidP="00250920">
      <w:pPr>
        <w:numPr>
          <w:ilvl w:val="0"/>
          <w:numId w:val="37"/>
        </w:numPr>
        <w:autoSpaceDN w:val="0"/>
        <w:spacing w:after="0" w:line="240" w:lineRule="auto"/>
        <w:jc w:val="both"/>
        <w:rPr>
          <w:rFonts w:ascii="Times New Roman" w:hAnsi="Times New Roman"/>
          <w:sz w:val="24"/>
          <w:szCs w:val="24"/>
        </w:rPr>
      </w:pPr>
      <w:r w:rsidRPr="00250920">
        <w:rPr>
          <w:rFonts w:ascii="Times New Roman" w:hAnsi="Times New Roman"/>
          <w:sz w:val="24"/>
          <w:szCs w:val="24"/>
        </w:rPr>
        <w:t>Признать утратившими силу постановление администрации Горско</w:t>
      </w:r>
      <w:r w:rsidR="00D63960" w:rsidRPr="00250920">
        <w:rPr>
          <w:rFonts w:ascii="Times New Roman" w:hAnsi="Times New Roman"/>
          <w:sz w:val="24"/>
          <w:szCs w:val="24"/>
        </w:rPr>
        <w:t>го</w:t>
      </w:r>
      <w:r w:rsidRPr="00250920">
        <w:rPr>
          <w:rFonts w:ascii="Times New Roman" w:hAnsi="Times New Roman"/>
          <w:sz w:val="24"/>
          <w:szCs w:val="24"/>
        </w:rPr>
        <w:t xml:space="preserve"> сельско</w:t>
      </w:r>
      <w:r w:rsidR="00D63960" w:rsidRPr="00250920">
        <w:rPr>
          <w:rFonts w:ascii="Times New Roman" w:hAnsi="Times New Roman"/>
          <w:sz w:val="24"/>
          <w:szCs w:val="24"/>
        </w:rPr>
        <w:t>го</w:t>
      </w:r>
      <w:r w:rsidRPr="00250920">
        <w:rPr>
          <w:rFonts w:ascii="Times New Roman" w:hAnsi="Times New Roman"/>
          <w:sz w:val="24"/>
          <w:szCs w:val="24"/>
        </w:rPr>
        <w:t xml:space="preserve"> поселени</w:t>
      </w:r>
      <w:r w:rsidR="00D63960" w:rsidRPr="00250920">
        <w:rPr>
          <w:rFonts w:ascii="Times New Roman" w:hAnsi="Times New Roman"/>
          <w:sz w:val="24"/>
          <w:szCs w:val="24"/>
        </w:rPr>
        <w:t>я</w:t>
      </w:r>
      <w:r w:rsidRPr="00250920">
        <w:rPr>
          <w:rFonts w:ascii="Times New Roman" w:hAnsi="Times New Roman"/>
          <w:sz w:val="24"/>
          <w:szCs w:val="24"/>
        </w:rPr>
        <w:t xml:space="preserve"> от</w:t>
      </w:r>
      <w:r w:rsidRPr="00250920">
        <w:rPr>
          <w:rFonts w:ascii="Times New Roman" w:hAnsi="Times New Roman"/>
          <w:b/>
          <w:sz w:val="24"/>
          <w:szCs w:val="24"/>
          <w:shd w:val="clear" w:color="auto" w:fill="FFFFFF"/>
        </w:rPr>
        <w:t xml:space="preserve"> </w:t>
      </w:r>
      <w:r w:rsidR="00250920">
        <w:rPr>
          <w:rFonts w:ascii="Times New Roman" w:hAnsi="Times New Roman"/>
          <w:b/>
          <w:sz w:val="24"/>
          <w:szCs w:val="24"/>
          <w:shd w:val="clear" w:color="auto" w:fill="FFFFFF"/>
        </w:rPr>
        <w:t>09 апреля 2024 года №05-52</w:t>
      </w:r>
      <w:r w:rsidRPr="00250920">
        <w:rPr>
          <w:rFonts w:ascii="Times New Roman" w:hAnsi="Times New Roman"/>
          <w:b/>
          <w:sz w:val="24"/>
          <w:szCs w:val="24"/>
          <w:shd w:val="clear" w:color="auto" w:fill="FFFFFF"/>
        </w:rPr>
        <w:t>-а</w:t>
      </w:r>
      <w:r w:rsidRPr="00250920">
        <w:rPr>
          <w:rFonts w:ascii="Times New Roman" w:hAnsi="Times New Roman"/>
          <w:sz w:val="24"/>
          <w:szCs w:val="24"/>
        </w:rPr>
        <w:t xml:space="preserve"> «</w:t>
      </w:r>
      <w:r w:rsidR="00F62DC7" w:rsidRPr="00250920">
        <w:rPr>
          <w:rFonts w:ascii="Times New Roman" w:eastAsia="Calibri" w:hAnsi="Times New Roman"/>
          <w:color w:val="000000"/>
          <w:sz w:val="24"/>
          <w:szCs w:val="24"/>
          <w:lang w:eastAsia="en-US"/>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w:t>
      </w:r>
      <w:r w:rsidR="00F62DC7" w:rsidRPr="00250920">
        <w:rPr>
          <w:rFonts w:ascii="Times New Roman" w:hAnsi="Times New Roman"/>
          <w:sz w:val="24"/>
          <w:szCs w:val="24"/>
        </w:rPr>
        <w:t xml:space="preserve"> « Присвоение адреса объекту адресации, изменение и аннулирование такого адреса»</w:t>
      </w:r>
      <w:r w:rsidR="00874FEB" w:rsidRPr="00250920">
        <w:rPr>
          <w:rFonts w:ascii="Times New Roman" w:eastAsia="Calibri" w:hAnsi="Times New Roman"/>
          <w:color w:val="000000"/>
          <w:sz w:val="24"/>
          <w:szCs w:val="24"/>
          <w:lang w:eastAsia="en-US"/>
        </w:rPr>
        <w:t>»</w:t>
      </w:r>
      <w:r w:rsidR="00F62DC7" w:rsidRPr="00250920">
        <w:rPr>
          <w:rFonts w:ascii="Times New Roman" w:hAnsi="Times New Roman"/>
          <w:sz w:val="24"/>
          <w:szCs w:val="24"/>
        </w:rPr>
        <w:t>;</w:t>
      </w:r>
    </w:p>
    <w:p w:rsidR="00076FF1" w:rsidRPr="00250920" w:rsidRDefault="00076FF1" w:rsidP="00076FF1">
      <w:pPr>
        <w:tabs>
          <w:tab w:val="left" w:pos="1080"/>
        </w:tabs>
        <w:autoSpaceDN w:val="0"/>
        <w:spacing w:after="0" w:line="240" w:lineRule="auto"/>
        <w:ind w:firstLine="709"/>
        <w:jc w:val="both"/>
        <w:rPr>
          <w:rFonts w:ascii="Times New Roman" w:hAnsi="Times New Roman"/>
          <w:sz w:val="24"/>
          <w:szCs w:val="24"/>
        </w:rPr>
      </w:pPr>
      <w:r w:rsidRPr="00250920">
        <w:rPr>
          <w:rFonts w:ascii="Times New Roman" w:hAnsi="Times New Roman"/>
          <w:sz w:val="24"/>
          <w:szCs w:val="24"/>
        </w:rPr>
        <w:t>3. Административный регламент обнародовать путем размещения на официальном сайте Горского сельского поселения в сети Интернет (http://tikhvin.org/gsp/gorka/),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деревня Горка, улица Центральная, дом 50.</w:t>
      </w:r>
    </w:p>
    <w:p w:rsidR="00076FF1" w:rsidRPr="00250920" w:rsidRDefault="00076FF1" w:rsidP="00076FF1">
      <w:pPr>
        <w:tabs>
          <w:tab w:val="left" w:pos="1080"/>
        </w:tabs>
        <w:autoSpaceDN w:val="0"/>
        <w:spacing w:after="0" w:line="240" w:lineRule="auto"/>
        <w:ind w:firstLine="709"/>
        <w:jc w:val="both"/>
        <w:rPr>
          <w:rFonts w:ascii="Times New Roman" w:hAnsi="Times New Roman"/>
          <w:sz w:val="24"/>
          <w:szCs w:val="24"/>
        </w:rPr>
      </w:pPr>
      <w:r w:rsidRPr="00250920">
        <w:rPr>
          <w:rFonts w:ascii="Times New Roman" w:hAnsi="Times New Roman"/>
          <w:sz w:val="24"/>
          <w:szCs w:val="24"/>
        </w:rPr>
        <w:t>4. Контроль за исполнением настоящего постановления оставляю за собой.</w:t>
      </w:r>
    </w:p>
    <w:p w:rsidR="00076FF1" w:rsidRPr="00250920" w:rsidRDefault="00076FF1" w:rsidP="00076FF1">
      <w:pPr>
        <w:spacing w:after="0" w:line="240" w:lineRule="atLeast"/>
        <w:jc w:val="both"/>
        <w:rPr>
          <w:rFonts w:ascii="Times New Roman" w:hAnsi="Times New Roman"/>
          <w:sz w:val="24"/>
          <w:szCs w:val="24"/>
        </w:rPr>
      </w:pPr>
    </w:p>
    <w:p w:rsidR="00076FF1" w:rsidRDefault="00076FF1" w:rsidP="00076FF1">
      <w:pPr>
        <w:spacing w:after="0" w:line="240" w:lineRule="atLeast"/>
        <w:jc w:val="both"/>
        <w:rPr>
          <w:rFonts w:ascii="Times New Roman" w:hAnsi="Times New Roman"/>
          <w:sz w:val="24"/>
          <w:szCs w:val="24"/>
        </w:rPr>
      </w:pPr>
      <w:r w:rsidRPr="00250920">
        <w:rPr>
          <w:rFonts w:ascii="Times New Roman" w:hAnsi="Times New Roman"/>
          <w:sz w:val="24"/>
          <w:szCs w:val="24"/>
        </w:rPr>
        <w:t xml:space="preserve">Глава администрации                                                            </w:t>
      </w:r>
      <w:r w:rsidR="00250920">
        <w:rPr>
          <w:rFonts w:ascii="Times New Roman" w:hAnsi="Times New Roman"/>
          <w:sz w:val="24"/>
          <w:szCs w:val="24"/>
        </w:rPr>
        <w:t>Т.Р. Вишнякова</w:t>
      </w:r>
      <w:r w:rsidRPr="00250920">
        <w:rPr>
          <w:rFonts w:ascii="Times New Roman" w:hAnsi="Times New Roman"/>
          <w:sz w:val="24"/>
          <w:szCs w:val="24"/>
        </w:rPr>
        <w:t xml:space="preserve"> </w:t>
      </w:r>
    </w:p>
    <w:p w:rsidR="00250920" w:rsidRDefault="00250920" w:rsidP="00076FF1">
      <w:pPr>
        <w:spacing w:after="0" w:line="240" w:lineRule="atLeast"/>
        <w:jc w:val="both"/>
        <w:rPr>
          <w:rFonts w:ascii="Times New Roman" w:hAnsi="Times New Roman"/>
          <w:sz w:val="24"/>
          <w:szCs w:val="24"/>
        </w:rPr>
      </w:pPr>
    </w:p>
    <w:p w:rsidR="00250920" w:rsidRDefault="00250920" w:rsidP="00076FF1">
      <w:pPr>
        <w:spacing w:after="0" w:line="240" w:lineRule="atLeast"/>
        <w:jc w:val="both"/>
        <w:rPr>
          <w:rFonts w:ascii="Times New Roman" w:hAnsi="Times New Roman"/>
          <w:sz w:val="24"/>
          <w:szCs w:val="24"/>
        </w:rPr>
      </w:pPr>
    </w:p>
    <w:p w:rsidR="00250920" w:rsidRDefault="00250920" w:rsidP="00076FF1">
      <w:pPr>
        <w:spacing w:after="0" w:line="240" w:lineRule="atLeast"/>
        <w:jc w:val="both"/>
        <w:rPr>
          <w:rFonts w:ascii="Times New Roman" w:hAnsi="Times New Roman"/>
          <w:sz w:val="24"/>
          <w:szCs w:val="24"/>
        </w:rPr>
      </w:pPr>
    </w:p>
    <w:p w:rsidR="00250920" w:rsidRDefault="00250920" w:rsidP="00076FF1">
      <w:pPr>
        <w:spacing w:after="0" w:line="240" w:lineRule="atLeast"/>
        <w:jc w:val="both"/>
        <w:rPr>
          <w:rFonts w:ascii="Times New Roman" w:hAnsi="Times New Roman"/>
          <w:sz w:val="24"/>
          <w:szCs w:val="24"/>
        </w:rPr>
      </w:pPr>
    </w:p>
    <w:p w:rsidR="00250920" w:rsidRDefault="00250920" w:rsidP="00076FF1">
      <w:pPr>
        <w:spacing w:after="0" w:line="240" w:lineRule="atLeast"/>
        <w:jc w:val="both"/>
        <w:rPr>
          <w:rFonts w:ascii="Times New Roman" w:hAnsi="Times New Roman"/>
          <w:sz w:val="24"/>
          <w:szCs w:val="24"/>
        </w:rPr>
      </w:pPr>
    </w:p>
    <w:p w:rsidR="00250920" w:rsidRDefault="00250920" w:rsidP="00076FF1">
      <w:pPr>
        <w:spacing w:after="0" w:line="240" w:lineRule="atLeast"/>
        <w:jc w:val="both"/>
        <w:rPr>
          <w:rFonts w:ascii="Times New Roman" w:hAnsi="Times New Roman"/>
          <w:sz w:val="24"/>
          <w:szCs w:val="24"/>
        </w:rPr>
      </w:pPr>
    </w:p>
    <w:p w:rsidR="00250920" w:rsidRDefault="00250920" w:rsidP="00076FF1">
      <w:pPr>
        <w:spacing w:after="0" w:line="240" w:lineRule="atLeast"/>
        <w:jc w:val="both"/>
        <w:rPr>
          <w:rFonts w:ascii="Times New Roman" w:hAnsi="Times New Roman"/>
          <w:sz w:val="24"/>
          <w:szCs w:val="24"/>
        </w:rPr>
      </w:pPr>
    </w:p>
    <w:p w:rsidR="00250920" w:rsidRDefault="00250920" w:rsidP="00076FF1">
      <w:pPr>
        <w:spacing w:after="0" w:line="240" w:lineRule="atLeast"/>
        <w:jc w:val="both"/>
        <w:rPr>
          <w:rFonts w:ascii="Times New Roman" w:hAnsi="Times New Roman"/>
          <w:sz w:val="24"/>
          <w:szCs w:val="24"/>
        </w:rPr>
      </w:pPr>
    </w:p>
    <w:p w:rsidR="00250920" w:rsidRPr="00250920" w:rsidRDefault="00250920" w:rsidP="00076FF1">
      <w:pPr>
        <w:spacing w:after="0" w:line="240" w:lineRule="atLeast"/>
        <w:jc w:val="both"/>
        <w:rPr>
          <w:rFonts w:ascii="Times New Roman" w:hAnsi="Times New Roman"/>
          <w:sz w:val="24"/>
          <w:szCs w:val="24"/>
        </w:rPr>
      </w:pPr>
    </w:p>
    <w:p w:rsidR="00076FF1" w:rsidRPr="00250920" w:rsidRDefault="00076FF1" w:rsidP="00076FF1">
      <w:pPr>
        <w:spacing w:after="0" w:line="240" w:lineRule="auto"/>
        <w:jc w:val="both"/>
        <w:rPr>
          <w:rFonts w:ascii="Times New Roman" w:hAnsi="Times New Roman"/>
          <w:color w:val="000000"/>
          <w:sz w:val="24"/>
          <w:szCs w:val="24"/>
        </w:rPr>
      </w:pPr>
    </w:p>
    <w:p w:rsidR="00076FF1" w:rsidRPr="00250920" w:rsidRDefault="00076FF1" w:rsidP="00076FF1">
      <w:pPr>
        <w:spacing w:after="0" w:line="240" w:lineRule="auto"/>
        <w:ind w:left="5670"/>
        <w:rPr>
          <w:rFonts w:ascii="Times New Roman" w:hAnsi="Times New Roman"/>
          <w:sz w:val="24"/>
          <w:szCs w:val="24"/>
        </w:rPr>
      </w:pPr>
      <w:r w:rsidRPr="00250920">
        <w:rPr>
          <w:rFonts w:ascii="Times New Roman" w:hAnsi="Times New Roman"/>
          <w:sz w:val="24"/>
          <w:szCs w:val="24"/>
        </w:rPr>
        <w:t>УТВЕРЖДЕН</w:t>
      </w:r>
    </w:p>
    <w:p w:rsidR="00076FF1" w:rsidRPr="00250920" w:rsidRDefault="00076FF1" w:rsidP="00076FF1">
      <w:pPr>
        <w:spacing w:after="0" w:line="240" w:lineRule="auto"/>
        <w:ind w:left="5670"/>
        <w:rPr>
          <w:rFonts w:ascii="Times New Roman" w:hAnsi="Times New Roman"/>
          <w:sz w:val="24"/>
          <w:szCs w:val="24"/>
        </w:rPr>
      </w:pPr>
      <w:r w:rsidRPr="00250920">
        <w:rPr>
          <w:rFonts w:ascii="Times New Roman" w:hAnsi="Times New Roman"/>
          <w:sz w:val="24"/>
          <w:szCs w:val="24"/>
        </w:rPr>
        <w:t xml:space="preserve">постановлением администрации </w:t>
      </w:r>
    </w:p>
    <w:p w:rsidR="00076FF1" w:rsidRPr="00250920" w:rsidRDefault="00076FF1" w:rsidP="00076FF1">
      <w:pPr>
        <w:spacing w:after="0" w:line="240" w:lineRule="auto"/>
        <w:ind w:left="5670"/>
        <w:rPr>
          <w:rFonts w:ascii="Times New Roman" w:hAnsi="Times New Roman"/>
          <w:sz w:val="24"/>
          <w:szCs w:val="24"/>
        </w:rPr>
      </w:pPr>
      <w:r w:rsidRPr="00250920">
        <w:rPr>
          <w:rFonts w:ascii="Times New Roman" w:hAnsi="Times New Roman"/>
          <w:sz w:val="24"/>
          <w:szCs w:val="24"/>
        </w:rPr>
        <w:t>Горского сельского поселения</w:t>
      </w:r>
    </w:p>
    <w:p w:rsidR="00076FF1" w:rsidRPr="00250920" w:rsidRDefault="00076FF1" w:rsidP="00076FF1">
      <w:pPr>
        <w:tabs>
          <w:tab w:val="left" w:pos="5940"/>
        </w:tabs>
        <w:spacing w:after="0" w:line="240" w:lineRule="auto"/>
        <w:ind w:left="5670"/>
        <w:rPr>
          <w:rFonts w:ascii="Times New Roman" w:hAnsi="Times New Roman"/>
          <w:sz w:val="24"/>
          <w:szCs w:val="24"/>
        </w:rPr>
      </w:pPr>
      <w:r w:rsidRPr="00250920">
        <w:rPr>
          <w:rFonts w:ascii="Times New Roman" w:hAnsi="Times New Roman"/>
          <w:sz w:val="24"/>
          <w:szCs w:val="24"/>
        </w:rPr>
        <w:t xml:space="preserve">От  </w:t>
      </w:r>
      <w:r w:rsidR="00250920">
        <w:rPr>
          <w:rFonts w:ascii="Times New Roman" w:hAnsi="Times New Roman"/>
          <w:sz w:val="24"/>
          <w:szCs w:val="24"/>
        </w:rPr>
        <w:t>26.12.2024</w:t>
      </w:r>
      <w:r w:rsidR="00C06702" w:rsidRPr="00250920">
        <w:rPr>
          <w:rFonts w:ascii="Times New Roman" w:hAnsi="Times New Roman"/>
          <w:sz w:val="24"/>
          <w:szCs w:val="24"/>
        </w:rPr>
        <w:t xml:space="preserve"> года</w:t>
      </w:r>
      <w:r w:rsidRPr="00250920">
        <w:rPr>
          <w:rFonts w:ascii="Times New Roman" w:hAnsi="Times New Roman"/>
          <w:sz w:val="24"/>
          <w:szCs w:val="24"/>
        </w:rPr>
        <w:t xml:space="preserve">  №</w:t>
      </w:r>
      <w:r w:rsidR="00C06702" w:rsidRPr="00250920">
        <w:rPr>
          <w:rFonts w:ascii="Times New Roman" w:hAnsi="Times New Roman"/>
          <w:sz w:val="24"/>
          <w:szCs w:val="24"/>
        </w:rPr>
        <w:t>05-</w:t>
      </w:r>
      <w:r w:rsidR="00250920">
        <w:rPr>
          <w:rFonts w:ascii="Times New Roman" w:hAnsi="Times New Roman"/>
          <w:sz w:val="24"/>
          <w:szCs w:val="24"/>
        </w:rPr>
        <w:t>194</w:t>
      </w:r>
      <w:r w:rsidR="00A90BEF" w:rsidRPr="00250920">
        <w:rPr>
          <w:rFonts w:ascii="Times New Roman" w:hAnsi="Times New Roman"/>
          <w:sz w:val="24"/>
          <w:szCs w:val="24"/>
        </w:rPr>
        <w:t>-а</w:t>
      </w:r>
    </w:p>
    <w:p w:rsidR="00076FF1" w:rsidRPr="00250920" w:rsidRDefault="00076FF1" w:rsidP="00076FF1">
      <w:pPr>
        <w:spacing w:after="0" w:line="240" w:lineRule="auto"/>
        <w:ind w:left="5670"/>
        <w:rPr>
          <w:rFonts w:ascii="Times New Roman" w:hAnsi="Times New Roman"/>
          <w:sz w:val="24"/>
          <w:szCs w:val="24"/>
        </w:rPr>
      </w:pPr>
      <w:r w:rsidRPr="00250920">
        <w:rPr>
          <w:rFonts w:ascii="Times New Roman" w:hAnsi="Times New Roman"/>
          <w:sz w:val="24"/>
          <w:szCs w:val="24"/>
        </w:rPr>
        <w:t>(приложение)</w:t>
      </w:r>
    </w:p>
    <w:p w:rsidR="003C00D3" w:rsidRPr="00250920" w:rsidRDefault="003C00D3"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p>
    <w:p w:rsidR="00F152EC" w:rsidRPr="00250920" w:rsidRDefault="004C69D2" w:rsidP="00F152EC">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50920">
        <w:rPr>
          <w:rFonts w:ascii="Times New Roman" w:hAnsi="Times New Roman"/>
          <w:b/>
          <w:bCs/>
          <w:color w:val="000000"/>
          <w:sz w:val="24"/>
          <w:szCs w:val="24"/>
        </w:rPr>
        <w:t>Административный регламент</w:t>
      </w:r>
      <w:r w:rsidR="008C65E4" w:rsidRPr="00250920">
        <w:rPr>
          <w:rFonts w:ascii="Times New Roman" w:hAnsi="Times New Roman"/>
          <w:b/>
          <w:bCs/>
          <w:color w:val="000000"/>
          <w:sz w:val="24"/>
          <w:szCs w:val="24"/>
        </w:rPr>
        <w:t xml:space="preserve"> по предос</w:t>
      </w:r>
      <w:r w:rsidRPr="00250920">
        <w:rPr>
          <w:rFonts w:ascii="Times New Roman" w:hAnsi="Times New Roman"/>
          <w:b/>
          <w:bCs/>
          <w:color w:val="000000"/>
          <w:sz w:val="24"/>
          <w:szCs w:val="24"/>
        </w:rPr>
        <w:t>тавлению муниципальной услуги «</w:t>
      </w:r>
      <w:r w:rsidR="00F152EC" w:rsidRPr="00250920">
        <w:rPr>
          <w:rFonts w:ascii="Times New Roman" w:hAnsi="Times New Roman"/>
          <w:b/>
          <w:bCs/>
          <w:color w:val="000000"/>
          <w:sz w:val="24"/>
          <w:szCs w:val="24"/>
        </w:rPr>
        <w:t xml:space="preserve">Присвоение адреса объекту адресации, изменение </w:t>
      </w:r>
    </w:p>
    <w:p w:rsidR="00F152EC" w:rsidRPr="00250920" w:rsidRDefault="00F152EC" w:rsidP="00F152EC">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50920">
        <w:rPr>
          <w:rFonts w:ascii="Times New Roman" w:hAnsi="Times New Roman"/>
          <w:b/>
          <w:bCs/>
          <w:color w:val="000000"/>
          <w:sz w:val="24"/>
          <w:szCs w:val="24"/>
        </w:rPr>
        <w:t>и аннулирование такого адреса»</w:t>
      </w:r>
    </w:p>
    <w:p w:rsidR="00F152EC" w:rsidRPr="00250920" w:rsidRDefault="00F152EC" w:rsidP="00F152EC">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p>
    <w:p w:rsidR="00186AA3" w:rsidRPr="00250920" w:rsidRDefault="00C77AAF" w:rsidP="00F152EC">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250920">
        <w:rPr>
          <w:rFonts w:ascii="Times New Roman" w:hAnsi="Times New Roman"/>
          <w:b/>
          <w:bCs/>
          <w:color w:val="000000"/>
          <w:sz w:val="24"/>
          <w:szCs w:val="24"/>
        </w:rPr>
        <w:t>1</w:t>
      </w:r>
      <w:r w:rsidR="00186AA3" w:rsidRPr="00250920">
        <w:rPr>
          <w:rFonts w:ascii="Times New Roman" w:hAnsi="Times New Roman"/>
          <w:b/>
          <w:bCs/>
          <w:color w:val="000000"/>
          <w:sz w:val="24"/>
          <w:szCs w:val="24"/>
        </w:rPr>
        <w:t>. Общие положения</w:t>
      </w:r>
    </w:p>
    <w:p w:rsidR="00E3398A" w:rsidRPr="00250920" w:rsidRDefault="00E3398A" w:rsidP="00290890">
      <w:pPr>
        <w:tabs>
          <w:tab w:val="left" w:pos="142"/>
        </w:tabs>
        <w:spacing w:after="0" w:line="240" w:lineRule="auto"/>
        <w:ind w:firstLine="567"/>
        <w:jc w:val="both"/>
        <w:rPr>
          <w:rFonts w:ascii="Times New Roman" w:hAnsi="Times New Roman"/>
          <w:strike/>
          <w:color w:val="000000"/>
          <w:sz w:val="24"/>
          <w:szCs w:val="24"/>
        </w:rPr>
      </w:pP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1.1. Регламент устанавливает порядок и стандарт </w:t>
      </w:r>
      <w:r w:rsidR="00A12C5A" w:rsidRPr="00250920">
        <w:rPr>
          <w:rFonts w:ascii="Times New Roman" w:hAnsi="Times New Roman"/>
          <w:color w:val="000000"/>
          <w:sz w:val="24"/>
          <w:szCs w:val="24"/>
        </w:rPr>
        <w:t>предоставления муниципальной</w:t>
      </w:r>
      <w:r w:rsidRPr="00250920">
        <w:rPr>
          <w:rFonts w:ascii="Times New Roman" w:hAnsi="Times New Roman"/>
          <w:color w:val="000000"/>
          <w:sz w:val="24"/>
          <w:szCs w:val="24"/>
        </w:rPr>
        <w:t xml:space="preserve"> услуги «Присвоение адреса объекту адресации, изменение и аннулирование такого адреса» (далее – Услуга).</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1.2.  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а) собственники объекта адресации;</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б) лица, обладающие одним из следующих вещных прав на объект адресации:</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право хозяйственного ведения;</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право оперативного управления;</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право пожизненно наследуемого владения;</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право постоянного (бессрочного) пользования;</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е) кадастровый инженер, выполняющий на основании документа, предусмотренного статьей 35 или статьей 42.3 Федерального закона от 24 июля </w:t>
      </w:r>
    </w:p>
    <w:p w:rsidR="00874FEB" w:rsidRPr="00250920" w:rsidRDefault="00874FEB" w:rsidP="00874FEB">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50920" w:rsidRPr="00250920" w:rsidRDefault="00250920" w:rsidP="0025092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50920" w:rsidRPr="00250920" w:rsidRDefault="00250920" w:rsidP="00874FEB">
      <w:pPr>
        <w:tabs>
          <w:tab w:val="left" w:pos="142"/>
        </w:tabs>
        <w:spacing w:after="0" w:line="240" w:lineRule="auto"/>
        <w:ind w:firstLine="567"/>
        <w:contextualSpacing/>
        <w:jc w:val="both"/>
        <w:rPr>
          <w:rFonts w:ascii="Times New Roman" w:hAnsi="Times New Roman"/>
          <w:color w:val="000000"/>
          <w:sz w:val="24"/>
          <w:szCs w:val="24"/>
        </w:rPr>
      </w:pPr>
    </w:p>
    <w:p w:rsidR="00CD6C63" w:rsidRPr="00250920" w:rsidRDefault="00CD6C63" w:rsidP="00874FEB">
      <w:pPr>
        <w:tabs>
          <w:tab w:val="left" w:pos="142"/>
        </w:tabs>
        <w:spacing w:after="0" w:line="240" w:lineRule="auto"/>
        <w:ind w:firstLine="567"/>
        <w:contextualSpacing/>
        <w:jc w:val="both"/>
        <w:rPr>
          <w:rFonts w:ascii="Times New Roman" w:hAnsi="Times New Roman"/>
          <w:sz w:val="24"/>
          <w:szCs w:val="24"/>
        </w:rPr>
      </w:pPr>
      <w:r w:rsidRPr="00250920">
        <w:rPr>
          <w:rFonts w:ascii="Times New Roman" w:hAnsi="Times New Roman"/>
          <w:sz w:val="24"/>
          <w:szCs w:val="24"/>
        </w:rPr>
        <w:t>1.3. Информация о месте нахождения и графике работы администрации муниципального образования Горское сельское поселение Тихвинского муниципального района Ленинградской области.</w:t>
      </w:r>
    </w:p>
    <w:p w:rsidR="00CD6C63" w:rsidRPr="00250920" w:rsidRDefault="00CD6C63" w:rsidP="00CD6C63">
      <w:pPr>
        <w:tabs>
          <w:tab w:val="left" w:pos="142"/>
        </w:tabs>
        <w:spacing w:after="0" w:line="240" w:lineRule="auto"/>
        <w:ind w:firstLine="567"/>
        <w:contextualSpacing/>
        <w:jc w:val="both"/>
        <w:rPr>
          <w:rFonts w:ascii="Times New Roman" w:hAnsi="Times New Roman"/>
          <w:sz w:val="24"/>
          <w:szCs w:val="24"/>
        </w:rPr>
      </w:pPr>
      <w:r w:rsidRPr="00250920">
        <w:rPr>
          <w:rFonts w:ascii="Times New Roman" w:hAnsi="Times New Roman"/>
          <w:sz w:val="24"/>
          <w:szCs w:val="24"/>
        </w:rPr>
        <w:t>1.3.1. Место нахождения: 187511, Ленинградская область, деревня Горка, улица Центральная, дом 50;</w:t>
      </w:r>
    </w:p>
    <w:p w:rsidR="00CD6C63" w:rsidRPr="00250920" w:rsidRDefault="00CD6C63" w:rsidP="00CD6C63">
      <w:pPr>
        <w:tabs>
          <w:tab w:val="left" w:pos="142"/>
        </w:tabs>
        <w:spacing w:after="0" w:line="240" w:lineRule="auto"/>
        <w:ind w:firstLine="567"/>
        <w:contextualSpacing/>
        <w:jc w:val="both"/>
        <w:rPr>
          <w:rFonts w:ascii="Times New Roman" w:hAnsi="Times New Roman"/>
          <w:sz w:val="24"/>
          <w:szCs w:val="24"/>
        </w:rPr>
      </w:pPr>
      <w:r w:rsidRPr="00250920">
        <w:rPr>
          <w:rFonts w:ascii="Times New Roman" w:hAnsi="Times New Roman"/>
          <w:sz w:val="24"/>
          <w:szCs w:val="24"/>
        </w:rPr>
        <w:lastRenderedPageBreak/>
        <w:t>1.3.2. График работы: с понедельника по четверг с 8.00 до 13.00 и с 14.00 до 16.27, в пятницу с 8.00 до 13.00 и с 14.00 до 15.15;</w:t>
      </w:r>
    </w:p>
    <w:p w:rsidR="00CD6C63" w:rsidRPr="00250920" w:rsidRDefault="00CD6C63" w:rsidP="00CD6C63">
      <w:pPr>
        <w:tabs>
          <w:tab w:val="left" w:pos="142"/>
        </w:tabs>
        <w:spacing w:after="0" w:line="240" w:lineRule="auto"/>
        <w:ind w:firstLine="567"/>
        <w:contextualSpacing/>
        <w:jc w:val="both"/>
        <w:rPr>
          <w:rFonts w:ascii="Times New Roman" w:hAnsi="Times New Roman"/>
          <w:sz w:val="24"/>
          <w:szCs w:val="24"/>
        </w:rPr>
      </w:pPr>
      <w:r w:rsidRPr="00250920">
        <w:rPr>
          <w:rFonts w:ascii="Times New Roman" w:hAnsi="Times New Roman"/>
          <w:sz w:val="24"/>
          <w:szCs w:val="24"/>
        </w:rPr>
        <w:t>1.3.3. Телефоны администрации:8 (81367)39118;8(81367)39331</w:t>
      </w:r>
    </w:p>
    <w:p w:rsidR="00CD6C63" w:rsidRPr="00250920" w:rsidRDefault="00CD6C63" w:rsidP="00CD6C63">
      <w:pPr>
        <w:tabs>
          <w:tab w:val="left" w:pos="142"/>
        </w:tabs>
        <w:spacing w:after="0" w:line="240" w:lineRule="auto"/>
        <w:ind w:firstLine="567"/>
        <w:contextualSpacing/>
        <w:jc w:val="both"/>
        <w:rPr>
          <w:rFonts w:ascii="Times New Roman" w:hAnsi="Times New Roman"/>
          <w:sz w:val="24"/>
          <w:szCs w:val="24"/>
        </w:rPr>
      </w:pPr>
      <w:r w:rsidRPr="00250920">
        <w:rPr>
          <w:rFonts w:ascii="Times New Roman" w:hAnsi="Times New Roman"/>
          <w:sz w:val="24"/>
          <w:szCs w:val="24"/>
        </w:rPr>
        <w:t>Факс: 8(81367)39118</w:t>
      </w:r>
    </w:p>
    <w:p w:rsidR="00CD6C63" w:rsidRPr="00250920" w:rsidRDefault="00CD6C63" w:rsidP="00CD6C63">
      <w:pPr>
        <w:tabs>
          <w:tab w:val="left" w:pos="142"/>
        </w:tabs>
        <w:spacing w:after="0" w:line="240" w:lineRule="auto"/>
        <w:ind w:firstLine="567"/>
        <w:contextualSpacing/>
        <w:jc w:val="both"/>
        <w:rPr>
          <w:rFonts w:ascii="Times New Roman" w:hAnsi="Times New Roman"/>
          <w:sz w:val="24"/>
          <w:szCs w:val="24"/>
        </w:rPr>
      </w:pPr>
      <w:r w:rsidRPr="00250920">
        <w:rPr>
          <w:rFonts w:ascii="Times New Roman" w:hAnsi="Times New Roman"/>
          <w:sz w:val="24"/>
          <w:szCs w:val="24"/>
        </w:rPr>
        <w:t>1.3.4. Адрес электронной почты администрации: adm_gorka@mail.ru;</w:t>
      </w:r>
    </w:p>
    <w:p w:rsidR="00CD6C63" w:rsidRPr="00250920" w:rsidRDefault="00CD6C63" w:rsidP="00CD6C63">
      <w:pPr>
        <w:tabs>
          <w:tab w:val="left" w:pos="142"/>
        </w:tabs>
        <w:spacing w:after="0" w:line="240" w:lineRule="auto"/>
        <w:ind w:firstLine="567"/>
        <w:contextualSpacing/>
        <w:jc w:val="both"/>
        <w:rPr>
          <w:rFonts w:ascii="Times New Roman" w:hAnsi="Times New Roman"/>
          <w:sz w:val="24"/>
          <w:szCs w:val="24"/>
        </w:rPr>
      </w:pPr>
      <w:r w:rsidRPr="00250920">
        <w:rPr>
          <w:rFonts w:ascii="Times New Roman" w:hAnsi="Times New Roman"/>
          <w:sz w:val="24"/>
          <w:szCs w:val="24"/>
        </w:rPr>
        <w:t>1.3.5. Адрес официального сайта муниципального образования Горское сельское поселение в сети интернет: http://tikhvin.org/gsp/gorka/</w:t>
      </w:r>
    </w:p>
    <w:p w:rsidR="00DC76DD" w:rsidRPr="00250920" w:rsidRDefault="00DC76DD" w:rsidP="00DC76DD">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1.</w:t>
      </w:r>
      <w:r w:rsidR="00CD6C63" w:rsidRPr="00250920">
        <w:rPr>
          <w:rFonts w:ascii="Times New Roman" w:hAnsi="Times New Roman"/>
          <w:color w:val="000000"/>
          <w:sz w:val="24"/>
          <w:szCs w:val="24"/>
        </w:rPr>
        <w:t>4</w:t>
      </w:r>
      <w:r w:rsidRPr="00250920">
        <w:rPr>
          <w:rFonts w:ascii="Times New Roman" w:hAnsi="Times New Roman"/>
          <w:color w:val="000000"/>
          <w:sz w:val="24"/>
          <w:szCs w:val="24"/>
        </w:rPr>
        <w:t>. 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C76DD" w:rsidRPr="00250920" w:rsidRDefault="00DC76DD" w:rsidP="00DC76DD">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C76DD" w:rsidRPr="00250920" w:rsidRDefault="00DC76DD" w:rsidP="00DC76DD">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на сайте ОИВ/ОМСУ/Организации;</w:t>
      </w:r>
    </w:p>
    <w:p w:rsidR="00DC76DD" w:rsidRPr="00250920" w:rsidRDefault="00DC76DD" w:rsidP="00DC76DD">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C76DD" w:rsidRPr="00250920" w:rsidRDefault="00DC76DD" w:rsidP="00DC76DD">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/на Едином портале государственных услуг (далее - ЕПГУ): </w:t>
      </w:r>
      <w:r w:rsidR="00250920" w:rsidRPr="00250920">
        <w:rPr>
          <w:rFonts w:ascii="Times New Roman" w:hAnsi="Times New Roman"/>
          <w:color w:val="000000"/>
          <w:sz w:val="24"/>
          <w:szCs w:val="24"/>
        </w:rPr>
        <w:t xml:space="preserve"> </w:t>
      </w:r>
      <w:r w:rsidRPr="00250920">
        <w:rPr>
          <w:rFonts w:ascii="Times New Roman" w:hAnsi="Times New Roman"/>
          <w:color w:val="000000"/>
          <w:sz w:val="24"/>
          <w:szCs w:val="24"/>
        </w:rPr>
        <w:t>www.gosuslugi.ru;</w:t>
      </w:r>
    </w:p>
    <w:p w:rsidR="00DC76DD" w:rsidRPr="00250920" w:rsidRDefault="00DC76DD" w:rsidP="00DC76DD">
      <w:pPr>
        <w:tabs>
          <w:tab w:val="left" w:pos="142"/>
        </w:tabs>
        <w:spacing w:after="0"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1642B" w:rsidRPr="00250920" w:rsidRDefault="0021642B" w:rsidP="006E6EFC">
      <w:pPr>
        <w:tabs>
          <w:tab w:val="left" w:pos="142"/>
        </w:tabs>
        <w:spacing w:after="0" w:line="240" w:lineRule="auto"/>
        <w:contextualSpacing/>
        <w:jc w:val="both"/>
        <w:rPr>
          <w:rFonts w:ascii="Times New Roman" w:hAnsi="Times New Roman"/>
          <w:bCs/>
          <w:sz w:val="24"/>
          <w:szCs w:val="24"/>
        </w:rPr>
      </w:pPr>
    </w:p>
    <w:p w:rsidR="00E52AFF" w:rsidRPr="00250920" w:rsidRDefault="00E52AFF" w:rsidP="00290890">
      <w:pPr>
        <w:tabs>
          <w:tab w:val="left" w:pos="142"/>
        </w:tabs>
        <w:spacing w:after="0" w:line="240" w:lineRule="auto"/>
        <w:ind w:firstLine="567"/>
        <w:contextualSpacing/>
        <w:jc w:val="both"/>
        <w:rPr>
          <w:rFonts w:ascii="Times New Roman" w:hAnsi="Times New Roman"/>
          <w:color w:val="000000"/>
          <w:sz w:val="24"/>
          <w:szCs w:val="24"/>
        </w:rPr>
      </w:pPr>
    </w:p>
    <w:p w:rsidR="00996753" w:rsidRPr="00250920" w:rsidRDefault="003C06C4" w:rsidP="00290890">
      <w:pPr>
        <w:tabs>
          <w:tab w:val="left" w:pos="142"/>
        </w:tabs>
        <w:spacing w:after="0" w:line="240" w:lineRule="auto"/>
        <w:contextualSpacing/>
        <w:jc w:val="center"/>
        <w:rPr>
          <w:rFonts w:ascii="Times New Roman" w:hAnsi="Times New Roman"/>
          <w:b/>
          <w:color w:val="000000"/>
          <w:sz w:val="24"/>
          <w:szCs w:val="24"/>
        </w:rPr>
      </w:pPr>
      <w:r w:rsidRPr="00250920">
        <w:rPr>
          <w:rFonts w:ascii="Times New Roman" w:hAnsi="Times New Roman"/>
          <w:b/>
          <w:color w:val="000000"/>
          <w:sz w:val="24"/>
          <w:szCs w:val="24"/>
        </w:rPr>
        <w:t>2. Стандарт пред</w:t>
      </w:r>
      <w:r w:rsidR="005C3C80" w:rsidRPr="00250920">
        <w:rPr>
          <w:rFonts w:ascii="Times New Roman" w:hAnsi="Times New Roman"/>
          <w:b/>
          <w:color w:val="000000"/>
          <w:sz w:val="24"/>
          <w:szCs w:val="24"/>
        </w:rPr>
        <w:t>оставления муниципальной услуги</w:t>
      </w:r>
    </w:p>
    <w:p w:rsidR="003C06C4" w:rsidRPr="00250920" w:rsidRDefault="003C06C4" w:rsidP="00290890">
      <w:pPr>
        <w:tabs>
          <w:tab w:val="left" w:pos="142"/>
        </w:tabs>
        <w:spacing w:after="0" w:line="240" w:lineRule="auto"/>
        <w:ind w:firstLine="567"/>
        <w:contextualSpacing/>
        <w:jc w:val="both"/>
        <w:rPr>
          <w:rFonts w:ascii="Times New Roman" w:hAnsi="Times New Roman"/>
          <w:color w:val="000000"/>
          <w:sz w:val="24"/>
          <w:szCs w:val="24"/>
        </w:rPr>
      </w:pPr>
    </w:p>
    <w:p w:rsidR="00874FEB" w:rsidRPr="00250920" w:rsidRDefault="00E3398A" w:rsidP="00874FEB">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b/>
          <w:color w:val="000000"/>
          <w:sz w:val="24"/>
          <w:szCs w:val="24"/>
        </w:rPr>
        <w:t>2.1</w:t>
      </w:r>
      <w:r w:rsidR="00874FEB" w:rsidRPr="00250920">
        <w:rPr>
          <w:rFonts w:ascii="Times New Roman" w:hAnsi="Times New Roman"/>
          <w:sz w:val="24"/>
          <w:szCs w:val="24"/>
        </w:rPr>
        <w:t xml:space="preserve"> </w:t>
      </w:r>
      <w:r w:rsidR="00874FEB" w:rsidRPr="00250920">
        <w:rPr>
          <w:rFonts w:ascii="Times New Roman" w:hAnsi="Times New Roman"/>
          <w:b/>
          <w:color w:val="000000"/>
          <w:sz w:val="24"/>
          <w:szCs w:val="24"/>
        </w:rPr>
        <w:t xml:space="preserve">Полное наименование муниципальной услуги: </w:t>
      </w:r>
      <w:r w:rsidR="00874FEB" w:rsidRPr="00250920">
        <w:rPr>
          <w:rFonts w:ascii="Times New Roman" w:hAnsi="Times New Roman"/>
          <w:color w:val="000000"/>
          <w:sz w:val="24"/>
          <w:szCs w:val="24"/>
        </w:rPr>
        <w:t>«Присвоение адреса объекту адресации, изменение и аннулирование такого адреса».</w:t>
      </w:r>
    </w:p>
    <w:p w:rsidR="00874FEB" w:rsidRPr="00250920" w:rsidRDefault="00874FEB" w:rsidP="00874FEB">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Сокращенное наименование муниципальной услуги не устанавливается.</w:t>
      </w:r>
    </w:p>
    <w:p w:rsidR="00E3398A" w:rsidRPr="00250920" w:rsidRDefault="00E3398A" w:rsidP="00874FEB">
      <w:pPr>
        <w:tabs>
          <w:tab w:val="left" w:pos="142"/>
        </w:tabs>
        <w:spacing w:after="0" w:line="240" w:lineRule="auto"/>
        <w:ind w:firstLine="567"/>
        <w:jc w:val="both"/>
        <w:rPr>
          <w:rFonts w:ascii="Times New Roman" w:hAnsi="Times New Roman"/>
          <w:b/>
          <w:color w:val="000000"/>
          <w:sz w:val="24"/>
          <w:szCs w:val="24"/>
        </w:rPr>
      </w:pPr>
      <w:r w:rsidRPr="00250920">
        <w:rPr>
          <w:rFonts w:ascii="Times New Roman" w:hAnsi="Times New Roman"/>
          <w:b/>
          <w:color w:val="000000"/>
          <w:sz w:val="24"/>
          <w:szCs w:val="24"/>
        </w:rPr>
        <w:t>2.2. Муниципальную услугу предоставляет:</w:t>
      </w:r>
    </w:p>
    <w:p w:rsidR="00E3398A" w:rsidRPr="00250920" w:rsidRDefault="00E3398A" w:rsidP="00290890">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Админи</w:t>
      </w:r>
      <w:r w:rsidR="00CD6C63" w:rsidRPr="00250920">
        <w:rPr>
          <w:rFonts w:ascii="Times New Roman" w:hAnsi="Times New Roman"/>
          <w:color w:val="000000"/>
          <w:sz w:val="24"/>
          <w:szCs w:val="24"/>
        </w:rPr>
        <w:t xml:space="preserve">страция муниципального </w:t>
      </w:r>
      <w:r w:rsidR="00874FEB" w:rsidRPr="00250920">
        <w:rPr>
          <w:rFonts w:ascii="Times New Roman" w:hAnsi="Times New Roman"/>
          <w:color w:val="000000"/>
          <w:sz w:val="24"/>
          <w:szCs w:val="24"/>
        </w:rPr>
        <w:t>образования Горское</w:t>
      </w:r>
      <w:r w:rsidR="00CD6C63" w:rsidRPr="00250920">
        <w:rPr>
          <w:rFonts w:ascii="Times New Roman" w:hAnsi="Times New Roman"/>
          <w:color w:val="000000"/>
          <w:sz w:val="24"/>
          <w:szCs w:val="24"/>
        </w:rPr>
        <w:t xml:space="preserve"> сельское поселение Тихвинского муниципального района</w:t>
      </w:r>
      <w:r w:rsidRPr="00250920">
        <w:rPr>
          <w:rFonts w:ascii="Times New Roman" w:hAnsi="Times New Roman"/>
          <w:color w:val="000000"/>
          <w:sz w:val="24"/>
          <w:szCs w:val="24"/>
        </w:rPr>
        <w:t xml:space="preserve"> </w:t>
      </w:r>
      <w:r w:rsidR="00CD6C63" w:rsidRPr="00250920">
        <w:rPr>
          <w:rFonts w:ascii="Times New Roman" w:hAnsi="Times New Roman"/>
          <w:color w:val="000000"/>
          <w:sz w:val="24"/>
          <w:szCs w:val="24"/>
        </w:rPr>
        <w:t>Ленинградской области (далее – а</w:t>
      </w:r>
      <w:r w:rsidRPr="00250920">
        <w:rPr>
          <w:rFonts w:ascii="Times New Roman" w:hAnsi="Times New Roman"/>
          <w:color w:val="000000"/>
          <w:sz w:val="24"/>
          <w:szCs w:val="24"/>
        </w:rPr>
        <w:t>дминистрация).</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При предоставлении Услуги Администрация взаимодействует с:</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оператором федеральной информационной адресной системы – Федеральной налоговой службой (далее - Оператор ФИАС);</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 </w:t>
      </w:r>
      <w:r w:rsidR="00F62DC7" w:rsidRPr="00250920">
        <w:rPr>
          <w:rFonts w:ascii="Times New Roman" w:hAnsi="Times New Roman"/>
          <w:color w:val="000000"/>
          <w:sz w:val="24"/>
          <w:szCs w:val="24"/>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00F62DC7" w:rsidRPr="00250920">
          <w:rPr>
            <w:rFonts w:ascii="Times New Roman" w:hAnsi="Times New Roman"/>
            <w:color w:val="000000"/>
            <w:sz w:val="24"/>
            <w:szCs w:val="24"/>
          </w:rPr>
          <w:t>законом</w:t>
        </w:r>
      </w:hyperlink>
      <w:r w:rsidR="00F62DC7" w:rsidRPr="00250920">
        <w:rPr>
          <w:rFonts w:ascii="Times New Roman" w:hAnsi="Times New Roman"/>
          <w:color w:val="000000"/>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Заявление на получение Услуги с комплектом документов принимается:</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1) при личной явке:</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lastRenderedPageBreak/>
        <w:t>в ОМСУ/Организацию;</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в филиалах, отделах, удаленных рабочих местах ГБУ ЛО "МФЦ";</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 без личной явки:</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почтовым отправлением в ОМСУ/Организацию; </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в электронной форме через личный кабинет заявителя на ЕПГУ.</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Заявитель имеет право записаться на прием для подачи заявления о предоставлении Услуги следующими способами:</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1) посредством ЕПГУ - в ОМСУ/Организацию, в МФЦ (при технической реализации);</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 по телефону - в ОМСУ/Организацию, в МФЦ;</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3) посредством сайта ОМСУ/Организации – в ОМСУ/Организацию.</w:t>
      </w:r>
    </w:p>
    <w:p w:rsidR="00F37847" w:rsidRPr="00250920" w:rsidRDefault="00F37847" w:rsidP="00F3784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250920" w:rsidRPr="00250920" w:rsidRDefault="00250920" w:rsidP="00250920">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250920">
        <w:rPr>
          <w:rFonts w:ascii="Times New Roman" w:hAnsi="Times New Roman" w:cs="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250920">
        <w:rPr>
          <w:rFonts w:ascii="Times New Roman" w:hAnsi="Times New Roman" w:cs="Times New Roman"/>
          <w:sz w:val="24"/>
          <w:szCs w:val="24"/>
        </w:rPr>
        <w:t>.</w:t>
      </w:r>
    </w:p>
    <w:p w:rsidR="00E504B2" w:rsidRPr="00250920" w:rsidRDefault="00E504B2" w:rsidP="00E504B2">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504B2" w:rsidRPr="00250920" w:rsidRDefault="00E504B2" w:rsidP="00E504B2">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5810" w:rsidRPr="00250920" w:rsidRDefault="00E504B2" w:rsidP="00E504B2">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21642B" w:rsidRPr="00250920" w:rsidRDefault="0021642B" w:rsidP="00290890">
      <w:pPr>
        <w:tabs>
          <w:tab w:val="left" w:pos="142"/>
        </w:tabs>
        <w:autoSpaceDE w:val="0"/>
        <w:autoSpaceDN w:val="0"/>
        <w:adjustRightInd w:val="0"/>
        <w:spacing w:after="0" w:line="240" w:lineRule="auto"/>
        <w:ind w:firstLine="567"/>
        <w:jc w:val="both"/>
        <w:rPr>
          <w:rFonts w:ascii="Times New Roman" w:hAnsi="Times New Roman"/>
          <w:b/>
          <w:color w:val="000000"/>
          <w:sz w:val="24"/>
          <w:szCs w:val="24"/>
        </w:rPr>
      </w:pPr>
      <w:r w:rsidRPr="00250920">
        <w:rPr>
          <w:rFonts w:ascii="Times New Roman" w:hAnsi="Times New Roman"/>
          <w:b/>
          <w:color w:val="000000"/>
          <w:sz w:val="24"/>
          <w:szCs w:val="24"/>
        </w:rPr>
        <w:t xml:space="preserve">2.3 </w:t>
      </w:r>
      <w:r w:rsidR="00E3398A" w:rsidRPr="00250920">
        <w:rPr>
          <w:rFonts w:ascii="Times New Roman" w:hAnsi="Times New Roman"/>
          <w:b/>
          <w:color w:val="000000"/>
          <w:sz w:val="24"/>
          <w:szCs w:val="24"/>
        </w:rPr>
        <w:t>Результат</w:t>
      </w:r>
      <w:r w:rsidR="009B2A2F" w:rsidRPr="00250920">
        <w:rPr>
          <w:rFonts w:ascii="Times New Roman" w:hAnsi="Times New Roman"/>
          <w:b/>
          <w:color w:val="000000"/>
          <w:sz w:val="24"/>
          <w:szCs w:val="24"/>
        </w:rPr>
        <w:t>ом</w:t>
      </w:r>
      <w:r w:rsidR="00E3398A" w:rsidRPr="00250920">
        <w:rPr>
          <w:rFonts w:ascii="Times New Roman" w:hAnsi="Times New Roman"/>
          <w:b/>
          <w:color w:val="000000"/>
          <w:sz w:val="24"/>
          <w:szCs w:val="24"/>
        </w:rPr>
        <w:t xml:space="preserve"> предоставления муниципальной услуги</w:t>
      </w:r>
      <w:r w:rsidR="009B2A2F" w:rsidRPr="00250920">
        <w:rPr>
          <w:rFonts w:ascii="Times New Roman" w:hAnsi="Times New Roman"/>
          <w:b/>
          <w:color w:val="000000"/>
          <w:sz w:val="24"/>
          <w:szCs w:val="24"/>
        </w:rPr>
        <w:t xml:space="preserve"> является:</w:t>
      </w:r>
      <w:r w:rsidR="00E3398A" w:rsidRPr="00250920">
        <w:rPr>
          <w:rFonts w:ascii="Times New Roman" w:hAnsi="Times New Roman"/>
          <w:b/>
          <w:color w:val="000000"/>
          <w:sz w:val="24"/>
          <w:szCs w:val="24"/>
        </w:rPr>
        <w:t xml:space="preserve"> </w:t>
      </w:r>
    </w:p>
    <w:p w:rsidR="00F62DC7" w:rsidRPr="00250920" w:rsidRDefault="00F62DC7" w:rsidP="00F62DC7">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250920">
        <w:rPr>
          <w:rFonts w:ascii="Times New Roman" w:eastAsia="Calibri" w:hAnsi="Times New Roman"/>
          <w:sz w:val="24"/>
          <w:szCs w:val="24"/>
          <w:lang w:eastAsia="en-US"/>
        </w:rPr>
        <w:br/>
        <w:t xml:space="preserve">адреса объекту адресации </w:t>
      </w:r>
      <w:r w:rsidRPr="00250920">
        <w:rPr>
          <w:rFonts w:ascii="Times New Roman" w:hAnsi="Times New Roman"/>
          <w:sz w:val="24"/>
          <w:szCs w:val="24"/>
        </w:rPr>
        <w:t>с приложением выписки из государственного адресного реестра об адресе объекта адресации</w:t>
      </w:r>
      <w:r w:rsidRPr="00250920">
        <w:rPr>
          <w:rFonts w:ascii="Times New Roman" w:eastAsia="Calibri" w:hAnsi="Times New Roman"/>
          <w:sz w:val="24"/>
          <w:szCs w:val="24"/>
          <w:lang w:eastAsia="en-US"/>
        </w:rPr>
        <w:t>;</w:t>
      </w:r>
    </w:p>
    <w:p w:rsidR="00F62DC7" w:rsidRPr="00250920" w:rsidRDefault="00F62DC7" w:rsidP="00F62DC7">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Pr="00250920">
        <w:rPr>
          <w:rFonts w:ascii="Times New Roman" w:hAnsi="Times New Roman"/>
          <w:sz w:val="24"/>
          <w:szCs w:val="24"/>
        </w:rPr>
        <w:t>с приложением уведомления об отсутствии сведений в государственном адресном реестре</w:t>
      </w:r>
      <w:r w:rsidRPr="00250920">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F62DC7" w:rsidRPr="00250920" w:rsidRDefault="00F62DC7" w:rsidP="00F62DC7">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3) выдача (направление) решения Уполномоченного органа об отказе </w:t>
      </w:r>
      <w:r w:rsidRPr="00250920">
        <w:rPr>
          <w:rFonts w:ascii="Times New Roman" w:eastAsia="Calibri" w:hAnsi="Times New Roman"/>
          <w:sz w:val="24"/>
          <w:szCs w:val="24"/>
          <w:lang w:eastAsia="en-US"/>
        </w:rPr>
        <w:br/>
        <w:t>в присвоении объекту адресации адреса или аннулировании его адреса.</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1) при личной явке:</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в ОМСУ/Организацию;</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в филиалах, отделах, удаленных рабочих местах ГБУ ЛО "МФЦ";</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2) без личной явки: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почтовым отправлением; </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в электронной форме через личный кабинет заявителя на ЕПГУ</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на адрес электронной почты.</w:t>
      </w:r>
    </w:p>
    <w:p w:rsidR="00250920" w:rsidRPr="00250920" w:rsidRDefault="00250920" w:rsidP="00F62DC7">
      <w:pPr>
        <w:pStyle w:val="ConsPlusNormal"/>
        <w:ind w:firstLine="709"/>
        <w:jc w:val="both"/>
        <w:rPr>
          <w:rFonts w:ascii="Times New Roman" w:eastAsia="Calibri" w:hAnsi="Times New Roman" w:cs="Times New Roman"/>
          <w:sz w:val="24"/>
          <w:szCs w:val="24"/>
          <w:lang w:eastAsia="en-US"/>
        </w:rPr>
      </w:pPr>
    </w:p>
    <w:p w:rsidR="00250920" w:rsidRPr="00250920" w:rsidRDefault="00250920" w:rsidP="00250920">
      <w:pPr>
        <w:pStyle w:val="ConsPlusNormal"/>
        <w:ind w:firstLine="709"/>
        <w:jc w:val="both"/>
        <w:rPr>
          <w:rFonts w:ascii="Times New Roman" w:hAnsi="Times New Roman" w:cs="Times New Roman"/>
          <w:sz w:val="24"/>
          <w:szCs w:val="24"/>
        </w:rPr>
      </w:pPr>
      <w:r w:rsidRPr="0025092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0920" w:rsidRPr="00250920" w:rsidRDefault="00250920" w:rsidP="00250920">
      <w:pPr>
        <w:pStyle w:val="ConsPlusNormal"/>
        <w:ind w:firstLine="709"/>
        <w:jc w:val="both"/>
        <w:rPr>
          <w:rFonts w:ascii="Times New Roman" w:hAnsi="Times New Roman" w:cs="Times New Roman"/>
          <w:sz w:val="24"/>
          <w:szCs w:val="24"/>
        </w:rPr>
      </w:pPr>
      <w:r w:rsidRPr="0025092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0920" w:rsidRPr="00250920" w:rsidRDefault="00250920" w:rsidP="00250920">
      <w:pPr>
        <w:pStyle w:val="ConsPlusNormal"/>
        <w:ind w:firstLine="709"/>
        <w:jc w:val="both"/>
        <w:rPr>
          <w:rFonts w:ascii="Times New Roman" w:hAnsi="Times New Roman" w:cs="Times New Roman"/>
          <w:sz w:val="24"/>
          <w:szCs w:val="24"/>
        </w:rPr>
      </w:pPr>
      <w:r w:rsidRPr="0025092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62DC7" w:rsidRPr="00250920" w:rsidRDefault="00F62DC7" w:rsidP="00F62DC7">
      <w:pPr>
        <w:pStyle w:val="ConsPlusNormal"/>
        <w:ind w:firstLine="709"/>
        <w:jc w:val="both"/>
        <w:rPr>
          <w:rFonts w:ascii="Times New Roman" w:hAnsi="Times New Roman" w:cs="Times New Roman"/>
          <w:sz w:val="24"/>
          <w:szCs w:val="24"/>
        </w:rPr>
      </w:pPr>
      <w:r w:rsidRPr="00250920">
        <w:rPr>
          <w:rFonts w:ascii="Times New Roman" w:eastAsia="Calibri" w:hAnsi="Times New Roman" w:cs="Times New Roman"/>
          <w:sz w:val="24"/>
          <w:szCs w:val="24"/>
          <w:lang w:eastAsia="en-US"/>
        </w:rPr>
        <w:t>2.4. </w:t>
      </w:r>
      <w:r w:rsidRPr="00250920">
        <w:rPr>
          <w:rFonts w:ascii="Times New Roman" w:hAnsi="Times New Roman" w:cs="Times New Roman"/>
          <w:sz w:val="24"/>
          <w:szCs w:val="24"/>
        </w:rPr>
        <w:t>Срок предоставления Услуги составляет:</w:t>
      </w:r>
    </w:p>
    <w:p w:rsidR="00F62DC7" w:rsidRPr="00250920" w:rsidRDefault="00F62DC7" w:rsidP="00F62DC7">
      <w:pPr>
        <w:pStyle w:val="ConsPlusNormal"/>
        <w:ind w:firstLine="709"/>
        <w:jc w:val="both"/>
        <w:rPr>
          <w:rFonts w:ascii="Times New Roman" w:hAnsi="Times New Roman" w:cs="Times New Roman"/>
          <w:sz w:val="24"/>
          <w:szCs w:val="24"/>
        </w:rPr>
      </w:pPr>
      <w:r w:rsidRPr="00250920">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w:t>
      </w:r>
    </w:p>
    <w:p w:rsidR="00F62DC7" w:rsidRPr="00250920" w:rsidRDefault="00F62DC7" w:rsidP="00F62DC7">
      <w:pPr>
        <w:pStyle w:val="ConsPlusNormal"/>
        <w:ind w:firstLine="709"/>
        <w:jc w:val="both"/>
        <w:rPr>
          <w:rFonts w:ascii="Times New Roman" w:hAnsi="Times New Roman" w:cs="Times New Roman"/>
          <w:sz w:val="24"/>
          <w:szCs w:val="24"/>
        </w:rPr>
      </w:pPr>
      <w:r w:rsidRPr="00250920">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w:t>
      </w:r>
    </w:p>
    <w:p w:rsidR="00F37847" w:rsidRPr="00250920" w:rsidRDefault="00F37847" w:rsidP="00F37847">
      <w:pPr>
        <w:tabs>
          <w:tab w:val="left" w:pos="142"/>
        </w:tabs>
        <w:spacing w:line="240" w:lineRule="auto"/>
        <w:ind w:firstLine="567"/>
        <w:contextualSpacing/>
        <w:jc w:val="both"/>
        <w:rPr>
          <w:rFonts w:ascii="Times New Roman" w:hAnsi="Times New Roman"/>
          <w:b/>
          <w:color w:val="000000"/>
          <w:sz w:val="24"/>
          <w:szCs w:val="24"/>
        </w:rPr>
      </w:pPr>
      <w:r w:rsidRPr="00250920">
        <w:rPr>
          <w:rFonts w:ascii="Times New Roman" w:hAnsi="Times New Roman"/>
          <w:b/>
          <w:color w:val="000000"/>
          <w:sz w:val="24"/>
          <w:szCs w:val="24"/>
        </w:rPr>
        <w:t>2.5. Правовые основания для предоставления Услуги.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Перечень нормативных правовых актов, регулирующих предоставление Услуги: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Градостроительный кодекс Российской Федерации; </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Федеральный закон «О кадастровой деятельности»;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Федеральный закон «О государственной регистрации недвижимости»;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Правила присвоения, изменения и аннулирования адресов, утвержденные постановлением Правительства Российской Федерации от 19 ноября 2014 г. № 1221;</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и юридическим лицам, в том числе посредством обеспечения доступа к федеральной информационной адресной системе»;</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1) предоставление Услуги осуществляется на основании заполненного </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и подписанного Заявителем заявления. </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lastRenderedPageBreak/>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Заявление представляется в уполномоченный орган или многофункциональный центр по месту нахождения объекта адресации. </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Заявление подписывается заявителем либо представителем заявителя.</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4)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F37847" w:rsidRPr="00250920" w:rsidRDefault="00F37847" w:rsidP="00F37847">
      <w:pPr>
        <w:tabs>
          <w:tab w:val="left" w:pos="142"/>
        </w:tabs>
        <w:spacing w:line="240" w:lineRule="auto"/>
        <w:ind w:firstLine="567"/>
        <w:contextualSpacing/>
        <w:jc w:val="both"/>
        <w:rPr>
          <w:rFonts w:ascii="Times New Roman" w:hAnsi="Times New Roman"/>
          <w:color w:val="000000"/>
          <w:sz w:val="24"/>
          <w:szCs w:val="24"/>
        </w:rPr>
      </w:pPr>
      <w:r w:rsidRPr="00250920">
        <w:rPr>
          <w:rFonts w:ascii="Times New Roman" w:hAnsi="Times New Roman"/>
          <w:color w:val="000000"/>
          <w:sz w:val="24"/>
          <w:szCs w:val="24"/>
        </w:rPr>
        <w:t>7) решение собрания собственников помещений в многоквартирном доме в случае обращения с заявлением представителя, уполномоченного таким решением;</w:t>
      </w:r>
    </w:p>
    <w:p w:rsidR="00695810" w:rsidRPr="00250920" w:rsidRDefault="00F37847" w:rsidP="00F37847">
      <w:pPr>
        <w:tabs>
          <w:tab w:val="left" w:pos="142"/>
        </w:tabs>
        <w:spacing w:line="240" w:lineRule="auto"/>
        <w:ind w:firstLine="567"/>
        <w:contextualSpacing/>
        <w:jc w:val="both"/>
        <w:rPr>
          <w:rFonts w:ascii="Times New Roman" w:hAnsi="Times New Roman"/>
          <w:strike/>
          <w:color w:val="000000"/>
          <w:sz w:val="24"/>
          <w:szCs w:val="24"/>
        </w:rPr>
      </w:pPr>
      <w:r w:rsidRPr="00250920">
        <w:rPr>
          <w:rFonts w:ascii="Times New Roman" w:hAnsi="Times New Roman"/>
          <w:color w:val="000000"/>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w:t>
      </w:r>
      <w:r w:rsidRPr="00250920">
        <w:rPr>
          <w:rFonts w:ascii="Times New Roman" w:hAnsi="Times New Roman"/>
          <w:color w:val="000000"/>
          <w:sz w:val="24"/>
          <w:szCs w:val="24"/>
        </w:rPr>
        <w:lastRenderedPageBreak/>
        <w:t>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 а) правоустанавливающие и (или) правоудостоверяющие документы на объект (объекты) адресации (в случае присвоения адреса зданию (строению)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или сооружению, в том числе строительство которых не завершено, в соответствии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и (или) правоудостоверяющие документы на земельный участок, на котором расположены указанное здание (строение), сооружение);</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и более объекта адресации (в случае преобразования объектов недвижимости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с образованием одного и более новых объектов адресации);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с Градостроительным кодексом Российской Федерации для строительства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или реконструкции здания (строения), сооружения получение разрешения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на строительство не требуется) и (или) при наличии разрешения на ввод объекта адресации в эксплуатацию;</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г) схема расположения объекта адресации на кадастровом плане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или кадастровой карте соответствующей территории (в случае присвоения земельному участку адреса);</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е) решение органа местного самоуправления о переводе жилого помещения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(в случае преобразования объектов недвижимости (помещений) с образованием одного и более новых объектов адресации);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по основаниям, указанным в подпункте «а» пункта 14 Правил);</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по основаниям, указанным в подпункте «а» пункта 14 Правил).</w:t>
      </w:r>
    </w:p>
    <w:p w:rsidR="00F62DC7" w:rsidRPr="00250920" w:rsidRDefault="00100B4A" w:rsidP="00F62DC7">
      <w:pPr>
        <w:tabs>
          <w:tab w:val="left" w:pos="142"/>
        </w:tabs>
        <w:spacing w:after="0" w:line="240" w:lineRule="auto"/>
        <w:jc w:val="both"/>
        <w:rPr>
          <w:rFonts w:ascii="Times New Roman" w:hAnsi="Times New Roman"/>
          <w:color w:val="000000"/>
          <w:sz w:val="24"/>
          <w:szCs w:val="24"/>
        </w:rPr>
      </w:pPr>
      <w:r w:rsidRPr="00250920">
        <w:rPr>
          <w:rFonts w:ascii="Times New Roman" w:hAnsi="Times New Roman"/>
          <w:color w:val="000000"/>
          <w:sz w:val="24"/>
          <w:szCs w:val="24"/>
        </w:rPr>
        <w:t xml:space="preserve">2.7.1. </w:t>
      </w:r>
      <w:r w:rsidR="00F62DC7" w:rsidRPr="00250920">
        <w:rPr>
          <w:rFonts w:ascii="Times New Roman" w:hAnsi="Times New Roman"/>
          <w:color w:val="000000"/>
          <w:sz w:val="24"/>
          <w:szCs w:val="24"/>
        </w:rPr>
        <w:t>Заявитель вправе представить документы (сведения), указанные в пункте 2.7 настоящего регламента, по собственной инициативе.</w:t>
      </w:r>
    </w:p>
    <w:p w:rsidR="00F62DC7" w:rsidRPr="00250920" w:rsidRDefault="00F62DC7" w:rsidP="00F62DC7">
      <w:pPr>
        <w:autoSpaceDE w:val="0"/>
        <w:autoSpaceDN w:val="0"/>
        <w:adjustRightInd w:val="0"/>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В данном случае документы, указанные в </w:t>
      </w:r>
      <w:hyperlink r:id="rId9" w:history="1">
        <w:r w:rsidRPr="00250920">
          <w:rPr>
            <w:rFonts w:ascii="Times New Roman" w:hAnsi="Times New Roman"/>
            <w:color w:val="000000"/>
            <w:sz w:val="24"/>
            <w:szCs w:val="24"/>
          </w:rPr>
          <w:t>подпунктах "а",</w:t>
        </w:r>
      </w:hyperlink>
      <w:r w:rsidRPr="00250920">
        <w:rPr>
          <w:rFonts w:ascii="Times New Roman" w:hAnsi="Times New Roman"/>
          <w:color w:val="000000"/>
          <w:sz w:val="24"/>
          <w:szCs w:val="24"/>
        </w:rPr>
        <w:t xml:space="preserve"> </w:t>
      </w:r>
      <w:hyperlink r:id="rId10" w:history="1">
        <w:r w:rsidRPr="00250920">
          <w:rPr>
            <w:rFonts w:ascii="Times New Roman" w:hAnsi="Times New Roman"/>
            <w:color w:val="000000"/>
            <w:sz w:val="24"/>
            <w:szCs w:val="24"/>
          </w:rPr>
          <w:t>"в"</w:t>
        </w:r>
      </w:hyperlink>
      <w:r w:rsidRPr="00250920">
        <w:rPr>
          <w:rFonts w:ascii="Times New Roman" w:hAnsi="Times New Roman"/>
          <w:color w:val="000000"/>
          <w:sz w:val="24"/>
          <w:szCs w:val="24"/>
        </w:rPr>
        <w:t xml:space="preserve">, </w:t>
      </w:r>
      <w:hyperlink r:id="rId11" w:history="1">
        <w:r w:rsidRPr="00250920">
          <w:rPr>
            <w:rFonts w:ascii="Times New Roman" w:hAnsi="Times New Roman"/>
            <w:color w:val="000000"/>
            <w:sz w:val="24"/>
            <w:szCs w:val="24"/>
          </w:rPr>
          <w:t>"г"</w:t>
        </w:r>
      </w:hyperlink>
      <w:r w:rsidRPr="00250920">
        <w:rPr>
          <w:rFonts w:ascii="Times New Roman" w:hAnsi="Times New Roman"/>
          <w:color w:val="000000"/>
          <w:sz w:val="24"/>
          <w:szCs w:val="24"/>
        </w:rPr>
        <w:t xml:space="preserve">, </w:t>
      </w:r>
      <w:hyperlink r:id="rId12" w:history="1">
        <w:r w:rsidRPr="00250920">
          <w:rPr>
            <w:rFonts w:ascii="Times New Roman" w:hAnsi="Times New Roman"/>
            <w:color w:val="000000"/>
            <w:sz w:val="24"/>
            <w:szCs w:val="24"/>
          </w:rPr>
          <w:t>"е"</w:t>
        </w:r>
      </w:hyperlink>
      <w:r w:rsidRPr="00250920">
        <w:rPr>
          <w:rFonts w:ascii="Times New Roman" w:hAnsi="Times New Roman"/>
          <w:color w:val="000000"/>
          <w:sz w:val="24"/>
          <w:szCs w:val="24"/>
        </w:rPr>
        <w:t xml:space="preserve"> и </w:t>
      </w:r>
      <w:hyperlink r:id="rId13" w:history="1">
        <w:r w:rsidRPr="00250920">
          <w:rPr>
            <w:rFonts w:ascii="Times New Roman" w:hAnsi="Times New Roman"/>
            <w:color w:val="000000"/>
            <w:sz w:val="24"/>
            <w:szCs w:val="24"/>
          </w:rPr>
          <w:t xml:space="preserve">"ж" пункта </w:t>
        </w:r>
      </w:hyperlink>
      <w:r w:rsidRPr="00250920">
        <w:rPr>
          <w:rFonts w:ascii="Times New Roman" w:hAnsi="Times New Roman"/>
          <w:color w:val="000000"/>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4" w:history="1">
        <w:r w:rsidRPr="00250920">
          <w:rPr>
            <w:rFonts w:ascii="Times New Roman" w:hAnsi="Times New Roman"/>
            <w:color w:val="000000"/>
            <w:sz w:val="24"/>
            <w:szCs w:val="24"/>
          </w:rPr>
          <w:t>частью 2 статьи 21.1</w:t>
        </w:r>
      </w:hyperlink>
      <w:r w:rsidRPr="00250920">
        <w:rPr>
          <w:rFonts w:ascii="Times New Roman" w:hAnsi="Times New Roman"/>
          <w:color w:val="000000"/>
          <w:sz w:val="24"/>
          <w:szCs w:val="24"/>
        </w:rPr>
        <w:t xml:space="preserve"> Федерального закона "Об организации предоставления государственных и муниципальных услуг".</w:t>
      </w:r>
    </w:p>
    <w:p w:rsidR="00100B4A" w:rsidRPr="00250920" w:rsidRDefault="00F62DC7" w:rsidP="00F62DC7">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Если заявление и документы, указанные в </w:t>
      </w:r>
      <w:hyperlink r:id="rId15" w:history="1">
        <w:r w:rsidRPr="00250920">
          <w:rPr>
            <w:rFonts w:ascii="Times New Roman" w:hAnsi="Times New Roman"/>
            <w:color w:val="000000"/>
            <w:sz w:val="24"/>
            <w:szCs w:val="24"/>
          </w:rPr>
          <w:t xml:space="preserve">пункте </w:t>
        </w:r>
      </w:hyperlink>
      <w:r w:rsidRPr="00250920">
        <w:rPr>
          <w:rFonts w:ascii="Times New Roman" w:hAnsi="Times New Roman"/>
          <w:color w:val="000000"/>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w:t>
      </w:r>
      <w:r w:rsidRPr="00250920">
        <w:rPr>
          <w:rFonts w:ascii="Times New Roman" w:hAnsi="Times New Roman"/>
          <w:color w:val="000000"/>
          <w:sz w:val="24"/>
          <w:szCs w:val="24"/>
        </w:rPr>
        <w:lastRenderedPageBreak/>
        <w:t>предусмотренном пунктом 36 Правил.</w:t>
      </w:r>
      <w:r w:rsidR="00100B4A" w:rsidRPr="00250920">
        <w:rPr>
          <w:rFonts w:ascii="Times New Roman" w:hAnsi="Times New Roman"/>
          <w:color w:val="000000"/>
          <w:sz w:val="24"/>
          <w:szCs w:val="24"/>
        </w:rPr>
        <w:t>2.7.2. При предоставлении Услуги запрещается требовать от Заявителя:</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Основания для приостановления предоставления Услуги не предусмотрены. </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2.9. Исчерпывающий перечень оснований для отказа в приеме документов, необходимых для предоставления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Основания для отказа в приеме документов не предусмотрены.</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2.10. Исчерпывающий перечень оснований для отказа в предоставлении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Основаниями для отказа в предоставлении Услуги являются случаи, перечисленные в пункте 40 Правил:</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Заявление подано лицом, не уполномоченным на осуществление таких действий</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а) с заявлением обратилось лицо, не указанное в пункте 1.2 настоящего Регламента;</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Отсутствие права на предоставление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Представленные заявителем документы не отвечают требованиям, установленным административным регламентом:</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Отсутствие права на предоставление муниципальной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lastRenderedPageBreak/>
        <w:t>г) отсутствуют случаи и условия для присвоения объекту адресации адреса или аннулирования его адреса, указанные в пунктах 5, 8 - 11 и 14 - 18 Правил.</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2.11. Услуга предоставляется бесплатно.</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2.13. Срок регистрации заявления о предоставлении Услуги составляет в ОМСУ/Организации: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2.14.1. Предоставление Услуги осуществляется в специально выделенных для этих целей помещениях ОМСУ/Организации или в МФЦ.</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2.14.6. В помещении организуется бесплатный туалет для посетителей, в том числе туалет, предназначенный для инвалидов.</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2.14.12. Помещения приема и выдачи документов должны предусматривать места для ожидания, информирования и приема заявителей.</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w:t>
      </w:r>
      <w:r w:rsidRPr="00250920">
        <w:rPr>
          <w:rFonts w:ascii="Times New Roman" w:hAnsi="Times New Roman"/>
          <w:color w:val="000000"/>
          <w:sz w:val="24"/>
          <w:szCs w:val="24"/>
        </w:rPr>
        <w:lastRenderedPageBreak/>
        <w:t>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2.15. Показатели доступности и качества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2.15.1. Показатели доступности Услуги (общие, применимые в отношении всех заявителей):</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1) транспортная доступность к месту предоставления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4) предоставление Услуги любым доступным способом, предусмотренным действующим законодательством;</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5) обеспечение для заявителя возможности получения информации о ходе и результате предоставления Услуги с использованием ЕПГУ.</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2.15.2. Показатели доступности Услуги (специальные, применимые в отношении инвалидов):</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1) наличие инфраструктуры, указанной в пункте 2.14;</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 исполнение требований доступности услуг для инвалидов;</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3) обеспечение беспрепятственного доступа инвалидов к помещениям, в которых предоставляется Услуга.</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2.15.3. Показатели качества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1) соблюдение срока предоставления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 соблюдение времени ожидания в очереди при подаче заявления и получении результата;</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4) отсутствие жалоб на действия или бездействие должностных лиц ОМСУ/Организации, поданных в установленном порядке.</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2.16.  Получение услуг, которые являются необходимыми и обязательными для предоставления Услуги, не требуется.</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100B4A" w:rsidRPr="00250920" w:rsidRDefault="00100B4A" w:rsidP="00100B4A">
      <w:pPr>
        <w:tabs>
          <w:tab w:val="left" w:pos="142"/>
        </w:tabs>
        <w:spacing w:after="0" w:line="240" w:lineRule="auto"/>
        <w:ind w:firstLine="567"/>
        <w:jc w:val="both"/>
        <w:rPr>
          <w:rFonts w:ascii="Times New Roman" w:hAnsi="Times New Roman"/>
          <w:color w:val="000000"/>
          <w:sz w:val="24"/>
          <w:szCs w:val="24"/>
        </w:rPr>
      </w:pPr>
      <w:r w:rsidRPr="00250920">
        <w:rPr>
          <w:rFonts w:ascii="Times New Roman" w:hAnsi="Times New Roman"/>
          <w:color w:val="000000"/>
          <w:sz w:val="24"/>
          <w:szCs w:val="24"/>
        </w:rPr>
        <w:t>2.17.1. Предоставление Услуги по экстерриториальному принципу не предусмотрено.</w:t>
      </w:r>
    </w:p>
    <w:p w:rsidR="002F700A" w:rsidRPr="00250920" w:rsidRDefault="00100B4A" w:rsidP="00100B4A">
      <w:pPr>
        <w:tabs>
          <w:tab w:val="left" w:pos="142"/>
        </w:tabs>
        <w:spacing w:after="0" w:line="240" w:lineRule="auto"/>
        <w:ind w:firstLine="567"/>
        <w:jc w:val="both"/>
        <w:rPr>
          <w:rFonts w:ascii="Times New Roman" w:hAnsi="Times New Roman"/>
          <w:color w:val="000000"/>
          <w:sz w:val="24"/>
          <w:szCs w:val="24"/>
          <w:lang w:val="x-none" w:eastAsia="x-none"/>
        </w:rPr>
      </w:pPr>
      <w:r w:rsidRPr="00250920">
        <w:rPr>
          <w:rFonts w:ascii="Times New Roman" w:hAnsi="Times New Roman"/>
          <w:color w:val="000000"/>
          <w:sz w:val="24"/>
          <w:szCs w:val="24"/>
        </w:rPr>
        <w:t>2.17.2. Предоставление Услуги в электронной форме осуществляется при технической реализации услуги посредством ЕПГУ.</w:t>
      </w:r>
      <w:r w:rsidR="002F700A" w:rsidRPr="00250920">
        <w:rPr>
          <w:rFonts w:ascii="Times New Roman" w:hAnsi="Times New Roman"/>
          <w:color w:val="000000"/>
          <w:sz w:val="24"/>
          <w:szCs w:val="24"/>
          <w:lang w:eastAsia="x-none"/>
        </w:rPr>
        <w:t>)</w:t>
      </w:r>
      <w:r w:rsidRPr="00250920">
        <w:rPr>
          <w:rFonts w:ascii="Times New Roman" w:hAnsi="Times New Roman"/>
          <w:color w:val="000000"/>
          <w:sz w:val="24"/>
          <w:szCs w:val="24"/>
          <w:lang w:val="x-none" w:eastAsia="x-none"/>
        </w:rPr>
        <w:t>.</w:t>
      </w:r>
    </w:p>
    <w:p w:rsidR="00510772" w:rsidRPr="00250920" w:rsidRDefault="00510772" w:rsidP="00510772">
      <w:pPr>
        <w:spacing w:after="0"/>
        <w:ind w:firstLine="720"/>
        <w:jc w:val="both"/>
        <w:rPr>
          <w:rFonts w:ascii="Times New Roman" w:hAnsi="Times New Roman"/>
          <w:color w:val="000000"/>
          <w:sz w:val="24"/>
          <w:szCs w:val="24"/>
        </w:rPr>
      </w:pPr>
      <w:r w:rsidRPr="00250920">
        <w:rPr>
          <w:rFonts w:ascii="Times New Roman" w:hAnsi="Times New Roman"/>
          <w:color w:val="000000"/>
          <w:sz w:val="24"/>
          <w:szCs w:val="24"/>
        </w:rPr>
        <w:t xml:space="preserve">1) соблюдение срока предоставления </w:t>
      </w:r>
      <w:r w:rsidRPr="00250920">
        <w:rPr>
          <w:rFonts w:ascii="Times New Roman" w:hAnsi="Times New Roman"/>
          <w:color w:val="000000"/>
          <w:sz w:val="24"/>
          <w:szCs w:val="24"/>
          <w:lang w:eastAsia="x-none"/>
        </w:rPr>
        <w:t>муниципальной</w:t>
      </w:r>
      <w:r w:rsidRPr="00250920">
        <w:rPr>
          <w:rFonts w:ascii="Times New Roman" w:hAnsi="Times New Roman"/>
          <w:color w:val="000000"/>
          <w:sz w:val="24"/>
          <w:szCs w:val="24"/>
        </w:rPr>
        <w:t xml:space="preserve"> услуги;</w:t>
      </w:r>
    </w:p>
    <w:p w:rsidR="00510772" w:rsidRPr="00250920" w:rsidRDefault="00510772" w:rsidP="00510772">
      <w:pPr>
        <w:spacing w:after="0"/>
        <w:ind w:firstLine="720"/>
        <w:jc w:val="both"/>
        <w:rPr>
          <w:rFonts w:ascii="Times New Roman" w:hAnsi="Times New Roman"/>
          <w:color w:val="000000"/>
          <w:sz w:val="24"/>
          <w:szCs w:val="24"/>
        </w:rPr>
      </w:pPr>
      <w:r w:rsidRPr="00250920">
        <w:rPr>
          <w:rFonts w:ascii="Times New Roman" w:hAnsi="Times New Roman"/>
          <w:color w:val="000000"/>
          <w:sz w:val="24"/>
          <w:szCs w:val="24"/>
        </w:rPr>
        <w:t>2) соблюдение времени ожидания в очереди при подаче запроса и получении результата;</w:t>
      </w:r>
    </w:p>
    <w:p w:rsidR="00510772" w:rsidRPr="00250920" w:rsidRDefault="00510772" w:rsidP="00510772">
      <w:pPr>
        <w:spacing w:after="0"/>
        <w:ind w:firstLine="720"/>
        <w:jc w:val="both"/>
        <w:rPr>
          <w:rFonts w:ascii="Times New Roman" w:hAnsi="Times New Roman"/>
          <w:color w:val="000000"/>
          <w:sz w:val="24"/>
          <w:szCs w:val="24"/>
        </w:rPr>
      </w:pPr>
      <w:r w:rsidRPr="00250920">
        <w:rPr>
          <w:rFonts w:ascii="Times New Roman" w:hAnsi="Times New Roman"/>
          <w:color w:val="000000"/>
          <w:sz w:val="24"/>
          <w:szCs w:val="24"/>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sidRPr="00250920">
        <w:rPr>
          <w:rFonts w:ascii="Times New Roman" w:hAnsi="Times New Roman"/>
          <w:color w:val="000000"/>
          <w:sz w:val="24"/>
          <w:szCs w:val="24"/>
          <w:lang w:eastAsia="x-none"/>
        </w:rPr>
        <w:t>муниципальной</w:t>
      </w:r>
      <w:r w:rsidRPr="00250920">
        <w:rPr>
          <w:rFonts w:ascii="Times New Roman" w:hAnsi="Times New Roman"/>
          <w:color w:val="000000"/>
          <w:sz w:val="24"/>
          <w:szCs w:val="24"/>
        </w:rPr>
        <w:t xml:space="preserve"> услуги и не более одного обращения при получении результата в ОМСУ/Организации или в МФЦ;</w:t>
      </w:r>
    </w:p>
    <w:p w:rsidR="00C90AC7" w:rsidRPr="00250920" w:rsidRDefault="00C90AC7"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4"/>
          <w:szCs w:val="24"/>
        </w:rPr>
      </w:pPr>
    </w:p>
    <w:p w:rsidR="00053DAD" w:rsidRPr="00250920" w:rsidRDefault="00053DAD"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70C0"/>
          <w:sz w:val="24"/>
          <w:szCs w:val="24"/>
        </w:rPr>
      </w:pPr>
    </w:p>
    <w:p w:rsidR="00186AA3" w:rsidRPr="00250920" w:rsidRDefault="00AA11BE" w:rsidP="00290890">
      <w:pPr>
        <w:widowControl w:val="0"/>
        <w:tabs>
          <w:tab w:val="left" w:pos="142"/>
        </w:tabs>
        <w:autoSpaceDE w:val="0"/>
        <w:autoSpaceDN w:val="0"/>
        <w:adjustRightInd w:val="0"/>
        <w:spacing w:after="0" w:line="240" w:lineRule="auto"/>
        <w:ind w:firstLine="567"/>
        <w:contextualSpacing/>
        <w:jc w:val="center"/>
        <w:rPr>
          <w:rFonts w:ascii="Times New Roman" w:hAnsi="Times New Roman"/>
          <w:b/>
          <w:bCs/>
          <w:sz w:val="24"/>
          <w:szCs w:val="24"/>
        </w:rPr>
      </w:pPr>
      <w:r w:rsidRPr="00250920">
        <w:rPr>
          <w:rFonts w:ascii="Times New Roman" w:hAnsi="Times New Roman"/>
          <w:b/>
          <w:bCs/>
          <w:sz w:val="24"/>
          <w:szCs w:val="24"/>
        </w:rPr>
        <w:t>3</w:t>
      </w:r>
      <w:r w:rsidR="00186AA3" w:rsidRPr="00250920">
        <w:rPr>
          <w:rFonts w:ascii="Times New Roman" w:hAnsi="Times New Roman"/>
          <w:b/>
          <w:bCs/>
          <w:sz w:val="24"/>
          <w:szCs w:val="24"/>
        </w:rPr>
        <w:t xml:space="preserve">. </w:t>
      </w:r>
      <w:r w:rsidR="00100B4A" w:rsidRPr="00250920">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6AA3" w:rsidRPr="00250920" w:rsidRDefault="00186AA3" w:rsidP="00290890">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70C0"/>
          <w:sz w:val="24"/>
          <w:szCs w:val="24"/>
        </w:rPr>
      </w:pPr>
    </w:p>
    <w:p w:rsidR="00100B4A" w:rsidRPr="00250920" w:rsidRDefault="00100B4A" w:rsidP="00100B4A">
      <w:pPr>
        <w:pStyle w:val="ConsPlusNormal"/>
        <w:ind w:firstLine="540"/>
        <w:jc w:val="both"/>
        <w:outlineLvl w:val="2"/>
        <w:rPr>
          <w:rFonts w:ascii="Times New Roman" w:hAnsi="Times New Roman" w:cs="Times New Roman"/>
          <w:sz w:val="24"/>
          <w:szCs w:val="24"/>
        </w:rPr>
      </w:pPr>
      <w:r w:rsidRPr="0025092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100B4A" w:rsidRPr="00250920" w:rsidRDefault="00100B4A" w:rsidP="00100B4A">
      <w:pPr>
        <w:pStyle w:val="ConsPlusNormal"/>
        <w:ind w:firstLine="540"/>
        <w:jc w:val="both"/>
        <w:rPr>
          <w:rFonts w:ascii="Times New Roman" w:eastAsia="Calibri" w:hAnsi="Times New Roman" w:cs="Times New Roman"/>
          <w:sz w:val="24"/>
          <w:szCs w:val="24"/>
          <w:lang w:eastAsia="en-US"/>
        </w:rPr>
      </w:pPr>
      <w:r w:rsidRPr="00250920">
        <w:rPr>
          <w:rFonts w:ascii="Times New Roman" w:hAnsi="Times New Roman" w:cs="Times New Roman"/>
          <w:sz w:val="24"/>
          <w:szCs w:val="24"/>
        </w:rPr>
        <w:lastRenderedPageBreak/>
        <w:t>3.1.1.</w:t>
      </w:r>
      <w:r w:rsidRPr="00250920">
        <w:rPr>
          <w:rFonts w:ascii="Times New Roman" w:hAnsi="Times New Roman" w:cs="Times New Roman"/>
          <w:color w:val="FF0000"/>
          <w:sz w:val="24"/>
          <w:szCs w:val="24"/>
        </w:rPr>
        <w:t xml:space="preserve"> </w:t>
      </w:r>
      <w:r w:rsidRPr="00250920">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100B4A" w:rsidRPr="00250920" w:rsidRDefault="00100B4A" w:rsidP="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 xml:space="preserve">- прием и регистрация заявления о предоставлении Услуги - в </w:t>
      </w:r>
      <w:r w:rsidR="006F2150" w:rsidRPr="00250920">
        <w:rPr>
          <w:rFonts w:ascii="Times New Roman" w:hAnsi="Times New Roman" w:cs="Times New Roman"/>
          <w:sz w:val="24"/>
          <w:szCs w:val="24"/>
        </w:rPr>
        <w:t>день поступления</w:t>
      </w:r>
      <w:r w:rsidRPr="00250920">
        <w:rPr>
          <w:rFonts w:ascii="Times New Roman" w:hAnsi="Times New Roman" w:cs="Times New Roman"/>
          <w:sz w:val="24"/>
          <w:szCs w:val="24"/>
        </w:rPr>
        <w:t xml:space="preserve"> заявления;</w:t>
      </w:r>
    </w:p>
    <w:p w:rsidR="00100B4A" w:rsidRPr="00250920" w:rsidRDefault="00100B4A" w:rsidP="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250920">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250920">
        <w:rPr>
          <w:rFonts w:ascii="Times New Roman" w:hAnsi="Times New Roman" w:cs="Times New Roman"/>
          <w:sz w:val="24"/>
          <w:szCs w:val="24"/>
        </w:rPr>
        <w:t>;</w:t>
      </w:r>
    </w:p>
    <w:p w:rsidR="00100B4A" w:rsidRPr="00250920" w:rsidRDefault="00100B4A" w:rsidP="00F62DC7">
      <w:pPr>
        <w:pStyle w:val="ConsPlusNormal"/>
        <w:jc w:val="both"/>
        <w:rPr>
          <w:rFonts w:ascii="Times New Roman" w:eastAsia="Calibri" w:hAnsi="Times New Roman" w:cs="Times New Roman"/>
          <w:sz w:val="24"/>
          <w:szCs w:val="24"/>
          <w:lang w:eastAsia="en-US"/>
        </w:rPr>
      </w:pPr>
      <w:r w:rsidRPr="00250920">
        <w:rPr>
          <w:rFonts w:ascii="Times New Roman" w:eastAsia="Calibri" w:hAnsi="Times New Roman" w:cs="Times New Roman"/>
          <w:sz w:val="24"/>
          <w:szCs w:val="24"/>
          <w:lang w:eastAsia="en-US"/>
        </w:rPr>
        <w:t xml:space="preserve">- </w:t>
      </w:r>
      <w:r w:rsidR="00F62DC7" w:rsidRPr="00250920">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100B4A" w:rsidRPr="00250920" w:rsidRDefault="00100B4A" w:rsidP="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100B4A" w:rsidRPr="00250920" w:rsidRDefault="00100B4A" w:rsidP="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250920">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250920">
        <w:rPr>
          <w:rFonts w:ascii="Times New Roman" w:hAnsi="Times New Roman" w:cs="Times New Roman"/>
          <w:sz w:val="24"/>
          <w:szCs w:val="24"/>
        </w:rPr>
        <w:t>в течение 1 рабочего дня, следующего за днем поступления документов;</w:t>
      </w:r>
    </w:p>
    <w:p w:rsidR="00100B4A" w:rsidRPr="00250920" w:rsidRDefault="00100B4A" w:rsidP="00100B4A">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250920">
        <w:rPr>
          <w:rFonts w:ascii="Times New Roman" w:hAnsi="Times New Roman"/>
          <w:sz w:val="24"/>
          <w:szCs w:val="24"/>
        </w:rPr>
        <w:t>- выдача результата оказания Услуги -  в течение 1 рабочего дня, следующего за днем принятия решения.</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lang w:eastAsia="x-none"/>
        </w:rPr>
      </w:pPr>
      <w:r w:rsidRPr="00250920">
        <w:rPr>
          <w:rFonts w:ascii="Times New Roman" w:hAnsi="Times New Roman"/>
          <w:sz w:val="24"/>
          <w:szCs w:val="24"/>
          <w:lang w:val="x-none" w:eastAsia="x-none"/>
        </w:rPr>
        <w:t>3.</w:t>
      </w:r>
      <w:r w:rsidRPr="00250920">
        <w:rPr>
          <w:rFonts w:ascii="Times New Roman" w:hAnsi="Times New Roman"/>
          <w:sz w:val="24"/>
          <w:szCs w:val="24"/>
          <w:lang w:eastAsia="x-none"/>
        </w:rPr>
        <w:t>1.2</w:t>
      </w:r>
      <w:r w:rsidRPr="00250920">
        <w:rPr>
          <w:rFonts w:ascii="Times New Roman" w:hAnsi="Times New Roman"/>
          <w:sz w:val="24"/>
          <w:szCs w:val="24"/>
          <w:lang w:val="x-none" w:eastAsia="x-none"/>
        </w:rPr>
        <w:t xml:space="preserve">. </w:t>
      </w:r>
      <w:r w:rsidRPr="00250920">
        <w:rPr>
          <w:rFonts w:ascii="Times New Roman" w:hAnsi="Times New Roman"/>
          <w:sz w:val="24"/>
          <w:szCs w:val="24"/>
          <w:lang w:eastAsia="x-none"/>
        </w:rPr>
        <w:t>Прием</w:t>
      </w:r>
      <w:r w:rsidRPr="00250920">
        <w:rPr>
          <w:rFonts w:ascii="Times New Roman" w:hAnsi="Times New Roman"/>
          <w:sz w:val="24"/>
          <w:szCs w:val="24"/>
          <w:lang w:val="x-none" w:eastAsia="x-none"/>
        </w:rPr>
        <w:t xml:space="preserve"> </w:t>
      </w:r>
      <w:r w:rsidRPr="00250920">
        <w:rPr>
          <w:rFonts w:ascii="Times New Roman" w:hAnsi="Times New Roman"/>
          <w:sz w:val="24"/>
          <w:szCs w:val="24"/>
        </w:rPr>
        <w:t>и регистрация заявления о предоставлении Услуги</w:t>
      </w:r>
      <w:r w:rsidRPr="00250920">
        <w:rPr>
          <w:rFonts w:ascii="Times New Roman" w:hAnsi="Times New Roman"/>
          <w:sz w:val="24"/>
          <w:szCs w:val="24"/>
          <w:lang w:eastAsia="x-none"/>
        </w:rPr>
        <w:t xml:space="preserve">. </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3.1.2.1 Основание для начала административной процедуры: поступление в </w:t>
      </w:r>
      <w:r w:rsidR="001A7101" w:rsidRPr="00250920">
        <w:rPr>
          <w:rFonts w:ascii="Times New Roman" w:hAnsi="Times New Roman"/>
          <w:sz w:val="24"/>
          <w:szCs w:val="24"/>
        </w:rPr>
        <w:t>администрацию</w:t>
      </w:r>
      <w:r w:rsidRPr="00250920">
        <w:rPr>
          <w:rFonts w:ascii="Times New Roman" w:hAnsi="Times New Roman"/>
          <w:sz w:val="24"/>
          <w:szCs w:val="24"/>
        </w:rPr>
        <w:t xml:space="preserve"> заявления и документов, предусмотренных пунктом 2.7 настоящего регламента;</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3.1.2.2. Содержание административного действия, продолжительность и (или) максимальный срок его выполнения: </w:t>
      </w:r>
      <w:r w:rsidR="001A7101" w:rsidRPr="00250920">
        <w:rPr>
          <w:rFonts w:ascii="Times New Roman" w:hAnsi="Times New Roman"/>
          <w:sz w:val="24"/>
          <w:szCs w:val="24"/>
        </w:rPr>
        <w:t>должностное лицо админстрации</w:t>
      </w:r>
      <w:r w:rsidRPr="00250920">
        <w:rPr>
          <w:rFonts w:ascii="Times New Roman" w:hAnsi="Times New Roman"/>
          <w:sz w:val="24"/>
          <w:szCs w:val="24"/>
        </w:rPr>
        <w:t xml:space="preserve"> осуществляет регистрацию заявления в соответствии с правилами делопроизводства в день его получения;</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3.1.2.3. Лицо, ответственное за выполнение административного действия: должностное лицо </w:t>
      </w:r>
      <w:r w:rsidR="001A7101" w:rsidRPr="00250920">
        <w:rPr>
          <w:rFonts w:ascii="Times New Roman" w:hAnsi="Times New Roman"/>
          <w:sz w:val="24"/>
          <w:szCs w:val="24"/>
        </w:rPr>
        <w:t>администрации</w:t>
      </w:r>
      <w:r w:rsidRPr="00250920">
        <w:rPr>
          <w:rFonts w:ascii="Times New Roman" w:hAnsi="Times New Roman"/>
          <w:sz w:val="24"/>
          <w:szCs w:val="24"/>
        </w:rPr>
        <w:t>, ответственное за делопроизводство;</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3.1.2.4. Критерии принятия решения: принятие решений не требуется;</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w:t>
      </w:r>
      <w:r w:rsidR="001A7101" w:rsidRPr="00250920">
        <w:rPr>
          <w:rFonts w:ascii="Times New Roman" w:hAnsi="Times New Roman"/>
          <w:sz w:val="24"/>
          <w:szCs w:val="24"/>
        </w:rPr>
        <w:t>администрации</w:t>
      </w:r>
      <w:r w:rsidRPr="00250920">
        <w:rPr>
          <w:rFonts w:ascii="Times New Roman" w:hAnsi="Times New Roman"/>
          <w:sz w:val="24"/>
          <w:szCs w:val="24"/>
        </w:rPr>
        <w:t xml:space="preserve">, ответственному </w:t>
      </w:r>
      <w:r w:rsidRPr="00250920">
        <w:rPr>
          <w:rFonts w:ascii="Times New Roman" w:eastAsia="Calibri" w:hAnsi="Times New Roman"/>
          <w:sz w:val="24"/>
          <w:szCs w:val="24"/>
          <w:lang w:eastAsia="en-US"/>
        </w:rPr>
        <w:t>за предоставление Услуги (далее - ответственный исполнитель</w:t>
      </w:r>
      <w:r w:rsidRPr="00250920">
        <w:rPr>
          <w:rFonts w:ascii="Times New Roman" w:hAnsi="Times New Roman"/>
          <w:sz w:val="24"/>
          <w:szCs w:val="24"/>
        </w:rPr>
        <w:t xml:space="preserve"> </w:t>
      </w:r>
      <w:r w:rsidR="001A7101" w:rsidRPr="00250920">
        <w:rPr>
          <w:rFonts w:ascii="Times New Roman" w:hAnsi="Times New Roman"/>
          <w:sz w:val="24"/>
          <w:szCs w:val="24"/>
        </w:rPr>
        <w:t>администрации</w:t>
      </w:r>
      <w:r w:rsidRPr="00250920">
        <w:rPr>
          <w:rFonts w:ascii="Times New Roman" w:eastAsia="Calibri" w:hAnsi="Times New Roman"/>
          <w:sz w:val="24"/>
          <w:szCs w:val="24"/>
          <w:lang w:eastAsia="en-US"/>
        </w:rPr>
        <w:t xml:space="preserve">), </w:t>
      </w:r>
      <w:r w:rsidRPr="00250920">
        <w:rPr>
          <w:rFonts w:ascii="Times New Roman" w:hAnsi="Times New Roman"/>
          <w:sz w:val="24"/>
          <w:szCs w:val="24"/>
        </w:rPr>
        <w:t>на рассмотрение.</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lang w:eastAsia="x-none"/>
        </w:rPr>
      </w:pPr>
      <w:r w:rsidRPr="00250920">
        <w:rPr>
          <w:rFonts w:ascii="Times New Roman" w:hAnsi="Times New Roman"/>
          <w:sz w:val="24"/>
          <w:szCs w:val="24"/>
          <w:lang w:val="x-none" w:eastAsia="x-none"/>
        </w:rPr>
        <w:t>3.</w:t>
      </w:r>
      <w:r w:rsidRPr="00250920">
        <w:rPr>
          <w:rFonts w:ascii="Times New Roman" w:hAnsi="Times New Roman"/>
          <w:sz w:val="24"/>
          <w:szCs w:val="24"/>
          <w:lang w:eastAsia="x-none"/>
        </w:rPr>
        <w:t>1.3</w:t>
      </w:r>
      <w:r w:rsidRPr="00250920">
        <w:rPr>
          <w:rFonts w:ascii="Times New Roman" w:hAnsi="Times New Roman"/>
          <w:sz w:val="24"/>
          <w:szCs w:val="24"/>
          <w:lang w:val="x-none" w:eastAsia="x-none"/>
        </w:rPr>
        <w:t xml:space="preserve">.  </w:t>
      </w:r>
      <w:r w:rsidRPr="00250920">
        <w:rPr>
          <w:rFonts w:ascii="Times New Roman" w:hAnsi="Times New Roman"/>
          <w:sz w:val="24"/>
          <w:szCs w:val="24"/>
        </w:rPr>
        <w:t xml:space="preserve">Направление межведомственных запросов документов, перечисленных в пункте 2.7 настоящего регламента, </w:t>
      </w:r>
      <w:r w:rsidRPr="00250920">
        <w:rPr>
          <w:rFonts w:ascii="Times New Roman" w:eastAsia="Calibri" w:hAnsi="Times New Roman"/>
          <w:sz w:val="24"/>
          <w:szCs w:val="24"/>
          <w:lang w:eastAsia="en-US"/>
        </w:rPr>
        <w:t>посредством СМЭВ</w:t>
      </w:r>
      <w:r w:rsidRPr="00250920">
        <w:rPr>
          <w:rFonts w:ascii="Times New Roman" w:hAnsi="Times New Roman"/>
          <w:sz w:val="24"/>
          <w:szCs w:val="24"/>
          <w:lang w:eastAsia="x-none"/>
        </w:rPr>
        <w:t xml:space="preserve">. </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3.1.3.1 Основание для начала административной процедуры: поступление </w:t>
      </w:r>
      <w:r w:rsidRPr="00250920">
        <w:rPr>
          <w:rFonts w:ascii="Times New Roman" w:eastAsia="Calibri" w:hAnsi="Times New Roman"/>
          <w:sz w:val="24"/>
          <w:szCs w:val="24"/>
          <w:lang w:eastAsia="en-US"/>
        </w:rPr>
        <w:t>ответственному исполнителю</w:t>
      </w:r>
      <w:r w:rsidRPr="00250920">
        <w:rPr>
          <w:rFonts w:ascii="Times New Roman" w:hAnsi="Times New Roman"/>
          <w:sz w:val="24"/>
          <w:szCs w:val="24"/>
        </w:rPr>
        <w:t xml:space="preserve"> </w:t>
      </w:r>
      <w:r w:rsidR="001A7101" w:rsidRPr="00250920">
        <w:rPr>
          <w:rFonts w:ascii="Times New Roman" w:hAnsi="Times New Roman"/>
          <w:sz w:val="24"/>
          <w:szCs w:val="24"/>
        </w:rPr>
        <w:t>администрации</w:t>
      </w:r>
      <w:r w:rsidRPr="00250920">
        <w:rPr>
          <w:rFonts w:ascii="Times New Roman" w:hAnsi="Times New Roman"/>
          <w:sz w:val="24"/>
          <w:szCs w:val="24"/>
        </w:rPr>
        <w:t xml:space="preserve">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100B4A" w:rsidRPr="00250920" w:rsidRDefault="00100B4A" w:rsidP="00100B4A">
      <w:pPr>
        <w:autoSpaceDE w:val="0"/>
        <w:autoSpaceDN w:val="0"/>
        <w:adjustRightInd w:val="0"/>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250920">
        <w:rPr>
          <w:rFonts w:ascii="Times New Roman" w:eastAsia="Calibri" w:hAnsi="Times New Roman"/>
          <w:sz w:val="24"/>
          <w:szCs w:val="24"/>
          <w:lang w:eastAsia="en-US"/>
        </w:rPr>
        <w:t>ответственный исполнитель</w:t>
      </w:r>
      <w:r w:rsidRPr="00250920">
        <w:rPr>
          <w:rFonts w:ascii="Times New Roman" w:hAnsi="Times New Roman"/>
          <w:sz w:val="24"/>
          <w:szCs w:val="24"/>
        </w:rPr>
        <w:t xml:space="preserve"> </w:t>
      </w:r>
      <w:r w:rsidR="001A7101" w:rsidRPr="00250920">
        <w:rPr>
          <w:rFonts w:ascii="Times New Roman" w:hAnsi="Times New Roman"/>
          <w:sz w:val="24"/>
          <w:szCs w:val="24"/>
        </w:rPr>
        <w:t>администрации</w:t>
      </w:r>
      <w:r w:rsidRPr="00250920">
        <w:rPr>
          <w:rFonts w:ascii="Times New Roman" w:hAnsi="Times New Roman"/>
          <w:sz w:val="24"/>
          <w:szCs w:val="24"/>
        </w:rPr>
        <w:t xml:space="preserve"> осуществляет подготовку и направление запросов документов, перечисленных в пункте 2.7 настоящего регламента, </w:t>
      </w:r>
      <w:r w:rsidRPr="00250920">
        <w:rPr>
          <w:rFonts w:ascii="Times New Roman" w:eastAsia="Calibri" w:hAnsi="Times New Roman"/>
          <w:sz w:val="24"/>
          <w:szCs w:val="24"/>
          <w:lang w:eastAsia="en-US"/>
        </w:rPr>
        <w:t xml:space="preserve">посредством СМЭВ, </w:t>
      </w:r>
      <w:r w:rsidRPr="00250920">
        <w:rPr>
          <w:rFonts w:ascii="Times New Roman" w:hAnsi="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3.1.3.3. Лицо, ответственное за выполнение административного действия: </w:t>
      </w:r>
      <w:r w:rsidRPr="00250920">
        <w:rPr>
          <w:rFonts w:ascii="Times New Roman" w:eastAsia="Calibri" w:hAnsi="Times New Roman"/>
          <w:sz w:val="24"/>
          <w:szCs w:val="24"/>
          <w:lang w:eastAsia="en-US"/>
        </w:rPr>
        <w:t>ответственный исполнитель</w:t>
      </w:r>
      <w:r w:rsidRPr="00250920">
        <w:rPr>
          <w:rFonts w:ascii="Times New Roman" w:hAnsi="Times New Roman"/>
          <w:sz w:val="24"/>
          <w:szCs w:val="24"/>
        </w:rPr>
        <w:t xml:space="preserve"> </w:t>
      </w:r>
      <w:r w:rsidR="001A7101" w:rsidRPr="00250920">
        <w:rPr>
          <w:rFonts w:ascii="Times New Roman" w:hAnsi="Times New Roman"/>
          <w:sz w:val="24"/>
          <w:szCs w:val="24"/>
        </w:rPr>
        <w:t>администрации</w:t>
      </w:r>
      <w:r w:rsidRPr="00250920">
        <w:rPr>
          <w:rFonts w:ascii="Times New Roman" w:hAnsi="Times New Roman"/>
          <w:sz w:val="24"/>
          <w:szCs w:val="24"/>
        </w:rPr>
        <w:t>;</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3.1.3.4. Критерии принятия решения: </w:t>
      </w:r>
    </w:p>
    <w:p w:rsidR="00100B4A" w:rsidRPr="00250920" w:rsidRDefault="00100B4A" w:rsidP="00100B4A">
      <w:pPr>
        <w:autoSpaceDE w:val="0"/>
        <w:autoSpaceDN w:val="0"/>
        <w:adjustRightInd w:val="0"/>
        <w:spacing w:after="0" w:line="240" w:lineRule="auto"/>
        <w:ind w:firstLine="53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в случае отсутствия </w:t>
      </w:r>
      <w:r w:rsidRPr="00250920">
        <w:rPr>
          <w:rFonts w:ascii="Times New Roman" w:hAnsi="Times New Roman"/>
          <w:sz w:val="24"/>
          <w:szCs w:val="24"/>
        </w:rPr>
        <w:t>документов, перечисленных</w:t>
      </w:r>
      <w:r w:rsidRPr="00250920">
        <w:rPr>
          <w:rFonts w:ascii="Times New Roman" w:eastAsia="Calibri" w:hAnsi="Times New Roman"/>
          <w:sz w:val="24"/>
          <w:szCs w:val="24"/>
          <w:lang w:eastAsia="en-US"/>
        </w:rPr>
        <w:t xml:space="preserve"> в </w:t>
      </w:r>
      <w:hyperlink r:id="rId16" w:history="1">
        <w:r w:rsidRPr="00250920">
          <w:rPr>
            <w:rStyle w:val="a3"/>
            <w:rFonts w:ascii="Times New Roman" w:eastAsia="Calibri" w:hAnsi="Times New Roman"/>
            <w:sz w:val="24"/>
            <w:szCs w:val="24"/>
            <w:lang w:eastAsia="en-US"/>
          </w:rPr>
          <w:t>пункте 2.7</w:t>
        </w:r>
      </w:hyperlink>
      <w:r w:rsidRPr="00250920">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100B4A" w:rsidRPr="00250920" w:rsidRDefault="00100B4A" w:rsidP="00100B4A">
      <w:pPr>
        <w:autoSpaceDE w:val="0"/>
        <w:autoSpaceDN w:val="0"/>
        <w:adjustRightInd w:val="0"/>
        <w:spacing w:after="0" w:line="240" w:lineRule="auto"/>
        <w:ind w:firstLine="539"/>
        <w:jc w:val="both"/>
        <w:rPr>
          <w:rFonts w:ascii="Times New Roman" w:hAnsi="Times New Roman"/>
          <w:sz w:val="24"/>
          <w:szCs w:val="24"/>
        </w:rPr>
      </w:pPr>
      <w:r w:rsidRPr="00250920">
        <w:rPr>
          <w:rFonts w:ascii="Times New Roman" w:eastAsia="Calibri" w:hAnsi="Times New Roman"/>
          <w:sz w:val="24"/>
          <w:szCs w:val="24"/>
          <w:lang w:eastAsia="en-US"/>
        </w:rPr>
        <w:t xml:space="preserve">в случае наличия </w:t>
      </w:r>
      <w:r w:rsidRPr="00250920">
        <w:rPr>
          <w:rFonts w:ascii="Times New Roman" w:hAnsi="Times New Roman"/>
          <w:sz w:val="24"/>
          <w:szCs w:val="24"/>
        </w:rPr>
        <w:t>документов, перечисленных</w:t>
      </w:r>
      <w:r w:rsidRPr="00250920">
        <w:rPr>
          <w:rFonts w:ascii="Times New Roman" w:eastAsia="Calibri" w:hAnsi="Times New Roman"/>
          <w:sz w:val="24"/>
          <w:szCs w:val="24"/>
          <w:lang w:eastAsia="en-US"/>
        </w:rPr>
        <w:t xml:space="preserve"> в </w:t>
      </w:r>
      <w:hyperlink r:id="rId17" w:history="1">
        <w:r w:rsidRPr="00250920">
          <w:rPr>
            <w:rStyle w:val="a3"/>
            <w:rFonts w:ascii="Times New Roman" w:eastAsia="Calibri" w:hAnsi="Times New Roman"/>
            <w:sz w:val="24"/>
            <w:szCs w:val="24"/>
            <w:lang w:eastAsia="en-US"/>
          </w:rPr>
          <w:t>пункте 2.7</w:t>
        </w:r>
      </w:hyperlink>
      <w:r w:rsidRPr="00250920">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lang w:eastAsia="x-none"/>
        </w:rPr>
      </w:pPr>
      <w:r w:rsidRPr="00250920">
        <w:rPr>
          <w:rFonts w:ascii="Times New Roman" w:hAnsi="Times New Roman"/>
          <w:sz w:val="24"/>
          <w:szCs w:val="24"/>
          <w:lang w:val="x-none" w:eastAsia="x-none"/>
        </w:rPr>
        <w:t>3.</w:t>
      </w:r>
      <w:r w:rsidRPr="00250920">
        <w:rPr>
          <w:rFonts w:ascii="Times New Roman" w:hAnsi="Times New Roman"/>
          <w:sz w:val="24"/>
          <w:szCs w:val="24"/>
          <w:lang w:eastAsia="x-none"/>
        </w:rPr>
        <w:t>1.4</w:t>
      </w:r>
      <w:r w:rsidRPr="00250920">
        <w:rPr>
          <w:rFonts w:ascii="Times New Roman" w:hAnsi="Times New Roman"/>
          <w:sz w:val="24"/>
          <w:szCs w:val="24"/>
          <w:lang w:val="x-none" w:eastAsia="x-none"/>
        </w:rPr>
        <w:t xml:space="preserve">.  </w:t>
      </w:r>
      <w:r w:rsidRPr="00250920">
        <w:rPr>
          <w:rFonts w:ascii="Times New Roman" w:eastAsia="Calibri" w:hAnsi="Times New Roman"/>
          <w:sz w:val="24"/>
          <w:szCs w:val="24"/>
          <w:lang w:eastAsia="en-US"/>
        </w:rPr>
        <w:t>Получение сведений и документов посредством СМЭВ</w:t>
      </w:r>
      <w:r w:rsidRPr="00250920">
        <w:rPr>
          <w:rFonts w:ascii="Times New Roman" w:hAnsi="Times New Roman"/>
          <w:sz w:val="24"/>
          <w:szCs w:val="24"/>
          <w:lang w:eastAsia="x-none"/>
        </w:rPr>
        <w:t xml:space="preserve">. </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lastRenderedPageBreak/>
        <w:t xml:space="preserve">3.1.4.1 Основание для начала административной процедуры: поступление </w:t>
      </w:r>
      <w:r w:rsidRPr="00250920">
        <w:rPr>
          <w:rFonts w:ascii="Times New Roman" w:eastAsia="Calibri" w:hAnsi="Times New Roman"/>
          <w:sz w:val="24"/>
          <w:szCs w:val="24"/>
          <w:lang w:eastAsia="en-US"/>
        </w:rPr>
        <w:t>ответственному исполнителю</w:t>
      </w:r>
      <w:r w:rsidRPr="00250920">
        <w:rPr>
          <w:rFonts w:ascii="Times New Roman" w:hAnsi="Times New Roman"/>
          <w:sz w:val="24"/>
          <w:szCs w:val="24"/>
        </w:rPr>
        <w:t xml:space="preserve"> </w:t>
      </w:r>
      <w:r w:rsidR="001A7101" w:rsidRPr="00250920">
        <w:rPr>
          <w:rFonts w:ascii="Times New Roman" w:hAnsi="Times New Roman"/>
          <w:sz w:val="24"/>
          <w:szCs w:val="24"/>
        </w:rPr>
        <w:t>администрации</w:t>
      </w:r>
      <w:r w:rsidRPr="00250920">
        <w:rPr>
          <w:rFonts w:ascii="Times New Roman" w:hAnsi="Times New Roman"/>
          <w:sz w:val="24"/>
          <w:szCs w:val="24"/>
        </w:rPr>
        <w:t xml:space="preserve"> сведений и документов, перечисленных</w:t>
      </w:r>
      <w:r w:rsidRPr="00250920">
        <w:rPr>
          <w:rFonts w:ascii="Times New Roman" w:eastAsia="Calibri" w:hAnsi="Times New Roman"/>
          <w:sz w:val="24"/>
          <w:szCs w:val="24"/>
          <w:lang w:eastAsia="en-US"/>
        </w:rPr>
        <w:t xml:space="preserve"> в </w:t>
      </w:r>
      <w:hyperlink r:id="rId18" w:history="1">
        <w:r w:rsidRPr="00250920">
          <w:rPr>
            <w:rStyle w:val="a3"/>
            <w:rFonts w:ascii="Times New Roman" w:eastAsia="Calibri" w:hAnsi="Times New Roman"/>
            <w:sz w:val="24"/>
            <w:szCs w:val="24"/>
            <w:lang w:eastAsia="en-US"/>
          </w:rPr>
          <w:t>пункте 2.7</w:t>
        </w:r>
      </w:hyperlink>
      <w:r w:rsidRPr="00250920">
        <w:rPr>
          <w:rFonts w:ascii="Times New Roman" w:hAnsi="Times New Roman"/>
          <w:sz w:val="24"/>
          <w:szCs w:val="24"/>
        </w:rPr>
        <w:t xml:space="preserve"> настоящего регламента,</w:t>
      </w:r>
      <w:r w:rsidRPr="00250920">
        <w:rPr>
          <w:rFonts w:ascii="Times New Roman" w:eastAsia="Calibri" w:hAnsi="Times New Roman"/>
          <w:sz w:val="24"/>
          <w:szCs w:val="24"/>
          <w:lang w:eastAsia="en-US"/>
        </w:rPr>
        <w:t xml:space="preserve"> посредством СМЭВ</w:t>
      </w:r>
      <w:r w:rsidRPr="00250920">
        <w:rPr>
          <w:rFonts w:ascii="Times New Roman" w:hAnsi="Times New Roman"/>
          <w:sz w:val="24"/>
          <w:szCs w:val="24"/>
        </w:rPr>
        <w:t>;</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3.1.4.2. Содержание административного действия, продолжительность и (или) максимальный срок его выполнения: </w:t>
      </w:r>
      <w:r w:rsidRPr="00250920">
        <w:rPr>
          <w:rFonts w:ascii="Times New Roman" w:eastAsia="Calibri" w:hAnsi="Times New Roman"/>
          <w:sz w:val="24"/>
          <w:szCs w:val="24"/>
          <w:lang w:eastAsia="en-US"/>
        </w:rPr>
        <w:t>ответственный исполнитель</w:t>
      </w:r>
      <w:r w:rsidRPr="00250920">
        <w:rPr>
          <w:rFonts w:ascii="Times New Roman" w:hAnsi="Times New Roman"/>
          <w:sz w:val="24"/>
          <w:szCs w:val="24"/>
        </w:rPr>
        <w:t xml:space="preserve"> </w:t>
      </w:r>
      <w:r w:rsidR="001A7101" w:rsidRPr="00250920">
        <w:rPr>
          <w:rFonts w:ascii="Times New Roman" w:hAnsi="Times New Roman"/>
          <w:sz w:val="24"/>
          <w:szCs w:val="24"/>
        </w:rPr>
        <w:t>администрации</w:t>
      </w:r>
      <w:r w:rsidRPr="00250920">
        <w:rPr>
          <w:rFonts w:ascii="Times New Roman" w:hAnsi="Times New Roman"/>
          <w:sz w:val="24"/>
          <w:szCs w:val="24"/>
        </w:rPr>
        <w:t xml:space="preserve"> осуществляет проверку поступления документов, перечисленных в пункте 2.7 настоящего регламента, </w:t>
      </w:r>
      <w:r w:rsidRPr="00250920">
        <w:rPr>
          <w:rFonts w:ascii="Times New Roman" w:eastAsia="Calibri" w:hAnsi="Times New Roman"/>
          <w:sz w:val="24"/>
          <w:szCs w:val="24"/>
          <w:lang w:eastAsia="en-US"/>
        </w:rPr>
        <w:t>посредством СМЭВ</w:t>
      </w:r>
      <w:r w:rsidRPr="00250920">
        <w:rPr>
          <w:rFonts w:ascii="Times New Roman" w:hAnsi="Times New Roman"/>
          <w:sz w:val="24"/>
          <w:szCs w:val="24"/>
        </w:rPr>
        <w:t xml:space="preserve"> </w:t>
      </w:r>
      <w:r w:rsidRPr="00250920">
        <w:rPr>
          <w:rFonts w:ascii="Times New Roman" w:eastAsia="Calibri" w:hAnsi="Times New Roman"/>
          <w:sz w:val="24"/>
          <w:szCs w:val="24"/>
          <w:lang w:eastAsia="en-US"/>
        </w:rPr>
        <w:t xml:space="preserve">в течение 3 рабочих дней, следующих за днем </w:t>
      </w:r>
      <w:r w:rsidRPr="00250920">
        <w:rPr>
          <w:rFonts w:ascii="Times New Roman" w:hAnsi="Times New Roman"/>
          <w:sz w:val="24"/>
          <w:szCs w:val="24"/>
        </w:rPr>
        <w:t xml:space="preserve">направления </w:t>
      </w:r>
      <w:r w:rsidRPr="00250920">
        <w:rPr>
          <w:rFonts w:ascii="Times New Roman" w:eastAsia="Calibri" w:hAnsi="Times New Roman"/>
          <w:sz w:val="24"/>
          <w:szCs w:val="24"/>
          <w:lang w:eastAsia="en-US"/>
        </w:rPr>
        <w:t>межведомственных</w:t>
      </w:r>
      <w:r w:rsidRPr="00250920">
        <w:rPr>
          <w:rFonts w:ascii="Times New Roman" w:hAnsi="Times New Roman"/>
          <w:sz w:val="24"/>
          <w:szCs w:val="24"/>
        </w:rPr>
        <w:t xml:space="preserve"> запросов;</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3.1.4.3. Лицо, ответственное за выполнение административного действия: </w:t>
      </w:r>
      <w:r w:rsidRPr="00250920">
        <w:rPr>
          <w:rFonts w:ascii="Times New Roman" w:eastAsia="Calibri" w:hAnsi="Times New Roman"/>
          <w:sz w:val="24"/>
          <w:szCs w:val="24"/>
          <w:lang w:eastAsia="en-US"/>
        </w:rPr>
        <w:t>ответственный исполнитель</w:t>
      </w:r>
      <w:r w:rsidRPr="00250920">
        <w:rPr>
          <w:rFonts w:ascii="Times New Roman" w:hAnsi="Times New Roman"/>
          <w:sz w:val="24"/>
          <w:szCs w:val="24"/>
        </w:rPr>
        <w:t xml:space="preserve"> </w:t>
      </w:r>
      <w:r w:rsidR="001A7101" w:rsidRPr="00250920">
        <w:rPr>
          <w:rFonts w:ascii="Times New Roman" w:hAnsi="Times New Roman"/>
          <w:sz w:val="24"/>
          <w:szCs w:val="24"/>
        </w:rPr>
        <w:t>администрации</w:t>
      </w:r>
      <w:r w:rsidRPr="00250920">
        <w:rPr>
          <w:rFonts w:ascii="Times New Roman" w:hAnsi="Times New Roman"/>
          <w:sz w:val="24"/>
          <w:szCs w:val="24"/>
        </w:rPr>
        <w:t>;</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3.1.4.4. Критерии принятия решения: принятие решений не требуется;</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3.1.4.5. Результат выполнения административной процедуры: </w:t>
      </w:r>
      <w:r w:rsidRPr="00250920">
        <w:rPr>
          <w:rFonts w:ascii="Times New Roman" w:eastAsia="Calibri" w:hAnsi="Times New Roman"/>
          <w:sz w:val="24"/>
          <w:szCs w:val="24"/>
          <w:lang w:eastAsia="en-US"/>
        </w:rPr>
        <w:t>поступление сведений и документов посредством СМЭВ</w:t>
      </w:r>
      <w:r w:rsidRPr="00250920">
        <w:rPr>
          <w:rFonts w:ascii="Times New Roman" w:hAnsi="Times New Roman"/>
          <w:sz w:val="24"/>
          <w:szCs w:val="24"/>
        </w:rPr>
        <w:t>.</w:t>
      </w:r>
    </w:p>
    <w:p w:rsidR="00100B4A" w:rsidRPr="00250920" w:rsidRDefault="00100B4A" w:rsidP="00100B4A">
      <w:pPr>
        <w:tabs>
          <w:tab w:val="left" w:pos="142"/>
          <w:tab w:val="left" w:pos="284"/>
        </w:tabs>
        <w:spacing w:after="0" w:line="240" w:lineRule="auto"/>
        <w:ind w:firstLine="709"/>
        <w:jc w:val="both"/>
        <w:rPr>
          <w:rFonts w:ascii="Times New Roman" w:eastAsia="Calibri" w:hAnsi="Times New Roman"/>
          <w:sz w:val="24"/>
          <w:szCs w:val="24"/>
          <w:lang w:eastAsia="en-US"/>
        </w:rPr>
      </w:pPr>
      <w:r w:rsidRPr="00250920">
        <w:rPr>
          <w:rFonts w:ascii="Times New Roman" w:hAnsi="Times New Roman"/>
          <w:sz w:val="24"/>
          <w:szCs w:val="24"/>
          <w:lang w:val="x-none" w:eastAsia="x-none"/>
        </w:rPr>
        <w:t>3.</w:t>
      </w:r>
      <w:r w:rsidRPr="00250920">
        <w:rPr>
          <w:rFonts w:ascii="Times New Roman" w:hAnsi="Times New Roman"/>
          <w:sz w:val="24"/>
          <w:szCs w:val="24"/>
          <w:lang w:eastAsia="x-none"/>
        </w:rPr>
        <w:t>1.5</w:t>
      </w:r>
      <w:r w:rsidRPr="00250920">
        <w:rPr>
          <w:rFonts w:ascii="Times New Roman" w:hAnsi="Times New Roman"/>
          <w:sz w:val="24"/>
          <w:szCs w:val="24"/>
          <w:lang w:val="x-none" w:eastAsia="x-none"/>
        </w:rPr>
        <w:t xml:space="preserve">.  </w:t>
      </w:r>
      <w:r w:rsidRPr="00250920">
        <w:rPr>
          <w:rFonts w:ascii="Times New Roman" w:hAnsi="Times New Roman"/>
          <w:sz w:val="24"/>
          <w:szCs w:val="24"/>
        </w:rPr>
        <w:t>Рассмотрение документов об оказании Услуги.</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3.1.5.1. Основание для начала административной процедуры: поступление</w:t>
      </w:r>
      <w:r w:rsidRPr="00250920">
        <w:rPr>
          <w:rFonts w:ascii="Times New Roman" w:eastAsia="Calibri" w:hAnsi="Times New Roman"/>
          <w:sz w:val="24"/>
          <w:szCs w:val="24"/>
          <w:lang w:eastAsia="en-US"/>
        </w:rPr>
        <w:t xml:space="preserve"> ответственному исполнителю</w:t>
      </w:r>
      <w:r w:rsidRPr="00250920">
        <w:rPr>
          <w:rFonts w:ascii="Times New Roman" w:hAnsi="Times New Roman"/>
          <w:sz w:val="24"/>
          <w:szCs w:val="24"/>
        </w:rPr>
        <w:t xml:space="preserve"> </w:t>
      </w:r>
      <w:r w:rsidR="001A7101" w:rsidRPr="00250920">
        <w:rPr>
          <w:rFonts w:ascii="Times New Roman" w:hAnsi="Times New Roman"/>
          <w:sz w:val="24"/>
          <w:szCs w:val="24"/>
        </w:rPr>
        <w:t xml:space="preserve">администрации </w:t>
      </w:r>
      <w:r w:rsidRPr="00250920">
        <w:rPr>
          <w:rFonts w:ascii="Times New Roman" w:hAnsi="Times New Roman"/>
          <w:sz w:val="24"/>
          <w:szCs w:val="24"/>
        </w:rPr>
        <w:t>полного пакета документов, перечисленных</w:t>
      </w:r>
      <w:r w:rsidRPr="00250920">
        <w:rPr>
          <w:rFonts w:ascii="Times New Roman" w:eastAsia="Calibri" w:hAnsi="Times New Roman"/>
          <w:sz w:val="24"/>
          <w:szCs w:val="24"/>
          <w:lang w:eastAsia="en-US"/>
        </w:rPr>
        <w:t xml:space="preserve"> в </w:t>
      </w:r>
      <w:hyperlink r:id="rId19" w:history="1">
        <w:r w:rsidRPr="00250920">
          <w:rPr>
            <w:rStyle w:val="a3"/>
            <w:rFonts w:ascii="Times New Roman" w:eastAsia="Calibri" w:hAnsi="Times New Roman"/>
            <w:sz w:val="24"/>
            <w:szCs w:val="24"/>
            <w:lang w:eastAsia="en-US"/>
          </w:rPr>
          <w:t>пунктах 2.6, 2.7</w:t>
        </w:r>
      </w:hyperlink>
      <w:r w:rsidRPr="00250920">
        <w:rPr>
          <w:rFonts w:ascii="Times New Roman" w:hAnsi="Times New Roman"/>
          <w:sz w:val="24"/>
          <w:szCs w:val="24"/>
        </w:rPr>
        <w:t xml:space="preserve"> настоящего регламента,</w:t>
      </w:r>
      <w:r w:rsidRPr="00250920">
        <w:rPr>
          <w:rFonts w:ascii="Times New Roman" w:eastAsia="Calibri" w:hAnsi="Times New Roman"/>
          <w:sz w:val="24"/>
          <w:szCs w:val="24"/>
          <w:lang w:eastAsia="en-US"/>
        </w:rPr>
        <w:t xml:space="preserve"> необходимых для предоставления Услуги</w:t>
      </w:r>
      <w:r w:rsidRPr="00250920">
        <w:rPr>
          <w:rFonts w:ascii="Times New Roman" w:hAnsi="Times New Roman"/>
          <w:sz w:val="24"/>
          <w:szCs w:val="24"/>
        </w:rPr>
        <w:t>;</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3.1.5.2. Содержание административного действия, продолжительность и (или) максимальный срок его выполнения: </w:t>
      </w:r>
      <w:r w:rsidRPr="00250920">
        <w:rPr>
          <w:rFonts w:ascii="Times New Roman" w:eastAsia="Calibri" w:hAnsi="Times New Roman"/>
          <w:sz w:val="24"/>
          <w:szCs w:val="24"/>
          <w:lang w:eastAsia="en-US"/>
        </w:rPr>
        <w:t>ответственный исполнитель</w:t>
      </w:r>
      <w:r w:rsidRPr="00250920">
        <w:rPr>
          <w:rFonts w:ascii="Times New Roman" w:hAnsi="Times New Roman"/>
          <w:sz w:val="24"/>
          <w:szCs w:val="24"/>
        </w:rPr>
        <w:t xml:space="preserve"> </w:t>
      </w:r>
      <w:r w:rsidR="00A47A8F" w:rsidRPr="00250920">
        <w:rPr>
          <w:rFonts w:ascii="Times New Roman" w:hAnsi="Times New Roman"/>
          <w:sz w:val="24"/>
          <w:szCs w:val="24"/>
        </w:rPr>
        <w:t>администрации</w:t>
      </w:r>
      <w:r w:rsidRPr="00250920">
        <w:rPr>
          <w:rFonts w:ascii="Times New Roman" w:hAnsi="Times New Roman"/>
          <w:sz w:val="24"/>
          <w:szCs w:val="24"/>
        </w:rPr>
        <w:t xml:space="preserve"> осуществляет рассмотрение документов, перечисленных в пунктах 2.6, 2.7 настоящего регламента,</w:t>
      </w:r>
      <w:r w:rsidRPr="00250920">
        <w:rPr>
          <w:rFonts w:ascii="Times New Roman" w:eastAsia="Calibri" w:hAnsi="Times New Roman"/>
          <w:sz w:val="24"/>
          <w:szCs w:val="24"/>
          <w:lang w:eastAsia="en-US"/>
        </w:rPr>
        <w:t xml:space="preserve"> необходимых для предоставления Услуги,</w:t>
      </w:r>
      <w:r w:rsidRPr="00250920">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250920">
        <w:rPr>
          <w:rFonts w:ascii="Times New Roman" w:eastAsia="Calibri" w:hAnsi="Times New Roman"/>
          <w:sz w:val="24"/>
          <w:szCs w:val="24"/>
          <w:lang w:eastAsia="en-US"/>
        </w:rPr>
        <w:t xml:space="preserve"> в </w:t>
      </w:r>
      <w:hyperlink r:id="rId20" w:history="1">
        <w:r w:rsidRPr="00250920">
          <w:rPr>
            <w:rStyle w:val="a3"/>
            <w:rFonts w:ascii="Times New Roman" w:eastAsia="Calibri" w:hAnsi="Times New Roman"/>
            <w:sz w:val="24"/>
            <w:szCs w:val="24"/>
            <w:lang w:eastAsia="en-US"/>
          </w:rPr>
          <w:t>пункте 2.7</w:t>
        </w:r>
      </w:hyperlink>
      <w:r w:rsidRPr="00250920">
        <w:rPr>
          <w:rFonts w:ascii="Times New Roman" w:hAnsi="Times New Roman"/>
          <w:sz w:val="24"/>
          <w:szCs w:val="24"/>
        </w:rPr>
        <w:t xml:space="preserve"> настоящего регламента, в </w:t>
      </w:r>
      <w:r w:rsidR="00A47A8F" w:rsidRPr="00250920">
        <w:rPr>
          <w:rFonts w:ascii="Times New Roman" w:hAnsi="Times New Roman"/>
          <w:sz w:val="24"/>
          <w:szCs w:val="24"/>
        </w:rPr>
        <w:t>администрацию</w:t>
      </w:r>
      <w:r w:rsidRPr="00250920">
        <w:rPr>
          <w:rFonts w:ascii="Times New Roman" w:hAnsi="Times New Roman"/>
          <w:sz w:val="24"/>
          <w:szCs w:val="24"/>
        </w:rPr>
        <w:t>.</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3.1.5.3. Лицо, ответственное за выполнение административного действия: </w:t>
      </w:r>
      <w:r w:rsidRPr="00250920">
        <w:rPr>
          <w:rFonts w:ascii="Times New Roman" w:eastAsia="Calibri" w:hAnsi="Times New Roman"/>
          <w:sz w:val="24"/>
          <w:szCs w:val="24"/>
          <w:lang w:eastAsia="en-US"/>
        </w:rPr>
        <w:t>ответственный исполнитель</w:t>
      </w:r>
      <w:r w:rsidRPr="00250920">
        <w:rPr>
          <w:rFonts w:ascii="Times New Roman" w:hAnsi="Times New Roman"/>
          <w:sz w:val="24"/>
          <w:szCs w:val="24"/>
        </w:rPr>
        <w:t xml:space="preserve"> </w:t>
      </w:r>
      <w:r w:rsidR="00A47A8F" w:rsidRPr="00250920">
        <w:rPr>
          <w:rFonts w:ascii="Times New Roman" w:hAnsi="Times New Roman"/>
          <w:sz w:val="24"/>
          <w:szCs w:val="24"/>
        </w:rPr>
        <w:t>администрации.</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3.1.5.4. Критерии принятия решения: соответствие объекта адресации </w:t>
      </w:r>
      <w:r w:rsidRPr="00250920">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250920">
        <w:rPr>
          <w:rFonts w:ascii="Times New Roman" w:eastAsia="Calibri" w:hAnsi="Times New Roman"/>
          <w:sz w:val="24"/>
          <w:szCs w:val="24"/>
          <w:lang w:val="en-US" w:eastAsia="en-US"/>
        </w:rPr>
        <w:t>II</w:t>
      </w:r>
      <w:r w:rsidRPr="00250920">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00B4A" w:rsidRPr="00250920" w:rsidRDefault="00100B4A" w:rsidP="00100B4A">
      <w:pPr>
        <w:autoSpaceDE w:val="0"/>
        <w:autoSpaceDN w:val="0"/>
        <w:adjustRightInd w:val="0"/>
        <w:spacing w:after="0" w:line="240" w:lineRule="auto"/>
        <w:ind w:firstLine="709"/>
        <w:jc w:val="both"/>
        <w:rPr>
          <w:rFonts w:ascii="Times New Roman" w:hAnsi="Times New Roman"/>
          <w:sz w:val="24"/>
          <w:szCs w:val="24"/>
        </w:rPr>
      </w:pPr>
      <w:r w:rsidRPr="00250920">
        <w:rPr>
          <w:rFonts w:ascii="Times New Roman" w:hAnsi="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00B4A" w:rsidRPr="00250920" w:rsidRDefault="00100B4A" w:rsidP="00100B4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50920">
        <w:rPr>
          <w:rFonts w:ascii="Times New Roman" w:hAnsi="Times New Roman"/>
          <w:sz w:val="24"/>
          <w:szCs w:val="24"/>
        </w:rPr>
        <w:t xml:space="preserve">3.1.6. Принятие решения о предоставлении Услуги или об отказе в предоставлении Услуги и </w:t>
      </w:r>
      <w:r w:rsidRPr="00250920">
        <w:rPr>
          <w:rFonts w:ascii="Times New Roman" w:eastAsia="Calibri" w:hAnsi="Times New Roman"/>
          <w:sz w:val="24"/>
          <w:szCs w:val="24"/>
          <w:lang w:eastAsia="en-US"/>
        </w:rPr>
        <w:t>внесение результата оказания Услуги в государственный адресный реестр.</w:t>
      </w:r>
    </w:p>
    <w:p w:rsidR="00100B4A" w:rsidRPr="00250920" w:rsidRDefault="00100B4A" w:rsidP="00100B4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3.1.6.1. </w:t>
      </w:r>
      <w:r w:rsidRPr="00250920">
        <w:rPr>
          <w:rFonts w:ascii="Times New Roman" w:hAnsi="Times New Roman"/>
          <w:sz w:val="24"/>
          <w:szCs w:val="24"/>
        </w:rPr>
        <w:t>Основание для начала административной процедуры: поступление</w:t>
      </w:r>
      <w:r w:rsidRPr="00250920">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3.1.6.2. Критерии принятия решения: соответствие объекта адресации </w:t>
      </w:r>
      <w:r w:rsidRPr="00250920">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250920">
        <w:rPr>
          <w:rFonts w:ascii="Times New Roman" w:eastAsia="Calibri" w:hAnsi="Times New Roman"/>
          <w:sz w:val="24"/>
          <w:szCs w:val="24"/>
          <w:lang w:val="en-US" w:eastAsia="en-US"/>
        </w:rPr>
        <w:t>II</w:t>
      </w:r>
      <w:r w:rsidRPr="00250920">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00B4A" w:rsidRPr="00250920" w:rsidRDefault="00100B4A" w:rsidP="00100B4A">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100B4A" w:rsidRPr="00250920" w:rsidRDefault="00100B4A" w:rsidP="00A47A8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250920">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50920">
        <w:rPr>
          <w:rFonts w:ascii="Times New Roman" w:eastAsia="Calibri" w:hAnsi="Times New Roman"/>
          <w:sz w:val="24"/>
          <w:szCs w:val="24"/>
          <w:lang w:eastAsia="en-US"/>
        </w:rPr>
        <w:br/>
        <w:t xml:space="preserve">и юридическим лицам, в том числе посредством обеспечения доступа к федеральной информационной адресной системе». </w:t>
      </w:r>
    </w:p>
    <w:p w:rsidR="00100B4A" w:rsidRPr="00250920" w:rsidRDefault="00100B4A" w:rsidP="00A47A8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lastRenderedPageBreak/>
        <w:t>Рекомендуемый образец формы решения о присвоении адреса объекту адресации справочно приведен в Приложении № 2 к настоящему регламенту.</w:t>
      </w:r>
    </w:p>
    <w:p w:rsidR="00100B4A" w:rsidRPr="00250920" w:rsidRDefault="00100B4A" w:rsidP="00A47A8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250920">
        <w:rPr>
          <w:rFonts w:ascii="Times New Roman" w:eastAsia="Calibri" w:hAnsi="Times New Roman"/>
          <w:sz w:val="24"/>
          <w:szCs w:val="24"/>
          <w:lang w:val="en-US" w:eastAsia="en-US"/>
        </w:rPr>
        <w:t>II</w:t>
      </w:r>
      <w:r w:rsidRPr="00250920">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00B4A" w:rsidRPr="00250920" w:rsidRDefault="00100B4A" w:rsidP="00A47A8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100B4A" w:rsidRPr="00250920" w:rsidRDefault="00100B4A" w:rsidP="00A47A8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100B4A" w:rsidRPr="00250920" w:rsidRDefault="00100B4A" w:rsidP="00A47A8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3.1.6.3. </w:t>
      </w:r>
      <w:r w:rsidRPr="00250920">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3.1.6.4. Результат выполнения административной процедуры: </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Принятие решения о предоставлении Услуги (</w:t>
      </w:r>
      <w:r w:rsidRPr="00250920">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w:t>
      </w:r>
      <w:r w:rsidR="00A47A8F" w:rsidRPr="00250920">
        <w:rPr>
          <w:rFonts w:ascii="Times New Roman" w:eastAsia="Calibri" w:hAnsi="Times New Roman"/>
          <w:sz w:val="24"/>
          <w:szCs w:val="24"/>
          <w:lang w:eastAsia="en-US"/>
        </w:rPr>
        <w:t>оении адреса объекту адресации)</w:t>
      </w:r>
      <w:r w:rsidRPr="00250920">
        <w:rPr>
          <w:rFonts w:ascii="Times New Roman" w:hAnsi="Times New Roman"/>
          <w:sz w:val="24"/>
          <w:szCs w:val="24"/>
        </w:rPr>
        <w:t xml:space="preserve"> или об отказе в предоставлении Услуги (</w:t>
      </w:r>
      <w:r w:rsidRPr="00250920">
        <w:rPr>
          <w:rFonts w:ascii="Times New Roman" w:eastAsia="Calibri" w:hAnsi="Times New Roman"/>
          <w:sz w:val="24"/>
          <w:szCs w:val="24"/>
          <w:lang w:eastAsia="en-US"/>
        </w:rPr>
        <w:t xml:space="preserve">решения Уполномоченного органа об отказе </w:t>
      </w:r>
      <w:r w:rsidRPr="00250920">
        <w:rPr>
          <w:rFonts w:ascii="Times New Roman" w:eastAsia="Calibri" w:hAnsi="Times New Roman"/>
          <w:sz w:val="24"/>
          <w:szCs w:val="24"/>
          <w:lang w:eastAsia="en-US"/>
        </w:rPr>
        <w:br/>
        <w:t xml:space="preserve">в присвоении объекту адресации адреса или аннулировании его адреса) </w:t>
      </w:r>
      <w:r w:rsidRPr="00250920">
        <w:rPr>
          <w:rFonts w:ascii="Times New Roman" w:hAnsi="Times New Roman"/>
          <w:sz w:val="24"/>
          <w:szCs w:val="24"/>
        </w:rPr>
        <w:t xml:space="preserve">и </w:t>
      </w:r>
      <w:r w:rsidRPr="00250920">
        <w:rPr>
          <w:rFonts w:ascii="Times New Roman" w:eastAsia="Calibri" w:hAnsi="Times New Roman"/>
          <w:sz w:val="24"/>
          <w:szCs w:val="24"/>
          <w:lang w:eastAsia="en-US"/>
        </w:rPr>
        <w:t>внесение результата оказания Услуги в государственный адресный реестр</w:t>
      </w:r>
      <w:r w:rsidRPr="00250920">
        <w:rPr>
          <w:rFonts w:ascii="Times New Roman" w:hAnsi="Times New Roman"/>
          <w:sz w:val="24"/>
          <w:szCs w:val="24"/>
        </w:rPr>
        <w:t>.</w:t>
      </w:r>
    </w:p>
    <w:p w:rsidR="00F62DC7" w:rsidRPr="00250920" w:rsidRDefault="00F62DC7" w:rsidP="00F62DC7">
      <w:pPr>
        <w:tabs>
          <w:tab w:val="left" w:pos="142"/>
          <w:tab w:val="left" w:pos="284"/>
        </w:tabs>
        <w:spacing w:after="0" w:line="240" w:lineRule="auto"/>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F62DC7" w:rsidRPr="00250920" w:rsidRDefault="00F62DC7" w:rsidP="00100B4A">
      <w:pPr>
        <w:tabs>
          <w:tab w:val="left" w:pos="142"/>
          <w:tab w:val="left" w:pos="284"/>
        </w:tabs>
        <w:spacing w:after="0" w:line="240" w:lineRule="auto"/>
        <w:ind w:firstLine="709"/>
        <w:jc w:val="both"/>
        <w:rPr>
          <w:rFonts w:ascii="Times New Roman" w:hAnsi="Times New Roman"/>
          <w:sz w:val="24"/>
          <w:szCs w:val="24"/>
        </w:rPr>
      </w:pP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lang w:eastAsia="x-none"/>
        </w:rPr>
      </w:pPr>
      <w:r w:rsidRPr="00250920">
        <w:rPr>
          <w:rFonts w:ascii="Times New Roman" w:hAnsi="Times New Roman"/>
          <w:sz w:val="24"/>
          <w:szCs w:val="24"/>
          <w:lang w:val="x-none" w:eastAsia="x-none"/>
        </w:rPr>
        <w:t>3.</w:t>
      </w:r>
      <w:r w:rsidRPr="00250920">
        <w:rPr>
          <w:rFonts w:ascii="Times New Roman" w:hAnsi="Times New Roman"/>
          <w:sz w:val="24"/>
          <w:szCs w:val="24"/>
          <w:lang w:eastAsia="x-none"/>
        </w:rPr>
        <w:t>1.7</w:t>
      </w:r>
      <w:r w:rsidRPr="00250920">
        <w:rPr>
          <w:rFonts w:ascii="Times New Roman" w:hAnsi="Times New Roman"/>
          <w:sz w:val="24"/>
          <w:szCs w:val="24"/>
          <w:lang w:val="x-none" w:eastAsia="x-none"/>
        </w:rPr>
        <w:t xml:space="preserve">.  </w:t>
      </w:r>
      <w:r w:rsidRPr="00250920">
        <w:rPr>
          <w:rFonts w:ascii="Times New Roman" w:hAnsi="Times New Roman"/>
          <w:sz w:val="24"/>
          <w:szCs w:val="24"/>
        </w:rPr>
        <w:t>Выдача результата оказания Услуги</w:t>
      </w:r>
      <w:r w:rsidRPr="00250920">
        <w:rPr>
          <w:rFonts w:ascii="Times New Roman" w:hAnsi="Times New Roman"/>
          <w:sz w:val="24"/>
          <w:szCs w:val="24"/>
          <w:lang w:eastAsia="x-none"/>
        </w:rPr>
        <w:t xml:space="preserve">. </w:t>
      </w:r>
    </w:p>
    <w:p w:rsidR="00F62DC7" w:rsidRPr="00250920" w:rsidRDefault="00F62DC7" w:rsidP="00F62DC7">
      <w:pPr>
        <w:tabs>
          <w:tab w:val="left" w:pos="142"/>
          <w:tab w:val="left" w:pos="284"/>
        </w:tabs>
        <w:spacing w:after="0" w:line="240" w:lineRule="auto"/>
        <w:ind w:firstLine="709"/>
        <w:jc w:val="both"/>
        <w:rPr>
          <w:rFonts w:ascii="Times New Roman" w:eastAsia="Calibri" w:hAnsi="Times New Roman"/>
          <w:sz w:val="24"/>
          <w:szCs w:val="24"/>
          <w:lang w:eastAsia="en-US"/>
        </w:rPr>
      </w:pPr>
      <w:r w:rsidRPr="00250920">
        <w:rPr>
          <w:rFonts w:ascii="Times New Roman" w:hAnsi="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250920">
        <w:rPr>
          <w:rFonts w:ascii="Times New Roman" w:hAnsi="Times New Roman"/>
          <w:color w:val="000000"/>
          <w:sz w:val="24"/>
          <w:szCs w:val="24"/>
        </w:rPr>
        <w:t xml:space="preserve"> </w:t>
      </w:r>
      <w:r w:rsidRPr="00250920">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3.1.7.2. Содержание административного действия, продолжительность и (или) максимальный срок его выполнения: должностное лицо </w:t>
      </w:r>
      <w:r w:rsidR="00A47A8F" w:rsidRPr="00250920">
        <w:rPr>
          <w:rFonts w:ascii="Times New Roman" w:hAnsi="Times New Roman"/>
          <w:sz w:val="24"/>
          <w:szCs w:val="24"/>
        </w:rPr>
        <w:t>администрации</w:t>
      </w:r>
      <w:r w:rsidRPr="00250920">
        <w:rPr>
          <w:rFonts w:ascii="Times New Roman" w:hAnsi="Times New Roman"/>
          <w:sz w:val="24"/>
          <w:szCs w:val="24"/>
        </w:rPr>
        <w:t>,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3.1.7.3. Лицо, ответственное за выполнение административного действия: должностное лицо </w:t>
      </w:r>
      <w:r w:rsidR="00A47A8F" w:rsidRPr="00250920">
        <w:rPr>
          <w:rFonts w:ascii="Times New Roman" w:hAnsi="Times New Roman"/>
          <w:sz w:val="24"/>
          <w:szCs w:val="24"/>
        </w:rPr>
        <w:t>администрации</w:t>
      </w:r>
      <w:r w:rsidRPr="00250920">
        <w:rPr>
          <w:rFonts w:ascii="Times New Roman" w:hAnsi="Times New Roman"/>
          <w:sz w:val="24"/>
          <w:szCs w:val="24"/>
        </w:rPr>
        <w:t>, ответственное за делопроизводство;</w:t>
      </w:r>
    </w:p>
    <w:p w:rsidR="00100B4A" w:rsidRPr="00250920" w:rsidRDefault="00100B4A" w:rsidP="00100B4A">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3.1.7.4. Критерии принятия решения: отсутствуют.</w:t>
      </w:r>
    </w:p>
    <w:p w:rsidR="00F62DC7" w:rsidRPr="00250920" w:rsidRDefault="00F62DC7" w:rsidP="00F62DC7">
      <w:pPr>
        <w:tabs>
          <w:tab w:val="left" w:pos="142"/>
          <w:tab w:val="left" w:pos="284"/>
        </w:tabs>
        <w:spacing w:after="0" w:line="240" w:lineRule="auto"/>
        <w:ind w:firstLine="709"/>
        <w:jc w:val="both"/>
        <w:rPr>
          <w:rFonts w:ascii="Times New Roman" w:hAnsi="Times New Roman"/>
          <w:sz w:val="24"/>
          <w:szCs w:val="24"/>
        </w:rPr>
      </w:pPr>
      <w:r w:rsidRPr="00250920">
        <w:rPr>
          <w:rFonts w:ascii="Times New Roman" w:hAnsi="Times New Roman"/>
          <w:sz w:val="24"/>
          <w:szCs w:val="24"/>
        </w:rPr>
        <w:t xml:space="preserve">3.1.7.5. Результат выполнения административной процедуры: </w:t>
      </w:r>
    </w:p>
    <w:p w:rsidR="00F62DC7" w:rsidRPr="00250920" w:rsidRDefault="00F62DC7" w:rsidP="00F62DC7">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250920">
        <w:rPr>
          <w:rFonts w:ascii="Times New Roman" w:eastAsia="Calibri" w:hAnsi="Times New Roman"/>
          <w:sz w:val="24"/>
          <w:szCs w:val="24"/>
          <w:lang w:eastAsia="en-US"/>
        </w:rPr>
        <w:br/>
        <w:t xml:space="preserve">адреса объекту адресации </w:t>
      </w:r>
      <w:r w:rsidRPr="00250920">
        <w:rPr>
          <w:rFonts w:ascii="Times New Roman" w:hAnsi="Times New Roman"/>
          <w:sz w:val="24"/>
          <w:szCs w:val="24"/>
        </w:rPr>
        <w:t>с приложением выписки из государственного адресного реестра об адресе объекта адресации</w:t>
      </w:r>
      <w:r w:rsidRPr="00250920">
        <w:rPr>
          <w:rFonts w:ascii="Times New Roman" w:eastAsia="Calibri" w:hAnsi="Times New Roman"/>
          <w:sz w:val="24"/>
          <w:szCs w:val="24"/>
          <w:lang w:eastAsia="en-US"/>
        </w:rPr>
        <w:t>;</w:t>
      </w:r>
    </w:p>
    <w:p w:rsidR="00F62DC7" w:rsidRPr="00250920" w:rsidRDefault="00F62DC7" w:rsidP="00F62DC7">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lastRenderedPageBreak/>
        <w:t xml:space="preserve">2) выдача (направление) решения Уполномоченного органа об аннулировании адреса объекта адресации </w:t>
      </w:r>
      <w:r w:rsidRPr="00250920">
        <w:rPr>
          <w:rFonts w:ascii="Times New Roman" w:hAnsi="Times New Roman"/>
          <w:sz w:val="24"/>
          <w:szCs w:val="24"/>
        </w:rPr>
        <w:t>с приложением выписки из государственного адресного реестра об адресе объекта адресации</w:t>
      </w:r>
      <w:r w:rsidRPr="00250920">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100B4A" w:rsidRPr="00250920" w:rsidRDefault="00100B4A" w:rsidP="00100B4A">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250920">
        <w:rPr>
          <w:rFonts w:ascii="Times New Roman" w:eastAsia="Calibri" w:hAnsi="Times New Roman"/>
          <w:sz w:val="24"/>
          <w:szCs w:val="24"/>
          <w:lang w:eastAsia="en-US"/>
        </w:rPr>
        <w:t xml:space="preserve">3) выдача (направление) решения </w:t>
      </w:r>
      <w:r w:rsidR="00A47A8F" w:rsidRPr="00250920">
        <w:rPr>
          <w:rFonts w:ascii="Times New Roman" w:eastAsia="Calibri" w:hAnsi="Times New Roman"/>
          <w:sz w:val="24"/>
          <w:szCs w:val="24"/>
          <w:lang w:eastAsia="en-US"/>
        </w:rPr>
        <w:t>администрации</w:t>
      </w:r>
      <w:r w:rsidRPr="00250920">
        <w:rPr>
          <w:rFonts w:ascii="Times New Roman" w:eastAsia="Calibri" w:hAnsi="Times New Roman"/>
          <w:sz w:val="24"/>
          <w:szCs w:val="24"/>
          <w:lang w:eastAsia="en-US"/>
        </w:rPr>
        <w:t xml:space="preserve"> об отказе </w:t>
      </w:r>
      <w:r w:rsidRPr="00250920">
        <w:rPr>
          <w:rFonts w:ascii="Times New Roman" w:eastAsia="Calibri" w:hAnsi="Times New Roman"/>
          <w:sz w:val="24"/>
          <w:szCs w:val="24"/>
          <w:lang w:eastAsia="en-US"/>
        </w:rPr>
        <w:br/>
        <w:t>в присвоении объекту адресации адреса или аннулировании его адреса.</w:t>
      </w:r>
    </w:p>
    <w:p w:rsidR="00100B4A" w:rsidRPr="00250920" w:rsidRDefault="00100B4A" w:rsidP="00100B4A">
      <w:pPr>
        <w:pStyle w:val="ConsPlusNormal"/>
        <w:ind w:firstLine="539"/>
        <w:jc w:val="both"/>
        <w:outlineLvl w:val="2"/>
        <w:rPr>
          <w:rFonts w:ascii="Times New Roman" w:hAnsi="Times New Roman" w:cs="Times New Roman"/>
          <w:sz w:val="24"/>
          <w:szCs w:val="24"/>
        </w:rPr>
      </w:pPr>
      <w:r w:rsidRPr="00250920">
        <w:rPr>
          <w:rFonts w:ascii="Times New Roman" w:hAnsi="Times New Roman" w:cs="Times New Roman"/>
          <w:sz w:val="24"/>
          <w:szCs w:val="24"/>
        </w:rPr>
        <w:t>3.2. Особенности выполнения административных процедур в электронной форме.</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21" w:history="1">
        <w:r w:rsidRPr="00250920">
          <w:rPr>
            <w:rStyle w:val="a3"/>
            <w:rFonts w:ascii="Times New Roman" w:hAnsi="Times New Roman" w:cs="Times New Roman"/>
            <w:sz w:val="24"/>
            <w:szCs w:val="24"/>
          </w:rPr>
          <w:t>законом</w:t>
        </w:r>
      </w:hyperlink>
      <w:r w:rsidRPr="00250920">
        <w:rPr>
          <w:rFonts w:ascii="Times New Roman" w:hAnsi="Times New Roman" w:cs="Times New Roman"/>
          <w:sz w:val="24"/>
          <w:szCs w:val="24"/>
        </w:rPr>
        <w:t xml:space="preserve"> N 210-ФЗ, Федеральным </w:t>
      </w:r>
      <w:hyperlink r:id="rId22" w:history="1">
        <w:r w:rsidRPr="00250920">
          <w:rPr>
            <w:rStyle w:val="a3"/>
            <w:rFonts w:ascii="Times New Roman" w:hAnsi="Times New Roman" w:cs="Times New Roman"/>
            <w:sz w:val="24"/>
            <w:szCs w:val="24"/>
          </w:rPr>
          <w:t>законом</w:t>
        </w:r>
      </w:hyperlink>
      <w:r w:rsidRPr="00250920">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250920">
          <w:rPr>
            <w:rStyle w:val="a3"/>
            <w:rFonts w:ascii="Times New Roman" w:hAnsi="Times New Roman" w:cs="Times New Roman"/>
            <w:sz w:val="24"/>
            <w:szCs w:val="24"/>
          </w:rPr>
          <w:t>постановлением</w:t>
        </w:r>
      </w:hyperlink>
      <w:r w:rsidRPr="0025092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xml:space="preserve">3.2.3. Услуга может быть получена о через ЕПГУ без личной явки на прием в </w:t>
      </w:r>
      <w:r w:rsidR="00472A59" w:rsidRPr="00250920">
        <w:rPr>
          <w:rFonts w:ascii="Times New Roman" w:hAnsi="Times New Roman" w:cs="Times New Roman"/>
          <w:sz w:val="24"/>
          <w:szCs w:val="24"/>
        </w:rPr>
        <w:t>администрацию</w:t>
      </w:r>
      <w:r w:rsidRPr="00250920">
        <w:rPr>
          <w:rFonts w:ascii="Times New Roman" w:hAnsi="Times New Roman" w:cs="Times New Roman"/>
          <w:sz w:val="24"/>
          <w:szCs w:val="24"/>
        </w:rPr>
        <w:t>.</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3.2.4. Для подачи заявления через ЕПГУ или заявитель должен выполнить следующие действия:</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пройти идентификацию и аутентификацию в ЕСИА;</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в личном кабинете на ЕПГУ заполнить в электронной форме заявление на оказание Услуги;</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w:t>
      </w:r>
      <w:r w:rsidR="00472A59" w:rsidRPr="00250920">
        <w:rPr>
          <w:rFonts w:ascii="Times New Roman" w:hAnsi="Times New Roman" w:cs="Times New Roman"/>
          <w:sz w:val="24"/>
          <w:szCs w:val="24"/>
        </w:rPr>
        <w:t>администрацию</w:t>
      </w:r>
      <w:r w:rsidRPr="00250920">
        <w:rPr>
          <w:rFonts w:ascii="Times New Roman" w:hAnsi="Times New Roman" w:cs="Times New Roman"/>
          <w:sz w:val="24"/>
          <w:szCs w:val="24"/>
        </w:rPr>
        <w:t xml:space="preserve"> посредством функционала ЕПГУ.</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xml:space="preserve">3.2.6. </w:t>
      </w:r>
      <w:r w:rsidR="00250920" w:rsidRPr="00250920">
        <w:rPr>
          <w:rFonts w:ascii="Times New Roman" w:hAnsi="Times New Roman" w:cs="Times New Roman"/>
          <w:sz w:val="24"/>
          <w:szCs w:val="24"/>
        </w:rPr>
        <w:t xml:space="preserve">При предоставлении Услуги </w:t>
      </w:r>
      <w:r w:rsidRPr="00250920">
        <w:rPr>
          <w:rFonts w:ascii="Times New Roman" w:hAnsi="Times New Roman" w:cs="Times New Roman"/>
          <w:sz w:val="24"/>
          <w:szCs w:val="24"/>
        </w:rPr>
        <w:t xml:space="preserve">через ЕПГУ должностное лицо </w:t>
      </w:r>
      <w:r w:rsidR="00472A59" w:rsidRPr="00250920">
        <w:rPr>
          <w:rFonts w:ascii="Times New Roman" w:hAnsi="Times New Roman" w:cs="Times New Roman"/>
          <w:sz w:val="24"/>
          <w:szCs w:val="24"/>
        </w:rPr>
        <w:t xml:space="preserve">администрации </w:t>
      </w:r>
      <w:r w:rsidRPr="00250920">
        <w:rPr>
          <w:rFonts w:ascii="Times New Roman" w:hAnsi="Times New Roman" w:cs="Times New Roman"/>
          <w:sz w:val="24"/>
          <w:szCs w:val="24"/>
        </w:rPr>
        <w:t>выполняет следующие действия:</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xml:space="preserve">3.2.7. В случае поступления всех документов, указанных в </w:t>
      </w:r>
      <w:hyperlink r:id="rId24" w:anchor="P183" w:history="1">
        <w:r w:rsidRPr="00250920">
          <w:rPr>
            <w:rStyle w:val="a3"/>
            <w:rFonts w:ascii="Times New Roman" w:hAnsi="Times New Roman" w:cs="Times New Roman"/>
            <w:sz w:val="24"/>
            <w:szCs w:val="24"/>
          </w:rPr>
          <w:t>пункте 2.6</w:t>
        </w:r>
      </w:hyperlink>
      <w:r w:rsidRPr="0025092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xml:space="preserve">3.2.8. </w:t>
      </w:r>
      <w:r w:rsidR="00472A59" w:rsidRPr="00250920">
        <w:rPr>
          <w:rFonts w:ascii="Times New Roman" w:hAnsi="Times New Roman" w:cs="Times New Roman"/>
          <w:sz w:val="24"/>
          <w:szCs w:val="24"/>
        </w:rPr>
        <w:t>Администрация</w:t>
      </w:r>
      <w:r w:rsidRPr="00250920">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lastRenderedPageBreak/>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00472A59"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w:t>
      </w:r>
    </w:p>
    <w:p w:rsidR="00100B4A" w:rsidRPr="00250920" w:rsidRDefault="00100B4A" w:rsidP="00100B4A">
      <w:pPr>
        <w:pStyle w:val="ConsPlusNormal"/>
        <w:ind w:firstLine="539"/>
        <w:jc w:val="both"/>
        <w:outlineLvl w:val="2"/>
        <w:rPr>
          <w:rFonts w:ascii="Times New Roman" w:hAnsi="Times New Roman" w:cs="Times New Roman"/>
          <w:sz w:val="24"/>
          <w:szCs w:val="24"/>
        </w:rPr>
      </w:pPr>
      <w:r w:rsidRPr="00250920">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00B4A" w:rsidRPr="00250920" w:rsidRDefault="00100B4A" w:rsidP="00100B4A">
      <w:pPr>
        <w:pStyle w:val="ConsPlusNormal"/>
        <w:ind w:firstLine="539"/>
        <w:jc w:val="both"/>
        <w:rPr>
          <w:rFonts w:ascii="Times New Roman" w:hAnsi="Times New Roman" w:cs="Times New Roman"/>
          <w:sz w:val="24"/>
          <w:szCs w:val="24"/>
        </w:rPr>
      </w:pPr>
      <w:r w:rsidRPr="00250920">
        <w:rPr>
          <w:rFonts w:ascii="Times New Roman" w:hAnsi="Times New Roman" w:cs="Times New Roman"/>
          <w:sz w:val="24"/>
          <w:szCs w:val="24"/>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00472A59"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472A59"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rsidR="00100B4A" w:rsidRPr="00250920" w:rsidRDefault="00100B4A" w:rsidP="00100B4A">
      <w:pPr>
        <w:pStyle w:val="ConsPlusNormal"/>
        <w:jc w:val="center"/>
        <w:outlineLvl w:val="1"/>
        <w:rPr>
          <w:rFonts w:ascii="Times New Roman" w:hAnsi="Times New Roman" w:cs="Times New Roman"/>
          <w:b/>
          <w:color w:val="FF0000"/>
          <w:sz w:val="24"/>
          <w:szCs w:val="24"/>
        </w:rPr>
      </w:pPr>
    </w:p>
    <w:p w:rsidR="00100B4A" w:rsidRPr="00250920" w:rsidRDefault="00100B4A" w:rsidP="00100B4A">
      <w:pPr>
        <w:pStyle w:val="ConsPlusNormal"/>
        <w:jc w:val="center"/>
        <w:outlineLvl w:val="1"/>
        <w:rPr>
          <w:rFonts w:ascii="Times New Roman" w:hAnsi="Times New Roman" w:cs="Times New Roman"/>
          <w:b/>
          <w:sz w:val="24"/>
          <w:szCs w:val="24"/>
        </w:rPr>
      </w:pPr>
      <w:r w:rsidRPr="00250920">
        <w:rPr>
          <w:rFonts w:ascii="Times New Roman" w:hAnsi="Times New Roman" w:cs="Times New Roman"/>
          <w:b/>
          <w:sz w:val="24"/>
          <w:szCs w:val="24"/>
        </w:rPr>
        <w:t>4. Формы контроля за исполнением административного</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регламента</w:t>
      </w:r>
    </w:p>
    <w:p w:rsidR="00100B4A" w:rsidRPr="00250920" w:rsidRDefault="00100B4A" w:rsidP="00100B4A">
      <w:pPr>
        <w:pStyle w:val="ConsPlusNormal"/>
        <w:ind w:firstLine="540"/>
        <w:jc w:val="both"/>
        <w:rPr>
          <w:rFonts w:ascii="Times New Roman" w:hAnsi="Times New Roman" w:cs="Times New Roman"/>
          <w:sz w:val="24"/>
          <w:szCs w:val="24"/>
        </w:rPr>
      </w:pP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Текущий контроль осуществляется ответственными специалистами </w:t>
      </w:r>
      <w:r w:rsidR="00472A59"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472A59" w:rsidRPr="00250920">
        <w:rPr>
          <w:rFonts w:ascii="Times New Roman" w:hAnsi="Times New Roman" w:cs="Times New Roman"/>
          <w:sz w:val="24"/>
          <w:szCs w:val="24"/>
        </w:rPr>
        <w:t>главой администрации</w:t>
      </w:r>
      <w:r w:rsidRPr="00250920">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72A59"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О проведении проверки издается правовой акт </w:t>
      </w:r>
      <w:r w:rsidR="004D514D"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 xml:space="preserve"> о проведении проверки исполнения административного регламента по предоставлению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w:t>
      </w:r>
      <w:r w:rsidRPr="00250920">
        <w:rPr>
          <w:rFonts w:ascii="Times New Roman" w:hAnsi="Times New Roman" w:cs="Times New Roman"/>
          <w:sz w:val="24"/>
          <w:szCs w:val="24"/>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По результатам рассмотрения обращений дается письменный ответ.</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Руководитель </w:t>
      </w:r>
      <w:r w:rsidR="004D514D"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 xml:space="preserve"> несет персональную ответственность за обеспечение предоставления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Работники </w:t>
      </w:r>
      <w:r w:rsidR="004D514D"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 xml:space="preserve"> при предоставлении Услуги несут персональную ответственность:</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00B4A" w:rsidRPr="00250920" w:rsidRDefault="00100B4A" w:rsidP="00100B4A">
      <w:pPr>
        <w:pStyle w:val="ConsPlusNormal"/>
        <w:jc w:val="center"/>
        <w:outlineLvl w:val="1"/>
        <w:rPr>
          <w:rFonts w:ascii="Times New Roman" w:hAnsi="Times New Roman" w:cs="Times New Roman"/>
          <w:color w:val="FF0000"/>
          <w:sz w:val="24"/>
          <w:szCs w:val="24"/>
        </w:rPr>
      </w:pPr>
    </w:p>
    <w:p w:rsidR="00100B4A" w:rsidRPr="00250920" w:rsidRDefault="00100B4A" w:rsidP="00100B4A">
      <w:pPr>
        <w:pStyle w:val="ConsPlusNormal"/>
        <w:jc w:val="center"/>
        <w:outlineLvl w:val="1"/>
        <w:rPr>
          <w:rFonts w:ascii="Times New Roman" w:hAnsi="Times New Roman" w:cs="Times New Roman"/>
          <w:b/>
          <w:sz w:val="24"/>
          <w:szCs w:val="24"/>
        </w:rPr>
      </w:pPr>
      <w:r w:rsidRPr="00250920">
        <w:rPr>
          <w:rFonts w:ascii="Times New Roman" w:hAnsi="Times New Roman" w:cs="Times New Roman"/>
          <w:b/>
          <w:sz w:val="24"/>
          <w:szCs w:val="24"/>
        </w:rPr>
        <w:t>5. Досудебный (внесудебный) порядок обжалования решений</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и действий (бездействия) органа, предоставляющего</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Услугу, а также должностных лиц органа,</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предоставляющего Услугу,</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либо муниципальных служащих,</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многофункционального центра предоставления государственных</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и муниципальных услуг, работника многофункционального центра</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предоставления государственных и муниципальных услуг</w:t>
      </w:r>
    </w:p>
    <w:p w:rsidR="00100B4A" w:rsidRPr="00250920" w:rsidRDefault="00100B4A" w:rsidP="00100B4A">
      <w:pPr>
        <w:pStyle w:val="ConsPlusNormal"/>
        <w:ind w:firstLine="540"/>
        <w:jc w:val="both"/>
        <w:rPr>
          <w:rFonts w:ascii="Times New Roman" w:hAnsi="Times New Roman" w:cs="Times New Roman"/>
          <w:sz w:val="24"/>
          <w:szCs w:val="24"/>
        </w:rPr>
      </w:pP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1) нарушение срока регистрации запроса заявителя о предоставлении У</w:t>
      </w:r>
      <w:r w:rsidR="004D514D" w:rsidRPr="00250920">
        <w:rPr>
          <w:rFonts w:ascii="Times New Roman" w:hAnsi="Times New Roman" w:cs="Times New Roman"/>
          <w:sz w:val="24"/>
          <w:szCs w:val="24"/>
        </w:rPr>
        <w:t xml:space="preserve"> </w:t>
      </w:r>
      <w:r w:rsidRPr="00250920">
        <w:rPr>
          <w:rFonts w:ascii="Times New Roman" w:hAnsi="Times New Roman" w:cs="Times New Roman"/>
          <w:sz w:val="24"/>
          <w:szCs w:val="24"/>
        </w:rPr>
        <w:t xml:space="preserve">слуги, запроса, указанного в </w:t>
      </w:r>
      <w:hyperlink r:id="rId25" w:history="1">
        <w:r w:rsidRPr="00250920">
          <w:rPr>
            <w:rStyle w:val="a3"/>
            <w:rFonts w:ascii="Times New Roman" w:hAnsi="Times New Roman" w:cs="Times New Roman"/>
            <w:sz w:val="24"/>
            <w:szCs w:val="24"/>
          </w:rPr>
          <w:t>статье 15.1</w:t>
        </w:r>
      </w:hyperlink>
      <w:r w:rsidRPr="00250920">
        <w:rPr>
          <w:rFonts w:ascii="Times New Roman" w:hAnsi="Times New Roman" w:cs="Times New Roman"/>
          <w:sz w:val="24"/>
          <w:szCs w:val="24"/>
        </w:rPr>
        <w:t xml:space="preserve"> Федерального закона от 27.07.2010 № 210-ФЗ;</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6" w:history="1">
        <w:r w:rsidRPr="00250920">
          <w:rPr>
            <w:rStyle w:val="a3"/>
            <w:rFonts w:ascii="Times New Roman" w:hAnsi="Times New Roman" w:cs="Times New Roman"/>
            <w:sz w:val="24"/>
            <w:szCs w:val="24"/>
          </w:rPr>
          <w:t>частью 1.3 статьи 16</w:t>
        </w:r>
      </w:hyperlink>
      <w:r w:rsidRPr="00250920">
        <w:rPr>
          <w:rFonts w:ascii="Times New Roman" w:hAnsi="Times New Roman" w:cs="Times New Roman"/>
          <w:sz w:val="24"/>
          <w:szCs w:val="24"/>
        </w:rPr>
        <w:t xml:space="preserve"> Федерального закона от 27.07.2010 № 210-ФЗ;</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w:t>
      </w:r>
      <w:r w:rsidRPr="00250920">
        <w:rPr>
          <w:rFonts w:ascii="Times New Roman" w:hAnsi="Times New Roman" w:cs="Times New Roman"/>
          <w:sz w:val="24"/>
          <w:szCs w:val="24"/>
        </w:rPr>
        <w:lastRenderedPageBreak/>
        <w:t xml:space="preserve">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7" w:history="1">
        <w:r w:rsidRPr="00250920">
          <w:rPr>
            <w:rStyle w:val="a3"/>
            <w:rFonts w:ascii="Times New Roman" w:hAnsi="Times New Roman" w:cs="Times New Roman"/>
            <w:sz w:val="24"/>
            <w:szCs w:val="24"/>
          </w:rPr>
          <w:t>частью 1.3 статьи 16</w:t>
        </w:r>
      </w:hyperlink>
      <w:r w:rsidRPr="00250920">
        <w:rPr>
          <w:rFonts w:ascii="Times New Roman" w:hAnsi="Times New Roman" w:cs="Times New Roman"/>
          <w:sz w:val="24"/>
          <w:szCs w:val="24"/>
        </w:rPr>
        <w:t xml:space="preserve"> Федерального закона от 27.07.2010 N 210-ФЗ;</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8" w:history="1">
        <w:r w:rsidRPr="00250920">
          <w:rPr>
            <w:rStyle w:val="a3"/>
            <w:rFonts w:ascii="Times New Roman" w:hAnsi="Times New Roman" w:cs="Times New Roman"/>
            <w:sz w:val="24"/>
            <w:szCs w:val="24"/>
          </w:rPr>
          <w:t>частью 1.3 статьи 16</w:t>
        </w:r>
      </w:hyperlink>
      <w:r w:rsidRPr="00250920">
        <w:rPr>
          <w:rFonts w:ascii="Times New Roman" w:hAnsi="Times New Roman" w:cs="Times New Roman"/>
          <w:sz w:val="24"/>
          <w:szCs w:val="24"/>
        </w:rPr>
        <w:t xml:space="preserve"> Федерального закона от 27.07.2010 № 210-ФЗ;</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9" w:history="1">
        <w:r w:rsidRPr="00250920">
          <w:rPr>
            <w:rStyle w:val="a3"/>
            <w:rFonts w:ascii="Times New Roman" w:hAnsi="Times New Roman" w:cs="Times New Roman"/>
            <w:sz w:val="24"/>
            <w:szCs w:val="24"/>
          </w:rPr>
          <w:t>частью 1.3 статьи 16</w:t>
        </w:r>
      </w:hyperlink>
      <w:r w:rsidRPr="00250920">
        <w:rPr>
          <w:rFonts w:ascii="Times New Roman" w:hAnsi="Times New Roman" w:cs="Times New Roman"/>
          <w:sz w:val="24"/>
          <w:szCs w:val="24"/>
        </w:rPr>
        <w:t xml:space="preserve"> Федерального закона от 27.07.2010 N 210-ФЗ;</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30" w:history="1">
        <w:r w:rsidRPr="00250920">
          <w:rPr>
            <w:rStyle w:val="a3"/>
            <w:rFonts w:ascii="Times New Roman" w:hAnsi="Times New Roman" w:cs="Times New Roman"/>
            <w:sz w:val="24"/>
            <w:szCs w:val="24"/>
          </w:rPr>
          <w:t>пунктом 4 части 1 статьи 7</w:t>
        </w:r>
      </w:hyperlink>
      <w:r w:rsidRPr="00250920">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1" w:history="1">
        <w:r w:rsidRPr="00250920">
          <w:rPr>
            <w:rStyle w:val="a3"/>
            <w:rFonts w:ascii="Times New Roman" w:hAnsi="Times New Roman" w:cs="Times New Roman"/>
            <w:sz w:val="24"/>
            <w:szCs w:val="24"/>
          </w:rPr>
          <w:t>частью 1.3 статьи 16</w:t>
        </w:r>
      </w:hyperlink>
      <w:r w:rsidRPr="00250920">
        <w:rPr>
          <w:rFonts w:ascii="Times New Roman" w:hAnsi="Times New Roman" w:cs="Times New Roman"/>
          <w:sz w:val="24"/>
          <w:szCs w:val="24"/>
        </w:rPr>
        <w:t xml:space="preserve"> Федерального закона от 27.07.2010 № 210-ФЗ.</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w:t>
      </w:r>
      <w:r w:rsidRPr="00250920">
        <w:rPr>
          <w:rFonts w:ascii="Times New Roman" w:hAnsi="Times New Roman" w:cs="Times New Roman"/>
          <w:sz w:val="24"/>
          <w:szCs w:val="24"/>
        </w:rPr>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250920">
          <w:rPr>
            <w:rStyle w:val="a3"/>
            <w:rFonts w:ascii="Times New Roman" w:hAnsi="Times New Roman" w:cs="Times New Roman"/>
            <w:sz w:val="24"/>
            <w:szCs w:val="24"/>
          </w:rPr>
          <w:t>части 5 статьи 11.2</w:t>
        </w:r>
      </w:hyperlink>
      <w:r w:rsidRPr="00250920">
        <w:rPr>
          <w:rFonts w:ascii="Times New Roman" w:hAnsi="Times New Roman" w:cs="Times New Roman"/>
          <w:sz w:val="24"/>
          <w:szCs w:val="24"/>
        </w:rPr>
        <w:t xml:space="preserve"> Федерального закона № 210-ФЗ.</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В письменной жалобе в обязательном порядке указываются: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250920">
          <w:rPr>
            <w:rStyle w:val="a3"/>
            <w:rFonts w:ascii="Times New Roman" w:hAnsi="Times New Roman" w:cs="Times New Roman"/>
            <w:sz w:val="24"/>
            <w:szCs w:val="24"/>
          </w:rPr>
          <w:t>статьей 11.1</w:t>
        </w:r>
      </w:hyperlink>
      <w:r w:rsidRPr="00250920">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5.7. По результатам рассмотрения жалобы принимается одно из следующих решений:</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2) в удовлетворении жалобы отказывается.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250920">
        <w:rPr>
          <w:rFonts w:ascii="Times New Roman" w:hAnsi="Times New Roman" w:cs="Times New Roman"/>
          <w:sz w:val="24"/>
          <w:szCs w:val="24"/>
        </w:rPr>
        <w:lastRenderedPageBreak/>
        <w:t>обжалования принятого решения.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0B4A" w:rsidRPr="00250920" w:rsidRDefault="00100B4A" w:rsidP="00100B4A">
      <w:pPr>
        <w:pStyle w:val="ConsPlusNormal"/>
        <w:jc w:val="center"/>
        <w:outlineLvl w:val="1"/>
        <w:rPr>
          <w:rFonts w:ascii="Times New Roman" w:hAnsi="Times New Roman" w:cs="Times New Roman"/>
          <w:sz w:val="24"/>
          <w:szCs w:val="24"/>
        </w:rPr>
      </w:pPr>
    </w:p>
    <w:p w:rsidR="00100B4A" w:rsidRPr="00250920" w:rsidRDefault="00100B4A" w:rsidP="00100B4A">
      <w:pPr>
        <w:pStyle w:val="ConsPlusNormal"/>
        <w:jc w:val="center"/>
        <w:outlineLvl w:val="1"/>
        <w:rPr>
          <w:rFonts w:ascii="Times New Roman" w:hAnsi="Times New Roman" w:cs="Times New Roman"/>
          <w:b/>
          <w:sz w:val="24"/>
          <w:szCs w:val="24"/>
        </w:rPr>
      </w:pPr>
      <w:r w:rsidRPr="00250920">
        <w:rPr>
          <w:rFonts w:ascii="Times New Roman" w:hAnsi="Times New Roman" w:cs="Times New Roman"/>
          <w:b/>
          <w:sz w:val="24"/>
          <w:szCs w:val="24"/>
        </w:rPr>
        <w:t>6.</w:t>
      </w:r>
      <w:r w:rsidRPr="00250920">
        <w:rPr>
          <w:rFonts w:ascii="Times New Roman" w:hAnsi="Times New Roman" w:cs="Times New Roman"/>
          <w:sz w:val="24"/>
          <w:szCs w:val="24"/>
        </w:rPr>
        <w:t xml:space="preserve"> </w:t>
      </w:r>
      <w:r w:rsidRPr="00250920">
        <w:rPr>
          <w:rFonts w:ascii="Times New Roman" w:hAnsi="Times New Roman" w:cs="Times New Roman"/>
          <w:b/>
          <w:sz w:val="24"/>
          <w:szCs w:val="24"/>
        </w:rPr>
        <w:t>Особенности выполнения административных процедур</w:t>
      </w:r>
    </w:p>
    <w:p w:rsidR="00100B4A" w:rsidRPr="00250920" w:rsidRDefault="00100B4A" w:rsidP="00100B4A">
      <w:pPr>
        <w:pStyle w:val="ConsPlusNormal"/>
        <w:jc w:val="center"/>
        <w:rPr>
          <w:rFonts w:ascii="Times New Roman" w:hAnsi="Times New Roman" w:cs="Times New Roman"/>
          <w:b/>
          <w:sz w:val="24"/>
          <w:szCs w:val="24"/>
        </w:rPr>
      </w:pPr>
      <w:r w:rsidRPr="00250920">
        <w:rPr>
          <w:rFonts w:ascii="Times New Roman" w:hAnsi="Times New Roman" w:cs="Times New Roman"/>
          <w:b/>
          <w:sz w:val="24"/>
          <w:szCs w:val="24"/>
        </w:rPr>
        <w:t>в многофункциональных центрах</w:t>
      </w:r>
    </w:p>
    <w:p w:rsidR="00100B4A" w:rsidRPr="00250920" w:rsidRDefault="00100B4A" w:rsidP="00100B4A">
      <w:pPr>
        <w:pStyle w:val="ConsPlusNormal"/>
        <w:jc w:val="center"/>
        <w:rPr>
          <w:rFonts w:ascii="Times New Roman" w:hAnsi="Times New Roman" w:cs="Times New Roman"/>
          <w:sz w:val="24"/>
          <w:szCs w:val="24"/>
        </w:rPr>
      </w:pP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w:t>
      </w:r>
      <w:r w:rsidR="00F152EC" w:rsidRPr="00250920">
        <w:rPr>
          <w:rFonts w:ascii="Times New Roman" w:hAnsi="Times New Roman" w:cs="Times New Roman"/>
          <w:sz w:val="24"/>
          <w:szCs w:val="24"/>
        </w:rPr>
        <w:t>ГБУ ЛО "МФЦ" и администрацией</w:t>
      </w:r>
      <w:r w:rsidRPr="00250920">
        <w:rPr>
          <w:rFonts w:ascii="Times New Roman" w:hAnsi="Times New Roman" w:cs="Times New Roman"/>
          <w:sz w:val="24"/>
          <w:szCs w:val="24"/>
        </w:rPr>
        <w:t>. Предоставление Услуги в иных МФЦ осуществляется при наличии вступившего в силу соглашения о взаимодействии между ГБУ ЛО "МФЦ" и иным МФЦ.</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6.2. В случае подачи документов в </w:t>
      </w:r>
      <w:r w:rsidR="00F152EC" w:rsidRPr="00250920">
        <w:rPr>
          <w:rFonts w:ascii="Times New Roman" w:hAnsi="Times New Roman" w:cs="Times New Roman"/>
          <w:sz w:val="24"/>
          <w:szCs w:val="24"/>
        </w:rPr>
        <w:t>администрацию</w:t>
      </w:r>
      <w:r w:rsidRPr="00250920">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б) определяет предмет обращения;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в) проводит проверку правильности заполнения обращения;</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г) проводит проверку укомплектованности пакета документов;</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е) заверяет каждый документ дела своей электронной подписью (далее - ЭП);</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ж) направляет копии документов и реестр документов в </w:t>
      </w:r>
      <w:r w:rsidR="00F152EC" w:rsidRPr="00250920">
        <w:rPr>
          <w:rFonts w:ascii="Times New Roman" w:hAnsi="Times New Roman" w:cs="Times New Roman"/>
          <w:sz w:val="24"/>
          <w:szCs w:val="24"/>
        </w:rPr>
        <w:t>администрацию</w:t>
      </w:r>
      <w:r w:rsidRPr="00250920">
        <w:rPr>
          <w:rFonts w:ascii="Times New Roman" w:hAnsi="Times New Roman" w:cs="Times New Roman"/>
          <w:sz w:val="24"/>
          <w:szCs w:val="24"/>
        </w:rPr>
        <w:t>:</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62DC7" w:rsidRPr="00250920" w:rsidRDefault="00F62DC7" w:rsidP="00F62DC7">
      <w:pPr>
        <w:autoSpaceDE w:val="0"/>
        <w:autoSpaceDN w:val="0"/>
        <w:adjustRightInd w:val="0"/>
        <w:spacing w:after="0" w:line="240" w:lineRule="auto"/>
        <w:jc w:val="both"/>
        <w:rPr>
          <w:rFonts w:ascii="Times New Roman" w:hAnsi="Times New Roman"/>
          <w:sz w:val="24"/>
          <w:szCs w:val="24"/>
        </w:rPr>
      </w:pPr>
      <w:r w:rsidRPr="00250920">
        <w:rPr>
          <w:rFonts w:ascii="Times New Roman" w:hAnsi="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Специалист МФЦ, ответственный за выдачу документов, полученных от </w:t>
      </w:r>
      <w:r w:rsidR="00F152EC"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F152EC" w:rsidRPr="00250920">
        <w:rPr>
          <w:rFonts w:ascii="Times New Roman" w:hAnsi="Times New Roman" w:cs="Times New Roman"/>
          <w:sz w:val="24"/>
          <w:szCs w:val="24"/>
        </w:rPr>
        <w:t>администрации</w:t>
      </w:r>
      <w:r w:rsidRPr="0025092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00B4A" w:rsidRPr="00250920" w:rsidRDefault="00100B4A" w:rsidP="00100B4A">
      <w:pPr>
        <w:pStyle w:val="ConsPlusNormal"/>
        <w:ind w:firstLine="540"/>
        <w:jc w:val="both"/>
        <w:rPr>
          <w:rFonts w:ascii="Times New Roman" w:hAnsi="Times New Roman" w:cs="Times New Roman"/>
          <w:sz w:val="24"/>
          <w:szCs w:val="24"/>
        </w:rPr>
      </w:pPr>
      <w:bookmarkStart w:id="1" w:name="P637"/>
      <w:bookmarkEnd w:id="1"/>
      <w:r w:rsidRPr="00250920">
        <w:rPr>
          <w:rFonts w:ascii="Times New Roman" w:hAnsi="Times New Roman" w:cs="Times New Roman"/>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00B4A" w:rsidRPr="00250920" w:rsidRDefault="00100B4A" w:rsidP="00100B4A">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100B4A" w:rsidRPr="00250920" w:rsidRDefault="00100B4A" w:rsidP="00100B4A">
      <w:pPr>
        <w:spacing w:after="60" w:line="228" w:lineRule="auto"/>
        <w:jc w:val="center"/>
        <w:rPr>
          <w:rFonts w:ascii="Times New Roman" w:hAnsi="Times New Roman"/>
          <w:b/>
          <w:bCs/>
          <w:sz w:val="24"/>
          <w:szCs w:val="24"/>
        </w:rPr>
      </w:pPr>
      <w:r w:rsidRPr="00250920">
        <w:rPr>
          <w:rFonts w:ascii="Times New Roman" w:hAnsi="Times New Roman"/>
          <w:color w:val="000000"/>
          <w:sz w:val="24"/>
          <w:szCs w:val="24"/>
        </w:rPr>
        <w:br w:type="page"/>
      </w:r>
    </w:p>
    <w:p w:rsidR="00100B4A" w:rsidRPr="00250920" w:rsidRDefault="00100B4A" w:rsidP="00100B4A">
      <w:pPr>
        <w:widowControl w:val="0"/>
        <w:tabs>
          <w:tab w:val="left" w:pos="5812"/>
        </w:tabs>
        <w:autoSpaceDE w:val="0"/>
        <w:autoSpaceDN w:val="0"/>
        <w:adjustRightInd w:val="0"/>
        <w:spacing w:line="240" w:lineRule="auto"/>
        <w:jc w:val="right"/>
        <w:rPr>
          <w:rFonts w:ascii="Times New Roman" w:hAnsi="Times New Roman"/>
          <w:sz w:val="24"/>
          <w:szCs w:val="24"/>
        </w:rPr>
      </w:pPr>
      <w:r w:rsidRPr="00250920">
        <w:rPr>
          <w:rFonts w:ascii="Times New Roman" w:hAnsi="Times New Roman"/>
          <w:sz w:val="24"/>
          <w:szCs w:val="24"/>
        </w:rPr>
        <w:t>Приложение № 1</w:t>
      </w:r>
    </w:p>
    <w:p w:rsidR="00100B4A" w:rsidRPr="00250920" w:rsidRDefault="00100B4A" w:rsidP="00100B4A">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250920">
        <w:rPr>
          <w:rFonts w:ascii="Times New Roman" w:hAnsi="Times New Roman"/>
          <w:sz w:val="24"/>
          <w:szCs w:val="24"/>
        </w:rPr>
        <w:t>к административному регламенту</w:t>
      </w:r>
    </w:p>
    <w:p w:rsidR="00100B4A" w:rsidRPr="00250920" w:rsidRDefault="00100B4A" w:rsidP="00100B4A">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250920">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100B4A" w:rsidRPr="00250920" w:rsidRDefault="00100B4A" w:rsidP="00100B4A">
      <w:pPr>
        <w:pStyle w:val="ConsPlusNormal"/>
        <w:jc w:val="center"/>
        <w:rPr>
          <w:rFonts w:ascii="Times New Roman" w:hAnsi="Times New Roman" w:cs="Times New Roman"/>
          <w:sz w:val="24"/>
          <w:szCs w:val="24"/>
        </w:rPr>
      </w:pPr>
    </w:p>
    <w:p w:rsidR="00100B4A" w:rsidRPr="00250920" w:rsidRDefault="00100B4A" w:rsidP="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Форма заявления</w:t>
      </w:r>
    </w:p>
    <w:p w:rsidR="00100B4A" w:rsidRPr="00250920" w:rsidRDefault="00100B4A" w:rsidP="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о присвоении объекту адресации адреса или аннулировании</w:t>
      </w:r>
    </w:p>
    <w:p w:rsidR="00100B4A" w:rsidRPr="00250920" w:rsidRDefault="00100B4A" w:rsidP="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его адреса</w:t>
      </w:r>
    </w:p>
    <w:p w:rsidR="00100B4A" w:rsidRPr="00250920" w:rsidRDefault="00100B4A" w:rsidP="00100B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100B4A" w:rsidRPr="00250920" w:rsidTr="00100B4A">
        <w:tc>
          <w:tcPr>
            <w:tcW w:w="6316" w:type="dxa"/>
            <w:gridSpan w:val="7"/>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5" w:firstLine="0"/>
              <w:jc w:val="both"/>
              <w:rPr>
                <w:rFonts w:ascii="Times New Roman" w:hAnsi="Times New Roman" w:cs="Times New Roman"/>
                <w:sz w:val="24"/>
                <w:szCs w:val="24"/>
              </w:rPr>
            </w:pPr>
            <w:r w:rsidRPr="00250920">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10" w:firstLine="0"/>
              <w:jc w:val="both"/>
              <w:rPr>
                <w:rFonts w:ascii="Times New Roman" w:hAnsi="Times New Roman" w:cs="Times New Roman"/>
                <w:sz w:val="24"/>
                <w:szCs w:val="24"/>
              </w:rPr>
            </w:pPr>
            <w:r w:rsidRPr="00250920">
              <w:rPr>
                <w:rFonts w:ascii="Times New Roman" w:hAnsi="Times New Roman" w:cs="Times New Roman"/>
                <w:sz w:val="24"/>
                <w:szCs w:val="24"/>
              </w:rPr>
              <w:t>Всего листов ___</w:t>
            </w:r>
          </w:p>
        </w:tc>
      </w:tr>
      <w:tr w:rsidR="00100B4A" w:rsidRPr="00250920" w:rsidTr="00100B4A">
        <w:tc>
          <w:tcPr>
            <w:tcW w:w="9064" w:type="dxa"/>
            <w:gridSpan w:val="11"/>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50"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2</w:t>
            </w:r>
          </w:p>
        </w:tc>
        <w:tc>
          <w:tcPr>
            <w:tcW w:w="4118" w:type="dxa"/>
            <w:gridSpan w:val="5"/>
            <w:vMerge w:val="restart"/>
            <w:tcBorders>
              <w:top w:val="single" w:sz="4" w:space="0" w:color="auto"/>
              <w:left w:val="single" w:sz="4" w:space="0" w:color="auto"/>
              <w:bottom w:val="nil"/>
              <w:right w:val="single" w:sz="4" w:space="0" w:color="auto"/>
            </w:tcBorders>
            <w:hideMark/>
          </w:tcPr>
          <w:p w:rsidR="00100B4A" w:rsidRPr="00250920" w:rsidRDefault="00100B4A">
            <w:pPr>
              <w:pStyle w:val="ConsPlusNormal"/>
              <w:ind w:firstLine="16"/>
              <w:rPr>
                <w:rFonts w:ascii="Times New Roman" w:hAnsi="Times New Roman" w:cs="Times New Roman"/>
                <w:sz w:val="24"/>
                <w:szCs w:val="24"/>
              </w:rPr>
            </w:pPr>
            <w:r w:rsidRPr="00250920">
              <w:rPr>
                <w:rFonts w:ascii="Times New Roman" w:hAnsi="Times New Roman" w:cs="Times New Roman"/>
                <w:sz w:val="24"/>
                <w:szCs w:val="24"/>
              </w:rPr>
              <w:t>Заявление принято</w:t>
            </w:r>
          </w:p>
          <w:p w:rsidR="00100B4A" w:rsidRPr="00250920" w:rsidRDefault="00100B4A">
            <w:pPr>
              <w:pStyle w:val="ConsPlusNormal"/>
              <w:ind w:firstLine="16"/>
              <w:rPr>
                <w:rFonts w:ascii="Times New Roman" w:hAnsi="Times New Roman" w:cs="Times New Roman"/>
                <w:sz w:val="24"/>
                <w:szCs w:val="24"/>
              </w:rPr>
            </w:pPr>
            <w:r w:rsidRPr="00250920">
              <w:rPr>
                <w:rFonts w:ascii="Times New Roman" w:hAnsi="Times New Roman" w:cs="Times New Roman"/>
                <w:sz w:val="24"/>
                <w:szCs w:val="24"/>
              </w:rPr>
              <w:t>регистрационный номер _______________</w:t>
            </w:r>
          </w:p>
          <w:p w:rsidR="00100B4A" w:rsidRPr="00250920" w:rsidRDefault="00100B4A">
            <w:pPr>
              <w:pStyle w:val="ConsPlusNormal"/>
              <w:ind w:firstLine="16"/>
              <w:rPr>
                <w:rFonts w:ascii="Times New Roman" w:hAnsi="Times New Roman" w:cs="Times New Roman"/>
                <w:sz w:val="24"/>
                <w:szCs w:val="24"/>
              </w:rPr>
            </w:pPr>
            <w:r w:rsidRPr="00250920">
              <w:rPr>
                <w:rFonts w:ascii="Times New Roman" w:hAnsi="Times New Roman" w:cs="Times New Roman"/>
                <w:sz w:val="24"/>
                <w:szCs w:val="24"/>
              </w:rPr>
              <w:t>количество листов заявления ___________</w:t>
            </w:r>
          </w:p>
          <w:p w:rsidR="00100B4A" w:rsidRPr="00250920" w:rsidRDefault="00100B4A">
            <w:pPr>
              <w:pStyle w:val="ConsPlusNormal"/>
              <w:ind w:firstLine="16"/>
              <w:rPr>
                <w:rFonts w:ascii="Times New Roman" w:hAnsi="Times New Roman" w:cs="Times New Roman"/>
                <w:sz w:val="24"/>
                <w:szCs w:val="24"/>
              </w:rPr>
            </w:pPr>
            <w:r w:rsidRPr="00250920">
              <w:rPr>
                <w:rFonts w:ascii="Times New Roman" w:hAnsi="Times New Roman" w:cs="Times New Roman"/>
                <w:sz w:val="24"/>
                <w:szCs w:val="24"/>
              </w:rPr>
              <w:t>количество прилагаемых документов ____,</w:t>
            </w:r>
          </w:p>
          <w:p w:rsidR="00100B4A" w:rsidRPr="00250920" w:rsidRDefault="00100B4A">
            <w:pPr>
              <w:pStyle w:val="ConsPlusNormal"/>
              <w:ind w:firstLine="16"/>
              <w:rPr>
                <w:rFonts w:ascii="Times New Roman" w:hAnsi="Times New Roman" w:cs="Times New Roman"/>
                <w:sz w:val="24"/>
                <w:szCs w:val="24"/>
              </w:rPr>
            </w:pPr>
            <w:r w:rsidRPr="00250920">
              <w:rPr>
                <w:rFonts w:ascii="Times New Roman" w:hAnsi="Times New Roman" w:cs="Times New Roman"/>
                <w:sz w:val="24"/>
                <w:szCs w:val="24"/>
              </w:rPr>
              <w:t>в том числе оригиналов ___, копий ____, количество листов в оригиналах ____, копиях ____</w:t>
            </w:r>
          </w:p>
          <w:p w:rsidR="00100B4A" w:rsidRPr="00250920" w:rsidRDefault="00100B4A">
            <w:pPr>
              <w:pStyle w:val="ConsPlusNormal"/>
              <w:ind w:firstLine="16"/>
              <w:rPr>
                <w:rFonts w:ascii="Times New Roman" w:hAnsi="Times New Roman" w:cs="Times New Roman"/>
                <w:sz w:val="24"/>
                <w:szCs w:val="24"/>
              </w:rPr>
            </w:pPr>
            <w:r w:rsidRPr="00250920">
              <w:rPr>
                <w:rFonts w:ascii="Times New Roman" w:hAnsi="Times New Roman" w:cs="Times New Roman"/>
                <w:sz w:val="24"/>
                <w:szCs w:val="24"/>
              </w:rPr>
              <w:t>ФИО должностного лица ________________</w:t>
            </w:r>
          </w:p>
          <w:p w:rsidR="00100B4A" w:rsidRPr="00250920" w:rsidRDefault="00100B4A">
            <w:pPr>
              <w:pStyle w:val="ConsPlusNormal"/>
              <w:ind w:firstLine="16"/>
              <w:rPr>
                <w:rFonts w:ascii="Times New Roman" w:hAnsi="Times New Roman" w:cs="Times New Roman"/>
                <w:sz w:val="24"/>
                <w:szCs w:val="24"/>
              </w:rPr>
            </w:pPr>
            <w:r w:rsidRPr="00250920">
              <w:rPr>
                <w:rFonts w:ascii="Times New Roman" w:hAnsi="Times New Roman" w:cs="Times New Roman"/>
                <w:sz w:val="24"/>
                <w:szCs w:val="24"/>
              </w:rPr>
              <w:t>подпись должностного лица ____________</w:t>
            </w:r>
          </w:p>
        </w:tc>
      </w:tr>
      <w:tr w:rsidR="00100B4A" w:rsidRPr="00250920" w:rsidTr="00100B4A">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vMerge w:val="restart"/>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в</w:t>
            </w:r>
          </w:p>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w:t>
            </w:r>
          </w:p>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 xml:space="preserve">(наименование органа местного самоуправления  </w:t>
            </w:r>
          </w:p>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___________________________</w:t>
            </w:r>
          </w:p>
          <w:p w:rsidR="00100B4A" w:rsidRPr="00250920" w:rsidRDefault="00100B4A">
            <w:pPr>
              <w:pStyle w:val="ConsPlusNormal"/>
              <w:jc w:val="center"/>
              <w:rPr>
                <w:rFonts w:ascii="Times New Roman" w:hAnsi="Times New Roman" w:cs="Times New Roman"/>
                <w:sz w:val="24"/>
                <w:szCs w:val="24"/>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118" w:type="dxa"/>
            <w:gridSpan w:val="5"/>
            <w:tcBorders>
              <w:top w:val="nil"/>
              <w:left w:val="single" w:sz="4" w:space="0" w:color="auto"/>
              <w:bottom w:val="single" w:sz="4" w:space="0" w:color="auto"/>
              <w:right w:val="single" w:sz="4" w:space="0" w:color="auto"/>
            </w:tcBorders>
            <w:hideMark/>
          </w:tcPr>
          <w:p w:rsidR="00100B4A" w:rsidRPr="00250920" w:rsidRDefault="00100B4A">
            <w:pPr>
              <w:pStyle w:val="ConsPlusNormal"/>
              <w:ind w:firstLine="16"/>
              <w:rPr>
                <w:rFonts w:ascii="Times New Roman" w:hAnsi="Times New Roman" w:cs="Times New Roman"/>
                <w:sz w:val="24"/>
                <w:szCs w:val="24"/>
              </w:rPr>
            </w:pPr>
            <w:r w:rsidRPr="00250920">
              <w:rPr>
                <w:rFonts w:ascii="Times New Roman" w:hAnsi="Times New Roman" w:cs="Times New Roman"/>
                <w:sz w:val="24"/>
                <w:szCs w:val="24"/>
              </w:rPr>
              <w:t>дата "__" ____________ ____ г.</w:t>
            </w:r>
          </w:p>
        </w:tc>
      </w:tr>
      <w:tr w:rsidR="00100B4A" w:rsidRPr="00250920" w:rsidTr="00100B4A">
        <w:tc>
          <w:tcPr>
            <w:tcW w:w="550"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Прошу в отношении объекта адресации: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Вид:</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7"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Машино-место</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503" w:type="dxa"/>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752"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7"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503" w:type="dxa"/>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752"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550" w:type="dxa"/>
            <w:vMerge w:val="restart"/>
            <w:tcBorders>
              <w:top w:val="single" w:sz="4" w:space="0" w:color="auto"/>
              <w:left w:val="single" w:sz="4" w:space="0" w:color="auto"/>
              <w:bottom w:val="nil"/>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Присвоить адрес</w:t>
            </w: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В связи с:</w:t>
            </w: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Образованием земельного участка(ов) из земель, находящихся в </w:t>
            </w:r>
            <w:r w:rsidRPr="00250920">
              <w:rPr>
                <w:rFonts w:ascii="Times New Roman" w:hAnsi="Times New Roman" w:cs="Times New Roman"/>
                <w:sz w:val="24"/>
                <w:szCs w:val="24"/>
              </w:rPr>
              <w:lastRenderedPageBreak/>
              <w:t>государственной или муниципальной собственности</w:t>
            </w: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земельного участка(ов) путем раздела земельного участка</w:t>
            </w: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Адрес земельного участка, раздел которого осуществляется</w:t>
            </w: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земельного участка путем объединения земельных участков</w:t>
            </w: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 xml:space="preserve">Кадастровый номер объединяемого земельного участка </w:t>
            </w:r>
            <w:hyperlink r:id="rId34" w:anchor="P609" w:history="1">
              <w:r w:rsidRPr="00250920">
                <w:rPr>
                  <w:rStyle w:val="a3"/>
                  <w:rFonts w:ascii="Times New Roman" w:hAnsi="Times New Roman" w:cs="Times New Roman"/>
                  <w:sz w:val="24"/>
                  <w:szCs w:val="24"/>
                </w:rPr>
                <w:t>&lt;1&gt;</w:t>
              </w:r>
            </w:hyperlink>
          </w:p>
        </w:tc>
        <w:tc>
          <w:tcPr>
            <w:tcW w:w="4650"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hanging="19"/>
              <w:rPr>
                <w:rFonts w:ascii="Times New Roman" w:hAnsi="Times New Roman" w:cs="Times New Roman"/>
                <w:sz w:val="24"/>
                <w:szCs w:val="24"/>
              </w:rPr>
            </w:pPr>
            <w:r w:rsidRPr="00250920">
              <w:rPr>
                <w:rFonts w:ascii="Times New Roman" w:hAnsi="Times New Roman" w:cs="Times New Roman"/>
                <w:sz w:val="24"/>
                <w:szCs w:val="24"/>
              </w:rPr>
              <w:t xml:space="preserve">Адрес объединяемого земельного участка </w:t>
            </w:r>
            <w:hyperlink r:id="rId35" w:anchor="P609" w:history="1">
              <w:r w:rsidRPr="00250920">
                <w:rPr>
                  <w:rStyle w:val="a3"/>
                  <w:rFonts w:ascii="Times New Roman" w:hAnsi="Times New Roman" w:cs="Times New Roman"/>
                  <w:sz w:val="24"/>
                  <w:szCs w:val="24"/>
                </w:rPr>
                <w:t>&lt;1&gt;</w:t>
              </w:r>
            </w:hyperlink>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bl>
    <w:p w:rsidR="00100B4A" w:rsidRPr="00250920" w:rsidRDefault="00100B4A" w:rsidP="00100B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100B4A" w:rsidRPr="00250920" w:rsidTr="00100B4A">
        <w:tc>
          <w:tcPr>
            <w:tcW w:w="6316"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5" w:firstLine="0"/>
              <w:jc w:val="both"/>
              <w:rPr>
                <w:rFonts w:ascii="Times New Roman" w:hAnsi="Times New Roman" w:cs="Times New Roman"/>
                <w:sz w:val="24"/>
                <w:szCs w:val="24"/>
              </w:rPr>
            </w:pPr>
            <w:r w:rsidRPr="00250920">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10" w:firstLine="0"/>
              <w:jc w:val="both"/>
              <w:rPr>
                <w:rFonts w:ascii="Times New Roman" w:hAnsi="Times New Roman" w:cs="Times New Roman"/>
                <w:sz w:val="24"/>
                <w:szCs w:val="24"/>
              </w:rPr>
            </w:pPr>
            <w:r w:rsidRPr="00250920">
              <w:rPr>
                <w:rFonts w:ascii="Times New Roman" w:hAnsi="Times New Roman" w:cs="Times New Roman"/>
                <w:sz w:val="24"/>
                <w:szCs w:val="24"/>
              </w:rPr>
              <w:t>Всего листов ___</w:t>
            </w:r>
          </w:p>
        </w:tc>
      </w:tr>
      <w:tr w:rsidR="00100B4A" w:rsidRPr="00250920" w:rsidTr="00100B4A">
        <w:tc>
          <w:tcPr>
            <w:tcW w:w="9064" w:type="dxa"/>
            <w:gridSpan w:val="6"/>
            <w:tcBorders>
              <w:top w:val="nil"/>
              <w:left w:val="nil"/>
              <w:bottom w:val="nil"/>
              <w:right w:val="nil"/>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22" w:type="dxa"/>
            <w:vMerge w:val="restart"/>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земельного участка(ов) путем выдела из земельного участка</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земельного участка, из которого осуществляется выдел</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Количество земельных участков, которые перераспределяются</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Кадастровый номер земельного участка, который перераспределяется </w:t>
            </w:r>
            <w:hyperlink r:id="rId36" w:anchor="P610" w:history="1">
              <w:r w:rsidRPr="00250920">
                <w:rPr>
                  <w:rStyle w:val="a3"/>
                  <w:rFonts w:ascii="Times New Roman" w:hAnsi="Times New Roman" w:cs="Times New Roman"/>
                  <w:sz w:val="24"/>
                  <w:szCs w:val="24"/>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Адрес земельного участка, который перераспределяется </w:t>
            </w:r>
            <w:hyperlink r:id="rId37" w:anchor="P610" w:history="1">
              <w:r w:rsidRPr="00250920">
                <w:rPr>
                  <w:rStyle w:val="a3"/>
                  <w:rFonts w:ascii="Times New Roman" w:hAnsi="Times New Roman" w:cs="Times New Roman"/>
                  <w:sz w:val="24"/>
                  <w:szCs w:val="24"/>
                </w:rPr>
                <w:t>&lt;2&gt;</w:t>
              </w:r>
            </w:hyperlink>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Строительством, реконструкцией здания (строения), сооружения</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250920">
                <w:rPr>
                  <w:rStyle w:val="a3"/>
                  <w:rFonts w:ascii="Times New Roman" w:hAnsi="Times New Roman" w:cs="Times New Roman"/>
                  <w:sz w:val="24"/>
                  <w:szCs w:val="24"/>
                </w:rPr>
                <w:t>кодексом</w:t>
              </w:r>
            </w:hyperlink>
            <w:r w:rsidRPr="00250920">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Кадастровый номер земельного участка, на котором осуществляется строительство </w:t>
            </w:r>
            <w:r w:rsidRPr="00250920">
              <w:rPr>
                <w:rFonts w:ascii="Times New Roman" w:hAnsi="Times New Roman" w:cs="Times New Roman"/>
                <w:sz w:val="24"/>
                <w:szCs w:val="24"/>
              </w:rPr>
              <w:lastRenderedPageBreak/>
              <w:t>(реконструкция)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lastRenderedPageBreak/>
              <w:t>Адрес земельного участка, на котором осуществляется строительство (реконструкция)</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Адрес помещения</w:t>
            </w: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single" w:sz="4" w:space="0" w:color="auto"/>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9064"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850" w:type="dxa"/>
            <w:gridSpan w:val="2"/>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692" w:type="dxa"/>
            <w:gridSpan w:val="3"/>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bl>
    <w:p w:rsidR="00100B4A" w:rsidRPr="00250920" w:rsidRDefault="00100B4A" w:rsidP="00100B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100B4A" w:rsidRPr="00250920" w:rsidTr="00100B4A">
        <w:tc>
          <w:tcPr>
            <w:tcW w:w="6316" w:type="dxa"/>
            <w:gridSpan w:val="9"/>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5" w:firstLine="0"/>
              <w:jc w:val="both"/>
              <w:rPr>
                <w:rFonts w:ascii="Times New Roman" w:hAnsi="Times New Roman" w:cs="Times New Roman"/>
                <w:sz w:val="24"/>
                <w:szCs w:val="24"/>
              </w:rPr>
            </w:pPr>
            <w:r w:rsidRPr="00250920">
              <w:rPr>
                <w:rFonts w:ascii="Times New Roman" w:hAnsi="Times New Roman" w:cs="Times New Roman"/>
                <w:sz w:val="24"/>
                <w:szCs w:val="24"/>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10" w:firstLine="0"/>
              <w:jc w:val="both"/>
              <w:rPr>
                <w:rFonts w:ascii="Times New Roman" w:hAnsi="Times New Roman" w:cs="Times New Roman"/>
                <w:sz w:val="24"/>
                <w:szCs w:val="24"/>
              </w:rPr>
            </w:pPr>
            <w:r w:rsidRPr="00250920">
              <w:rPr>
                <w:rFonts w:ascii="Times New Roman" w:hAnsi="Times New Roman" w:cs="Times New Roman"/>
                <w:sz w:val="24"/>
                <w:szCs w:val="24"/>
              </w:rPr>
              <w:t>Всего листов ___</w:t>
            </w:r>
          </w:p>
        </w:tc>
      </w:tr>
      <w:tr w:rsidR="00100B4A" w:rsidRPr="00250920" w:rsidTr="00100B4A">
        <w:tc>
          <w:tcPr>
            <w:tcW w:w="9047" w:type="dxa"/>
            <w:gridSpan w:val="13"/>
            <w:tcBorders>
              <w:top w:val="nil"/>
              <w:left w:val="nil"/>
              <w:bottom w:val="nil"/>
              <w:right w:val="nil"/>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50" w:type="dxa"/>
            <w:vMerge w:val="restart"/>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помещения(ий) в здании (строении), сооружении путем раздела здания (строения), сооружения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здания, сооружения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помещения(ий) в здании (строении), сооружении путем раздела помещения, машино-места</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 xml:space="preserve">Назначение помещения (жилое (нежилое) помещение) </w:t>
            </w:r>
            <w:hyperlink r:id="rId39" w:anchor="P611" w:history="1">
              <w:r w:rsidRPr="00250920">
                <w:rPr>
                  <w:rStyle w:val="a3"/>
                  <w:rFonts w:ascii="Times New Roman" w:hAnsi="Times New Roman" w:cs="Times New Roman"/>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 xml:space="preserve">Вид помещения </w:t>
            </w:r>
            <w:hyperlink r:id="rId40" w:anchor="P611" w:history="1">
              <w:r w:rsidRPr="00250920">
                <w:rPr>
                  <w:rStyle w:val="a3"/>
                  <w:rFonts w:ascii="Times New Roman" w:hAnsi="Times New Roman" w:cs="Times New Roman"/>
                  <w:sz w:val="24"/>
                  <w:szCs w:val="24"/>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 xml:space="preserve">Количество помещений </w:t>
            </w:r>
            <w:hyperlink r:id="rId41" w:anchor="P611" w:history="1">
              <w:r w:rsidRPr="00250920">
                <w:rPr>
                  <w:rStyle w:val="a3"/>
                  <w:rFonts w:ascii="Times New Roman" w:hAnsi="Times New Roman" w:cs="Times New Roman"/>
                  <w:sz w:val="24"/>
                  <w:szCs w:val="24"/>
                </w:rPr>
                <w:t>&lt;3&gt;</w:t>
              </w:r>
            </w:hyperlink>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394"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помещения, машино-места, раздел которого осуществляется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Образование нежилого помещения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Кадастровый номер объединяемого помещения </w:t>
            </w:r>
            <w:hyperlink r:id="rId42" w:anchor="P612" w:history="1">
              <w:r w:rsidRPr="00250920">
                <w:rPr>
                  <w:rStyle w:val="a3"/>
                  <w:rFonts w:ascii="Times New Roman" w:hAnsi="Times New Roman" w:cs="Times New Roman"/>
                  <w:sz w:val="24"/>
                  <w:szCs w:val="24"/>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Адрес объединяемого помещения </w:t>
            </w:r>
            <w:hyperlink r:id="rId43" w:anchor="P612" w:history="1">
              <w:r w:rsidRPr="00250920">
                <w:rPr>
                  <w:rStyle w:val="a3"/>
                  <w:rFonts w:ascii="Times New Roman" w:hAnsi="Times New Roman" w:cs="Times New Roman"/>
                  <w:sz w:val="24"/>
                  <w:szCs w:val="24"/>
                </w:rPr>
                <w:t>&lt;4&gt;</w:t>
              </w:r>
            </w:hyperlink>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Образование нежилого помещения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здания, сооружения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50" w:type="dxa"/>
            <w:vMerge w:val="restart"/>
            <w:tcBorders>
              <w:top w:val="nil"/>
              <w:left w:val="single" w:sz="4" w:space="0" w:color="auto"/>
              <w:bottom w:val="nil"/>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здания, сооружения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ind w:firstLine="17"/>
              <w:rPr>
                <w:rFonts w:ascii="Times New Roman" w:hAnsi="Times New Roman" w:cs="Times New Roman"/>
                <w:sz w:val="24"/>
                <w:szCs w:val="24"/>
              </w:rPr>
            </w:pPr>
            <w:r w:rsidRPr="00250920">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ind w:firstLine="17"/>
              <w:jc w:val="both"/>
              <w:rPr>
                <w:rFonts w:ascii="Times New Roman" w:hAnsi="Times New Roman" w:cs="Times New Roman"/>
                <w:sz w:val="24"/>
                <w:szCs w:val="24"/>
              </w:rPr>
            </w:pPr>
            <w:r w:rsidRPr="00250920">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помещения, машино-места раздел которого осуществляется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ind w:firstLine="17"/>
              <w:rPr>
                <w:rFonts w:ascii="Times New Roman" w:hAnsi="Times New Roman" w:cs="Times New Roman"/>
                <w:sz w:val="24"/>
                <w:szCs w:val="24"/>
              </w:rPr>
            </w:pPr>
            <w:r w:rsidRPr="00250920">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Кадастровый номер объединяемого помещения </w:t>
            </w:r>
            <w:hyperlink r:id="rId44" w:anchor="P612" w:history="1">
              <w:r w:rsidRPr="00250920">
                <w:rPr>
                  <w:rStyle w:val="a3"/>
                  <w:rFonts w:ascii="Times New Roman" w:hAnsi="Times New Roman" w:cs="Times New Roman"/>
                  <w:sz w:val="24"/>
                  <w:szCs w:val="24"/>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Адрес объединяемого помещения </w:t>
            </w:r>
            <w:hyperlink r:id="rId45" w:anchor="P612" w:history="1">
              <w:r w:rsidRPr="00250920">
                <w:rPr>
                  <w:rStyle w:val="a3"/>
                  <w:rFonts w:ascii="Times New Roman" w:hAnsi="Times New Roman" w:cs="Times New Roman"/>
                  <w:sz w:val="24"/>
                  <w:szCs w:val="24"/>
                </w:rPr>
                <w:t>&lt;4&gt;</w:t>
              </w:r>
            </w:hyperlink>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здания, сооружения</w:t>
            </w: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nil"/>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50" w:type="dxa"/>
            <w:vMerge w:val="restart"/>
            <w:tcBorders>
              <w:top w:val="nil"/>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6" w:history="1">
              <w:r w:rsidRPr="00250920">
                <w:rPr>
                  <w:rStyle w:val="a3"/>
                  <w:rFonts w:ascii="Times New Roman" w:hAnsi="Times New Roman" w:cs="Times New Roman"/>
                  <w:sz w:val="24"/>
                  <w:szCs w:val="24"/>
                </w:rPr>
                <w:t>законом</w:t>
              </w:r>
            </w:hyperlink>
            <w:r w:rsidRPr="00250920">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7" w:history="1">
              <w:r w:rsidRPr="00250920">
                <w:rPr>
                  <w:rStyle w:val="a3"/>
                  <w:rFonts w:ascii="Times New Roman" w:hAnsi="Times New Roman" w:cs="Times New Roman"/>
                  <w:sz w:val="24"/>
                  <w:szCs w:val="24"/>
                </w:rPr>
                <w:t>законом</w:t>
              </w:r>
            </w:hyperlink>
            <w:r w:rsidRPr="00250920">
              <w:rPr>
                <w:rFonts w:ascii="Times New Roman" w:hAnsi="Times New Roman" w:cs="Times New Roman"/>
                <w:sz w:val="24"/>
                <w:szCs w:val="24"/>
              </w:rPr>
              <w:t xml:space="preserve"> "О государственной регистрации недвижимости", адреса</w:t>
            </w: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nil"/>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bl>
    <w:p w:rsidR="00100B4A" w:rsidRPr="00250920" w:rsidRDefault="00100B4A" w:rsidP="00100B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100B4A" w:rsidRPr="00250920" w:rsidTr="00100B4A">
        <w:tc>
          <w:tcPr>
            <w:tcW w:w="6316"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5" w:hanging="5"/>
              <w:jc w:val="both"/>
              <w:rPr>
                <w:rFonts w:ascii="Times New Roman" w:hAnsi="Times New Roman" w:cs="Times New Roman"/>
                <w:sz w:val="24"/>
                <w:szCs w:val="24"/>
              </w:rPr>
            </w:pPr>
            <w:r w:rsidRPr="00250920">
              <w:rPr>
                <w:rFonts w:ascii="Times New Roman" w:hAnsi="Times New Roman" w:cs="Times New Roman"/>
                <w:sz w:val="24"/>
                <w:szCs w:val="24"/>
              </w:rPr>
              <w:t>Лист N ___</w:t>
            </w:r>
          </w:p>
        </w:tc>
        <w:tc>
          <w:tcPr>
            <w:tcW w:w="1361"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10" w:hanging="2"/>
              <w:jc w:val="both"/>
              <w:rPr>
                <w:rFonts w:ascii="Times New Roman" w:hAnsi="Times New Roman" w:cs="Times New Roman"/>
                <w:sz w:val="24"/>
                <w:szCs w:val="24"/>
              </w:rPr>
            </w:pPr>
            <w:r w:rsidRPr="00250920">
              <w:rPr>
                <w:rFonts w:ascii="Times New Roman" w:hAnsi="Times New Roman" w:cs="Times New Roman"/>
                <w:sz w:val="24"/>
                <w:szCs w:val="24"/>
              </w:rPr>
              <w:t>Всего листов ___</w:t>
            </w:r>
          </w:p>
        </w:tc>
      </w:tr>
      <w:tr w:rsidR="00100B4A" w:rsidRPr="00250920" w:rsidTr="00100B4A">
        <w:tc>
          <w:tcPr>
            <w:tcW w:w="6316" w:type="dxa"/>
            <w:gridSpan w:val="4"/>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c>
          <w:tcPr>
            <w:tcW w:w="1331" w:type="dxa"/>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c>
          <w:tcPr>
            <w:tcW w:w="1361" w:type="dxa"/>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38"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Аннулировать адрес объекта адресации:</w:t>
            </w: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10"/>
              <w:jc w:val="both"/>
              <w:rPr>
                <w:rFonts w:ascii="Times New Roman" w:hAnsi="Times New Roman" w:cs="Times New Roman"/>
                <w:sz w:val="24"/>
                <w:szCs w:val="24"/>
              </w:rPr>
            </w:pPr>
            <w:r w:rsidRPr="00250920">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29"/>
              <w:rPr>
                <w:rFonts w:ascii="Times New Roman" w:hAnsi="Times New Roman" w:cs="Times New Roman"/>
                <w:sz w:val="24"/>
                <w:szCs w:val="24"/>
              </w:rPr>
            </w:pPr>
            <w:r w:rsidRPr="00250920">
              <w:rPr>
                <w:rFonts w:ascii="Times New Roman" w:hAnsi="Times New Roman" w:cs="Times New Roman"/>
                <w:sz w:val="24"/>
                <w:szCs w:val="24"/>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 xml:space="preserve">Тип и номер помещения в пределах квартиры (в отношении </w:t>
            </w:r>
            <w:r w:rsidRPr="00250920">
              <w:rPr>
                <w:rFonts w:ascii="Times New Roman" w:hAnsi="Times New Roman" w:cs="Times New Roman"/>
                <w:sz w:val="24"/>
                <w:szCs w:val="24"/>
              </w:rPr>
              <w:lastRenderedPageBreak/>
              <w:t>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29"/>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В связи с:</w:t>
            </w: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48" w:history="1">
              <w:r w:rsidRPr="00250920">
                <w:rPr>
                  <w:rStyle w:val="a3"/>
                  <w:rFonts w:ascii="Times New Roman" w:hAnsi="Times New Roman" w:cs="Times New Roman"/>
                  <w:sz w:val="24"/>
                  <w:szCs w:val="24"/>
                </w:rPr>
                <w:t>части 7 статьи 72</w:t>
              </w:r>
            </w:hyperlink>
            <w:r w:rsidRPr="00250920">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Присвоением объекту адресации нового адреса</w:t>
            </w: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316"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bl>
    <w:p w:rsidR="00100B4A" w:rsidRPr="00250920" w:rsidRDefault="00100B4A" w:rsidP="00100B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100B4A" w:rsidRPr="00250920" w:rsidTr="00100B4A">
        <w:tc>
          <w:tcPr>
            <w:tcW w:w="6316" w:type="dxa"/>
            <w:gridSpan w:val="11"/>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5" w:hanging="5"/>
              <w:jc w:val="both"/>
              <w:rPr>
                <w:rFonts w:ascii="Times New Roman" w:hAnsi="Times New Roman" w:cs="Times New Roman"/>
                <w:sz w:val="24"/>
                <w:szCs w:val="24"/>
              </w:rPr>
            </w:pPr>
            <w:r w:rsidRPr="00250920">
              <w:rPr>
                <w:rFonts w:ascii="Times New Roman" w:hAnsi="Times New Roman" w:cs="Times New Roman"/>
                <w:sz w:val="24"/>
                <w:szCs w:val="24"/>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10" w:hanging="2"/>
              <w:jc w:val="both"/>
              <w:rPr>
                <w:rFonts w:ascii="Times New Roman" w:hAnsi="Times New Roman" w:cs="Times New Roman"/>
                <w:sz w:val="24"/>
                <w:szCs w:val="24"/>
              </w:rPr>
            </w:pPr>
            <w:r w:rsidRPr="00250920">
              <w:rPr>
                <w:rFonts w:ascii="Times New Roman" w:hAnsi="Times New Roman" w:cs="Times New Roman"/>
                <w:sz w:val="24"/>
                <w:szCs w:val="24"/>
              </w:rPr>
              <w:t>Всего листов ___</w:t>
            </w:r>
          </w:p>
        </w:tc>
      </w:tr>
      <w:tr w:rsidR="00100B4A" w:rsidRPr="00250920" w:rsidTr="00100B4A">
        <w:tc>
          <w:tcPr>
            <w:tcW w:w="9047" w:type="dxa"/>
            <w:gridSpan w:val="15"/>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58"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физическое лицо:</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hanging="9"/>
              <w:jc w:val="center"/>
              <w:rPr>
                <w:rFonts w:ascii="Times New Roman" w:hAnsi="Times New Roman" w:cs="Times New Roman"/>
                <w:sz w:val="24"/>
                <w:szCs w:val="24"/>
              </w:rPr>
            </w:pPr>
            <w:r w:rsidRPr="0025092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25"/>
              <w:jc w:val="center"/>
              <w:rPr>
                <w:rFonts w:ascii="Times New Roman" w:hAnsi="Times New Roman" w:cs="Times New Roman"/>
                <w:sz w:val="24"/>
                <w:szCs w:val="24"/>
              </w:rPr>
            </w:pPr>
            <w:r w:rsidRPr="00250920">
              <w:rPr>
                <w:rFonts w:ascii="Times New Roman" w:hAnsi="Times New Roman" w:cs="Times New Roman"/>
                <w:sz w:val="24"/>
                <w:szCs w:val="24"/>
              </w:rPr>
              <w:t>ИНН (при наличии):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серия:</w:t>
            </w:r>
          </w:p>
        </w:tc>
        <w:tc>
          <w:tcPr>
            <w:tcW w:w="850"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номер:</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кем выдан:</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90" w:type="dxa"/>
            <w:gridSpan w:val="5"/>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 xml:space="preserve">адрес электронной почты (при </w:t>
            </w:r>
            <w:r w:rsidRPr="00250920">
              <w:rPr>
                <w:rFonts w:ascii="Times New Roman" w:hAnsi="Times New Roman" w:cs="Times New Roman"/>
                <w:sz w:val="24"/>
                <w:szCs w:val="24"/>
              </w:rPr>
              <w:lastRenderedPageBreak/>
              <w:t>наличии):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юридическое лицо:</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5006"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КПП (для российского юридического лица):</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02" w:type="dxa"/>
            <w:gridSpan w:val="6"/>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номер регистрации (для иностранного юридического лица):</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19"/>
              <w:jc w:val="center"/>
              <w:rPr>
                <w:rFonts w:ascii="Times New Roman" w:hAnsi="Times New Roman" w:cs="Times New Roman"/>
                <w:sz w:val="24"/>
                <w:szCs w:val="24"/>
              </w:rPr>
            </w:pPr>
            <w:r w:rsidRPr="00250920">
              <w:rPr>
                <w:rFonts w:ascii="Times New Roman" w:hAnsi="Times New Roman" w:cs="Times New Roman"/>
                <w:sz w:val="24"/>
                <w:szCs w:val="24"/>
              </w:rPr>
              <w:t>адрес электронной почты (при наличии):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Вещное право на объект адресации: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право собственности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право хозяйственного ведения имуществом на объект адресации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право оперативного управления имуществом на объект адресации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право пожизненно наследуемого владения земельным участком</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право постоянного (бессрочного) пользования земельным участком</w:t>
            </w:r>
          </w:p>
        </w:tc>
      </w:tr>
      <w:tr w:rsidR="00100B4A" w:rsidRPr="00250920" w:rsidTr="00100B4A">
        <w:tc>
          <w:tcPr>
            <w:tcW w:w="558"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В многофункциональном центре</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В личном кабинете федеральной информационной адресной системы</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10"/>
              <w:jc w:val="both"/>
              <w:rPr>
                <w:rFonts w:ascii="Times New Roman" w:hAnsi="Times New Roman" w:cs="Times New Roman"/>
                <w:sz w:val="24"/>
                <w:szCs w:val="24"/>
              </w:rPr>
            </w:pPr>
            <w:r w:rsidRPr="00250920">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58"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Расписку в получении документов прошу:</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Расписка получена:                               ___________________________________</w:t>
            </w:r>
          </w:p>
          <w:p w:rsidR="00100B4A" w:rsidRPr="00250920" w:rsidRDefault="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(подпись заявителя)</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Не направлять</w:t>
            </w:r>
          </w:p>
        </w:tc>
      </w:tr>
    </w:tbl>
    <w:p w:rsidR="00100B4A" w:rsidRPr="00250920" w:rsidRDefault="00100B4A" w:rsidP="00100B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100B4A" w:rsidRPr="00250920" w:rsidTr="00100B4A">
        <w:tc>
          <w:tcPr>
            <w:tcW w:w="6316" w:type="dxa"/>
            <w:gridSpan w:val="9"/>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5" w:firstLine="0"/>
              <w:jc w:val="both"/>
              <w:rPr>
                <w:rFonts w:ascii="Times New Roman" w:hAnsi="Times New Roman" w:cs="Times New Roman"/>
                <w:sz w:val="24"/>
                <w:szCs w:val="24"/>
              </w:rPr>
            </w:pPr>
            <w:r w:rsidRPr="00250920">
              <w:rPr>
                <w:rFonts w:ascii="Times New Roman" w:hAnsi="Times New Roman" w:cs="Times New Roman"/>
                <w:sz w:val="24"/>
                <w:szCs w:val="24"/>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10" w:firstLine="0"/>
              <w:jc w:val="both"/>
              <w:rPr>
                <w:rFonts w:ascii="Times New Roman" w:hAnsi="Times New Roman" w:cs="Times New Roman"/>
                <w:sz w:val="24"/>
                <w:szCs w:val="24"/>
              </w:rPr>
            </w:pPr>
            <w:r w:rsidRPr="00250920">
              <w:rPr>
                <w:rFonts w:ascii="Times New Roman" w:hAnsi="Times New Roman" w:cs="Times New Roman"/>
                <w:sz w:val="24"/>
                <w:szCs w:val="24"/>
              </w:rPr>
              <w:t>Всего листов ___</w:t>
            </w:r>
          </w:p>
        </w:tc>
      </w:tr>
      <w:tr w:rsidR="00100B4A" w:rsidRPr="00250920" w:rsidTr="00100B4A">
        <w:tc>
          <w:tcPr>
            <w:tcW w:w="9065" w:type="dxa"/>
            <w:gridSpan w:val="13"/>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37"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Заявитель:</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физическое лицо:</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26"/>
              <w:jc w:val="center"/>
              <w:rPr>
                <w:rFonts w:ascii="Times New Roman" w:hAnsi="Times New Roman" w:cs="Times New Roman"/>
                <w:sz w:val="24"/>
                <w:szCs w:val="24"/>
              </w:rPr>
            </w:pPr>
            <w:r w:rsidRPr="00250920">
              <w:rPr>
                <w:rFonts w:ascii="Times New Roman" w:hAnsi="Times New Roman" w:cs="Times New Roman"/>
                <w:sz w:val="24"/>
                <w:szCs w:val="24"/>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ИНН (при наличии):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26"/>
              <w:jc w:val="center"/>
              <w:rPr>
                <w:rFonts w:ascii="Times New Roman" w:hAnsi="Times New Roman" w:cs="Times New Roman"/>
                <w:sz w:val="24"/>
                <w:szCs w:val="24"/>
              </w:rPr>
            </w:pPr>
            <w:r w:rsidRPr="00250920">
              <w:rPr>
                <w:rFonts w:ascii="Times New Roman" w:hAnsi="Times New Roman" w:cs="Times New Roman"/>
                <w:sz w:val="24"/>
                <w:szCs w:val="24"/>
              </w:rPr>
              <w:t>серия:</w:t>
            </w:r>
          </w:p>
        </w:tc>
        <w:tc>
          <w:tcPr>
            <w:tcW w:w="907"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номер:</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26"/>
              <w:jc w:val="center"/>
              <w:rPr>
                <w:rFonts w:ascii="Times New Roman" w:hAnsi="Times New Roman" w:cs="Times New Roman"/>
                <w:sz w:val="24"/>
                <w:szCs w:val="24"/>
              </w:rPr>
            </w:pPr>
            <w:r w:rsidRPr="00250920">
              <w:rPr>
                <w:rFonts w:ascii="Times New Roman" w:hAnsi="Times New Roman" w:cs="Times New Roman"/>
                <w:sz w:val="24"/>
                <w:szCs w:val="24"/>
              </w:rPr>
              <w:t>кем выдан:</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137" w:type="dxa"/>
            <w:gridSpan w:val="5"/>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42"/>
              <w:jc w:val="center"/>
              <w:rPr>
                <w:rFonts w:ascii="Times New Roman" w:hAnsi="Times New Roman" w:cs="Times New Roman"/>
                <w:sz w:val="24"/>
                <w:szCs w:val="24"/>
              </w:rPr>
            </w:pPr>
            <w:r w:rsidRPr="00250920">
              <w:rPr>
                <w:rFonts w:ascii="Times New Roman" w:hAnsi="Times New Roman" w:cs="Times New Roman"/>
                <w:sz w:val="24"/>
                <w:szCs w:val="24"/>
              </w:rPr>
              <w:t>адрес электронной почты (при наличии):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44"/>
              <w:rPr>
                <w:rFonts w:ascii="Times New Roman" w:hAnsi="Times New Roman" w:cs="Times New Roman"/>
                <w:sz w:val="24"/>
                <w:szCs w:val="24"/>
              </w:rPr>
            </w:pPr>
            <w:r w:rsidRPr="00250920">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5"/>
              <w:jc w:val="both"/>
              <w:rPr>
                <w:rFonts w:ascii="Times New Roman" w:hAnsi="Times New Roman" w:cs="Times New Roman"/>
                <w:sz w:val="24"/>
                <w:szCs w:val="24"/>
              </w:rPr>
            </w:pPr>
            <w:r w:rsidRPr="00250920">
              <w:rPr>
                <w:rFonts w:ascii="Times New Roman" w:hAnsi="Times New Roman" w:cs="Times New Roman"/>
                <w:sz w:val="24"/>
                <w:szCs w:val="24"/>
              </w:rPr>
              <w:t>юридическое лицо:</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5007" w:type="dxa"/>
            <w:gridSpan w:val="8"/>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ИНН (для российского юридического лица):</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4158" w:type="dxa"/>
            <w:gridSpan w:val="7"/>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44"/>
              <w:jc w:val="center"/>
              <w:rPr>
                <w:rFonts w:ascii="Times New Roman" w:hAnsi="Times New Roman" w:cs="Times New Roman"/>
                <w:sz w:val="24"/>
                <w:szCs w:val="24"/>
              </w:rPr>
            </w:pPr>
            <w:r w:rsidRPr="0025092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номер регистрации (для иностранного юридического лица):</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44"/>
              <w:jc w:val="center"/>
              <w:rPr>
                <w:rFonts w:ascii="Times New Roman" w:hAnsi="Times New Roman" w:cs="Times New Roman"/>
                <w:sz w:val="24"/>
                <w:szCs w:val="24"/>
              </w:rPr>
            </w:pPr>
            <w:r w:rsidRPr="0025092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center"/>
              <w:rPr>
                <w:rFonts w:ascii="Times New Roman" w:hAnsi="Times New Roman" w:cs="Times New Roman"/>
                <w:sz w:val="24"/>
                <w:szCs w:val="24"/>
              </w:rPr>
            </w:pPr>
            <w:r w:rsidRPr="00250920">
              <w:rPr>
                <w:rFonts w:ascii="Times New Roman" w:hAnsi="Times New Roman" w:cs="Times New Roman"/>
                <w:sz w:val="24"/>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адрес электронной почты (при наличии):</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37"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Документы, прилагаемые к заявлению:</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Копия в количестве ___ экз., на ___ л.</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Копия в количестве ___ экз., на ___ л.</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Копия в количестве ___ экз., на ___ л.</w:t>
            </w:r>
          </w:p>
        </w:tc>
      </w:tr>
      <w:tr w:rsidR="00100B4A" w:rsidRPr="00250920" w:rsidTr="00100B4A">
        <w:tc>
          <w:tcPr>
            <w:tcW w:w="537"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right"/>
              <w:rPr>
                <w:rFonts w:ascii="Times New Roman" w:hAnsi="Times New Roman" w:cs="Times New Roman"/>
                <w:sz w:val="24"/>
                <w:szCs w:val="24"/>
              </w:rPr>
            </w:pPr>
            <w:r w:rsidRPr="00250920">
              <w:rPr>
                <w:rFonts w:ascii="Times New Roman" w:hAnsi="Times New Roman" w:cs="Times New Roman"/>
                <w:sz w:val="24"/>
                <w:szCs w:val="24"/>
              </w:rP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Примечание:</w:t>
            </w: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300"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bl>
    <w:p w:rsidR="00100B4A" w:rsidRPr="00250920" w:rsidRDefault="00100B4A" w:rsidP="00100B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100B4A" w:rsidRPr="00250920" w:rsidTr="00100B4A">
        <w:tc>
          <w:tcPr>
            <w:tcW w:w="6284" w:type="dxa"/>
            <w:gridSpan w:val="3"/>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5" w:firstLine="0"/>
              <w:jc w:val="both"/>
              <w:rPr>
                <w:rFonts w:ascii="Times New Roman" w:hAnsi="Times New Roman" w:cs="Times New Roman"/>
                <w:sz w:val="24"/>
                <w:szCs w:val="24"/>
              </w:rPr>
            </w:pPr>
            <w:r w:rsidRPr="00250920">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ind w:left="10" w:firstLine="0"/>
              <w:jc w:val="both"/>
              <w:rPr>
                <w:rFonts w:ascii="Times New Roman" w:hAnsi="Times New Roman" w:cs="Times New Roman"/>
                <w:sz w:val="24"/>
                <w:szCs w:val="24"/>
              </w:rPr>
            </w:pPr>
            <w:r w:rsidRPr="00250920">
              <w:rPr>
                <w:rFonts w:ascii="Times New Roman" w:hAnsi="Times New Roman" w:cs="Times New Roman"/>
                <w:sz w:val="24"/>
                <w:szCs w:val="24"/>
              </w:rPr>
              <w:t>Всего листов ___</w:t>
            </w:r>
          </w:p>
        </w:tc>
      </w:tr>
      <w:tr w:rsidR="00100B4A" w:rsidRPr="00250920" w:rsidTr="00100B4A">
        <w:tc>
          <w:tcPr>
            <w:tcW w:w="6284" w:type="dxa"/>
            <w:gridSpan w:val="3"/>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c>
          <w:tcPr>
            <w:tcW w:w="1363" w:type="dxa"/>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537"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10</w:t>
            </w:r>
          </w:p>
        </w:tc>
        <w:tc>
          <w:tcPr>
            <w:tcW w:w="8527"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100B4A" w:rsidRPr="00250920" w:rsidTr="00100B4A">
        <w:tc>
          <w:tcPr>
            <w:tcW w:w="537"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11</w:t>
            </w:r>
          </w:p>
        </w:tc>
        <w:tc>
          <w:tcPr>
            <w:tcW w:w="8527"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both"/>
              <w:rPr>
                <w:rFonts w:ascii="Times New Roman" w:hAnsi="Times New Roman" w:cs="Times New Roman"/>
                <w:sz w:val="24"/>
                <w:szCs w:val="24"/>
              </w:rPr>
            </w:pPr>
            <w:r w:rsidRPr="00250920">
              <w:rPr>
                <w:rFonts w:ascii="Times New Roman" w:hAnsi="Times New Roman" w:cs="Times New Roman"/>
                <w:sz w:val="24"/>
                <w:szCs w:val="24"/>
              </w:rPr>
              <w:t>Настоящим также подтверждаю, что:</w:t>
            </w:r>
          </w:p>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00B4A" w:rsidRPr="00250920" w:rsidTr="00100B4A">
        <w:tc>
          <w:tcPr>
            <w:tcW w:w="537"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1</w:t>
            </w:r>
            <w:r w:rsidRPr="00250920">
              <w:rPr>
                <w:rFonts w:ascii="Times New Roman" w:hAnsi="Times New Roman" w:cs="Times New Roman"/>
                <w:sz w:val="24"/>
                <w:szCs w:val="24"/>
              </w:rPr>
              <w:lastRenderedPageBreak/>
              <w:t>2</w:t>
            </w:r>
          </w:p>
        </w:tc>
        <w:tc>
          <w:tcPr>
            <w:tcW w:w="5747"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lastRenderedPageBreak/>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Дата</w:t>
            </w:r>
          </w:p>
        </w:tc>
      </w:tr>
      <w:tr w:rsidR="00100B4A" w:rsidRPr="00250920" w:rsidTr="00100B4A">
        <w:tc>
          <w:tcPr>
            <w:tcW w:w="6284"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_________________</w:t>
            </w:r>
          </w:p>
          <w:p w:rsidR="00100B4A" w:rsidRPr="00250920" w:rsidRDefault="00100B4A">
            <w:pPr>
              <w:pStyle w:val="ConsPlusNormal"/>
              <w:ind w:firstLine="0"/>
              <w:rPr>
                <w:rFonts w:ascii="Times New Roman" w:hAnsi="Times New Roman" w:cs="Times New Roman"/>
                <w:sz w:val="24"/>
                <w:szCs w:val="24"/>
              </w:rPr>
            </w:pPr>
            <w:r w:rsidRPr="00250920">
              <w:rPr>
                <w:rFonts w:ascii="Times New Roman" w:hAnsi="Times New Roman" w:cs="Times New Roman"/>
                <w:sz w:val="24"/>
                <w:szCs w:val="24"/>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_______________________</w:t>
            </w:r>
          </w:p>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pStyle w:val="ConsPlusNormal"/>
              <w:ind w:firstLine="0"/>
              <w:jc w:val="both"/>
              <w:rPr>
                <w:rFonts w:ascii="Times New Roman" w:hAnsi="Times New Roman" w:cs="Times New Roman"/>
                <w:sz w:val="24"/>
                <w:szCs w:val="24"/>
              </w:rPr>
            </w:pPr>
            <w:r w:rsidRPr="00250920">
              <w:rPr>
                <w:rFonts w:ascii="Times New Roman" w:hAnsi="Times New Roman" w:cs="Times New Roman"/>
                <w:sz w:val="24"/>
                <w:szCs w:val="24"/>
              </w:rPr>
              <w:t>"__" ___________ ____ г.</w:t>
            </w:r>
          </w:p>
        </w:tc>
      </w:tr>
      <w:tr w:rsidR="00100B4A" w:rsidRPr="00250920" w:rsidTr="00100B4A">
        <w:tc>
          <w:tcPr>
            <w:tcW w:w="537" w:type="dxa"/>
            <w:vMerge w:val="restart"/>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lastRenderedPageBreak/>
              <w:t>13</w:t>
            </w:r>
          </w:p>
        </w:tc>
        <w:tc>
          <w:tcPr>
            <w:tcW w:w="8527" w:type="dxa"/>
            <w:gridSpan w:val="4"/>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Отметка специалиста, принявшего заявление и приложенные к нему документы:</w:t>
            </w:r>
          </w:p>
        </w:tc>
      </w:tr>
      <w:tr w:rsidR="00100B4A" w:rsidRPr="00250920" w:rsidTr="00100B4A">
        <w:tc>
          <w:tcPr>
            <w:tcW w:w="6284"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284"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284"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284"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r w:rsidR="00100B4A" w:rsidRPr="00250920" w:rsidTr="00100B4A">
        <w:tc>
          <w:tcPr>
            <w:tcW w:w="6284" w:type="dxa"/>
            <w:vMerge/>
            <w:tcBorders>
              <w:top w:val="single" w:sz="4" w:space="0" w:color="auto"/>
              <w:left w:val="single" w:sz="4" w:space="0" w:color="auto"/>
              <w:bottom w:val="single" w:sz="4" w:space="0" w:color="auto"/>
              <w:right w:val="single" w:sz="4" w:space="0" w:color="auto"/>
            </w:tcBorders>
            <w:vAlign w:val="center"/>
            <w:hideMark/>
          </w:tcPr>
          <w:p w:rsidR="00100B4A" w:rsidRPr="00250920" w:rsidRDefault="00100B4A">
            <w:pPr>
              <w:spacing w:after="0" w:line="240" w:lineRule="auto"/>
              <w:rPr>
                <w:rFonts w:ascii="Times New Roman" w:hAnsi="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00B4A" w:rsidRPr="00250920" w:rsidRDefault="00100B4A">
            <w:pPr>
              <w:pStyle w:val="ConsPlusNormal"/>
              <w:rPr>
                <w:rFonts w:ascii="Times New Roman" w:hAnsi="Times New Roman" w:cs="Times New Roman"/>
                <w:sz w:val="24"/>
                <w:szCs w:val="24"/>
              </w:rPr>
            </w:pPr>
          </w:p>
        </w:tc>
      </w:tr>
    </w:tbl>
    <w:p w:rsidR="00100B4A" w:rsidRPr="00250920" w:rsidRDefault="00100B4A" w:rsidP="00100B4A">
      <w:pPr>
        <w:pStyle w:val="ConsPlusNormal"/>
        <w:jc w:val="both"/>
        <w:rPr>
          <w:rFonts w:ascii="Times New Roman" w:hAnsi="Times New Roman" w:cs="Times New Roman"/>
          <w:sz w:val="24"/>
          <w:szCs w:val="24"/>
        </w:rPr>
      </w:pP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w:t>
      </w:r>
    </w:p>
    <w:p w:rsidR="00100B4A" w:rsidRPr="00250920" w:rsidRDefault="00100B4A" w:rsidP="00100B4A">
      <w:pPr>
        <w:pStyle w:val="ConsPlusNormal"/>
        <w:spacing w:before="220"/>
        <w:ind w:firstLine="540"/>
        <w:jc w:val="both"/>
        <w:rPr>
          <w:rFonts w:ascii="Times New Roman" w:hAnsi="Times New Roman" w:cs="Times New Roman"/>
          <w:sz w:val="24"/>
          <w:szCs w:val="24"/>
        </w:rPr>
      </w:pPr>
      <w:bookmarkStart w:id="2" w:name="P609"/>
      <w:bookmarkEnd w:id="2"/>
      <w:r w:rsidRPr="00250920">
        <w:rPr>
          <w:rFonts w:ascii="Times New Roman" w:hAnsi="Times New Roman" w:cs="Times New Roman"/>
          <w:sz w:val="24"/>
          <w:szCs w:val="24"/>
        </w:rPr>
        <w:t>&lt;1&gt; Строка дублируется для каждого объединенного земельного участка.</w:t>
      </w:r>
    </w:p>
    <w:p w:rsidR="00100B4A" w:rsidRPr="00250920" w:rsidRDefault="00100B4A" w:rsidP="00100B4A">
      <w:pPr>
        <w:pStyle w:val="ConsPlusNormal"/>
        <w:spacing w:before="220"/>
        <w:ind w:firstLine="540"/>
        <w:jc w:val="both"/>
        <w:rPr>
          <w:rFonts w:ascii="Times New Roman" w:hAnsi="Times New Roman" w:cs="Times New Roman"/>
          <w:sz w:val="24"/>
          <w:szCs w:val="24"/>
        </w:rPr>
      </w:pPr>
      <w:bookmarkStart w:id="3" w:name="P610"/>
      <w:bookmarkEnd w:id="3"/>
      <w:r w:rsidRPr="00250920">
        <w:rPr>
          <w:rFonts w:ascii="Times New Roman" w:hAnsi="Times New Roman" w:cs="Times New Roman"/>
          <w:sz w:val="24"/>
          <w:szCs w:val="24"/>
        </w:rPr>
        <w:t>&lt;2&gt; Строка дублируется для каждого перераспределенного земельного участка.</w:t>
      </w:r>
    </w:p>
    <w:p w:rsidR="00100B4A" w:rsidRPr="00250920" w:rsidRDefault="00100B4A" w:rsidP="00100B4A">
      <w:pPr>
        <w:pStyle w:val="ConsPlusNormal"/>
        <w:spacing w:before="220"/>
        <w:ind w:firstLine="540"/>
        <w:jc w:val="both"/>
        <w:rPr>
          <w:rFonts w:ascii="Times New Roman" w:hAnsi="Times New Roman" w:cs="Times New Roman"/>
          <w:sz w:val="24"/>
          <w:szCs w:val="24"/>
        </w:rPr>
      </w:pPr>
      <w:bookmarkStart w:id="4" w:name="P611"/>
      <w:bookmarkEnd w:id="4"/>
      <w:r w:rsidRPr="00250920">
        <w:rPr>
          <w:rFonts w:ascii="Times New Roman" w:hAnsi="Times New Roman" w:cs="Times New Roman"/>
          <w:sz w:val="24"/>
          <w:szCs w:val="24"/>
        </w:rPr>
        <w:t>&lt;3&gt; Строка дублируется для каждого разделенного помещения.</w:t>
      </w:r>
    </w:p>
    <w:p w:rsidR="00100B4A" w:rsidRPr="00250920" w:rsidRDefault="00100B4A" w:rsidP="00100B4A">
      <w:pPr>
        <w:pStyle w:val="ConsPlusNormal"/>
        <w:spacing w:before="220"/>
        <w:ind w:firstLine="540"/>
        <w:jc w:val="both"/>
        <w:rPr>
          <w:rFonts w:ascii="Times New Roman" w:hAnsi="Times New Roman" w:cs="Times New Roman"/>
          <w:sz w:val="24"/>
          <w:szCs w:val="24"/>
        </w:rPr>
      </w:pPr>
      <w:bookmarkStart w:id="5" w:name="P612"/>
      <w:bookmarkEnd w:id="5"/>
      <w:r w:rsidRPr="00250920">
        <w:rPr>
          <w:rFonts w:ascii="Times New Roman" w:hAnsi="Times New Roman" w:cs="Times New Roman"/>
          <w:sz w:val="24"/>
          <w:szCs w:val="24"/>
        </w:rPr>
        <w:t>&lt;4&gt; Строка дублируется для каждого объединенного помещения.</w:t>
      </w:r>
    </w:p>
    <w:p w:rsidR="00100B4A" w:rsidRPr="00250920" w:rsidRDefault="00100B4A" w:rsidP="00100B4A">
      <w:pPr>
        <w:pStyle w:val="ConsPlusNormal"/>
        <w:ind w:firstLine="540"/>
        <w:jc w:val="both"/>
        <w:rPr>
          <w:rFonts w:ascii="Times New Roman" w:hAnsi="Times New Roman" w:cs="Times New Roman"/>
          <w:sz w:val="24"/>
          <w:szCs w:val="24"/>
        </w:rPr>
      </w:pP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Примечание.</w:t>
      </w:r>
    </w:p>
    <w:p w:rsidR="00100B4A" w:rsidRPr="00250920" w:rsidRDefault="00100B4A" w:rsidP="00100B4A">
      <w:pPr>
        <w:pStyle w:val="ConsPlusNormal"/>
        <w:spacing w:before="220"/>
        <w:ind w:firstLine="540"/>
        <w:jc w:val="both"/>
        <w:rPr>
          <w:rFonts w:ascii="Times New Roman" w:hAnsi="Times New Roman" w:cs="Times New Roman"/>
          <w:sz w:val="24"/>
          <w:szCs w:val="24"/>
        </w:rPr>
      </w:pPr>
      <w:r w:rsidRPr="00250920">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00B4A" w:rsidRPr="00250920" w:rsidRDefault="00100B4A" w:rsidP="00100B4A">
      <w:pPr>
        <w:pStyle w:val="ConsPlusNormal"/>
        <w:spacing w:before="220"/>
        <w:ind w:firstLine="540"/>
        <w:jc w:val="both"/>
        <w:rPr>
          <w:rFonts w:ascii="Times New Roman" w:hAnsi="Times New Roman" w:cs="Times New Roman"/>
          <w:sz w:val="24"/>
          <w:szCs w:val="24"/>
        </w:rPr>
      </w:pPr>
      <w:r w:rsidRPr="00250920">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00B4A" w:rsidRPr="00250920" w:rsidRDefault="00100B4A" w:rsidP="00100B4A">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100B4A" w:rsidRPr="00250920" w:rsidTr="00100B4A">
        <w:tc>
          <w:tcPr>
            <w:tcW w:w="564" w:type="dxa"/>
            <w:tcBorders>
              <w:top w:val="nil"/>
              <w:left w:val="nil"/>
              <w:bottom w:val="nil"/>
              <w:right w:val="single" w:sz="4" w:space="0" w:color="auto"/>
            </w:tcBorders>
            <w:hideMark/>
          </w:tcPr>
          <w:p w:rsidR="00100B4A" w:rsidRPr="00250920" w:rsidRDefault="00100B4A">
            <w:pPr>
              <w:pStyle w:val="ConsPlusNormal"/>
              <w:jc w:val="right"/>
              <w:rPr>
                <w:rFonts w:ascii="Times New Roman" w:hAnsi="Times New Roman" w:cs="Times New Roman"/>
                <w:sz w:val="24"/>
                <w:szCs w:val="24"/>
              </w:rPr>
            </w:pPr>
            <w:r w:rsidRPr="00250920">
              <w:rPr>
                <w:rFonts w:ascii="Times New Roman" w:hAnsi="Times New Roman" w:cs="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100B4A" w:rsidRPr="00250920" w:rsidRDefault="00100B4A">
            <w:pPr>
              <w:pStyle w:val="ConsPlusNormal"/>
              <w:jc w:val="center"/>
              <w:rPr>
                <w:rFonts w:ascii="Times New Roman" w:hAnsi="Times New Roman" w:cs="Times New Roman"/>
                <w:sz w:val="24"/>
                <w:szCs w:val="24"/>
              </w:rPr>
            </w:pPr>
            <w:r w:rsidRPr="00250920">
              <w:rPr>
                <w:rFonts w:ascii="Times New Roman" w:hAnsi="Times New Roman" w:cs="Times New Roman"/>
                <w:sz w:val="24"/>
                <w:szCs w:val="24"/>
              </w:rPr>
              <w:t>V</w:t>
            </w:r>
          </w:p>
        </w:tc>
        <w:tc>
          <w:tcPr>
            <w:tcW w:w="546" w:type="dxa"/>
            <w:tcBorders>
              <w:top w:val="nil"/>
              <w:left w:val="single" w:sz="4" w:space="0" w:color="auto"/>
              <w:bottom w:val="nil"/>
              <w:right w:val="nil"/>
            </w:tcBorders>
            <w:hideMark/>
          </w:tcPr>
          <w:p w:rsidR="00100B4A" w:rsidRPr="00250920" w:rsidRDefault="00100B4A">
            <w:pPr>
              <w:pStyle w:val="ConsPlusNormal"/>
              <w:rPr>
                <w:rFonts w:ascii="Times New Roman" w:hAnsi="Times New Roman" w:cs="Times New Roman"/>
                <w:sz w:val="24"/>
                <w:szCs w:val="24"/>
              </w:rPr>
            </w:pPr>
            <w:r w:rsidRPr="00250920">
              <w:rPr>
                <w:rFonts w:ascii="Times New Roman" w:hAnsi="Times New Roman" w:cs="Times New Roman"/>
                <w:sz w:val="24"/>
                <w:szCs w:val="24"/>
              </w:rPr>
              <w:t>).</w:t>
            </w:r>
          </w:p>
        </w:tc>
      </w:tr>
    </w:tbl>
    <w:p w:rsidR="00100B4A" w:rsidRPr="00250920" w:rsidRDefault="00100B4A" w:rsidP="00100B4A">
      <w:pPr>
        <w:pStyle w:val="ConsPlusNormal"/>
        <w:jc w:val="both"/>
        <w:rPr>
          <w:rFonts w:ascii="Times New Roman" w:hAnsi="Times New Roman" w:cs="Times New Roman"/>
          <w:sz w:val="24"/>
          <w:szCs w:val="24"/>
        </w:rPr>
      </w:pPr>
    </w:p>
    <w:p w:rsidR="00100B4A" w:rsidRPr="00250920" w:rsidRDefault="00100B4A" w:rsidP="00100B4A">
      <w:pPr>
        <w:pStyle w:val="ConsPlusNormal"/>
        <w:ind w:firstLine="540"/>
        <w:jc w:val="both"/>
        <w:rPr>
          <w:rFonts w:ascii="Times New Roman" w:hAnsi="Times New Roman" w:cs="Times New Roman"/>
          <w:sz w:val="24"/>
          <w:szCs w:val="24"/>
        </w:rPr>
      </w:pPr>
      <w:r w:rsidRPr="00250920">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9" w:history="1">
        <w:r w:rsidRPr="00250920">
          <w:rPr>
            <w:rStyle w:val="a3"/>
            <w:rFonts w:ascii="Times New Roman" w:hAnsi="Times New Roman" w:cs="Times New Roman"/>
            <w:sz w:val="24"/>
            <w:szCs w:val="24"/>
          </w:rPr>
          <w:t>законом</w:t>
        </w:r>
      </w:hyperlink>
      <w:r w:rsidRPr="00250920">
        <w:rPr>
          <w:rFonts w:ascii="Times New Roman" w:hAnsi="Times New Roman" w:cs="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suppressAutoHyphens/>
        <w:autoSpaceDE w:val="0"/>
        <w:spacing w:after="0" w:line="240" w:lineRule="auto"/>
        <w:rPr>
          <w:rFonts w:ascii="Times New Roman" w:hAnsi="Times New Roman"/>
          <w:i/>
          <w:sz w:val="24"/>
          <w:szCs w:val="24"/>
        </w:rPr>
      </w:pP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F152EC" w:rsidRPr="00250920" w:rsidRDefault="00F152EC"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widowControl w:val="0"/>
        <w:tabs>
          <w:tab w:val="left" w:pos="5812"/>
        </w:tabs>
        <w:autoSpaceDE w:val="0"/>
        <w:autoSpaceDN w:val="0"/>
        <w:adjustRightInd w:val="0"/>
        <w:spacing w:line="240" w:lineRule="auto"/>
        <w:jc w:val="right"/>
        <w:rPr>
          <w:rFonts w:ascii="Times New Roman" w:hAnsi="Times New Roman"/>
          <w:sz w:val="24"/>
          <w:szCs w:val="24"/>
        </w:rPr>
      </w:pPr>
      <w:r w:rsidRPr="00250920">
        <w:rPr>
          <w:rFonts w:ascii="Times New Roman" w:hAnsi="Times New Roman"/>
          <w:sz w:val="24"/>
          <w:szCs w:val="24"/>
        </w:rPr>
        <w:t>Приложение № 2</w:t>
      </w:r>
    </w:p>
    <w:p w:rsidR="00100B4A" w:rsidRPr="00250920" w:rsidRDefault="00100B4A" w:rsidP="00100B4A">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250920">
        <w:rPr>
          <w:rFonts w:ascii="Times New Roman" w:hAnsi="Times New Roman"/>
          <w:sz w:val="24"/>
          <w:szCs w:val="24"/>
        </w:rPr>
        <w:t>к административному регламенту</w:t>
      </w:r>
    </w:p>
    <w:p w:rsidR="00100B4A" w:rsidRPr="00250920" w:rsidRDefault="00100B4A" w:rsidP="00100B4A">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250920">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suppressAutoHyphens/>
        <w:autoSpaceDE w:val="0"/>
        <w:spacing w:after="0" w:line="240" w:lineRule="auto"/>
        <w:jc w:val="right"/>
        <w:rPr>
          <w:rFonts w:ascii="Times New Roman" w:hAnsi="Times New Roman"/>
          <w:i/>
          <w:sz w:val="24"/>
          <w:szCs w:val="24"/>
        </w:rPr>
      </w:pPr>
    </w:p>
    <w:p w:rsidR="00100B4A" w:rsidRPr="00250920" w:rsidRDefault="00100B4A" w:rsidP="00100B4A">
      <w:pPr>
        <w:spacing w:before="60"/>
        <w:jc w:val="center"/>
        <w:rPr>
          <w:rFonts w:ascii="Times New Roman" w:hAnsi="Times New Roman"/>
          <w:b/>
          <w:bCs/>
          <w:sz w:val="24"/>
          <w:szCs w:val="24"/>
        </w:rPr>
      </w:pPr>
      <w:r w:rsidRPr="00250920">
        <w:rPr>
          <w:rFonts w:ascii="Times New Roman" w:hAnsi="Times New Roman"/>
          <w:b/>
          <w:bCs/>
          <w:sz w:val="24"/>
          <w:szCs w:val="24"/>
        </w:rPr>
        <w:t xml:space="preserve">Форма решения о присвоении адреса объекту адресации </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(наименование органа местного самоуправления,)</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(вид документа)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100B4A" w:rsidRPr="00250920" w:rsidTr="00100B4A">
        <w:trPr>
          <w:jc w:val="center"/>
        </w:trPr>
        <w:tc>
          <w:tcPr>
            <w:tcW w:w="340" w:type="dxa"/>
            <w:vAlign w:val="bottom"/>
            <w:hideMark/>
          </w:tcPr>
          <w:p w:rsidR="00100B4A" w:rsidRPr="00250920" w:rsidRDefault="00100B4A">
            <w:pPr>
              <w:ind w:right="57"/>
              <w:jc w:val="right"/>
              <w:rPr>
                <w:rFonts w:ascii="Times New Roman" w:hAnsi="Times New Roman"/>
                <w:sz w:val="24"/>
                <w:szCs w:val="24"/>
              </w:rPr>
            </w:pPr>
            <w:r w:rsidRPr="0025092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c>
          <w:tcPr>
            <w:tcW w:w="1134" w:type="dxa"/>
            <w:vAlign w:val="bottom"/>
            <w:hideMark/>
          </w:tcPr>
          <w:p w:rsidR="00100B4A" w:rsidRPr="00250920" w:rsidRDefault="00100B4A">
            <w:pPr>
              <w:ind w:right="57"/>
              <w:jc w:val="right"/>
              <w:rPr>
                <w:rFonts w:ascii="Times New Roman" w:hAnsi="Times New Roman"/>
                <w:sz w:val="24"/>
                <w:szCs w:val="24"/>
              </w:rPr>
            </w:pPr>
            <w:r w:rsidRPr="00250920">
              <w:rPr>
                <w:rFonts w:ascii="Times New Roman" w:hAnsi="Times New Roman"/>
                <w:sz w:val="24"/>
                <w:szCs w:val="24"/>
              </w:rPr>
              <w:t>№</w:t>
            </w:r>
          </w:p>
        </w:tc>
        <w:tc>
          <w:tcPr>
            <w:tcW w:w="1134"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r>
    </w:tbl>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spacing w:line="228" w:lineRule="auto"/>
        <w:ind w:firstLine="567"/>
        <w:jc w:val="both"/>
        <w:rPr>
          <w:rFonts w:ascii="Times New Roman" w:hAnsi="Times New Roman"/>
          <w:sz w:val="24"/>
          <w:szCs w:val="24"/>
        </w:rPr>
      </w:pPr>
      <w:r w:rsidRPr="00250920">
        <w:rPr>
          <w:rFonts w:ascii="Times New Roman" w:hAnsi="Times New Roman"/>
          <w:sz w:val="24"/>
          <w:szCs w:val="24"/>
        </w:rPr>
        <w:lastRenderedPageBreak/>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250920">
        <w:rPr>
          <w:rFonts w:ascii="Times New Roman" w:hAnsi="Times New Roman"/>
          <w:sz w:val="24"/>
          <w:szCs w:val="24"/>
        </w:rPr>
        <w:br/>
        <w:t xml:space="preserve">от 28 декабря 2013 г. № 443-ФЗ «О федеральной информационной адресной системе </w:t>
      </w:r>
      <w:r w:rsidRPr="00250920">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250920">
        <w:rPr>
          <w:rFonts w:ascii="Times New Roman" w:hAnsi="Times New Roman"/>
          <w:sz w:val="24"/>
          <w:szCs w:val="24"/>
        </w:rPr>
        <w:br/>
      </w: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 xml:space="preserve">(указываются реквизиты иных документов, на основании которых принято решение о присвоении </w:t>
      </w:r>
      <w:r w:rsidRPr="00250920">
        <w:rPr>
          <w:rFonts w:ascii="Times New Roman" w:hAnsi="Times New Roman"/>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250920">
        <w:rPr>
          <w:rFonts w:ascii="Times New Roman" w:hAnsi="Times New Roman"/>
          <w:sz w:val="24"/>
          <w:szCs w:val="24"/>
        </w:rPr>
        <w:br/>
        <w:t xml:space="preserve">Федерации - городов федерального значения до дня вступления в силу Федерального закона № 443-ФЗ, </w:t>
      </w:r>
      <w:r w:rsidRPr="00250920">
        <w:rPr>
          <w:rFonts w:ascii="Times New Roman" w:hAnsi="Times New Roman"/>
          <w:sz w:val="24"/>
          <w:szCs w:val="24"/>
        </w:rPr>
        <w:br/>
        <w:t>и/или реквизиты заявления о присвоении адреса объекту адресации)</w:t>
      </w:r>
    </w:p>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(наименование органа местного самоуправления)</w:t>
      </w:r>
    </w:p>
    <w:p w:rsidR="00100B4A" w:rsidRPr="00250920" w:rsidRDefault="00100B4A" w:rsidP="00100B4A">
      <w:pPr>
        <w:spacing w:line="228" w:lineRule="auto"/>
        <w:jc w:val="both"/>
        <w:rPr>
          <w:rFonts w:ascii="Times New Roman" w:hAnsi="Times New Roman"/>
          <w:sz w:val="24"/>
          <w:szCs w:val="24"/>
        </w:rPr>
      </w:pPr>
      <w:r w:rsidRPr="00250920">
        <w:rPr>
          <w:rFonts w:ascii="Times New Roman" w:hAnsi="Times New Roman"/>
          <w:sz w:val="24"/>
          <w:szCs w:val="24"/>
        </w:rPr>
        <w:t>ПОСТАНОВЛЯЕТ:</w:t>
      </w:r>
    </w:p>
    <w:p w:rsidR="00100B4A" w:rsidRPr="00250920" w:rsidRDefault="00100B4A" w:rsidP="00100B4A">
      <w:pPr>
        <w:spacing w:line="228" w:lineRule="auto"/>
        <w:jc w:val="both"/>
        <w:rPr>
          <w:rFonts w:ascii="Times New Roman" w:hAnsi="Times New Roman"/>
          <w:sz w:val="24"/>
          <w:szCs w:val="24"/>
        </w:rPr>
      </w:pPr>
      <w:r w:rsidRPr="00250920">
        <w:rPr>
          <w:rFonts w:ascii="Times New Roman" w:hAnsi="Times New Roman"/>
          <w:sz w:val="24"/>
          <w:szCs w:val="24"/>
        </w:rPr>
        <w:t xml:space="preserve">1. Присвоить адрес </w:t>
      </w:r>
    </w:p>
    <w:p w:rsidR="00100B4A" w:rsidRPr="00250920" w:rsidRDefault="00100B4A" w:rsidP="00100B4A">
      <w:pPr>
        <w:pBdr>
          <w:top w:val="single" w:sz="4" w:space="1" w:color="auto"/>
        </w:pBdr>
        <w:spacing w:line="228" w:lineRule="auto"/>
        <w:ind w:left="2127"/>
        <w:jc w:val="center"/>
        <w:rPr>
          <w:rFonts w:ascii="Times New Roman" w:hAnsi="Times New Roman"/>
          <w:sz w:val="24"/>
          <w:szCs w:val="24"/>
        </w:rPr>
      </w:pPr>
      <w:r w:rsidRPr="00250920">
        <w:rPr>
          <w:rFonts w:ascii="Times New Roman" w:hAnsi="Times New Roman"/>
          <w:sz w:val="24"/>
          <w:szCs w:val="24"/>
        </w:rPr>
        <w:t>(присвоенный объекту адресации адрес)</w:t>
      </w:r>
    </w:p>
    <w:p w:rsidR="00100B4A" w:rsidRPr="00250920" w:rsidRDefault="00100B4A" w:rsidP="00100B4A">
      <w:pPr>
        <w:spacing w:line="228" w:lineRule="auto"/>
        <w:jc w:val="both"/>
        <w:rPr>
          <w:rFonts w:ascii="Times New Roman" w:hAnsi="Times New Roman"/>
          <w:sz w:val="24"/>
          <w:szCs w:val="24"/>
        </w:rPr>
      </w:pPr>
      <w:r w:rsidRPr="00250920">
        <w:rPr>
          <w:rFonts w:ascii="Times New Roman" w:hAnsi="Times New Roman"/>
          <w:sz w:val="24"/>
          <w:szCs w:val="24"/>
        </w:rPr>
        <w:t xml:space="preserve">следующему объекту адресации   </w:t>
      </w:r>
    </w:p>
    <w:p w:rsidR="00100B4A" w:rsidRPr="00250920" w:rsidRDefault="00100B4A" w:rsidP="00100B4A">
      <w:pPr>
        <w:pBdr>
          <w:top w:val="single" w:sz="4" w:space="1" w:color="auto"/>
        </w:pBdr>
        <w:spacing w:line="228" w:lineRule="auto"/>
        <w:ind w:left="3402"/>
        <w:jc w:val="center"/>
        <w:rPr>
          <w:rFonts w:ascii="Times New Roman" w:hAnsi="Times New Roman"/>
          <w:sz w:val="24"/>
          <w:szCs w:val="24"/>
        </w:rPr>
      </w:pPr>
      <w:r w:rsidRPr="00250920">
        <w:rPr>
          <w:rFonts w:ascii="Times New Roman" w:hAnsi="Times New Roman"/>
          <w:sz w:val="24"/>
          <w:szCs w:val="24"/>
        </w:rPr>
        <w:t xml:space="preserve">(вид, наименование, описание местонахождения объекта адресации, </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 xml:space="preserve">кадастровые номера, адреса и сведения об объектах недвижимости, из которых образуется объект адресации </w:t>
      </w:r>
      <w:r w:rsidRPr="00250920">
        <w:rPr>
          <w:rFonts w:ascii="Times New Roman" w:hAnsi="Times New Roman"/>
          <w:sz w:val="24"/>
          <w:szCs w:val="24"/>
        </w:rPr>
        <w:br/>
        <w:t>(в случае образования объекта в результате преобразования существующего объекта или объектов),</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 xml:space="preserve">аннулируемый адрес объекта адресации и уникальный номер аннулируемого адреса объекта адресации </w:t>
      </w:r>
      <w:r w:rsidRPr="00250920">
        <w:rPr>
          <w:rFonts w:ascii="Times New Roman" w:hAnsi="Times New Roman"/>
          <w:sz w:val="24"/>
          <w:szCs w:val="24"/>
        </w:rPr>
        <w:br/>
        <w:t>в государственном адресном реестре (в случае присвоения нового адреса объекту адресации),</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другие необходимые сведения, определенные уполномоченным органом (при наличии)</w:t>
      </w:r>
    </w:p>
    <w:p w:rsidR="00100B4A" w:rsidRPr="00250920" w:rsidRDefault="00100B4A" w:rsidP="00100B4A">
      <w:pPr>
        <w:spacing w:before="120" w:line="228"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100B4A" w:rsidRPr="00250920" w:rsidTr="00100B4A">
        <w:tc>
          <w:tcPr>
            <w:tcW w:w="5954"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c>
          <w:tcPr>
            <w:tcW w:w="1758" w:type="dxa"/>
            <w:vAlign w:val="bottom"/>
          </w:tcPr>
          <w:p w:rsidR="00100B4A" w:rsidRPr="00250920" w:rsidRDefault="00100B4A">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r>
      <w:tr w:rsidR="00100B4A" w:rsidRPr="00250920" w:rsidTr="00100B4A">
        <w:tc>
          <w:tcPr>
            <w:tcW w:w="5954" w:type="dxa"/>
            <w:hideMark/>
          </w:tcPr>
          <w:p w:rsidR="00100B4A" w:rsidRPr="00250920" w:rsidRDefault="00100B4A">
            <w:pPr>
              <w:jc w:val="center"/>
              <w:rPr>
                <w:rFonts w:ascii="Times New Roman" w:hAnsi="Times New Roman"/>
                <w:sz w:val="24"/>
                <w:szCs w:val="24"/>
              </w:rPr>
            </w:pPr>
            <w:r w:rsidRPr="00250920">
              <w:rPr>
                <w:rFonts w:ascii="Times New Roman" w:hAnsi="Times New Roman"/>
                <w:sz w:val="24"/>
                <w:szCs w:val="24"/>
              </w:rPr>
              <w:lastRenderedPageBreak/>
              <w:t>(должность, Ф.И.О.)</w:t>
            </w:r>
          </w:p>
        </w:tc>
        <w:tc>
          <w:tcPr>
            <w:tcW w:w="1758" w:type="dxa"/>
          </w:tcPr>
          <w:p w:rsidR="00100B4A" w:rsidRPr="00250920" w:rsidRDefault="00100B4A">
            <w:pPr>
              <w:jc w:val="center"/>
              <w:rPr>
                <w:rFonts w:ascii="Times New Roman" w:hAnsi="Times New Roman"/>
                <w:sz w:val="24"/>
                <w:szCs w:val="24"/>
              </w:rPr>
            </w:pPr>
          </w:p>
        </w:tc>
        <w:tc>
          <w:tcPr>
            <w:tcW w:w="2268" w:type="dxa"/>
            <w:hideMark/>
          </w:tcPr>
          <w:p w:rsidR="00100B4A" w:rsidRPr="00250920" w:rsidRDefault="00100B4A">
            <w:pPr>
              <w:jc w:val="center"/>
              <w:rPr>
                <w:rFonts w:ascii="Times New Roman" w:hAnsi="Times New Roman"/>
                <w:sz w:val="24"/>
                <w:szCs w:val="24"/>
              </w:rPr>
            </w:pPr>
            <w:r w:rsidRPr="00250920">
              <w:rPr>
                <w:rFonts w:ascii="Times New Roman" w:hAnsi="Times New Roman"/>
                <w:sz w:val="24"/>
                <w:szCs w:val="24"/>
              </w:rPr>
              <w:t>(подпись)</w:t>
            </w:r>
          </w:p>
        </w:tc>
      </w:tr>
    </w:tbl>
    <w:p w:rsidR="00100B4A" w:rsidRPr="00250920" w:rsidRDefault="00100B4A" w:rsidP="00100B4A">
      <w:pPr>
        <w:spacing w:before="120" w:line="228" w:lineRule="auto"/>
        <w:jc w:val="right"/>
        <w:rPr>
          <w:rFonts w:ascii="Times New Roman" w:hAnsi="Times New Roman"/>
          <w:sz w:val="24"/>
          <w:szCs w:val="24"/>
        </w:rPr>
      </w:pPr>
      <w:r w:rsidRPr="00250920">
        <w:rPr>
          <w:rFonts w:ascii="Times New Roman" w:hAnsi="Times New Roman"/>
          <w:sz w:val="24"/>
          <w:szCs w:val="24"/>
        </w:rPr>
        <w:t>М.П.</w:t>
      </w:r>
    </w:p>
    <w:p w:rsidR="00100B4A" w:rsidRPr="00250920" w:rsidRDefault="00100B4A" w:rsidP="00100B4A">
      <w:pPr>
        <w:spacing w:after="60" w:line="228" w:lineRule="auto"/>
        <w:jc w:val="center"/>
        <w:rPr>
          <w:rFonts w:ascii="Times New Roman" w:hAnsi="Times New Roman"/>
          <w:b/>
          <w:bCs/>
          <w:sz w:val="24"/>
          <w:szCs w:val="24"/>
        </w:rPr>
      </w:pPr>
      <w:r w:rsidRPr="00250920">
        <w:rPr>
          <w:rFonts w:ascii="Times New Roman" w:hAnsi="Times New Roman"/>
          <w:sz w:val="24"/>
          <w:szCs w:val="24"/>
        </w:rPr>
        <w:br w:type="page"/>
      </w:r>
    </w:p>
    <w:p w:rsidR="00100B4A" w:rsidRPr="00250920" w:rsidRDefault="00100B4A" w:rsidP="00100B4A">
      <w:pPr>
        <w:widowControl w:val="0"/>
        <w:tabs>
          <w:tab w:val="left" w:pos="5812"/>
        </w:tabs>
        <w:autoSpaceDE w:val="0"/>
        <w:autoSpaceDN w:val="0"/>
        <w:adjustRightInd w:val="0"/>
        <w:spacing w:line="240" w:lineRule="auto"/>
        <w:jc w:val="right"/>
        <w:rPr>
          <w:rFonts w:ascii="Times New Roman" w:hAnsi="Times New Roman"/>
          <w:sz w:val="24"/>
          <w:szCs w:val="24"/>
        </w:rPr>
      </w:pPr>
      <w:r w:rsidRPr="00250920">
        <w:rPr>
          <w:rFonts w:ascii="Times New Roman" w:hAnsi="Times New Roman"/>
          <w:sz w:val="24"/>
          <w:szCs w:val="24"/>
        </w:rPr>
        <w:t>Приложение № 3</w:t>
      </w:r>
    </w:p>
    <w:p w:rsidR="00100B4A" w:rsidRPr="00250920" w:rsidRDefault="00100B4A" w:rsidP="00100B4A">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250920">
        <w:rPr>
          <w:rFonts w:ascii="Times New Roman" w:hAnsi="Times New Roman"/>
          <w:sz w:val="24"/>
          <w:szCs w:val="24"/>
        </w:rPr>
        <w:t>к административному регламенту</w:t>
      </w:r>
    </w:p>
    <w:p w:rsidR="00100B4A" w:rsidRPr="00250920" w:rsidRDefault="00100B4A" w:rsidP="00100B4A">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250920">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100B4A" w:rsidRPr="00250920" w:rsidRDefault="00100B4A" w:rsidP="00100B4A">
      <w:pPr>
        <w:suppressAutoHyphens/>
        <w:autoSpaceDE w:val="0"/>
        <w:spacing w:after="0" w:line="240" w:lineRule="auto"/>
        <w:jc w:val="right"/>
        <w:rPr>
          <w:rFonts w:ascii="Times New Roman" w:hAnsi="Times New Roman"/>
          <w:i/>
          <w:strike/>
          <w:sz w:val="24"/>
          <w:szCs w:val="24"/>
        </w:rPr>
      </w:pPr>
    </w:p>
    <w:p w:rsidR="00100B4A" w:rsidRPr="00250920" w:rsidRDefault="00100B4A" w:rsidP="00100B4A">
      <w:pPr>
        <w:spacing w:before="60"/>
        <w:jc w:val="center"/>
        <w:rPr>
          <w:rFonts w:ascii="Times New Roman" w:hAnsi="Times New Roman"/>
          <w:b/>
          <w:bCs/>
          <w:sz w:val="24"/>
          <w:szCs w:val="24"/>
        </w:rPr>
      </w:pPr>
      <w:r w:rsidRPr="00250920">
        <w:rPr>
          <w:rFonts w:ascii="Times New Roman" w:hAnsi="Times New Roman"/>
          <w:b/>
          <w:bCs/>
          <w:sz w:val="24"/>
          <w:szCs w:val="24"/>
        </w:rPr>
        <w:t xml:space="preserve">Форма решения об аннулировании адреса объекта адресации </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(наименование органа местного самоуправления)</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(вид документа)</w:t>
      </w:r>
    </w:p>
    <w:p w:rsidR="00100B4A" w:rsidRPr="00250920" w:rsidRDefault="00100B4A" w:rsidP="00100B4A">
      <w:pPr>
        <w:spacing w:before="60"/>
        <w:jc w:val="center"/>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100B4A" w:rsidRPr="00250920" w:rsidTr="00100B4A">
        <w:trPr>
          <w:jc w:val="center"/>
        </w:trPr>
        <w:tc>
          <w:tcPr>
            <w:tcW w:w="340" w:type="dxa"/>
            <w:vAlign w:val="bottom"/>
            <w:hideMark/>
          </w:tcPr>
          <w:p w:rsidR="00100B4A" w:rsidRPr="00250920" w:rsidRDefault="00100B4A">
            <w:pPr>
              <w:ind w:right="57"/>
              <w:jc w:val="right"/>
              <w:rPr>
                <w:rFonts w:ascii="Times New Roman" w:hAnsi="Times New Roman"/>
                <w:sz w:val="24"/>
                <w:szCs w:val="24"/>
              </w:rPr>
            </w:pPr>
            <w:r w:rsidRPr="0025092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c>
          <w:tcPr>
            <w:tcW w:w="1134" w:type="dxa"/>
            <w:vAlign w:val="bottom"/>
            <w:hideMark/>
          </w:tcPr>
          <w:p w:rsidR="00100B4A" w:rsidRPr="00250920" w:rsidRDefault="00100B4A">
            <w:pPr>
              <w:ind w:right="57"/>
              <w:jc w:val="right"/>
              <w:rPr>
                <w:rFonts w:ascii="Times New Roman" w:hAnsi="Times New Roman"/>
                <w:sz w:val="24"/>
                <w:szCs w:val="24"/>
              </w:rPr>
            </w:pPr>
            <w:r w:rsidRPr="00250920">
              <w:rPr>
                <w:rFonts w:ascii="Times New Roman" w:hAnsi="Times New Roman"/>
                <w:sz w:val="24"/>
                <w:szCs w:val="24"/>
              </w:rPr>
              <w:t>№</w:t>
            </w:r>
          </w:p>
        </w:tc>
        <w:tc>
          <w:tcPr>
            <w:tcW w:w="1134"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r>
    </w:tbl>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spacing w:line="228" w:lineRule="auto"/>
        <w:ind w:firstLine="567"/>
        <w:jc w:val="both"/>
        <w:rPr>
          <w:rFonts w:ascii="Times New Roman" w:hAnsi="Times New Roman"/>
          <w:sz w:val="24"/>
          <w:szCs w:val="24"/>
        </w:rPr>
      </w:pPr>
      <w:r w:rsidRPr="00250920">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250920">
        <w:rPr>
          <w:rFonts w:ascii="Times New Roman" w:hAnsi="Times New Roman"/>
          <w:sz w:val="24"/>
          <w:szCs w:val="24"/>
        </w:rPr>
        <w:br/>
        <w:t xml:space="preserve">от 28 декабря 2013 г. № 443-ФЗ «О федеральной информационной адресной системе </w:t>
      </w:r>
      <w:r w:rsidRPr="00250920">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250920">
        <w:rPr>
          <w:rFonts w:ascii="Times New Roman" w:hAnsi="Times New Roman"/>
          <w:sz w:val="24"/>
          <w:szCs w:val="24"/>
        </w:rPr>
        <w:br/>
      </w: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 xml:space="preserve">(указываются реквизиты иных документов, на основании которых принято решение о присвоении </w:t>
      </w:r>
      <w:r w:rsidRPr="00250920">
        <w:rPr>
          <w:rFonts w:ascii="Times New Roman" w:hAnsi="Times New Roman"/>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250920">
        <w:rPr>
          <w:rFonts w:ascii="Times New Roman" w:hAnsi="Times New Roman"/>
          <w:sz w:val="24"/>
          <w:szCs w:val="24"/>
        </w:rPr>
        <w:br/>
        <w:t xml:space="preserve">Федерации - городов федерального значения до дня вступления в силу Федерального закона № 443-ФЗ, </w:t>
      </w:r>
      <w:r w:rsidRPr="00250920">
        <w:rPr>
          <w:rFonts w:ascii="Times New Roman" w:hAnsi="Times New Roman"/>
          <w:sz w:val="24"/>
          <w:szCs w:val="24"/>
        </w:rPr>
        <w:br/>
        <w:t>и/или реквизиты заявления о присвоении адреса объекту адресации)</w:t>
      </w:r>
    </w:p>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(наименование органа местного самоуправления)</w:t>
      </w:r>
    </w:p>
    <w:p w:rsidR="00100B4A" w:rsidRPr="00250920" w:rsidRDefault="00100B4A" w:rsidP="00100B4A">
      <w:pPr>
        <w:spacing w:before="60"/>
        <w:jc w:val="center"/>
        <w:rPr>
          <w:rFonts w:ascii="Times New Roman" w:hAnsi="Times New Roman"/>
          <w:b/>
          <w:bCs/>
          <w:sz w:val="24"/>
          <w:szCs w:val="24"/>
        </w:rPr>
      </w:pPr>
    </w:p>
    <w:p w:rsidR="00100B4A" w:rsidRPr="00250920" w:rsidRDefault="00100B4A" w:rsidP="00100B4A">
      <w:pPr>
        <w:spacing w:line="228" w:lineRule="auto"/>
        <w:jc w:val="both"/>
        <w:rPr>
          <w:rFonts w:ascii="Times New Roman" w:hAnsi="Times New Roman"/>
          <w:sz w:val="24"/>
          <w:szCs w:val="24"/>
        </w:rPr>
      </w:pPr>
      <w:r w:rsidRPr="00250920">
        <w:rPr>
          <w:rFonts w:ascii="Times New Roman" w:hAnsi="Times New Roman"/>
          <w:sz w:val="24"/>
          <w:szCs w:val="24"/>
        </w:rPr>
        <w:t>ПОСТАНОВЛЯЕТ:</w:t>
      </w:r>
    </w:p>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spacing w:line="228" w:lineRule="auto"/>
        <w:jc w:val="both"/>
        <w:rPr>
          <w:rFonts w:ascii="Times New Roman" w:hAnsi="Times New Roman"/>
          <w:sz w:val="24"/>
          <w:szCs w:val="24"/>
        </w:rPr>
      </w:pPr>
      <w:r w:rsidRPr="00250920">
        <w:rPr>
          <w:rFonts w:ascii="Times New Roman" w:hAnsi="Times New Roman"/>
          <w:sz w:val="24"/>
          <w:szCs w:val="24"/>
        </w:rPr>
        <w:t xml:space="preserve">1. Аннулировать адрес </w:t>
      </w:r>
    </w:p>
    <w:p w:rsidR="00100B4A" w:rsidRPr="00250920" w:rsidRDefault="00100B4A" w:rsidP="00100B4A">
      <w:pPr>
        <w:pBdr>
          <w:top w:val="single" w:sz="4" w:space="1" w:color="auto"/>
        </w:pBdr>
        <w:spacing w:line="228" w:lineRule="auto"/>
        <w:ind w:left="2552"/>
        <w:jc w:val="center"/>
        <w:rPr>
          <w:rFonts w:ascii="Times New Roman" w:hAnsi="Times New Roman"/>
          <w:sz w:val="24"/>
          <w:szCs w:val="24"/>
        </w:rPr>
      </w:pPr>
      <w:r w:rsidRPr="00250920">
        <w:rPr>
          <w:rFonts w:ascii="Times New Roman" w:hAnsi="Times New Roman"/>
          <w:sz w:val="24"/>
          <w:szCs w:val="24"/>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spacing w:line="228" w:lineRule="auto"/>
        <w:jc w:val="both"/>
        <w:rPr>
          <w:rFonts w:ascii="Times New Roman" w:hAnsi="Times New Roman"/>
          <w:sz w:val="24"/>
          <w:szCs w:val="24"/>
        </w:rPr>
      </w:pPr>
      <w:r w:rsidRPr="00250920">
        <w:rPr>
          <w:rFonts w:ascii="Times New Roman" w:hAnsi="Times New Roman"/>
          <w:sz w:val="24"/>
          <w:szCs w:val="24"/>
        </w:rPr>
        <w:t xml:space="preserve">объекта адресации   </w:t>
      </w:r>
    </w:p>
    <w:p w:rsidR="00100B4A" w:rsidRPr="00250920" w:rsidRDefault="00100B4A" w:rsidP="00100B4A">
      <w:pPr>
        <w:pBdr>
          <w:top w:val="single" w:sz="4" w:space="1" w:color="auto"/>
        </w:pBdr>
        <w:spacing w:line="228" w:lineRule="auto"/>
        <w:ind w:left="2127"/>
        <w:jc w:val="center"/>
        <w:rPr>
          <w:rFonts w:ascii="Times New Roman" w:hAnsi="Times New Roman"/>
          <w:sz w:val="24"/>
          <w:szCs w:val="24"/>
        </w:rPr>
      </w:pPr>
      <w:r w:rsidRPr="00250920">
        <w:rPr>
          <w:rFonts w:ascii="Times New Roman" w:hAnsi="Times New Roman"/>
          <w:sz w:val="24"/>
          <w:szCs w:val="24"/>
        </w:rPr>
        <w:t xml:space="preserve">(вид и наименование объекта адресации, </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другие необходимые сведения, определенные уполномоченным органом (при наличии)</w:t>
      </w:r>
    </w:p>
    <w:p w:rsidR="00100B4A" w:rsidRPr="00250920" w:rsidRDefault="00100B4A" w:rsidP="00100B4A">
      <w:pPr>
        <w:spacing w:line="228" w:lineRule="auto"/>
        <w:jc w:val="both"/>
        <w:rPr>
          <w:rFonts w:ascii="Times New Roman" w:hAnsi="Times New Roman"/>
          <w:sz w:val="24"/>
          <w:szCs w:val="24"/>
        </w:rPr>
      </w:pPr>
    </w:p>
    <w:p w:rsidR="00100B4A" w:rsidRPr="00250920" w:rsidRDefault="00100B4A" w:rsidP="00100B4A">
      <w:pPr>
        <w:spacing w:line="228" w:lineRule="auto"/>
        <w:jc w:val="both"/>
        <w:rPr>
          <w:rFonts w:ascii="Times New Roman" w:hAnsi="Times New Roman"/>
          <w:sz w:val="24"/>
          <w:szCs w:val="24"/>
        </w:rPr>
      </w:pPr>
      <w:r w:rsidRPr="00250920">
        <w:rPr>
          <w:rFonts w:ascii="Times New Roman" w:hAnsi="Times New Roman"/>
          <w:sz w:val="24"/>
          <w:szCs w:val="24"/>
        </w:rPr>
        <w:t>по причине</w:t>
      </w:r>
    </w:p>
    <w:p w:rsidR="00100B4A" w:rsidRPr="00250920" w:rsidRDefault="00100B4A" w:rsidP="00100B4A">
      <w:pPr>
        <w:pBdr>
          <w:top w:val="single" w:sz="4" w:space="1" w:color="auto"/>
        </w:pBdr>
        <w:spacing w:line="228" w:lineRule="auto"/>
        <w:ind w:left="1418"/>
        <w:jc w:val="center"/>
        <w:rPr>
          <w:rFonts w:ascii="Times New Roman" w:hAnsi="Times New Roman"/>
          <w:sz w:val="24"/>
          <w:szCs w:val="24"/>
        </w:rPr>
      </w:pPr>
      <w:r w:rsidRPr="00250920">
        <w:rPr>
          <w:rFonts w:ascii="Times New Roman" w:hAnsi="Times New Roman"/>
          <w:sz w:val="24"/>
          <w:szCs w:val="24"/>
        </w:rPr>
        <w:t>(причина аннулирования адреса объекта адресации)</w:t>
      </w:r>
    </w:p>
    <w:p w:rsidR="00100B4A" w:rsidRPr="00250920" w:rsidRDefault="00100B4A" w:rsidP="00100B4A">
      <w:pPr>
        <w:spacing w:before="120" w:line="228" w:lineRule="auto"/>
        <w:jc w:val="both"/>
        <w:rPr>
          <w:rFonts w:ascii="Times New Roman" w:hAnsi="Times New Roman"/>
          <w:spacing w:val="-2"/>
          <w:sz w:val="24"/>
          <w:szCs w:val="24"/>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100B4A" w:rsidRPr="00250920" w:rsidTr="00100B4A">
        <w:tc>
          <w:tcPr>
            <w:tcW w:w="5954"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c>
          <w:tcPr>
            <w:tcW w:w="1758" w:type="dxa"/>
            <w:vAlign w:val="bottom"/>
          </w:tcPr>
          <w:p w:rsidR="00100B4A" w:rsidRPr="00250920" w:rsidRDefault="00100B4A">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r>
      <w:tr w:rsidR="00100B4A" w:rsidRPr="00250920" w:rsidTr="00100B4A">
        <w:tc>
          <w:tcPr>
            <w:tcW w:w="5954" w:type="dxa"/>
            <w:hideMark/>
          </w:tcPr>
          <w:p w:rsidR="00100B4A" w:rsidRPr="00250920" w:rsidRDefault="00100B4A">
            <w:pPr>
              <w:jc w:val="center"/>
              <w:rPr>
                <w:rFonts w:ascii="Times New Roman" w:hAnsi="Times New Roman"/>
                <w:sz w:val="24"/>
                <w:szCs w:val="24"/>
              </w:rPr>
            </w:pPr>
            <w:r w:rsidRPr="00250920">
              <w:rPr>
                <w:rFonts w:ascii="Times New Roman" w:hAnsi="Times New Roman"/>
                <w:sz w:val="24"/>
                <w:szCs w:val="24"/>
              </w:rPr>
              <w:t>(должность, Ф.И.О.)</w:t>
            </w:r>
          </w:p>
        </w:tc>
        <w:tc>
          <w:tcPr>
            <w:tcW w:w="1758" w:type="dxa"/>
          </w:tcPr>
          <w:p w:rsidR="00100B4A" w:rsidRPr="00250920" w:rsidRDefault="00100B4A">
            <w:pPr>
              <w:jc w:val="center"/>
              <w:rPr>
                <w:rFonts w:ascii="Times New Roman" w:hAnsi="Times New Roman"/>
                <w:sz w:val="24"/>
                <w:szCs w:val="24"/>
              </w:rPr>
            </w:pPr>
          </w:p>
        </w:tc>
        <w:tc>
          <w:tcPr>
            <w:tcW w:w="2268" w:type="dxa"/>
            <w:hideMark/>
          </w:tcPr>
          <w:p w:rsidR="00100B4A" w:rsidRPr="00250920" w:rsidRDefault="00100B4A">
            <w:pPr>
              <w:jc w:val="center"/>
              <w:rPr>
                <w:rFonts w:ascii="Times New Roman" w:hAnsi="Times New Roman"/>
                <w:sz w:val="24"/>
                <w:szCs w:val="24"/>
              </w:rPr>
            </w:pPr>
            <w:r w:rsidRPr="00250920">
              <w:rPr>
                <w:rFonts w:ascii="Times New Roman" w:hAnsi="Times New Roman"/>
                <w:sz w:val="24"/>
                <w:szCs w:val="24"/>
              </w:rPr>
              <w:t>(подпись)</w:t>
            </w:r>
          </w:p>
        </w:tc>
      </w:tr>
    </w:tbl>
    <w:p w:rsidR="00100B4A" w:rsidRPr="00250920" w:rsidRDefault="00100B4A" w:rsidP="00100B4A">
      <w:pPr>
        <w:spacing w:before="120" w:line="228" w:lineRule="auto"/>
        <w:jc w:val="right"/>
        <w:rPr>
          <w:rFonts w:ascii="Times New Roman" w:hAnsi="Times New Roman"/>
          <w:sz w:val="24"/>
          <w:szCs w:val="24"/>
        </w:rPr>
      </w:pPr>
      <w:r w:rsidRPr="00250920">
        <w:rPr>
          <w:rFonts w:ascii="Times New Roman" w:hAnsi="Times New Roman"/>
          <w:sz w:val="24"/>
          <w:szCs w:val="24"/>
        </w:rPr>
        <w:t>М.П.</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widowControl w:val="0"/>
        <w:tabs>
          <w:tab w:val="left" w:pos="5812"/>
        </w:tabs>
        <w:autoSpaceDE w:val="0"/>
        <w:autoSpaceDN w:val="0"/>
        <w:adjustRightInd w:val="0"/>
        <w:spacing w:line="240" w:lineRule="auto"/>
        <w:jc w:val="right"/>
        <w:rPr>
          <w:rFonts w:ascii="Times New Roman" w:hAnsi="Times New Roman"/>
          <w:sz w:val="24"/>
          <w:szCs w:val="24"/>
        </w:rPr>
      </w:pPr>
      <w:r w:rsidRPr="00250920">
        <w:rPr>
          <w:rFonts w:ascii="Times New Roman" w:hAnsi="Times New Roman"/>
          <w:sz w:val="24"/>
          <w:szCs w:val="24"/>
        </w:rPr>
        <w:br w:type="page"/>
      </w:r>
      <w:r w:rsidRPr="00250920">
        <w:rPr>
          <w:rFonts w:ascii="Times New Roman" w:hAnsi="Times New Roman"/>
          <w:sz w:val="24"/>
          <w:szCs w:val="24"/>
        </w:rPr>
        <w:lastRenderedPageBreak/>
        <w:t>Приложение № 4</w:t>
      </w:r>
    </w:p>
    <w:p w:rsidR="00100B4A" w:rsidRPr="00250920" w:rsidRDefault="00100B4A" w:rsidP="00100B4A">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250920">
        <w:rPr>
          <w:rFonts w:ascii="Times New Roman" w:hAnsi="Times New Roman"/>
          <w:sz w:val="24"/>
          <w:szCs w:val="24"/>
        </w:rPr>
        <w:t>к административному регламенту</w:t>
      </w:r>
    </w:p>
    <w:p w:rsidR="00100B4A" w:rsidRPr="00250920" w:rsidRDefault="00100B4A" w:rsidP="00100B4A">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250920">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100B4A" w:rsidRPr="00250920" w:rsidRDefault="00100B4A" w:rsidP="00100B4A">
      <w:pPr>
        <w:suppressAutoHyphens/>
        <w:autoSpaceDE w:val="0"/>
        <w:spacing w:after="0" w:line="240" w:lineRule="auto"/>
        <w:jc w:val="right"/>
        <w:rPr>
          <w:rFonts w:ascii="Times New Roman" w:hAnsi="Times New Roman"/>
          <w:sz w:val="24"/>
          <w:szCs w:val="24"/>
        </w:rPr>
      </w:pPr>
    </w:p>
    <w:p w:rsidR="00100B4A" w:rsidRPr="00250920" w:rsidRDefault="00100B4A" w:rsidP="00100B4A">
      <w:pPr>
        <w:spacing w:after="60" w:line="228" w:lineRule="auto"/>
        <w:ind w:left="6917"/>
        <w:rPr>
          <w:rFonts w:ascii="Times New Roman" w:hAnsi="Times New Roman"/>
          <w:sz w:val="24"/>
          <w:szCs w:val="24"/>
        </w:rPr>
      </w:pPr>
    </w:p>
    <w:p w:rsidR="00100B4A" w:rsidRPr="00250920" w:rsidRDefault="00100B4A" w:rsidP="00100B4A">
      <w:pPr>
        <w:spacing w:after="60" w:line="228" w:lineRule="auto"/>
        <w:jc w:val="center"/>
        <w:rPr>
          <w:rFonts w:ascii="Times New Roman" w:hAnsi="Times New Roman"/>
          <w:b/>
          <w:bCs/>
          <w:sz w:val="24"/>
          <w:szCs w:val="24"/>
        </w:rPr>
      </w:pPr>
      <w:r w:rsidRPr="00250920">
        <w:rPr>
          <w:rFonts w:ascii="Times New Roman" w:hAnsi="Times New Roman"/>
          <w:b/>
          <w:bCs/>
          <w:sz w:val="24"/>
          <w:szCs w:val="24"/>
        </w:rPr>
        <w:t>ФОРМА</w:t>
      </w:r>
      <w:r w:rsidRPr="00250920">
        <w:rPr>
          <w:rFonts w:ascii="Times New Roman" w:hAnsi="Times New Roman"/>
          <w:b/>
          <w:bCs/>
          <w:sz w:val="24"/>
          <w:szCs w:val="24"/>
        </w:rPr>
        <w:br/>
        <w:t>решения об отказе в присвоении объекту адресации адреса</w:t>
      </w:r>
      <w:r w:rsidRPr="00250920">
        <w:rPr>
          <w:rFonts w:ascii="Times New Roman" w:hAnsi="Times New Roman"/>
          <w:b/>
          <w:bCs/>
          <w:sz w:val="24"/>
          <w:szCs w:val="24"/>
        </w:rPr>
        <w:br/>
        <w:t>или аннулировании его адреса</w:t>
      </w:r>
    </w:p>
    <w:p w:rsidR="00100B4A" w:rsidRPr="00250920" w:rsidRDefault="00100B4A" w:rsidP="00100B4A">
      <w:pPr>
        <w:spacing w:line="228" w:lineRule="auto"/>
        <w:ind w:left="4962"/>
        <w:rPr>
          <w:rFonts w:ascii="Times New Roman" w:hAnsi="Times New Roman"/>
          <w:sz w:val="24"/>
          <w:szCs w:val="24"/>
        </w:rPr>
      </w:pPr>
    </w:p>
    <w:p w:rsidR="00100B4A" w:rsidRPr="00250920" w:rsidRDefault="00100B4A" w:rsidP="00100B4A">
      <w:pPr>
        <w:pBdr>
          <w:top w:val="single" w:sz="4" w:space="1" w:color="auto"/>
        </w:pBdr>
        <w:spacing w:line="228" w:lineRule="auto"/>
        <w:ind w:left="4962"/>
        <w:rPr>
          <w:rFonts w:ascii="Times New Roman" w:hAnsi="Times New Roman"/>
          <w:sz w:val="24"/>
          <w:szCs w:val="24"/>
        </w:rPr>
      </w:pPr>
    </w:p>
    <w:p w:rsidR="00100B4A" w:rsidRPr="00250920" w:rsidRDefault="00100B4A" w:rsidP="00100B4A">
      <w:pPr>
        <w:spacing w:line="228" w:lineRule="auto"/>
        <w:ind w:left="4962"/>
        <w:rPr>
          <w:rFonts w:ascii="Times New Roman" w:hAnsi="Times New Roman"/>
          <w:sz w:val="24"/>
          <w:szCs w:val="24"/>
        </w:rPr>
      </w:pPr>
    </w:p>
    <w:p w:rsidR="00100B4A" w:rsidRPr="00250920" w:rsidRDefault="00100B4A" w:rsidP="00100B4A">
      <w:pPr>
        <w:pBdr>
          <w:top w:val="single" w:sz="4" w:space="1" w:color="auto"/>
        </w:pBdr>
        <w:spacing w:line="228" w:lineRule="auto"/>
        <w:ind w:left="4962"/>
        <w:jc w:val="center"/>
        <w:rPr>
          <w:rFonts w:ascii="Times New Roman" w:hAnsi="Times New Roman"/>
          <w:sz w:val="24"/>
          <w:szCs w:val="24"/>
        </w:rPr>
      </w:pPr>
      <w:r w:rsidRPr="00250920">
        <w:rPr>
          <w:rFonts w:ascii="Times New Roman" w:hAnsi="Times New Roman"/>
          <w:sz w:val="24"/>
          <w:szCs w:val="24"/>
        </w:rPr>
        <w:t>(Ф.И.О., адрес заявителя (представителя) заявителя)</w:t>
      </w:r>
    </w:p>
    <w:p w:rsidR="00100B4A" w:rsidRPr="00250920" w:rsidRDefault="00100B4A" w:rsidP="00100B4A">
      <w:pPr>
        <w:spacing w:line="228" w:lineRule="auto"/>
        <w:ind w:left="4962"/>
        <w:rPr>
          <w:rFonts w:ascii="Times New Roman" w:hAnsi="Times New Roman"/>
          <w:sz w:val="24"/>
          <w:szCs w:val="24"/>
        </w:rPr>
      </w:pPr>
    </w:p>
    <w:p w:rsidR="00100B4A" w:rsidRPr="00250920" w:rsidRDefault="00100B4A" w:rsidP="00100B4A">
      <w:pPr>
        <w:pBdr>
          <w:top w:val="single" w:sz="4" w:space="1" w:color="auto"/>
        </w:pBdr>
        <w:spacing w:line="228" w:lineRule="auto"/>
        <w:ind w:left="4962"/>
        <w:jc w:val="center"/>
        <w:rPr>
          <w:rFonts w:ascii="Times New Roman" w:hAnsi="Times New Roman"/>
          <w:spacing w:val="-3"/>
          <w:sz w:val="24"/>
          <w:szCs w:val="24"/>
        </w:rPr>
      </w:pPr>
      <w:r w:rsidRPr="00250920">
        <w:rPr>
          <w:rFonts w:ascii="Times New Roman" w:hAnsi="Times New Roman"/>
          <w:spacing w:val="-3"/>
          <w:sz w:val="24"/>
          <w:szCs w:val="24"/>
        </w:rPr>
        <w:t>(регистрационный номер заявления о присвоении объекту адресации адреса или аннулировании его адреса)</w:t>
      </w:r>
    </w:p>
    <w:p w:rsidR="00100B4A" w:rsidRPr="00250920" w:rsidRDefault="00100B4A" w:rsidP="00100B4A">
      <w:pPr>
        <w:spacing w:before="60"/>
        <w:jc w:val="center"/>
        <w:rPr>
          <w:rFonts w:ascii="Times New Roman" w:hAnsi="Times New Roman"/>
          <w:b/>
          <w:bCs/>
          <w:sz w:val="24"/>
          <w:szCs w:val="24"/>
        </w:rPr>
      </w:pPr>
      <w:r w:rsidRPr="00250920">
        <w:rPr>
          <w:rFonts w:ascii="Times New Roman" w:hAnsi="Times New Roman"/>
          <w:b/>
          <w:bCs/>
          <w:sz w:val="24"/>
          <w:szCs w:val="24"/>
        </w:rPr>
        <w:t>Решение об отказе</w:t>
      </w:r>
      <w:r w:rsidRPr="00250920">
        <w:rPr>
          <w:rFonts w:ascii="Times New Roman" w:hAnsi="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100B4A" w:rsidRPr="00250920" w:rsidTr="00100B4A">
        <w:trPr>
          <w:jc w:val="center"/>
        </w:trPr>
        <w:tc>
          <w:tcPr>
            <w:tcW w:w="340" w:type="dxa"/>
            <w:vAlign w:val="bottom"/>
            <w:hideMark/>
          </w:tcPr>
          <w:p w:rsidR="00100B4A" w:rsidRPr="00250920" w:rsidRDefault="00100B4A">
            <w:pPr>
              <w:ind w:right="57"/>
              <w:jc w:val="right"/>
              <w:rPr>
                <w:rFonts w:ascii="Times New Roman" w:hAnsi="Times New Roman"/>
                <w:sz w:val="24"/>
                <w:szCs w:val="24"/>
              </w:rPr>
            </w:pPr>
            <w:r w:rsidRPr="0025092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c>
          <w:tcPr>
            <w:tcW w:w="1134" w:type="dxa"/>
            <w:vAlign w:val="bottom"/>
            <w:hideMark/>
          </w:tcPr>
          <w:p w:rsidR="00100B4A" w:rsidRPr="00250920" w:rsidRDefault="00100B4A">
            <w:pPr>
              <w:ind w:right="57"/>
              <w:jc w:val="right"/>
              <w:rPr>
                <w:rFonts w:ascii="Times New Roman" w:hAnsi="Times New Roman"/>
                <w:sz w:val="24"/>
                <w:szCs w:val="24"/>
              </w:rPr>
            </w:pPr>
            <w:r w:rsidRPr="00250920">
              <w:rPr>
                <w:rFonts w:ascii="Times New Roman" w:hAnsi="Times New Roman"/>
                <w:sz w:val="24"/>
                <w:szCs w:val="24"/>
              </w:rPr>
              <w:t>№</w:t>
            </w:r>
          </w:p>
        </w:tc>
        <w:tc>
          <w:tcPr>
            <w:tcW w:w="1134"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r>
    </w:tbl>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rPr>
          <w:rFonts w:ascii="Times New Roman" w:hAnsi="Times New Roman"/>
          <w:sz w:val="24"/>
          <w:szCs w:val="24"/>
        </w:rPr>
      </w:pP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(наименование органа местного самоуправления)</w:t>
      </w:r>
    </w:p>
    <w:p w:rsidR="00100B4A" w:rsidRPr="00250920" w:rsidRDefault="00100B4A" w:rsidP="00100B4A">
      <w:pPr>
        <w:tabs>
          <w:tab w:val="right" w:pos="9923"/>
        </w:tabs>
        <w:spacing w:line="228" w:lineRule="auto"/>
        <w:rPr>
          <w:rFonts w:ascii="Times New Roman" w:hAnsi="Times New Roman"/>
          <w:sz w:val="24"/>
          <w:szCs w:val="24"/>
        </w:rPr>
      </w:pPr>
      <w:r w:rsidRPr="00250920">
        <w:rPr>
          <w:rFonts w:ascii="Times New Roman" w:hAnsi="Times New Roman"/>
          <w:sz w:val="24"/>
          <w:szCs w:val="24"/>
        </w:rPr>
        <w:t xml:space="preserve">сообщает, что  </w:t>
      </w:r>
      <w:r w:rsidRPr="00250920">
        <w:rPr>
          <w:rFonts w:ascii="Times New Roman" w:hAnsi="Times New Roman"/>
          <w:sz w:val="24"/>
          <w:szCs w:val="24"/>
        </w:rPr>
        <w:tab/>
        <w:t>,</w:t>
      </w:r>
    </w:p>
    <w:p w:rsidR="00100B4A" w:rsidRPr="00250920" w:rsidRDefault="00100B4A" w:rsidP="00100B4A">
      <w:pPr>
        <w:pBdr>
          <w:top w:val="single" w:sz="4" w:space="1" w:color="auto"/>
        </w:pBdr>
        <w:spacing w:line="228" w:lineRule="auto"/>
        <w:ind w:left="1548" w:right="113"/>
        <w:jc w:val="center"/>
        <w:rPr>
          <w:rFonts w:ascii="Times New Roman" w:hAnsi="Times New Roman"/>
          <w:sz w:val="24"/>
          <w:szCs w:val="24"/>
        </w:rPr>
      </w:pPr>
      <w:r w:rsidRPr="00250920">
        <w:rPr>
          <w:rFonts w:ascii="Times New Roman" w:hAnsi="Times New Roman"/>
          <w:sz w:val="24"/>
          <w:szCs w:val="24"/>
        </w:rPr>
        <w:t>(Ф.И.О. заявителя в дательном падеже, наименование, номер и дата выдачи документа,</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подтверждающего личность, почтовый адрес – для физического лица; полное наименование, ИНН, КПП (для</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российского юридического лица), страна, дата и номер регистрации (для иностранного юридического лица),</w:t>
      </w:r>
    </w:p>
    <w:p w:rsidR="00100B4A" w:rsidRPr="00250920" w:rsidRDefault="00100B4A" w:rsidP="00100B4A">
      <w:pPr>
        <w:tabs>
          <w:tab w:val="right" w:pos="9921"/>
        </w:tabs>
        <w:spacing w:line="228" w:lineRule="auto"/>
        <w:rPr>
          <w:rFonts w:ascii="Times New Roman" w:hAnsi="Times New Roman"/>
          <w:sz w:val="24"/>
          <w:szCs w:val="24"/>
        </w:rPr>
      </w:pPr>
      <w:r w:rsidRPr="00250920">
        <w:rPr>
          <w:rFonts w:ascii="Times New Roman" w:hAnsi="Times New Roman"/>
          <w:sz w:val="24"/>
          <w:szCs w:val="24"/>
        </w:rPr>
        <w:tab/>
        <w:t>,</w:t>
      </w:r>
    </w:p>
    <w:p w:rsidR="00100B4A" w:rsidRPr="00250920" w:rsidRDefault="00100B4A" w:rsidP="00100B4A">
      <w:pPr>
        <w:pBdr>
          <w:top w:val="single" w:sz="4" w:space="1" w:color="auto"/>
        </w:pBdr>
        <w:spacing w:line="228" w:lineRule="auto"/>
        <w:ind w:right="113"/>
        <w:jc w:val="center"/>
        <w:rPr>
          <w:rFonts w:ascii="Times New Roman" w:hAnsi="Times New Roman"/>
          <w:sz w:val="24"/>
          <w:szCs w:val="24"/>
        </w:rPr>
      </w:pPr>
      <w:r w:rsidRPr="00250920">
        <w:rPr>
          <w:rFonts w:ascii="Times New Roman" w:hAnsi="Times New Roman"/>
          <w:sz w:val="24"/>
          <w:szCs w:val="24"/>
        </w:rPr>
        <w:lastRenderedPageBreak/>
        <w:t>почтовый адрес – для юридического лица)</w:t>
      </w:r>
    </w:p>
    <w:p w:rsidR="00100B4A" w:rsidRPr="00250920" w:rsidRDefault="00100B4A" w:rsidP="00100B4A">
      <w:pPr>
        <w:spacing w:line="228" w:lineRule="auto"/>
        <w:jc w:val="both"/>
        <w:rPr>
          <w:rFonts w:ascii="Times New Roman" w:hAnsi="Times New Roman"/>
          <w:sz w:val="24"/>
          <w:szCs w:val="24"/>
        </w:rPr>
      </w:pPr>
      <w:r w:rsidRPr="00250920">
        <w:rPr>
          <w:rFonts w:ascii="Times New Roman" w:hAnsi="Times New Roman"/>
          <w:sz w:val="24"/>
          <w:szCs w:val="24"/>
        </w:rPr>
        <w:t>на основании Правил присвоения, изменения и аннулирования адресов,</w:t>
      </w:r>
      <w:r w:rsidRPr="00250920">
        <w:rPr>
          <w:rFonts w:ascii="Times New Roman" w:hAnsi="Times New Roman"/>
          <w:sz w:val="24"/>
          <w:szCs w:val="24"/>
        </w:rPr>
        <w:br/>
        <w:t>утвержденных постановлением Правительства Российской Федерации</w:t>
      </w:r>
      <w:r w:rsidRPr="00250920">
        <w:rPr>
          <w:rFonts w:ascii="Times New Roman" w:hAnsi="Times New Roman"/>
          <w:sz w:val="24"/>
          <w:szCs w:val="24"/>
        </w:rPr>
        <w:br/>
        <w:t>от 19 ноября 2014 г. № 1221, отказано в присвоении (аннулировании) адреса следующему</w:t>
      </w:r>
      <w:r w:rsidRPr="00250920">
        <w:rPr>
          <w:rFonts w:ascii="Times New Roman" w:hAnsi="Times New Roman"/>
          <w:sz w:val="24"/>
          <w:szCs w:val="24"/>
        </w:rPr>
        <w:br/>
      </w:r>
    </w:p>
    <w:p w:rsidR="00100B4A" w:rsidRPr="00250920" w:rsidRDefault="00100B4A" w:rsidP="00100B4A">
      <w:pPr>
        <w:spacing w:line="228" w:lineRule="auto"/>
        <w:ind w:left="5245"/>
        <w:rPr>
          <w:rFonts w:ascii="Times New Roman" w:hAnsi="Times New Roman"/>
          <w:sz w:val="24"/>
          <w:szCs w:val="24"/>
        </w:rPr>
      </w:pPr>
      <w:r w:rsidRPr="00250920">
        <w:rPr>
          <w:rFonts w:ascii="Times New Roman" w:hAnsi="Times New Roman"/>
          <w:sz w:val="24"/>
          <w:szCs w:val="24"/>
        </w:rPr>
        <w:t>(нужное подчеркнуть)</w:t>
      </w:r>
    </w:p>
    <w:p w:rsidR="00100B4A" w:rsidRPr="00250920" w:rsidRDefault="00100B4A" w:rsidP="00100B4A">
      <w:pPr>
        <w:spacing w:line="228" w:lineRule="auto"/>
        <w:rPr>
          <w:rFonts w:ascii="Times New Roman" w:hAnsi="Times New Roman"/>
          <w:sz w:val="24"/>
          <w:szCs w:val="24"/>
        </w:rPr>
      </w:pPr>
      <w:r w:rsidRPr="00250920">
        <w:rPr>
          <w:rFonts w:ascii="Times New Roman" w:hAnsi="Times New Roman"/>
          <w:sz w:val="24"/>
          <w:szCs w:val="24"/>
        </w:rPr>
        <w:t>объекту адресации  _________________________________________________________________</w:t>
      </w:r>
    </w:p>
    <w:p w:rsidR="00100B4A" w:rsidRPr="00250920" w:rsidRDefault="00100B4A" w:rsidP="00100B4A">
      <w:pPr>
        <w:spacing w:line="228" w:lineRule="auto"/>
        <w:jc w:val="right"/>
        <w:rPr>
          <w:rFonts w:ascii="Times New Roman" w:hAnsi="Times New Roman"/>
          <w:sz w:val="24"/>
          <w:szCs w:val="24"/>
        </w:rPr>
      </w:pPr>
      <w:r w:rsidRPr="00250920">
        <w:rPr>
          <w:rFonts w:ascii="Times New Roman" w:hAnsi="Times New Roman"/>
          <w:sz w:val="24"/>
          <w:szCs w:val="24"/>
        </w:rPr>
        <w:t>(вид и наименование объекта адресации, описание</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местонахождения объекта адресации в случае обращения заявителя о присвоении объекту адресации адреса,</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jc w:val="center"/>
        <w:rPr>
          <w:rFonts w:ascii="Times New Roman" w:hAnsi="Times New Roman"/>
          <w:sz w:val="24"/>
          <w:szCs w:val="24"/>
        </w:rPr>
      </w:pPr>
      <w:r w:rsidRPr="00250920">
        <w:rPr>
          <w:rFonts w:ascii="Times New Roman" w:hAnsi="Times New Roman"/>
          <w:sz w:val="24"/>
          <w:szCs w:val="24"/>
        </w:rPr>
        <w:t>адрес объекта адресации в случае обращения заявителя об аннулировании его адреса)</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pBdr>
          <w:top w:val="single" w:sz="4" w:space="1" w:color="auto"/>
        </w:pBdr>
        <w:spacing w:line="228" w:lineRule="auto"/>
        <w:rPr>
          <w:rFonts w:ascii="Times New Roman" w:hAnsi="Times New Roman"/>
          <w:sz w:val="24"/>
          <w:szCs w:val="24"/>
        </w:rPr>
      </w:pPr>
    </w:p>
    <w:p w:rsidR="00100B4A" w:rsidRPr="00250920" w:rsidRDefault="00100B4A" w:rsidP="00100B4A">
      <w:pPr>
        <w:spacing w:line="228" w:lineRule="auto"/>
        <w:rPr>
          <w:rFonts w:ascii="Times New Roman" w:hAnsi="Times New Roman"/>
          <w:sz w:val="24"/>
          <w:szCs w:val="24"/>
        </w:rPr>
      </w:pPr>
      <w:r w:rsidRPr="00250920">
        <w:rPr>
          <w:rFonts w:ascii="Times New Roman" w:hAnsi="Times New Roman"/>
          <w:sz w:val="24"/>
          <w:szCs w:val="24"/>
        </w:rPr>
        <w:t xml:space="preserve">в связи с  </w:t>
      </w:r>
    </w:p>
    <w:p w:rsidR="00100B4A" w:rsidRPr="00250920" w:rsidRDefault="00100B4A" w:rsidP="00100B4A">
      <w:pPr>
        <w:pBdr>
          <w:top w:val="single" w:sz="4" w:space="1" w:color="auto"/>
        </w:pBdr>
        <w:spacing w:line="228" w:lineRule="auto"/>
        <w:ind w:left="1007"/>
        <w:rPr>
          <w:rFonts w:ascii="Times New Roman" w:hAnsi="Times New Roman"/>
          <w:sz w:val="24"/>
          <w:szCs w:val="24"/>
        </w:rPr>
      </w:pPr>
    </w:p>
    <w:p w:rsidR="00100B4A" w:rsidRPr="00250920" w:rsidRDefault="00100B4A" w:rsidP="00100B4A">
      <w:pPr>
        <w:tabs>
          <w:tab w:val="right" w:pos="9921"/>
        </w:tabs>
        <w:spacing w:line="228" w:lineRule="auto"/>
        <w:rPr>
          <w:rFonts w:ascii="Times New Roman" w:hAnsi="Times New Roman"/>
          <w:sz w:val="24"/>
          <w:szCs w:val="24"/>
        </w:rPr>
      </w:pPr>
      <w:r w:rsidRPr="00250920">
        <w:rPr>
          <w:rFonts w:ascii="Times New Roman" w:hAnsi="Times New Roman"/>
          <w:sz w:val="24"/>
          <w:szCs w:val="24"/>
        </w:rPr>
        <w:tab/>
        <w:t>.</w:t>
      </w:r>
    </w:p>
    <w:p w:rsidR="00100B4A" w:rsidRPr="00250920" w:rsidRDefault="00100B4A" w:rsidP="00100B4A">
      <w:pPr>
        <w:pBdr>
          <w:top w:val="single" w:sz="4" w:space="1" w:color="auto"/>
        </w:pBdr>
        <w:spacing w:line="228" w:lineRule="auto"/>
        <w:ind w:right="113"/>
        <w:jc w:val="center"/>
        <w:rPr>
          <w:rFonts w:ascii="Times New Roman" w:hAnsi="Times New Roman"/>
          <w:sz w:val="24"/>
          <w:szCs w:val="24"/>
        </w:rPr>
      </w:pPr>
      <w:r w:rsidRPr="00250920">
        <w:rPr>
          <w:rFonts w:ascii="Times New Roman" w:hAnsi="Times New Roman"/>
          <w:sz w:val="24"/>
          <w:szCs w:val="24"/>
        </w:rPr>
        <w:t>(основание отказа)</w:t>
      </w:r>
    </w:p>
    <w:p w:rsidR="00100B4A" w:rsidRPr="00250920" w:rsidRDefault="00100B4A" w:rsidP="00100B4A">
      <w:pPr>
        <w:spacing w:before="120" w:line="228" w:lineRule="auto"/>
        <w:ind w:firstLine="567"/>
        <w:jc w:val="both"/>
        <w:rPr>
          <w:rFonts w:ascii="Times New Roman" w:hAnsi="Times New Roman"/>
          <w:spacing w:val="-2"/>
          <w:sz w:val="24"/>
          <w:szCs w:val="24"/>
        </w:rPr>
      </w:pPr>
      <w:r w:rsidRPr="00250920">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100B4A" w:rsidRPr="00250920" w:rsidTr="00100B4A">
        <w:tc>
          <w:tcPr>
            <w:tcW w:w="5954"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c>
          <w:tcPr>
            <w:tcW w:w="1758" w:type="dxa"/>
            <w:vAlign w:val="bottom"/>
          </w:tcPr>
          <w:p w:rsidR="00100B4A" w:rsidRPr="00250920" w:rsidRDefault="00100B4A">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100B4A" w:rsidRPr="00250920" w:rsidRDefault="00100B4A">
            <w:pPr>
              <w:jc w:val="center"/>
              <w:rPr>
                <w:rFonts w:ascii="Times New Roman" w:hAnsi="Times New Roman"/>
                <w:sz w:val="24"/>
                <w:szCs w:val="24"/>
              </w:rPr>
            </w:pPr>
          </w:p>
        </w:tc>
      </w:tr>
      <w:tr w:rsidR="00100B4A" w:rsidRPr="00250920" w:rsidTr="00100B4A">
        <w:tc>
          <w:tcPr>
            <w:tcW w:w="5954" w:type="dxa"/>
            <w:hideMark/>
          </w:tcPr>
          <w:p w:rsidR="00100B4A" w:rsidRPr="00250920" w:rsidRDefault="00100B4A">
            <w:pPr>
              <w:jc w:val="center"/>
              <w:rPr>
                <w:rFonts w:ascii="Times New Roman" w:hAnsi="Times New Roman"/>
                <w:sz w:val="24"/>
                <w:szCs w:val="24"/>
              </w:rPr>
            </w:pPr>
            <w:r w:rsidRPr="00250920">
              <w:rPr>
                <w:rFonts w:ascii="Times New Roman" w:hAnsi="Times New Roman"/>
                <w:sz w:val="24"/>
                <w:szCs w:val="24"/>
              </w:rPr>
              <w:t>(должность, Ф.И.О.)</w:t>
            </w:r>
          </w:p>
        </w:tc>
        <w:tc>
          <w:tcPr>
            <w:tcW w:w="1758" w:type="dxa"/>
          </w:tcPr>
          <w:p w:rsidR="00100B4A" w:rsidRPr="00250920" w:rsidRDefault="00100B4A">
            <w:pPr>
              <w:jc w:val="center"/>
              <w:rPr>
                <w:rFonts w:ascii="Times New Roman" w:hAnsi="Times New Roman"/>
                <w:sz w:val="24"/>
                <w:szCs w:val="24"/>
              </w:rPr>
            </w:pPr>
          </w:p>
        </w:tc>
        <w:tc>
          <w:tcPr>
            <w:tcW w:w="2268" w:type="dxa"/>
            <w:hideMark/>
          </w:tcPr>
          <w:p w:rsidR="00100B4A" w:rsidRPr="00250920" w:rsidRDefault="00100B4A">
            <w:pPr>
              <w:jc w:val="center"/>
              <w:rPr>
                <w:rFonts w:ascii="Times New Roman" w:hAnsi="Times New Roman"/>
                <w:sz w:val="24"/>
                <w:szCs w:val="24"/>
              </w:rPr>
            </w:pPr>
            <w:r w:rsidRPr="00250920">
              <w:rPr>
                <w:rFonts w:ascii="Times New Roman" w:hAnsi="Times New Roman"/>
                <w:sz w:val="24"/>
                <w:szCs w:val="24"/>
              </w:rPr>
              <w:t>(подпись)</w:t>
            </w:r>
          </w:p>
        </w:tc>
      </w:tr>
    </w:tbl>
    <w:p w:rsidR="00100B4A" w:rsidRPr="00250920" w:rsidRDefault="00100B4A" w:rsidP="00100B4A">
      <w:pPr>
        <w:spacing w:before="120" w:line="228" w:lineRule="auto"/>
        <w:jc w:val="right"/>
        <w:rPr>
          <w:rFonts w:ascii="Times New Roman" w:hAnsi="Times New Roman"/>
          <w:sz w:val="24"/>
          <w:szCs w:val="24"/>
        </w:rPr>
      </w:pPr>
      <w:r w:rsidRPr="00250920">
        <w:rPr>
          <w:rFonts w:ascii="Times New Roman" w:hAnsi="Times New Roman"/>
          <w:sz w:val="24"/>
          <w:szCs w:val="24"/>
        </w:rPr>
        <w:t>М.П.</w:t>
      </w:r>
    </w:p>
    <w:p w:rsidR="00100B4A" w:rsidRPr="00250920" w:rsidRDefault="00100B4A" w:rsidP="00100B4A">
      <w:pPr>
        <w:spacing w:line="228" w:lineRule="auto"/>
        <w:rPr>
          <w:rFonts w:ascii="Times New Roman" w:hAnsi="Times New Roman"/>
          <w:sz w:val="24"/>
          <w:szCs w:val="24"/>
        </w:rPr>
      </w:pPr>
    </w:p>
    <w:p w:rsidR="00100B4A" w:rsidRPr="00250920" w:rsidRDefault="00100B4A" w:rsidP="00100B4A">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100B4A" w:rsidRPr="00250920" w:rsidRDefault="00100B4A" w:rsidP="00100B4A">
      <w:pPr>
        <w:pStyle w:val="ConsPlusNormal"/>
        <w:jc w:val="both"/>
        <w:rPr>
          <w:rFonts w:ascii="Times New Roman" w:hAnsi="Times New Roman" w:cs="Times New Roman"/>
          <w:sz w:val="24"/>
          <w:szCs w:val="24"/>
        </w:rPr>
      </w:pPr>
    </w:p>
    <w:p w:rsidR="00100B4A" w:rsidRPr="00250920" w:rsidRDefault="00100B4A" w:rsidP="00100B4A">
      <w:pPr>
        <w:spacing w:line="228" w:lineRule="auto"/>
        <w:rPr>
          <w:rFonts w:ascii="Times New Roman" w:hAnsi="Times New Roman"/>
          <w:strike/>
          <w:sz w:val="24"/>
          <w:szCs w:val="24"/>
        </w:rPr>
      </w:pPr>
    </w:p>
    <w:p w:rsidR="00100B4A" w:rsidRPr="00250920" w:rsidRDefault="00100B4A"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100B4A" w:rsidRPr="00250920" w:rsidRDefault="00100B4A"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F152EC" w:rsidRPr="00250920" w:rsidRDefault="00F152EC"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100B4A" w:rsidRPr="00250920" w:rsidRDefault="00100B4A" w:rsidP="00100B4A">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260F58" w:rsidRPr="00250920" w:rsidRDefault="00260F58" w:rsidP="00260F58">
      <w:pPr>
        <w:widowControl w:val="0"/>
        <w:tabs>
          <w:tab w:val="left" w:pos="142"/>
          <w:tab w:val="left" w:pos="284"/>
        </w:tabs>
        <w:autoSpaceDE w:val="0"/>
        <w:autoSpaceDN w:val="0"/>
        <w:adjustRightInd w:val="0"/>
        <w:spacing w:after="0" w:line="240" w:lineRule="auto"/>
        <w:ind w:left="4111"/>
        <w:jc w:val="right"/>
        <w:rPr>
          <w:rFonts w:ascii="Times New Roman" w:hAnsi="Times New Roman"/>
          <w:sz w:val="24"/>
          <w:szCs w:val="24"/>
        </w:rPr>
      </w:pPr>
      <w:r w:rsidRPr="00250920">
        <w:rPr>
          <w:rFonts w:ascii="Times New Roman" w:hAnsi="Times New Roman"/>
          <w:bCs/>
          <w:sz w:val="24"/>
          <w:szCs w:val="24"/>
        </w:rPr>
        <w:t>Приложение №4</w:t>
      </w:r>
    </w:p>
    <w:p w:rsidR="00260F58" w:rsidRPr="00250920" w:rsidRDefault="00260F58" w:rsidP="00260F58">
      <w:pPr>
        <w:tabs>
          <w:tab w:val="left" w:pos="142"/>
          <w:tab w:val="left" w:pos="284"/>
        </w:tabs>
        <w:spacing w:after="0" w:line="240" w:lineRule="auto"/>
        <w:ind w:left="4111"/>
        <w:jc w:val="right"/>
        <w:rPr>
          <w:rFonts w:ascii="Times New Roman" w:hAnsi="Times New Roman"/>
          <w:sz w:val="24"/>
          <w:szCs w:val="24"/>
        </w:rPr>
      </w:pPr>
      <w:r w:rsidRPr="00250920">
        <w:rPr>
          <w:rFonts w:ascii="Times New Roman" w:hAnsi="Times New Roman"/>
          <w:bCs/>
          <w:sz w:val="24"/>
          <w:szCs w:val="24"/>
        </w:rPr>
        <w:t>к административному регламенту</w:t>
      </w:r>
      <w:r w:rsidRPr="00250920">
        <w:rPr>
          <w:rFonts w:ascii="Times New Roman" w:hAnsi="Times New Roman"/>
          <w:sz w:val="24"/>
          <w:szCs w:val="24"/>
        </w:rPr>
        <w:t xml:space="preserve"> </w:t>
      </w:r>
    </w:p>
    <w:p w:rsidR="00260F58" w:rsidRPr="00250920" w:rsidRDefault="00260F58" w:rsidP="00260F58">
      <w:pPr>
        <w:tabs>
          <w:tab w:val="left" w:pos="142"/>
          <w:tab w:val="left" w:pos="284"/>
        </w:tabs>
        <w:spacing w:after="0" w:line="240" w:lineRule="auto"/>
        <w:ind w:left="4111"/>
        <w:jc w:val="right"/>
        <w:rPr>
          <w:rFonts w:ascii="Times New Roman" w:hAnsi="Times New Roman"/>
          <w:bCs/>
          <w:sz w:val="24"/>
          <w:szCs w:val="24"/>
        </w:rPr>
      </w:pPr>
      <w:r w:rsidRPr="00250920">
        <w:rPr>
          <w:rFonts w:ascii="Times New Roman" w:hAnsi="Times New Roman"/>
          <w:bCs/>
          <w:sz w:val="24"/>
          <w:szCs w:val="24"/>
        </w:rPr>
        <w:t xml:space="preserve">предоставления муниципальной услуги </w:t>
      </w:r>
    </w:p>
    <w:p w:rsidR="00260F58" w:rsidRPr="00250920" w:rsidRDefault="00260F58" w:rsidP="00260F58">
      <w:pPr>
        <w:tabs>
          <w:tab w:val="left" w:pos="142"/>
          <w:tab w:val="left" w:pos="284"/>
        </w:tabs>
        <w:spacing w:after="0" w:line="240" w:lineRule="auto"/>
        <w:ind w:left="4111"/>
        <w:jc w:val="right"/>
        <w:rPr>
          <w:rFonts w:ascii="Times New Roman" w:hAnsi="Times New Roman"/>
          <w:bCs/>
          <w:sz w:val="24"/>
          <w:szCs w:val="24"/>
        </w:rPr>
      </w:pPr>
      <w:r w:rsidRPr="00250920">
        <w:rPr>
          <w:rFonts w:ascii="Times New Roman" w:hAnsi="Times New Roman"/>
          <w:bCs/>
          <w:sz w:val="24"/>
          <w:szCs w:val="24"/>
        </w:rPr>
        <w:t xml:space="preserve">по присвоению и </w:t>
      </w:r>
    </w:p>
    <w:p w:rsidR="00260F58" w:rsidRPr="00250920" w:rsidRDefault="00260F58" w:rsidP="00260F58">
      <w:pPr>
        <w:tabs>
          <w:tab w:val="left" w:pos="142"/>
          <w:tab w:val="left" w:pos="284"/>
        </w:tabs>
        <w:spacing w:after="0" w:line="240" w:lineRule="auto"/>
        <w:ind w:left="4111"/>
        <w:jc w:val="right"/>
        <w:rPr>
          <w:rFonts w:ascii="Times New Roman" w:hAnsi="Times New Roman"/>
          <w:bCs/>
          <w:sz w:val="24"/>
          <w:szCs w:val="24"/>
        </w:rPr>
      </w:pPr>
      <w:r w:rsidRPr="00250920">
        <w:rPr>
          <w:rFonts w:ascii="Times New Roman" w:hAnsi="Times New Roman"/>
          <w:bCs/>
          <w:sz w:val="24"/>
          <w:szCs w:val="24"/>
        </w:rPr>
        <w:t>аннулированию адресов</w:t>
      </w:r>
    </w:p>
    <w:p w:rsidR="00260F58" w:rsidRPr="00250920" w:rsidRDefault="00260F58" w:rsidP="00260F58">
      <w:pPr>
        <w:widowControl w:val="0"/>
        <w:autoSpaceDE w:val="0"/>
        <w:autoSpaceDN w:val="0"/>
        <w:adjustRightInd w:val="0"/>
        <w:spacing w:after="0" w:line="240" w:lineRule="auto"/>
        <w:ind w:left="4111"/>
        <w:jc w:val="both"/>
        <w:rPr>
          <w:rFonts w:ascii="Times New Roman" w:hAnsi="Times New Roman"/>
          <w:sz w:val="24"/>
          <w:szCs w:val="24"/>
        </w:rPr>
      </w:pPr>
    </w:p>
    <w:p w:rsidR="00260F58" w:rsidRPr="00250920" w:rsidRDefault="00260F58" w:rsidP="00260F58">
      <w:pPr>
        <w:widowControl w:val="0"/>
        <w:suppressAutoHyphens/>
        <w:spacing w:after="0" w:line="240" w:lineRule="auto"/>
        <w:jc w:val="center"/>
        <w:rPr>
          <w:rFonts w:ascii="Times New Roman" w:hAnsi="Times New Roman"/>
          <w:b/>
          <w:sz w:val="24"/>
          <w:szCs w:val="24"/>
        </w:rPr>
      </w:pPr>
      <w:r w:rsidRPr="00250920">
        <w:rPr>
          <w:rFonts w:ascii="Times New Roman" w:hAnsi="Times New Roman"/>
          <w:b/>
          <w:sz w:val="24"/>
          <w:szCs w:val="24"/>
        </w:rPr>
        <w:t>Информация о местах нахождения и графике работы, справочных телефонах и адресах электронной почты МФЦ</w:t>
      </w:r>
    </w:p>
    <w:p w:rsidR="00260F58" w:rsidRPr="00250920" w:rsidRDefault="00260F58" w:rsidP="00260F58">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380"/>
        <w:gridCol w:w="1898"/>
        <w:gridCol w:w="1843"/>
        <w:gridCol w:w="1701"/>
        <w:gridCol w:w="2410"/>
        <w:gridCol w:w="1143"/>
      </w:tblGrid>
      <w:tr w:rsidR="00260F58" w:rsidRPr="00250920" w:rsidTr="00E57927">
        <w:trPr>
          <w:trHeight w:hRule="exact" w:val="584"/>
        </w:trPr>
        <w:tc>
          <w:tcPr>
            <w:tcW w:w="380" w:type="dxa"/>
            <w:shd w:val="clear" w:color="auto" w:fill="FFFFFF"/>
            <w:vAlign w:val="bottom"/>
          </w:tcPr>
          <w:p w:rsidR="00260F58" w:rsidRPr="00250920" w:rsidRDefault="00260F58" w:rsidP="00260F58">
            <w:pPr>
              <w:widowControl w:val="0"/>
              <w:tabs>
                <w:tab w:val="left" w:pos="0"/>
              </w:tabs>
              <w:suppressAutoHyphens/>
              <w:spacing w:after="0" w:line="240" w:lineRule="auto"/>
              <w:ind w:right="-49"/>
              <w:jc w:val="center"/>
              <w:rPr>
                <w:rFonts w:ascii="Times New Roman" w:hAnsi="Times New Roman"/>
                <w:color w:val="000000"/>
                <w:sz w:val="24"/>
                <w:szCs w:val="24"/>
                <w:lang w:eastAsia="ar-SA"/>
              </w:rPr>
            </w:pPr>
            <w:r w:rsidRPr="00250920">
              <w:rPr>
                <w:rFonts w:ascii="Times New Roman" w:hAnsi="Times New Roman"/>
                <w:color w:val="000000"/>
                <w:sz w:val="24"/>
                <w:szCs w:val="24"/>
                <w:lang w:eastAsia="ar-SA"/>
              </w:rPr>
              <w:t>№</w:t>
            </w:r>
          </w:p>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r w:rsidRPr="00250920">
              <w:rPr>
                <w:rFonts w:ascii="Times New Roman" w:hAnsi="Times New Roman"/>
                <w:b/>
                <w:bCs/>
                <w:color w:val="000000"/>
                <w:sz w:val="24"/>
                <w:szCs w:val="24"/>
                <w:lang w:eastAsia="ar-SA"/>
              </w:rPr>
              <w:t>п/п</w:t>
            </w:r>
          </w:p>
        </w:tc>
        <w:tc>
          <w:tcPr>
            <w:tcW w:w="1898"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r w:rsidRPr="00250920">
              <w:rPr>
                <w:rFonts w:ascii="Times New Roman" w:hAnsi="Times New Roman"/>
                <w:b/>
                <w:bCs/>
                <w:color w:val="000000"/>
                <w:sz w:val="24"/>
                <w:szCs w:val="24"/>
                <w:lang w:eastAsia="ar-SA"/>
              </w:rPr>
              <w:t>Наименование МФЦ</w:t>
            </w: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
                <w:bCs/>
                <w:color w:val="000000"/>
                <w:sz w:val="24"/>
                <w:szCs w:val="24"/>
                <w:lang w:eastAsia="ar-SA"/>
              </w:rPr>
              <w:t>Почтовый адрес</w:t>
            </w:r>
          </w:p>
        </w:tc>
        <w:tc>
          <w:tcPr>
            <w:tcW w:w="1701"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sz w:val="24"/>
                <w:szCs w:val="24"/>
                <w:lang w:eastAsia="ar-SA"/>
              </w:rPr>
            </w:pPr>
            <w:r w:rsidRPr="00250920">
              <w:rPr>
                <w:rFonts w:ascii="Times New Roman" w:hAnsi="Times New Roman"/>
                <w:b/>
                <w:bCs/>
                <w:sz w:val="24"/>
                <w:szCs w:val="24"/>
                <w:lang w:eastAsia="ar-SA"/>
              </w:rPr>
              <w:t>График работы</w:t>
            </w:r>
          </w:p>
        </w:tc>
        <w:tc>
          <w:tcPr>
            <w:tcW w:w="2410" w:type="dxa"/>
            <w:shd w:val="clear" w:color="auto" w:fill="FFFFFF"/>
            <w:vAlign w:val="bottom"/>
          </w:tcPr>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r w:rsidRPr="00250920">
              <w:rPr>
                <w:rFonts w:ascii="Times New Roman" w:hAnsi="Times New Roman"/>
                <w:b/>
                <w:bCs/>
                <w:color w:val="000000"/>
                <w:sz w:val="24"/>
                <w:szCs w:val="24"/>
                <w:lang w:eastAsia="ar-SA"/>
              </w:rPr>
              <w:t>Адрес электронной почты</w:t>
            </w:r>
          </w:p>
        </w:tc>
        <w:tc>
          <w:tcPr>
            <w:tcW w:w="1143"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r w:rsidRPr="00250920">
              <w:rPr>
                <w:rFonts w:ascii="Times New Roman" w:hAnsi="Times New Roman"/>
                <w:b/>
                <w:bCs/>
                <w:color w:val="000000"/>
                <w:sz w:val="24"/>
                <w:szCs w:val="24"/>
                <w:lang w:eastAsia="ar-SA"/>
              </w:rPr>
              <w:t>Телефон</w:t>
            </w:r>
          </w:p>
        </w:tc>
      </w:tr>
      <w:tr w:rsidR="00260F58" w:rsidRPr="00250920" w:rsidTr="00E57927">
        <w:trPr>
          <w:trHeight w:hRule="exact" w:val="1639"/>
        </w:trPr>
        <w:tc>
          <w:tcPr>
            <w:tcW w:w="380" w:type="dxa"/>
            <w:shd w:val="clear" w:color="auto" w:fill="FFFFFF"/>
          </w:tcPr>
          <w:p w:rsidR="00260F58" w:rsidRPr="00250920" w:rsidRDefault="00260F58" w:rsidP="00260F58">
            <w:pPr>
              <w:widowControl w:val="0"/>
              <w:suppressAutoHyphens/>
              <w:spacing w:after="0" w:line="240" w:lineRule="auto"/>
              <w:ind w:left="180"/>
              <w:jc w:val="center"/>
              <w:rPr>
                <w:rFonts w:ascii="Times New Roman" w:hAnsi="Times New Roman"/>
                <w:color w:val="000000"/>
                <w:sz w:val="24"/>
                <w:szCs w:val="24"/>
                <w:lang w:eastAsia="ar-SA"/>
              </w:rPr>
            </w:pPr>
            <w:r w:rsidRPr="00250920">
              <w:rPr>
                <w:rFonts w:ascii="Times New Roman" w:hAnsi="Times New Roman"/>
                <w:color w:val="000000"/>
                <w:sz w:val="24"/>
                <w:szCs w:val="24"/>
                <w:lang w:eastAsia="ar-SA"/>
              </w:rPr>
              <w:t>1.</w:t>
            </w:r>
          </w:p>
        </w:tc>
        <w:tc>
          <w:tcPr>
            <w:tcW w:w="1898"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Филиал ГБУ ЛО «МФЦ» «Всеволожский»</w:t>
            </w: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188681, Россия, Ленинградская область, деревня Новосаратовка, Центр, дом 8</w:t>
            </w:r>
          </w:p>
        </w:tc>
        <w:tc>
          <w:tcPr>
            <w:tcW w:w="1701"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sz w:val="24"/>
                <w:szCs w:val="24"/>
                <w:lang w:eastAsia="ar-SA"/>
              </w:rPr>
            </w:pPr>
            <w:r w:rsidRPr="00250920">
              <w:rPr>
                <w:rFonts w:ascii="Times New Roman" w:hAnsi="Times New Roman"/>
                <w:bCs/>
                <w:sz w:val="24"/>
                <w:szCs w:val="24"/>
                <w:lang w:eastAsia="ar-SA"/>
              </w:rPr>
              <w:t>С понедельника по субботу с 9.00 до 21.00, воскресенье - выходной</w:t>
            </w:r>
          </w:p>
        </w:tc>
        <w:tc>
          <w:tcPr>
            <w:tcW w:w="2410" w:type="dxa"/>
            <w:shd w:val="clear" w:color="auto" w:fill="FFFFFF"/>
          </w:tcPr>
          <w:p w:rsidR="00260F58" w:rsidRPr="00250920" w:rsidRDefault="00260F58" w:rsidP="00260F58">
            <w:pPr>
              <w:widowControl w:val="0"/>
              <w:suppressAutoHyphens/>
              <w:spacing w:after="0" w:line="240" w:lineRule="auto"/>
              <w:ind w:left="85"/>
              <w:jc w:val="both"/>
              <w:rPr>
                <w:rFonts w:ascii="Times New Roman" w:hAnsi="Times New Roman"/>
                <w:sz w:val="24"/>
                <w:szCs w:val="24"/>
                <w:lang w:eastAsia="ar-SA"/>
              </w:rPr>
            </w:pPr>
            <w:hyperlink r:id="rId50" w:history="1">
              <w:r w:rsidRPr="00250920">
                <w:rPr>
                  <w:rFonts w:ascii="Times New Roman" w:hAnsi="Times New Roman"/>
                  <w:sz w:val="24"/>
                  <w:szCs w:val="24"/>
                  <w:u w:val="single"/>
                  <w:lang w:val="en-US" w:eastAsia="ar-SA"/>
                </w:rPr>
                <w:t>mfcvsev@gmail.com</w:t>
              </w:r>
            </w:hyperlink>
          </w:p>
        </w:tc>
        <w:tc>
          <w:tcPr>
            <w:tcW w:w="1143" w:type="dxa"/>
            <w:shd w:val="clear" w:color="auto" w:fill="FFFFFF"/>
          </w:tcPr>
          <w:p w:rsidR="00260F58" w:rsidRPr="00250920" w:rsidRDefault="00260F58" w:rsidP="00260F58">
            <w:pPr>
              <w:widowControl w:val="0"/>
              <w:suppressAutoHyphens/>
              <w:spacing w:after="0" w:line="240" w:lineRule="auto"/>
              <w:ind w:left="90"/>
              <w:jc w:val="both"/>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456-18-88</w:t>
            </w:r>
          </w:p>
        </w:tc>
      </w:tr>
      <w:tr w:rsidR="00260F58" w:rsidRPr="00250920" w:rsidTr="00E57927">
        <w:trPr>
          <w:trHeight w:hRule="exact" w:val="1427"/>
        </w:trPr>
        <w:tc>
          <w:tcPr>
            <w:tcW w:w="380" w:type="dxa"/>
            <w:shd w:val="clear" w:color="auto" w:fill="FFFFFF"/>
          </w:tcPr>
          <w:p w:rsidR="00260F58" w:rsidRPr="00250920" w:rsidRDefault="00260F58" w:rsidP="00260F58">
            <w:pPr>
              <w:widowControl w:val="0"/>
              <w:suppressAutoHyphens/>
              <w:spacing w:after="0" w:line="240" w:lineRule="auto"/>
              <w:ind w:left="180"/>
              <w:jc w:val="center"/>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2.</w:t>
            </w:r>
          </w:p>
        </w:tc>
        <w:tc>
          <w:tcPr>
            <w:tcW w:w="1898"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Филиал ГБУ ЛО «МФЦ» «Приозерский»</w:t>
            </w: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188761, Россия, Ленинградская область, город Приозерск, улица Калинина, дом 51</w:t>
            </w:r>
          </w:p>
        </w:tc>
        <w:tc>
          <w:tcPr>
            <w:tcW w:w="1701"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С 9.00 до 21.00, ежедневно,</w:t>
            </w:r>
          </w:p>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без перерыва</w:t>
            </w:r>
          </w:p>
        </w:tc>
        <w:tc>
          <w:tcPr>
            <w:tcW w:w="2410" w:type="dxa"/>
            <w:shd w:val="clear" w:color="auto" w:fill="FFFFFF"/>
          </w:tcPr>
          <w:p w:rsidR="00260F58" w:rsidRPr="00250920" w:rsidRDefault="00260F58" w:rsidP="00260F58">
            <w:pPr>
              <w:widowControl w:val="0"/>
              <w:suppressAutoHyphens/>
              <w:spacing w:after="0" w:line="240" w:lineRule="auto"/>
              <w:jc w:val="both"/>
              <w:rPr>
                <w:rFonts w:ascii="Times New Roman" w:hAnsi="Times New Roman"/>
                <w:sz w:val="24"/>
                <w:szCs w:val="24"/>
                <w:lang w:eastAsia="ar-SA"/>
              </w:rPr>
            </w:pPr>
            <w:r w:rsidRPr="00250920">
              <w:rPr>
                <w:rFonts w:ascii="Times New Roman" w:hAnsi="Times New Roman"/>
                <w:sz w:val="24"/>
                <w:szCs w:val="24"/>
                <w:u w:val="single"/>
                <w:lang w:eastAsia="ar-SA"/>
              </w:rPr>
              <w:t>mfcprioz@gmail.com</w:t>
            </w:r>
          </w:p>
        </w:tc>
        <w:tc>
          <w:tcPr>
            <w:tcW w:w="1143"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p>
        </w:tc>
      </w:tr>
      <w:tr w:rsidR="00260F58" w:rsidRPr="00250920" w:rsidTr="00E57927">
        <w:trPr>
          <w:trHeight w:hRule="exact" w:val="1699"/>
        </w:trPr>
        <w:tc>
          <w:tcPr>
            <w:tcW w:w="380" w:type="dxa"/>
            <w:shd w:val="clear" w:color="auto" w:fill="FFFFFF"/>
          </w:tcPr>
          <w:p w:rsidR="00260F58" w:rsidRPr="00250920" w:rsidRDefault="00260F58" w:rsidP="00260F58">
            <w:pPr>
              <w:widowControl w:val="0"/>
              <w:suppressAutoHyphens/>
              <w:spacing w:after="0" w:line="240" w:lineRule="auto"/>
              <w:ind w:left="180"/>
              <w:jc w:val="center"/>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3.</w:t>
            </w:r>
          </w:p>
        </w:tc>
        <w:tc>
          <w:tcPr>
            <w:tcW w:w="1898"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 xml:space="preserve">Филиал ГБУ </w:t>
            </w:r>
            <w:r w:rsidRPr="00250920">
              <w:rPr>
                <w:rFonts w:ascii="Times New Roman" w:hAnsi="Times New Roman"/>
                <w:bCs/>
                <w:color w:val="000000"/>
                <w:sz w:val="24"/>
                <w:szCs w:val="24"/>
                <w:lang w:val="en-US" w:eastAsia="ar-SA"/>
              </w:rPr>
              <w:t>JIO</w:t>
            </w:r>
            <w:r w:rsidRPr="00250920">
              <w:rPr>
                <w:rFonts w:ascii="Times New Roman" w:hAnsi="Times New Roman"/>
                <w:bCs/>
                <w:color w:val="000000"/>
                <w:sz w:val="24"/>
                <w:szCs w:val="24"/>
                <w:lang w:eastAsia="ar-SA"/>
              </w:rPr>
              <w:t xml:space="preserve"> «МФЦ» «Тосненский»</w:t>
            </w: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187002, Россия, Ленинградская область, город Тосно, улица Советская, дом 9В</w:t>
            </w:r>
          </w:p>
        </w:tc>
        <w:tc>
          <w:tcPr>
            <w:tcW w:w="1701"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С 9.00 до 21.00, ежедневно,</w:t>
            </w:r>
          </w:p>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без перерыва</w:t>
            </w:r>
          </w:p>
        </w:tc>
        <w:tc>
          <w:tcPr>
            <w:tcW w:w="2410" w:type="dxa"/>
            <w:shd w:val="clear" w:color="auto" w:fill="FFFFFF"/>
          </w:tcPr>
          <w:p w:rsidR="00260F58" w:rsidRPr="00250920" w:rsidRDefault="00260F58" w:rsidP="00260F58">
            <w:pPr>
              <w:widowControl w:val="0"/>
              <w:suppressAutoHyphens/>
              <w:spacing w:after="0" w:line="240" w:lineRule="auto"/>
              <w:jc w:val="both"/>
              <w:rPr>
                <w:rFonts w:ascii="Times New Roman" w:hAnsi="Times New Roman"/>
                <w:sz w:val="24"/>
                <w:szCs w:val="24"/>
                <w:lang w:eastAsia="ar-SA"/>
              </w:rPr>
            </w:pPr>
            <w:hyperlink r:id="rId51" w:history="1">
              <w:r w:rsidRPr="00250920">
                <w:rPr>
                  <w:rFonts w:ascii="Times New Roman" w:hAnsi="Times New Roman"/>
                  <w:sz w:val="24"/>
                  <w:szCs w:val="24"/>
                  <w:u w:val="single"/>
                  <w:lang w:eastAsia="ar-SA"/>
                </w:rPr>
                <w:t>mfctosno@gmail.com</w:t>
              </w:r>
            </w:hyperlink>
          </w:p>
        </w:tc>
        <w:tc>
          <w:tcPr>
            <w:tcW w:w="1143"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p>
        </w:tc>
      </w:tr>
      <w:tr w:rsidR="00260F58" w:rsidRPr="00250920" w:rsidTr="00E57927">
        <w:trPr>
          <w:trHeight w:hRule="exact" w:val="1695"/>
        </w:trPr>
        <w:tc>
          <w:tcPr>
            <w:tcW w:w="380" w:type="dxa"/>
            <w:shd w:val="clear" w:color="auto" w:fill="FFFFFF"/>
          </w:tcPr>
          <w:p w:rsidR="00260F58" w:rsidRPr="00250920" w:rsidRDefault="00260F58" w:rsidP="00260F58">
            <w:pPr>
              <w:widowControl w:val="0"/>
              <w:tabs>
                <w:tab w:val="left" w:pos="427"/>
                <w:tab w:val="left" w:pos="1534"/>
              </w:tabs>
              <w:suppressAutoHyphens/>
              <w:spacing w:after="0" w:line="240" w:lineRule="auto"/>
              <w:ind w:left="180"/>
              <w:jc w:val="center"/>
              <w:rPr>
                <w:rFonts w:ascii="Times New Roman" w:hAnsi="Times New Roman"/>
                <w:color w:val="000000"/>
                <w:sz w:val="24"/>
                <w:szCs w:val="24"/>
                <w:lang w:eastAsia="ar-SA"/>
              </w:rPr>
            </w:pPr>
            <w:r w:rsidRPr="00250920">
              <w:rPr>
                <w:rFonts w:ascii="Times New Roman" w:hAnsi="Times New Roman"/>
                <w:color w:val="000000"/>
                <w:sz w:val="24"/>
                <w:szCs w:val="24"/>
                <w:lang w:eastAsia="ar-SA"/>
              </w:rPr>
              <w:t>4.</w:t>
            </w:r>
          </w:p>
        </w:tc>
        <w:tc>
          <w:tcPr>
            <w:tcW w:w="1898" w:type="dxa"/>
            <w:shd w:val="clear" w:color="auto" w:fill="FFFFFF"/>
          </w:tcPr>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Филиал ГБУ ЛО «МФЦ» «Волосовский»</w:t>
            </w: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sz w:val="24"/>
                <w:szCs w:val="24"/>
              </w:rPr>
              <w:t>188410, Ленинградская область, город Волосово, усадьба СХТ, дом 1, литера А</w:t>
            </w:r>
          </w:p>
        </w:tc>
        <w:tc>
          <w:tcPr>
            <w:tcW w:w="1701" w:type="dxa"/>
            <w:shd w:val="clear" w:color="auto" w:fill="FFFFFF"/>
          </w:tcPr>
          <w:p w:rsidR="00260F58" w:rsidRPr="00250920" w:rsidRDefault="00260F58" w:rsidP="00260F58">
            <w:pPr>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С 9.00 до 21.00, ежедневно,</w:t>
            </w:r>
          </w:p>
          <w:p w:rsidR="00260F58" w:rsidRPr="00250920" w:rsidRDefault="00260F58" w:rsidP="00260F58">
            <w:pPr>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без перерыва</w:t>
            </w:r>
          </w:p>
        </w:tc>
        <w:tc>
          <w:tcPr>
            <w:tcW w:w="2410" w:type="dxa"/>
            <w:shd w:val="clear" w:color="auto" w:fill="FFFFFF"/>
          </w:tcPr>
          <w:p w:rsidR="00260F58" w:rsidRPr="00250920" w:rsidRDefault="00260F58" w:rsidP="00260F58">
            <w:pPr>
              <w:widowControl w:val="0"/>
              <w:suppressAutoHyphens/>
              <w:spacing w:after="0" w:line="240" w:lineRule="auto"/>
              <w:jc w:val="both"/>
              <w:rPr>
                <w:rFonts w:ascii="Times New Roman" w:hAnsi="Times New Roman"/>
                <w:sz w:val="24"/>
                <w:szCs w:val="24"/>
                <w:lang w:eastAsia="ar-SA"/>
              </w:rPr>
            </w:pPr>
            <w:hyperlink r:id="rId52" w:history="1">
              <w:r w:rsidRPr="00250920">
                <w:rPr>
                  <w:rFonts w:ascii="Times New Roman" w:hAnsi="Times New Roman"/>
                  <w:sz w:val="24"/>
                  <w:szCs w:val="24"/>
                  <w:u w:val="single"/>
                  <w:lang w:eastAsia="ar-SA"/>
                </w:rPr>
                <w:t>mfcvolosovo@gmail.com</w:t>
              </w:r>
            </w:hyperlink>
          </w:p>
        </w:tc>
        <w:tc>
          <w:tcPr>
            <w:tcW w:w="1143" w:type="dxa"/>
            <w:shd w:val="clear" w:color="auto" w:fill="FFFFFF"/>
          </w:tcPr>
          <w:p w:rsidR="00260F58" w:rsidRPr="00250920" w:rsidRDefault="00260F58" w:rsidP="00260F58">
            <w:pPr>
              <w:widowControl w:val="0"/>
              <w:suppressAutoHyphens/>
              <w:spacing w:after="0" w:line="240" w:lineRule="auto"/>
              <w:ind w:left="203"/>
              <w:jc w:val="center"/>
              <w:rPr>
                <w:rFonts w:ascii="Times New Roman" w:hAnsi="Times New Roman"/>
                <w:bCs/>
                <w:color w:val="000000"/>
                <w:sz w:val="24"/>
                <w:szCs w:val="24"/>
                <w:lang w:eastAsia="ar-SA"/>
              </w:rPr>
            </w:pPr>
          </w:p>
        </w:tc>
      </w:tr>
      <w:tr w:rsidR="00260F58" w:rsidRPr="00250920" w:rsidTr="00E57927">
        <w:trPr>
          <w:trHeight w:hRule="exact" w:val="1691"/>
        </w:trPr>
        <w:tc>
          <w:tcPr>
            <w:tcW w:w="380" w:type="dxa"/>
            <w:shd w:val="clear" w:color="auto" w:fill="FFFFFF"/>
          </w:tcPr>
          <w:p w:rsidR="00260F58" w:rsidRPr="00250920" w:rsidRDefault="00260F58" w:rsidP="00260F58">
            <w:pPr>
              <w:widowControl w:val="0"/>
              <w:suppressAutoHyphens/>
              <w:spacing w:after="0" w:line="240" w:lineRule="auto"/>
              <w:ind w:left="180"/>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5.</w:t>
            </w:r>
          </w:p>
        </w:tc>
        <w:tc>
          <w:tcPr>
            <w:tcW w:w="1898" w:type="dxa"/>
            <w:shd w:val="clear" w:color="auto" w:fill="FFFFFF"/>
          </w:tcPr>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Филиал ГБУ ЛО «МФЦ»</w:t>
            </w:r>
          </w:p>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«Выборгский»</w:t>
            </w:r>
          </w:p>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188800, Россия, Ленинградская область, город Выборг, улица Вокзальная, дом 13</w:t>
            </w:r>
          </w:p>
        </w:tc>
        <w:tc>
          <w:tcPr>
            <w:tcW w:w="1701"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bCs/>
                <w:sz w:val="24"/>
                <w:szCs w:val="24"/>
                <w:lang w:eastAsia="ar-SA"/>
              </w:rPr>
            </w:pPr>
            <w:r w:rsidRPr="00250920">
              <w:rPr>
                <w:rFonts w:ascii="Times New Roman" w:hAnsi="Times New Roman"/>
                <w:bCs/>
                <w:sz w:val="24"/>
                <w:szCs w:val="24"/>
                <w:lang w:eastAsia="ar-SA"/>
              </w:rPr>
              <w:t>С 9.00 до 21.00, ежедневно,</w:t>
            </w:r>
          </w:p>
          <w:p w:rsidR="00260F58" w:rsidRPr="00250920" w:rsidRDefault="00260F58" w:rsidP="00260F58">
            <w:pPr>
              <w:widowControl w:val="0"/>
              <w:suppressAutoHyphens/>
              <w:spacing w:after="0" w:line="240" w:lineRule="auto"/>
              <w:jc w:val="center"/>
              <w:rPr>
                <w:rFonts w:ascii="Times New Roman" w:hAnsi="Times New Roman"/>
                <w:bCs/>
                <w:sz w:val="24"/>
                <w:szCs w:val="24"/>
                <w:lang w:eastAsia="ar-SA"/>
              </w:rPr>
            </w:pPr>
            <w:r w:rsidRPr="00250920">
              <w:rPr>
                <w:rFonts w:ascii="Times New Roman" w:hAnsi="Times New Roman"/>
                <w:bCs/>
                <w:sz w:val="24"/>
                <w:szCs w:val="24"/>
                <w:lang w:eastAsia="ar-SA"/>
              </w:rPr>
              <w:t>без перерыва</w:t>
            </w:r>
          </w:p>
        </w:tc>
        <w:tc>
          <w:tcPr>
            <w:tcW w:w="2410" w:type="dxa"/>
            <w:shd w:val="clear" w:color="auto" w:fill="FFFFFF"/>
          </w:tcPr>
          <w:p w:rsidR="00260F58" w:rsidRPr="00250920" w:rsidRDefault="00260F58" w:rsidP="00260F58">
            <w:pPr>
              <w:widowControl w:val="0"/>
              <w:suppressAutoHyphens/>
              <w:spacing w:after="0" w:line="240" w:lineRule="auto"/>
              <w:jc w:val="both"/>
              <w:rPr>
                <w:rFonts w:ascii="Times New Roman" w:hAnsi="Times New Roman"/>
                <w:sz w:val="24"/>
                <w:szCs w:val="24"/>
                <w:lang w:val="en-US" w:eastAsia="ar-SA"/>
              </w:rPr>
            </w:pPr>
            <w:hyperlink r:id="rId53" w:history="1">
              <w:r w:rsidRPr="00250920">
                <w:rPr>
                  <w:rFonts w:ascii="Times New Roman" w:hAnsi="Times New Roman"/>
                  <w:sz w:val="24"/>
                  <w:szCs w:val="24"/>
                  <w:lang w:val="en-US" w:eastAsia="ar-SA"/>
                </w:rPr>
                <w:t>mfcvyborg@gmail.com</w:t>
              </w:r>
            </w:hyperlink>
          </w:p>
        </w:tc>
        <w:tc>
          <w:tcPr>
            <w:tcW w:w="1143"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p>
        </w:tc>
      </w:tr>
      <w:tr w:rsidR="00260F58" w:rsidRPr="00250920" w:rsidTr="00E57927">
        <w:trPr>
          <w:trHeight w:hRule="exact" w:val="1699"/>
        </w:trPr>
        <w:tc>
          <w:tcPr>
            <w:tcW w:w="380" w:type="dxa"/>
            <w:shd w:val="clear" w:color="auto" w:fill="FFFFFF"/>
          </w:tcPr>
          <w:p w:rsidR="00260F58" w:rsidRPr="00250920" w:rsidRDefault="00260F58" w:rsidP="00260F58">
            <w:pPr>
              <w:widowControl w:val="0"/>
              <w:suppressAutoHyphens/>
              <w:spacing w:after="0" w:line="240" w:lineRule="auto"/>
              <w:ind w:left="180"/>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lastRenderedPageBreak/>
              <w:t>6.</w:t>
            </w:r>
          </w:p>
        </w:tc>
        <w:tc>
          <w:tcPr>
            <w:tcW w:w="1898" w:type="dxa"/>
            <w:shd w:val="clear" w:color="auto" w:fill="FFFFFF"/>
          </w:tcPr>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Филиал ГБУ ЛО «МФЦ»</w:t>
            </w:r>
          </w:p>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«Тихвинский»</w:t>
            </w: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187550, Ленинградская область, город Тихвин, 1микрорайон, дом 2</w:t>
            </w:r>
          </w:p>
        </w:tc>
        <w:tc>
          <w:tcPr>
            <w:tcW w:w="1701"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С 9.00 до 21.00, ежедневно,</w:t>
            </w:r>
          </w:p>
          <w:p w:rsidR="00260F58" w:rsidRPr="00250920" w:rsidRDefault="00260F58" w:rsidP="00260F58">
            <w:pPr>
              <w:widowControl w:val="0"/>
              <w:suppressAutoHyphens/>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без перерыва</w:t>
            </w:r>
          </w:p>
        </w:tc>
        <w:tc>
          <w:tcPr>
            <w:tcW w:w="2410"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sz w:val="24"/>
                <w:szCs w:val="24"/>
                <w:lang w:eastAsia="ar-SA"/>
              </w:rPr>
            </w:pPr>
          </w:p>
        </w:tc>
        <w:tc>
          <w:tcPr>
            <w:tcW w:w="1143"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p>
        </w:tc>
      </w:tr>
      <w:tr w:rsidR="00260F58" w:rsidRPr="00250920" w:rsidTr="00E57927">
        <w:trPr>
          <w:trHeight w:hRule="exact" w:val="1709"/>
        </w:trPr>
        <w:tc>
          <w:tcPr>
            <w:tcW w:w="380" w:type="dxa"/>
            <w:shd w:val="clear" w:color="auto" w:fill="FFFFFF"/>
          </w:tcPr>
          <w:p w:rsidR="00260F58" w:rsidRPr="00250920" w:rsidRDefault="00260F58" w:rsidP="00260F58">
            <w:pPr>
              <w:widowControl w:val="0"/>
              <w:suppressAutoHyphens/>
              <w:spacing w:after="0" w:line="240" w:lineRule="auto"/>
              <w:ind w:left="180"/>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 xml:space="preserve">7. </w:t>
            </w:r>
          </w:p>
        </w:tc>
        <w:tc>
          <w:tcPr>
            <w:tcW w:w="1898" w:type="dxa"/>
            <w:shd w:val="clear" w:color="auto" w:fill="FFFFFF"/>
          </w:tcPr>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Филиал ГБУ ЛО «МФЦ» «Лодейнопольский»</w:t>
            </w: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bCs/>
                <w:color w:val="000000"/>
                <w:sz w:val="24"/>
                <w:szCs w:val="24"/>
                <w:lang w:eastAsia="ar-SA"/>
              </w:rPr>
            </w:pPr>
            <w:r w:rsidRPr="00250920">
              <w:rPr>
                <w:rFonts w:ascii="Times New Roman" w:hAnsi="Times New Roman"/>
                <w:bCs/>
                <w:sz w:val="24"/>
                <w:szCs w:val="24"/>
                <w:lang w:eastAsia="ar-SA"/>
              </w:rPr>
              <w:t xml:space="preserve">187700, Ленинградская область, город Лодейное Поле, улица Карла Маркса, дом 36 </w:t>
            </w:r>
          </w:p>
        </w:tc>
        <w:tc>
          <w:tcPr>
            <w:tcW w:w="1701"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С 9.00 до 21.00, ежедневно,</w:t>
            </w:r>
          </w:p>
          <w:p w:rsidR="00260F58" w:rsidRPr="00250920" w:rsidRDefault="00260F58" w:rsidP="00260F58">
            <w:pPr>
              <w:widowControl w:val="0"/>
              <w:suppressAutoHyphens/>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без перерыва</w:t>
            </w:r>
          </w:p>
        </w:tc>
        <w:tc>
          <w:tcPr>
            <w:tcW w:w="2410"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sz w:val="24"/>
                <w:szCs w:val="24"/>
                <w:lang w:eastAsia="ar-SA"/>
              </w:rPr>
            </w:pPr>
          </w:p>
        </w:tc>
        <w:tc>
          <w:tcPr>
            <w:tcW w:w="1143"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p>
        </w:tc>
      </w:tr>
      <w:tr w:rsidR="00260F58" w:rsidRPr="00250920" w:rsidTr="00E57927">
        <w:trPr>
          <w:trHeight w:hRule="exact" w:val="3560"/>
        </w:trPr>
        <w:tc>
          <w:tcPr>
            <w:tcW w:w="380" w:type="dxa"/>
            <w:shd w:val="clear" w:color="auto" w:fill="FFFFFF"/>
          </w:tcPr>
          <w:p w:rsidR="00260F58" w:rsidRPr="00250920" w:rsidRDefault="00260F58" w:rsidP="00260F58">
            <w:pPr>
              <w:widowControl w:val="0"/>
              <w:tabs>
                <w:tab w:val="left" w:pos="427"/>
                <w:tab w:val="left" w:pos="1534"/>
              </w:tabs>
              <w:suppressAutoHyphens/>
              <w:spacing w:after="0" w:line="240" w:lineRule="auto"/>
              <w:ind w:left="180"/>
              <w:jc w:val="center"/>
              <w:rPr>
                <w:rFonts w:ascii="Times New Roman" w:hAnsi="Times New Roman"/>
                <w:color w:val="000000"/>
                <w:sz w:val="24"/>
                <w:szCs w:val="24"/>
                <w:lang w:eastAsia="ar-SA"/>
              </w:rPr>
            </w:pPr>
            <w:r w:rsidRPr="00250920">
              <w:rPr>
                <w:rFonts w:ascii="Times New Roman" w:hAnsi="Times New Roman"/>
                <w:color w:val="000000"/>
                <w:sz w:val="24"/>
                <w:szCs w:val="24"/>
                <w:lang w:eastAsia="ar-SA"/>
              </w:rPr>
              <w:t>8.</w:t>
            </w:r>
          </w:p>
        </w:tc>
        <w:tc>
          <w:tcPr>
            <w:tcW w:w="1898"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ГБУ ЛО «МФЦ»</w:t>
            </w:r>
          </w:p>
        </w:tc>
        <w:tc>
          <w:tcPr>
            <w:tcW w:w="1843"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188641, Россия, Ленинградская область, Всеволожский район, деревня Новосаратовка- центр, дом 8. Почтовый адрес: 191311, Россия, Санкт-Петербург, улица Смольного, дом 3, литер А.</w:t>
            </w:r>
          </w:p>
        </w:tc>
        <w:tc>
          <w:tcPr>
            <w:tcW w:w="1701" w:type="dxa"/>
            <w:shd w:val="clear" w:color="auto" w:fill="FFFFFF"/>
          </w:tcPr>
          <w:p w:rsidR="00260F58" w:rsidRPr="00250920" w:rsidRDefault="00260F58" w:rsidP="00260F58">
            <w:pPr>
              <w:widowControl w:val="0"/>
              <w:suppressAutoHyphens/>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пн-чт – с 9.00 до 18.00,</w:t>
            </w:r>
          </w:p>
          <w:p w:rsidR="00260F58" w:rsidRPr="00250920" w:rsidRDefault="00260F58" w:rsidP="00260F58">
            <w:pPr>
              <w:widowControl w:val="0"/>
              <w:suppressAutoHyphens/>
              <w:spacing w:after="0" w:line="240" w:lineRule="auto"/>
              <w:jc w:val="center"/>
              <w:rPr>
                <w:rFonts w:ascii="Times New Roman" w:hAnsi="Times New Roman"/>
                <w:bCs/>
                <w:color w:val="000000"/>
                <w:sz w:val="24"/>
                <w:szCs w:val="24"/>
                <w:lang w:eastAsia="ar-SA"/>
              </w:rPr>
            </w:pPr>
            <w:r w:rsidRPr="00250920">
              <w:rPr>
                <w:rFonts w:ascii="Times New Roman" w:hAnsi="Times New Roman"/>
                <w:bCs/>
                <w:color w:val="000000"/>
                <w:sz w:val="24"/>
                <w:szCs w:val="24"/>
                <w:lang w:eastAsia="ar-SA"/>
              </w:rPr>
              <w:t>пт. – с 9.00 до 17.00,</w:t>
            </w:r>
          </w:p>
          <w:p w:rsidR="00260F58" w:rsidRPr="00250920" w:rsidRDefault="00260F58" w:rsidP="00260F58">
            <w:pPr>
              <w:widowControl w:val="0"/>
              <w:suppressAutoHyphens/>
              <w:spacing w:after="0" w:line="240" w:lineRule="auto"/>
              <w:jc w:val="center"/>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перерыв с 13.00 до 13.48, выходные дни -сб, вс.</w:t>
            </w:r>
          </w:p>
        </w:tc>
        <w:tc>
          <w:tcPr>
            <w:tcW w:w="2410" w:type="dxa"/>
            <w:shd w:val="clear" w:color="auto" w:fill="FFFFFF"/>
          </w:tcPr>
          <w:p w:rsidR="00260F58" w:rsidRPr="00250920" w:rsidRDefault="00260F58" w:rsidP="00260F58">
            <w:pPr>
              <w:widowControl w:val="0"/>
              <w:suppressAutoHyphens/>
              <w:spacing w:after="0" w:line="240" w:lineRule="auto"/>
              <w:jc w:val="both"/>
              <w:rPr>
                <w:rFonts w:ascii="Times New Roman" w:hAnsi="Times New Roman"/>
                <w:sz w:val="24"/>
                <w:szCs w:val="24"/>
                <w:lang w:eastAsia="ar-SA"/>
              </w:rPr>
            </w:pPr>
            <w:hyperlink r:id="rId54" w:history="1">
              <w:r w:rsidRPr="00250920">
                <w:rPr>
                  <w:rFonts w:ascii="Times New Roman" w:hAnsi="Times New Roman"/>
                  <w:sz w:val="24"/>
                  <w:szCs w:val="24"/>
                  <w:u w:val="single"/>
                  <w:lang w:val="en-US" w:eastAsia="ar-SA"/>
                </w:rPr>
                <w:t>mfc-info@lenreg.ru</w:t>
              </w:r>
            </w:hyperlink>
          </w:p>
        </w:tc>
        <w:tc>
          <w:tcPr>
            <w:tcW w:w="1143" w:type="dxa"/>
            <w:shd w:val="clear" w:color="auto" w:fill="FFFFFF"/>
          </w:tcPr>
          <w:p w:rsidR="00260F58" w:rsidRPr="00250920" w:rsidRDefault="00260F58" w:rsidP="00260F58">
            <w:pPr>
              <w:widowControl w:val="0"/>
              <w:suppressAutoHyphens/>
              <w:spacing w:after="0" w:line="240" w:lineRule="auto"/>
              <w:rPr>
                <w:rFonts w:ascii="Times New Roman" w:hAnsi="Times New Roman"/>
                <w:color w:val="000000"/>
                <w:sz w:val="24"/>
                <w:szCs w:val="24"/>
                <w:lang w:eastAsia="ar-SA"/>
              </w:rPr>
            </w:pPr>
            <w:r w:rsidRPr="00250920">
              <w:rPr>
                <w:rFonts w:ascii="Times New Roman" w:hAnsi="Times New Roman"/>
                <w:bCs/>
                <w:color w:val="000000"/>
                <w:sz w:val="24"/>
                <w:szCs w:val="24"/>
                <w:lang w:eastAsia="ar-SA"/>
              </w:rPr>
              <w:t>577-47-30</w:t>
            </w:r>
          </w:p>
        </w:tc>
      </w:tr>
    </w:tbl>
    <w:p w:rsidR="0076425B" w:rsidRPr="00250920" w:rsidRDefault="0076425B" w:rsidP="00510772">
      <w:pPr>
        <w:autoSpaceDE w:val="0"/>
        <w:autoSpaceDN w:val="0"/>
        <w:adjustRightInd w:val="0"/>
        <w:spacing w:after="0" w:line="240" w:lineRule="auto"/>
        <w:jc w:val="both"/>
        <w:rPr>
          <w:rFonts w:ascii="Times New Roman" w:hAnsi="Times New Roman"/>
          <w:color w:val="000000"/>
          <w:sz w:val="24"/>
          <w:szCs w:val="24"/>
        </w:rPr>
      </w:pPr>
    </w:p>
    <w:p w:rsidR="0076425B" w:rsidRPr="00250920" w:rsidRDefault="0076425B" w:rsidP="00510772">
      <w:pPr>
        <w:autoSpaceDE w:val="0"/>
        <w:autoSpaceDN w:val="0"/>
        <w:adjustRightInd w:val="0"/>
        <w:spacing w:after="0" w:line="240" w:lineRule="auto"/>
        <w:jc w:val="both"/>
        <w:rPr>
          <w:rFonts w:ascii="Times New Roman" w:hAnsi="Times New Roman"/>
          <w:color w:val="000000"/>
          <w:sz w:val="24"/>
          <w:szCs w:val="24"/>
        </w:rPr>
      </w:pPr>
    </w:p>
    <w:sectPr w:rsidR="0076425B" w:rsidRPr="00250920" w:rsidSect="00CB62E7">
      <w:headerReference w:type="even" r:id="rId55"/>
      <w:headerReference w:type="default" r:id="rId56"/>
      <w:footerReference w:type="default" r:id="rId57"/>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5C" w:rsidRDefault="00D3085C" w:rsidP="00CA4C57">
      <w:pPr>
        <w:spacing w:after="0" w:line="240" w:lineRule="auto"/>
      </w:pPr>
      <w:r>
        <w:separator/>
      </w:r>
    </w:p>
  </w:endnote>
  <w:endnote w:type="continuationSeparator" w:id="0">
    <w:p w:rsidR="00D3085C" w:rsidRDefault="00D3085C"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4A" w:rsidRDefault="00100B4A" w:rsidP="001C532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5C" w:rsidRDefault="00D3085C" w:rsidP="00CA4C57">
      <w:pPr>
        <w:spacing w:after="0" w:line="240" w:lineRule="auto"/>
      </w:pPr>
      <w:r>
        <w:separator/>
      </w:r>
    </w:p>
  </w:footnote>
  <w:footnote w:type="continuationSeparator" w:id="0">
    <w:p w:rsidR="00D3085C" w:rsidRDefault="00D3085C"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4A" w:rsidRDefault="00100B4A"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00B4A" w:rsidRDefault="00100B4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4A" w:rsidRDefault="00100B4A"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25A71">
      <w:rPr>
        <w:rStyle w:val="a9"/>
        <w:noProof/>
      </w:rPr>
      <w:t>2</w:t>
    </w:r>
    <w:r>
      <w:rPr>
        <w:rStyle w:val="a9"/>
      </w:rPr>
      <w:fldChar w:fldCharType="end"/>
    </w:r>
  </w:p>
  <w:p w:rsidR="00100B4A" w:rsidRDefault="00100B4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D5E"/>
    <w:rsid w:val="00012D36"/>
    <w:rsid w:val="00014C2C"/>
    <w:rsid w:val="000174F8"/>
    <w:rsid w:val="00017554"/>
    <w:rsid w:val="00017D74"/>
    <w:rsid w:val="00021557"/>
    <w:rsid w:val="000226AE"/>
    <w:rsid w:val="00030CC0"/>
    <w:rsid w:val="00036151"/>
    <w:rsid w:val="00040139"/>
    <w:rsid w:val="000431DB"/>
    <w:rsid w:val="00043915"/>
    <w:rsid w:val="0004614E"/>
    <w:rsid w:val="00053DAD"/>
    <w:rsid w:val="00054FA7"/>
    <w:rsid w:val="00057933"/>
    <w:rsid w:val="00076FF1"/>
    <w:rsid w:val="00084523"/>
    <w:rsid w:val="0008520D"/>
    <w:rsid w:val="00086602"/>
    <w:rsid w:val="00086A45"/>
    <w:rsid w:val="00090796"/>
    <w:rsid w:val="00090BDC"/>
    <w:rsid w:val="00092889"/>
    <w:rsid w:val="00097E18"/>
    <w:rsid w:val="000A0580"/>
    <w:rsid w:val="000A2AAB"/>
    <w:rsid w:val="000A355B"/>
    <w:rsid w:val="000A3662"/>
    <w:rsid w:val="000A634D"/>
    <w:rsid w:val="000B36DD"/>
    <w:rsid w:val="000B78D2"/>
    <w:rsid w:val="000C06DD"/>
    <w:rsid w:val="000C72A0"/>
    <w:rsid w:val="000D337B"/>
    <w:rsid w:val="000D6B92"/>
    <w:rsid w:val="000E083B"/>
    <w:rsid w:val="000E25E2"/>
    <w:rsid w:val="000E534C"/>
    <w:rsid w:val="000E66C0"/>
    <w:rsid w:val="000F2F20"/>
    <w:rsid w:val="000F3041"/>
    <w:rsid w:val="000F6560"/>
    <w:rsid w:val="000F7FF7"/>
    <w:rsid w:val="00100B4A"/>
    <w:rsid w:val="001016AE"/>
    <w:rsid w:val="001019B6"/>
    <w:rsid w:val="001069C2"/>
    <w:rsid w:val="001137DA"/>
    <w:rsid w:val="001159AC"/>
    <w:rsid w:val="00117570"/>
    <w:rsid w:val="00120ED0"/>
    <w:rsid w:val="0012209F"/>
    <w:rsid w:val="001227EA"/>
    <w:rsid w:val="00126E69"/>
    <w:rsid w:val="00126F39"/>
    <w:rsid w:val="001305A6"/>
    <w:rsid w:val="0013322E"/>
    <w:rsid w:val="00133B83"/>
    <w:rsid w:val="00133FC4"/>
    <w:rsid w:val="00136C3B"/>
    <w:rsid w:val="001427A2"/>
    <w:rsid w:val="001431B6"/>
    <w:rsid w:val="001452DE"/>
    <w:rsid w:val="00150262"/>
    <w:rsid w:val="0015164D"/>
    <w:rsid w:val="00153DCC"/>
    <w:rsid w:val="00154EA9"/>
    <w:rsid w:val="001553AE"/>
    <w:rsid w:val="001608A7"/>
    <w:rsid w:val="001703E1"/>
    <w:rsid w:val="00170584"/>
    <w:rsid w:val="00173D89"/>
    <w:rsid w:val="001829EB"/>
    <w:rsid w:val="0018418F"/>
    <w:rsid w:val="00186AA3"/>
    <w:rsid w:val="00191C47"/>
    <w:rsid w:val="00192335"/>
    <w:rsid w:val="00193B31"/>
    <w:rsid w:val="001952B8"/>
    <w:rsid w:val="00195ADC"/>
    <w:rsid w:val="001A06E0"/>
    <w:rsid w:val="001A07B9"/>
    <w:rsid w:val="001A4A69"/>
    <w:rsid w:val="001A4CF4"/>
    <w:rsid w:val="001A6888"/>
    <w:rsid w:val="001A7101"/>
    <w:rsid w:val="001B03E6"/>
    <w:rsid w:val="001C532C"/>
    <w:rsid w:val="001C631C"/>
    <w:rsid w:val="001D5933"/>
    <w:rsid w:val="001E06C2"/>
    <w:rsid w:val="001E1F72"/>
    <w:rsid w:val="001E402B"/>
    <w:rsid w:val="001E6B4C"/>
    <w:rsid w:val="001F5E76"/>
    <w:rsid w:val="00207A61"/>
    <w:rsid w:val="00210614"/>
    <w:rsid w:val="0021642B"/>
    <w:rsid w:val="00222716"/>
    <w:rsid w:val="00225729"/>
    <w:rsid w:val="002261D4"/>
    <w:rsid w:val="00232846"/>
    <w:rsid w:val="00232EE9"/>
    <w:rsid w:val="00235389"/>
    <w:rsid w:val="00235D81"/>
    <w:rsid w:val="00236A23"/>
    <w:rsid w:val="00237220"/>
    <w:rsid w:val="00247C21"/>
    <w:rsid w:val="00250920"/>
    <w:rsid w:val="002523BD"/>
    <w:rsid w:val="00256DB2"/>
    <w:rsid w:val="00257066"/>
    <w:rsid w:val="00260F58"/>
    <w:rsid w:val="00262776"/>
    <w:rsid w:val="00263817"/>
    <w:rsid w:val="002644A4"/>
    <w:rsid w:val="00264AC9"/>
    <w:rsid w:val="0026567E"/>
    <w:rsid w:val="00266010"/>
    <w:rsid w:val="00275159"/>
    <w:rsid w:val="002765F1"/>
    <w:rsid w:val="00280BDE"/>
    <w:rsid w:val="00285A53"/>
    <w:rsid w:val="00286197"/>
    <w:rsid w:val="002867EF"/>
    <w:rsid w:val="00290890"/>
    <w:rsid w:val="00291FEC"/>
    <w:rsid w:val="00296ABB"/>
    <w:rsid w:val="002A0DCB"/>
    <w:rsid w:val="002A158E"/>
    <w:rsid w:val="002A507D"/>
    <w:rsid w:val="002A5F5D"/>
    <w:rsid w:val="002A60E5"/>
    <w:rsid w:val="002A6416"/>
    <w:rsid w:val="002A7CB3"/>
    <w:rsid w:val="002B6883"/>
    <w:rsid w:val="002C1F74"/>
    <w:rsid w:val="002C1FA0"/>
    <w:rsid w:val="002C2871"/>
    <w:rsid w:val="002C32F5"/>
    <w:rsid w:val="002D3042"/>
    <w:rsid w:val="002D364E"/>
    <w:rsid w:val="002D6042"/>
    <w:rsid w:val="002D66BF"/>
    <w:rsid w:val="002E3E3D"/>
    <w:rsid w:val="002E5E45"/>
    <w:rsid w:val="002F25B5"/>
    <w:rsid w:val="002F5622"/>
    <w:rsid w:val="002F700A"/>
    <w:rsid w:val="002F71D8"/>
    <w:rsid w:val="002F7293"/>
    <w:rsid w:val="002F7D34"/>
    <w:rsid w:val="0030131E"/>
    <w:rsid w:val="00301597"/>
    <w:rsid w:val="003028E6"/>
    <w:rsid w:val="00303F74"/>
    <w:rsid w:val="00306EE8"/>
    <w:rsid w:val="00311927"/>
    <w:rsid w:val="0031226C"/>
    <w:rsid w:val="00312B57"/>
    <w:rsid w:val="0031492F"/>
    <w:rsid w:val="00315BD9"/>
    <w:rsid w:val="0032517A"/>
    <w:rsid w:val="00325BD0"/>
    <w:rsid w:val="00326C80"/>
    <w:rsid w:val="003277A4"/>
    <w:rsid w:val="00330796"/>
    <w:rsid w:val="003366AA"/>
    <w:rsid w:val="0034387A"/>
    <w:rsid w:val="00343B2B"/>
    <w:rsid w:val="003455E4"/>
    <w:rsid w:val="00347B13"/>
    <w:rsid w:val="0035093F"/>
    <w:rsid w:val="00353CAF"/>
    <w:rsid w:val="0035575D"/>
    <w:rsid w:val="003613E2"/>
    <w:rsid w:val="00364A0A"/>
    <w:rsid w:val="0036535B"/>
    <w:rsid w:val="0037061C"/>
    <w:rsid w:val="0037389B"/>
    <w:rsid w:val="0037494F"/>
    <w:rsid w:val="003802FC"/>
    <w:rsid w:val="00383DAB"/>
    <w:rsid w:val="00392D6D"/>
    <w:rsid w:val="0039454C"/>
    <w:rsid w:val="00395574"/>
    <w:rsid w:val="003A1C39"/>
    <w:rsid w:val="003A2BEA"/>
    <w:rsid w:val="003B3A89"/>
    <w:rsid w:val="003B53BB"/>
    <w:rsid w:val="003B633D"/>
    <w:rsid w:val="003C00D3"/>
    <w:rsid w:val="003C06C4"/>
    <w:rsid w:val="003C2037"/>
    <w:rsid w:val="003D3FC0"/>
    <w:rsid w:val="003D476A"/>
    <w:rsid w:val="003D58A1"/>
    <w:rsid w:val="003D7F09"/>
    <w:rsid w:val="003E0423"/>
    <w:rsid w:val="003E0762"/>
    <w:rsid w:val="003E3BFD"/>
    <w:rsid w:val="003E6FC4"/>
    <w:rsid w:val="003E7BDF"/>
    <w:rsid w:val="003F54C9"/>
    <w:rsid w:val="003F63B8"/>
    <w:rsid w:val="00401936"/>
    <w:rsid w:val="00403F43"/>
    <w:rsid w:val="004054B0"/>
    <w:rsid w:val="00412035"/>
    <w:rsid w:val="00417A94"/>
    <w:rsid w:val="004218F9"/>
    <w:rsid w:val="00425A71"/>
    <w:rsid w:val="0043051A"/>
    <w:rsid w:val="00432159"/>
    <w:rsid w:val="0043659E"/>
    <w:rsid w:val="00441437"/>
    <w:rsid w:val="004435E7"/>
    <w:rsid w:val="00447541"/>
    <w:rsid w:val="00451902"/>
    <w:rsid w:val="004550C0"/>
    <w:rsid w:val="00455CC1"/>
    <w:rsid w:val="00461A32"/>
    <w:rsid w:val="004700A0"/>
    <w:rsid w:val="00472A59"/>
    <w:rsid w:val="0047470B"/>
    <w:rsid w:val="00477D1C"/>
    <w:rsid w:val="00482634"/>
    <w:rsid w:val="00487D54"/>
    <w:rsid w:val="004914BE"/>
    <w:rsid w:val="00494550"/>
    <w:rsid w:val="00495B6C"/>
    <w:rsid w:val="004971E2"/>
    <w:rsid w:val="00497A8D"/>
    <w:rsid w:val="00497D73"/>
    <w:rsid w:val="004A08D5"/>
    <w:rsid w:val="004A08ED"/>
    <w:rsid w:val="004A3C82"/>
    <w:rsid w:val="004B0A8B"/>
    <w:rsid w:val="004B273A"/>
    <w:rsid w:val="004B733C"/>
    <w:rsid w:val="004C69D2"/>
    <w:rsid w:val="004C7C5B"/>
    <w:rsid w:val="004D01D4"/>
    <w:rsid w:val="004D3205"/>
    <w:rsid w:val="004D4511"/>
    <w:rsid w:val="004D4881"/>
    <w:rsid w:val="004D514D"/>
    <w:rsid w:val="004E0A31"/>
    <w:rsid w:val="004E5CF0"/>
    <w:rsid w:val="004F37CF"/>
    <w:rsid w:val="004F5751"/>
    <w:rsid w:val="004F6B5C"/>
    <w:rsid w:val="004F755B"/>
    <w:rsid w:val="00505499"/>
    <w:rsid w:val="00507CEB"/>
    <w:rsid w:val="00510772"/>
    <w:rsid w:val="00511EC3"/>
    <w:rsid w:val="00514C56"/>
    <w:rsid w:val="005215A5"/>
    <w:rsid w:val="00523E85"/>
    <w:rsid w:val="005246E2"/>
    <w:rsid w:val="005314ED"/>
    <w:rsid w:val="0053195D"/>
    <w:rsid w:val="00534B09"/>
    <w:rsid w:val="00536F75"/>
    <w:rsid w:val="005426F4"/>
    <w:rsid w:val="00543727"/>
    <w:rsid w:val="00543C82"/>
    <w:rsid w:val="005444F2"/>
    <w:rsid w:val="00551611"/>
    <w:rsid w:val="005562F4"/>
    <w:rsid w:val="0055723B"/>
    <w:rsid w:val="00560AA9"/>
    <w:rsid w:val="00566A4E"/>
    <w:rsid w:val="00566FB5"/>
    <w:rsid w:val="005725CF"/>
    <w:rsid w:val="00573ED6"/>
    <w:rsid w:val="00573FA9"/>
    <w:rsid w:val="005745CB"/>
    <w:rsid w:val="0057735D"/>
    <w:rsid w:val="0058035A"/>
    <w:rsid w:val="00585877"/>
    <w:rsid w:val="00590423"/>
    <w:rsid w:val="00591532"/>
    <w:rsid w:val="00593603"/>
    <w:rsid w:val="00593C4B"/>
    <w:rsid w:val="005A376B"/>
    <w:rsid w:val="005A39C4"/>
    <w:rsid w:val="005A3E90"/>
    <w:rsid w:val="005A5E02"/>
    <w:rsid w:val="005A77CC"/>
    <w:rsid w:val="005B06E4"/>
    <w:rsid w:val="005B468F"/>
    <w:rsid w:val="005B6525"/>
    <w:rsid w:val="005C0A76"/>
    <w:rsid w:val="005C3C80"/>
    <w:rsid w:val="005C3EED"/>
    <w:rsid w:val="005C408E"/>
    <w:rsid w:val="005C662E"/>
    <w:rsid w:val="005D24C1"/>
    <w:rsid w:val="005F0444"/>
    <w:rsid w:val="005F371A"/>
    <w:rsid w:val="0060355C"/>
    <w:rsid w:val="00606B48"/>
    <w:rsid w:val="00606C46"/>
    <w:rsid w:val="00606E64"/>
    <w:rsid w:val="006116EA"/>
    <w:rsid w:val="00616B6B"/>
    <w:rsid w:val="0062357E"/>
    <w:rsid w:val="006270A5"/>
    <w:rsid w:val="0062717E"/>
    <w:rsid w:val="00630E94"/>
    <w:rsid w:val="006348C8"/>
    <w:rsid w:val="006504D5"/>
    <w:rsid w:val="00652947"/>
    <w:rsid w:val="00656169"/>
    <w:rsid w:val="00661186"/>
    <w:rsid w:val="006617D5"/>
    <w:rsid w:val="00662825"/>
    <w:rsid w:val="00664D21"/>
    <w:rsid w:val="00667159"/>
    <w:rsid w:val="00670AEB"/>
    <w:rsid w:val="00671C71"/>
    <w:rsid w:val="00672736"/>
    <w:rsid w:val="006741DB"/>
    <w:rsid w:val="00674496"/>
    <w:rsid w:val="00675B25"/>
    <w:rsid w:val="006773C5"/>
    <w:rsid w:val="006807EF"/>
    <w:rsid w:val="0068570F"/>
    <w:rsid w:val="00694365"/>
    <w:rsid w:val="00695810"/>
    <w:rsid w:val="00695816"/>
    <w:rsid w:val="006967FF"/>
    <w:rsid w:val="006A0041"/>
    <w:rsid w:val="006A0FC3"/>
    <w:rsid w:val="006A2653"/>
    <w:rsid w:val="006A3A08"/>
    <w:rsid w:val="006A608D"/>
    <w:rsid w:val="006A7712"/>
    <w:rsid w:val="006B14E2"/>
    <w:rsid w:val="006B5C5A"/>
    <w:rsid w:val="006C2393"/>
    <w:rsid w:val="006C3469"/>
    <w:rsid w:val="006C4139"/>
    <w:rsid w:val="006C74EE"/>
    <w:rsid w:val="006E24A3"/>
    <w:rsid w:val="006E6EFC"/>
    <w:rsid w:val="006F09EE"/>
    <w:rsid w:val="006F1CB7"/>
    <w:rsid w:val="006F2150"/>
    <w:rsid w:val="006F3B9A"/>
    <w:rsid w:val="006F6618"/>
    <w:rsid w:val="006F6D63"/>
    <w:rsid w:val="00704FF1"/>
    <w:rsid w:val="0071264D"/>
    <w:rsid w:val="0072281F"/>
    <w:rsid w:val="007327F7"/>
    <w:rsid w:val="007334BE"/>
    <w:rsid w:val="00734846"/>
    <w:rsid w:val="00742419"/>
    <w:rsid w:val="00743D4C"/>
    <w:rsid w:val="00744CC4"/>
    <w:rsid w:val="007472B6"/>
    <w:rsid w:val="00753309"/>
    <w:rsid w:val="00762116"/>
    <w:rsid w:val="0076425B"/>
    <w:rsid w:val="00764A82"/>
    <w:rsid w:val="00764C3D"/>
    <w:rsid w:val="00766237"/>
    <w:rsid w:val="00773AE2"/>
    <w:rsid w:val="007813D6"/>
    <w:rsid w:val="00782092"/>
    <w:rsid w:val="00783750"/>
    <w:rsid w:val="00796FC7"/>
    <w:rsid w:val="007A4A67"/>
    <w:rsid w:val="007B4E1F"/>
    <w:rsid w:val="007B5747"/>
    <w:rsid w:val="007C1D13"/>
    <w:rsid w:val="007C2D56"/>
    <w:rsid w:val="007C325B"/>
    <w:rsid w:val="007C5FBB"/>
    <w:rsid w:val="007D108E"/>
    <w:rsid w:val="007D3545"/>
    <w:rsid w:val="007D5AF0"/>
    <w:rsid w:val="007D7058"/>
    <w:rsid w:val="007E0B0B"/>
    <w:rsid w:val="007E59EE"/>
    <w:rsid w:val="007E77F1"/>
    <w:rsid w:val="007F13CC"/>
    <w:rsid w:val="007F2437"/>
    <w:rsid w:val="007F7211"/>
    <w:rsid w:val="00801D59"/>
    <w:rsid w:val="00817D52"/>
    <w:rsid w:val="00825A9E"/>
    <w:rsid w:val="00826C3F"/>
    <w:rsid w:val="00834D7C"/>
    <w:rsid w:val="00841B52"/>
    <w:rsid w:val="00843797"/>
    <w:rsid w:val="00855989"/>
    <w:rsid w:val="008600F5"/>
    <w:rsid w:val="008644DA"/>
    <w:rsid w:val="00866C51"/>
    <w:rsid w:val="00867252"/>
    <w:rsid w:val="00867A26"/>
    <w:rsid w:val="00870DE6"/>
    <w:rsid w:val="00874FEB"/>
    <w:rsid w:val="0088017C"/>
    <w:rsid w:val="00885724"/>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866"/>
    <w:rsid w:val="008D201D"/>
    <w:rsid w:val="008D37AA"/>
    <w:rsid w:val="008D3ECC"/>
    <w:rsid w:val="008D671E"/>
    <w:rsid w:val="008E19AD"/>
    <w:rsid w:val="008E1A93"/>
    <w:rsid w:val="008F1389"/>
    <w:rsid w:val="008F22EC"/>
    <w:rsid w:val="008F32B1"/>
    <w:rsid w:val="008F3482"/>
    <w:rsid w:val="008F4704"/>
    <w:rsid w:val="008F48FE"/>
    <w:rsid w:val="008F4C40"/>
    <w:rsid w:val="009044C3"/>
    <w:rsid w:val="00905FB8"/>
    <w:rsid w:val="009107E2"/>
    <w:rsid w:val="00912018"/>
    <w:rsid w:val="00912205"/>
    <w:rsid w:val="009138E7"/>
    <w:rsid w:val="00917BDB"/>
    <w:rsid w:val="0092300D"/>
    <w:rsid w:val="009248D6"/>
    <w:rsid w:val="0093044D"/>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84FF5"/>
    <w:rsid w:val="00992A16"/>
    <w:rsid w:val="00996753"/>
    <w:rsid w:val="009A3753"/>
    <w:rsid w:val="009A3E72"/>
    <w:rsid w:val="009A42AE"/>
    <w:rsid w:val="009A70C7"/>
    <w:rsid w:val="009B0320"/>
    <w:rsid w:val="009B1BB6"/>
    <w:rsid w:val="009B25C7"/>
    <w:rsid w:val="009B2A2F"/>
    <w:rsid w:val="009B2FE3"/>
    <w:rsid w:val="009B4884"/>
    <w:rsid w:val="009B6EFD"/>
    <w:rsid w:val="009B7D25"/>
    <w:rsid w:val="009B7E41"/>
    <w:rsid w:val="009C06A6"/>
    <w:rsid w:val="009C0DAD"/>
    <w:rsid w:val="009D11C5"/>
    <w:rsid w:val="009D4840"/>
    <w:rsid w:val="009D67B9"/>
    <w:rsid w:val="009E0BC3"/>
    <w:rsid w:val="009F00AB"/>
    <w:rsid w:val="009F0C03"/>
    <w:rsid w:val="009F339C"/>
    <w:rsid w:val="009F68FA"/>
    <w:rsid w:val="00A0339A"/>
    <w:rsid w:val="00A05C0B"/>
    <w:rsid w:val="00A05D8D"/>
    <w:rsid w:val="00A074F1"/>
    <w:rsid w:val="00A12C5A"/>
    <w:rsid w:val="00A1484F"/>
    <w:rsid w:val="00A16B60"/>
    <w:rsid w:val="00A22EA5"/>
    <w:rsid w:val="00A234BA"/>
    <w:rsid w:val="00A24193"/>
    <w:rsid w:val="00A25136"/>
    <w:rsid w:val="00A33E17"/>
    <w:rsid w:val="00A35243"/>
    <w:rsid w:val="00A446D7"/>
    <w:rsid w:val="00A45555"/>
    <w:rsid w:val="00A47A8F"/>
    <w:rsid w:val="00A67F90"/>
    <w:rsid w:val="00A713FF"/>
    <w:rsid w:val="00A71EF9"/>
    <w:rsid w:val="00A72BD6"/>
    <w:rsid w:val="00A74662"/>
    <w:rsid w:val="00A7596B"/>
    <w:rsid w:val="00A859AA"/>
    <w:rsid w:val="00A90BEF"/>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7007"/>
    <w:rsid w:val="00AE0B73"/>
    <w:rsid w:val="00AE3CB6"/>
    <w:rsid w:val="00AE702C"/>
    <w:rsid w:val="00AF693D"/>
    <w:rsid w:val="00B0215A"/>
    <w:rsid w:val="00B07C57"/>
    <w:rsid w:val="00B106F5"/>
    <w:rsid w:val="00B10D77"/>
    <w:rsid w:val="00B115BB"/>
    <w:rsid w:val="00B127C4"/>
    <w:rsid w:val="00B132D6"/>
    <w:rsid w:val="00B17AB1"/>
    <w:rsid w:val="00B17B67"/>
    <w:rsid w:val="00B243FC"/>
    <w:rsid w:val="00B26904"/>
    <w:rsid w:val="00B27C0F"/>
    <w:rsid w:val="00B364DE"/>
    <w:rsid w:val="00B37287"/>
    <w:rsid w:val="00B3769F"/>
    <w:rsid w:val="00B4097D"/>
    <w:rsid w:val="00B4418F"/>
    <w:rsid w:val="00B459C3"/>
    <w:rsid w:val="00B5207E"/>
    <w:rsid w:val="00B53BD1"/>
    <w:rsid w:val="00B570AB"/>
    <w:rsid w:val="00B7477D"/>
    <w:rsid w:val="00B8302D"/>
    <w:rsid w:val="00B872AF"/>
    <w:rsid w:val="00B92759"/>
    <w:rsid w:val="00B932B5"/>
    <w:rsid w:val="00B945CF"/>
    <w:rsid w:val="00B9797E"/>
    <w:rsid w:val="00BA0339"/>
    <w:rsid w:val="00BA3E69"/>
    <w:rsid w:val="00BA6EE6"/>
    <w:rsid w:val="00BB4701"/>
    <w:rsid w:val="00BB4BFF"/>
    <w:rsid w:val="00BB57C3"/>
    <w:rsid w:val="00BC0E05"/>
    <w:rsid w:val="00BC14B6"/>
    <w:rsid w:val="00BD0CE1"/>
    <w:rsid w:val="00BD1995"/>
    <w:rsid w:val="00BD4A20"/>
    <w:rsid w:val="00BE0EA0"/>
    <w:rsid w:val="00BE1D57"/>
    <w:rsid w:val="00BE3185"/>
    <w:rsid w:val="00BE6139"/>
    <w:rsid w:val="00BE6F46"/>
    <w:rsid w:val="00BE7029"/>
    <w:rsid w:val="00C03579"/>
    <w:rsid w:val="00C0437A"/>
    <w:rsid w:val="00C06702"/>
    <w:rsid w:val="00C070C0"/>
    <w:rsid w:val="00C11ED5"/>
    <w:rsid w:val="00C134F7"/>
    <w:rsid w:val="00C14DB0"/>
    <w:rsid w:val="00C16D5A"/>
    <w:rsid w:val="00C1731E"/>
    <w:rsid w:val="00C2657E"/>
    <w:rsid w:val="00C26E29"/>
    <w:rsid w:val="00C33660"/>
    <w:rsid w:val="00C40FF0"/>
    <w:rsid w:val="00C46B75"/>
    <w:rsid w:val="00C50572"/>
    <w:rsid w:val="00C50D92"/>
    <w:rsid w:val="00C511B2"/>
    <w:rsid w:val="00C537B6"/>
    <w:rsid w:val="00C5671E"/>
    <w:rsid w:val="00C61328"/>
    <w:rsid w:val="00C6155C"/>
    <w:rsid w:val="00C64295"/>
    <w:rsid w:val="00C665AC"/>
    <w:rsid w:val="00C6730D"/>
    <w:rsid w:val="00C74E8E"/>
    <w:rsid w:val="00C77AAF"/>
    <w:rsid w:val="00C8100F"/>
    <w:rsid w:val="00C816E5"/>
    <w:rsid w:val="00C81E89"/>
    <w:rsid w:val="00C909F6"/>
    <w:rsid w:val="00C90AC7"/>
    <w:rsid w:val="00C95C74"/>
    <w:rsid w:val="00C964EE"/>
    <w:rsid w:val="00C9723E"/>
    <w:rsid w:val="00CA2124"/>
    <w:rsid w:val="00CA2B05"/>
    <w:rsid w:val="00CA2B8A"/>
    <w:rsid w:val="00CA4C57"/>
    <w:rsid w:val="00CA6C5D"/>
    <w:rsid w:val="00CB0C9E"/>
    <w:rsid w:val="00CB62E7"/>
    <w:rsid w:val="00CC0A68"/>
    <w:rsid w:val="00CC1200"/>
    <w:rsid w:val="00CC7907"/>
    <w:rsid w:val="00CD5B32"/>
    <w:rsid w:val="00CD6C63"/>
    <w:rsid w:val="00CD7184"/>
    <w:rsid w:val="00CF5F77"/>
    <w:rsid w:val="00CF7226"/>
    <w:rsid w:val="00CF7AB9"/>
    <w:rsid w:val="00D070B1"/>
    <w:rsid w:val="00D1021D"/>
    <w:rsid w:val="00D120A5"/>
    <w:rsid w:val="00D21102"/>
    <w:rsid w:val="00D27E65"/>
    <w:rsid w:val="00D3085C"/>
    <w:rsid w:val="00D31B33"/>
    <w:rsid w:val="00D31D68"/>
    <w:rsid w:val="00D3636A"/>
    <w:rsid w:val="00D4453D"/>
    <w:rsid w:val="00D44FE0"/>
    <w:rsid w:val="00D5540B"/>
    <w:rsid w:val="00D63960"/>
    <w:rsid w:val="00D63C59"/>
    <w:rsid w:val="00D66758"/>
    <w:rsid w:val="00D67E1A"/>
    <w:rsid w:val="00D72FE5"/>
    <w:rsid w:val="00D76CC4"/>
    <w:rsid w:val="00D80C55"/>
    <w:rsid w:val="00D813AF"/>
    <w:rsid w:val="00D850B7"/>
    <w:rsid w:val="00D85B38"/>
    <w:rsid w:val="00D9237D"/>
    <w:rsid w:val="00D92AE6"/>
    <w:rsid w:val="00D93FCB"/>
    <w:rsid w:val="00D946D7"/>
    <w:rsid w:val="00D96146"/>
    <w:rsid w:val="00D968E1"/>
    <w:rsid w:val="00D969D3"/>
    <w:rsid w:val="00D977F5"/>
    <w:rsid w:val="00DA1A0A"/>
    <w:rsid w:val="00DB2E7C"/>
    <w:rsid w:val="00DB4F42"/>
    <w:rsid w:val="00DB56A3"/>
    <w:rsid w:val="00DB7012"/>
    <w:rsid w:val="00DC062B"/>
    <w:rsid w:val="00DC33DE"/>
    <w:rsid w:val="00DC3552"/>
    <w:rsid w:val="00DC71B4"/>
    <w:rsid w:val="00DC76DD"/>
    <w:rsid w:val="00DF5CA1"/>
    <w:rsid w:val="00E15504"/>
    <w:rsid w:val="00E16905"/>
    <w:rsid w:val="00E215EB"/>
    <w:rsid w:val="00E2241F"/>
    <w:rsid w:val="00E2265A"/>
    <w:rsid w:val="00E3398A"/>
    <w:rsid w:val="00E343B9"/>
    <w:rsid w:val="00E34619"/>
    <w:rsid w:val="00E357F6"/>
    <w:rsid w:val="00E42AFF"/>
    <w:rsid w:val="00E504B2"/>
    <w:rsid w:val="00E529BE"/>
    <w:rsid w:val="00E52AFF"/>
    <w:rsid w:val="00E5520B"/>
    <w:rsid w:val="00E57927"/>
    <w:rsid w:val="00E57FEB"/>
    <w:rsid w:val="00E61B6C"/>
    <w:rsid w:val="00E627AB"/>
    <w:rsid w:val="00E63F78"/>
    <w:rsid w:val="00E6434B"/>
    <w:rsid w:val="00E66AF5"/>
    <w:rsid w:val="00E72186"/>
    <w:rsid w:val="00E81686"/>
    <w:rsid w:val="00E81BCE"/>
    <w:rsid w:val="00E82D62"/>
    <w:rsid w:val="00E84F45"/>
    <w:rsid w:val="00E93735"/>
    <w:rsid w:val="00E94290"/>
    <w:rsid w:val="00E946C6"/>
    <w:rsid w:val="00EA1747"/>
    <w:rsid w:val="00EA1865"/>
    <w:rsid w:val="00EA2278"/>
    <w:rsid w:val="00EA2E03"/>
    <w:rsid w:val="00EA7B63"/>
    <w:rsid w:val="00EB0621"/>
    <w:rsid w:val="00EB2061"/>
    <w:rsid w:val="00EB69E1"/>
    <w:rsid w:val="00EC2773"/>
    <w:rsid w:val="00EC3B56"/>
    <w:rsid w:val="00ED36CC"/>
    <w:rsid w:val="00ED6DCD"/>
    <w:rsid w:val="00EE3099"/>
    <w:rsid w:val="00EE74F1"/>
    <w:rsid w:val="00EF3C49"/>
    <w:rsid w:val="00EF50D1"/>
    <w:rsid w:val="00EF5449"/>
    <w:rsid w:val="00EF7169"/>
    <w:rsid w:val="00F06948"/>
    <w:rsid w:val="00F075F4"/>
    <w:rsid w:val="00F07ADF"/>
    <w:rsid w:val="00F152EC"/>
    <w:rsid w:val="00F1653A"/>
    <w:rsid w:val="00F16FA3"/>
    <w:rsid w:val="00F17BC1"/>
    <w:rsid w:val="00F2082D"/>
    <w:rsid w:val="00F214C8"/>
    <w:rsid w:val="00F22303"/>
    <w:rsid w:val="00F24259"/>
    <w:rsid w:val="00F30663"/>
    <w:rsid w:val="00F32105"/>
    <w:rsid w:val="00F355E6"/>
    <w:rsid w:val="00F36863"/>
    <w:rsid w:val="00F370F9"/>
    <w:rsid w:val="00F37847"/>
    <w:rsid w:val="00F405F5"/>
    <w:rsid w:val="00F4079F"/>
    <w:rsid w:val="00F40B51"/>
    <w:rsid w:val="00F45419"/>
    <w:rsid w:val="00F458E8"/>
    <w:rsid w:val="00F45DD8"/>
    <w:rsid w:val="00F52226"/>
    <w:rsid w:val="00F52431"/>
    <w:rsid w:val="00F5500F"/>
    <w:rsid w:val="00F61D4C"/>
    <w:rsid w:val="00F62DC7"/>
    <w:rsid w:val="00F717D9"/>
    <w:rsid w:val="00F7301F"/>
    <w:rsid w:val="00F73B19"/>
    <w:rsid w:val="00F80C2E"/>
    <w:rsid w:val="00F86AEC"/>
    <w:rsid w:val="00F86E2A"/>
    <w:rsid w:val="00F87C79"/>
    <w:rsid w:val="00F87F00"/>
    <w:rsid w:val="00F9243F"/>
    <w:rsid w:val="00F95746"/>
    <w:rsid w:val="00F971EC"/>
    <w:rsid w:val="00F976B2"/>
    <w:rsid w:val="00FA1A68"/>
    <w:rsid w:val="00FA3020"/>
    <w:rsid w:val="00FA46D9"/>
    <w:rsid w:val="00FB0C75"/>
    <w:rsid w:val="00FB7CAE"/>
    <w:rsid w:val="00FC1557"/>
    <w:rsid w:val="00FC6EBD"/>
    <w:rsid w:val="00FD4C10"/>
    <w:rsid w:val="00FD6E85"/>
    <w:rsid w:val="00FD71B2"/>
    <w:rsid w:val="00FE0B3D"/>
    <w:rsid w:val="00FE1427"/>
    <w:rsid w:val="00FE225E"/>
    <w:rsid w:val="00FE3E21"/>
    <w:rsid w:val="00FE7B51"/>
    <w:rsid w:val="00FF073B"/>
    <w:rsid w:val="00FF16EA"/>
    <w:rsid w:val="00FF1C51"/>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F08C554-3550-48FD-BC4E-CA41E61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DC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00B4A"/>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uiPriority w:val="99"/>
    <w:rsid w:val="00186AA3"/>
    <w:pPr>
      <w:widowControl w:val="0"/>
      <w:autoSpaceDE w:val="0"/>
      <w:autoSpaceDN w:val="0"/>
      <w:adjustRightInd w:val="0"/>
    </w:pPr>
    <w:rPr>
      <w:rFonts w:ascii="Arial" w:hAnsi="Arial" w:cs="Arial"/>
    </w:rPr>
  </w:style>
  <w:style w:type="paragraph" w:customStyle="1" w:styleId="ConsPlusTitle">
    <w:name w:val="ConsPlusTitle"/>
    <w:uiPriority w:val="99"/>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uiPriority w:val="99"/>
    <w:rsid w:val="00186AA3"/>
    <w:pPr>
      <w:spacing w:after="160" w:line="240" w:lineRule="exact"/>
    </w:pPr>
    <w:rPr>
      <w:rFonts w:ascii="Verdana" w:hAnsi="Verdana" w:cs="Verdana"/>
      <w:sz w:val="20"/>
      <w:szCs w:val="20"/>
      <w:lang w:val="en-US" w:eastAsia="en-US"/>
    </w:rPr>
  </w:style>
  <w:style w:type="paragraph" w:styleId="af0">
    <w:name w:val="Название"/>
    <w:basedOn w:val="a"/>
    <w:link w:val="af1"/>
    <w:uiPriority w:val="10"/>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uiPriority w:val="99"/>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uiPriority w:val="99"/>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uiPriority w:val="99"/>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4435E7"/>
    <w:pPr>
      <w:spacing w:before="100" w:beforeAutospacing="1" w:after="100" w:afterAutospacing="1" w:line="240" w:lineRule="auto"/>
    </w:pPr>
    <w:rPr>
      <w:rFonts w:ascii="Times New Roman" w:hAnsi="Times New Roman"/>
      <w:sz w:val="24"/>
      <w:szCs w:val="24"/>
    </w:rPr>
  </w:style>
  <w:style w:type="character" w:customStyle="1" w:styleId="aff">
    <w:name w:val="Заголовок Знак"/>
    <w:uiPriority w:val="10"/>
    <w:rsid w:val="00100B4A"/>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479618522">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13024520">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53272420">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CF22C2CC153EBF82085F1C10AA7DCF3FA89DBE92AAC43A82AA25BFADCEBB2EDD5DAD47E36C6403DC5645D042249E3F5F87C6B9CA6E48D6u2d8I" TargetMode="External"/><Relationship Id="rId18" Type="http://schemas.openxmlformats.org/officeDocument/2006/relationships/hyperlink" Target="consultantplus://offline/ref=7E7132DB228AA36DD625CAACA765D9D2CD5947A58889EAF79EC0D2320EAF7F1869ABDE457896AAC13F1DE8766D549781B91BA069727BB75B552FCC60kEQFO" TargetMode="External"/><Relationship Id="rId26" Type="http://schemas.openxmlformats.org/officeDocument/2006/relationships/hyperlink" Target="consultantplus://offline/ref=6D7E2309C4E244324232B519C07FCB86A8026C0ACFD7F668A6961A2321D10FF6ABE7BA1B8D07C19A18FA11956EB4BBED667C685FAAF4A29BtFs6L" TargetMode="External"/><Relationship Id="rId39"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21" Type="http://schemas.openxmlformats.org/officeDocument/2006/relationships/hyperlink" Target="consultantplus://offline/ref=6D7E2309C4E244324232B519C07FCB86A8026C0ACFD7F668A6961A2321D10FF6B9E7E2178C00DC9F1AEF47C428tEs3L" TargetMode="External"/><Relationship Id="rId34"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42"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47" Type="http://schemas.openxmlformats.org/officeDocument/2006/relationships/hyperlink" Target="consultantplus://offline/ref=99BED51A5210E022B30AA9549FC7166E9378FDCB6C5041E1A4B33167D3D9417E6E7D54F821A500C95E2C33C5E0XB6CL" TargetMode="External"/><Relationship Id="rId50" Type="http://schemas.openxmlformats.org/officeDocument/2006/relationships/hyperlink" Target="mailto:mfcvsev@gmail.co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CCF22C2CC153EBF82085F1C10AA7DCF3FA89DBE92AAC43A82AA25BFADCEBB2EDD5DAD47E36C6403DD5645D042249E3F5F87C6B9CA6E48D6u2d8I" TargetMode="External"/><Relationship Id="rId17" Type="http://schemas.openxmlformats.org/officeDocument/2006/relationships/hyperlink" Target="consultantplus://offline/ref=7E7132DB228AA36DD625CAACA765D9D2CD5947A58889EAF79EC0D2320EAF7F1869ABDE457896AAC13F1DE8766D549781B91BA069727BB75B552FCC60kEQFO" TargetMode="External"/><Relationship Id="rId25" Type="http://schemas.openxmlformats.org/officeDocument/2006/relationships/hyperlink" Target="consultantplus://offline/ref=6D7E2309C4E244324232B519C07FCB86A8026C0ACFD7F668A6961A2321D10FF6ABE7BA188903C9CB4DB510C92BE6A8EC677C6A59B6tFs4L" TargetMode="External"/><Relationship Id="rId33" Type="http://schemas.openxmlformats.org/officeDocument/2006/relationships/hyperlink" Target="consultantplus://offline/ref=6D7E2309C4E244324232B519C07FCB86A8026C0ACFD7F668A6961A2321D10FF6ABE7BA188C0EC9CB4DB510C92BE6A8EC677C6A59B6tFs4L" TargetMode="External"/><Relationship Id="rId38" Type="http://schemas.openxmlformats.org/officeDocument/2006/relationships/hyperlink" Target="consultantplus://offline/ref=99BED51A5210E022B30AA9549FC7166E9378FDCB625D41E1A4B33167D3D9417E6E7D54F821A500C95E2C33C5E0XB6CL" TargetMode="External"/><Relationship Id="rId46" Type="http://schemas.openxmlformats.org/officeDocument/2006/relationships/hyperlink" Target="consultantplus://offline/ref=99BED51A5210E022B30AA9549FC7166E9378FDCB6C5041E1A4B33167D3D9417E6E7D54F821A500C95E2C33C5E0XB6C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7132DB228AA36DD625CAACA765D9D2CD5947A58889EAF79EC0D2320EAF7F1869ABDE457896AAC13F1DE8766D549781B91BA069727BB75B552FCC60kEQFO" TargetMode="External"/><Relationship Id="rId20" Type="http://schemas.openxmlformats.org/officeDocument/2006/relationships/hyperlink" Target="consultantplus://offline/ref=7E7132DB228AA36DD625CAACA765D9D2CD5947A58889EAF79EC0D2320EAF7F1869ABDE457896AAC13F1DE8766D549781B91BA069727BB75B552FCC60kEQFO" TargetMode="External"/><Relationship Id="rId29" Type="http://schemas.openxmlformats.org/officeDocument/2006/relationships/hyperlink" Target="consultantplus://offline/ref=6D7E2309C4E244324232B519C07FCB86A8026C0ACFD7F668A6961A2321D10FF6ABE7BA1B8D07C19A18FA11956EB4BBED667C685FAAF4A29BtFs6L" TargetMode="External"/><Relationship Id="rId41"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54" Type="http://schemas.openxmlformats.org/officeDocument/2006/relationships/hyperlink" Target="mailto:mfc-info@len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CF22C2CC153EBF82085F1C10AA7DCF3FA89DBE92AAC43A82AA25BFADCEBB2EDD5DAD47E36C6403DF5645D042249E3F5F87C6B9CA6E48D6u2d8I" TargetMode="External"/><Relationship Id="rId24"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32" Type="http://schemas.openxmlformats.org/officeDocument/2006/relationships/hyperlink" Target="consultantplus://offline/ref=6D7E2309C4E244324232B519C07FCB86A8026C0ACFD7F668A6961A2321D10FF6ABE7BA1B8C05C9CB4DB510C92BE6A8EC677C6A59B6tFs4L" TargetMode="External"/><Relationship Id="rId37"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40"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45"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53" Type="http://schemas.openxmlformats.org/officeDocument/2006/relationships/hyperlink" Target="mailto:mfcvyborg@gmail.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CCF22C2CC153EBF82085F1C10AA7DCF3FA89DBE92AAC43A82AA25BFADCEBB2EDD5DAD47E36C6403DC5645D042249E3F5F87C6B9CA6E48D6u2d8I" TargetMode="External"/><Relationship Id="rId23" Type="http://schemas.openxmlformats.org/officeDocument/2006/relationships/hyperlink" Target="consultantplus://offline/ref=6D7E2309C4E244324232B519C07FCB86A802610DCFDBF668A6961A2321D10FF6B9E7E2178C00DC9F1AEF47C428tEs3L" TargetMode="External"/><Relationship Id="rId28" Type="http://schemas.openxmlformats.org/officeDocument/2006/relationships/hyperlink" Target="consultantplus://offline/ref=6D7E2309C4E244324232B519C07FCB86A8026C0ACFD7F668A6961A2321D10FF6ABE7BA1B8D07C19A18FA11956EB4BBED667C685FAAF4A29BtFs6L" TargetMode="External"/><Relationship Id="rId36"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49" Type="http://schemas.openxmlformats.org/officeDocument/2006/relationships/hyperlink" Target="consultantplus://offline/ref=99BED51A5210E022B30AA9549FC7166E9471F2CC675541E1A4B33167D3D9417E6E7D54F821A500C95E2C33C5E0XB6CL" TargetMode="External"/><Relationship Id="rId57" Type="http://schemas.openxmlformats.org/officeDocument/2006/relationships/footer" Target="footer1.xml"/><Relationship Id="rId10" Type="http://schemas.openxmlformats.org/officeDocument/2006/relationships/hyperlink" Target="consultantplus://offline/ref=FCCF22C2CC153EBF82085F1C10AA7DCF3FA89DBE92AAC43A82AA25BFADCEBB2EDD5DAD42E06731539B081C80046F933F439BC6BAuDd7I" TargetMode="External"/><Relationship Id="rId19" Type="http://schemas.openxmlformats.org/officeDocument/2006/relationships/hyperlink" Target="consultantplus://offline/ref=7E7132DB228AA36DD625CAACA765D9D2CD5947A58889EAF79EC0D2320EAF7F1869ABDE457896AAC13F1DE8766D549781B91BA069727BB75B552FCC60kEQFO" TargetMode="External"/><Relationship Id="rId31" Type="http://schemas.openxmlformats.org/officeDocument/2006/relationships/hyperlink" Target="consultantplus://offline/ref=6D7E2309C4E244324232B519C07FCB86A8026C0ACFD7F668A6961A2321D10FF6ABE7BA1B8D07C19A18FA11956EB4BBED667C685FAAF4A29BtFs6L" TargetMode="External"/><Relationship Id="rId44"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52" Type="http://schemas.openxmlformats.org/officeDocument/2006/relationships/hyperlink" Target="mailto:mfcvolosovo@gmail.com" TargetMode="External"/><Relationship Id="rId4" Type="http://schemas.openxmlformats.org/officeDocument/2006/relationships/settings" Target="settings.xml"/><Relationship Id="rId9" Type="http://schemas.openxmlformats.org/officeDocument/2006/relationships/hyperlink" Target="consultantplus://offline/ref=FCCF22C2CC153EBF82085F1C10AA7DCF3FA89DBE92AAC43A82AA25BFADCEBB2EDD5DAD42E26731539B081C80046F933F439BC6BAuDd7I" TargetMode="External"/><Relationship Id="rId14" Type="http://schemas.openxmlformats.org/officeDocument/2006/relationships/hyperlink" Target="consultantplus://offline/ref=FCCF22C2CC153EBF82085F1C10AA7DCF3FAB99BF9FA7C43A82AA25BFADCEBB2EDD5DAD45E83834468A501083187192205F99C4uBdBI" TargetMode="External"/><Relationship Id="rId22" Type="http://schemas.openxmlformats.org/officeDocument/2006/relationships/hyperlink" Target="consultantplus://offline/ref=6D7E2309C4E244324232B519C07FCB86AF0A620CCBDFF668A6961A2321D10FF6B9E7E2178C00DC9F1AEF47C428tEs3L" TargetMode="External"/><Relationship Id="rId27" Type="http://schemas.openxmlformats.org/officeDocument/2006/relationships/hyperlink" Target="consultantplus://offline/ref=6D7E2309C4E244324232B519C07FCB86A8026C0ACFD7F668A6961A2321D10FF6ABE7BA1B8D07C19A18FA11956EB4BBED667C685FAAF4A29BtFs6L"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43" Type="http://schemas.openxmlformats.org/officeDocument/2006/relationships/hyperlink" Target="file:///F:\&#1052;&#1086;&#1080;%20&#1076;&#1086;&#1082;&#1091;&#1084;&#1077;&#1085;&#1090;&#1099;\&#1072;&#1076;&#1084;&#1080;&#1085;&#1080;&#1089;&#1090;&#1088;&#1072;&#1090;&#1080;&#1074;&#1085;&#1099;&#1077;%20&#1088;&#1077;&#1075;&#1083;&#1072;&#1084;&#1077;&#1085;&#1090;&#1099;\18.%20&#1055;&#1088;&#1080;&#1089;&#1074;&#1086;&#1077;&#1085;&#1080;&#1077;%20&#1080;%20&#1072;&#1085;&#1085;&#1091;&#1083;&#1080;&#1088;&#1086;&#1074;&#1072;&#1085;&#1080;&#1077;%20&#1072;&#1076;&#1088;&#1077;&#1089;&#1086;&#1074;%20&#1055;&#1056;&#1054;&#1045;&#1050;&#1058;%20%20&#1089;%20&#1080;&#1079;&#1084;.%2029.11.2022.doc" TargetMode="External"/><Relationship Id="rId48" Type="http://schemas.openxmlformats.org/officeDocument/2006/relationships/hyperlink" Target="consultantplus://offline/ref=99BED51A5210E022B30AA9549FC7166E9378FDCB6C5041E1A4B33167D3D9417E7C7D0CF423A617CA50396594A6EB80F30F6F584AB2B23541XA69L" TargetMode="External"/><Relationship Id="rId56" Type="http://schemas.openxmlformats.org/officeDocument/2006/relationships/header" Target="header2.xml"/><Relationship Id="rId8" Type="http://schemas.openxmlformats.org/officeDocument/2006/relationships/hyperlink" Target="consultantplus://offline/ref=48C94BD3BCB6F6D1411AF19C2503BD462353BEE916BB41905EB786DD829D5E9C8F8BEFD7D335CB2333BBFAC261a0NAI" TargetMode="External"/><Relationship Id="rId51" Type="http://schemas.openxmlformats.org/officeDocument/2006/relationships/hyperlink" Target="mailto:mfctosno@gmail.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40B4-08D8-4037-8276-A136A25E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14562</Words>
  <Characters>83004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97372</CharactersWithSpaces>
  <SharedDoc>false</SharedDoc>
  <HLinks>
    <vt:vector size="282" baseType="variant">
      <vt:variant>
        <vt:i4>2162761</vt:i4>
      </vt:variant>
      <vt:variant>
        <vt:i4>138</vt:i4>
      </vt:variant>
      <vt:variant>
        <vt:i4>0</vt:i4>
      </vt:variant>
      <vt:variant>
        <vt:i4>5</vt:i4>
      </vt:variant>
      <vt:variant>
        <vt:lpwstr>mailto:mfc-info@lenreg.ru</vt:lpwstr>
      </vt:variant>
      <vt:variant>
        <vt:lpwstr/>
      </vt:variant>
      <vt:variant>
        <vt:i4>7929935</vt:i4>
      </vt:variant>
      <vt:variant>
        <vt:i4>135</vt:i4>
      </vt:variant>
      <vt:variant>
        <vt:i4>0</vt:i4>
      </vt:variant>
      <vt:variant>
        <vt:i4>5</vt:i4>
      </vt:variant>
      <vt:variant>
        <vt:lpwstr>mailto:mfcvyborg@gmail.com</vt:lpwstr>
      </vt:variant>
      <vt:variant>
        <vt:lpwstr/>
      </vt:variant>
      <vt:variant>
        <vt:i4>524342</vt:i4>
      </vt:variant>
      <vt:variant>
        <vt:i4>132</vt:i4>
      </vt:variant>
      <vt:variant>
        <vt:i4>0</vt:i4>
      </vt:variant>
      <vt:variant>
        <vt:i4>5</vt:i4>
      </vt:variant>
      <vt:variant>
        <vt:lpwstr>mailto:mfcvolosovo@gmail.com</vt:lpwstr>
      </vt:variant>
      <vt:variant>
        <vt:lpwstr/>
      </vt:variant>
      <vt:variant>
        <vt:i4>6815821</vt:i4>
      </vt:variant>
      <vt:variant>
        <vt:i4>129</vt:i4>
      </vt:variant>
      <vt:variant>
        <vt:i4>0</vt:i4>
      </vt:variant>
      <vt:variant>
        <vt:i4>5</vt:i4>
      </vt:variant>
      <vt:variant>
        <vt:lpwstr>mailto:mfctosno@gmail.com</vt:lpwstr>
      </vt:variant>
      <vt:variant>
        <vt:lpwstr/>
      </vt:variant>
      <vt:variant>
        <vt:i4>852026</vt:i4>
      </vt:variant>
      <vt:variant>
        <vt:i4>126</vt:i4>
      </vt:variant>
      <vt:variant>
        <vt:i4>0</vt:i4>
      </vt:variant>
      <vt:variant>
        <vt:i4>5</vt:i4>
      </vt:variant>
      <vt:variant>
        <vt:lpwstr>mailto:mfcvsev@gmail.com</vt:lpwstr>
      </vt:variant>
      <vt:variant>
        <vt:lpwstr/>
      </vt:variant>
      <vt:variant>
        <vt:i4>6029324</vt:i4>
      </vt:variant>
      <vt:variant>
        <vt:i4>123</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120</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117</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114</vt:i4>
      </vt:variant>
      <vt:variant>
        <vt:i4>0</vt:i4>
      </vt:variant>
      <vt:variant>
        <vt:i4>5</vt:i4>
      </vt:variant>
      <vt:variant>
        <vt:lpwstr>consultantplus://offline/ref=99BED51A5210E022B30AA9549FC7166E9378FDCB6C5041E1A4B33167D3D9417E6E7D54F821A500C95E2C33C5E0XB6CL</vt:lpwstr>
      </vt:variant>
      <vt:variant>
        <vt:lpwstr/>
      </vt:variant>
      <vt:variant>
        <vt:i4>3867723</vt:i4>
      </vt:variant>
      <vt:variant>
        <vt:i4>111</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P612</vt:lpwstr>
      </vt:variant>
      <vt:variant>
        <vt:i4>3867723</vt:i4>
      </vt:variant>
      <vt:variant>
        <vt:i4>108</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P612</vt:lpwstr>
      </vt:variant>
      <vt:variant>
        <vt:i4>3867723</vt:i4>
      </vt:variant>
      <vt:variant>
        <vt:i4>105</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P612</vt:lpwstr>
      </vt:variant>
      <vt:variant>
        <vt:i4>3867723</vt:i4>
      </vt:variant>
      <vt:variant>
        <vt:i4>102</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P612</vt:lpwstr>
      </vt:variant>
      <vt:variant>
        <vt:i4>3671115</vt:i4>
      </vt:variant>
      <vt:variant>
        <vt:i4>99</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P611</vt:lpwstr>
      </vt:variant>
      <vt:variant>
        <vt:i4>3671115</vt:i4>
      </vt:variant>
      <vt:variant>
        <vt:i4>96</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P611</vt:lpwstr>
      </vt:variant>
      <vt:variant>
        <vt:i4>3671115</vt:i4>
      </vt:variant>
      <vt:variant>
        <vt:i4>93</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P611</vt:lpwstr>
      </vt:variant>
      <vt:variant>
        <vt:i4>6029313</vt:i4>
      </vt:variant>
      <vt:variant>
        <vt:i4>90</vt:i4>
      </vt:variant>
      <vt:variant>
        <vt:i4>0</vt:i4>
      </vt:variant>
      <vt:variant>
        <vt:i4>5</vt:i4>
      </vt:variant>
      <vt:variant>
        <vt:lpwstr>consultantplus://offline/ref=99BED51A5210E022B30AA9549FC7166E9378FDCB625D41E1A4B33167D3D9417E6E7D54F821A500C95E2C33C5E0XB6CL</vt:lpwstr>
      </vt:variant>
      <vt:variant>
        <vt:lpwstr/>
      </vt:variant>
      <vt:variant>
        <vt:i4>3736651</vt:i4>
      </vt:variant>
      <vt:variant>
        <vt:i4>87</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P610</vt:lpwstr>
      </vt:variant>
      <vt:variant>
        <vt:i4>3736651</vt:i4>
      </vt:variant>
      <vt:variant>
        <vt:i4>84</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P610</vt:lpwstr>
      </vt:variant>
      <vt:variant>
        <vt:i4>3146826</vt:i4>
      </vt:variant>
      <vt:variant>
        <vt:i4>81</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P609</vt:lpwstr>
      </vt:variant>
      <vt:variant>
        <vt:i4>3146826</vt:i4>
      </vt:variant>
      <vt:variant>
        <vt:i4>78</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P609</vt:lpwstr>
      </vt:variant>
      <vt:variant>
        <vt:i4>4522079</vt:i4>
      </vt:variant>
      <vt:variant>
        <vt:i4>75</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72</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69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66</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63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60</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57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54</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51</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3998786</vt:i4>
      </vt:variant>
      <vt:variant>
        <vt:i4>48</vt:i4>
      </vt:variant>
      <vt:variant>
        <vt:i4>0</vt:i4>
      </vt:variant>
      <vt:variant>
        <vt:i4>5</vt:i4>
      </vt:variant>
      <vt:variant>
        <vt:lpwstr>F:\Мои документы\административные регламенты\18. Присвоение и аннулирование адресов ПРОЕКТ  с изм. 29.11.2022.doc</vt:lpwstr>
      </vt:variant>
      <vt:variant>
        <vt:lpwstr>P183</vt:lpwstr>
      </vt:variant>
      <vt:variant>
        <vt:i4>1703940</vt:i4>
      </vt:variant>
      <vt:variant>
        <vt:i4>45</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42</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39</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36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33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30</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27</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24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7077949</vt:i4>
      </vt:variant>
      <vt:variant>
        <vt:i4>21</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18</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15</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12</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9</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6</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3</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1310732</vt:i4>
      </vt:variant>
      <vt:variant>
        <vt:i4>0</vt:i4>
      </vt:variant>
      <vt:variant>
        <vt:i4>0</vt:i4>
      </vt:variant>
      <vt:variant>
        <vt:i4>5</vt:i4>
      </vt:variant>
      <vt:variant>
        <vt:lpwstr>consultantplus://offline/ref=48C94BD3BCB6F6D1411AF19C2503BD462353BEE916BB41905EB786DD829D5E9C8F8BEFD7D335CB2333BBFAC261a0NAI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Пользователь</cp:lastModifiedBy>
  <cp:revision>3</cp:revision>
  <cp:lastPrinted>2021-11-17T13:48:00Z</cp:lastPrinted>
  <dcterms:created xsi:type="dcterms:W3CDTF">2024-12-27T06:51:00Z</dcterms:created>
  <dcterms:modified xsi:type="dcterms:W3CDTF">2024-12-27T06:51:00Z</dcterms:modified>
</cp:coreProperties>
</file>