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9E" w:rsidRPr="00B35D9E" w:rsidRDefault="00B35D9E" w:rsidP="00B35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9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35D9E" w:rsidRPr="00B35D9E" w:rsidRDefault="00B35D9E" w:rsidP="00B35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9E">
        <w:rPr>
          <w:rFonts w:ascii="Times New Roman" w:hAnsi="Times New Roman" w:cs="Times New Roman"/>
          <w:b/>
          <w:sz w:val="28"/>
          <w:szCs w:val="28"/>
        </w:rPr>
        <w:t>КОСЬКОВСКОЕ СЕЛЬСКОЕ ПОСЕЛЕНИЕ</w:t>
      </w:r>
    </w:p>
    <w:p w:rsidR="00B35D9E" w:rsidRPr="00B35D9E" w:rsidRDefault="00B35D9E" w:rsidP="00B35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9E">
        <w:rPr>
          <w:rFonts w:ascii="Times New Roman" w:hAnsi="Times New Roman" w:cs="Times New Roman"/>
          <w:b/>
          <w:sz w:val="28"/>
          <w:szCs w:val="28"/>
        </w:rPr>
        <w:t>ТИХВИНСКОГО МУНИЦИПАЛЬНОГО РАЙОНА</w:t>
      </w:r>
    </w:p>
    <w:p w:rsidR="00B35D9E" w:rsidRPr="00B35D9E" w:rsidRDefault="00B35D9E" w:rsidP="00B35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9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35D9E" w:rsidRDefault="00B35D9E" w:rsidP="00B35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9E">
        <w:rPr>
          <w:rFonts w:ascii="Times New Roman" w:hAnsi="Times New Roman" w:cs="Times New Roman"/>
          <w:b/>
          <w:sz w:val="28"/>
          <w:szCs w:val="28"/>
        </w:rPr>
        <w:t>(АДМИНИСТРАЦИЯ КОСЬКОВСКОГО СЕЛЬСКОГО ПОСЕЛЕНИЯ)</w:t>
      </w:r>
    </w:p>
    <w:p w:rsidR="00B35D9E" w:rsidRDefault="00B35D9E" w:rsidP="00B35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D9E" w:rsidRDefault="00B35D9E" w:rsidP="00B35D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5D9E" w:rsidRDefault="00B35D9E" w:rsidP="00B35D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495E" w:rsidRDefault="0095495E" w:rsidP="00B35D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5D9E" w:rsidRPr="0095495E" w:rsidRDefault="00B35D9E" w:rsidP="00B35D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95E">
        <w:rPr>
          <w:rFonts w:ascii="Times New Roman" w:hAnsi="Times New Roman" w:cs="Times New Roman"/>
          <w:sz w:val="28"/>
          <w:szCs w:val="28"/>
        </w:rPr>
        <w:t>От 1</w:t>
      </w:r>
      <w:r w:rsidR="0095495E" w:rsidRPr="0095495E">
        <w:rPr>
          <w:rFonts w:ascii="Times New Roman" w:hAnsi="Times New Roman" w:cs="Times New Roman"/>
          <w:sz w:val="28"/>
          <w:szCs w:val="28"/>
        </w:rPr>
        <w:t>6</w:t>
      </w:r>
      <w:r w:rsidRPr="0095495E">
        <w:rPr>
          <w:rFonts w:ascii="Times New Roman" w:hAnsi="Times New Roman" w:cs="Times New Roman"/>
          <w:sz w:val="28"/>
          <w:szCs w:val="28"/>
        </w:rPr>
        <w:t xml:space="preserve"> ноября  2016 года    № 06-</w:t>
      </w:r>
      <w:r w:rsidR="0095495E" w:rsidRPr="0095495E">
        <w:rPr>
          <w:rFonts w:ascii="Times New Roman" w:hAnsi="Times New Roman" w:cs="Times New Roman"/>
          <w:sz w:val="28"/>
          <w:szCs w:val="28"/>
        </w:rPr>
        <w:t>154</w:t>
      </w:r>
      <w:r w:rsidRPr="0095495E">
        <w:rPr>
          <w:rFonts w:ascii="Times New Roman" w:hAnsi="Times New Roman" w:cs="Times New Roman"/>
          <w:sz w:val="28"/>
          <w:szCs w:val="28"/>
        </w:rPr>
        <w:t>-а</w:t>
      </w:r>
    </w:p>
    <w:p w:rsidR="00B35D9E" w:rsidRPr="0095495E" w:rsidRDefault="00B35D9E" w:rsidP="00B35D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5D9E" w:rsidRDefault="00B35D9E" w:rsidP="00B35D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D9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схемы размещения</w:t>
      </w:r>
    </w:p>
    <w:p w:rsidR="00B35D9E" w:rsidRDefault="00B35D9E" w:rsidP="00B35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B35D9E" w:rsidRDefault="00B35D9E" w:rsidP="00B35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Коськовского сельского</w:t>
      </w:r>
    </w:p>
    <w:p w:rsidR="00B35D9E" w:rsidRDefault="00B35D9E" w:rsidP="00B35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B35D9E" w:rsidRDefault="00B35D9E" w:rsidP="00B35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(21,</w:t>
      </w:r>
      <w:r w:rsidR="00C84370">
        <w:rPr>
          <w:rFonts w:ascii="Times New Roman" w:hAnsi="Times New Roman" w:cs="Times New Roman"/>
          <w:sz w:val="28"/>
          <w:szCs w:val="28"/>
        </w:rPr>
        <w:t xml:space="preserve"> 2500)</w:t>
      </w:r>
    </w:p>
    <w:p w:rsidR="00C84370" w:rsidRDefault="00C84370" w:rsidP="00B35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4370" w:rsidRDefault="00C84370" w:rsidP="00B35D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407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соответствии с приказом комитета по развитию малого, среднего бизнеса и потребительского рынка Правительства Ленинградской области от 18 августа 2016 года № 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администрация Коськовского сельского поселения ПОСТАНОВЛЯЕТ:</w:t>
      </w:r>
    </w:p>
    <w:p w:rsidR="00C84370" w:rsidRDefault="00C84370" w:rsidP="00C843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схему размещения нестационарных торговых объектов на территории Коськовского сельского поселения (приложение №1).</w:t>
      </w:r>
    </w:p>
    <w:p w:rsidR="00C84370" w:rsidRDefault="00C84370" w:rsidP="00C843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обнародовать.</w:t>
      </w:r>
    </w:p>
    <w:p w:rsidR="00C84370" w:rsidRDefault="00C84370" w:rsidP="00C843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зам. главы администрации Коськовского сельского поселения Калинину А.М..</w:t>
      </w:r>
    </w:p>
    <w:p w:rsidR="00C84370" w:rsidRDefault="00C84370" w:rsidP="00C84370">
      <w:pPr>
        <w:pStyle w:val="a3"/>
        <w:spacing w:after="0"/>
        <w:ind w:left="570"/>
        <w:rPr>
          <w:rFonts w:ascii="Times New Roman" w:hAnsi="Times New Roman" w:cs="Times New Roman"/>
          <w:sz w:val="28"/>
          <w:szCs w:val="28"/>
        </w:rPr>
      </w:pPr>
    </w:p>
    <w:p w:rsidR="00C84370" w:rsidRDefault="00C84370" w:rsidP="00C84370">
      <w:pPr>
        <w:pStyle w:val="a3"/>
        <w:spacing w:after="0"/>
        <w:ind w:left="570"/>
        <w:rPr>
          <w:rFonts w:ascii="Times New Roman" w:hAnsi="Times New Roman" w:cs="Times New Roman"/>
          <w:sz w:val="28"/>
          <w:szCs w:val="28"/>
        </w:rPr>
      </w:pPr>
    </w:p>
    <w:p w:rsidR="00C84370" w:rsidRDefault="00C84370" w:rsidP="00C84370">
      <w:pPr>
        <w:pStyle w:val="a3"/>
        <w:spacing w:after="0"/>
        <w:ind w:left="570"/>
        <w:rPr>
          <w:rFonts w:ascii="Times New Roman" w:hAnsi="Times New Roman" w:cs="Times New Roman"/>
          <w:sz w:val="28"/>
          <w:szCs w:val="28"/>
        </w:rPr>
      </w:pPr>
    </w:p>
    <w:p w:rsidR="00C84370" w:rsidRDefault="00C84370" w:rsidP="00C84370">
      <w:pPr>
        <w:pStyle w:val="a3"/>
        <w:spacing w:after="0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84370" w:rsidRDefault="00C84370" w:rsidP="00C84370">
      <w:pPr>
        <w:pStyle w:val="a3"/>
        <w:spacing w:after="0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Коськовского сельского поселения                          М.А.Степанов</w:t>
      </w:r>
    </w:p>
    <w:p w:rsidR="00C84370" w:rsidRDefault="00C84370" w:rsidP="00C84370">
      <w:pPr>
        <w:pStyle w:val="a3"/>
        <w:spacing w:after="0"/>
        <w:ind w:left="570"/>
        <w:rPr>
          <w:rFonts w:ascii="Times New Roman" w:hAnsi="Times New Roman" w:cs="Times New Roman"/>
          <w:sz w:val="28"/>
          <w:szCs w:val="28"/>
        </w:rPr>
      </w:pPr>
    </w:p>
    <w:p w:rsidR="00C84370" w:rsidRDefault="00C84370" w:rsidP="00C84370">
      <w:pPr>
        <w:pStyle w:val="a3"/>
        <w:spacing w:after="0"/>
        <w:ind w:left="570"/>
        <w:rPr>
          <w:rFonts w:ascii="Times New Roman" w:hAnsi="Times New Roman" w:cs="Times New Roman"/>
          <w:sz w:val="28"/>
          <w:szCs w:val="28"/>
        </w:rPr>
      </w:pPr>
    </w:p>
    <w:p w:rsidR="00C84370" w:rsidRDefault="00C84370" w:rsidP="00C84370">
      <w:pPr>
        <w:pStyle w:val="a3"/>
        <w:spacing w:after="0"/>
        <w:ind w:left="570"/>
        <w:rPr>
          <w:rFonts w:ascii="Times New Roman" w:hAnsi="Times New Roman" w:cs="Times New Roman"/>
          <w:sz w:val="28"/>
          <w:szCs w:val="28"/>
        </w:rPr>
      </w:pPr>
    </w:p>
    <w:p w:rsidR="00C84370" w:rsidRDefault="00C84370" w:rsidP="00C84370">
      <w:pPr>
        <w:pStyle w:val="a3"/>
        <w:spacing w:after="0"/>
        <w:ind w:left="570"/>
        <w:rPr>
          <w:rFonts w:ascii="Times New Roman" w:hAnsi="Times New Roman" w:cs="Times New Roman"/>
          <w:sz w:val="28"/>
          <w:szCs w:val="28"/>
        </w:rPr>
      </w:pPr>
    </w:p>
    <w:p w:rsidR="00C84370" w:rsidRPr="00C84370" w:rsidRDefault="00C84370" w:rsidP="00C84370">
      <w:pPr>
        <w:pStyle w:val="a3"/>
        <w:spacing w:after="0"/>
        <w:ind w:left="570"/>
        <w:rPr>
          <w:rFonts w:ascii="Times New Roman" w:hAnsi="Times New Roman" w:cs="Times New Roman"/>
          <w:sz w:val="20"/>
          <w:szCs w:val="20"/>
        </w:rPr>
      </w:pPr>
      <w:r w:rsidRPr="00C84370">
        <w:rPr>
          <w:rFonts w:ascii="Times New Roman" w:hAnsi="Times New Roman" w:cs="Times New Roman"/>
          <w:sz w:val="20"/>
          <w:szCs w:val="20"/>
        </w:rPr>
        <w:t>исполнитель- Пестерева В.А.</w:t>
      </w:r>
    </w:p>
    <w:p w:rsidR="00C84370" w:rsidRDefault="00C84370" w:rsidP="00C84370">
      <w:pPr>
        <w:pStyle w:val="a3"/>
        <w:spacing w:after="0"/>
        <w:ind w:left="570"/>
        <w:rPr>
          <w:rFonts w:ascii="Times New Roman" w:hAnsi="Times New Roman" w:cs="Times New Roman"/>
          <w:sz w:val="20"/>
          <w:szCs w:val="20"/>
        </w:rPr>
      </w:pPr>
      <w:r w:rsidRPr="00C84370">
        <w:rPr>
          <w:rFonts w:ascii="Times New Roman" w:hAnsi="Times New Roman" w:cs="Times New Roman"/>
          <w:sz w:val="20"/>
          <w:szCs w:val="20"/>
        </w:rPr>
        <w:t>телефон 8(81367)43137</w:t>
      </w:r>
    </w:p>
    <w:p w:rsidR="00835C27" w:rsidRDefault="00835C27" w:rsidP="00C84370">
      <w:pPr>
        <w:pStyle w:val="a3"/>
        <w:spacing w:after="0"/>
        <w:ind w:left="570"/>
        <w:rPr>
          <w:rFonts w:ascii="Times New Roman" w:hAnsi="Times New Roman" w:cs="Times New Roman"/>
          <w:sz w:val="20"/>
          <w:szCs w:val="20"/>
        </w:rPr>
      </w:pPr>
    </w:p>
    <w:p w:rsidR="00835C27" w:rsidRDefault="00835C27" w:rsidP="00C84370">
      <w:pPr>
        <w:pStyle w:val="a3"/>
        <w:spacing w:after="0"/>
        <w:ind w:left="570"/>
        <w:rPr>
          <w:rFonts w:ascii="Times New Roman" w:hAnsi="Times New Roman" w:cs="Times New Roman"/>
          <w:sz w:val="20"/>
          <w:szCs w:val="20"/>
        </w:rPr>
      </w:pPr>
    </w:p>
    <w:p w:rsidR="00835C27" w:rsidRDefault="00835C27" w:rsidP="00C84370">
      <w:pPr>
        <w:pStyle w:val="a3"/>
        <w:spacing w:after="0"/>
        <w:ind w:left="570"/>
        <w:rPr>
          <w:rFonts w:ascii="Times New Roman" w:hAnsi="Times New Roman" w:cs="Times New Roman"/>
          <w:sz w:val="20"/>
          <w:szCs w:val="20"/>
        </w:rPr>
      </w:pPr>
    </w:p>
    <w:p w:rsidR="00835C27" w:rsidRPr="00C84370" w:rsidRDefault="00835C27" w:rsidP="00C84370">
      <w:pPr>
        <w:pStyle w:val="a3"/>
        <w:spacing w:after="0"/>
        <w:ind w:left="570"/>
        <w:rPr>
          <w:rFonts w:ascii="Times New Roman" w:hAnsi="Times New Roman" w:cs="Times New Roman"/>
          <w:sz w:val="20"/>
          <w:szCs w:val="20"/>
        </w:rPr>
      </w:pPr>
    </w:p>
    <w:p w:rsidR="00835C27" w:rsidRDefault="00835C27" w:rsidP="00835C27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C2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  <w:bookmarkStart w:id="0" w:name="_GoBack"/>
      <w:bookmarkEnd w:id="0"/>
    </w:p>
    <w:p w:rsidR="00835C27" w:rsidRPr="00835C27" w:rsidRDefault="00835C27" w:rsidP="00835C27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C27">
        <w:rPr>
          <w:rFonts w:ascii="Times New Roman" w:eastAsia="Calibri" w:hAnsi="Times New Roman" w:cs="Times New Roman"/>
          <w:sz w:val="24"/>
          <w:szCs w:val="24"/>
        </w:rPr>
        <w:t>к постановлению № 06-154 -а</w:t>
      </w:r>
    </w:p>
    <w:p w:rsidR="00835C27" w:rsidRPr="00835C27" w:rsidRDefault="00835C27" w:rsidP="00835C27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35C27">
        <w:rPr>
          <w:rFonts w:ascii="Times New Roman" w:eastAsia="Calibri" w:hAnsi="Times New Roman" w:cs="Times New Roman"/>
          <w:sz w:val="24"/>
          <w:szCs w:val="24"/>
        </w:rPr>
        <w:t xml:space="preserve"> от 16.11.2016г.</w:t>
      </w:r>
    </w:p>
    <w:p w:rsidR="00835C27" w:rsidRPr="00835C27" w:rsidRDefault="00835C27" w:rsidP="00835C27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35C27" w:rsidRPr="00835C27" w:rsidRDefault="00835C27" w:rsidP="00835C27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5C27">
        <w:rPr>
          <w:rFonts w:ascii="Times New Roman" w:eastAsia="Calibri" w:hAnsi="Times New Roman" w:cs="Times New Roman"/>
          <w:sz w:val="24"/>
          <w:szCs w:val="24"/>
        </w:rPr>
        <w:t>Схема</w:t>
      </w:r>
    </w:p>
    <w:p w:rsidR="00835C27" w:rsidRPr="00835C27" w:rsidRDefault="00835C27" w:rsidP="00835C27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5C27">
        <w:rPr>
          <w:rFonts w:ascii="Times New Roman" w:eastAsia="Calibri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835C27" w:rsidRPr="00835C27" w:rsidRDefault="00835C27" w:rsidP="00835C27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5C27">
        <w:rPr>
          <w:rFonts w:ascii="Times New Roman" w:eastAsia="Calibri" w:hAnsi="Times New Roman" w:cs="Times New Roman"/>
          <w:sz w:val="24"/>
          <w:szCs w:val="24"/>
        </w:rPr>
        <w:t>Коськовского сельского поселения</w:t>
      </w:r>
    </w:p>
    <w:p w:rsidR="00835C27" w:rsidRPr="00835C27" w:rsidRDefault="00835C27" w:rsidP="00835C27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1348"/>
        <w:gridCol w:w="1047"/>
        <w:gridCol w:w="767"/>
        <w:gridCol w:w="1143"/>
        <w:gridCol w:w="1308"/>
        <w:gridCol w:w="1065"/>
        <w:gridCol w:w="1069"/>
        <w:gridCol w:w="945"/>
      </w:tblGrid>
      <w:tr w:rsidR="00835C27" w:rsidRPr="00835C27" w:rsidTr="00835C27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5C27">
              <w:rPr>
                <w:rFonts w:ascii="Times New Roman" w:hAnsi="Times New Roman"/>
                <w:sz w:val="18"/>
                <w:szCs w:val="18"/>
              </w:rPr>
              <w:t>Индетифи</w:t>
            </w:r>
            <w:proofErr w:type="spellEnd"/>
            <w:r w:rsidRPr="00835C27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35C27" w:rsidRPr="00835C27" w:rsidRDefault="00835C27" w:rsidP="00835C2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5C27">
              <w:rPr>
                <w:rFonts w:ascii="Times New Roman" w:hAnsi="Times New Roman"/>
                <w:sz w:val="18"/>
                <w:szCs w:val="18"/>
              </w:rPr>
              <w:t>ационный</w:t>
            </w:r>
            <w:proofErr w:type="spellEnd"/>
          </w:p>
          <w:p w:rsidR="00835C27" w:rsidRPr="00835C27" w:rsidRDefault="00835C27" w:rsidP="00835C27">
            <w:pPr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номер НТО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Место размещения НТО</w:t>
            </w:r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(адресный ориентир)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 xml:space="preserve">Тип </w:t>
            </w:r>
            <w:proofErr w:type="gramStart"/>
            <w:r w:rsidRPr="00835C27">
              <w:rPr>
                <w:rFonts w:ascii="Times New Roman" w:hAnsi="Times New Roman"/>
                <w:sz w:val="18"/>
                <w:szCs w:val="18"/>
              </w:rPr>
              <w:t>торгового</w:t>
            </w:r>
            <w:proofErr w:type="gramEnd"/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предприятия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НТО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Специализация</w:t>
            </w:r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НТО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Правообладатель</w:t>
            </w:r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35C27">
              <w:rPr>
                <w:rFonts w:ascii="Times New Roman" w:hAnsi="Times New Roman"/>
                <w:sz w:val="18"/>
                <w:szCs w:val="18"/>
              </w:rPr>
              <w:t>НТО (</w:t>
            </w:r>
            <w:proofErr w:type="spellStart"/>
            <w:r w:rsidRPr="00835C27">
              <w:rPr>
                <w:rFonts w:ascii="Times New Roman" w:hAnsi="Times New Roman"/>
                <w:sz w:val="18"/>
                <w:szCs w:val="18"/>
              </w:rPr>
              <w:t>наименова</w:t>
            </w:r>
            <w:proofErr w:type="spellEnd"/>
            <w:r w:rsidRPr="00835C27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35C27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835C27">
              <w:rPr>
                <w:rFonts w:ascii="Times New Roman" w:hAnsi="Times New Roman"/>
                <w:sz w:val="18"/>
                <w:szCs w:val="18"/>
              </w:rPr>
              <w:t>, ИНН)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Реквизиты</w:t>
            </w:r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 xml:space="preserve">документов </w:t>
            </w:r>
            <w:proofErr w:type="gramStart"/>
            <w:r w:rsidRPr="00835C27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размещение</w:t>
            </w:r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НТО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Является ли</w:t>
            </w:r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5C27">
              <w:rPr>
                <w:rFonts w:ascii="Times New Roman" w:hAnsi="Times New Roman"/>
                <w:sz w:val="18"/>
                <w:szCs w:val="18"/>
              </w:rPr>
              <w:t>правооблада</w:t>
            </w:r>
            <w:proofErr w:type="spellEnd"/>
            <w:r w:rsidRPr="00835C27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5C27">
              <w:rPr>
                <w:rFonts w:ascii="Times New Roman" w:hAnsi="Times New Roman"/>
                <w:sz w:val="18"/>
                <w:szCs w:val="18"/>
              </w:rPr>
              <w:t>тель</w:t>
            </w:r>
            <w:proofErr w:type="spellEnd"/>
            <w:r w:rsidRPr="00835C27">
              <w:rPr>
                <w:rFonts w:ascii="Times New Roman" w:hAnsi="Times New Roman"/>
                <w:sz w:val="18"/>
                <w:szCs w:val="18"/>
              </w:rPr>
              <w:t xml:space="preserve"> НТО </w:t>
            </w:r>
            <w:proofErr w:type="spellStart"/>
            <w:r w:rsidRPr="00835C27">
              <w:rPr>
                <w:rFonts w:ascii="Times New Roman" w:hAnsi="Times New Roman"/>
                <w:sz w:val="18"/>
                <w:szCs w:val="18"/>
              </w:rPr>
              <w:t>субъ</w:t>
            </w:r>
            <w:proofErr w:type="spellEnd"/>
            <w:r w:rsidRPr="00835C27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5C27">
              <w:rPr>
                <w:rFonts w:ascii="Times New Roman" w:hAnsi="Times New Roman"/>
                <w:sz w:val="18"/>
                <w:szCs w:val="18"/>
              </w:rPr>
              <w:t>ектом</w:t>
            </w:r>
            <w:proofErr w:type="spellEnd"/>
            <w:r w:rsidRPr="00835C27">
              <w:rPr>
                <w:rFonts w:ascii="Times New Roman" w:hAnsi="Times New Roman"/>
                <w:sz w:val="18"/>
                <w:szCs w:val="18"/>
              </w:rPr>
              <w:t xml:space="preserve"> малого и</w:t>
            </w:r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(или) среднего</w:t>
            </w:r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5C27">
              <w:rPr>
                <w:rFonts w:ascii="Times New Roman" w:hAnsi="Times New Roman"/>
                <w:sz w:val="18"/>
                <w:szCs w:val="18"/>
              </w:rPr>
              <w:t>предпринима</w:t>
            </w:r>
            <w:proofErr w:type="spellEnd"/>
            <w:r w:rsidRPr="00835C27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5C27">
              <w:rPr>
                <w:rFonts w:ascii="Times New Roman" w:hAnsi="Times New Roman"/>
                <w:sz w:val="18"/>
                <w:szCs w:val="18"/>
              </w:rPr>
              <w:t>тельства</w:t>
            </w:r>
            <w:proofErr w:type="spellEnd"/>
            <w:r w:rsidRPr="00835C27">
              <w:rPr>
                <w:rFonts w:ascii="Times New Roman" w:hAnsi="Times New Roman"/>
                <w:sz w:val="18"/>
                <w:szCs w:val="18"/>
              </w:rPr>
              <w:t xml:space="preserve"> (да, нет)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Период</w:t>
            </w:r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НТО</w:t>
            </w:r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(с____ по____)</w:t>
            </w:r>
          </w:p>
        </w:tc>
      </w:tr>
      <w:tr w:rsidR="00835C27" w:rsidRPr="00835C27" w:rsidTr="00835C27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835C27" w:rsidRPr="00835C27" w:rsidTr="00835C27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Передвижные павильоны</w:t>
            </w:r>
          </w:p>
        </w:tc>
      </w:tr>
      <w:tr w:rsidR="00835C27" w:rsidRPr="00835C27" w:rsidTr="00835C27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7" w:rsidRPr="00835C27" w:rsidRDefault="00835C27" w:rsidP="00835C27">
            <w:pPr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 xml:space="preserve">- д. </w:t>
            </w:r>
            <w:proofErr w:type="spellStart"/>
            <w:r w:rsidRPr="00835C27">
              <w:rPr>
                <w:rFonts w:ascii="Times New Roman" w:hAnsi="Times New Roman"/>
                <w:sz w:val="18"/>
                <w:szCs w:val="18"/>
              </w:rPr>
              <w:t>Сукса</w:t>
            </w:r>
            <w:proofErr w:type="spellEnd"/>
            <w:r w:rsidRPr="00835C27">
              <w:rPr>
                <w:rFonts w:ascii="Times New Roman" w:hAnsi="Times New Roman"/>
                <w:sz w:val="18"/>
                <w:szCs w:val="18"/>
              </w:rPr>
              <w:t xml:space="preserve"> (улица </w:t>
            </w:r>
            <w:proofErr w:type="spellStart"/>
            <w:r w:rsidRPr="00835C27">
              <w:rPr>
                <w:rFonts w:ascii="Times New Roman" w:hAnsi="Times New Roman"/>
                <w:sz w:val="18"/>
                <w:szCs w:val="18"/>
              </w:rPr>
              <w:t>Левобережная</w:t>
            </w:r>
            <w:proofErr w:type="gramStart"/>
            <w:r w:rsidRPr="00835C27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835C27">
              <w:rPr>
                <w:rFonts w:ascii="Times New Roman" w:hAnsi="Times New Roman"/>
                <w:sz w:val="18"/>
                <w:szCs w:val="18"/>
              </w:rPr>
              <w:t>ом</w:t>
            </w:r>
            <w:proofErr w:type="spellEnd"/>
            <w:r w:rsidRPr="00835C27">
              <w:rPr>
                <w:rFonts w:ascii="Times New Roman" w:hAnsi="Times New Roman"/>
                <w:sz w:val="18"/>
                <w:szCs w:val="18"/>
              </w:rPr>
              <w:t xml:space="preserve"> 2);</w:t>
            </w:r>
          </w:p>
          <w:p w:rsidR="00835C27" w:rsidRPr="00835C27" w:rsidRDefault="00835C27" w:rsidP="00835C27">
            <w:pPr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 xml:space="preserve">-д. Сашково (улица </w:t>
            </w:r>
            <w:proofErr w:type="spellStart"/>
            <w:r w:rsidRPr="00835C27">
              <w:rPr>
                <w:rFonts w:ascii="Times New Roman" w:hAnsi="Times New Roman"/>
                <w:sz w:val="18"/>
                <w:szCs w:val="18"/>
              </w:rPr>
              <w:t>Кольцевая</w:t>
            </w:r>
            <w:proofErr w:type="gramStart"/>
            <w:r w:rsidRPr="00835C27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835C27">
              <w:rPr>
                <w:rFonts w:ascii="Times New Roman" w:hAnsi="Times New Roman"/>
                <w:sz w:val="18"/>
                <w:szCs w:val="18"/>
              </w:rPr>
              <w:t>ом</w:t>
            </w:r>
            <w:proofErr w:type="spellEnd"/>
            <w:r w:rsidRPr="00835C27">
              <w:rPr>
                <w:rFonts w:ascii="Times New Roman" w:hAnsi="Times New Roman"/>
                <w:sz w:val="18"/>
                <w:szCs w:val="18"/>
              </w:rPr>
              <w:t xml:space="preserve"> 2);</w:t>
            </w:r>
          </w:p>
          <w:p w:rsidR="00835C27" w:rsidRPr="00835C27" w:rsidRDefault="00835C27" w:rsidP="00835C27">
            <w:pPr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-д. Саньково (при въезде в населенный пункт);</w:t>
            </w:r>
          </w:p>
          <w:p w:rsidR="00835C27" w:rsidRPr="00835C27" w:rsidRDefault="00835C27" w:rsidP="00835C27">
            <w:pPr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-д.Харитоновщина 9на горе);</w:t>
            </w:r>
          </w:p>
          <w:p w:rsidR="00835C27" w:rsidRPr="00835C27" w:rsidRDefault="00835C27" w:rsidP="00835C27">
            <w:pPr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835C27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835C27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835C27">
              <w:rPr>
                <w:rFonts w:ascii="Times New Roman" w:hAnsi="Times New Roman"/>
                <w:sz w:val="18"/>
                <w:szCs w:val="18"/>
              </w:rPr>
              <w:t>льянино</w:t>
            </w:r>
            <w:proofErr w:type="spellEnd"/>
            <w:r w:rsidRPr="00835C2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35C27" w:rsidRPr="00835C27" w:rsidRDefault="00835C27" w:rsidP="00835C27">
            <w:pPr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-д. Ратилово;</w:t>
            </w:r>
          </w:p>
          <w:p w:rsidR="00835C27" w:rsidRPr="00835C27" w:rsidRDefault="00835C27" w:rsidP="00835C27">
            <w:pPr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835C27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835C27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835C27">
              <w:rPr>
                <w:rFonts w:ascii="Times New Roman" w:hAnsi="Times New Roman"/>
                <w:sz w:val="18"/>
                <w:szCs w:val="18"/>
              </w:rPr>
              <w:t>овинка</w:t>
            </w:r>
            <w:proofErr w:type="spellEnd"/>
            <w:r w:rsidRPr="00835C27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835C27" w:rsidRPr="00835C27" w:rsidRDefault="00835C27" w:rsidP="00835C27">
            <w:pPr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835C27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835C27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835C27">
              <w:rPr>
                <w:rFonts w:ascii="Times New Roman" w:hAnsi="Times New Roman"/>
                <w:sz w:val="18"/>
                <w:szCs w:val="18"/>
              </w:rPr>
              <w:t>саково</w:t>
            </w:r>
            <w:proofErr w:type="spellEnd"/>
            <w:r w:rsidRPr="00835C27">
              <w:rPr>
                <w:rFonts w:ascii="Times New Roman" w:hAnsi="Times New Roman"/>
                <w:sz w:val="18"/>
                <w:szCs w:val="18"/>
              </w:rPr>
              <w:t xml:space="preserve"> (улица </w:t>
            </w:r>
            <w:proofErr w:type="spellStart"/>
            <w:r w:rsidRPr="00835C27">
              <w:rPr>
                <w:rFonts w:ascii="Times New Roman" w:hAnsi="Times New Roman"/>
                <w:sz w:val="18"/>
                <w:szCs w:val="18"/>
              </w:rPr>
              <w:t>Поспеловская,дом</w:t>
            </w:r>
            <w:proofErr w:type="spellEnd"/>
            <w:r w:rsidRPr="00835C27">
              <w:rPr>
                <w:rFonts w:ascii="Times New Roman" w:hAnsi="Times New Roman"/>
                <w:sz w:val="18"/>
                <w:szCs w:val="18"/>
              </w:rPr>
              <w:t xml:space="preserve"> 28)</w:t>
            </w:r>
          </w:p>
          <w:p w:rsidR="00835C27" w:rsidRPr="00835C27" w:rsidRDefault="00835C27" w:rsidP="00835C2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Передвижной</w:t>
            </w:r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автофургон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Смешанный</w:t>
            </w:r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ассортимент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предприниматель</w:t>
            </w:r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Акимова Ирина</w:t>
            </w:r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5C27">
              <w:rPr>
                <w:rFonts w:ascii="Times New Roman" w:hAnsi="Times New Roman"/>
                <w:sz w:val="18"/>
                <w:szCs w:val="18"/>
              </w:rPr>
              <w:t>Раисовна</w:t>
            </w:r>
            <w:proofErr w:type="spellEnd"/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ИНН- 471505629060</w:t>
            </w:r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5C27">
              <w:rPr>
                <w:rFonts w:ascii="Times New Roman" w:hAnsi="Times New Roman"/>
                <w:sz w:val="18"/>
                <w:szCs w:val="18"/>
              </w:rPr>
              <w:t>Постанвление</w:t>
            </w:r>
            <w:proofErr w:type="spellEnd"/>
            <w:r w:rsidRPr="00835C27">
              <w:rPr>
                <w:rFonts w:ascii="Times New Roman" w:hAnsi="Times New Roman"/>
                <w:sz w:val="18"/>
                <w:szCs w:val="18"/>
              </w:rPr>
              <w:t xml:space="preserve"> от № 06-53-а от 20.05.2011г.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с 01 января по 31 декабря 2016г.</w:t>
            </w:r>
          </w:p>
        </w:tc>
      </w:tr>
      <w:tr w:rsidR="00835C27" w:rsidRPr="00835C27" w:rsidTr="00835C27"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-д. Саньково (при въезде в населенный пункт);</w:t>
            </w:r>
          </w:p>
          <w:p w:rsidR="00835C27" w:rsidRPr="00835C27" w:rsidRDefault="00835C27" w:rsidP="00835C27">
            <w:pPr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-д. Харитоновщина (на горе)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Передвижной</w:t>
            </w:r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автофургон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Смешанный</w:t>
            </w:r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ассортимент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Предприниматель</w:t>
            </w:r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5C27">
              <w:rPr>
                <w:rFonts w:ascii="Times New Roman" w:hAnsi="Times New Roman"/>
                <w:sz w:val="18"/>
                <w:szCs w:val="18"/>
              </w:rPr>
              <w:t>Шиженская</w:t>
            </w:r>
            <w:proofErr w:type="spellEnd"/>
            <w:r w:rsidRPr="00835C27">
              <w:rPr>
                <w:rFonts w:ascii="Times New Roman" w:hAnsi="Times New Roman"/>
                <w:sz w:val="18"/>
                <w:szCs w:val="18"/>
              </w:rPr>
              <w:t xml:space="preserve"> Т.Л.</w:t>
            </w:r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ИНН-471502644983</w:t>
            </w:r>
          </w:p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35C27">
              <w:rPr>
                <w:rFonts w:ascii="Times New Roman" w:hAnsi="Times New Roman"/>
                <w:sz w:val="18"/>
                <w:szCs w:val="18"/>
              </w:rPr>
              <w:t>Постанвление</w:t>
            </w:r>
            <w:proofErr w:type="spellEnd"/>
            <w:r w:rsidRPr="00835C27">
              <w:rPr>
                <w:rFonts w:ascii="Times New Roman" w:hAnsi="Times New Roman"/>
                <w:sz w:val="18"/>
                <w:szCs w:val="18"/>
              </w:rPr>
              <w:t xml:space="preserve"> от № 06-53-а от 20.05.2011г.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C27" w:rsidRPr="00835C27" w:rsidRDefault="00835C27" w:rsidP="00835C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C27">
              <w:rPr>
                <w:rFonts w:ascii="Times New Roman" w:hAnsi="Times New Roman"/>
                <w:sz w:val="18"/>
                <w:szCs w:val="18"/>
              </w:rPr>
              <w:t>с 01 января по 31 декабря 2016г.</w:t>
            </w:r>
          </w:p>
        </w:tc>
      </w:tr>
    </w:tbl>
    <w:p w:rsidR="00835C27" w:rsidRPr="00835C27" w:rsidRDefault="00835C27" w:rsidP="00835C27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5C27" w:rsidRPr="00835C27" w:rsidRDefault="00835C27" w:rsidP="00835C27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5C27" w:rsidRPr="00835C27" w:rsidRDefault="00835C27" w:rsidP="00835C27">
      <w:pPr>
        <w:spacing w:line="256" w:lineRule="auto"/>
        <w:rPr>
          <w:rFonts w:ascii="Calibri" w:eastAsia="Calibri" w:hAnsi="Calibri" w:cs="Times New Roman"/>
        </w:rPr>
      </w:pPr>
    </w:p>
    <w:p w:rsidR="00B35D9E" w:rsidRPr="00B35D9E" w:rsidRDefault="00B35D9E" w:rsidP="00B35D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5D9E" w:rsidRPr="00B3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2330"/>
    <w:multiLevelType w:val="hybridMultilevel"/>
    <w:tmpl w:val="C958D20C"/>
    <w:lvl w:ilvl="0" w:tplc="F4A290F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9E"/>
    <w:rsid w:val="00034079"/>
    <w:rsid w:val="005A5A0A"/>
    <w:rsid w:val="00835C27"/>
    <w:rsid w:val="0095495E"/>
    <w:rsid w:val="00B35D9E"/>
    <w:rsid w:val="00B377AC"/>
    <w:rsid w:val="00C8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70"/>
    <w:pPr>
      <w:ind w:left="720"/>
      <w:contextualSpacing/>
    </w:pPr>
  </w:style>
  <w:style w:type="table" w:styleId="a4">
    <w:name w:val="Table Grid"/>
    <w:basedOn w:val="a1"/>
    <w:uiPriority w:val="39"/>
    <w:rsid w:val="00835C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70"/>
    <w:pPr>
      <w:ind w:left="720"/>
      <w:contextualSpacing/>
    </w:pPr>
  </w:style>
  <w:style w:type="table" w:styleId="a4">
    <w:name w:val="Table Grid"/>
    <w:basedOn w:val="a1"/>
    <w:uiPriority w:val="39"/>
    <w:rsid w:val="00835C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4</cp:revision>
  <dcterms:created xsi:type="dcterms:W3CDTF">2016-11-16T08:19:00Z</dcterms:created>
  <dcterms:modified xsi:type="dcterms:W3CDTF">2016-11-21T05:46:00Z</dcterms:modified>
</cp:coreProperties>
</file>