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2BD5" w:rsidRDefault="008C2BD5" w:rsidP="008C2BD5">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8C2BD5" w:rsidRDefault="008C2BD5" w:rsidP="008C2BD5">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8C2BD5" w:rsidRDefault="008C2BD5" w:rsidP="008C2BD5">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w:t>
      </w:r>
      <w:r w:rsidRPr="008C2BD5">
        <w:rPr>
          <w:rFonts w:ascii="Times New Roman" w:eastAsia="Calibri" w:hAnsi="Times New Roman" w:cs="Times New Roman"/>
          <w:bCs/>
          <w:sz w:val="24"/>
          <w:szCs w:val="24"/>
        </w:rPr>
        <w:t>01</w:t>
      </w:r>
      <w:r>
        <w:rPr>
          <w:rFonts w:ascii="Times New Roman" w:eastAsia="Calibri" w:hAnsi="Times New Roman" w:cs="Times New Roman"/>
          <w:bCs/>
          <w:sz w:val="24"/>
          <w:szCs w:val="24"/>
        </w:rPr>
        <w:t xml:space="preserve">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06-16</w:t>
      </w:r>
      <w:r w:rsidRPr="008C2BD5">
        <w:rPr>
          <w:rFonts w:ascii="Times New Roman" w:eastAsia="Calibri" w:hAnsi="Times New Roman" w:cs="Times New Roman"/>
          <w:bCs/>
          <w:sz w:val="24"/>
          <w:szCs w:val="24"/>
        </w:rPr>
        <w:t>9</w:t>
      </w:r>
      <w:r>
        <w:rPr>
          <w:rFonts w:ascii="Times New Roman" w:eastAsia="Calibri" w:hAnsi="Times New Roman" w:cs="Times New Roman"/>
          <w:bCs/>
          <w:sz w:val="24"/>
          <w:szCs w:val="24"/>
        </w:rPr>
        <w:t>-а</w:t>
      </w:r>
    </w:p>
    <w:p w:rsidR="008C2BD5" w:rsidRDefault="008C2BD5" w:rsidP="008C2BD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«О предоставлении земельных участков ,</w:t>
      </w:r>
    </w:p>
    <w:p w:rsidR="005725B5" w:rsidRDefault="008C2BD5" w:rsidP="008C2BD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находящихся в муниципальной собственности</w:t>
      </w:r>
      <w:r w:rsidR="005725B5">
        <w:rPr>
          <w:rFonts w:ascii="Times New Roman" w:eastAsia="Calibri" w:hAnsi="Times New Roman" w:cs="Times New Roman"/>
          <w:bCs/>
          <w:sz w:val="24"/>
          <w:szCs w:val="24"/>
        </w:rPr>
        <w:t>,</w:t>
      </w:r>
    </w:p>
    <w:p w:rsidR="008C2BD5" w:rsidRDefault="008C2BD5" w:rsidP="005725B5">
      <w:pPr>
        <w:spacing w:after="100" w:afterAutospacing="1"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на торгах»</w:t>
      </w:r>
      <w:r w:rsidR="005725B5">
        <w:rPr>
          <w:rFonts w:ascii="Times New Roman" w:eastAsia="Calibri" w:hAnsi="Times New Roman" w:cs="Times New Roman"/>
          <w:bCs/>
          <w:sz w:val="24"/>
          <w:szCs w:val="24"/>
        </w:rPr>
        <w:t>.</w:t>
      </w:r>
    </w:p>
    <w:p w:rsidR="008C2BD5" w:rsidRDefault="008C2BD5" w:rsidP="008C2BD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8C2BD5" w:rsidRDefault="008C2BD5" w:rsidP="008C2BD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8C2BD5" w:rsidRDefault="008C2BD5" w:rsidP="008C2BD5">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«О предоставлении земельных участков . находящихся в муниципальной собственности</w:t>
      </w:r>
      <w:r w:rsidR="005725B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 торгах».</w:t>
      </w:r>
    </w:p>
    <w:p w:rsidR="008C2BD5" w:rsidRDefault="008C2BD5" w:rsidP="008C2BD5">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от.14.12.2023г. №06-217-а по предоставлению муниципальной услуги «Предоставление земельных участков .находящихся в муниципальной собственности </w:t>
      </w:r>
      <w:r w:rsidR="005725B5">
        <w:rPr>
          <w:rFonts w:ascii="Times New Roman" w:eastAsia="Times New Roman" w:hAnsi="Times New Roman" w:cs="Times New Roman"/>
          <w:sz w:val="24"/>
          <w:szCs w:val="24"/>
          <w:lang w:eastAsia="ar-SA"/>
        </w:rPr>
        <w:t>,</w:t>
      </w:r>
      <w:r w:rsidR="00D872AA">
        <w:rPr>
          <w:rFonts w:ascii="Times New Roman" w:eastAsia="Times New Roman" w:hAnsi="Times New Roman" w:cs="Times New Roman"/>
          <w:sz w:val="24"/>
          <w:szCs w:val="24"/>
          <w:lang w:eastAsia="ar-SA"/>
        </w:rPr>
        <w:t>на торгах</w:t>
      </w:r>
      <w:r>
        <w:rPr>
          <w:rFonts w:ascii="Times New Roman" w:eastAsia="Times New Roman" w:hAnsi="Times New Roman" w:cs="Times New Roman"/>
          <w:sz w:val="24"/>
          <w:szCs w:val="24"/>
          <w:lang w:eastAsia="ar-SA"/>
        </w:rPr>
        <w:t>».</w:t>
      </w:r>
    </w:p>
    <w:p w:rsidR="008C2BD5" w:rsidRDefault="008C2BD5" w:rsidP="008C2BD5">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8C2BD5" w:rsidRDefault="008C2BD5" w:rsidP="008C2BD5">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8C2BD5" w:rsidRDefault="008C2BD5" w:rsidP="008C2BD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8C2BD5" w:rsidRDefault="008C2BD5" w:rsidP="008C2BD5">
      <w:pPr>
        <w:spacing w:after="0" w:line="240" w:lineRule="auto"/>
        <w:rPr>
          <w:rFonts w:ascii="Times New Roman" w:hAnsi="Times New Roman" w:cs="Times New Roman"/>
          <w:color w:val="000000"/>
          <w:sz w:val="24"/>
          <w:szCs w:val="24"/>
        </w:rPr>
        <w:sectPr w:rsidR="008C2BD5" w:rsidSect="008C2BD5">
          <w:pgSz w:w="11906" w:h="16838"/>
          <w:pgMar w:top="1134" w:right="850" w:bottom="1134" w:left="1134" w:header="708" w:footer="708" w:gutter="0"/>
          <w:cols w:space="720"/>
        </w:sectPr>
      </w:pPr>
    </w:p>
    <w:p w:rsidR="008C2BD5" w:rsidRDefault="008C2BD5" w:rsidP="008C2BD5">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 xml:space="preserve">Коськовского сельского поселения от </w:t>
      </w:r>
      <w:r w:rsidR="00D872AA">
        <w:rPr>
          <w:rFonts w:ascii="Times New Roman" w:eastAsia="Calibri" w:hAnsi="Times New Roman" w:cs="Times New Roman"/>
          <w:color w:val="000000"/>
          <w:sz w:val="24"/>
          <w:szCs w:val="24"/>
        </w:rPr>
        <w:t>01</w:t>
      </w:r>
      <w:r>
        <w:rPr>
          <w:rFonts w:ascii="Times New Roman" w:eastAsia="Calibri" w:hAnsi="Times New Roman" w:cs="Times New Roman"/>
          <w:color w:val="000000"/>
          <w:sz w:val="24"/>
          <w:szCs w:val="24"/>
        </w:rPr>
        <w:t xml:space="preserve"> </w:t>
      </w:r>
      <w:r w:rsidR="00D872AA">
        <w:rPr>
          <w:rFonts w:ascii="Times New Roman" w:eastAsia="Calibri" w:hAnsi="Times New Roman" w:cs="Times New Roman"/>
          <w:color w:val="000000"/>
          <w:sz w:val="24"/>
          <w:szCs w:val="24"/>
        </w:rPr>
        <w:t>ноября</w:t>
      </w:r>
      <w:r>
        <w:rPr>
          <w:rFonts w:ascii="Times New Roman" w:eastAsia="Calibri" w:hAnsi="Times New Roman" w:cs="Times New Roman"/>
          <w:color w:val="000000"/>
          <w:sz w:val="24"/>
          <w:szCs w:val="24"/>
        </w:rPr>
        <w:t xml:space="preserve"> 2024 года №06-16</w:t>
      </w:r>
      <w:r w:rsidRPr="008C2BD5">
        <w:rPr>
          <w:rFonts w:ascii="Times New Roman" w:eastAsia="Calibri" w:hAnsi="Times New Roman" w:cs="Times New Roman"/>
          <w:color w:val="000000"/>
          <w:sz w:val="24"/>
          <w:szCs w:val="24"/>
        </w:rPr>
        <w:t>9</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br/>
        <w:t>(приложение)</w:t>
      </w:r>
    </w:p>
    <w:p w:rsidR="008C2BD5" w:rsidRPr="00D872AA" w:rsidRDefault="008C2BD5" w:rsidP="008C2BD5">
      <w:pPr>
        <w:spacing w:after="240" w:line="240" w:lineRule="auto"/>
        <w:jc w:val="center"/>
        <w:rPr>
          <w:rFonts w:ascii="Times New Roman" w:eastAsia="Times New Roman" w:hAnsi="Times New Roman" w:cs="Times New Roman"/>
          <w:b/>
          <w:bCs/>
          <w:sz w:val="28"/>
          <w:szCs w:val="28"/>
          <w:lang w:eastAsia="ru-RU"/>
        </w:rPr>
      </w:pPr>
      <w:bookmarkStart w:id="0" w:name="Par43"/>
      <w:bookmarkEnd w:id="0"/>
      <w:r w:rsidRPr="00D872AA">
        <w:rPr>
          <w:rFonts w:ascii="Times New Roman" w:eastAsia="Calibri" w:hAnsi="Times New Roman" w:cs="Times New Roman"/>
          <w:b/>
          <w:bCs/>
          <w:sz w:val="28"/>
          <w:szCs w:val="28"/>
          <w:lang w:eastAsia="ru-RU"/>
        </w:rPr>
        <w:t>Административный регламент</w:t>
      </w:r>
      <w:r w:rsidRPr="00D872AA">
        <w:rPr>
          <w:rFonts w:ascii="Times New Roman" w:eastAsia="Calibri" w:hAnsi="Times New Roman" w:cs="Times New Roman"/>
          <w:b/>
          <w:bCs/>
          <w:sz w:val="28"/>
          <w:szCs w:val="28"/>
          <w:lang w:eastAsia="ru-RU"/>
        </w:rPr>
        <w:br/>
      </w:r>
      <w:r w:rsidRPr="00D872AA">
        <w:rPr>
          <w:rFonts w:ascii="Times New Roman" w:eastAsia="Times New Roman" w:hAnsi="Times New Roman" w:cs="Times New Roman"/>
          <w:b/>
          <w:bCs/>
          <w:sz w:val="28"/>
          <w:szCs w:val="28"/>
          <w:lang w:eastAsia="ru-RU"/>
        </w:rPr>
        <w:t>по предоставлению муниципальной услуги «</w:t>
      </w:r>
      <w:r w:rsidR="00D872AA" w:rsidRPr="00D872AA">
        <w:rPr>
          <w:rFonts w:ascii="Times New Roman" w:eastAsia="Times New Roman" w:hAnsi="Times New Roman" w:cs="Times New Roman"/>
          <w:b/>
          <w:bCs/>
          <w:sz w:val="28"/>
          <w:szCs w:val="28"/>
          <w:lang w:eastAsia="ar-SA"/>
        </w:rPr>
        <w:t>Предоставление земельных участков .находящихся в муниципальной собственности,на торгах</w:t>
      </w:r>
      <w:r w:rsidRPr="00D872AA">
        <w:rPr>
          <w:rFonts w:ascii="Times New Roman" w:eastAsia="Times New Roman" w:hAnsi="Times New Roman" w:cs="Times New Roman"/>
          <w:b/>
          <w:bCs/>
          <w:sz w:val="28"/>
          <w:szCs w:val="28"/>
          <w:lang w:eastAsia="ru-RU"/>
        </w:rPr>
        <w:t>»</w:t>
      </w:r>
    </w:p>
    <w:p w:rsidR="00D872AA" w:rsidRDefault="00D872AA" w:rsidP="008C2BD5">
      <w:pPr>
        <w:spacing w:after="240" w:line="240" w:lineRule="auto"/>
        <w:jc w:val="center"/>
        <w:rPr>
          <w:rFonts w:ascii="Times New Roman" w:eastAsia="Times New Roman" w:hAnsi="Times New Roman" w:cs="Times New Roman"/>
          <w:b/>
          <w:bCs/>
          <w:sz w:val="24"/>
          <w:szCs w:val="24"/>
          <w:lang w:eastAsia="ru-RU"/>
        </w:rPr>
      </w:pPr>
    </w:p>
    <w:p w:rsidR="00D872AA" w:rsidRPr="00D41FCC" w:rsidRDefault="00D872AA" w:rsidP="00D872AA">
      <w:pPr>
        <w:pStyle w:val="ConsPlusTitle"/>
        <w:widowControl/>
        <w:jc w:val="center"/>
        <w:rPr>
          <w:b w:val="0"/>
        </w:rPr>
      </w:pPr>
      <w:r w:rsidRPr="00D41FCC">
        <w:rPr>
          <w:b w:val="0"/>
        </w:rPr>
        <w:t>(Сокращенное наименование – Предоставление земельных участков на торгах)</w:t>
      </w:r>
    </w:p>
    <w:p w:rsidR="00D872AA" w:rsidRPr="00D41FCC" w:rsidRDefault="00D872AA" w:rsidP="00D872AA">
      <w:pPr>
        <w:pStyle w:val="ConsPlusTitle"/>
        <w:widowControl/>
        <w:jc w:val="center"/>
        <w:rPr>
          <w:b w:val="0"/>
        </w:rPr>
      </w:pPr>
      <w:r w:rsidRPr="00D41FCC">
        <w:rPr>
          <w:b w:val="0"/>
        </w:rPr>
        <w:t>(далее – административный регламент, муниципальная услуга)</w:t>
      </w:r>
    </w:p>
    <w:p w:rsidR="00D872AA" w:rsidRPr="00D41FCC" w:rsidRDefault="00D872AA" w:rsidP="00D872AA">
      <w:pPr>
        <w:widowControl w:val="0"/>
        <w:autoSpaceDE w:val="0"/>
        <w:autoSpaceDN w:val="0"/>
        <w:adjustRightInd w:val="0"/>
        <w:spacing w:after="0" w:line="240" w:lineRule="auto"/>
        <w:rPr>
          <w:rFonts w:ascii="Times New Roman" w:hAnsi="Times New Roman" w:cs="Times New Roman"/>
          <w:sz w:val="28"/>
          <w:szCs w:val="28"/>
        </w:rPr>
      </w:pPr>
    </w:p>
    <w:p w:rsidR="00D872AA" w:rsidRPr="00D41FCC" w:rsidRDefault="00D872AA" w:rsidP="00D872AA">
      <w:pPr>
        <w:pStyle w:val="ConsPlusNormal"/>
        <w:jc w:val="center"/>
        <w:outlineLvl w:val="1"/>
        <w:rPr>
          <w:rFonts w:ascii="Times New Roman" w:hAnsi="Times New Roman" w:cs="Times New Roman"/>
          <w:sz w:val="28"/>
          <w:szCs w:val="28"/>
        </w:rPr>
      </w:pPr>
      <w:r w:rsidRPr="00D41FCC">
        <w:rPr>
          <w:rFonts w:ascii="Times New Roman" w:hAnsi="Times New Roman" w:cs="Times New Roman"/>
          <w:sz w:val="28"/>
          <w:szCs w:val="28"/>
        </w:rPr>
        <w:t>1. Общие положения</w:t>
      </w:r>
    </w:p>
    <w:p w:rsidR="00D872AA" w:rsidRPr="00D41FCC" w:rsidRDefault="00D872AA" w:rsidP="00D872AA">
      <w:pPr>
        <w:pStyle w:val="ConsPlusNormal"/>
        <w:ind w:firstLine="540"/>
        <w:jc w:val="both"/>
        <w:rPr>
          <w:rFonts w:ascii="Times New Roman" w:hAnsi="Times New Roman" w:cs="Times New Roman"/>
          <w:sz w:val="28"/>
          <w:szCs w:val="28"/>
        </w:rPr>
      </w:pPr>
    </w:p>
    <w:p w:rsidR="00D872AA" w:rsidRPr="00D41FCC" w:rsidRDefault="00D872AA" w:rsidP="00D872A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 xml:space="preserve">юридические лица </w:t>
      </w:r>
      <w:r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D872AA"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rsidR="00D872AA" w:rsidRPr="00D41FCC" w:rsidRDefault="00D872AA" w:rsidP="00D872AA">
      <w:pPr>
        <w:pStyle w:val="ConsPlusNormal"/>
        <w:ind w:firstLine="709"/>
        <w:jc w:val="both"/>
        <w:rPr>
          <w:rFonts w:ascii="Times New Roman" w:hAnsi="Times New Roman" w:cs="Times New Roman"/>
          <w:sz w:val="28"/>
          <w:szCs w:val="28"/>
        </w:rPr>
      </w:pPr>
      <w:r w:rsidRPr="00D872AA">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872AA" w:rsidRPr="00D41FCC" w:rsidRDefault="00D872AA" w:rsidP="00D872AA">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и муниципальных услуг» (далее – ГБУ ЛО «МФЦ»</w:t>
      </w:r>
      <w:r>
        <w:rPr>
          <w:rFonts w:ascii="Times New Roman" w:hAnsi="Times New Roman" w:cs="Times New Roman"/>
          <w:sz w:val="28"/>
          <w:szCs w:val="28"/>
        </w:rPr>
        <w:t xml:space="preserve">, </w:t>
      </w:r>
      <w:r w:rsidRPr="005E5A56">
        <w:rPr>
          <w:rFonts w:ascii="Times New Roman" w:hAnsi="Times New Roman" w:cs="Times New Roman"/>
          <w:sz w:val="28"/>
          <w:szCs w:val="28"/>
        </w:rPr>
        <w:t>МФЦ)</w:t>
      </w:r>
      <w:r w:rsidRPr="00D41FCC">
        <w:rPr>
          <w:rFonts w:ascii="Times New Roman" w:hAnsi="Times New Roman" w:cs="Times New Roman"/>
          <w:sz w:val="28"/>
          <w:szCs w:val="28"/>
        </w:rPr>
        <w:t>: http://mfc47.ru/;</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D41FCC">
          <w:rPr>
            <w:rStyle w:val="a4"/>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D872AA" w:rsidRPr="00D41FCC" w:rsidRDefault="00D872AA" w:rsidP="00D872A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872AA" w:rsidRPr="00D41FCC" w:rsidRDefault="00D872AA" w:rsidP="00D872A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Pr>
          <w:rFonts w:ascii="Times New Roman" w:hAnsi="Times New Roman" w:cs="Times New Roman"/>
          <w:sz w:val="28"/>
          <w:szCs w:val="28"/>
        </w:rPr>
        <w:t>муниципальное образование Коськовское сельское поселение Тихвинского муниципального района</w:t>
      </w:r>
      <w:r w:rsidRPr="00D41FCC">
        <w:rPr>
          <w:rFonts w:ascii="Times New Roman" w:hAnsi="Times New Roman" w:cs="Times New Roman"/>
          <w:sz w:val="28"/>
          <w:szCs w:val="28"/>
        </w:rPr>
        <w:t xml:space="preserve"> Ленинградской области.</w:t>
      </w:r>
    </w:p>
    <w:p w:rsidR="00D872AA" w:rsidRPr="00D41FCC" w:rsidRDefault="00D872AA" w:rsidP="00D872A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872AA" w:rsidRPr="00D41FCC" w:rsidRDefault="00D872AA" w:rsidP="00D872A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D872AA" w:rsidRPr="00D41FCC" w:rsidRDefault="00D872AA" w:rsidP="00D872A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872AA" w:rsidRPr="00D41FCC" w:rsidRDefault="00D872AA" w:rsidP="00D872A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872AA" w:rsidRPr="00D41FCC" w:rsidRDefault="00D872AA" w:rsidP="00D872A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D872AA" w:rsidRPr="00D41FCC" w:rsidRDefault="00D872AA" w:rsidP="00D872A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D872AA" w:rsidRPr="00D41FCC" w:rsidRDefault="00D872AA" w:rsidP="00D872A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D872AA" w:rsidRPr="00D41FCC" w:rsidRDefault="00D872AA" w:rsidP="00D872AA">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872AA" w:rsidRPr="00D41FCC" w:rsidRDefault="00D872AA" w:rsidP="00D872A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D41FCC">
        <w:rPr>
          <w:rFonts w:ascii="Times New Roman" w:hAnsi="Times New Roman" w:cs="Times New Roman"/>
          <w:bCs/>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 </w:t>
      </w:r>
      <w:r w:rsidRPr="00D41FCC">
        <w:rPr>
          <w:rFonts w:ascii="Times New Roman" w:hAnsi="Times New Roman" w:cs="Times New Roman"/>
          <w:sz w:val="28"/>
          <w:szCs w:val="28"/>
        </w:rPr>
        <w:br/>
        <w:t>в Администрацию, МФЦ;</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D872AA" w:rsidRPr="00D41FCC" w:rsidRDefault="00D872AA" w:rsidP="00D872A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rFonts w:ascii="Times New Roman" w:hAnsi="Times New Roman" w:cs="Times New Roman"/>
          <w:sz w:val="28"/>
          <w:szCs w:val="28"/>
        </w:rPr>
        <w:t xml:space="preserve">в </w:t>
      </w:r>
      <w:r w:rsidRPr="002C0849">
        <w:rPr>
          <w:rFonts w:ascii="Times New Roman" w:hAnsi="Times New Roman" w:cs="Times New Roman"/>
          <w:sz w:val="28"/>
          <w:szCs w:val="28"/>
        </w:rPr>
        <w:t>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72AA" w:rsidRPr="00D41FCC" w:rsidRDefault="00D872AA" w:rsidP="00D872A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Промежуточным результатом предоставления муниципальной услуги </w:t>
      </w:r>
      <w:r w:rsidRPr="00D41FCC">
        <w:rPr>
          <w:rFonts w:ascii="Times New Roman" w:hAnsi="Times New Roman" w:cs="Times New Roman"/>
          <w:sz w:val="28"/>
          <w:szCs w:val="28"/>
        </w:rPr>
        <w:lastRenderedPageBreak/>
        <w:t>является:</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rsidR="00D872AA" w:rsidRPr="00D41FCC" w:rsidRDefault="00D872AA" w:rsidP="00D872A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D872AA"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rsidR="00D872AA" w:rsidRPr="00D872AA" w:rsidRDefault="00D872AA" w:rsidP="00D872AA">
      <w:pPr>
        <w:pStyle w:val="ConsPlusNormal"/>
        <w:ind w:firstLine="567"/>
        <w:jc w:val="both"/>
        <w:rPr>
          <w:rFonts w:ascii="Times New Roman" w:hAnsi="Times New Roman" w:cs="Times New Roman"/>
          <w:sz w:val="28"/>
          <w:szCs w:val="28"/>
        </w:rPr>
      </w:pPr>
      <w:r w:rsidRPr="00D872AA">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72AA" w:rsidRPr="00D872AA" w:rsidRDefault="00D872AA" w:rsidP="00D872AA">
      <w:pPr>
        <w:pStyle w:val="ConsPlusNormal"/>
        <w:ind w:firstLine="567"/>
        <w:jc w:val="both"/>
        <w:rPr>
          <w:rFonts w:ascii="Times New Roman" w:hAnsi="Times New Roman" w:cs="Times New Roman"/>
          <w:sz w:val="28"/>
          <w:szCs w:val="28"/>
        </w:rPr>
      </w:pPr>
      <w:r w:rsidRPr="00D872AA">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872AA" w:rsidRPr="00D41FCC" w:rsidRDefault="00D872AA" w:rsidP="00D872AA">
      <w:pPr>
        <w:pStyle w:val="ConsPlusNormal"/>
        <w:ind w:firstLine="567"/>
        <w:jc w:val="both"/>
        <w:rPr>
          <w:rFonts w:ascii="Times New Roman" w:hAnsi="Times New Roman" w:cs="Times New Roman"/>
          <w:sz w:val="28"/>
          <w:szCs w:val="28"/>
        </w:rPr>
      </w:pPr>
      <w:r w:rsidRPr="00D872AA">
        <w:rPr>
          <w:rFonts w:ascii="Times New Roman" w:hAnsi="Times New Roman" w:cs="Times New Roman"/>
          <w:sz w:val="28"/>
          <w:szCs w:val="28"/>
        </w:rPr>
        <w:lastRenderedPageBreak/>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872AA"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D872AA" w:rsidRPr="008F6A3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Pr="008F6A3C">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D872AA" w:rsidRPr="008F6A3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Pr>
          <w:rFonts w:ascii="Times New Roman" w:hAnsi="Times New Roman" w:cs="Times New Roman"/>
          <w:sz w:val="28"/>
          <w:szCs w:val="28"/>
        </w:rPr>
        <w:t xml:space="preserve"> </w:t>
      </w:r>
      <w:r w:rsidRPr="008F6A3C">
        <w:rPr>
          <w:rFonts w:ascii="Times New Roman" w:hAnsi="Times New Roman" w:cs="Times New Roman"/>
          <w:sz w:val="28"/>
          <w:szCs w:val="28"/>
        </w:rPr>
        <w:t xml:space="preserve">либо об отказе в утверждении схемы расположения земельного участка (Приложение № 2 к настоящему административному регламенту) не должен превышать </w:t>
      </w:r>
      <w:r w:rsidRPr="002C0849">
        <w:rPr>
          <w:rFonts w:ascii="Times New Roman" w:hAnsi="Times New Roman" w:cs="Times New Roman"/>
          <w:sz w:val="28"/>
          <w:szCs w:val="28"/>
        </w:rPr>
        <w:t>20 календарных дней</w:t>
      </w:r>
      <w:r>
        <w:rPr>
          <w:rFonts w:ascii="Times New Roman" w:hAnsi="Times New Roman" w:cs="Times New Roman"/>
          <w:sz w:val="28"/>
          <w:szCs w:val="28"/>
        </w:rPr>
        <w:t xml:space="preserve"> </w:t>
      </w:r>
      <w:r w:rsidRPr="008F6A3C">
        <w:rPr>
          <w:rFonts w:ascii="Times New Roman" w:hAnsi="Times New Roman" w:cs="Times New Roman"/>
          <w:sz w:val="28"/>
          <w:szCs w:val="28"/>
        </w:rPr>
        <w:t>(</w:t>
      </w:r>
      <w:r w:rsidRPr="00976AA6">
        <w:rPr>
          <w:rFonts w:ascii="Times New Roman" w:hAnsi="Times New Roman" w:cs="Times New Roman"/>
          <w:sz w:val="28"/>
          <w:szCs w:val="28"/>
        </w:rPr>
        <w:t>в период до 01.01.2025</w:t>
      </w:r>
      <w:r w:rsidRPr="008F6A3C">
        <w:rPr>
          <w:rFonts w:ascii="Times New Roman" w:hAnsi="Times New Roman" w:cs="Times New Roman"/>
          <w:sz w:val="28"/>
          <w:szCs w:val="28"/>
        </w:rPr>
        <w:t xml:space="preserve"> указанный срок не должен превышать 14 календарных дней (10 рабочих дней).</w:t>
      </w:r>
    </w:p>
    <w:p w:rsidR="00D872AA"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кадастровой деятельности»;</w:t>
      </w:r>
    </w:p>
    <w:p w:rsidR="00D872AA"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D872AA" w:rsidRPr="002C0849"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w:t>
      </w:r>
      <w:r w:rsidRPr="00976AA6">
        <w:rPr>
          <w:rFonts w:ascii="Times New Roman" w:eastAsia="Times New Roman" w:hAnsi="Times New Roman" w:cs="Times New Roman"/>
          <w:sz w:val="28"/>
          <w:szCs w:val="28"/>
        </w:rPr>
        <w:t>2022 - 2024</w:t>
      </w:r>
      <w:r w:rsidRPr="00976AA6">
        <w:rPr>
          <w:rFonts w:ascii="Times New Roman" w:eastAsia="Times New Roman" w:hAnsi="Times New Roman" w:cs="Times New Roman"/>
          <w:color w:val="FF0000"/>
          <w:sz w:val="28"/>
          <w:szCs w:val="28"/>
        </w:rPr>
        <w:t xml:space="preserve"> </w:t>
      </w:r>
      <w:r w:rsidRPr="00976AA6">
        <w:rPr>
          <w:rFonts w:ascii="Times New Roman" w:eastAsia="Times New Roman" w:hAnsi="Times New Roman" w:cs="Times New Roman"/>
          <w:sz w:val="28"/>
          <w:szCs w:val="28"/>
        </w:rPr>
        <w:t xml:space="preserve">годах, </w:t>
      </w:r>
      <w:r w:rsidRPr="00976AA6">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76AA6">
        <w:rPr>
          <w:rFonts w:ascii="Times New Roman" w:eastAsia="Times New Roman" w:hAnsi="Times New Roman" w:cs="Times New Roman"/>
          <w:sz w:val="28"/>
          <w:szCs w:val="28"/>
        </w:rPr>
        <w:t>»;</w:t>
      </w:r>
    </w:p>
    <w:p w:rsidR="00D872AA" w:rsidRPr="008F6A3C" w:rsidRDefault="00D872AA" w:rsidP="00D872AA">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16.05.2011 № </w:t>
      </w:r>
      <w:r w:rsidRPr="008F6A3C">
        <w:rPr>
          <w:rFonts w:ascii="Times New Roman" w:hAnsi="Times New Roman" w:cs="Times New Roman"/>
          <w:sz w:val="28"/>
          <w:szCs w:val="28"/>
        </w:rPr>
        <w:lastRenderedPageBreak/>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D872AA" w:rsidRPr="008F6A3C" w:rsidRDefault="00D872AA" w:rsidP="00D872AA">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872AA" w:rsidRPr="008F6A3C" w:rsidRDefault="00D872AA" w:rsidP="00D872AA">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72AA" w:rsidRPr="008F6A3C" w:rsidRDefault="00D872AA" w:rsidP="00D872AA">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8" w:history="1">
        <w:r w:rsidRPr="008F6A3C">
          <w:rPr>
            <w:rStyle w:val="a4"/>
            <w:rFonts w:ascii="Times New Roman" w:hAnsi="Times New Roman" w:cs="Times New Roman"/>
            <w:sz w:val="28"/>
            <w:szCs w:val="28"/>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D872AA" w:rsidRPr="008F6A3C" w:rsidRDefault="00D872AA" w:rsidP="00D872AA">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D872AA" w:rsidRPr="008F6A3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 xml:space="preserve">2.6. Перечень документов, необходимых в соответствии </w:t>
      </w:r>
      <w:r w:rsidRPr="008F6A3C">
        <w:rPr>
          <w:rFonts w:ascii="Times New Roman" w:hAnsi="Times New Roman" w:cs="Times New Roman"/>
          <w:sz w:val="28"/>
          <w:szCs w:val="28"/>
        </w:rPr>
        <w:br/>
        <w:t xml:space="preserve">с законодательными или иными нормативно-правовыми актами </w:t>
      </w:r>
      <w:r w:rsidRPr="008F6A3C">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8F6A3C">
        <w:t xml:space="preserve"> </w:t>
      </w:r>
      <w:r w:rsidRPr="008F6A3C">
        <w:rPr>
          <w:rFonts w:ascii="Times New Roman" w:hAnsi="Times New Roman" w:cs="Times New Roman"/>
          <w:sz w:val="28"/>
          <w:szCs w:val="28"/>
        </w:rPr>
        <w:t>в Приложении № 6 (в случае если утверждение схемы расположения земельного участка не требуется) к настоящему административному регламенту.</w:t>
      </w:r>
      <w:r w:rsidRPr="00D41FCC">
        <w:rPr>
          <w:rFonts w:ascii="Times New Roman" w:hAnsi="Times New Roman" w:cs="Times New Roman"/>
          <w:sz w:val="28"/>
          <w:szCs w:val="28"/>
        </w:rPr>
        <w:t xml:space="preserve">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 Документ, удостоверяющий личность заявителя, представителя.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872AA" w:rsidRPr="00D41FCC" w:rsidRDefault="00D872AA" w:rsidP="00D87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 xml:space="preserve">и подведомственных им организаций (за исключением организаций, оказывающих услуги, необходимые и обязательные для предоставления </w:t>
      </w:r>
      <w:r w:rsidRPr="00D41FCC">
        <w:rPr>
          <w:rFonts w:ascii="Times New Roman" w:hAnsi="Times New Roman" w:cs="Times New Roman"/>
          <w:sz w:val="28"/>
          <w:szCs w:val="28"/>
        </w:rPr>
        <w:lastRenderedPageBreak/>
        <w:t>муниципальной услуги) и подлежащих представлению в рамках межведомственного информационного взаимодействия.</w:t>
      </w:r>
    </w:p>
    <w:p w:rsidR="00D872AA" w:rsidRPr="00D41FCC" w:rsidRDefault="00D872AA" w:rsidP="00D872A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872AA" w:rsidRPr="00D41FCC" w:rsidRDefault="00D872AA" w:rsidP="00D872A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D872AA" w:rsidRPr="00D41FCC" w:rsidRDefault="00D872AA" w:rsidP="00D872A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D872AA" w:rsidRPr="00D41FCC" w:rsidRDefault="00D872AA" w:rsidP="00D872A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D872AA" w:rsidRPr="00D41FCC" w:rsidRDefault="00D872AA" w:rsidP="00D872A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D872AA" w:rsidRPr="00D41FCC" w:rsidRDefault="00D872AA" w:rsidP="00D872A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872AA" w:rsidRPr="00D41FCC" w:rsidRDefault="00D872AA" w:rsidP="00D872AA">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872AA" w:rsidRPr="00D41FCC" w:rsidRDefault="00D872AA" w:rsidP="00D872A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872AA" w:rsidRPr="00D41FCC" w:rsidRDefault="00D872AA" w:rsidP="00D872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72AA" w:rsidRPr="00D41FCC" w:rsidRDefault="00D872AA" w:rsidP="00D872A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о</w:t>
      </w:r>
      <w:r w:rsidRPr="00D41FCC">
        <w:rPr>
          <w:rFonts w:ascii="Times New Roman" w:hAnsi="Times New Roman" w:cs="Times New Roman"/>
          <w:sz w:val="28"/>
          <w:szCs w:val="28"/>
        </w:rPr>
        <w:t xml:space="preserve">существления действий, в том числе согласований, необходимых </w:t>
      </w:r>
      <w:r w:rsidRPr="00D41FCC">
        <w:rPr>
          <w:rFonts w:ascii="Times New Roman" w:hAnsi="Times New Roman" w:cs="Times New Roman"/>
          <w:sz w:val="28"/>
          <w:szCs w:val="28"/>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Pr>
          <w:rFonts w:ascii="Times New Roman" w:hAnsi="Times New Roman" w:cs="Times New Roman"/>
          <w:sz w:val="28"/>
          <w:szCs w:val="28"/>
        </w:rPr>
        <w:t>)</w:t>
      </w:r>
      <w:r w:rsidRPr="00D41FCC">
        <w:rPr>
          <w:rFonts w:ascii="Times New Roman" w:hAnsi="Times New Roman" w:cs="Times New Roman"/>
          <w:sz w:val="28"/>
          <w:szCs w:val="28"/>
        </w:rPr>
        <w:t xml:space="preserve"> </w:t>
      </w:r>
      <w:r>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72AA" w:rsidRPr="00D41FCC"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Pr="00D41FCC">
        <w:rPr>
          <w:rFonts w:ascii="Times New Roman" w:hAnsi="Times New Roman" w:cs="Times New Roman"/>
          <w:sz w:val="28"/>
          <w:szCs w:val="28"/>
        </w:rPr>
        <w:br/>
        <w:t xml:space="preserve">7.2 части 1 статьи 16 Федерального закона № 210-ФЗ, за исключением случаев, если нанесение отметок на такие документы либо их изъятие является </w:t>
      </w:r>
      <w:r w:rsidRPr="00D41FCC">
        <w:rPr>
          <w:rFonts w:ascii="Times New Roman" w:hAnsi="Times New Roman" w:cs="Times New Roman"/>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D872AA" w:rsidRPr="00D41FCC" w:rsidRDefault="00D872AA" w:rsidP="00D872A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Pr="00D41FCC">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rsidR="00D872AA" w:rsidRPr="00D41FCC" w:rsidRDefault="00D872AA" w:rsidP="00D872A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872AA" w:rsidRPr="00D41FCC" w:rsidRDefault="00D872AA" w:rsidP="00D872A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872AA" w:rsidRPr="00D41FCC" w:rsidRDefault="00D872AA" w:rsidP="00D872AA">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rsidR="00D872AA" w:rsidRPr="00950C09" w:rsidRDefault="00D872AA" w:rsidP="00D872A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872AA" w:rsidRPr="00950C09" w:rsidRDefault="00D872AA" w:rsidP="00D872A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D872AA" w:rsidRPr="00950C09" w:rsidRDefault="00D872AA" w:rsidP="00D872A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недействительны/указанные </w:t>
      </w:r>
      <w:r w:rsidRPr="00950C09">
        <w:rPr>
          <w:rFonts w:ascii="Times New Roman" w:hAnsi="Times New Roman" w:cs="Times New Roman"/>
          <w:sz w:val="28"/>
          <w:szCs w:val="28"/>
        </w:rPr>
        <w:lastRenderedPageBreak/>
        <w:t>в заявлении сведения недостоверны:</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872AA" w:rsidRPr="00950C09" w:rsidRDefault="00D872AA" w:rsidP="00D872A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D872AA" w:rsidRPr="00950C09" w:rsidRDefault="00D872AA" w:rsidP="00D872A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872AA" w:rsidRPr="006C18F6" w:rsidRDefault="00D872AA" w:rsidP="00D872AA">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D872AA" w:rsidRPr="006C18F6"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6C18F6">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w:t>
      </w:r>
      <w:r w:rsidRPr="006C18F6">
        <w:rPr>
          <w:rFonts w:ascii="Times New Roman" w:hAnsi="Times New Roman" w:cs="Times New Roman"/>
          <w:sz w:val="28"/>
          <w:szCs w:val="28"/>
        </w:rPr>
        <w:lastRenderedPageBreak/>
        <w:t xml:space="preserve">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D872AA" w:rsidRPr="006C18F6"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D872AA" w:rsidRPr="00950C09"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D872AA" w:rsidRPr="006C18F6"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D872AA" w:rsidRPr="00950C09"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w:t>
      </w:r>
      <w:r w:rsidRPr="00D41FCC">
        <w:rPr>
          <w:rFonts w:ascii="Times New Roman" w:hAnsi="Times New Roman" w:cs="Times New Roman"/>
          <w:sz w:val="28"/>
          <w:szCs w:val="28"/>
        </w:rPr>
        <w:lastRenderedPageBreak/>
        <w:t xml:space="preserve">владения или аренды; </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D872AA" w:rsidRPr="00D41FCC" w:rsidRDefault="00D872AA" w:rsidP="00D87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872AA"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земельный участок является земельным участком общего </w:t>
      </w:r>
      <w:r w:rsidRPr="006C18F6">
        <w:rPr>
          <w:rFonts w:ascii="Times New Roman" w:hAnsi="Times New Roman" w:cs="Times New Roman"/>
          <w:sz w:val="28"/>
          <w:szCs w:val="28"/>
        </w:rPr>
        <w:lastRenderedPageBreak/>
        <w:t xml:space="preserve">пользования или расположен в границах земель общего пользования, территории общего пользования; </w:t>
      </w:r>
    </w:p>
    <w:p w:rsidR="00D872AA" w:rsidRPr="006C18F6" w:rsidRDefault="00D872AA" w:rsidP="00D872AA">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872AA" w:rsidRPr="00D41FCC"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2.10.1</w:t>
      </w:r>
      <w:r w:rsidRPr="00D41FCC">
        <w:rPr>
          <w:rFonts w:ascii="Times New Roman" w:hAnsi="Times New Roman" w:cs="Times New Roman"/>
          <w:sz w:val="28"/>
          <w:szCs w:val="28"/>
        </w:rPr>
        <w:t xml:space="preserve">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D872AA" w:rsidRPr="00950C09"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земельный участок не отнесен к определенной категории земель;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872AA" w:rsidRPr="00D41FCC"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D41FCC">
        <w:rPr>
          <w:rFonts w:asciiTheme="minorHAnsi" w:hAnsiTheme="minorHAnsi" w:cstheme="minorBidi"/>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Pr="006C18F6">
        <w:rPr>
          <w:rFonts w:ascii="Times New Roman" w:hAnsi="Times New Roman" w:cs="Times New Roman"/>
          <w:sz w:val="28"/>
          <w:szCs w:val="28"/>
        </w:rPr>
        <w:lastRenderedPageBreak/>
        <w:t xml:space="preserve">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D872AA"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D872AA" w:rsidRPr="006C18F6" w:rsidRDefault="00D872AA" w:rsidP="00D872AA">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872AA" w:rsidRPr="00D41FCC"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12) земельный</w:t>
      </w:r>
      <w:r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6C18F6">
        <w:rPr>
          <w:rFonts w:asciiTheme="minorHAnsi" w:hAnsiTheme="minorHAnsi" w:cstheme="minorBidi"/>
        </w:rPr>
        <w:t xml:space="preserve"> </w:t>
      </w:r>
      <w:r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D872AA" w:rsidRPr="00D41FCC"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17) на земельный</w:t>
      </w:r>
      <w:r w:rsidRPr="00D41FCC">
        <w:rPr>
          <w:rFonts w:ascii="Times New Roman" w:hAnsi="Times New Roman" w:cs="Times New Roman"/>
          <w:sz w:val="28"/>
          <w:szCs w:val="28"/>
        </w:rPr>
        <w:t xml:space="preserve"> участок не зарегистрировано право государственной </w:t>
      </w:r>
      <w:r w:rsidRPr="00D41FCC">
        <w:rPr>
          <w:rFonts w:ascii="Times New Roman" w:hAnsi="Times New Roman" w:cs="Times New Roman"/>
          <w:sz w:val="28"/>
          <w:szCs w:val="28"/>
        </w:rPr>
        <w:lastRenderedPageBreak/>
        <w:t xml:space="preserve">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872AA" w:rsidRPr="006C18F6"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872AA" w:rsidRPr="00D41FCC" w:rsidRDefault="00D872AA" w:rsidP="00D872AA">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D872AA" w:rsidRPr="00D41FCC" w:rsidRDefault="00D872AA" w:rsidP="00D872A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3</w:t>
      </w:r>
      <w:r w:rsidRPr="00D41FCC">
        <w:rPr>
          <w:rFonts w:ascii="Times New Roman" w:hAnsi="Times New Roman" w:cs="Times New Roman"/>
          <w:sz w:val="28"/>
          <w:szCs w:val="28"/>
        </w:rPr>
        <w:t xml:space="preserve">. Срок регистрации заявления заявителя </w:t>
      </w:r>
      <w:r w:rsidRPr="00D41FCC">
        <w:rPr>
          <w:rFonts w:ascii="Times New Roman" w:hAnsi="Times New Roman" w:cs="Times New Roman"/>
          <w:sz w:val="28"/>
          <w:szCs w:val="28"/>
        </w:rPr>
        <w:br/>
        <w:t>в Администрации:</w:t>
      </w:r>
    </w:p>
    <w:p w:rsidR="00D872AA" w:rsidRPr="00D41FCC" w:rsidRDefault="00D872AA" w:rsidP="00D872A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 в день поступления заявления </w:t>
      </w:r>
      <w:r w:rsidRPr="00D41FCC">
        <w:rPr>
          <w:rFonts w:ascii="Times New Roman" w:hAnsi="Times New Roman" w:cs="Times New Roman"/>
          <w:sz w:val="28"/>
          <w:szCs w:val="28"/>
        </w:rPr>
        <w:br/>
        <w:t>в Администрацию;</w:t>
      </w:r>
    </w:p>
    <w:p w:rsidR="00D872AA" w:rsidRPr="00D41FCC" w:rsidRDefault="00D872AA" w:rsidP="00D872A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872AA" w:rsidRPr="00D41FCC" w:rsidRDefault="00D872AA" w:rsidP="00D872A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Pr="00D41FCC">
        <w:rPr>
          <w:rFonts w:ascii="Times New Roman" w:hAnsi="Times New Roman" w:cs="Times New Roman"/>
          <w:sz w:val="28"/>
          <w:szCs w:val="28"/>
        </w:rPr>
        <w:br/>
        <w:t xml:space="preserve">в Администрацию (при наличии соглашения) - в день поступления запроса </w:t>
      </w:r>
      <w:r w:rsidRPr="00D41FCC">
        <w:rPr>
          <w:rFonts w:ascii="Times New Roman" w:hAnsi="Times New Roman" w:cs="Times New Roman"/>
          <w:sz w:val="28"/>
          <w:szCs w:val="28"/>
        </w:rPr>
        <w:br/>
        <w:t>в Администрацию;</w:t>
      </w:r>
    </w:p>
    <w:p w:rsidR="00D872AA" w:rsidRPr="00D41FCC" w:rsidRDefault="00D872AA" w:rsidP="00D872A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872AA" w:rsidRPr="00D41FCC" w:rsidRDefault="00D872AA" w:rsidP="00D872AA">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w:t>
      </w:r>
      <w:r w:rsidRPr="00D41FCC">
        <w:rPr>
          <w:rFonts w:ascii="Times New Roman" w:hAnsi="Times New Roman" w:cs="Times New Roman"/>
          <w:sz w:val="28"/>
          <w:szCs w:val="28"/>
        </w:rPr>
        <w:lastRenderedPageBreak/>
        <w:t>графической информации знаками, выполненными рельефно-точечным шрифтом Брайля, допуск сурдопереводчика и тифлосурдопереводчика.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в которых предоставляется муниципальная услуга.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9" w:history="1">
        <w:r w:rsidRPr="00D41FCC">
          <w:rPr>
            <w:rStyle w:val="a4"/>
            <w:rFonts w:ascii="Times New Roman" w:hAnsi="Times New Roman" w:cs="Times New Roman"/>
            <w:spacing w:val="3"/>
            <w:sz w:val="28"/>
            <w:szCs w:val="28"/>
            <w:shd w:val="clear" w:color="auto" w:fill="FFFFFF"/>
          </w:rPr>
          <w:t>ЗК РФ</w:t>
        </w:r>
      </w:hyperlink>
      <w:r w:rsidRPr="00D41FCC">
        <w:rPr>
          <w:rFonts w:ascii="Times New Roman" w:hAnsi="Times New Roman" w:cs="Times New Roman"/>
          <w:spacing w:val="3"/>
          <w:sz w:val="28"/>
          <w:szCs w:val="28"/>
          <w:shd w:val="clear" w:color="auto" w:fill="FFFFFF"/>
        </w:rPr>
        <w:t>.</w:t>
      </w:r>
    </w:p>
    <w:p w:rsidR="00D872AA" w:rsidRPr="00D41FCC" w:rsidRDefault="00D872AA" w:rsidP="00D872A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D872AA" w:rsidRPr="00D41FCC" w:rsidRDefault="00D872AA" w:rsidP="00D872A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D872AA" w:rsidRPr="00D41FCC" w:rsidRDefault="00D872AA" w:rsidP="00D872A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rsidR="00D872AA" w:rsidRPr="00D41FCC" w:rsidRDefault="00D872AA" w:rsidP="00D872A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D872AA" w:rsidRPr="00D41FCC" w:rsidRDefault="00D872AA" w:rsidP="00D872A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D872AA" w:rsidRPr="00D41FCC" w:rsidRDefault="00D872AA" w:rsidP="00D872A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872AA" w:rsidRPr="00D41FCC" w:rsidRDefault="00D872AA" w:rsidP="00D872AA">
      <w:pPr>
        <w:pStyle w:val="ConsPlusNormal"/>
        <w:ind w:firstLine="709"/>
        <w:jc w:val="center"/>
        <w:rPr>
          <w:rFonts w:ascii="Times New Roman" w:hAnsi="Times New Roman" w:cs="Times New Roman"/>
          <w:sz w:val="28"/>
          <w:szCs w:val="28"/>
        </w:rPr>
      </w:pP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Предоставление муниципальной услуги включает в себя следующие административные процедуры: </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lastRenderedPageBreak/>
        <w:t xml:space="preserve">проверка документов и регистрация заявления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 – 13 рабочих дней</w:t>
      </w:r>
      <w:r>
        <w:rPr>
          <w:spacing w:val="3"/>
          <w:sz w:val="28"/>
          <w:szCs w:val="28"/>
        </w:rPr>
        <w:t xml:space="preserve"> </w:t>
      </w:r>
      <w:r w:rsidRPr="001F178E">
        <w:rPr>
          <w:spacing w:val="3"/>
          <w:sz w:val="28"/>
          <w:szCs w:val="28"/>
        </w:rPr>
        <w:t>(в случае, предусмотренном пп.2 п. 2.4 настоящего административного регламента, – 2 рабочих дня);</w:t>
      </w:r>
      <w:r w:rsidRPr="00D41FCC">
        <w:rPr>
          <w:spacing w:val="3"/>
          <w:sz w:val="28"/>
          <w:szCs w:val="28"/>
        </w:rPr>
        <w:t xml:space="preserve"> </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rFonts w:cs="Calibri"/>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3.1.2.1. </w:t>
      </w:r>
      <w:r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D872AA" w:rsidRPr="00D41FCC" w:rsidRDefault="00D872AA" w:rsidP="00D872A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D872AA" w:rsidRPr="00D41FCC" w:rsidRDefault="00D872AA" w:rsidP="00D872A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D872AA" w:rsidRPr="00D41FCC" w:rsidRDefault="00D872AA" w:rsidP="00D872A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D872AA" w:rsidRPr="00D41FCC" w:rsidRDefault="00D872AA" w:rsidP="00D872AA">
      <w:pPr>
        <w:pStyle w:val="formattext"/>
        <w:spacing w:before="0" w:beforeAutospacing="0" w:after="0" w:afterAutospacing="0"/>
        <w:ind w:firstLine="709"/>
        <w:jc w:val="both"/>
        <w:rPr>
          <w:spacing w:val="3"/>
          <w:sz w:val="28"/>
          <w:szCs w:val="28"/>
          <w:lang w:bidi="ru-RU"/>
        </w:rPr>
      </w:pPr>
      <w:r>
        <w:rPr>
          <w:spacing w:val="3"/>
          <w:sz w:val="28"/>
          <w:szCs w:val="28"/>
          <w:lang w:bidi="ru-RU"/>
        </w:rPr>
        <w:lastRenderedPageBreak/>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872AA" w:rsidRPr="001F178E" w:rsidRDefault="00D872AA" w:rsidP="00D872A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 2.10.1 административного регламента.</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1F178E">
        <w:rPr>
          <w:color w:val="000000"/>
          <w:sz w:val="28"/>
          <w:szCs w:val="28"/>
          <w:lang w:bidi="ru-RU"/>
        </w:rPr>
        <w:t xml:space="preserve"> с</w:t>
      </w:r>
      <w:r w:rsidRPr="001F178E">
        <w:rPr>
          <w:color w:val="000000"/>
          <w:lang w:bidi="ru-RU"/>
        </w:rPr>
        <w:t xml:space="preserve"> </w:t>
      </w:r>
      <w:r w:rsidRPr="001F178E">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rsidR="00D872AA" w:rsidRPr="00D41FCC" w:rsidRDefault="00D872AA" w:rsidP="00D872A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D872AA" w:rsidRPr="00D41FCC" w:rsidRDefault="00D872AA" w:rsidP="00D872AA">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Ответственное за выполнение административного действия - должностное лицо ОМСУ, ответственное за предоставление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D872AA" w:rsidRPr="00D41FCC" w:rsidRDefault="00D872AA" w:rsidP="00D872AA">
      <w:pPr>
        <w:pStyle w:val="ConsPlusNormal"/>
        <w:ind w:firstLine="709"/>
        <w:jc w:val="both"/>
        <w:rPr>
          <w:rFonts w:ascii="Times New Roman" w:hAnsi="Times New Roman" w:cs="Times New Roman"/>
          <w:sz w:val="28"/>
          <w:szCs w:val="28"/>
        </w:rPr>
      </w:pP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cs="Times New Roman"/>
          <w:sz w:val="28"/>
          <w:szCs w:val="28"/>
        </w:rPr>
        <w:t xml:space="preserve"> </w:t>
      </w:r>
      <w:r w:rsidRPr="00D872AA">
        <w:rPr>
          <w:rFonts w:ascii="Times New Roman" w:hAnsi="Times New Roman" w:cs="Times New Roman"/>
          <w:sz w:val="28"/>
          <w:szCs w:val="28"/>
        </w:rPr>
        <w:t>(при технической реализации)</w:t>
      </w:r>
      <w:r>
        <w:rPr>
          <w:rFonts w:ascii="Times New Roman" w:hAnsi="Times New Roman" w:cs="Times New Roman"/>
          <w:sz w:val="28"/>
          <w:szCs w:val="28"/>
        </w:rPr>
        <w:t xml:space="preserve"> </w:t>
      </w:r>
      <w:r w:rsidRPr="00D41FCC">
        <w:rPr>
          <w:rFonts w:ascii="Times New Roman" w:hAnsi="Times New Roman" w:cs="Times New Roman"/>
          <w:sz w:val="28"/>
          <w:szCs w:val="28"/>
        </w:rPr>
        <w:t>и (или) ЕПГУ.</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3.2.6. При предоставлении муниципальной услуги через ПГУ ЛО либо </w:t>
      </w:r>
      <w:r w:rsidRPr="00D41FCC">
        <w:rPr>
          <w:rFonts w:ascii="Times New Roman" w:hAnsi="Times New Roman" w:cs="Times New Roman"/>
          <w:sz w:val="28"/>
          <w:szCs w:val="28"/>
        </w:rPr>
        <w:lastRenderedPageBreak/>
        <w:t>через ЕПГУ, должностное лицо Администрации выполняет следующие действия: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872AA" w:rsidRPr="00D41FCC" w:rsidRDefault="00D872AA" w:rsidP="00D872AA">
      <w:pPr>
        <w:pStyle w:val="ConsPlusNormal"/>
        <w:ind w:firstLine="709"/>
        <w:jc w:val="both"/>
        <w:rPr>
          <w:rFonts w:ascii="Times New Roman" w:hAnsi="Times New Roman" w:cs="Times New Roman"/>
          <w:sz w:val="28"/>
          <w:szCs w:val="28"/>
        </w:rPr>
      </w:pP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rsidR="00D872AA" w:rsidRPr="00D41FCC" w:rsidRDefault="00D872AA" w:rsidP="00D872AA">
      <w:pPr>
        <w:pStyle w:val="ConsPlusNormal"/>
        <w:ind w:firstLine="709"/>
        <w:jc w:val="both"/>
        <w:rPr>
          <w:rFonts w:ascii="Times New Roman" w:hAnsi="Times New Roman" w:cs="Times New Roman"/>
          <w:sz w:val="28"/>
          <w:szCs w:val="28"/>
        </w:rPr>
      </w:pP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D41FCC">
        <w:rPr>
          <w:rFonts w:ascii="Times New Roman" w:hAnsi="Times New Roman" w:cs="Times New Roman"/>
          <w:sz w:val="28"/>
          <w:szCs w:val="28"/>
        </w:rPr>
        <w:lastRenderedPageBreak/>
        <w:t>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D872AA" w:rsidRPr="00D41FCC" w:rsidRDefault="00D872AA" w:rsidP="00D872AA">
      <w:pPr>
        <w:pStyle w:val="ConsPlusNormal"/>
        <w:ind w:firstLine="709"/>
        <w:jc w:val="both"/>
        <w:rPr>
          <w:rFonts w:ascii="Times New Roman" w:hAnsi="Times New Roman" w:cs="Times New Roman"/>
          <w:sz w:val="28"/>
          <w:szCs w:val="28"/>
        </w:rPr>
      </w:pPr>
    </w:p>
    <w:p w:rsidR="00D872AA" w:rsidRPr="00D41FCC" w:rsidRDefault="00D872AA" w:rsidP="00D872A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D872AA" w:rsidRPr="00D41FCC" w:rsidRDefault="00D872AA" w:rsidP="00D872AA">
      <w:pPr>
        <w:pStyle w:val="ConsPlusNormal"/>
        <w:ind w:firstLine="709"/>
        <w:jc w:val="both"/>
        <w:rPr>
          <w:rFonts w:ascii="Times New Roman" w:hAnsi="Times New Roman" w:cs="Times New Roman"/>
          <w:sz w:val="28"/>
          <w:szCs w:val="28"/>
        </w:rPr>
      </w:pP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D41FCC">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872AA" w:rsidRPr="00D41FCC" w:rsidRDefault="00D872AA" w:rsidP="00D872AA">
      <w:pPr>
        <w:pStyle w:val="ConsPlusNormal"/>
        <w:ind w:firstLine="709"/>
        <w:jc w:val="both"/>
        <w:rPr>
          <w:rFonts w:ascii="Times New Roman" w:hAnsi="Times New Roman" w:cs="Times New Roman"/>
          <w:sz w:val="28"/>
          <w:szCs w:val="28"/>
        </w:rPr>
      </w:pPr>
    </w:p>
    <w:p w:rsidR="00D872AA" w:rsidRPr="00D41FCC" w:rsidRDefault="00D872AA" w:rsidP="00D872A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D872AA" w:rsidRPr="00D41FCC" w:rsidRDefault="00D872AA" w:rsidP="00D872A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w:t>
      </w:r>
      <w:r w:rsidRPr="00D41FCC">
        <w:rPr>
          <w:rFonts w:ascii="Times New Roman" w:eastAsia="Calibri" w:hAnsi="Times New Roman" w:cs="Times New Roman"/>
          <w:sz w:val="28"/>
          <w:szCs w:val="28"/>
        </w:rPr>
        <w:lastRenderedPageBreak/>
        <w:t>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872AA" w:rsidRPr="00D41FCC" w:rsidRDefault="00D872AA" w:rsidP="00D872A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D41FCC">
        <w:rPr>
          <w:rFonts w:ascii="Times New Roman" w:hAnsi="Times New Roman" w:cs="Times New Roman"/>
          <w:sz w:val="28"/>
          <w:szCs w:val="28"/>
        </w:rPr>
        <w:lastRenderedPageBreak/>
        <w:t>определенном частью 1.3 статьи 16 Федерального закона от 27.07.2010 № 210-ФЗ;</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
    <w:p w:rsidR="00D872AA" w:rsidRPr="00D41FCC"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Pr="00D41FCC">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w:t>
      </w:r>
      <w:r w:rsidRPr="00D41FCC">
        <w:rPr>
          <w:rFonts w:ascii="Times New Roman" w:hAnsi="Times New Roman" w:cs="Times New Roman"/>
          <w:sz w:val="28"/>
          <w:szCs w:val="28"/>
        </w:rPr>
        <w:lastRenderedPageBreak/>
        <w:t xml:space="preserve">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872AA" w:rsidRPr="00D41FCC" w:rsidRDefault="00D872AA" w:rsidP="00D872A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r w:rsidRPr="00D41FCC">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72AA" w:rsidRPr="00D41FCC" w:rsidRDefault="00D872AA" w:rsidP="00D872A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72AA" w:rsidRPr="00D41FCC" w:rsidRDefault="00D872AA" w:rsidP="00D872A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D872AA" w:rsidRPr="00D41FCC" w:rsidRDefault="00D872AA" w:rsidP="00D872AA">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Pr="00D41FCC">
        <w:rPr>
          <w:rFonts w:ascii="Times New Roman" w:hAnsi="Times New Roman" w:cs="Times New Roman"/>
          <w:sz w:val="28"/>
          <w:szCs w:val="28"/>
        </w:rPr>
        <w:br/>
        <w:t>в многофункциональных центрах.</w:t>
      </w:r>
    </w:p>
    <w:p w:rsidR="00D872AA" w:rsidRPr="00D41FCC" w:rsidRDefault="00D872AA" w:rsidP="00D872A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rFonts w:ascii="Times New Roman" w:hAnsi="Times New Roman" w:cs="Times New Roman"/>
          <w:sz w:val="28"/>
          <w:szCs w:val="28"/>
        </w:rPr>
        <w:br/>
        <w:t xml:space="preserve">в силу соглашения о взаимодействии между ГБУ ЛО «МФЦ» </w:t>
      </w:r>
      <w:r w:rsidRPr="00D41FCC">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rFonts w:ascii="Times New Roman" w:hAnsi="Times New Roman" w:cs="Times New Roman"/>
          <w:sz w:val="28"/>
          <w:szCs w:val="28"/>
        </w:rPr>
        <w:br/>
        <w:t>для получения муниципальной услуги, выполняет следующие действия:</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Pr="00D41FCC">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е) заверяет каждый документ дела своей электронной подписью (далее – ЭП);</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D41FCC">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872AA" w:rsidRPr="00CB3B2D" w:rsidRDefault="00D872AA" w:rsidP="00D872AA">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872AA" w:rsidRPr="00CB3B2D" w:rsidRDefault="00D872AA" w:rsidP="00D872AA">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D872AA" w:rsidRPr="00CB3B2D" w:rsidRDefault="00D872AA" w:rsidP="00D872AA">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872AA" w:rsidRPr="00921D02" w:rsidRDefault="00D872AA" w:rsidP="00D872AA">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2"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Pr="00D41FCC">
        <w:rPr>
          <w:rFonts w:ascii="Times New Roman" w:hAnsi="Times New Roman" w:cs="Times New Roman"/>
          <w:sz w:val="28"/>
          <w:szCs w:val="28"/>
        </w:rPr>
        <w:br/>
        <w:t>о предоставлении (отказе в предоставлении) муниципальной услуги заявителю;</w:t>
      </w:r>
    </w:p>
    <w:p w:rsidR="00D872AA" w:rsidRPr="00D41FCC" w:rsidRDefault="00D872AA" w:rsidP="00D872A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rsidR="00D872AA" w:rsidRPr="00D41FCC" w:rsidRDefault="00D872AA" w:rsidP="00D872A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Pr="00D41FCC">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D41FCC">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rsidR="00D872AA" w:rsidRDefault="00D872AA" w:rsidP="00D872A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872AA" w:rsidRDefault="00D872AA" w:rsidP="00D872A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01748" w:rsidRDefault="00501748"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872AA" w:rsidRPr="00D41FCC" w:rsidRDefault="00D872AA" w:rsidP="00D872AA">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D872AA" w:rsidRDefault="00D872AA" w:rsidP="00D872AA">
      <w:pPr>
        <w:spacing w:after="0"/>
        <w:jc w:val="right"/>
        <w:rPr>
          <w:rFonts w:ascii="Times New Roman" w:hAnsi="Times New Roman" w:cs="Times New Roman"/>
          <w:sz w:val="24"/>
          <w:szCs w:val="24"/>
        </w:rPr>
      </w:pPr>
    </w:p>
    <w:p w:rsidR="00D872AA" w:rsidRPr="00D41FCC" w:rsidRDefault="00D872AA" w:rsidP="00D872A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D872AA" w:rsidRPr="00D41FCC" w:rsidTr="00276C9C">
        <w:tc>
          <w:tcPr>
            <w:tcW w:w="9889" w:type="dxa"/>
            <w:gridSpan w:val="3"/>
            <w:tcBorders>
              <w:top w:val="nil"/>
              <w:left w:val="nil"/>
              <w:bottom w:val="nil"/>
              <w:right w:val="nil"/>
            </w:tcBorders>
          </w:tcPr>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D872AA" w:rsidRPr="00D41FCC" w:rsidRDefault="00D872AA" w:rsidP="00276C9C">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D872AA" w:rsidRPr="00D41FCC" w:rsidTr="00276C9C">
        <w:tc>
          <w:tcPr>
            <w:tcW w:w="2969" w:type="dxa"/>
            <w:tcBorders>
              <w:top w:val="nil"/>
              <w:left w:val="nil"/>
              <w:bottom w:val="nil"/>
              <w:right w:val="nil"/>
            </w:tcBorders>
          </w:tcPr>
          <w:p w:rsidR="00D872AA" w:rsidRPr="00D41FCC" w:rsidRDefault="00D872AA" w:rsidP="00276C9C">
            <w:pPr>
              <w:jc w:val="right"/>
              <w:rPr>
                <w:rFonts w:ascii="Times New Roman" w:hAnsi="Times New Roman" w:cs="Times New Roman"/>
                <w:sz w:val="24"/>
                <w:szCs w:val="24"/>
              </w:rPr>
            </w:pPr>
          </w:p>
        </w:tc>
        <w:tc>
          <w:tcPr>
            <w:tcW w:w="3420" w:type="dxa"/>
            <w:tcBorders>
              <w:top w:val="nil"/>
              <w:left w:val="nil"/>
              <w:bottom w:val="nil"/>
              <w:right w:val="nil"/>
            </w:tcBorders>
          </w:tcPr>
          <w:p w:rsidR="00D872AA" w:rsidRPr="00D41FCC" w:rsidRDefault="00D872AA" w:rsidP="00276C9C">
            <w:pPr>
              <w:jc w:val="right"/>
              <w:rPr>
                <w:rFonts w:ascii="Times New Roman" w:hAnsi="Times New Roman" w:cs="Times New Roman"/>
                <w:sz w:val="24"/>
                <w:szCs w:val="24"/>
              </w:rPr>
            </w:pPr>
          </w:p>
        </w:tc>
        <w:tc>
          <w:tcPr>
            <w:tcW w:w="3500" w:type="dxa"/>
            <w:tcBorders>
              <w:top w:val="nil"/>
              <w:left w:val="nil"/>
              <w:bottom w:val="nil"/>
              <w:right w:val="nil"/>
            </w:tcBorders>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9889" w:type="dxa"/>
            <w:gridSpan w:val="3"/>
            <w:tcBorders>
              <w:top w:val="nil"/>
              <w:left w:val="nil"/>
              <w:bottom w:val="nil"/>
              <w:right w:val="nil"/>
            </w:tcBorders>
          </w:tcPr>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D872AA" w:rsidRPr="00D41FCC" w:rsidTr="00276C9C">
        <w:tc>
          <w:tcPr>
            <w:tcW w:w="9889" w:type="dxa"/>
            <w:gridSpan w:val="3"/>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p>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D872AA" w:rsidRPr="00D41FCC" w:rsidTr="00276C9C">
        <w:tc>
          <w:tcPr>
            <w:tcW w:w="9889" w:type="dxa"/>
            <w:gridSpan w:val="3"/>
            <w:tcBorders>
              <w:top w:val="nil"/>
              <w:left w:val="nil"/>
              <w:bottom w:val="nil"/>
              <w:right w:val="nil"/>
            </w:tcBorders>
          </w:tcPr>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D872AA" w:rsidRPr="00D41FCC" w:rsidTr="00276C9C">
        <w:tc>
          <w:tcPr>
            <w:tcW w:w="9889" w:type="dxa"/>
            <w:gridSpan w:val="3"/>
            <w:tcBorders>
              <w:top w:val="nil"/>
              <w:left w:val="nil"/>
              <w:bottom w:val="nil"/>
              <w:right w:val="nil"/>
            </w:tcBorders>
          </w:tcPr>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w:t>
            </w:r>
            <w:r w:rsidRPr="00D41FCC">
              <w:rPr>
                <w:rFonts w:ascii="Times New Roman" w:hAnsi="Times New Roman" w:cs="Times New Roman"/>
                <w:sz w:val="24"/>
                <w:szCs w:val="24"/>
              </w:rPr>
              <w:lastRenderedPageBreak/>
              <w:t>собственности) на образуемый земельный участок (образуемые земельные участки), указанные в пункте 1 настоящего решения.</w:t>
            </w:r>
          </w:p>
        </w:tc>
      </w:tr>
      <w:tr w:rsidR="00D872AA" w:rsidRPr="00D41FCC" w:rsidTr="00276C9C">
        <w:tc>
          <w:tcPr>
            <w:tcW w:w="9889" w:type="dxa"/>
            <w:gridSpan w:val="3"/>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r w:rsidRPr="00D41FCC">
              <w:rPr>
                <w:rFonts w:ascii="Times New Roman" w:hAnsi="Times New Roman" w:cs="Times New Roman"/>
                <w:sz w:val="24"/>
                <w:szCs w:val="24"/>
              </w:rPr>
              <w:lastRenderedPageBreak/>
              <w:t>3. Срок действия настоящего решения составляет два года.</w:t>
            </w:r>
          </w:p>
        </w:tc>
      </w:tr>
    </w:tbl>
    <w:p w:rsidR="00D872AA" w:rsidRPr="00D41FCC" w:rsidRDefault="00D872AA" w:rsidP="00D872AA">
      <w:pPr>
        <w:spacing w:after="0"/>
        <w:jc w:val="both"/>
        <w:rPr>
          <w:rFonts w:ascii="Times New Roman" w:hAnsi="Times New Roman" w:cs="Times New Roman"/>
          <w:sz w:val="24"/>
          <w:szCs w:val="24"/>
        </w:rPr>
      </w:pPr>
    </w:p>
    <w:p w:rsidR="00D872AA" w:rsidRPr="00D41FCC" w:rsidRDefault="00D872AA" w:rsidP="00D872AA">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D872AA" w:rsidRPr="00D41FCC" w:rsidRDefault="00D872AA" w:rsidP="00D872AA">
      <w:pPr>
        <w:spacing w:after="0"/>
        <w:jc w:val="both"/>
        <w:rPr>
          <w:rFonts w:ascii="Times New Roman" w:hAnsi="Times New Roman" w:cs="Times New Roman"/>
          <w:sz w:val="24"/>
          <w:szCs w:val="24"/>
        </w:rPr>
      </w:pPr>
    </w:p>
    <w:p w:rsidR="00D872AA" w:rsidRPr="00D41FCC" w:rsidRDefault="00D872AA" w:rsidP="00D872AA">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D872AA" w:rsidRDefault="00D872AA"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Default="00501748" w:rsidP="00D872AA">
      <w:pPr>
        <w:spacing w:after="0"/>
        <w:jc w:val="right"/>
        <w:rPr>
          <w:rFonts w:ascii="Times New Roman" w:hAnsi="Times New Roman" w:cs="Times New Roman"/>
          <w:sz w:val="24"/>
          <w:szCs w:val="24"/>
        </w:rPr>
      </w:pPr>
    </w:p>
    <w:p w:rsidR="00501748" w:rsidRPr="00D41FCC" w:rsidRDefault="00501748" w:rsidP="00D872AA">
      <w:pPr>
        <w:spacing w:after="0"/>
        <w:jc w:val="right"/>
        <w:rPr>
          <w:rFonts w:ascii="Times New Roman" w:hAnsi="Times New Roman" w:cs="Times New Roman"/>
          <w:sz w:val="24"/>
          <w:szCs w:val="24"/>
        </w:rPr>
      </w:pP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D872AA" w:rsidRDefault="00D872AA" w:rsidP="00D872AA">
      <w:pPr>
        <w:spacing w:after="0"/>
        <w:jc w:val="right"/>
        <w:rPr>
          <w:rFonts w:ascii="Times New Roman" w:hAnsi="Times New Roman" w:cs="Times New Roman"/>
          <w:sz w:val="24"/>
          <w:szCs w:val="24"/>
        </w:rPr>
      </w:pPr>
    </w:p>
    <w:p w:rsidR="00D872AA" w:rsidRPr="00D41FCC" w:rsidRDefault="00D872AA" w:rsidP="00D872AA">
      <w:pPr>
        <w:spacing w:after="0"/>
        <w:jc w:val="right"/>
        <w:rPr>
          <w:rFonts w:ascii="Times New Roman" w:hAnsi="Times New Roman" w:cs="Times New Roman"/>
          <w:sz w:val="24"/>
          <w:szCs w:val="24"/>
        </w:rPr>
      </w:pPr>
    </w:p>
    <w:p w:rsidR="00D872AA" w:rsidRPr="00D41FCC" w:rsidRDefault="00D872AA" w:rsidP="00D872A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D872AA" w:rsidRPr="00D41FCC" w:rsidTr="00276C9C">
        <w:tc>
          <w:tcPr>
            <w:tcW w:w="9571" w:type="dxa"/>
            <w:gridSpan w:val="4"/>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D872AA" w:rsidRPr="00D41FCC" w:rsidRDefault="00D872AA" w:rsidP="00276C9C">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D872AA" w:rsidRPr="00D41FCC" w:rsidTr="00276C9C">
        <w:tc>
          <w:tcPr>
            <w:tcW w:w="2833" w:type="dxa"/>
          </w:tcPr>
          <w:p w:rsidR="00D872AA" w:rsidRPr="00D41FCC" w:rsidRDefault="00D872AA" w:rsidP="00276C9C">
            <w:pPr>
              <w:jc w:val="right"/>
              <w:rPr>
                <w:rFonts w:ascii="Times New Roman" w:hAnsi="Times New Roman" w:cs="Times New Roman"/>
                <w:sz w:val="24"/>
                <w:szCs w:val="24"/>
              </w:rPr>
            </w:pPr>
          </w:p>
        </w:tc>
        <w:tc>
          <w:tcPr>
            <w:tcW w:w="3522" w:type="dxa"/>
            <w:gridSpan w:val="2"/>
          </w:tcPr>
          <w:p w:rsidR="00D872AA" w:rsidRPr="00D41FCC" w:rsidRDefault="00D872AA" w:rsidP="00276C9C">
            <w:pPr>
              <w:jc w:val="right"/>
              <w:rPr>
                <w:rFonts w:ascii="Times New Roman" w:hAnsi="Times New Roman" w:cs="Times New Roman"/>
                <w:sz w:val="24"/>
                <w:szCs w:val="24"/>
              </w:rPr>
            </w:pPr>
          </w:p>
        </w:tc>
        <w:tc>
          <w:tcPr>
            <w:tcW w:w="3216" w:type="dxa"/>
          </w:tcPr>
          <w:p w:rsidR="00D872AA" w:rsidRPr="00D41FCC" w:rsidRDefault="00D872AA" w:rsidP="00276C9C">
            <w:pPr>
              <w:jc w:val="right"/>
              <w:rPr>
                <w:rFonts w:ascii="Times New Roman" w:hAnsi="Times New Roman" w:cs="Times New Roman"/>
                <w:sz w:val="24"/>
                <w:szCs w:val="24"/>
              </w:rPr>
            </w:pPr>
          </w:p>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D872AA" w:rsidRPr="00D41FCC" w:rsidTr="00276C9C">
        <w:tc>
          <w:tcPr>
            <w:tcW w:w="9571" w:type="dxa"/>
            <w:gridSpan w:val="4"/>
          </w:tcPr>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D872AA" w:rsidRPr="00D41FCC" w:rsidTr="00276C9C">
        <w:tc>
          <w:tcPr>
            <w:tcW w:w="9571" w:type="dxa"/>
            <w:gridSpan w:val="4"/>
          </w:tcPr>
          <w:p w:rsidR="00D872AA" w:rsidRPr="00D41FCC" w:rsidRDefault="00D872AA" w:rsidP="00276C9C">
            <w:pPr>
              <w:ind w:firstLine="851"/>
              <w:jc w:val="both"/>
              <w:rPr>
                <w:rFonts w:ascii="Times New Roman" w:hAnsi="Times New Roman" w:cs="Times New Roman"/>
                <w:sz w:val="24"/>
                <w:szCs w:val="24"/>
              </w:rPr>
            </w:pPr>
          </w:p>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D872AA" w:rsidRPr="00D41FCC" w:rsidTr="00276C9C">
        <w:tc>
          <w:tcPr>
            <w:tcW w:w="4219" w:type="dxa"/>
            <w:gridSpan w:val="2"/>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D872AA" w:rsidRPr="00D41FCC" w:rsidRDefault="00D872AA" w:rsidP="00276C9C">
            <w:pPr>
              <w:rPr>
                <w:rFonts w:ascii="Times New Roman" w:hAnsi="Times New Roman" w:cs="Times New Roman"/>
                <w:sz w:val="24"/>
                <w:szCs w:val="24"/>
              </w:rPr>
            </w:pPr>
          </w:p>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D872AA" w:rsidRPr="00D41FCC" w:rsidRDefault="00D872AA" w:rsidP="00276C9C">
            <w:pPr>
              <w:jc w:val="right"/>
              <w:rPr>
                <w:rFonts w:ascii="Times New Roman" w:hAnsi="Times New Roman" w:cs="Times New Roman"/>
                <w:sz w:val="24"/>
                <w:szCs w:val="24"/>
              </w:rPr>
            </w:pPr>
          </w:p>
        </w:tc>
        <w:tc>
          <w:tcPr>
            <w:tcW w:w="32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4219" w:type="dxa"/>
            <w:gridSpan w:val="2"/>
          </w:tcPr>
          <w:p w:rsidR="00D872AA" w:rsidRPr="00D41FCC" w:rsidRDefault="00D872AA" w:rsidP="00276C9C">
            <w:pPr>
              <w:rPr>
                <w:rFonts w:ascii="Times New Roman" w:hAnsi="Times New Roman" w:cs="Times New Roman"/>
                <w:sz w:val="24"/>
                <w:szCs w:val="24"/>
              </w:rPr>
            </w:pPr>
          </w:p>
        </w:tc>
        <w:tc>
          <w:tcPr>
            <w:tcW w:w="2136" w:type="dxa"/>
          </w:tcPr>
          <w:p w:rsidR="00D872AA" w:rsidRPr="00D41FCC" w:rsidRDefault="00D872AA" w:rsidP="00276C9C">
            <w:pPr>
              <w:jc w:val="right"/>
              <w:rPr>
                <w:rFonts w:ascii="Times New Roman" w:hAnsi="Times New Roman" w:cs="Times New Roman"/>
                <w:sz w:val="24"/>
                <w:szCs w:val="24"/>
              </w:rPr>
            </w:pPr>
          </w:p>
        </w:tc>
        <w:tc>
          <w:tcPr>
            <w:tcW w:w="32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4219" w:type="dxa"/>
            <w:gridSpan w:val="2"/>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lastRenderedPageBreak/>
              <w:t>Должность уполномоченного лица</w:t>
            </w:r>
          </w:p>
        </w:tc>
        <w:tc>
          <w:tcPr>
            <w:tcW w:w="2136" w:type="dxa"/>
          </w:tcPr>
          <w:p w:rsidR="00D872AA" w:rsidRPr="00D41FCC" w:rsidRDefault="00D872AA" w:rsidP="00276C9C">
            <w:pPr>
              <w:jc w:val="right"/>
              <w:rPr>
                <w:rFonts w:ascii="Times New Roman" w:hAnsi="Times New Roman" w:cs="Times New Roman"/>
                <w:sz w:val="24"/>
                <w:szCs w:val="24"/>
              </w:rPr>
            </w:pPr>
          </w:p>
        </w:tc>
        <w:tc>
          <w:tcPr>
            <w:tcW w:w="3216" w:type="dxa"/>
          </w:tcPr>
          <w:p w:rsidR="00D872AA" w:rsidRPr="00D41FCC" w:rsidRDefault="00D872AA" w:rsidP="00276C9C">
            <w:pPr>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D872AA" w:rsidRPr="00D41FCC" w:rsidTr="00276C9C">
        <w:tc>
          <w:tcPr>
            <w:tcW w:w="4219" w:type="dxa"/>
            <w:gridSpan w:val="2"/>
          </w:tcPr>
          <w:p w:rsidR="00D872AA" w:rsidRPr="00D41FCC" w:rsidRDefault="00D872AA" w:rsidP="00276C9C">
            <w:pPr>
              <w:jc w:val="right"/>
              <w:rPr>
                <w:rFonts w:ascii="Times New Roman" w:hAnsi="Times New Roman" w:cs="Times New Roman"/>
                <w:sz w:val="24"/>
                <w:szCs w:val="24"/>
              </w:rPr>
            </w:pPr>
          </w:p>
        </w:tc>
        <w:tc>
          <w:tcPr>
            <w:tcW w:w="2136" w:type="dxa"/>
          </w:tcPr>
          <w:p w:rsidR="00D872AA" w:rsidRPr="00D41FCC" w:rsidRDefault="00D872AA" w:rsidP="00276C9C">
            <w:pPr>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D872AA" w:rsidRPr="00D41FCC" w:rsidRDefault="00D872AA" w:rsidP="00276C9C">
            <w:pPr>
              <w:jc w:val="right"/>
              <w:rPr>
                <w:rFonts w:ascii="Times New Roman" w:hAnsi="Times New Roman" w:cs="Times New Roman"/>
                <w:sz w:val="24"/>
                <w:szCs w:val="24"/>
              </w:rPr>
            </w:pPr>
          </w:p>
        </w:tc>
      </w:tr>
    </w:tbl>
    <w:p w:rsidR="00D872AA" w:rsidRPr="00D41FCC" w:rsidRDefault="00D872AA" w:rsidP="00D872AA">
      <w:pPr>
        <w:spacing w:after="0"/>
        <w:jc w:val="right"/>
        <w:rPr>
          <w:rFonts w:ascii="Times New Roman" w:hAnsi="Times New Roman" w:cs="Times New Roman"/>
          <w:sz w:val="24"/>
          <w:szCs w:val="24"/>
        </w:rPr>
      </w:pPr>
    </w:p>
    <w:p w:rsidR="00D872AA" w:rsidRPr="00D41FCC" w:rsidRDefault="00D872AA" w:rsidP="00D872AA">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D872AA" w:rsidRPr="00D41FCC" w:rsidRDefault="00D872AA" w:rsidP="00D872AA">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872AA" w:rsidRPr="00D41FCC" w:rsidRDefault="00D872AA" w:rsidP="00D872AA">
      <w:pPr>
        <w:spacing w:after="0"/>
        <w:jc w:val="right"/>
        <w:rPr>
          <w:rFonts w:ascii="Times New Roman" w:hAnsi="Times New Roman" w:cs="Times New Roman"/>
          <w:sz w:val="24"/>
          <w:szCs w:val="24"/>
        </w:rPr>
        <w:sectPr w:rsidR="00D872AA" w:rsidRPr="00D41FCC" w:rsidSect="00D872AA">
          <w:headerReference w:type="default" r:id="rId13"/>
          <w:footerReference w:type="default" r:id="rId14"/>
          <w:pgSz w:w="11906" w:h="16838"/>
          <w:pgMar w:top="1134" w:right="850" w:bottom="1134" w:left="1701" w:header="708" w:footer="708" w:gutter="0"/>
          <w:cols w:space="708"/>
          <w:titlePg/>
          <w:docGrid w:linePitch="360"/>
        </w:sectPr>
      </w:pP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D872AA" w:rsidRDefault="00D872AA" w:rsidP="00D872AA">
      <w:pPr>
        <w:spacing w:after="0"/>
        <w:jc w:val="right"/>
        <w:rPr>
          <w:rFonts w:ascii="Times New Roman" w:hAnsi="Times New Roman" w:cs="Times New Roman"/>
          <w:sz w:val="20"/>
          <w:szCs w:val="20"/>
        </w:rPr>
      </w:pPr>
    </w:p>
    <w:p w:rsidR="00D872AA" w:rsidRPr="00D41FCC" w:rsidRDefault="00D872AA" w:rsidP="00D872AA">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D872AA" w:rsidRPr="00D41FCC" w:rsidTr="00276C9C">
        <w:tc>
          <w:tcPr>
            <w:tcW w:w="9995" w:type="dxa"/>
            <w:gridSpan w:val="3"/>
            <w:tcBorders>
              <w:top w:val="nil"/>
              <w:left w:val="nil"/>
              <w:bottom w:val="nil"/>
              <w:right w:val="nil"/>
            </w:tcBorders>
          </w:tcPr>
          <w:p w:rsidR="00D872AA" w:rsidRPr="00D41FCC" w:rsidRDefault="00D872AA" w:rsidP="00276C9C">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D872AA" w:rsidRPr="00D41FCC" w:rsidTr="00276C9C">
        <w:tc>
          <w:tcPr>
            <w:tcW w:w="9995" w:type="dxa"/>
            <w:gridSpan w:val="3"/>
            <w:tcBorders>
              <w:top w:val="nil"/>
              <w:left w:val="nil"/>
              <w:bottom w:val="nil"/>
              <w:right w:val="nil"/>
            </w:tcBorders>
          </w:tcPr>
          <w:p w:rsidR="00D872AA" w:rsidRPr="00D41FCC" w:rsidRDefault="00D872AA" w:rsidP="00276C9C">
            <w:pPr>
              <w:jc w:val="center"/>
              <w:rPr>
                <w:rFonts w:ascii="Times New Roman" w:hAnsi="Times New Roman" w:cs="Times New Roman"/>
                <w:b/>
                <w:sz w:val="24"/>
                <w:szCs w:val="24"/>
              </w:rPr>
            </w:pPr>
          </w:p>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D872AA" w:rsidRPr="00D41FCC" w:rsidRDefault="00D872AA" w:rsidP="00276C9C">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D872AA" w:rsidRPr="00D41FCC" w:rsidTr="00276C9C">
        <w:tc>
          <w:tcPr>
            <w:tcW w:w="9995" w:type="dxa"/>
            <w:gridSpan w:val="3"/>
            <w:tcBorders>
              <w:top w:val="nil"/>
              <w:left w:val="nil"/>
              <w:bottom w:val="nil"/>
              <w:right w:val="nil"/>
            </w:tcBorders>
          </w:tcPr>
          <w:p w:rsidR="00D872AA" w:rsidRPr="00D41FCC" w:rsidRDefault="00D872AA" w:rsidP="00276C9C">
            <w:pPr>
              <w:ind w:firstLine="851"/>
              <w:jc w:val="both"/>
              <w:rPr>
                <w:rFonts w:ascii="Times New Roman" w:hAnsi="Times New Roman" w:cs="Times New Roman"/>
                <w:sz w:val="24"/>
                <w:szCs w:val="24"/>
              </w:rPr>
            </w:pPr>
          </w:p>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D872AA" w:rsidRPr="00D41FCC" w:rsidTr="00276C9C">
        <w:tc>
          <w:tcPr>
            <w:tcW w:w="3331" w:type="dxa"/>
            <w:tcBorders>
              <w:top w:val="nil"/>
              <w:left w:val="nil"/>
              <w:bottom w:val="nil"/>
              <w:right w:val="nil"/>
            </w:tcBorders>
          </w:tcPr>
          <w:p w:rsidR="00D872AA" w:rsidRPr="00D41FCC" w:rsidRDefault="00D872AA" w:rsidP="00276C9C">
            <w:pPr>
              <w:jc w:val="both"/>
              <w:rPr>
                <w:rFonts w:ascii="Times New Roman" w:hAnsi="Times New Roman" w:cs="Times New Roman"/>
                <w:sz w:val="20"/>
                <w:szCs w:val="20"/>
              </w:rPr>
            </w:pPr>
          </w:p>
        </w:tc>
        <w:tc>
          <w:tcPr>
            <w:tcW w:w="3332" w:type="dxa"/>
            <w:tcBorders>
              <w:top w:val="nil"/>
              <w:left w:val="nil"/>
              <w:bottom w:val="nil"/>
              <w:right w:val="nil"/>
            </w:tcBorders>
          </w:tcPr>
          <w:p w:rsidR="00D872AA" w:rsidRPr="00D41FCC" w:rsidRDefault="00D872AA" w:rsidP="00276C9C">
            <w:pPr>
              <w:jc w:val="both"/>
              <w:rPr>
                <w:rFonts w:ascii="Times New Roman" w:hAnsi="Times New Roman" w:cs="Times New Roman"/>
                <w:sz w:val="20"/>
                <w:szCs w:val="20"/>
              </w:rPr>
            </w:pPr>
          </w:p>
        </w:tc>
        <w:tc>
          <w:tcPr>
            <w:tcW w:w="3332" w:type="dxa"/>
            <w:tcBorders>
              <w:top w:val="nil"/>
              <w:left w:val="nil"/>
              <w:bottom w:val="nil"/>
              <w:right w:val="nil"/>
            </w:tcBorders>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D872AA" w:rsidRPr="00D41FCC" w:rsidRDefault="00D872AA" w:rsidP="00D872AA">
      <w:pPr>
        <w:spacing w:after="0"/>
        <w:jc w:val="right"/>
        <w:rPr>
          <w:rFonts w:ascii="Times New Roman" w:hAnsi="Times New Roman" w:cs="Times New Roman"/>
          <w:sz w:val="24"/>
          <w:szCs w:val="24"/>
        </w:rPr>
      </w:pPr>
    </w:p>
    <w:p w:rsidR="00D872AA" w:rsidRPr="00D41FCC" w:rsidRDefault="00D872AA" w:rsidP="00D872AA">
      <w:pPr>
        <w:spacing w:after="0"/>
        <w:jc w:val="right"/>
        <w:rPr>
          <w:rFonts w:ascii="Times New Roman" w:hAnsi="Times New Roman" w:cs="Times New Roman"/>
          <w:sz w:val="24"/>
          <w:szCs w:val="24"/>
        </w:rPr>
        <w:sectPr w:rsidR="00D872AA" w:rsidRPr="00D41FCC" w:rsidSect="00D872AA">
          <w:pgSz w:w="11906" w:h="16838"/>
          <w:pgMar w:top="1134" w:right="850" w:bottom="1134" w:left="1701" w:header="708" w:footer="708" w:gutter="0"/>
          <w:cols w:space="708"/>
          <w:titlePg/>
          <w:docGrid w:linePitch="360"/>
        </w:sectPr>
      </w:pP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D872AA" w:rsidRPr="00D41FCC" w:rsidRDefault="00D872AA" w:rsidP="00D872AA">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D872AA" w:rsidRPr="00D41FCC" w:rsidTr="00276C9C">
        <w:tc>
          <w:tcPr>
            <w:tcW w:w="9995" w:type="dxa"/>
            <w:gridSpan w:val="3"/>
            <w:tcBorders>
              <w:top w:val="nil"/>
              <w:left w:val="nil"/>
              <w:bottom w:val="nil"/>
              <w:right w:val="nil"/>
            </w:tcBorders>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D872AA" w:rsidRPr="00D41FCC" w:rsidTr="00276C9C">
        <w:tc>
          <w:tcPr>
            <w:tcW w:w="803" w:type="dxa"/>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p>
        </w:tc>
        <w:tc>
          <w:tcPr>
            <w:tcW w:w="6216" w:type="dxa"/>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p>
        </w:tc>
        <w:tc>
          <w:tcPr>
            <w:tcW w:w="2976" w:type="dxa"/>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D872AA" w:rsidRPr="00D41FCC" w:rsidTr="00276C9C">
        <w:tc>
          <w:tcPr>
            <w:tcW w:w="9995" w:type="dxa"/>
            <w:gridSpan w:val="3"/>
            <w:tcBorders>
              <w:top w:val="nil"/>
              <w:left w:val="nil"/>
              <w:bottom w:val="nil"/>
              <w:right w:val="nil"/>
            </w:tcBorders>
          </w:tcPr>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D872AA" w:rsidRPr="00D41FCC" w:rsidTr="00276C9C">
        <w:tc>
          <w:tcPr>
            <w:tcW w:w="803" w:type="dxa"/>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p>
        </w:tc>
        <w:tc>
          <w:tcPr>
            <w:tcW w:w="6216" w:type="dxa"/>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p>
        </w:tc>
        <w:tc>
          <w:tcPr>
            <w:tcW w:w="2976" w:type="dxa"/>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p>
        </w:tc>
      </w:tr>
      <w:tr w:rsidR="00D872AA" w:rsidRPr="00D41FCC" w:rsidTr="00276C9C">
        <w:tc>
          <w:tcPr>
            <w:tcW w:w="9995" w:type="dxa"/>
            <w:gridSpan w:val="3"/>
            <w:tcBorders>
              <w:top w:val="nil"/>
              <w:left w:val="nil"/>
              <w:bottom w:val="nil"/>
              <w:right w:val="nil"/>
            </w:tcBorders>
          </w:tcPr>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D872AA" w:rsidRPr="00D41FCC" w:rsidTr="00276C9C">
        <w:tc>
          <w:tcPr>
            <w:tcW w:w="803" w:type="dxa"/>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p>
        </w:tc>
        <w:tc>
          <w:tcPr>
            <w:tcW w:w="6216" w:type="dxa"/>
            <w:tcBorders>
              <w:top w:val="nil"/>
              <w:left w:val="nil"/>
              <w:bottom w:val="nil"/>
              <w:right w:val="nil"/>
            </w:tcBorders>
          </w:tcPr>
          <w:p w:rsidR="00D872AA" w:rsidRPr="00D41FCC" w:rsidRDefault="00D872AA" w:rsidP="00276C9C">
            <w:pPr>
              <w:jc w:val="both"/>
              <w:rPr>
                <w:rFonts w:ascii="Times New Roman" w:hAnsi="Times New Roman" w:cs="Times New Roman"/>
                <w:sz w:val="24"/>
                <w:szCs w:val="24"/>
              </w:rPr>
            </w:pPr>
          </w:p>
        </w:tc>
        <w:tc>
          <w:tcPr>
            <w:tcW w:w="2976" w:type="dxa"/>
            <w:tcBorders>
              <w:top w:val="nil"/>
              <w:left w:val="nil"/>
            </w:tcBorders>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D872AA" w:rsidRPr="00D41FCC" w:rsidRDefault="00D872AA" w:rsidP="00D872AA">
      <w:pPr>
        <w:spacing w:after="0"/>
        <w:rPr>
          <w:rFonts w:ascii="Times New Roman" w:hAnsi="Times New Roman" w:cs="Times New Roman"/>
          <w:sz w:val="24"/>
          <w:szCs w:val="24"/>
        </w:rPr>
        <w:sectPr w:rsidR="00D872AA" w:rsidRPr="00D41FCC" w:rsidSect="00D872AA">
          <w:pgSz w:w="11906" w:h="16838"/>
          <w:pgMar w:top="1134" w:right="850" w:bottom="1134" w:left="1701" w:header="708" w:footer="708" w:gutter="0"/>
          <w:cols w:space="708"/>
          <w:titlePg/>
          <w:docGrid w:linePitch="360"/>
        </w:sectPr>
      </w:pP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D872AA" w:rsidRPr="00D41FCC" w:rsidRDefault="00D872AA" w:rsidP="00D872A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D872AA" w:rsidRPr="00D41FCC" w:rsidTr="00276C9C">
        <w:tc>
          <w:tcPr>
            <w:tcW w:w="9571" w:type="dxa"/>
            <w:gridSpan w:val="5"/>
            <w:tcBorders>
              <w:top w:val="nil"/>
              <w:left w:val="nil"/>
              <w:bottom w:val="nil"/>
              <w:right w:val="nil"/>
            </w:tcBorders>
          </w:tcPr>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D872AA" w:rsidRPr="00D41FCC" w:rsidTr="00276C9C">
        <w:tc>
          <w:tcPr>
            <w:tcW w:w="4195" w:type="dxa"/>
            <w:gridSpan w:val="3"/>
            <w:tcBorders>
              <w:top w:val="nil"/>
              <w:left w:val="nil"/>
              <w:bottom w:val="nil"/>
              <w:right w:val="nil"/>
            </w:tcBorders>
          </w:tcPr>
          <w:p w:rsidR="00D872AA" w:rsidRPr="00D41FCC" w:rsidRDefault="00D872AA" w:rsidP="00276C9C">
            <w:pPr>
              <w:jc w:val="right"/>
              <w:rPr>
                <w:rFonts w:ascii="Times New Roman" w:hAnsi="Times New Roman" w:cs="Times New Roman"/>
                <w:b/>
                <w:sz w:val="24"/>
                <w:szCs w:val="24"/>
              </w:rPr>
            </w:pPr>
          </w:p>
        </w:tc>
        <w:tc>
          <w:tcPr>
            <w:tcW w:w="5376" w:type="dxa"/>
            <w:gridSpan w:val="2"/>
            <w:tcBorders>
              <w:top w:val="nil"/>
              <w:left w:val="nil"/>
              <w:bottom w:val="nil"/>
              <w:right w:val="nil"/>
            </w:tcBorders>
          </w:tcPr>
          <w:p w:rsidR="00D872AA" w:rsidRPr="00D41FCC" w:rsidRDefault="00D872AA" w:rsidP="00276C9C">
            <w:pPr>
              <w:rPr>
                <w:rFonts w:ascii="Times New Roman" w:hAnsi="Times New Roman" w:cs="Times New Roman"/>
                <w:b/>
                <w:sz w:val="24"/>
                <w:szCs w:val="24"/>
              </w:rPr>
            </w:pPr>
          </w:p>
          <w:p w:rsidR="00D872AA" w:rsidRPr="00D41FCC" w:rsidRDefault="00D872AA" w:rsidP="00276C9C">
            <w:pPr>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D872AA" w:rsidRPr="00D41FCC" w:rsidRDefault="00D872AA" w:rsidP="00276C9C">
            <w:pPr>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D872AA" w:rsidRPr="00D41FCC" w:rsidTr="00276C9C">
        <w:tc>
          <w:tcPr>
            <w:tcW w:w="9571" w:type="dxa"/>
            <w:gridSpan w:val="5"/>
            <w:tcBorders>
              <w:top w:val="nil"/>
            </w:tcBorders>
          </w:tcPr>
          <w:p w:rsidR="00D872AA" w:rsidRPr="00D41FCC" w:rsidRDefault="00D872AA" w:rsidP="00276C9C">
            <w:pPr>
              <w:jc w:val="center"/>
              <w:rPr>
                <w:rFonts w:ascii="Times New Roman" w:hAnsi="Times New Roman" w:cs="Times New Roman"/>
                <w:b/>
                <w:sz w:val="24"/>
                <w:szCs w:val="24"/>
              </w:rPr>
            </w:pP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D872AA" w:rsidRPr="00D41FCC" w:rsidTr="00276C9C">
        <w:tc>
          <w:tcPr>
            <w:tcW w:w="3081" w:type="dxa"/>
            <w:gridSpan w:val="2"/>
          </w:tcPr>
          <w:p w:rsidR="00D872AA" w:rsidRPr="00D41FCC" w:rsidRDefault="00D872AA" w:rsidP="00276C9C">
            <w:pPr>
              <w:jc w:val="right"/>
              <w:rPr>
                <w:rFonts w:ascii="Times New Roman" w:hAnsi="Times New Roman" w:cs="Times New Roman"/>
                <w:sz w:val="24"/>
                <w:szCs w:val="24"/>
              </w:rPr>
            </w:pPr>
          </w:p>
        </w:tc>
        <w:tc>
          <w:tcPr>
            <w:tcW w:w="2674" w:type="dxa"/>
            <w:gridSpan w:val="2"/>
          </w:tcPr>
          <w:p w:rsidR="00D872AA" w:rsidRPr="00D41FCC" w:rsidRDefault="00D872AA" w:rsidP="00276C9C">
            <w:pPr>
              <w:jc w:val="center"/>
              <w:rPr>
                <w:rFonts w:ascii="Times New Roman" w:hAnsi="Times New Roman" w:cs="Times New Roman"/>
                <w:sz w:val="24"/>
                <w:szCs w:val="24"/>
              </w:rPr>
            </w:pPr>
          </w:p>
        </w:tc>
        <w:tc>
          <w:tcPr>
            <w:tcW w:w="3816"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D872AA" w:rsidRPr="00D41FCC" w:rsidTr="00276C9C">
        <w:tc>
          <w:tcPr>
            <w:tcW w:w="9571" w:type="dxa"/>
            <w:gridSpan w:val="5"/>
          </w:tcPr>
          <w:p w:rsidR="00D872AA" w:rsidRPr="00D41FCC" w:rsidRDefault="00D872AA" w:rsidP="00276C9C">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D872AA" w:rsidRPr="00D41FCC" w:rsidRDefault="00D872AA" w:rsidP="00276C9C">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D872AA" w:rsidRPr="00D41FCC" w:rsidTr="00276C9C">
        <w:tc>
          <w:tcPr>
            <w:tcW w:w="3081" w:type="dxa"/>
            <w:gridSpan w:val="2"/>
          </w:tcPr>
          <w:p w:rsidR="00D872AA" w:rsidRPr="00D41FCC" w:rsidRDefault="00D872AA" w:rsidP="00276C9C">
            <w:pPr>
              <w:jc w:val="right"/>
              <w:rPr>
                <w:rFonts w:ascii="Times New Roman" w:hAnsi="Times New Roman" w:cs="Times New Roman"/>
                <w:sz w:val="24"/>
                <w:szCs w:val="24"/>
              </w:rPr>
            </w:pPr>
          </w:p>
        </w:tc>
        <w:tc>
          <w:tcPr>
            <w:tcW w:w="2674" w:type="dxa"/>
            <w:gridSpan w:val="2"/>
          </w:tcPr>
          <w:p w:rsidR="00D872AA" w:rsidRPr="00D41FCC" w:rsidRDefault="00D872AA" w:rsidP="00276C9C">
            <w:pPr>
              <w:jc w:val="right"/>
              <w:rPr>
                <w:rFonts w:ascii="Times New Roman" w:hAnsi="Times New Roman" w:cs="Times New Roman"/>
                <w:sz w:val="24"/>
                <w:szCs w:val="24"/>
              </w:rPr>
            </w:pP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9571" w:type="dxa"/>
            <w:gridSpan w:val="5"/>
          </w:tcPr>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D872AA" w:rsidRPr="00D41FCC" w:rsidTr="00276C9C">
        <w:tc>
          <w:tcPr>
            <w:tcW w:w="9571" w:type="dxa"/>
            <w:gridSpan w:val="5"/>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9571" w:type="dxa"/>
            <w:gridSpan w:val="5"/>
          </w:tcPr>
          <w:p w:rsidR="00D872AA" w:rsidRPr="002C0849" w:rsidRDefault="00D872AA" w:rsidP="00276C9C">
            <w:pPr>
              <w:ind w:firstLine="851"/>
              <w:jc w:val="both"/>
              <w:rPr>
                <w:rFonts w:ascii="Times New Roman" w:hAnsi="Times New Roman" w:cs="Times New Roman"/>
                <w:sz w:val="24"/>
                <w:szCs w:val="24"/>
              </w:rPr>
            </w:pPr>
            <w:r w:rsidRPr="002C0849">
              <w:rPr>
                <w:rFonts w:ascii="Times New Roman" w:hAnsi="Times New Roman" w:cs="Times New Roman"/>
                <w:sz w:val="24"/>
                <w:szCs w:val="24"/>
              </w:rPr>
              <w:lastRenderedPageBreak/>
              <w:t>Цель использования земельного участка</w:t>
            </w:r>
          </w:p>
          <w:p w:rsidR="00D872AA" w:rsidRPr="00C80854" w:rsidRDefault="00D872AA" w:rsidP="00276C9C">
            <w:pPr>
              <w:jc w:val="right"/>
              <w:rPr>
                <w:rFonts w:ascii="Times New Roman" w:hAnsi="Times New Roman" w:cs="Times New Roman"/>
                <w:sz w:val="24"/>
                <w:szCs w:val="24"/>
                <w:highlight w:val="magenta"/>
              </w:rPr>
            </w:pPr>
          </w:p>
        </w:tc>
      </w:tr>
      <w:tr w:rsidR="00D872AA" w:rsidRPr="00D41FCC" w:rsidTr="00276C9C">
        <w:tc>
          <w:tcPr>
            <w:tcW w:w="9571" w:type="dxa"/>
            <w:gridSpan w:val="5"/>
          </w:tcPr>
          <w:p w:rsidR="00D872AA" w:rsidRPr="00C80854" w:rsidRDefault="00D872AA" w:rsidP="00276C9C">
            <w:pPr>
              <w:jc w:val="right"/>
              <w:rPr>
                <w:rFonts w:ascii="Times New Roman" w:hAnsi="Times New Roman" w:cs="Times New Roman"/>
                <w:sz w:val="24"/>
                <w:szCs w:val="24"/>
                <w:highlight w:val="magenta"/>
              </w:rPr>
            </w:pPr>
          </w:p>
        </w:tc>
      </w:tr>
      <w:tr w:rsidR="00D872AA" w:rsidRPr="00D41FCC" w:rsidTr="00276C9C">
        <w:tc>
          <w:tcPr>
            <w:tcW w:w="9571" w:type="dxa"/>
            <w:gridSpan w:val="5"/>
          </w:tcPr>
          <w:p w:rsidR="00D872AA" w:rsidRPr="00D41FCC" w:rsidRDefault="00D872AA" w:rsidP="00276C9C">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1.3.4</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9571" w:type="dxa"/>
            <w:gridSpan w:val="5"/>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2.3.5</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9571" w:type="dxa"/>
            <w:gridSpan w:val="5"/>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9571" w:type="dxa"/>
            <w:gridSpan w:val="5"/>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9571" w:type="dxa"/>
            <w:gridSpan w:val="5"/>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817" w:type="dxa"/>
          </w:tcPr>
          <w:p w:rsidR="00D872AA" w:rsidRPr="00D41FCC" w:rsidRDefault="00D872AA" w:rsidP="00276C9C">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5755" w:type="dxa"/>
            <w:gridSpan w:val="4"/>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5755" w:type="dxa"/>
            <w:gridSpan w:val="4"/>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w:t>
            </w:r>
            <w:r w:rsidRPr="00501748">
              <w:rPr>
                <w:rFonts w:ascii="Times New Roman" w:hAnsi="Times New Roman" w:cs="Times New Roman"/>
                <w:sz w:val="24"/>
                <w:szCs w:val="24"/>
              </w:rPr>
              <w:t>РПГУ (при технической реализации)</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5755" w:type="dxa"/>
            <w:gridSpan w:val="4"/>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5755" w:type="dxa"/>
            <w:gridSpan w:val="4"/>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9571" w:type="dxa"/>
            <w:gridSpan w:val="5"/>
            <w:tcBorders>
              <w:bottom w:val="nil"/>
            </w:tcBorders>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D872AA" w:rsidRPr="00D41FCC" w:rsidTr="00276C9C">
        <w:tc>
          <w:tcPr>
            <w:tcW w:w="5755" w:type="dxa"/>
            <w:gridSpan w:val="4"/>
            <w:tcBorders>
              <w:top w:val="nil"/>
              <w:left w:val="nil"/>
              <w:bottom w:val="nil"/>
              <w:right w:val="nil"/>
            </w:tcBorders>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D872AA" w:rsidRPr="00D41FCC" w:rsidRDefault="00D872AA" w:rsidP="00276C9C">
            <w:pPr>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D872AA" w:rsidRPr="00D41FCC" w:rsidRDefault="00D872AA" w:rsidP="00276C9C">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D872AA" w:rsidRPr="00D41FCC" w:rsidRDefault="00D872AA" w:rsidP="00276C9C">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D872AA" w:rsidRPr="00D41FCC" w:rsidTr="00276C9C">
        <w:tc>
          <w:tcPr>
            <w:tcW w:w="5755" w:type="dxa"/>
            <w:gridSpan w:val="4"/>
            <w:tcBorders>
              <w:top w:val="nil"/>
              <w:left w:val="nil"/>
              <w:bottom w:val="nil"/>
              <w:right w:val="nil"/>
            </w:tcBorders>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D872AA" w:rsidRPr="00D41FCC" w:rsidRDefault="00D872AA" w:rsidP="00276C9C">
            <w:pPr>
              <w:jc w:val="right"/>
              <w:rPr>
                <w:rFonts w:ascii="Times New Roman" w:hAnsi="Times New Roman" w:cs="Times New Roman"/>
                <w:sz w:val="24"/>
                <w:szCs w:val="24"/>
              </w:rPr>
            </w:pPr>
          </w:p>
        </w:tc>
      </w:tr>
    </w:tbl>
    <w:p w:rsidR="00D872AA" w:rsidRPr="00D41FCC" w:rsidRDefault="00D872AA" w:rsidP="00D872AA">
      <w:pPr>
        <w:spacing w:after="0"/>
        <w:jc w:val="right"/>
        <w:rPr>
          <w:rFonts w:ascii="Times New Roman" w:hAnsi="Times New Roman" w:cs="Times New Roman"/>
          <w:sz w:val="24"/>
          <w:szCs w:val="24"/>
        </w:rPr>
      </w:pPr>
    </w:p>
    <w:p w:rsidR="00D872AA" w:rsidRPr="00D41FCC" w:rsidRDefault="00D872AA" w:rsidP="00D872AA">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D872AA" w:rsidRPr="00D41FCC" w:rsidRDefault="00D872AA" w:rsidP="00D872AA">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D872AA" w:rsidRPr="00D41FCC" w:rsidRDefault="00D872AA" w:rsidP="00D872AA">
      <w:pPr>
        <w:spacing w:after="0"/>
        <w:jc w:val="right"/>
        <w:rPr>
          <w:rFonts w:ascii="Times New Roman" w:hAnsi="Times New Roman" w:cs="Times New Roman"/>
          <w:sz w:val="24"/>
          <w:szCs w:val="24"/>
        </w:rPr>
        <w:sectPr w:rsidR="00D872AA" w:rsidRPr="00D41FCC" w:rsidSect="00D872AA">
          <w:pgSz w:w="11906" w:h="16838"/>
          <w:pgMar w:top="1134" w:right="850" w:bottom="1134" w:left="1701" w:header="708" w:footer="708" w:gutter="0"/>
          <w:cols w:space="708"/>
          <w:titlePg/>
          <w:docGrid w:linePitch="360"/>
        </w:sectPr>
      </w:pP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D872AA" w:rsidRPr="000652C6" w:rsidRDefault="00D872AA" w:rsidP="00D872AA">
      <w:pPr>
        <w:spacing w:after="0"/>
        <w:jc w:val="right"/>
        <w:rPr>
          <w:rFonts w:ascii="Times New Roman" w:hAnsi="Times New Roman" w:cs="Times New Roman"/>
          <w:sz w:val="24"/>
          <w:szCs w:val="24"/>
        </w:rPr>
      </w:pPr>
    </w:p>
    <w:p w:rsidR="00D872AA" w:rsidRPr="00D41FCC" w:rsidRDefault="00D872AA" w:rsidP="00D872A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D872AA" w:rsidRPr="00D41FCC" w:rsidTr="00276C9C">
        <w:tc>
          <w:tcPr>
            <w:tcW w:w="9995" w:type="dxa"/>
            <w:gridSpan w:val="3"/>
          </w:tcPr>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D872AA" w:rsidRPr="00D41FCC" w:rsidTr="00276C9C">
        <w:tc>
          <w:tcPr>
            <w:tcW w:w="4859" w:type="dxa"/>
          </w:tcPr>
          <w:p w:rsidR="00D872AA" w:rsidRPr="00D41FCC" w:rsidRDefault="00D872AA" w:rsidP="00276C9C">
            <w:pPr>
              <w:jc w:val="right"/>
              <w:rPr>
                <w:rFonts w:ascii="Times New Roman" w:hAnsi="Times New Roman" w:cs="Times New Roman"/>
                <w:sz w:val="24"/>
                <w:szCs w:val="24"/>
              </w:rPr>
            </w:pPr>
          </w:p>
        </w:tc>
        <w:tc>
          <w:tcPr>
            <w:tcW w:w="5136" w:type="dxa"/>
            <w:gridSpan w:val="2"/>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4859" w:type="dxa"/>
          </w:tcPr>
          <w:p w:rsidR="00D872AA" w:rsidRPr="00D41FCC" w:rsidRDefault="00D872AA" w:rsidP="00276C9C">
            <w:pPr>
              <w:jc w:val="right"/>
              <w:rPr>
                <w:rFonts w:ascii="Times New Roman" w:hAnsi="Times New Roman" w:cs="Times New Roman"/>
                <w:sz w:val="24"/>
                <w:szCs w:val="24"/>
              </w:rPr>
            </w:pPr>
          </w:p>
        </w:tc>
        <w:tc>
          <w:tcPr>
            <w:tcW w:w="5136" w:type="dxa"/>
            <w:gridSpan w:val="2"/>
          </w:tcPr>
          <w:p w:rsidR="00D872AA" w:rsidRPr="00D41FCC" w:rsidRDefault="00D872AA" w:rsidP="00276C9C">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D872AA" w:rsidRPr="00D41FCC" w:rsidTr="00276C9C">
        <w:tc>
          <w:tcPr>
            <w:tcW w:w="9995" w:type="dxa"/>
            <w:gridSpan w:val="3"/>
          </w:tcPr>
          <w:p w:rsidR="00D872AA" w:rsidRPr="00D41FCC" w:rsidRDefault="00D872AA" w:rsidP="00276C9C">
            <w:pPr>
              <w:jc w:val="center"/>
              <w:rPr>
                <w:rFonts w:ascii="Times New Roman" w:hAnsi="Times New Roman" w:cs="Times New Roman"/>
                <w:b/>
                <w:sz w:val="24"/>
                <w:szCs w:val="24"/>
              </w:rPr>
            </w:pPr>
          </w:p>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D872AA" w:rsidRPr="00D41FCC" w:rsidTr="00276C9C">
        <w:tc>
          <w:tcPr>
            <w:tcW w:w="4859" w:type="dxa"/>
          </w:tcPr>
          <w:p w:rsidR="00D872AA" w:rsidRPr="00D41FCC" w:rsidRDefault="00D872AA" w:rsidP="00276C9C">
            <w:pPr>
              <w:jc w:val="right"/>
              <w:rPr>
                <w:rFonts w:ascii="Times New Roman" w:hAnsi="Times New Roman" w:cs="Times New Roman"/>
                <w:sz w:val="24"/>
                <w:szCs w:val="24"/>
              </w:rPr>
            </w:pPr>
          </w:p>
        </w:tc>
        <w:tc>
          <w:tcPr>
            <w:tcW w:w="5136" w:type="dxa"/>
            <w:gridSpan w:val="2"/>
          </w:tcPr>
          <w:p w:rsidR="00D872AA" w:rsidRPr="00D41FCC" w:rsidRDefault="00D872AA" w:rsidP="00276C9C">
            <w:pPr>
              <w:jc w:val="right"/>
              <w:rPr>
                <w:rFonts w:ascii="Times New Roman" w:hAnsi="Times New Roman" w:cs="Times New Roman"/>
                <w:sz w:val="24"/>
                <w:szCs w:val="24"/>
              </w:rPr>
            </w:pPr>
          </w:p>
        </w:tc>
      </w:tr>
      <w:tr w:rsidR="00D872AA" w:rsidRPr="00D41FCC" w:rsidTr="00276C9C">
        <w:tc>
          <w:tcPr>
            <w:tcW w:w="9995" w:type="dxa"/>
            <w:gridSpan w:val="3"/>
          </w:tcPr>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D872AA" w:rsidRPr="00D41FCC" w:rsidTr="00276C9C">
        <w:tc>
          <w:tcPr>
            <w:tcW w:w="4997" w:type="dxa"/>
            <w:gridSpan w:val="2"/>
          </w:tcPr>
          <w:p w:rsidR="00D872AA" w:rsidRPr="00D41FCC" w:rsidRDefault="00D872AA" w:rsidP="00276C9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D872AA" w:rsidRPr="00D41FCC" w:rsidRDefault="00D872AA" w:rsidP="00276C9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D872AA" w:rsidRPr="00D41FCC" w:rsidTr="00276C9C">
        <w:tc>
          <w:tcPr>
            <w:tcW w:w="4859" w:type="dxa"/>
          </w:tcPr>
          <w:p w:rsidR="00D872AA" w:rsidRPr="00D41FCC" w:rsidRDefault="00D872AA" w:rsidP="00276C9C">
            <w:pPr>
              <w:jc w:val="both"/>
              <w:rPr>
                <w:rFonts w:ascii="Times New Roman" w:hAnsi="Times New Roman" w:cs="Times New Roman"/>
                <w:sz w:val="20"/>
                <w:szCs w:val="20"/>
              </w:rPr>
            </w:pPr>
          </w:p>
        </w:tc>
        <w:tc>
          <w:tcPr>
            <w:tcW w:w="5136" w:type="dxa"/>
            <w:gridSpan w:val="2"/>
          </w:tcPr>
          <w:p w:rsidR="00D872AA" w:rsidRPr="00D41FCC" w:rsidRDefault="00D872AA" w:rsidP="00276C9C">
            <w:pPr>
              <w:jc w:val="right"/>
              <w:rPr>
                <w:rFonts w:ascii="Times New Roman" w:hAnsi="Times New Roman" w:cs="Times New Roman"/>
                <w:sz w:val="24"/>
                <w:szCs w:val="24"/>
              </w:rPr>
            </w:pPr>
          </w:p>
        </w:tc>
      </w:tr>
    </w:tbl>
    <w:p w:rsidR="00D872AA" w:rsidRPr="00D41FCC" w:rsidRDefault="00D872AA" w:rsidP="00D872AA">
      <w:pPr>
        <w:spacing w:after="0"/>
        <w:rPr>
          <w:rFonts w:ascii="Times New Roman" w:hAnsi="Times New Roman" w:cs="Times New Roman"/>
          <w:sz w:val="24"/>
          <w:szCs w:val="24"/>
        </w:rPr>
        <w:sectPr w:rsidR="00D872AA" w:rsidRPr="00D41FCC" w:rsidSect="00D872AA">
          <w:pgSz w:w="11906" w:h="16838"/>
          <w:pgMar w:top="1134" w:right="850" w:bottom="1134" w:left="1701" w:header="708" w:footer="708" w:gutter="0"/>
          <w:cols w:space="708"/>
          <w:titlePg/>
          <w:docGrid w:linePitch="360"/>
        </w:sectPr>
      </w:pPr>
    </w:p>
    <w:p w:rsidR="00D872AA" w:rsidRPr="000652C6" w:rsidRDefault="00D872AA" w:rsidP="00D872A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D872AA" w:rsidRPr="000652C6" w:rsidRDefault="00D872AA" w:rsidP="00D872A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D872AA" w:rsidRPr="000652C6" w:rsidRDefault="00D872AA" w:rsidP="00D872A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D872AA" w:rsidRDefault="00D872AA" w:rsidP="00D872A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D872AA" w:rsidRPr="000652C6" w:rsidRDefault="00D872AA" w:rsidP="00D872AA">
      <w:pPr>
        <w:widowControl w:val="0"/>
        <w:autoSpaceDE w:val="0"/>
        <w:autoSpaceDN w:val="0"/>
        <w:adjustRightInd w:val="0"/>
        <w:spacing w:after="0" w:line="240" w:lineRule="auto"/>
        <w:jc w:val="right"/>
        <w:rPr>
          <w:rFonts w:ascii="Times New Roman" w:hAnsi="Times New Roman" w:cs="Times New Roman"/>
          <w:sz w:val="24"/>
          <w:szCs w:val="24"/>
        </w:rPr>
      </w:pPr>
    </w:p>
    <w:p w:rsidR="00D872AA" w:rsidRPr="000652C6" w:rsidRDefault="00D872AA" w:rsidP="00D872AA">
      <w:pPr>
        <w:widowControl w:val="0"/>
        <w:autoSpaceDE w:val="0"/>
        <w:autoSpaceDN w:val="0"/>
        <w:adjustRightInd w:val="0"/>
        <w:spacing w:after="0" w:line="240" w:lineRule="auto"/>
        <w:jc w:val="right"/>
        <w:rPr>
          <w:rFonts w:ascii="Times New Roman" w:hAnsi="Times New Roman" w:cs="Times New Roman"/>
          <w:sz w:val="24"/>
          <w:szCs w:val="24"/>
        </w:rPr>
      </w:pPr>
    </w:p>
    <w:p w:rsidR="00D872AA" w:rsidRPr="000652C6" w:rsidRDefault="00D872AA" w:rsidP="00D872A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D872AA" w:rsidRPr="000652C6" w:rsidRDefault="00D872AA" w:rsidP="00D872A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D872AA" w:rsidRPr="000652C6" w:rsidRDefault="00D872AA" w:rsidP="00D872A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D872AA" w:rsidRPr="000652C6" w:rsidRDefault="00D872AA" w:rsidP="00D872A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D872AA" w:rsidRPr="000652C6" w:rsidRDefault="00D872AA" w:rsidP="00D872A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D872AA" w:rsidRPr="000652C6" w:rsidRDefault="00D872AA" w:rsidP="00D872A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D872AA" w:rsidRPr="000652C6" w:rsidRDefault="00D872AA" w:rsidP="00D872A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D872AA" w:rsidRPr="000652C6" w:rsidRDefault="00D872AA" w:rsidP="00D872A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D872AA" w:rsidRPr="000652C6" w:rsidRDefault="00D872AA" w:rsidP="00D872AA">
      <w:pPr>
        <w:autoSpaceDE w:val="0"/>
        <w:autoSpaceDN w:val="0"/>
        <w:adjustRightInd w:val="0"/>
        <w:spacing w:after="0" w:line="240" w:lineRule="auto"/>
        <w:jc w:val="center"/>
        <w:rPr>
          <w:rFonts w:ascii="Times New Roman" w:hAnsi="Times New Roman" w:cs="Times New Roman"/>
          <w:sz w:val="26"/>
          <w:szCs w:val="26"/>
        </w:rPr>
      </w:pPr>
    </w:p>
    <w:p w:rsidR="00D872AA" w:rsidRPr="000652C6" w:rsidRDefault="00D872AA" w:rsidP="00D872AA">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D872AA" w:rsidRPr="000652C6" w:rsidRDefault="00D872AA" w:rsidP="00D872AA">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D872AA" w:rsidRPr="000652C6" w:rsidRDefault="00D872AA" w:rsidP="00D872AA">
      <w:pPr>
        <w:autoSpaceDE w:val="0"/>
        <w:autoSpaceDN w:val="0"/>
        <w:adjustRightInd w:val="0"/>
        <w:spacing w:after="0" w:line="240" w:lineRule="auto"/>
        <w:ind w:firstLine="709"/>
        <w:jc w:val="both"/>
        <w:rPr>
          <w:rFonts w:ascii="Times New Roman" w:hAnsi="Times New Roman" w:cs="Times New Roman"/>
          <w:sz w:val="26"/>
          <w:szCs w:val="26"/>
        </w:rPr>
      </w:pPr>
    </w:p>
    <w:p w:rsidR="00D872AA" w:rsidRPr="000652C6" w:rsidRDefault="00D872AA" w:rsidP="00D872A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D872AA" w:rsidRPr="000652C6" w:rsidRDefault="00D872AA" w:rsidP="00D872AA">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D872AA" w:rsidRPr="000652C6" w:rsidRDefault="00D872AA" w:rsidP="00D872A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D872AA" w:rsidRPr="000652C6" w:rsidRDefault="00D872AA" w:rsidP="00D872A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D872AA" w:rsidRPr="000652C6" w:rsidRDefault="00D872AA" w:rsidP="00D872A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D872AA" w:rsidRPr="000652C6" w:rsidRDefault="00D872AA" w:rsidP="00D872A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D872AA" w:rsidRPr="000652C6" w:rsidRDefault="00D872AA" w:rsidP="00D872AA">
      <w:pPr>
        <w:autoSpaceDE w:val="0"/>
        <w:autoSpaceDN w:val="0"/>
        <w:adjustRightInd w:val="0"/>
        <w:spacing w:line="240" w:lineRule="auto"/>
        <w:ind w:firstLine="709"/>
        <w:jc w:val="both"/>
        <w:rPr>
          <w:rFonts w:ascii="Times New Roman" w:hAnsi="Times New Roman" w:cs="Times New Roman"/>
        </w:rPr>
      </w:pPr>
    </w:p>
    <w:p w:rsidR="00D872AA" w:rsidRPr="000652C6" w:rsidRDefault="00D872AA" w:rsidP="00D872AA">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872AA" w:rsidRPr="000652C6" w:rsidRDefault="00D872AA" w:rsidP="00D872AA">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D872AA" w:rsidRPr="000652C6" w:rsidRDefault="00D872AA" w:rsidP="00D872AA">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D872AA" w:rsidRPr="000652C6" w:rsidRDefault="00D872AA" w:rsidP="00D872A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D872AA" w:rsidRPr="000652C6" w:rsidRDefault="00D872AA" w:rsidP="00D872A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D872AA" w:rsidRPr="000652C6" w:rsidRDefault="00D872AA" w:rsidP="00D872AA">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D872AA" w:rsidRPr="000652C6" w:rsidRDefault="00D872AA" w:rsidP="00D872AA">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D872AA" w:rsidRPr="000652C6" w:rsidRDefault="00D872AA" w:rsidP="00D872AA">
      <w:pPr>
        <w:autoSpaceDE w:val="0"/>
        <w:autoSpaceDN w:val="0"/>
        <w:adjustRightInd w:val="0"/>
        <w:spacing w:after="0" w:line="240" w:lineRule="auto"/>
        <w:rPr>
          <w:rFonts w:ascii="Times New Roman" w:hAnsi="Times New Roman" w:cs="Times New Roman"/>
          <w:sz w:val="20"/>
          <w:szCs w:val="20"/>
        </w:rPr>
      </w:pPr>
    </w:p>
    <w:p w:rsidR="00D872AA" w:rsidRPr="000652C6" w:rsidRDefault="00D872AA" w:rsidP="00D872AA">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D872AA" w:rsidRPr="000652C6" w:rsidRDefault="00D872AA" w:rsidP="00D872AA">
      <w:pPr>
        <w:autoSpaceDE w:val="0"/>
        <w:autoSpaceDN w:val="0"/>
        <w:adjustRightInd w:val="0"/>
        <w:spacing w:after="0" w:line="240" w:lineRule="auto"/>
        <w:rPr>
          <w:rFonts w:ascii="Times New Roman" w:hAnsi="Times New Roman" w:cs="Times New Roman"/>
          <w:sz w:val="20"/>
          <w:szCs w:val="20"/>
        </w:rPr>
      </w:pPr>
    </w:p>
    <w:p w:rsidR="00D872AA" w:rsidRPr="000652C6" w:rsidRDefault="00D872AA" w:rsidP="00D872AA">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D872AA" w:rsidRPr="000652C6" w:rsidRDefault="00D872AA" w:rsidP="00D872AA">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D872AA" w:rsidRPr="000652C6" w:rsidRDefault="00D872AA" w:rsidP="00D872AA">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D872AA" w:rsidRPr="00D41FCC" w:rsidRDefault="00D872AA" w:rsidP="00D872AA">
      <w:pPr>
        <w:spacing w:after="0"/>
        <w:jc w:val="right"/>
        <w:rPr>
          <w:rFonts w:ascii="Times New Roman" w:hAnsi="Times New Roman" w:cs="Times New Roman"/>
          <w:sz w:val="24"/>
          <w:szCs w:val="24"/>
        </w:rPr>
        <w:sectPr w:rsidR="00D872AA" w:rsidRPr="00D41FCC" w:rsidSect="00D872AA">
          <w:pgSz w:w="11906" w:h="16838"/>
          <w:pgMar w:top="1134" w:right="850" w:bottom="1134" w:left="1701" w:header="708" w:footer="708" w:gutter="0"/>
          <w:cols w:space="708"/>
          <w:titlePg/>
          <w:docGrid w:linePitch="360"/>
        </w:sectPr>
      </w:pP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D872AA" w:rsidRPr="00D41FCC" w:rsidRDefault="00D872AA" w:rsidP="00D872A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D872AA" w:rsidRPr="000652C6" w:rsidRDefault="00D872AA" w:rsidP="00D872A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427"/>
        <w:gridCol w:w="4915"/>
      </w:tblGrid>
      <w:tr w:rsidR="00D872AA" w:rsidRPr="00D41FCC" w:rsidTr="00276C9C">
        <w:tc>
          <w:tcPr>
            <w:tcW w:w="4591" w:type="dxa"/>
            <w:gridSpan w:val="2"/>
          </w:tcPr>
          <w:p w:rsidR="00D872AA" w:rsidRPr="00D41FCC" w:rsidRDefault="00D872AA" w:rsidP="00276C9C">
            <w:pPr>
              <w:jc w:val="both"/>
              <w:rPr>
                <w:rFonts w:ascii="Times New Roman" w:hAnsi="Times New Roman" w:cs="Times New Roman"/>
                <w:sz w:val="28"/>
                <w:szCs w:val="28"/>
              </w:rPr>
            </w:pPr>
          </w:p>
        </w:tc>
        <w:tc>
          <w:tcPr>
            <w:tcW w:w="4980" w:type="dxa"/>
          </w:tcPr>
          <w:p w:rsidR="00D872AA" w:rsidRPr="00D41FCC" w:rsidRDefault="00D872AA" w:rsidP="00276C9C">
            <w:pPr>
              <w:jc w:val="both"/>
              <w:rPr>
                <w:rFonts w:ascii="Times New Roman" w:hAnsi="Times New Roman" w:cs="Times New Roman"/>
                <w:sz w:val="28"/>
                <w:szCs w:val="28"/>
              </w:rPr>
            </w:pPr>
          </w:p>
        </w:tc>
      </w:tr>
      <w:tr w:rsidR="00D872AA" w:rsidRPr="00D41FCC" w:rsidTr="00276C9C">
        <w:tc>
          <w:tcPr>
            <w:tcW w:w="4591" w:type="dxa"/>
            <w:gridSpan w:val="2"/>
          </w:tcPr>
          <w:p w:rsidR="00D872AA" w:rsidRPr="00D41FCC" w:rsidRDefault="00D872AA" w:rsidP="00276C9C">
            <w:pPr>
              <w:jc w:val="both"/>
              <w:rPr>
                <w:rFonts w:ascii="Times New Roman" w:hAnsi="Times New Roman" w:cs="Times New Roman"/>
                <w:sz w:val="28"/>
                <w:szCs w:val="28"/>
              </w:rPr>
            </w:pPr>
          </w:p>
        </w:tc>
        <w:tc>
          <w:tcPr>
            <w:tcW w:w="4980" w:type="dxa"/>
          </w:tcPr>
          <w:p w:rsidR="00D872AA" w:rsidRPr="00D41FCC" w:rsidRDefault="00D872AA" w:rsidP="00276C9C">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D872AA" w:rsidRPr="00D41FCC" w:rsidRDefault="00D872AA" w:rsidP="00276C9C">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D872AA" w:rsidRPr="00D41FCC" w:rsidTr="00276C9C">
        <w:tc>
          <w:tcPr>
            <w:tcW w:w="9571" w:type="dxa"/>
            <w:gridSpan w:val="3"/>
          </w:tcPr>
          <w:p w:rsidR="00D872AA" w:rsidRPr="00D41FCC" w:rsidRDefault="00D872AA" w:rsidP="00276C9C">
            <w:pPr>
              <w:jc w:val="center"/>
              <w:rPr>
                <w:rFonts w:ascii="Times New Roman" w:hAnsi="Times New Roman" w:cs="Times New Roman"/>
                <w:b/>
                <w:sz w:val="24"/>
                <w:szCs w:val="24"/>
              </w:rPr>
            </w:pPr>
          </w:p>
          <w:p w:rsidR="00D872AA" w:rsidRPr="00D41FCC" w:rsidRDefault="00D872AA" w:rsidP="00276C9C">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D872AA" w:rsidRPr="00D41FCC" w:rsidRDefault="00D872AA" w:rsidP="00276C9C">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D872AA" w:rsidRPr="00D41FCC" w:rsidTr="00276C9C">
        <w:tc>
          <w:tcPr>
            <w:tcW w:w="4591" w:type="dxa"/>
            <w:gridSpan w:val="2"/>
          </w:tcPr>
          <w:p w:rsidR="00D872AA" w:rsidRPr="00D41FCC" w:rsidRDefault="00D872AA" w:rsidP="00276C9C">
            <w:pPr>
              <w:jc w:val="both"/>
              <w:rPr>
                <w:rFonts w:ascii="Times New Roman" w:hAnsi="Times New Roman" w:cs="Times New Roman"/>
                <w:sz w:val="28"/>
                <w:szCs w:val="28"/>
              </w:rPr>
            </w:pPr>
          </w:p>
        </w:tc>
        <w:tc>
          <w:tcPr>
            <w:tcW w:w="4980" w:type="dxa"/>
          </w:tcPr>
          <w:p w:rsidR="00D872AA" w:rsidRPr="00D41FCC" w:rsidRDefault="00D872AA" w:rsidP="00276C9C">
            <w:pPr>
              <w:jc w:val="both"/>
              <w:rPr>
                <w:rFonts w:ascii="Times New Roman" w:hAnsi="Times New Roman" w:cs="Times New Roman"/>
                <w:sz w:val="28"/>
                <w:szCs w:val="28"/>
              </w:rPr>
            </w:pPr>
          </w:p>
        </w:tc>
      </w:tr>
      <w:tr w:rsidR="00D872AA" w:rsidRPr="00D41FCC" w:rsidTr="00276C9C">
        <w:tc>
          <w:tcPr>
            <w:tcW w:w="9571" w:type="dxa"/>
            <w:gridSpan w:val="3"/>
          </w:tcPr>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D872AA" w:rsidRPr="00D41FCC" w:rsidRDefault="00D872AA" w:rsidP="00276C9C">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D872AA" w:rsidRPr="00D41FCC" w:rsidRDefault="00D872AA" w:rsidP="00276C9C">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D872AA" w:rsidRPr="00D41FCC" w:rsidRDefault="00D872AA" w:rsidP="00276C9C">
            <w:pPr>
              <w:ind w:firstLine="851"/>
              <w:jc w:val="both"/>
              <w:rPr>
                <w:rFonts w:ascii="Times New Roman" w:hAnsi="Times New Roman" w:cs="Times New Roman"/>
                <w:sz w:val="24"/>
                <w:szCs w:val="24"/>
              </w:rPr>
            </w:pPr>
          </w:p>
          <w:p w:rsidR="00D872AA" w:rsidRPr="00D41FCC" w:rsidRDefault="00D872AA" w:rsidP="00276C9C">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D872AA" w:rsidRPr="00D41FCC" w:rsidTr="00276C9C">
        <w:tc>
          <w:tcPr>
            <w:tcW w:w="2127" w:type="dxa"/>
          </w:tcPr>
          <w:p w:rsidR="00D872AA" w:rsidRPr="00D41FCC" w:rsidRDefault="00D872AA" w:rsidP="00276C9C">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D872AA" w:rsidRPr="00D41FCC" w:rsidRDefault="00D872AA" w:rsidP="00276C9C">
            <w:pPr>
              <w:jc w:val="center"/>
              <w:rPr>
                <w:rFonts w:ascii="Times New Roman" w:hAnsi="Times New Roman" w:cs="Times New Roman"/>
                <w:sz w:val="20"/>
                <w:szCs w:val="20"/>
              </w:rPr>
            </w:pPr>
            <w:r w:rsidRPr="00D41FCC">
              <w:rPr>
                <w:rFonts w:ascii="Times New Roman" w:hAnsi="Times New Roman" w:cs="Times New Roman"/>
                <w:sz w:val="20"/>
                <w:szCs w:val="20"/>
              </w:rPr>
              <w:lastRenderedPageBreak/>
              <w:t>(должность)</w:t>
            </w:r>
          </w:p>
        </w:tc>
        <w:tc>
          <w:tcPr>
            <w:tcW w:w="2464" w:type="dxa"/>
          </w:tcPr>
          <w:p w:rsidR="00D872AA" w:rsidRPr="00D41FCC" w:rsidRDefault="00D872AA" w:rsidP="00276C9C">
            <w:pPr>
              <w:jc w:val="both"/>
              <w:rPr>
                <w:rFonts w:ascii="Times New Roman" w:hAnsi="Times New Roman" w:cs="Times New Roman"/>
                <w:sz w:val="28"/>
                <w:szCs w:val="28"/>
              </w:rPr>
            </w:pPr>
            <w:r w:rsidRPr="00D41FCC">
              <w:rPr>
                <w:rFonts w:ascii="Times New Roman" w:hAnsi="Times New Roman" w:cs="Times New Roman"/>
                <w:sz w:val="28"/>
                <w:szCs w:val="28"/>
              </w:rPr>
              <w:lastRenderedPageBreak/>
              <w:t>________________</w:t>
            </w:r>
          </w:p>
          <w:p w:rsidR="00D872AA" w:rsidRPr="00D41FCC" w:rsidRDefault="00D872AA" w:rsidP="00276C9C">
            <w:pPr>
              <w:jc w:val="center"/>
              <w:rPr>
                <w:rFonts w:ascii="Times New Roman" w:hAnsi="Times New Roman" w:cs="Times New Roman"/>
                <w:sz w:val="20"/>
                <w:szCs w:val="20"/>
              </w:rPr>
            </w:pPr>
            <w:r w:rsidRPr="00D41FCC">
              <w:rPr>
                <w:rFonts w:ascii="Times New Roman" w:hAnsi="Times New Roman" w:cs="Times New Roman"/>
                <w:sz w:val="20"/>
                <w:szCs w:val="20"/>
              </w:rPr>
              <w:lastRenderedPageBreak/>
              <w:t>(подпись)</w:t>
            </w:r>
          </w:p>
        </w:tc>
        <w:tc>
          <w:tcPr>
            <w:tcW w:w="4980" w:type="dxa"/>
          </w:tcPr>
          <w:p w:rsidR="00D872AA" w:rsidRPr="00D41FCC" w:rsidRDefault="00D872AA" w:rsidP="00276C9C">
            <w:pPr>
              <w:jc w:val="both"/>
              <w:rPr>
                <w:rFonts w:ascii="Times New Roman" w:hAnsi="Times New Roman" w:cs="Times New Roman"/>
                <w:sz w:val="28"/>
                <w:szCs w:val="28"/>
              </w:rPr>
            </w:pPr>
            <w:r w:rsidRPr="00D41FCC">
              <w:rPr>
                <w:rFonts w:ascii="Times New Roman" w:hAnsi="Times New Roman" w:cs="Times New Roman"/>
                <w:sz w:val="28"/>
                <w:szCs w:val="28"/>
              </w:rPr>
              <w:lastRenderedPageBreak/>
              <w:t>__________________________________</w:t>
            </w:r>
          </w:p>
          <w:p w:rsidR="00D872AA" w:rsidRPr="00D41FCC" w:rsidRDefault="00D872AA" w:rsidP="00276C9C">
            <w:pPr>
              <w:jc w:val="center"/>
              <w:rPr>
                <w:rFonts w:ascii="Times New Roman" w:hAnsi="Times New Roman" w:cs="Times New Roman"/>
                <w:sz w:val="20"/>
                <w:szCs w:val="20"/>
              </w:rPr>
            </w:pPr>
            <w:r w:rsidRPr="00D41FCC">
              <w:rPr>
                <w:rFonts w:ascii="Times New Roman" w:hAnsi="Times New Roman" w:cs="Times New Roman"/>
                <w:sz w:val="20"/>
                <w:szCs w:val="20"/>
              </w:rPr>
              <w:lastRenderedPageBreak/>
              <w:t>(фамилия, имя, отчество (последнее - при наличии))</w:t>
            </w:r>
          </w:p>
        </w:tc>
      </w:tr>
      <w:tr w:rsidR="00D872AA" w:rsidRPr="00D41FCC" w:rsidTr="00276C9C">
        <w:tc>
          <w:tcPr>
            <w:tcW w:w="4591" w:type="dxa"/>
            <w:gridSpan w:val="2"/>
          </w:tcPr>
          <w:p w:rsidR="00D872AA" w:rsidRPr="00D41FCC" w:rsidRDefault="00D872AA" w:rsidP="00276C9C">
            <w:pPr>
              <w:jc w:val="both"/>
              <w:rPr>
                <w:rFonts w:ascii="Times New Roman" w:hAnsi="Times New Roman" w:cs="Times New Roman"/>
                <w:sz w:val="20"/>
                <w:szCs w:val="20"/>
              </w:rPr>
            </w:pPr>
            <w:r w:rsidRPr="00D41FCC">
              <w:rPr>
                <w:rFonts w:ascii="Times New Roman" w:hAnsi="Times New Roman" w:cs="Times New Roman"/>
                <w:sz w:val="20"/>
                <w:szCs w:val="20"/>
              </w:rPr>
              <w:lastRenderedPageBreak/>
              <w:t>Дата</w:t>
            </w:r>
          </w:p>
          <w:p w:rsidR="00D872AA" w:rsidRPr="00D41FCC" w:rsidRDefault="00D872AA" w:rsidP="00276C9C">
            <w:pPr>
              <w:jc w:val="both"/>
              <w:rPr>
                <w:rFonts w:ascii="Times New Roman" w:hAnsi="Times New Roman" w:cs="Times New Roman"/>
                <w:sz w:val="20"/>
                <w:szCs w:val="20"/>
              </w:rPr>
            </w:pPr>
          </w:p>
        </w:tc>
        <w:tc>
          <w:tcPr>
            <w:tcW w:w="4980" w:type="dxa"/>
          </w:tcPr>
          <w:p w:rsidR="00D872AA" w:rsidRPr="00D41FCC" w:rsidRDefault="00D872AA" w:rsidP="00276C9C">
            <w:pPr>
              <w:jc w:val="both"/>
              <w:rPr>
                <w:rFonts w:ascii="Times New Roman" w:hAnsi="Times New Roman" w:cs="Times New Roman"/>
                <w:sz w:val="28"/>
                <w:szCs w:val="28"/>
              </w:rPr>
            </w:pPr>
          </w:p>
        </w:tc>
      </w:tr>
    </w:tbl>
    <w:p w:rsidR="00981305" w:rsidRDefault="00981305"/>
    <w:sectPr w:rsidR="009813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14A9" w:rsidRDefault="00ED14A9">
      <w:pPr>
        <w:spacing w:after="0" w:line="240" w:lineRule="auto"/>
      </w:pPr>
      <w:r>
        <w:separator/>
      </w:r>
    </w:p>
  </w:endnote>
  <w:endnote w:type="continuationSeparator" w:id="0">
    <w:p w:rsidR="00ED14A9" w:rsidRDefault="00ED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44EA" w:rsidRDefault="000A44EA">
    <w:pPr>
      <w:pStyle w:val="a9"/>
      <w:jc w:val="center"/>
    </w:pPr>
  </w:p>
  <w:p w:rsidR="000A44EA" w:rsidRDefault="000A44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14A9" w:rsidRDefault="00ED14A9">
      <w:pPr>
        <w:spacing w:after="0" w:line="240" w:lineRule="auto"/>
      </w:pPr>
      <w:r>
        <w:separator/>
      </w:r>
    </w:p>
  </w:footnote>
  <w:footnote w:type="continuationSeparator" w:id="0">
    <w:p w:rsidR="00ED14A9" w:rsidRDefault="00ED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502724"/>
      <w:docPartObj>
        <w:docPartGallery w:val="Page Numbers (Top of Page)"/>
        <w:docPartUnique/>
      </w:docPartObj>
    </w:sdtPr>
    <w:sdtContent>
      <w:p w:rsidR="000A44EA" w:rsidRDefault="00000000">
        <w:pPr>
          <w:pStyle w:val="a7"/>
          <w:jc w:val="center"/>
        </w:pPr>
        <w:r>
          <w:fldChar w:fldCharType="begin"/>
        </w:r>
        <w:r>
          <w:instrText>PAGE   \* MERGEFORMAT</w:instrText>
        </w:r>
        <w:r>
          <w:fldChar w:fldCharType="separate"/>
        </w:r>
        <w:r>
          <w:rPr>
            <w:noProof/>
          </w:rPr>
          <w:t>2</w:t>
        </w:r>
        <w:r>
          <w:fldChar w:fldCharType="end"/>
        </w:r>
      </w:p>
    </w:sdtContent>
  </w:sdt>
  <w:p w:rsidR="000A44EA" w:rsidRDefault="000A44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625158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085339">
    <w:abstractNumId w:val="6"/>
  </w:num>
  <w:num w:numId="3" w16cid:durableId="637951524">
    <w:abstractNumId w:val="3"/>
  </w:num>
  <w:num w:numId="4" w16cid:durableId="1853183602">
    <w:abstractNumId w:val="1"/>
  </w:num>
  <w:num w:numId="5" w16cid:durableId="1280645403">
    <w:abstractNumId w:val="4"/>
  </w:num>
  <w:num w:numId="6" w16cid:durableId="1743600661">
    <w:abstractNumId w:val="2"/>
  </w:num>
  <w:num w:numId="7" w16cid:durableId="2036493308">
    <w:abstractNumId w:val="8"/>
  </w:num>
  <w:num w:numId="8" w16cid:durableId="258833207">
    <w:abstractNumId w:val="7"/>
  </w:num>
  <w:num w:numId="9" w16cid:durableId="327637940">
    <w:abstractNumId w:val="0"/>
  </w:num>
  <w:num w:numId="10" w16cid:durableId="220217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D5"/>
    <w:rsid w:val="000A44EA"/>
    <w:rsid w:val="00391B5F"/>
    <w:rsid w:val="00501748"/>
    <w:rsid w:val="005725B5"/>
    <w:rsid w:val="00701439"/>
    <w:rsid w:val="008C2BD5"/>
    <w:rsid w:val="00981305"/>
    <w:rsid w:val="00D872AA"/>
    <w:rsid w:val="00ED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323C"/>
  <w15:chartTrackingRefBased/>
  <w15:docId w15:val="{32437A96-C9F1-47C4-BB36-67FE4371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BD5"/>
    <w:pPr>
      <w:spacing w:after="200" w:line="276" w:lineRule="auto"/>
    </w:pPr>
    <w:rPr>
      <w:kern w:val="0"/>
      <w14:ligatures w14:val="none"/>
    </w:rPr>
  </w:style>
  <w:style w:type="paragraph" w:styleId="1">
    <w:name w:val="heading 1"/>
    <w:basedOn w:val="a"/>
    <w:next w:val="a"/>
    <w:link w:val="10"/>
    <w:uiPriority w:val="9"/>
    <w:qFormat/>
    <w:rsid w:val="00D872AA"/>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
    <w:next w:val="a"/>
    <w:link w:val="20"/>
    <w:unhideWhenUsed/>
    <w:qFormat/>
    <w:rsid w:val="00D872A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2BD5"/>
    <w:pPr>
      <w:ind w:left="720"/>
      <w:contextualSpacing/>
    </w:pPr>
  </w:style>
  <w:style w:type="character" w:customStyle="1" w:styleId="10">
    <w:name w:val="Заголовок 1 Знак"/>
    <w:basedOn w:val="a0"/>
    <w:link w:val="1"/>
    <w:uiPriority w:val="9"/>
    <w:rsid w:val="00D872AA"/>
    <w:rPr>
      <w:rFonts w:asciiTheme="majorHAnsi" w:eastAsiaTheme="majorEastAsia" w:hAnsiTheme="majorHAnsi" w:cstheme="majorBidi"/>
      <w:b/>
      <w:bCs/>
      <w:color w:val="2F5496" w:themeColor="accent1" w:themeShade="BF"/>
      <w:kern w:val="0"/>
      <w:sz w:val="28"/>
      <w:szCs w:val="28"/>
      <w:lang w:eastAsia="ru-RU"/>
      <w14:ligatures w14:val="none"/>
    </w:rPr>
  </w:style>
  <w:style w:type="character" w:customStyle="1" w:styleId="20">
    <w:name w:val="Заголовок 2 Знак"/>
    <w:basedOn w:val="a0"/>
    <w:link w:val="2"/>
    <w:rsid w:val="00D872AA"/>
    <w:rPr>
      <w:rFonts w:ascii="Cambria" w:eastAsia="Times New Roman" w:hAnsi="Cambria" w:cs="Times New Roman"/>
      <w:b/>
      <w:bCs/>
      <w:i/>
      <w:iCs/>
      <w:kern w:val="0"/>
      <w:sz w:val="28"/>
      <w:szCs w:val="28"/>
      <w:lang w:eastAsia="ru-RU"/>
      <w14:ligatures w14:val="none"/>
    </w:rPr>
  </w:style>
  <w:style w:type="paragraph" w:customStyle="1" w:styleId="ConsPlusNonformat">
    <w:name w:val="ConsPlusNonformat"/>
    <w:rsid w:val="00D872A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D872AA"/>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rsid w:val="00D872AA"/>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4">
    <w:name w:val="Hyperlink"/>
    <w:basedOn w:val="a0"/>
    <w:uiPriority w:val="99"/>
    <w:unhideWhenUsed/>
    <w:rsid w:val="00D872AA"/>
    <w:rPr>
      <w:color w:val="0563C1" w:themeColor="hyperlink"/>
      <w:u w:val="single"/>
    </w:rPr>
  </w:style>
  <w:style w:type="paragraph" w:styleId="a5">
    <w:name w:val="Balloon Text"/>
    <w:basedOn w:val="a"/>
    <w:link w:val="a6"/>
    <w:uiPriority w:val="99"/>
    <w:semiHidden/>
    <w:unhideWhenUsed/>
    <w:rsid w:val="00D872AA"/>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D872AA"/>
    <w:rPr>
      <w:rFonts w:ascii="Tahoma" w:eastAsiaTheme="minorEastAsia" w:hAnsi="Tahoma" w:cs="Tahoma"/>
      <w:kern w:val="0"/>
      <w:sz w:val="16"/>
      <w:szCs w:val="16"/>
      <w:lang w:eastAsia="ru-RU"/>
      <w14:ligatures w14:val="none"/>
    </w:rPr>
  </w:style>
  <w:style w:type="paragraph" w:customStyle="1" w:styleId="ConsPlusTitle">
    <w:name w:val="ConsPlusTitle"/>
    <w:rsid w:val="00D872A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7">
    <w:name w:val="header"/>
    <w:basedOn w:val="a"/>
    <w:link w:val="a8"/>
    <w:uiPriority w:val="99"/>
    <w:unhideWhenUsed/>
    <w:rsid w:val="00D872AA"/>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D872AA"/>
    <w:rPr>
      <w:rFonts w:eastAsiaTheme="minorEastAsia"/>
      <w:kern w:val="0"/>
      <w:lang w:eastAsia="ru-RU"/>
      <w14:ligatures w14:val="none"/>
    </w:rPr>
  </w:style>
  <w:style w:type="paragraph" w:styleId="a9">
    <w:name w:val="footer"/>
    <w:basedOn w:val="a"/>
    <w:link w:val="aa"/>
    <w:uiPriority w:val="99"/>
    <w:unhideWhenUsed/>
    <w:rsid w:val="00D872AA"/>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D872AA"/>
    <w:rPr>
      <w:rFonts w:eastAsiaTheme="minorEastAsia"/>
      <w:kern w:val="0"/>
      <w:lang w:eastAsia="ru-RU"/>
      <w14:ligatures w14:val="none"/>
    </w:rPr>
  </w:style>
  <w:style w:type="paragraph" w:styleId="ab">
    <w:name w:val="Normal (Web)"/>
    <w:basedOn w:val="a"/>
    <w:uiPriority w:val="99"/>
    <w:semiHidden/>
    <w:unhideWhenUsed/>
    <w:rsid w:val="00D87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872AA"/>
    <w:pPr>
      <w:spacing w:after="0" w:line="240" w:lineRule="auto"/>
    </w:pPr>
    <w:rPr>
      <w:rFonts w:eastAsiaTheme="minorEastAsia"/>
      <w:kern w:val="0"/>
      <w:lang w:eastAsia="ru-RU"/>
      <w14:ligatures w14:val="none"/>
    </w:rPr>
  </w:style>
  <w:style w:type="character" w:styleId="ad">
    <w:name w:val="annotation reference"/>
    <w:basedOn w:val="a0"/>
    <w:uiPriority w:val="99"/>
    <w:semiHidden/>
    <w:unhideWhenUsed/>
    <w:rsid w:val="00D872AA"/>
    <w:rPr>
      <w:sz w:val="16"/>
      <w:szCs w:val="16"/>
    </w:rPr>
  </w:style>
  <w:style w:type="paragraph" w:styleId="ae">
    <w:name w:val="annotation text"/>
    <w:basedOn w:val="a"/>
    <w:link w:val="af"/>
    <w:uiPriority w:val="99"/>
    <w:semiHidden/>
    <w:unhideWhenUsed/>
    <w:rsid w:val="00D872AA"/>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semiHidden/>
    <w:rsid w:val="00D872AA"/>
    <w:rPr>
      <w:rFonts w:eastAsiaTheme="minorEastAsia"/>
      <w:kern w:val="0"/>
      <w:sz w:val="20"/>
      <w:szCs w:val="20"/>
      <w:lang w:eastAsia="ru-RU"/>
      <w14:ligatures w14:val="none"/>
    </w:rPr>
  </w:style>
  <w:style w:type="paragraph" w:styleId="af0">
    <w:name w:val="annotation subject"/>
    <w:basedOn w:val="ae"/>
    <w:next w:val="ae"/>
    <w:link w:val="af1"/>
    <w:uiPriority w:val="99"/>
    <w:semiHidden/>
    <w:unhideWhenUsed/>
    <w:rsid w:val="00D872AA"/>
    <w:rPr>
      <w:b/>
      <w:bCs/>
    </w:rPr>
  </w:style>
  <w:style w:type="character" w:customStyle="1" w:styleId="af1">
    <w:name w:val="Тема примечания Знак"/>
    <w:basedOn w:val="af"/>
    <w:link w:val="af0"/>
    <w:uiPriority w:val="99"/>
    <w:semiHidden/>
    <w:rsid w:val="00D872AA"/>
    <w:rPr>
      <w:rFonts w:eastAsiaTheme="minorEastAsia"/>
      <w:b/>
      <w:bCs/>
      <w:kern w:val="0"/>
      <w:sz w:val="20"/>
      <w:szCs w:val="20"/>
      <w:lang w:eastAsia="ru-RU"/>
      <w14:ligatures w14:val="none"/>
    </w:rPr>
  </w:style>
  <w:style w:type="character" w:customStyle="1" w:styleId="apple-converted-space">
    <w:name w:val="apple-converted-space"/>
    <w:basedOn w:val="a0"/>
    <w:rsid w:val="00D872AA"/>
  </w:style>
  <w:style w:type="paragraph" w:customStyle="1" w:styleId="formattext">
    <w:name w:val="formattext"/>
    <w:basedOn w:val="a"/>
    <w:rsid w:val="00D87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D872AA"/>
    <w:pPr>
      <w:spacing w:after="0" w:line="240" w:lineRule="auto"/>
    </w:pPr>
    <w:rPr>
      <w:rFonts w:eastAsiaTheme="minorEastAsia"/>
      <w:sz w:val="20"/>
      <w:szCs w:val="20"/>
      <w:lang w:eastAsia="ru-RU"/>
    </w:rPr>
  </w:style>
  <w:style w:type="character" w:customStyle="1" w:styleId="af3">
    <w:name w:val="Текст сноски Знак"/>
    <w:basedOn w:val="a0"/>
    <w:link w:val="af2"/>
    <w:uiPriority w:val="99"/>
    <w:semiHidden/>
    <w:rsid w:val="00D872AA"/>
    <w:rPr>
      <w:rFonts w:eastAsiaTheme="minorEastAsia"/>
      <w:kern w:val="0"/>
      <w:sz w:val="20"/>
      <w:szCs w:val="20"/>
      <w:lang w:eastAsia="ru-RU"/>
      <w14:ligatures w14:val="none"/>
    </w:rPr>
  </w:style>
  <w:style w:type="character" w:styleId="af4">
    <w:name w:val="footnote reference"/>
    <w:basedOn w:val="a0"/>
    <w:uiPriority w:val="99"/>
    <w:semiHidden/>
    <w:unhideWhenUsed/>
    <w:rsid w:val="00D872AA"/>
    <w:rPr>
      <w:vertAlign w:val="superscript"/>
    </w:rPr>
  </w:style>
  <w:style w:type="table" w:styleId="af5">
    <w:name w:val="Table Grid"/>
    <w:basedOn w:val="a1"/>
    <w:uiPriority w:val="59"/>
    <w:rsid w:val="00D872AA"/>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D872A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BD7D5187F62B33EEA76364FBD2BBD54A7F86DDC19C38A7644BA8E20650B6EEE820B06A191F719A23DBACFA8729i2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49</Pages>
  <Words>14819</Words>
  <Characters>84473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2024-11-01T09:42:00Z</dcterms:created>
  <dcterms:modified xsi:type="dcterms:W3CDTF">2024-11-11T09:43:00Z</dcterms:modified>
</cp:coreProperties>
</file>