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03F7F" w14:textId="56E15E06" w:rsidR="003654CC" w:rsidRPr="005465FA" w:rsidRDefault="003654CC" w:rsidP="005465FA">
      <w:pPr>
        <w:spacing w:after="360"/>
        <w:jc w:val="center"/>
        <w:rPr>
          <w:b/>
          <w:sz w:val="28"/>
          <w:szCs w:val="28"/>
        </w:rPr>
      </w:pPr>
      <w:r w:rsidRPr="005465FA">
        <w:rPr>
          <w:b/>
          <w:sz w:val="28"/>
          <w:szCs w:val="28"/>
        </w:rPr>
        <w:t>АДМИНИСТРАЦИЯ МУНИЦИПАЛЬНОГО ОБРАЗОВАНИЯ</w:t>
      </w:r>
      <w:r w:rsidR="005465FA" w:rsidRPr="005465FA">
        <w:rPr>
          <w:b/>
          <w:sz w:val="28"/>
          <w:szCs w:val="28"/>
        </w:rPr>
        <w:br/>
      </w:r>
      <w:r w:rsidRPr="005465FA">
        <w:rPr>
          <w:b/>
          <w:sz w:val="28"/>
          <w:szCs w:val="28"/>
        </w:rPr>
        <w:t>КОСЬКОВСКОЕ СЕЛЬСКОЕ ПОСЕЛЕНИЕ</w:t>
      </w:r>
      <w:r w:rsidR="005465FA" w:rsidRPr="005465FA">
        <w:rPr>
          <w:b/>
          <w:sz w:val="28"/>
          <w:szCs w:val="28"/>
        </w:rPr>
        <w:br/>
      </w:r>
      <w:r w:rsidRPr="005465FA">
        <w:rPr>
          <w:b/>
          <w:sz w:val="28"/>
          <w:szCs w:val="28"/>
        </w:rPr>
        <w:t>ТИХВИНСКОГО МУНИЦИПАЛЬНОГО РАЙОНА</w:t>
      </w:r>
      <w:r w:rsidR="005465FA" w:rsidRPr="005465FA">
        <w:rPr>
          <w:b/>
          <w:sz w:val="28"/>
          <w:szCs w:val="28"/>
        </w:rPr>
        <w:br/>
      </w:r>
      <w:r w:rsidRPr="005465FA">
        <w:rPr>
          <w:b/>
          <w:sz w:val="28"/>
          <w:szCs w:val="28"/>
        </w:rPr>
        <w:t>ЛЕНИНГРАДСКОЙ ОБЛАСТИ</w:t>
      </w:r>
      <w:r w:rsidR="005465FA" w:rsidRPr="005465FA">
        <w:rPr>
          <w:b/>
          <w:sz w:val="28"/>
          <w:szCs w:val="28"/>
        </w:rPr>
        <w:br/>
      </w:r>
      <w:r w:rsidRPr="005465FA">
        <w:rPr>
          <w:b/>
          <w:sz w:val="28"/>
          <w:szCs w:val="28"/>
        </w:rPr>
        <w:t>(АДМИНИСТРАЦИЯ КОСЬКОВСКОГО СЕЛЬСКОГО ПОСЕЛЕНИЯ)</w:t>
      </w:r>
    </w:p>
    <w:p w14:paraId="51267F8A" w14:textId="1EE0F070" w:rsidR="00321D4F" w:rsidRPr="005465FA" w:rsidRDefault="003654CC" w:rsidP="005465FA">
      <w:pPr>
        <w:spacing w:after="360"/>
        <w:jc w:val="center"/>
        <w:rPr>
          <w:b/>
          <w:sz w:val="28"/>
          <w:szCs w:val="28"/>
        </w:rPr>
      </w:pPr>
      <w:r w:rsidRPr="005465FA">
        <w:rPr>
          <w:b/>
          <w:sz w:val="28"/>
          <w:szCs w:val="28"/>
        </w:rPr>
        <w:t>ПОСТАНОВЛЕНИЕ</w:t>
      </w:r>
    </w:p>
    <w:p w14:paraId="4CF7AECB" w14:textId="77777777" w:rsidR="00321D4F" w:rsidRPr="005465FA" w:rsidRDefault="003654CC" w:rsidP="005465FA">
      <w:pPr>
        <w:spacing w:after="240"/>
        <w:ind w:left="4678" w:hanging="4678"/>
        <w:rPr>
          <w:sz w:val="28"/>
          <w:szCs w:val="28"/>
        </w:rPr>
      </w:pPr>
      <w:r w:rsidRPr="005465FA">
        <w:rPr>
          <w:sz w:val="28"/>
          <w:szCs w:val="28"/>
        </w:rPr>
        <w:t>о</w:t>
      </w:r>
      <w:r w:rsidR="00321D4F" w:rsidRPr="005465FA">
        <w:rPr>
          <w:sz w:val="28"/>
          <w:szCs w:val="28"/>
        </w:rPr>
        <w:t>т</w:t>
      </w:r>
      <w:r w:rsidRPr="005465FA">
        <w:rPr>
          <w:sz w:val="28"/>
          <w:szCs w:val="28"/>
        </w:rPr>
        <w:t xml:space="preserve"> </w:t>
      </w:r>
      <w:r w:rsidR="003416BD" w:rsidRPr="005465FA">
        <w:rPr>
          <w:sz w:val="28"/>
          <w:szCs w:val="28"/>
        </w:rPr>
        <w:t>1</w:t>
      </w:r>
      <w:r w:rsidR="00C80618" w:rsidRPr="005465FA">
        <w:rPr>
          <w:sz w:val="28"/>
          <w:szCs w:val="28"/>
        </w:rPr>
        <w:t>3</w:t>
      </w:r>
      <w:r w:rsidR="00934488" w:rsidRPr="005465FA">
        <w:rPr>
          <w:sz w:val="28"/>
          <w:szCs w:val="28"/>
        </w:rPr>
        <w:t xml:space="preserve"> ноября</w:t>
      </w:r>
      <w:r w:rsidRPr="005465FA">
        <w:rPr>
          <w:sz w:val="28"/>
          <w:szCs w:val="28"/>
        </w:rPr>
        <w:t xml:space="preserve"> 2024 года</w:t>
      </w:r>
      <w:r w:rsidR="00660057" w:rsidRPr="005465FA">
        <w:rPr>
          <w:sz w:val="28"/>
          <w:szCs w:val="28"/>
        </w:rPr>
        <w:tab/>
      </w:r>
      <w:r w:rsidR="00321D4F" w:rsidRPr="005465FA">
        <w:rPr>
          <w:sz w:val="28"/>
          <w:szCs w:val="28"/>
        </w:rPr>
        <w:t>№</w:t>
      </w:r>
      <w:r w:rsidR="00660057" w:rsidRPr="005465FA">
        <w:rPr>
          <w:sz w:val="28"/>
          <w:szCs w:val="28"/>
        </w:rPr>
        <w:t> </w:t>
      </w:r>
      <w:r w:rsidRPr="005465FA">
        <w:rPr>
          <w:sz w:val="28"/>
          <w:szCs w:val="28"/>
        </w:rPr>
        <w:t>06-</w:t>
      </w:r>
      <w:r w:rsidR="00934488" w:rsidRPr="005465FA">
        <w:rPr>
          <w:sz w:val="28"/>
          <w:szCs w:val="28"/>
        </w:rPr>
        <w:t>20</w:t>
      </w:r>
      <w:r w:rsidR="00C80618" w:rsidRPr="005465FA">
        <w:rPr>
          <w:sz w:val="28"/>
          <w:szCs w:val="28"/>
        </w:rPr>
        <w:t>3</w:t>
      </w:r>
      <w:r w:rsidR="00AA7EDF" w:rsidRPr="005465FA">
        <w:rPr>
          <w:sz w:val="28"/>
          <w:szCs w:val="28"/>
        </w:rPr>
        <w:t>-а</w:t>
      </w:r>
    </w:p>
    <w:p w14:paraId="5AD184C1" w14:textId="75750E7B" w:rsidR="003654CC" w:rsidRPr="005465FA" w:rsidRDefault="005465FA" w:rsidP="0036014D">
      <w:pPr>
        <w:spacing w:after="360"/>
        <w:ind w:right="3968"/>
        <w:rPr>
          <w:sz w:val="28"/>
          <w:szCs w:val="28"/>
        </w:rPr>
      </w:pPr>
      <w:bookmarkStart w:id="0" w:name="_GoBack"/>
      <w:r w:rsidRPr="005465FA">
        <w:rPr>
          <w:bCs/>
          <w:sz w:val="28"/>
          <w:szCs w:val="28"/>
        </w:rPr>
        <w:t>О проекте бюджета Коськовского сельского поселения на 2025 год и на плановый период 2026 и 2027 годов</w:t>
      </w:r>
    </w:p>
    <w:bookmarkEnd w:id="0"/>
    <w:p w14:paraId="32DECABD" w14:textId="77777777" w:rsidR="00934488" w:rsidRPr="005465FA" w:rsidRDefault="00934488" w:rsidP="00934488">
      <w:pPr>
        <w:ind w:firstLine="720"/>
        <w:jc w:val="both"/>
        <w:rPr>
          <w:sz w:val="28"/>
          <w:szCs w:val="28"/>
        </w:rPr>
      </w:pPr>
      <w:r w:rsidRPr="005465FA">
        <w:rPr>
          <w:sz w:val="28"/>
          <w:szCs w:val="28"/>
        </w:rPr>
        <w:t xml:space="preserve">В соответствии со статьей 185 Бюджетного кодекса Российской Федерации; статьей 32 Положения о бюджетном процессе в муниципальном образовании Коськовское сельское поселение Тихвинского муниципального района Ленинградской области, администрация Коськовского сельского поселения </w:t>
      </w:r>
      <w:r w:rsidRPr="0036014D">
        <w:rPr>
          <w:b/>
          <w:bCs/>
          <w:sz w:val="28"/>
          <w:szCs w:val="28"/>
        </w:rPr>
        <w:t>ПОСТАНОВЛЯЕТ</w:t>
      </w:r>
      <w:r w:rsidRPr="005465FA">
        <w:rPr>
          <w:sz w:val="28"/>
          <w:szCs w:val="28"/>
        </w:rPr>
        <w:t>:</w:t>
      </w:r>
    </w:p>
    <w:p w14:paraId="28147A58" w14:textId="77777777" w:rsidR="00934488" w:rsidRPr="005465FA" w:rsidRDefault="00934488" w:rsidP="00934488">
      <w:pPr>
        <w:numPr>
          <w:ilvl w:val="0"/>
          <w:numId w:val="4"/>
        </w:numPr>
        <w:jc w:val="both"/>
        <w:rPr>
          <w:sz w:val="28"/>
          <w:szCs w:val="28"/>
        </w:rPr>
      </w:pPr>
      <w:r w:rsidRPr="005465FA">
        <w:rPr>
          <w:sz w:val="28"/>
          <w:szCs w:val="28"/>
        </w:rPr>
        <w:t>Внести на рассмотрение и утверждение совета депутатов Коськовского сельского поселения проект решения «О бюджете Коськовского сельского поселения на 2025 год и на плановый период 2026 и</w:t>
      </w:r>
      <w:r w:rsidR="00660057" w:rsidRPr="005465FA">
        <w:rPr>
          <w:sz w:val="28"/>
          <w:szCs w:val="28"/>
        </w:rPr>
        <w:t> </w:t>
      </w:r>
      <w:r w:rsidRPr="005465FA">
        <w:rPr>
          <w:sz w:val="28"/>
          <w:szCs w:val="28"/>
        </w:rPr>
        <w:t>2027 годов».</w:t>
      </w:r>
    </w:p>
    <w:p w14:paraId="34A658F6" w14:textId="6B6F1C27" w:rsidR="00934488" w:rsidRPr="005465FA" w:rsidRDefault="00934488" w:rsidP="00934488">
      <w:pPr>
        <w:numPr>
          <w:ilvl w:val="0"/>
          <w:numId w:val="4"/>
        </w:numPr>
        <w:jc w:val="both"/>
        <w:rPr>
          <w:sz w:val="28"/>
          <w:szCs w:val="28"/>
        </w:rPr>
      </w:pPr>
      <w:r w:rsidRPr="005465FA">
        <w:rPr>
          <w:sz w:val="28"/>
          <w:szCs w:val="28"/>
        </w:rPr>
        <w:t>Проект бюджета Коськовского сельского поселения на</w:t>
      </w:r>
      <w:r w:rsidR="0036014D">
        <w:rPr>
          <w:sz w:val="28"/>
          <w:szCs w:val="28"/>
        </w:rPr>
        <w:t> </w:t>
      </w:r>
      <w:r w:rsidRPr="005465FA">
        <w:rPr>
          <w:sz w:val="28"/>
          <w:szCs w:val="28"/>
        </w:rPr>
        <w:t>2025</w:t>
      </w:r>
      <w:r w:rsidR="0036014D">
        <w:rPr>
          <w:sz w:val="28"/>
          <w:szCs w:val="28"/>
        </w:rPr>
        <w:t> </w:t>
      </w:r>
      <w:r w:rsidRPr="005465FA">
        <w:rPr>
          <w:sz w:val="28"/>
          <w:szCs w:val="28"/>
        </w:rPr>
        <w:t>год</w:t>
      </w:r>
      <w:r w:rsidR="0036014D">
        <w:rPr>
          <w:sz w:val="28"/>
          <w:szCs w:val="28"/>
        </w:rPr>
        <w:t> </w:t>
      </w:r>
      <w:r w:rsidRPr="005465FA">
        <w:rPr>
          <w:sz w:val="28"/>
          <w:szCs w:val="28"/>
        </w:rPr>
        <w:t>и</w:t>
      </w:r>
      <w:r w:rsidR="00660057" w:rsidRPr="005465FA">
        <w:rPr>
          <w:sz w:val="28"/>
          <w:szCs w:val="28"/>
        </w:rPr>
        <w:t> </w:t>
      </w:r>
      <w:r w:rsidRPr="005465FA">
        <w:rPr>
          <w:sz w:val="28"/>
          <w:szCs w:val="28"/>
        </w:rPr>
        <w:t>на</w:t>
      </w:r>
      <w:r w:rsidR="0036014D">
        <w:rPr>
          <w:sz w:val="28"/>
          <w:szCs w:val="28"/>
        </w:rPr>
        <w:t> </w:t>
      </w:r>
      <w:r w:rsidRPr="005465FA">
        <w:rPr>
          <w:sz w:val="28"/>
          <w:szCs w:val="28"/>
        </w:rPr>
        <w:t>плановый период 2026 и 2027 годов обнародовать пут</w:t>
      </w:r>
      <w:r w:rsidR="0036014D">
        <w:rPr>
          <w:sz w:val="28"/>
          <w:szCs w:val="28"/>
        </w:rPr>
        <w:t>ё</w:t>
      </w:r>
      <w:r w:rsidRPr="005465FA">
        <w:rPr>
          <w:sz w:val="28"/>
          <w:szCs w:val="28"/>
        </w:rPr>
        <w:t>м размещения в сети Интернет на официальном сайте Коськовского сельского поселения.</w:t>
      </w:r>
    </w:p>
    <w:p w14:paraId="2A37BD8F" w14:textId="2C879D70" w:rsidR="00660057" w:rsidRPr="0036014D" w:rsidRDefault="00934488" w:rsidP="0036014D">
      <w:pPr>
        <w:numPr>
          <w:ilvl w:val="0"/>
          <w:numId w:val="4"/>
        </w:numPr>
        <w:spacing w:after="1080"/>
        <w:jc w:val="both"/>
        <w:rPr>
          <w:sz w:val="28"/>
          <w:szCs w:val="28"/>
        </w:rPr>
      </w:pPr>
      <w:r w:rsidRPr="005465FA">
        <w:rPr>
          <w:sz w:val="28"/>
          <w:szCs w:val="28"/>
        </w:rPr>
        <w:t>Контроль за исполнением постановления возложить на заведующего сектором финансов-главного бухгалтера Боровскую Н.Н.</w:t>
      </w:r>
    </w:p>
    <w:p w14:paraId="5898738B" w14:textId="69AF9280" w:rsidR="00F653F0" w:rsidRPr="005465FA" w:rsidRDefault="00F653F0" w:rsidP="0036014D">
      <w:pPr>
        <w:ind w:left="7371" w:hanging="7371"/>
        <w:jc w:val="both"/>
        <w:rPr>
          <w:sz w:val="28"/>
          <w:szCs w:val="28"/>
        </w:rPr>
      </w:pPr>
      <w:r w:rsidRPr="005465FA">
        <w:rPr>
          <w:sz w:val="28"/>
          <w:szCs w:val="28"/>
        </w:rPr>
        <w:t>Глава администрации</w:t>
      </w:r>
      <w:r w:rsidR="00660057" w:rsidRPr="005465FA">
        <w:rPr>
          <w:sz w:val="28"/>
          <w:szCs w:val="28"/>
        </w:rPr>
        <w:tab/>
      </w:r>
      <w:r w:rsidR="003654CC" w:rsidRPr="005465FA">
        <w:rPr>
          <w:sz w:val="28"/>
          <w:szCs w:val="28"/>
        </w:rPr>
        <w:t>М.</w:t>
      </w:r>
      <w:r w:rsidR="00660057" w:rsidRPr="005465FA">
        <w:rPr>
          <w:sz w:val="28"/>
          <w:szCs w:val="28"/>
        </w:rPr>
        <w:t> </w:t>
      </w:r>
      <w:r w:rsidR="003654CC" w:rsidRPr="005465FA">
        <w:rPr>
          <w:sz w:val="28"/>
          <w:szCs w:val="28"/>
        </w:rPr>
        <w:t>А.</w:t>
      </w:r>
      <w:r w:rsidR="00660057" w:rsidRPr="005465FA">
        <w:rPr>
          <w:sz w:val="28"/>
          <w:szCs w:val="28"/>
        </w:rPr>
        <w:t> </w:t>
      </w:r>
      <w:r w:rsidR="003654CC" w:rsidRPr="005465FA">
        <w:rPr>
          <w:sz w:val="28"/>
          <w:szCs w:val="28"/>
        </w:rPr>
        <w:t>Степанов</w:t>
      </w:r>
    </w:p>
    <w:sectPr w:rsidR="00F653F0" w:rsidRPr="0054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21B21"/>
    <w:multiLevelType w:val="hybridMultilevel"/>
    <w:tmpl w:val="F85801C2"/>
    <w:lvl w:ilvl="0" w:tplc="BA0E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C02"/>
    <w:multiLevelType w:val="hybridMultilevel"/>
    <w:tmpl w:val="54E65710"/>
    <w:lvl w:ilvl="0" w:tplc="EF1EED96">
      <w:start w:val="1"/>
      <w:numFmt w:val="decimal"/>
      <w:lvlText w:val="%1.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A6018CA"/>
    <w:multiLevelType w:val="hybridMultilevel"/>
    <w:tmpl w:val="6CFC9172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4F"/>
    <w:rsid w:val="00056F3E"/>
    <w:rsid w:val="00154E07"/>
    <w:rsid w:val="00217AA9"/>
    <w:rsid w:val="002B57C6"/>
    <w:rsid w:val="00321D4F"/>
    <w:rsid w:val="003416BD"/>
    <w:rsid w:val="0036014D"/>
    <w:rsid w:val="0036036F"/>
    <w:rsid w:val="003654CC"/>
    <w:rsid w:val="003F664A"/>
    <w:rsid w:val="004355C6"/>
    <w:rsid w:val="004D5A94"/>
    <w:rsid w:val="005465FA"/>
    <w:rsid w:val="00592EB2"/>
    <w:rsid w:val="006502B2"/>
    <w:rsid w:val="00660057"/>
    <w:rsid w:val="00674F10"/>
    <w:rsid w:val="00680D73"/>
    <w:rsid w:val="00775F09"/>
    <w:rsid w:val="007A00DB"/>
    <w:rsid w:val="007D7908"/>
    <w:rsid w:val="00820E0F"/>
    <w:rsid w:val="00863173"/>
    <w:rsid w:val="008D2C00"/>
    <w:rsid w:val="00934488"/>
    <w:rsid w:val="009777A5"/>
    <w:rsid w:val="009B0E93"/>
    <w:rsid w:val="00AA7EDF"/>
    <w:rsid w:val="00AB0762"/>
    <w:rsid w:val="00AD39A2"/>
    <w:rsid w:val="00BC7C57"/>
    <w:rsid w:val="00BE682B"/>
    <w:rsid w:val="00C32410"/>
    <w:rsid w:val="00C34D03"/>
    <w:rsid w:val="00C415D2"/>
    <w:rsid w:val="00C57CB3"/>
    <w:rsid w:val="00C705C5"/>
    <w:rsid w:val="00C80618"/>
    <w:rsid w:val="00D00087"/>
    <w:rsid w:val="00D060DC"/>
    <w:rsid w:val="00D30205"/>
    <w:rsid w:val="00D56D9B"/>
    <w:rsid w:val="00DF0D64"/>
    <w:rsid w:val="00E12DFA"/>
    <w:rsid w:val="00E87370"/>
    <w:rsid w:val="00EC54EA"/>
    <w:rsid w:val="00ED71A4"/>
    <w:rsid w:val="00F13690"/>
    <w:rsid w:val="00F1542D"/>
    <w:rsid w:val="00F55347"/>
    <w:rsid w:val="00F653F0"/>
    <w:rsid w:val="00F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CF9CB"/>
  <w15:chartTrackingRefBased/>
  <w15:docId w15:val="{19EA9B75-4C9C-4BD1-8ADD-63A7E9A9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4E0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B0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Суворова</dc:creator>
  <cp:keywords/>
  <dc:description/>
  <cp:lastModifiedBy>kos-2</cp:lastModifiedBy>
  <cp:revision>3</cp:revision>
  <cp:lastPrinted>2019-12-20T08:01:00Z</cp:lastPrinted>
  <dcterms:created xsi:type="dcterms:W3CDTF">2024-12-03T06:26:00Z</dcterms:created>
  <dcterms:modified xsi:type="dcterms:W3CDTF">2024-12-03T09:40:00Z</dcterms:modified>
</cp:coreProperties>
</file>